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8C" w:rsidRPr="00326471" w:rsidRDefault="0048158C" w:rsidP="0048158C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471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tbl>
      <w:tblPr>
        <w:tblW w:w="10944" w:type="dxa"/>
        <w:tblInd w:w="88" w:type="dxa"/>
        <w:tblLook w:val="04A0"/>
      </w:tblPr>
      <w:tblGrid>
        <w:gridCol w:w="10944"/>
      </w:tblGrid>
      <w:tr w:rsidR="00DB44C6" w:rsidRPr="00055AD3" w:rsidTr="00DB44C6">
        <w:trPr>
          <w:trHeight w:val="315"/>
        </w:trPr>
        <w:tc>
          <w:tcPr>
            <w:tcW w:w="10944" w:type="dxa"/>
            <w:noWrap/>
            <w:vAlign w:val="bottom"/>
          </w:tcPr>
          <w:p w:rsidR="00DB44C6" w:rsidRPr="00055AD3" w:rsidRDefault="00DB44C6" w:rsidP="0005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3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АВТОНОМНОЕ</w:t>
            </w:r>
          </w:p>
          <w:p w:rsidR="00DB44C6" w:rsidRPr="00055AD3" w:rsidRDefault="00DB44C6" w:rsidP="0005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3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ОБРАЗОВАТЕЛЬНОЕ УЧРЕЖДЕНИЕ</w:t>
            </w:r>
          </w:p>
          <w:p w:rsidR="00DB44C6" w:rsidRPr="00055AD3" w:rsidRDefault="00DB44C6" w:rsidP="0005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3">
              <w:rPr>
                <w:rFonts w:ascii="Times New Roman" w:hAnsi="Times New Roman" w:cs="Times New Roman"/>
                <w:sz w:val="28"/>
                <w:szCs w:val="28"/>
              </w:rPr>
              <w:t xml:space="preserve">«ЕМЕЛЬЯНОВСКИЙ </w:t>
            </w:r>
            <w:proofErr w:type="gramStart"/>
            <w:r w:rsidRPr="00055AD3">
              <w:rPr>
                <w:rFonts w:ascii="Times New Roman" w:hAnsi="Times New Roman" w:cs="Times New Roman"/>
                <w:sz w:val="28"/>
                <w:szCs w:val="28"/>
              </w:rPr>
              <w:t>ДОРОЖНО - СТРОИТЕЛЬНЫЙ</w:t>
            </w:r>
            <w:proofErr w:type="gramEnd"/>
            <w:r w:rsidRPr="00055AD3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ТЕХНИКУМ»</w:t>
            </w:r>
          </w:p>
          <w:p w:rsidR="00DB44C6" w:rsidRPr="00055AD3" w:rsidRDefault="00DB44C6" w:rsidP="0005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f0"/>
              <w:tblW w:w="10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8"/>
              <w:gridCol w:w="383"/>
              <w:gridCol w:w="5586"/>
              <w:gridCol w:w="3944"/>
              <w:gridCol w:w="167"/>
              <w:gridCol w:w="380"/>
            </w:tblGrid>
            <w:tr w:rsidR="00DB44C6" w:rsidRPr="00055AD3">
              <w:trPr>
                <w:gridBefore w:val="2"/>
                <w:gridAfter w:val="1"/>
                <w:wBefore w:w="651" w:type="dxa"/>
                <w:wAfter w:w="380" w:type="dxa"/>
              </w:trPr>
              <w:tc>
                <w:tcPr>
                  <w:tcW w:w="5586" w:type="dxa"/>
                  <w:hideMark/>
                </w:tcPr>
                <w:p w:rsidR="00DB44C6" w:rsidRPr="00055AD3" w:rsidRDefault="00DB44C6" w:rsidP="00055AD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  <w:gridSpan w:val="2"/>
                  <w:hideMark/>
                </w:tcPr>
                <w:p w:rsidR="00DB44C6" w:rsidRPr="00055AD3" w:rsidRDefault="00DB44C6" w:rsidP="00055AD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B44C6" w:rsidRPr="00055AD3">
              <w:trPr>
                <w:trHeight w:val="1709"/>
              </w:trPr>
              <w:tc>
                <w:tcPr>
                  <w:tcW w:w="268" w:type="dxa"/>
                </w:tcPr>
                <w:p w:rsidR="00DB44C6" w:rsidRPr="00055AD3" w:rsidRDefault="00DB44C6" w:rsidP="00055AD3">
                  <w:pPr>
                    <w:tabs>
                      <w:tab w:val="right" w:pos="9432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pacing w:val="-7"/>
                      <w:sz w:val="28"/>
                      <w:szCs w:val="28"/>
                    </w:rPr>
                  </w:pPr>
                </w:p>
              </w:tc>
              <w:tc>
                <w:tcPr>
                  <w:tcW w:w="9913" w:type="dxa"/>
                  <w:gridSpan w:val="3"/>
                  <w:hideMark/>
                </w:tcPr>
                <w:p w:rsidR="00DB44C6" w:rsidRPr="00055AD3" w:rsidRDefault="00DB44C6" w:rsidP="00055AD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7" w:type="dxa"/>
                  <w:gridSpan w:val="2"/>
                </w:tcPr>
                <w:p w:rsidR="00DB44C6" w:rsidRPr="00055AD3" w:rsidRDefault="00DB44C6" w:rsidP="00055AD3">
                  <w:pPr>
                    <w:tabs>
                      <w:tab w:val="right" w:pos="9432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pacing w:val="-7"/>
                      <w:sz w:val="28"/>
                      <w:szCs w:val="28"/>
                    </w:rPr>
                  </w:pPr>
                </w:p>
              </w:tc>
            </w:tr>
          </w:tbl>
          <w:p w:rsidR="00DA0C8F" w:rsidRPr="00055AD3" w:rsidRDefault="00DA0C8F" w:rsidP="0005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рабочая ПРОГРАММа </w:t>
            </w:r>
          </w:p>
          <w:p w:rsidR="00DA0C8F" w:rsidRPr="00055AD3" w:rsidRDefault="00DA0C8F" w:rsidP="0005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DA0C8F" w:rsidRPr="00055AD3" w:rsidRDefault="00DA0C8F" w:rsidP="0005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учебной дисциплины</w:t>
            </w:r>
          </w:p>
          <w:tbl>
            <w:tblPr>
              <w:tblpPr w:leftFromText="180" w:rightFromText="180" w:vertAnchor="text" w:horzAnchor="margin" w:tblpXSpec="center" w:tblpY="249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571"/>
            </w:tblGrid>
            <w:tr w:rsidR="00DA0C8F" w:rsidRPr="00055AD3" w:rsidTr="00DA0C8F">
              <w:tc>
                <w:tcPr>
                  <w:tcW w:w="957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DA0C8F" w:rsidRPr="00055AD3" w:rsidRDefault="00DA0C8F" w:rsidP="00055AD3">
                  <w:pPr>
                    <w:tabs>
                      <w:tab w:val="left" w:pos="2820"/>
                      <w:tab w:val="center" w:pos="4677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NewRomanPSMT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5AD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ЕН. 01 МАТЕМАТИКА</w:t>
                  </w:r>
                </w:p>
              </w:tc>
            </w:tr>
          </w:tbl>
          <w:p w:rsidR="00DA0C8F" w:rsidRPr="00055AD3" w:rsidRDefault="00DA0C8F" w:rsidP="00055AD3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9640" w:type="dxa"/>
              <w:tblInd w:w="543" w:type="dxa"/>
              <w:tblBorders>
                <w:bottom w:val="single" w:sz="4" w:space="0" w:color="auto"/>
              </w:tblBorders>
              <w:tblLook w:val="04A0"/>
            </w:tblPr>
            <w:tblGrid>
              <w:gridCol w:w="9640"/>
            </w:tblGrid>
            <w:tr w:rsidR="00DA0C8F" w:rsidRPr="00055AD3" w:rsidTr="00316E19">
              <w:tc>
                <w:tcPr>
                  <w:tcW w:w="9640" w:type="dxa"/>
                  <w:shd w:val="clear" w:color="auto" w:fill="auto"/>
                </w:tcPr>
                <w:p w:rsidR="00DA0C8F" w:rsidRPr="00055AD3" w:rsidRDefault="00DA0C8F" w:rsidP="00055AD3">
                  <w:pPr>
                    <w:shd w:val="clear" w:color="auto" w:fill="FFFFFF"/>
                    <w:spacing w:after="0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  <w:p w:rsidR="00DA0C8F" w:rsidRPr="00055AD3" w:rsidRDefault="00DA0C8F" w:rsidP="00055AD3">
                  <w:pPr>
                    <w:tabs>
                      <w:tab w:val="left" w:pos="2820"/>
                      <w:tab w:val="center" w:pos="4677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NewRomanPSMT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5AD3">
                    <w:rPr>
                      <w:rFonts w:ascii="Times New Roman" w:eastAsia="TimesNewRomanPSMT" w:hAnsi="Times New Roman" w:cs="Times New Roman"/>
                      <w:b/>
                      <w:bCs/>
                      <w:sz w:val="28"/>
                      <w:szCs w:val="28"/>
                    </w:rPr>
                    <w:t>по специальности среднего профессионального образования:</w:t>
                  </w:r>
                </w:p>
                <w:p w:rsidR="00DA0C8F" w:rsidRPr="00055AD3" w:rsidRDefault="00DA0C8F" w:rsidP="00055AD3">
                  <w:pPr>
                    <w:shd w:val="clear" w:color="auto" w:fill="FFFFFF"/>
                    <w:spacing w:after="0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5A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23.02.04. Техническая эксплуатация подъемно-транспортных, строительных, дорожных машин и оборудования (по отраслям)</w:t>
                  </w:r>
                </w:p>
              </w:tc>
            </w:tr>
          </w:tbl>
          <w:p w:rsidR="00DA0C8F" w:rsidRPr="00055AD3" w:rsidRDefault="00DA0C8F" w:rsidP="00055A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055AD3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(код, наименование специальности, уровень подготовки)</w:t>
            </w:r>
          </w:p>
          <w:p w:rsidR="006F0F2F" w:rsidRPr="00055AD3" w:rsidRDefault="006F0F2F" w:rsidP="00055AD3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</w:p>
          <w:p w:rsidR="006F0F2F" w:rsidRPr="00055AD3" w:rsidRDefault="006F0F2F" w:rsidP="00055AD3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</w:p>
          <w:p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C8F" w:rsidRPr="00055AD3" w:rsidRDefault="00DA0C8F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C8F" w:rsidRPr="00055AD3" w:rsidRDefault="00DA0C8F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C8F" w:rsidRPr="00055AD3" w:rsidRDefault="00DA0C8F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D3" w:rsidRP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F2F" w:rsidRPr="00055AD3" w:rsidRDefault="006F0F2F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Pr="00055AD3" w:rsidRDefault="00D461DB" w:rsidP="002210A0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AD3">
              <w:rPr>
                <w:rFonts w:ascii="Times New Roman" w:hAnsi="Times New Roman" w:cs="Times New Roman"/>
                <w:sz w:val="28"/>
                <w:szCs w:val="28"/>
              </w:rPr>
              <w:t xml:space="preserve"> Емельяново</w:t>
            </w:r>
          </w:p>
        </w:tc>
      </w:tr>
      <w:tr w:rsidR="00DB44C6" w:rsidRPr="00055AD3" w:rsidTr="00DB44C6">
        <w:trPr>
          <w:trHeight w:val="375"/>
        </w:trPr>
        <w:tc>
          <w:tcPr>
            <w:tcW w:w="10944" w:type="dxa"/>
            <w:noWrap/>
            <w:vAlign w:val="bottom"/>
            <w:hideMark/>
          </w:tcPr>
          <w:p w:rsidR="00DB44C6" w:rsidRPr="00055AD3" w:rsidRDefault="00DB44C6" w:rsidP="0005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B7C" w:rsidRPr="00055AD3" w:rsidRDefault="008D0B7C" w:rsidP="00055AD3">
      <w:pPr>
        <w:spacing w:after="0"/>
        <w:rPr>
          <w:rFonts w:ascii="Times New Roman" w:hAnsi="Times New Roman" w:cs="Times New Roman"/>
          <w:sz w:val="28"/>
          <w:szCs w:val="28"/>
        </w:rPr>
        <w:sectPr w:rsidR="008D0B7C" w:rsidRPr="00055AD3">
          <w:pgSz w:w="11909" w:h="16838"/>
          <w:pgMar w:top="967" w:right="710" w:bottom="851" w:left="1053" w:header="0" w:footer="3" w:gutter="43"/>
          <w:cols w:space="720"/>
          <w:rtlGutter/>
        </w:sectPr>
      </w:pPr>
    </w:p>
    <w:p w:rsidR="00055AD3" w:rsidRPr="00055AD3" w:rsidRDefault="00055AD3" w:rsidP="0005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AD3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разработана на основе:</w:t>
      </w:r>
    </w:p>
    <w:p w:rsidR="00055AD3" w:rsidRPr="00055AD3" w:rsidRDefault="00055AD3" w:rsidP="0005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AD3">
        <w:rPr>
          <w:rFonts w:ascii="Times New Roman" w:hAnsi="Times New Roman" w:cs="Times New Roman"/>
          <w:sz w:val="28"/>
          <w:szCs w:val="28"/>
        </w:rPr>
        <w:t xml:space="preserve">-Федерального государственного образовательного стандарта  среднего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</w:t>
      </w:r>
      <w:proofErr w:type="spellStart"/>
      <w:r w:rsidRPr="00055AD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55AD3">
        <w:rPr>
          <w:rFonts w:ascii="Times New Roman" w:hAnsi="Times New Roman" w:cs="Times New Roman"/>
          <w:sz w:val="28"/>
          <w:szCs w:val="28"/>
        </w:rPr>
        <w:t xml:space="preserve"> России №45 от 23.01.2018г., зарегистрированного в Минюсте России 6.02.2018г. №49942</w:t>
      </w:r>
      <w:r w:rsidR="00DA7BF2">
        <w:rPr>
          <w:rFonts w:ascii="Times New Roman" w:hAnsi="Times New Roman" w:cs="Times New Roman"/>
          <w:sz w:val="28"/>
          <w:szCs w:val="28"/>
        </w:rPr>
        <w:t>.</w:t>
      </w:r>
    </w:p>
    <w:p w:rsidR="00017A12" w:rsidRDefault="00017A12" w:rsidP="00017A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5AD3" w:rsidRPr="00055AD3" w:rsidRDefault="00055AD3" w:rsidP="00017A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AD3">
        <w:rPr>
          <w:rFonts w:ascii="Times New Roman" w:eastAsia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055AD3" w:rsidRPr="00055AD3" w:rsidRDefault="00055AD3" w:rsidP="00055A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AD3"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</w:t>
      </w:r>
      <w:proofErr w:type="spellStart"/>
      <w:r w:rsidRPr="00055AD3">
        <w:rPr>
          <w:rFonts w:ascii="Times New Roman" w:eastAsia="Times New Roman" w:hAnsi="Times New Roman" w:cs="Times New Roman"/>
          <w:sz w:val="28"/>
          <w:szCs w:val="28"/>
        </w:rPr>
        <w:t>Емельяновский</w:t>
      </w:r>
      <w:proofErr w:type="spellEnd"/>
      <w:r w:rsidRPr="00055AD3">
        <w:rPr>
          <w:rFonts w:ascii="Times New Roman" w:eastAsia="Times New Roman" w:hAnsi="Times New Roman" w:cs="Times New Roman"/>
          <w:sz w:val="28"/>
          <w:szCs w:val="28"/>
        </w:rPr>
        <w:t xml:space="preserve"> дорожно-строительный техникум».</w:t>
      </w:r>
    </w:p>
    <w:p w:rsidR="008D0B7C" w:rsidRPr="00055AD3" w:rsidRDefault="008D0B7C" w:rsidP="00055AD3">
      <w:pPr>
        <w:pStyle w:val="210"/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D0B7C" w:rsidRPr="00055AD3" w:rsidRDefault="008D0B7C" w:rsidP="00055AD3">
      <w:pPr>
        <w:pStyle w:val="210"/>
        <w:shd w:val="clear" w:color="auto" w:fill="auto"/>
        <w:spacing w:after="0" w:line="276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055AD3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055AD3" w:rsidRPr="00055AD3" w:rsidRDefault="00592CF7" w:rsidP="00055A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Александрова Ирина Сергеевна – </w:t>
      </w:r>
      <w:proofErr w:type="spellStart"/>
      <w:r w:rsidR="008D0B7C" w:rsidRPr="00055AD3">
        <w:rPr>
          <w:rFonts w:ascii="Times New Roman" w:hAnsi="Times New Roman" w:cs="Times New Roman"/>
          <w:sz w:val="28"/>
          <w:szCs w:val="28"/>
        </w:rPr>
        <w:t>преподаватель</w:t>
      </w:r>
      <w:r w:rsidR="00055AD3" w:rsidRPr="00055AD3">
        <w:rPr>
          <w:rFonts w:ascii="Times New Roman" w:eastAsia="Times New Roman" w:hAnsi="Times New Roman" w:cs="Times New Roman"/>
          <w:sz w:val="28"/>
          <w:szCs w:val="28"/>
        </w:rPr>
        <w:t>краевого</w:t>
      </w:r>
      <w:proofErr w:type="spellEnd"/>
      <w:r w:rsidR="00055AD3" w:rsidRPr="00055AD3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автономного профессионального образовательного учреждения «</w:t>
      </w:r>
      <w:proofErr w:type="spellStart"/>
      <w:r w:rsidR="00055AD3" w:rsidRPr="00055AD3">
        <w:rPr>
          <w:rFonts w:ascii="Times New Roman" w:eastAsia="Times New Roman" w:hAnsi="Times New Roman" w:cs="Times New Roman"/>
          <w:sz w:val="28"/>
          <w:szCs w:val="28"/>
        </w:rPr>
        <w:t>Емельяновский</w:t>
      </w:r>
      <w:proofErr w:type="spellEnd"/>
      <w:r w:rsidR="00055AD3" w:rsidRPr="00055AD3">
        <w:rPr>
          <w:rFonts w:ascii="Times New Roman" w:eastAsia="Times New Roman" w:hAnsi="Times New Roman" w:cs="Times New Roman"/>
          <w:sz w:val="28"/>
          <w:szCs w:val="28"/>
        </w:rPr>
        <w:t xml:space="preserve"> дорожно-строительный техникум»</w:t>
      </w:r>
    </w:p>
    <w:p w:rsidR="008D0B7C" w:rsidRPr="00055AD3" w:rsidRDefault="008D0B7C" w:rsidP="00055AD3">
      <w:pPr>
        <w:pStyle w:val="210"/>
        <w:shd w:val="clear" w:color="auto" w:fill="auto"/>
        <w:spacing w:after="0" w:line="276" w:lineRule="auto"/>
        <w:ind w:left="20" w:right="340"/>
        <w:jc w:val="left"/>
        <w:rPr>
          <w:rFonts w:ascii="Times New Roman" w:hAnsi="Times New Roman" w:cs="Times New Roman"/>
          <w:sz w:val="28"/>
          <w:szCs w:val="28"/>
        </w:rPr>
      </w:pPr>
    </w:p>
    <w:p w:rsidR="008D0B7C" w:rsidRPr="00055AD3" w:rsidRDefault="008D0B7C" w:rsidP="0005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D0B7C" w:rsidRPr="00055AD3" w:rsidRDefault="008D0B7C" w:rsidP="0005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5AD3">
        <w:rPr>
          <w:rFonts w:ascii="Times New Roman" w:hAnsi="Times New Roman" w:cs="Times New Roman"/>
          <w:sz w:val="28"/>
          <w:szCs w:val="28"/>
        </w:rPr>
        <w:tab/>
      </w:r>
      <w:r w:rsidRPr="00055AD3">
        <w:rPr>
          <w:rFonts w:ascii="Times New Roman" w:hAnsi="Times New Roman" w:cs="Times New Roman"/>
          <w:sz w:val="28"/>
          <w:szCs w:val="28"/>
        </w:rPr>
        <w:tab/>
      </w:r>
      <w:r w:rsidRPr="00055AD3">
        <w:rPr>
          <w:rFonts w:ascii="Times New Roman" w:hAnsi="Times New Roman" w:cs="Times New Roman"/>
          <w:sz w:val="28"/>
          <w:szCs w:val="28"/>
        </w:rPr>
        <w:tab/>
      </w:r>
    </w:p>
    <w:p w:rsidR="008D0B7C" w:rsidRPr="00055AD3" w:rsidRDefault="008D0B7C" w:rsidP="00055AD3">
      <w:pPr>
        <w:widowControl w:val="0"/>
        <w:tabs>
          <w:tab w:val="left" w:pos="0"/>
        </w:tabs>
        <w:suppressAutoHyphens/>
        <w:spacing w:after="0"/>
        <w:ind w:firstLine="144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D0B7C" w:rsidRPr="00055AD3" w:rsidRDefault="008D0B7C" w:rsidP="00055AD3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0B7C" w:rsidRPr="00055AD3" w:rsidRDefault="008D0B7C" w:rsidP="00055AD3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0B7C" w:rsidRPr="00055AD3" w:rsidRDefault="008D0B7C" w:rsidP="00055AD3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0B7C" w:rsidRPr="00055AD3" w:rsidRDefault="008D0B7C" w:rsidP="00055AD3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0B7C" w:rsidRPr="00055AD3" w:rsidRDefault="008D0B7C" w:rsidP="00055AD3">
      <w:pPr>
        <w:spacing w:after="0"/>
        <w:rPr>
          <w:rFonts w:ascii="Times New Roman" w:hAnsi="Times New Roman" w:cs="Times New Roman"/>
          <w:sz w:val="28"/>
          <w:szCs w:val="28"/>
        </w:rPr>
        <w:sectPr w:rsidR="008D0B7C" w:rsidRPr="00055AD3">
          <w:pgSz w:w="11906" w:h="16838"/>
          <w:pgMar w:top="1134" w:right="850" w:bottom="1134" w:left="1701" w:header="708" w:footer="708" w:gutter="0"/>
          <w:cols w:space="720"/>
        </w:sectPr>
      </w:pPr>
    </w:p>
    <w:p w:rsidR="008D0B7C" w:rsidRPr="00055AD3" w:rsidRDefault="008D0B7C" w:rsidP="00055A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AD3" w:rsidRPr="00055AD3" w:rsidRDefault="00FF1169" w:rsidP="00055AD3">
      <w:pPr>
        <w:widowControl w:val="0"/>
        <w:tabs>
          <w:tab w:val="left" w:pos="0"/>
        </w:tabs>
        <w:suppressAutoHyphens/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СОДЕРЖАНИЕ</w:t>
      </w:r>
    </w:p>
    <w:p w:rsidR="00055AD3" w:rsidRPr="00055AD3" w:rsidRDefault="00055AD3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055AD3" w:rsidRPr="00055AD3" w:rsidTr="007E5F6A">
        <w:tc>
          <w:tcPr>
            <w:tcW w:w="7668" w:type="dxa"/>
            <w:shd w:val="clear" w:color="auto" w:fill="auto"/>
          </w:tcPr>
          <w:p w:rsidR="00055AD3" w:rsidRPr="00055AD3" w:rsidRDefault="00055AD3" w:rsidP="00055AD3">
            <w:pPr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055AD3" w:rsidRPr="00055AD3" w:rsidRDefault="00055AD3" w:rsidP="00055AD3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стр.</w:t>
            </w:r>
          </w:p>
        </w:tc>
      </w:tr>
      <w:tr w:rsidR="00055AD3" w:rsidRPr="00055AD3" w:rsidTr="007E5F6A">
        <w:tc>
          <w:tcPr>
            <w:tcW w:w="7668" w:type="dxa"/>
            <w:shd w:val="clear" w:color="auto" w:fill="auto"/>
            <w:vAlign w:val="center"/>
          </w:tcPr>
          <w:p w:rsidR="00FF1169" w:rsidRDefault="00055AD3" w:rsidP="00055AD3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 xml:space="preserve">ОБЩАЯ ХАРАКТЕРИСТИКА РАБОЧЕЙ ПРОГРАММЫ УЧЕБНОЙ ДИСЦИПЛИНЫ  </w:t>
            </w:r>
          </w:p>
          <w:p w:rsidR="00055AD3" w:rsidRPr="00055AD3" w:rsidRDefault="00055AD3" w:rsidP="00FF1169">
            <w:pPr>
              <w:keepNext/>
              <w:autoSpaceDE w:val="0"/>
              <w:autoSpaceDN w:val="0"/>
              <w:spacing w:after="0"/>
              <w:ind w:left="644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ЕН. 01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55AD3" w:rsidRPr="00055AD3" w:rsidRDefault="00055AD3" w:rsidP="00055AD3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4</w:t>
            </w:r>
          </w:p>
        </w:tc>
      </w:tr>
      <w:tr w:rsidR="00055AD3" w:rsidRPr="00055AD3" w:rsidTr="007E5F6A">
        <w:tc>
          <w:tcPr>
            <w:tcW w:w="7668" w:type="dxa"/>
            <w:shd w:val="clear" w:color="auto" w:fill="auto"/>
            <w:vAlign w:val="center"/>
          </w:tcPr>
          <w:p w:rsidR="00055AD3" w:rsidRPr="00055AD3" w:rsidRDefault="00055AD3" w:rsidP="00055AD3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СТРУКТУРА и содержание УЧЕБНОЙ ДИСЦИПЛИНЫ ЕН. 01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55AD3" w:rsidRPr="00055AD3" w:rsidRDefault="001E75F6" w:rsidP="00055AD3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6</w:t>
            </w:r>
          </w:p>
        </w:tc>
      </w:tr>
      <w:tr w:rsidR="00055AD3" w:rsidRPr="00055AD3" w:rsidTr="007E5F6A">
        <w:trPr>
          <w:trHeight w:val="670"/>
        </w:trPr>
        <w:tc>
          <w:tcPr>
            <w:tcW w:w="7668" w:type="dxa"/>
            <w:shd w:val="clear" w:color="auto" w:fill="auto"/>
            <w:vAlign w:val="center"/>
          </w:tcPr>
          <w:p w:rsidR="00055AD3" w:rsidRPr="00055AD3" w:rsidRDefault="00055AD3" w:rsidP="00055AD3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условия реализации  учебной дисциплины ЕН. 01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55AD3" w:rsidRPr="00055AD3" w:rsidRDefault="00055AD3" w:rsidP="001E75F6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1</w:t>
            </w:r>
            <w:r w:rsidR="001E75F6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2</w:t>
            </w:r>
          </w:p>
        </w:tc>
      </w:tr>
      <w:tr w:rsidR="00055AD3" w:rsidRPr="00055AD3" w:rsidTr="007E5F6A">
        <w:tc>
          <w:tcPr>
            <w:tcW w:w="7668" w:type="dxa"/>
            <w:shd w:val="clear" w:color="auto" w:fill="auto"/>
            <w:vAlign w:val="center"/>
          </w:tcPr>
          <w:p w:rsidR="00055AD3" w:rsidRPr="00055AD3" w:rsidRDefault="00055AD3" w:rsidP="00055AD3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Контроль и оценка результатов Освоения учебной дисциплины ЕН. 01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55AD3" w:rsidRPr="00055AD3" w:rsidRDefault="00055AD3" w:rsidP="001E75F6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1</w:t>
            </w:r>
            <w:r w:rsidR="001E75F6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3</w:t>
            </w:r>
          </w:p>
        </w:tc>
      </w:tr>
    </w:tbl>
    <w:p w:rsidR="00055AD3" w:rsidRPr="00055AD3" w:rsidRDefault="00055AD3" w:rsidP="00055AD3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D0B7C" w:rsidRPr="00055AD3" w:rsidRDefault="008D0B7C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055AD3" w:rsidRPr="00055AD3" w:rsidRDefault="008D0B7C" w:rsidP="00055AD3">
      <w:pPr>
        <w:pStyle w:val="af4"/>
        <w:spacing w:after="0"/>
        <w:ind w:left="0" w:firstLine="567"/>
        <w:jc w:val="center"/>
        <w:rPr>
          <w:rFonts w:ascii="Times New Roman" w:hAnsi="Times New Roman"/>
          <w:b/>
          <w:caps/>
          <w:sz w:val="28"/>
          <w:szCs w:val="28"/>
        </w:rPr>
      </w:pPr>
      <w:r w:rsidRPr="00055AD3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r w:rsidR="00055AD3" w:rsidRPr="00055AD3">
        <w:rPr>
          <w:rFonts w:ascii="Times New Roman" w:hAnsi="Times New Roman"/>
          <w:b/>
          <w:caps/>
          <w:sz w:val="28"/>
          <w:szCs w:val="28"/>
        </w:rPr>
        <w:t>1. ОБЩАЯ ХАРАКТЕРИСТИКА Рабочей ПРОГРАММЫ</w:t>
      </w:r>
    </w:p>
    <w:p w:rsidR="00055AD3" w:rsidRPr="00055AD3" w:rsidRDefault="00055AD3" w:rsidP="00055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proofErr w:type="gramStart"/>
      <w:r w:rsidRPr="00055AD3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УЧЕБНОЙ</w:t>
      </w:r>
      <w:proofErr w:type="gramEnd"/>
      <w:r w:rsidRPr="00055AD3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ДИСЦИПЛИНЫ</w:t>
      </w:r>
      <w:r w:rsidRPr="00055AD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ЕН. 01 МАТЕМАТИКА</w:t>
      </w:r>
    </w:p>
    <w:p w:rsidR="008D0B7C" w:rsidRPr="00055AD3" w:rsidRDefault="008D0B7C" w:rsidP="00055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8D0B7C" w:rsidRPr="005B4ABD" w:rsidRDefault="008D0B7C" w:rsidP="0043366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AD3">
        <w:rPr>
          <w:rFonts w:ascii="Times New Roman" w:hAnsi="Times New Roman" w:cs="Times New Roman"/>
          <w:sz w:val="28"/>
          <w:szCs w:val="28"/>
        </w:rPr>
        <w:tab/>
      </w:r>
      <w:r w:rsidRPr="0043366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9B4110" w:rsidRPr="00433667">
        <w:rPr>
          <w:rFonts w:ascii="Times New Roman" w:hAnsi="Times New Roman" w:cs="Times New Roman"/>
          <w:sz w:val="28"/>
          <w:szCs w:val="28"/>
        </w:rPr>
        <w:t>ЕН. 01 Математика</w:t>
      </w:r>
      <w:r w:rsidRPr="00433667">
        <w:rPr>
          <w:rFonts w:ascii="Times New Roman" w:hAnsi="Times New Roman" w:cs="Times New Roman"/>
          <w:sz w:val="28"/>
          <w:szCs w:val="28"/>
        </w:rPr>
        <w:t xml:space="preserve"> является частью основной </w:t>
      </w:r>
      <w:r w:rsidRPr="005B4ABD">
        <w:rPr>
          <w:rFonts w:ascii="Times New Roman" w:hAnsi="Times New Roman" w:cs="Times New Roman"/>
          <w:sz w:val="28"/>
          <w:szCs w:val="28"/>
        </w:rPr>
        <w:t xml:space="preserve">профессиональной образовательной программы в соответствии с ФГОС СПО по специальности 23.02.04 Техническая эксплуатация подъемно-транспортных, строительных, дорожных машин и оборудования (по отраслям). </w:t>
      </w:r>
    </w:p>
    <w:p w:rsidR="005B4ABD" w:rsidRPr="005B4ABD" w:rsidRDefault="005B4ABD" w:rsidP="005B4AB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B4ABD">
        <w:rPr>
          <w:rFonts w:ascii="Times New Roman" w:hAnsi="Times New Roman"/>
          <w:sz w:val="28"/>
          <w:szCs w:val="28"/>
        </w:rPr>
        <w:t>Данная рабочая программа предусматривает освоение</w:t>
      </w:r>
      <w:r w:rsidR="00326471">
        <w:rPr>
          <w:rFonts w:ascii="Times New Roman" w:hAnsi="Times New Roman"/>
          <w:sz w:val="28"/>
          <w:szCs w:val="28"/>
        </w:rPr>
        <w:t xml:space="preserve"> содержания учебной дисциплины </w:t>
      </w:r>
      <w:r>
        <w:rPr>
          <w:rFonts w:ascii="Times New Roman" w:hAnsi="Times New Roman"/>
          <w:sz w:val="28"/>
          <w:szCs w:val="28"/>
        </w:rPr>
        <w:t>Математика</w:t>
      </w:r>
      <w:r w:rsidRPr="005B4ABD">
        <w:rPr>
          <w:rFonts w:ascii="Times New Roman" w:hAnsi="Times New Roman"/>
          <w:sz w:val="28"/>
          <w:szCs w:val="28"/>
        </w:rPr>
        <w:t xml:space="preserve"> с применением дистанционных технологий обучения в формате электронных лекций, </w:t>
      </w:r>
      <w:proofErr w:type="spellStart"/>
      <w:proofErr w:type="gramStart"/>
      <w:r w:rsidRPr="005B4ABD">
        <w:rPr>
          <w:rFonts w:ascii="Times New Roman" w:hAnsi="Times New Roman"/>
          <w:sz w:val="28"/>
          <w:szCs w:val="28"/>
        </w:rPr>
        <w:t>видео-конференций</w:t>
      </w:r>
      <w:proofErr w:type="spellEnd"/>
      <w:proofErr w:type="gramEnd"/>
      <w:r w:rsidRPr="005B4A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4ABD">
        <w:rPr>
          <w:rFonts w:ascii="Times New Roman" w:hAnsi="Times New Roman"/>
          <w:sz w:val="28"/>
          <w:szCs w:val="28"/>
        </w:rPr>
        <w:t>онлайн-занятий</w:t>
      </w:r>
      <w:proofErr w:type="spellEnd"/>
      <w:r w:rsidRPr="005B4ABD">
        <w:rPr>
          <w:rFonts w:ascii="Times New Roman" w:hAnsi="Times New Roman"/>
          <w:sz w:val="28"/>
          <w:szCs w:val="28"/>
        </w:rPr>
        <w:t>.</w:t>
      </w:r>
    </w:p>
    <w:p w:rsidR="00055AD3" w:rsidRPr="005B4ABD" w:rsidRDefault="008D0B7C" w:rsidP="005B4ABD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5B4ABD">
        <w:rPr>
          <w:rFonts w:ascii="Times New Roman" w:hAnsi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8D0B7C" w:rsidRPr="00433667" w:rsidRDefault="00055AD3" w:rsidP="0043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ABD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9B4110" w:rsidRPr="005B4ABD">
        <w:rPr>
          <w:rFonts w:ascii="Times New Roman" w:hAnsi="Times New Roman" w:cs="Times New Roman"/>
          <w:sz w:val="28"/>
          <w:szCs w:val="28"/>
        </w:rPr>
        <w:t>ЕН</w:t>
      </w:r>
      <w:r w:rsidR="009B4110" w:rsidRPr="00433667">
        <w:rPr>
          <w:rFonts w:ascii="Times New Roman" w:hAnsi="Times New Roman" w:cs="Times New Roman"/>
          <w:sz w:val="28"/>
          <w:szCs w:val="28"/>
        </w:rPr>
        <w:t>. 01 Математика</w:t>
      </w:r>
      <w:r w:rsidRPr="00433667">
        <w:rPr>
          <w:rFonts w:ascii="Times New Roman" w:hAnsi="Times New Roman" w:cs="Times New Roman"/>
          <w:sz w:val="28"/>
          <w:szCs w:val="28"/>
        </w:rPr>
        <w:t xml:space="preserve"> является обязательной частью </w:t>
      </w:r>
      <w:proofErr w:type="spellStart"/>
      <w:r w:rsidRPr="00433667">
        <w:rPr>
          <w:rFonts w:ascii="Times New Roman" w:hAnsi="Times New Roman" w:cs="Times New Roman"/>
          <w:sz w:val="28"/>
          <w:szCs w:val="28"/>
        </w:rPr>
        <w:t>общепрофессионального</w:t>
      </w:r>
      <w:proofErr w:type="spellEnd"/>
      <w:r w:rsidRPr="00433667">
        <w:rPr>
          <w:rFonts w:ascii="Times New Roman" w:hAnsi="Times New Roman" w:cs="Times New Roman"/>
          <w:sz w:val="28"/>
          <w:szCs w:val="28"/>
        </w:rPr>
        <w:t xml:space="preserve"> цикла основной образовательной программы в соответствии с ФГОС 23.02.04 Техническая эксплуатация подъемно-транспортных, строительных, дорожных машин и оборудования (по отраслям).</w:t>
      </w:r>
    </w:p>
    <w:p w:rsidR="008D0B7C" w:rsidRPr="00433667" w:rsidRDefault="008D0B7C" w:rsidP="0043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667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6C35A2" w:rsidRPr="00433667">
        <w:rPr>
          <w:rFonts w:ascii="Times New Roman" w:hAnsi="Times New Roman" w:cs="Times New Roman"/>
          <w:sz w:val="28"/>
          <w:szCs w:val="28"/>
        </w:rPr>
        <w:t>Цель и планируемые результаты освоения учебной дисциплины</w:t>
      </w:r>
    </w:p>
    <w:p w:rsidR="009B4110" w:rsidRPr="00433667" w:rsidRDefault="009B4110" w:rsidP="00433667">
      <w:pPr>
        <w:widowControl w:val="0"/>
        <w:tabs>
          <w:tab w:val="left" w:pos="8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3667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Учебная дисциплина </w:t>
      </w:r>
      <w:r w:rsidRPr="00433667">
        <w:rPr>
          <w:rFonts w:ascii="Times New Roman" w:hAnsi="Times New Roman" w:cs="Times New Roman"/>
          <w:sz w:val="28"/>
          <w:szCs w:val="28"/>
        </w:rPr>
        <w:t>ЕН. 01 Математика</w:t>
      </w:r>
      <w:r w:rsidRPr="0043366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обеспечивает формирование профессиональных и общих компетенций по всем видам деятельности ФГОС СПО по специальности </w:t>
      </w:r>
      <w:r w:rsidRPr="00433667">
        <w:rPr>
          <w:rFonts w:ascii="Times New Roman" w:eastAsia="Times New Roman" w:hAnsi="Times New Roman" w:cs="Times New Roman"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отраслям)</w:t>
      </w:r>
      <w:r w:rsidRPr="0043366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6C35A2" w:rsidRPr="00433667" w:rsidRDefault="006C35A2" w:rsidP="00433667">
      <w:pPr>
        <w:pStyle w:val="29"/>
        <w:shd w:val="clear" w:color="auto" w:fill="auto"/>
        <w:tabs>
          <w:tab w:val="left" w:pos="893"/>
        </w:tabs>
        <w:spacing w:after="0" w:line="240" w:lineRule="auto"/>
        <w:ind w:firstLine="567"/>
        <w:jc w:val="both"/>
        <w:rPr>
          <w:rFonts w:cs="Times New Roman"/>
          <w:b w:val="0"/>
          <w:sz w:val="28"/>
          <w:szCs w:val="28"/>
        </w:rPr>
      </w:pPr>
      <w:r w:rsidRPr="00433667">
        <w:rPr>
          <w:rFonts w:cs="Times New Roman"/>
          <w:b w:val="0"/>
          <w:sz w:val="28"/>
          <w:szCs w:val="28"/>
        </w:rPr>
        <w:t xml:space="preserve">В результате изучения обязательной части профессионального учебного цикла </w:t>
      </w:r>
      <w:proofErr w:type="gramStart"/>
      <w:r w:rsidRPr="00433667">
        <w:rPr>
          <w:rFonts w:cs="Times New Roman"/>
          <w:b w:val="0"/>
          <w:sz w:val="28"/>
          <w:szCs w:val="28"/>
        </w:rPr>
        <w:t>обучающийся</w:t>
      </w:r>
      <w:proofErr w:type="gramEnd"/>
      <w:r w:rsidRPr="00433667">
        <w:rPr>
          <w:rFonts w:cs="Times New Roman"/>
          <w:b w:val="0"/>
          <w:sz w:val="28"/>
          <w:szCs w:val="28"/>
        </w:rPr>
        <w:t xml:space="preserve"> по </w:t>
      </w:r>
      <w:proofErr w:type="spellStart"/>
      <w:r w:rsidRPr="00433667">
        <w:rPr>
          <w:rFonts w:cs="Times New Roman"/>
          <w:b w:val="0"/>
          <w:sz w:val="28"/>
          <w:szCs w:val="28"/>
        </w:rPr>
        <w:t>общепрофессиональным</w:t>
      </w:r>
      <w:proofErr w:type="spellEnd"/>
      <w:r w:rsidRPr="00433667">
        <w:rPr>
          <w:rFonts w:cs="Times New Roman"/>
          <w:b w:val="0"/>
          <w:sz w:val="28"/>
          <w:szCs w:val="28"/>
        </w:rPr>
        <w:t xml:space="preserve"> дисциплинам должен</w:t>
      </w:r>
    </w:p>
    <w:p w:rsidR="006C35A2" w:rsidRPr="00433667" w:rsidRDefault="006C35A2" w:rsidP="00433667">
      <w:pPr>
        <w:pStyle w:val="29"/>
        <w:shd w:val="clear" w:color="auto" w:fill="auto"/>
        <w:tabs>
          <w:tab w:val="left" w:pos="893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433667">
        <w:rPr>
          <w:rFonts w:cs="Times New Roman"/>
          <w:sz w:val="28"/>
          <w:szCs w:val="28"/>
        </w:rPr>
        <w:t>уметь:</w:t>
      </w:r>
    </w:p>
    <w:p w:rsidR="00433667" w:rsidRPr="00433667" w:rsidRDefault="00DA7BF2" w:rsidP="00433667">
      <w:pPr>
        <w:pStyle w:val="29"/>
        <w:shd w:val="clear" w:color="auto" w:fill="auto"/>
        <w:tabs>
          <w:tab w:val="left" w:pos="893"/>
        </w:tabs>
        <w:spacing w:after="0" w:line="240" w:lineRule="auto"/>
        <w:ind w:firstLine="0"/>
        <w:jc w:val="both"/>
        <w:rPr>
          <w:rFonts w:eastAsia="TimesNewRomanPSMT" w:cs="Times New Roman"/>
          <w:b w:val="0"/>
          <w:sz w:val="28"/>
          <w:szCs w:val="28"/>
        </w:rPr>
      </w:pPr>
      <w:bookmarkStart w:id="0" w:name="_Hlk63815765"/>
      <w:r>
        <w:rPr>
          <w:rFonts w:cs="Times New Roman"/>
          <w:b w:val="0"/>
          <w:sz w:val="28"/>
          <w:szCs w:val="28"/>
        </w:rPr>
        <w:t>У</w:t>
      </w:r>
      <w:proofErr w:type="gramStart"/>
      <w:r>
        <w:rPr>
          <w:rFonts w:cs="Times New Roman"/>
          <w:b w:val="0"/>
          <w:sz w:val="28"/>
          <w:szCs w:val="28"/>
        </w:rPr>
        <w:t>1</w:t>
      </w:r>
      <w:proofErr w:type="gramEnd"/>
      <w:r>
        <w:rPr>
          <w:rFonts w:cs="Times New Roman"/>
          <w:b w:val="0"/>
          <w:sz w:val="28"/>
          <w:szCs w:val="28"/>
        </w:rPr>
        <w:t xml:space="preserve"> </w:t>
      </w:r>
      <w:r w:rsidR="00433667" w:rsidRPr="00433667">
        <w:rPr>
          <w:rFonts w:cs="Times New Roman"/>
          <w:b w:val="0"/>
          <w:sz w:val="28"/>
          <w:szCs w:val="28"/>
        </w:rPr>
        <w:t xml:space="preserve">- </w:t>
      </w:r>
      <w:r w:rsidR="00433667" w:rsidRPr="00433667">
        <w:rPr>
          <w:rFonts w:eastAsia="TimesNewRomanPSMT" w:cs="Times New Roman"/>
          <w:b w:val="0"/>
          <w:sz w:val="28"/>
          <w:szCs w:val="28"/>
        </w:rPr>
        <w:t>применять математические методы дифференциального и интегрального исчисления для решения профессиональных задач;</w:t>
      </w:r>
    </w:p>
    <w:p w:rsidR="00433667" w:rsidRPr="00433667" w:rsidRDefault="00DA7BF2" w:rsidP="00433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33667" w:rsidRPr="00433667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433667" w:rsidRPr="00433667">
        <w:rPr>
          <w:rFonts w:ascii="Times New Roman" w:eastAsia="TimesNewRomanPSMT" w:hAnsi="Times New Roman" w:cs="Times New Roman"/>
          <w:sz w:val="28"/>
          <w:szCs w:val="28"/>
        </w:rPr>
        <w:t>применять основные положения теории вероятностей и математической статистики в профессиональной деятельности;</w:t>
      </w:r>
    </w:p>
    <w:p w:rsidR="00433667" w:rsidRPr="00433667" w:rsidRDefault="00DA7BF2" w:rsidP="00433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У3 </w:t>
      </w:r>
      <w:r w:rsidR="00433667" w:rsidRPr="00433667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433667" w:rsidRPr="00433667">
        <w:rPr>
          <w:rFonts w:ascii="Times New Roman" w:eastAsia="TimesNewRomanPSMT" w:hAnsi="Times New Roman" w:cs="Times New Roman"/>
          <w:sz w:val="28"/>
          <w:szCs w:val="28"/>
        </w:rPr>
        <w:t>решать прикладные технические задачи методом комплексных чисел;</w:t>
      </w:r>
    </w:p>
    <w:p w:rsidR="00433667" w:rsidRPr="00433667" w:rsidRDefault="00DA7BF2" w:rsidP="00433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33667" w:rsidRPr="00433667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433667" w:rsidRPr="00433667">
        <w:rPr>
          <w:rFonts w:ascii="Times New Roman" w:eastAsia="TimesNewRomanPSMT" w:hAnsi="Times New Roman" w:cs="Times New Roman"/>
          <w:sz w:val="28"/>
          <w:szCs w:val="28"/>
        </w:rPr>
        <w:t>использовать приемы и методы математического синтеза и анализа в различных профессиональных ситуациях.</w:t>
      </w:r>
    </w:p>
    <w:p w:rsidR="006C35A2" w:rsidRPr="00433667" w:rsidRDefault="006C35A2" w:rsidP="00433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3667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знать</w:t>
      </w:r>
      <w:r w:rsidRPr="0043366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433667" w:rsidRPr="00433667" w:rsidRDefault="00DA7BF2" w:rsidP="00433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33667" w:rsidRPr="00433667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433667" w:rsidRPr="00433667">
        <w:rPr>
          <w:rFonts w:ascii="Times New Roman" w:eastAsia="TimesNewRomanPSMT" w:hAnsi="Times New Roman" w:cs="Times New Roman"/>
          <w:sz w:val="28"/>
          <w:szCs w:val="28"/>
        </w:rPr>
        <w:t xml:space="preserve">основные понятия и методы </w:t>
      </w:r>
      <w:proofErr w:type="spellStart"/>
      <w:r w:rsidR="00433667" w:rsidRPr="00433667">
        <w:rPr>
          <w:rFonts w:ascii="Times New Roman" w:eastAsia="TimesNewRomanPSMT" w:hAnsi="Times New Roman" w:cs="Times New Roman"/>
          <w:sz w:val="28"/>
          <w:szCs w:val="28"/>
        </w:rPr>
        <w:t>математическо-логического</w:t>
      </w:r>
      <w:proofErr w:type="spellEnd"/>
      <w:r w:rsidR="00433667" w:rsidRPr="00433667">
        <w:rPr>
          <w:rFonts w:ascii="Times New Roman" w:eastAsia="TimesNewRomanPSMT" w:hAnsi="Times New Roman" w:cs="Times New Roman"/>
          <w:sz w:val="28"/>
          <w:szCs w:val="28"/>
        </w:rPr>
        <w:t xml:space="preserve"> синтеза и анализа логических устройств (математических методов и формул для планирования и контроля эксплуатации подъемно-транспортных, строительных, дорожных машин и оборудования; методов обработки математической статистики; математических методов и формул для расчета результатов эксплуатации подъемно-транспортных, строительных, дорожных машин и оборудования</w:t>
      </w:r>
      <w:r>
        <w:rPr>
          <w:rFonts w:ascii="Times New Roman" w:eastAsia="TimesNewRomanPSMT" w:hAnsi="Times New Roman" w:cs="Times New Roman"/>
          <w:sz w:val="28"/>
          <w:szCs w:val="28"/>
        </w:rPr>
        <w:t>).</w:t>
      </w:r>
    </w:p>
    <w:bookmarkEnd w:id="0"/>
    <w:p w:rsidR="009B4110" w:rsidRPr="00433667" w:rsidRDefault="009B4110" w:rsidP="0043366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67">
        <w:rPr>
          <w:rFonts w:ascii="Times New Roman" w:eastAsia="Times New Roman" w:hAnsi="Times New Roman" w:cs="Times New Roman"/>
          <w:sz w:val="28"/>
          <w:szCs w:val="28"/>
        </w:rPr>
        <w:t xml:space="preserve">Особое значение дисциплина имеет при формировании и развитии ОК 01; ОК </w:t>
      </w:r>
      <w:r w:rsidR="009364F8" w:rsidRPr="00433667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433667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9"/>
        <w:gridCol w:w="4080"/>
        <w:gridCol w:w="3578"/>
      </w:tblGrid>
      <w:tr w:rsidR="00133237" w:rsidRPr="00133237" w:rsidTr="00433667">
        <w:trPr>
          <w:trHeight w:val="384"/>
        </w:trPr>
        <w:tc>
          <w:tcPr>
            <w:tcW w:w="2549" w:type="dxa"/>
            <w:hideMark/>
          </w:tcPr>
          <w:p w:rsidR="00133237" w:rsidRPr="00133237" w:rsidRDefault="00133237" w:rsidP="00433667">
            <w:pPr>
              <w:widowControl w:val="0"/>
              <w:suppressAutoHyphens/>
              <w:spacing w:after="0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Код ПК, ОК</w:t>
            </w:r>
          </w:p>
        </w:tc>
        <w:tc>
          <w:tcPr>
            <w:tcW w:w="4080" w:type="dxa"/>
            <w:hideMark/>
          </w:tcPr>
          <w:p w:rsidR="00133237" w:rsidRPr="00133237" w:rsidRDefault="00133237" w:rsidP="00433667">
            <w:pPr>
              <w:widowControl w:val="0"/>
              <w:suppressAutoHyphens/>
              <w:spacing w:after="0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3578" w:type="dxa"/>
            <w:hideMark/>
          </w:tcPr>
          <w:p w:rsidR="00133237" w:rsidRPr="00133237" w:rsidRDefault="00133237" w:rsidP="00433667">
            <w:pPr>
              <w:widowControl w:val="0"/>
              <w:suppressAutoHyphens/>
              <w:spacing w:after="0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Знания</w:t>
            </w:r>
          </w:p>
        </w:tc>
      </w:tr>
      <w:tr w:rsidR="00133237" w:rsidRPr="00133237" w:rsidTr="00433667">
        <w:trPr>
          <w:trHeight w:val="212"/>
        </w:trPr>
        <w:tc>
          <w:tcPr>
            <w:tcW w:w="2549" w:type="dxa"/>
          </w:tcPr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 xml:space="preserve">ОК </w:t>
            </w:r>
            <w:r w:rsidR="009364F8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0</w:t>
            </w:r>
            <w:r w:rsidRPr="0013323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1</w:t>
            </w:r>
          </w:p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</w:tcPr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/1 распознавать задачу и/или проблему;</w:t>
            </w:r>
          </w:p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 xml:space="preserve">/2 анализировать задачу и/или проблему и выделять её составные части; </w:t>
            </w:r>
          </w:p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/3 о</w:t>
            </w:r>
            <w:r w:rsidR="00F83DA1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пределять этапы решения задачи.</w:t>
            </w:r>
          </w:p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3578" w:type="dxa"/>
          </w:tcPr>
          <w:p w:rsidR="00390892" w:rsidRPr="00133237" w:rsidRDefault="00133237" w:rsidP="0039089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Зок</w:t>
            </w:r>
            <w:proofErr w:type="gramStart"/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 xml:space="preserve">/1 </w:t>
            </w:r>
            <w:r w:rsidR="009B7E6E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а</w:t>
            </w:r>
            <w:r w:rsidRPr="00133237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</w:t>
            </w:r>
          </w:p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</w:tr>
      <w:tr w:rsidR="00133237" w:rsidRPr="00133237" w:rsidTr="00433667">
        <w:trPr>
          <w:trHeight w:val="212"/>
        </w:trPr>
        <w:tc>
          <w:tcPr>
            <w:tcW w:w="2549" w:type="dxa"/>
          </w:tcPr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 xml:space="preserve">ОК </w:t>
            </w:r>
            <w:r w:rsidR="009364F8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0</w:t>
            </w:r>
            <w:r w:rsidRPr="0013323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2</w:t>
            </w:r>
          </w:p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080" w:type="dxa"/>
          </w:tcPr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 xml:space="preserve">/1 определять задачи для поиска информации; </w:t>
            </w:r>
          </w:p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 xml:space="preserve">/2 определять необходимые источники информации; </w:t>
            </w:r>
          </w:p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</w:p>
        </w:tc>
        <w:tc>
          <w:tcPr>
            <w:tcW w:w="3578" w:type="dxa"/>
          </w:tcPr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</w:p>
        </w:tc>
      </w:tr>
    </w:tbl>
    <w:p w:rsidR="009B4110" w:rsidRPr="009B4110" w:rsidRDefault="009B4110" w:rsidP="0088512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D0B7C" w:rsidRDefault="008D0B7C" w:rsidP="00496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t xml:space="preserve">1.4. Количество часов на освоение программы </w:t>
      </w:r>
      <w:proofErr w:type="spellStart"/>
      <w:r w:rsidRPr="00055AD3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2C74EE" w:rsidRPr="002C74EE">
        <w:rPr>
          <w:rFonts w:ascii="Times New Roman" w:hAnsi="Times New Roman" w:cs="Times New Roman"/>
          <w:b/>
          <w:sz w:val="28"/>
          <w:szCs w:val="28"/>
        </w:rPr>
        <w:t>ЕН</w:t>
      </w:r>
      <w:proofErr w:type="spellEnd"/>
      <w:r w:rsidR="002C74EE" w:rsidRPr="002C74EE">
        <w:rPr>
          <w:rFonts w:ascii="Times New Roman" w:hAnsi="Times New Roman" w:cs="Times New Roman"/>
          <w:b/>
          <w:sz w:val="28"/>
          <w:szCs w:val="28"/>
        </w:rPr>
        <w:t>. 01</w:t>
      </w:r>
      <w:r w:rsidR="0049642C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2C74EE" w:rsidRPr="002C74EE">
        <w:rPr>
          <w:rFonts w:ascii="Times New Roman" w:hAnsi="Times New Roman" w:cs="Times New Roman"/>
          <w:b/>
          <w:sz w:val="28"/>
          <w:szCs w:val="28"/>
        </w:rPr>
        <w:t>атематика</w:t>
      </w:r>
      <w:r w:rsidRPr="00055AD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972"/>
        <w:gridCol w:w="2277"/>
        <w:gridCol w:w="1918"/>
        <w:gridCol w:w="1892"/>
      </w:tblGrid>
      <w:tr w:rsidR="002C74EE" w:rsidRPr="002C74EE" w:rsidTr="007E5F6A">
        <w:trPr>
          <w:jc w:val="center"/>
        </w:trPr>
        <w:tc>
          <w:tcPr>
            <w:tcW w:w="1418" w:type="dxa"/>
          </w:tcPr>
          <w:p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9" w:type="dxa"/>
            <w:gridSpan w:val="4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Учебная нагрузка </w:t>
            </w:r>
            <w:proofErr w:type="gramStart"/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(час.)</w:t>
            </w:r>
          </w:p>
        </w:tc>
      </w:tr>
      <w:tr w:rsidR="002C74EE" w:rsidRPr="002C74EE" w:rsidTr="007E5F6A">
        <w:trPr>
          <w:trHeight w:val="330"/>
          <w:jc w:val="center"/>
        </w:trPr>
        <w:tc>
          <w:tcPr>
            <w:tcW w:w="1418" w:type="dxa"/>
            <w:vMerge w:val="restart"/>
          </w:tcPr>
          <w:p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  <w:vAlign w:val="center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нагрузки</w:t>
            </w:r>
          </w:p>
        </w:tc>
        <w:tc>
          <w:tcPr>
            <w:tcW w:w="2277" w:type="dxa"/>
            <w:vMerge w:val="restart"/>
            <w:vAlign w:val="center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810" w:type="dxa"/>
            <w:gridSpan w:val="2"/>
            <w:vAlign w:val="center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нагрузка во взаимодействии с преподавателем</w:t>
            </w:r>
          </w:p>
        </w:tc>
      </w:tr>
      <w:tr w:rsidR="002C74EE" w:rsidRPr="002C74EE" w:rsidTr="007E5F6A">
        <w:trPr>
          <w:trHeight w:val="960"/>
          <w:jc w:val="center"/>
        </w:trPr>
        <w:tc>
          <w:tcPr>
            <w:tcW w:w="1418" w:type="dxa"/>
            <w:vMerge/>
          </w:tcPr>
          <w:p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  <w:vAlign w:val="center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  <w:vAlign w:val="center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1892" w:type="dxa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и практические</w:t>
            </w:r>
          </w:p>
        </w:tc>
      </w:tr>
      <w:tr w:rsidR="002C74EE" w:rsidRPr="002C74EE" w:rsidTr="007E5F6A">
        <w:trPr>
          <w:jc w:val="center"/>
        </w:trPr>
        <w:tc>
          <w:tcPr>
            <w:tcW w:w="1418" w:type="dxa"/>
          </w:tcPr>
          <w:p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  <w:r w:rsidRPr="002C74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курс</w:t>
            </w:r>
          </w:p>
        </w:tc>
        <w:tc>
          <w:tcPr>
            <w:tcW w:w="1972" w:type="dxa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74EE" w:rsidRPr="002C74EE" w:rsidTr="007E5F6A">
        <w:trPr>
          <w:jc w:val="center"/>
        </w:trPr>
        <w:tc>
          <w:tcPr>
            <w:tcW w:w="1418" w:type="dxa"/>
          </w:tcPr>
          <w:p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1972" w:type="dxa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277" w:type="dxa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8" w:type="dxa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92" w:type="dxa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C74EE" w:rsidRPr="002C74EE" w:rsidTr="007E5F6A">
        <w:trPr>
          <w:jc w:val="center"/>
        </w:trPr>
        <w:tc>
          <w:tcPr>
            <w:tcW w:w="1418" w:type="dxa"/>
          </w:tcPr>
          <w:p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972" w:type="dxa"/>
          </w:tcPr>
          <w:p w:rsidR="002C74EE" w:rsidRPr="002C74EE" w:rsidRDefault="002C74EE" w:rsidP="007E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277" w:type="dxa"/>
          </w:tcPr>
          <w:p w:rsidR="002C74EE" w:rsidRPr="002C74EE" w:rsidRDefault="002C74EE" w:rsidP="007E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8" w:type="dxa"/>
          </w:tcPr>
          <w:p w:rsidR="002C74EE" w:rsidRPr="002C74EE" w:rsidRDefault="002C74EE" w:rsidP="007E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92" w:type="dxa"/>
          </w:tcPr>
          <w:p w:rsidR="002C74EE" w:rsidRPr="002C74EE" w:rsidRDefault="002C74EE" w:rsidP="007E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C74EE" w:rsidRPr="002C74EE" w:rsidTr="007E5F6A">
        <w:trPr>
          <w:jc w:val="center"/>
        </w:trPr>
        <w:tc>
          <w:tcPr>
            <w:tcW w:w="1418" w:type="dxa"/>
          </w:tcPr>
          <w:p w:rsidR="002C74EE" w:rsidRPr="002C74EE" w:rsidRDefault="002C74EE" w:rsidP="002C7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 курс 2 семестр</w:t>
            </w:r>
          </w:p>
        </w:tc>
        <w:tc>
          <w:tcPr>
            <w:tcW w:w="8059" w:type="dxa"/>
            <w:gridSpan w:val="4"/>
          </w:tcPr>
          <w:p w:rsidR="002C74EE" w:rsidRPr="002C74EE" w:rsidRDefault="002C74EE" w:rsidP="002C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  <w:r w:rsidRPr="002C74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дифференцированного зачета</w:t>
            </w:r>
          </w:p>
        </w:tc>
      </w:tr>
    </w:tbl>
    <w:p w:rsidR="005F5A57" w:rsidRDefault="005F5A57" w:rsidP="00E231CF">
      <w:pPr>
        <w:rPr>
          <w:rFonts w:ascii="Times New Roman" w:hAnsi="Times New Roman" w:cs="Times New Roman"/>
          <w:sz w:val="28"/>
          <w:szCs w:val="28"/>
        </w:rPr>
      </w:pPr>
    </w:p>
    <w:p w:rsidR="005F5A57" w:rsidRDefault="005F5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2448" w:rsidRPr="00055AD3" w:rsidRDefault="002E2448" w:rsidP="00E231CF">
      <w:pPr>
        <w:numPr>
          <w:ilvl w:val="0"/>
          <w:numId w:val="3"/>
        </w:num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t>СТРУКТУРА И СОДЕРЖАНИЕ УЧЕБНОЙ ДИСЦИПЛИНЫ</w:t>
      </w:r>
    </w:p>
    <w:p w:rsidR="00E231CF" w:rsidRDefault="00E231CF" w:rsidP="00E231CF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ЕН. 01 МАТЕМАТИКА</w:t>
      </w:r>
    </w:p>
    <w:p w:rsidR="00E231CF" w:rsidRDefault="00E231CF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448" w:rsidRDefault="002E2448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E231CF" w:rsidRDefault="00E231CF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44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4"/>
        <w:gridCol w:w="2059"/>
      </w:tblGrid>
      <w:tr w:rsidR="00E231CF" w:rsidRPr="00E231CF" w:rsidTr="007E5F6A">
        <w:trPr>
          <w:trHeight w:val="927"/>
          <w:jc w:val="center"/>
        </w:trPr>
        <w:tc>
          <w:tcPr>
            <w:tcW w:w="5384" w:type="dxa"/>
            <w:shd w:val="clear" w:color="auto" w:fill="auto"/>
            <w:vAlign w:val="center"/>
          </w:tcPr>
          <w:p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E231CF" w:rsidRPr="00E231CF" w:rsidTr="007E5F6A">
        <w:trPr>
          <w:jc w:val="center"/>
        </w:trPr>
        <w:tc>
          <w:tcPr>
            <w:tcW w:w="5384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2059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055AD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72</w:t>
            </w:r>
          </w:p>
        </w:tc>
      </w:tr>
      <w:tr w:rsidR="00E231CF" w:rsidRPr="00E231CF" w:rsidTr="007E5F6A">
        <w:trPr>
          <w:jc w:val="center"/>
        </w:trPr>
        <w:tc>
          <w:tcPr>
            <w:tcW w:w="5384" w:type="dxa"/>
            <w:shd w:val="clear" w:color="auto" w:fill="auto"/>
          </w:tcPr>
          <w:p w:rsidR="00E231CF" w:rsidRPr="00E231CF" w:rsidRDefault="00E231CF" w:rsidP="00E231CF">
            <w:pPr>
              <w:tabs>
                <w:tab w:val="left" w:pos="1888"/>
              </w:tabs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sz w:val="28"/>
                <w:szCs w:val="24"/>
              </w:rPr>
              <w:t>теоретическое обучение</w:t>
            </w:r>
          </w:p>
        </w:tc>
        <w:tc>
          <w:tcPr>
            <w:tcW w:w="2059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22</w:t>
            </w:r>
          </w:p>
        </w:tc>
      </w:tr>
      <w:tr w:rsidR="00E231CF" w:rsidRPr="00E231CF" w:rsidTr="007E5F6A">
        <w:trPr>
          <w:jc w:val="center"/>
        </w:trPr>
        <w:tc>
          <w:tcPr>
            <w:tcW w:w="5384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ind w:firstLine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2059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50</w:t>
            </w:r>
          </w:p>
        </w:tc>
      </w:tr>
      <w:tr w:rsidR="00E231CF" w:rsidRPr="00E231CF" w:rsidTr="007E5F6A">
        <w:trPr>
          <w:jc w:val="center"/>
        </w:trPr>
        <w:tc>
          <w:tcPr>
            <w:tcW w:w="5384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ind w:firstLine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2059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E231CF" w:rsidRPr="00E231CF" w:rsidTr="007E5F6A">
        <w:trPr>
          <w:jc w:val="center"/>
        </w:trPr>
        <w:tc>
          <w:tcPr>
            <w:tcW w:w="5384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059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E231CF" w:rsidRPr="00E231CF" w:rsidTr="007E5F6A">
        <w:trPr>
          <w:jc w:val="center"/>
        </w:trPr>
        <w:tc>
          <w:tcPr>
            <w:tcW w:w="5384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2059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ДЗ</w:t>
            </w:r>
          </w:p>
        </w:tc>
      </w:tr>
    </w:tbl>
    <w:p w:rsidR="00E231CF" w:rsidRDefault="00E231CF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1CF" w:rsidRDefault="00E231CF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1CF" w:rsidRPr="00055AD3" w:rsidRDefault="00E231CF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2448" w:rsidRPr="00055AD3" w:rsidRDefault="002E2448" w:rsidP="00055AD3">
      <w:pPr>
        <w:spacing w:after="0"/>
        <w:rPr>
          <w:rFonts w:ascii="Times New Roman" w:hAnsi="Times New Roman" w:cs="Times New Roman"/>
          <w:sz w:val="28"/>
          <w:szCs w:val="28"/>
        </w:rPr>
        <w:sectPr w:rsidR="002E2448" w:rsidRPr="00055AD3" w:rsidSect="00133237">
          <w:pgSz w:w="11906" w:h="16838"/>
          <w:pgMar w:top="567" w:right="567" w:bottom="567" w:left="1418" w:header="709" w:footer="709" w:gutter="0"/>
          <w:cols w:space="720"/>
          <w:titlePg/>
        </w:sectPr>
      </w:pPr>
    </w:p>
    <w:p w:rsidR="002E2448" w:rsidRPr="00055AD3" w:rsidRDefault="002E2448" w:rsidP="00055AD3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t>2.2.  Тематический план и содержание учебной дисциплины</w:t>
      </w:r>
      <w:r w:rsidR="00982790" w:rsidRPr="00055AD3">
        <w:rPr>
          <w:rFonts w:ascii="Times New Roman" w:hAnsi="Times New Roman" w:cs="Times New Roman"/>
          <w:b/>
          <w:sz w:val="28"/>
          <w:szCs w:val="28"/>
        </w:rPr>
        <w:t xml:space="preserve"> ЕН. 01</w:t>
      </w:r>
      <w:r w:rsidRPr="00055AD3">
        <w:rPr>
          <w:rFonts w:ascii="Times New Roman" w:hAnsi="Times New Roman" w:cs="Times New Roman"/>
          <w:b/>
          <w:sz w:val="28"/>
          <w:szCs w:val="28"/>
        </w:rPr>
        <w:t xml:space="preserve"> Математика</w:t>
      </w:r>
    </w:p>
    <w:tbl>
      <w:tblPr>
        <w:tblW w:w="53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94"/>
        <w:gridCol w:w="2976"/>
        <w:gridCol w:w="6236"/>
        <w:gridCol w:w="399"/>
        <w:gridCol w:w="399"/>
        <w:gridCol w:w="399"/>
        <w:gridCol w:w="581"/>
        <w:gridCol w:w="402"/>
        <w:gridCol w:w="412"/>
        <w:gridCol w:w="1729"/>
        <w:gridCol w:w="701"/>
        <w:gridCol w:w="487"/>
      </w:tblGrid>
      <w:tr w:rsidR="0088221E" w:rsidRPr="00292130" w:rsidTr="0082656D">
        <w:trPr>
          <w:cantSplit/>
          <w:trHeight w:val="1134"/>
        </w:trPr>
        <w:tc>
          <w:tcPr>
            <w:tcW w:w="316" w:type="pct"/>
            <w:vMerge w:val="restart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947" w:type="pct"/>
            <w:vMerge w:val="restart"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4" w:type="pct"/>
            <w:vMerge w:val="restart"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лабораторные и практические занятия, самостоятельная работа</w:t>
            </w:r>
          </w:p>
        </w:tc>
        <w:tc>
          <w:tcPr>
            <w:tcW w:w="127" w:type="pct"/>
            <w:vMerge w:val="restart"/>
            <w:shd w:val="clear" w:color="auto" w:fill="auto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698" w:type="pct"/>
            <w:gridSpan w:val="5"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550" w:type="pct"/>
            <w:vMerge w:val="restart"/>
            <w:shd w:val="clear" w:color="auto" w:fill="auto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формирующие компетенции</w:t>
            </w:r>
          </w:p>
        </w:tc>
      </w:tr>
      <w:tr w:rsidR="0088221E" w:rsidRPr="00292130" w:rsidTr="0082656D">
        <w:trPr>
          <w:cantSplit/>
          <w:trHeight w:val="1134"/>
        </w:trPr>
        <w:tc>
          <w:tcPr>
            <w:tcW w:w="316" w:type="pct"/>
            <w:vMerge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vMerge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vMerge w:val="restart"/>
            <w:shd w:val="clear" w:color="auto" w:fill="auto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71" w:type="pct"/>
            <w:gridSpan w:val="4"/>
            <w:shd w:val="clear" w:color="auto" w:fill="auto"/>
            <w:vAlign w:val="center"/>
          </w:tcPr>
          <w:p w:rsidR="008853D3" w:rsidRPr="00292130" w:rsidRDefault="00070080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vMerge w:val="restart"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55" w:type="pct"/>
            <w:vMerge w:val="restart"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88221E" w:rsidRPr="00292130" w:rsidTr="0082656D">
        <w:trPr>
          <w:cantSplit/>
          <w:trHeight w:val="3703"/>
        </w:trPr>
        <w:tc>
          <w:tcPr>
            <w:tcW w:w="316" w:type="pct"/>
            <w:vMerge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vMerge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28" w:type="pct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Курсовые работы (проект)</w:t>
            </w:r>
          </w:p>
        </w:tc>
        <w:tc>
          <w:tcPr>
            <w:tcW w:w="131" w:type="pct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vMerge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1E" w:rsidRPr="00292130" w:rsidTr="0082656D">
        <w:tc>
          <w:tcPr>
            <w:tcW w:w="316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0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8221E" w:rsidRPr="00292130" w:rsidTr="0082656D">
        <w:tc>
          <w:tcPr>
            <w:tcW w:w="316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 72</w:t>
            </w:r>
          </w:p>
        </w:tc>
        <w:tc>
          <w:tcPr>
            <w:tcW w:w="127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5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8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1E" w:rsidRPr="00292130" w:rsidTr="0082656D">
        <w:tc>
          <w:tcPr>
            <w:tcW w:w="316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pct"/>
          </w:tcPr>
          <w:p w:rsidR="008853D3" w:rsidRPr="00292130" w:rsidRDefault="008853D3" w:rsidP="009E19A8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 курс. 3 семестр</w:t>
            </w:r>
            <w:r w:rsidR="009E19A8">
              <w:rPr>
                <w:rFonts w:ascii="Times New Roman" w:hAnsi="Times New Roman" w:cs="Times New Roman"/>
                <w:i/>
                <w:sz w:val="24"/>
                <w:szCs w:val="24"/>
              </w:rPr>
              <w:t>. В</w:t>
            </w: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сего часов:</w:t>
            </w:r>
          </w:p>
        </w:tc>
        <w:tc>
          <w:tcPr>
            <w:tcW w:w="127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</w:p>
        </w:tc>
        <w:tc>
          <w:tcPr>
            <w:tcW w:w="127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85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28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01" w:rsidRPr="00292130" w:rsidTr="00806601">
        <w:tc>
          <w:tcPr>
            <w:tcW w:w="3247" w:type="pct"/>
            <w:gridSpan w:val="3"/>
          </w:tcPr>
          <w:p w:rsidR="00806601" w:rsidRPr="00292130" w:rsidRDefault="00806601" w:rsidP="008066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Основы линейной алгебры</w:t>
            </w:r>
            <w:r w:rsidR="00D0188E"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ч)</w:t>
            </w:r>
          </w:p>
        </w:tc>
        <w:tc>
          <w:tcPr>
            <w:tcW w:w="127" w:type="pct"/>
            <w:shd w:val="clear" w:color="auto" w:fill="auto"/>
          </w:tcPr>
          <w:p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F2" w:rsidRPr="00292130" w:rsidTr="00806601">
        <w:tc>
          <w:tcPr>
            <w:tcW w:w="3247" w:type="pct"/>
            <w:gridSpan w:val="3"/>
          </w:tcPr>
          <w:p w:rsidR="00DA7BF2" w:rsidRPr="00292130" w:rsidRDefault="00DA7BF2" w:rsidP="008066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Тема 1.1 Комплексные числа</w:t>
            </w:r>
          </w:p>
        </w:tc>
        <w:tc>
          <w:tcPr>
            <w:tcW w:w="127" w:type="pct"/>
            <w:shd w:val="clear" w:color="auto" w:fill="auto"/>
          </w:tcPr>
          <w:p w:rsidR="00DA7BF2" w:rsidRPr="00292130" w:rsidRDefault="00DA7BF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DA7BF2" w:rsidRPr="00292130" w:rsidRDefault="00DA7BF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DA7BF2" w:rsidRPr="00292130" w:rsidRDefault="00DA7BF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DA7BF2" w:rsidRPr="00292130" w:rsidRDefault="00DA7BF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DA7BF2" w:rsidRPr="00292130" w:rsidRDefault="00DA7BF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DA7BF2" w:rsidRPr="00292130" w:rsidRDefault="00DA7BF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DA7BF2" w:rsidRPr="00292130" w:rsidRDefault="00DA7BF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DA7BF2" w:rsidRPr="00292130" w:rsidRDefault="00DA7BF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DA7BF2" w:rsidRPr="00292130" w:rsidRDefault="00DA7BF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56" w:rsidRPr="00292130" w:rsidTr="0082656D">
        <w:tc>
          <w:tcPr>
            <w:tcW w:w="316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47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Комплексные числа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ействия над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ними</w:t>
            </w:r>
          </w:p>
        </w:tc>
        <w:tc>
          <w:tcPr>
            <w:tcW w:w="1984" w:type="pct"/>
          </w:tcPr>
          <w:p w:rsidR="00470E56" w:rsidRPr="00292130" w:rsidRDefault="00470E56" w:rsidP="0047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Понятие о математическом моделировании. Комплексные числа и их геометрическая интерпретация. Действия над комплексными числами, заданными в алгебраической форме.</w:t>
            </w: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470E56" w:rsidRPr="00292130" w:rsidRDefault="00470E56" w:rsidP="00470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У3, У4, З1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Зок1/1</w:t>
            </w:r>
          </w:p>
        </w:tc>
        <w:tc>
          <w:tcPr>
            <w:tcW w:w="223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56" w:rsidRPr="00292130" w:rsidTr="0082656D">
        <w:tc>
          <w:tcPr>
            <w:tcW w:w="316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47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ригонометрическ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ая и п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оказательная форма записи комплексного числ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pct"/>
          </w:tcPr>
          <w:p w:rsidR="00470E56" w:rsidRPr="00292130" w:rsidRDefault="00470E56" w:rsidP="0047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Действия над комплексными числами, заданными в  тригонометрической форме. Показательная форма записи комплексного числа. Формула Эйлера. Применение комплексных чисел при решении профессиональных задач</w:t>
            </w: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У3, У4, З1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56" w:rsidRPr="00292130" w:rsidTr="0082656D">
        <w:tc>
          <w:tcPr>
            <w:tcW w:w="316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47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1.</w:t>
            </w:r>
          </w:p>
        </w:tc>
        <w:tc>
          <w:tcPr>
            <w:tcW w:w="1984" w:type="pct"/>
          </w:tcPr>
          <w:p w:rsidR="00470E56" w:rsidRPr="00292130" w:rsidRDefault="00470E56" w:rsidP="0047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Комплексные числа и действия над ними. Решение задачи для нахождения полного сопротивления электрической цепи переменного тока с помощью комплексных чисел</w:t>
            </w: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У3, У4, З1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3C3" w:rsidRPr="00292130" w:rsidTr="00D0188E">
        <w:tc>
          <w:tcPr>
            <w:tcW w:w="3247" w:type="pct"/>
            <w:gridSpan w:val="3"/>
          </w:tcPr>
          <w:p w:rsidR="00BE53C3" w:rsidRPr="00292130" w:rsidRDefault="00BE53C3" w:rsidP="00D0188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Основы дискретной математики (6 ч)</w:t>
            </w:r>
          </w:p>
        </w:tc>
        <w:tc>
          <w:tcPr>
            <w:tcW w:w="127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122" w:rsidRPr="00292130" w:rsidTr="00D0188E">
        <w:tc>
          <w:tcPr>
            <w:tcW w:w="3247" w:type="pct"/>
            <w:gridSpan w:val="3"/>
          </w:tcPr>
          <w:p w:rsidR="00C01122" w:rsidRPr="00292130" w:rsidRDefault="00C01122" w:rsidP="00D0188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Тема 2.1. Теория множеств</w:t>
            </w:r>
          </w:p>
        </w:tc>
        <w:tc>
          <w:tcPr>
            <w:tcW w:w="127" w:type="pct"/>
            <w:shd w:val="clear" w:color="auto" w:fill="auto"/>
          </w:tcPr>
          <w:p w:rsidR="00C01122" w:rsidRPr="00292130" w:rsidRDefault="00C0112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C01122" w:rsidRPr="00292130" w:rsidRDefault="00C0112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C01122" w:rsidRPr="00292130" w:rsidRDefault="00C0112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C01122" w:rsidRPr="00292130" w:rsidRDefault="00C0112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C01122" w:rsidRPr="00292130" w:rsidRDefault="00C0112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C01122" w:rsidRPr="00292130" w:rsidRDefault="00C0112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C01122" w:rsidRPr="00292130" w:rsidRDefault="00C0112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C01122" w:rsidRPr="00292130" w:rsidRDefault="00C0112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C01122" w:rsidRPr="00292130" w:rsidRDefault="00C0112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56" w:rsidRPr="00292130" w:rsidTr="0082656D">
        <w:tc>
          <w:tcPr>
            <w:tcW w:w="316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47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Множество и его элементы</w:t>
            </w:r>
          </w:p>
        </w:tc>
        <w:tc>
          <w:tcPr>
            <w:tcW w:w="1984" w:type="pct"/>
          </w:tcPr>
          <w:p w:rsidR="00470E56" w:rsidRPr="00292130" w:rsidRDefault="00470E56" w:rsidP="0047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Множество и его элементы. Пустое множество, подмножества некоторого множества. Операции над множествами: пересечение, объединение, дополнение множеств. Отношения, их виды и свойства. Диаграмма Эйлера-Венна. Числовые множества. </w:t>
            </w: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470E56" w:rsidRPr="00292130" w:rsidRDefault="00470E56" w:rsidP="00470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Зок1/1</w:t>
            </w:r>
          </w:p>
        </w:tc>
        <w:tc>
          <w:tcPr>
            <w:tcW w:w="223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56" w:rsidRPr="00292130" w:rsidTr="0082656D">
        <w:tc>
          <w:tcPr>
            <w:tcW w:w="316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47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оня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тие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«граф»</w:t>
            </w:r>
          </w:p>
        </w:tc>
        <w:tc>
          <w:tcPr>
            <w:tcW w:w="1984" w:type="pct"/>
          </w:tcPr>
          <w:p w:rsidR="00470E56" w:rsidRPr="00292130" w:rsidRDefault="00470E56" w:rsidP="0047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История возникновения понятия «граф». Задачи, приводящие к понятию графа. Основные понятия теории графов. Применение теории множеств и теории графов при решении профессиональных задач</w:t>
            </w: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56" w:rsidRPr="00292130" w:rsidTr="0082656D">
        <w:tc>
          <w:tcPr>
            <w:tcW w:w="316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47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2.</w:t>
            </w:r>
          </w:p>
        </w:tc>
        <w:tc>
          <w:tcPr>
            <w:tcW w:w="1984" w:type="pct"/>
          </w:tcPr>
          <w:p w:rsidR="00470E56" w:rsidRPr="00292130" w:rsidRDefault="00470E56" w:rsidP="0047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Построение графа по условию ситуационных задач: в управлении</w:t>
            </w:r>
          </w:p>
          <w:p w:rsidR="00470E56" w:rsidRPr="00292130" w:rsidRDefault="00470E56" w:rsidP="0047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инфраструктурами на транспорте; в структуре взаимодействия различных видов транспорта; в формировании технологического цикла эксплуатации подъемно- транспортных, строительных и дорожных машин и оборудования</w:t>
            </w: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3C3" w:rsidRPr="00292130" w:rsidTr="00EF6B7C">
        <w:tc>
          <w:tcPr>
            <w:tcW w:w="3247" w:type="pct"/>
            <w:gridSpan w:val="3"/>
          </w:tcPr>
          <w:p w:rsidR="00BE53C3" w:rsidRPr="00292130" w:rsidRDefault="00BE53C3" w:rsidP="0053465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</w:t>
            </w:r>
            <w:r w:rsidR="00534654"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>сновы математического анализа (32 ч</w:t>
            </w:r>
            <w:r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79" w:rsidRPr="00292130" w:rsidTr="00EF6B7C">
        <w:tc>
          <w:tcPr>
            <w:tcW w:w="3247" w:type="pct"/>
            <w:gridSpan w:val="3"/>
          </w:tcPr>
          <w:p w:rsidR="00C02679" w:rsidRPr="00292130" w:rsidRDefault="00C02679" w:rsidP="00C0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3.1Дифференциальноеи </w:t>
            </w:r>
            <w:proofErr w:type="spellStart"/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>интегральноеисчисление</w:t>
            </w:r>
            <w:proofErr w:type="spellEnd"/>
          </w:p>
        </w:tc>
        <w:tc>
          <w:tcPr>
            <w:tcW w:w="127" w:type="pct"/>
            <w:shd w:val="clear" w:color="auto" w:fill="auto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Производная функция.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Производная функция. Геометрический и физический смысл производной функции. Приложение</w:t>
            </w:r>
          </w:p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производной функции к решению различных задач. 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Зок1/1, 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Практическое занятие № 3.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Геометрический и физический смысл производной функции. Исследование функции с помощью производной. Приложение</w:t>
            </w:r>
          </w:p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производной функции к решению различных задач.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Практическое занятие № 4.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Производная сложной функции. Исследование функции на экстремумы. Вычисление пределов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7797D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21-24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Интеграл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Интегрирование функций. Определенный интеграл.</w:t>
            </w:r>
          </w:p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Формула Ньютона-Лейбница. 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D3A4E" w:rsidRDefault="008522B7" w:rsidP="008522B7">
            <w:pPr>
              <w:spacing w:after="0" w:line="240" w:lineRule="auto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Зок1/1, 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Практическое занятие № 5.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Интегрирование функций. Вычисление определенных интегралов.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Приложение определенного интеграла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Приложение определенного интеграла к решению различных профессиональных задач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Практическое занятие № 6.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Применение определенного интеграла к вычислению различных величин.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79" w:rsidRPr="00292130" w:rsidTr="00C02679">
        <w:tc>
          <w:tcPr>
            <w:tcW w:w="3247" w:type="pct"/>
            <w:gridSpan w:val="3"/>
          </w:tcPr>
          <w:p w:rsidR="00C02679" w:rsidRPr="00292130" w:rsidRDefault="00C02679" w:rsidP="00C0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>Тема 3.2Обыкновенныедифференциальныеуравнения</w:t>
            </w:r>
          </w:p>
        </w:tc>
        <w:tc>
          <w:tcPr>
            <w:tcW w:w="127" w:type="pct"/>
            <w:shd w:val="clear" w:color="auto" w:fill="auto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C02679" w:rsidRPr="00292130" w:rsidRDefault="00C02679" w:rsidP="00315CDD">
            <w:pPr>
              <w:spacing w:after="0" w:line="240" w:lineRule="auto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C02679" w:rsidRPr="00292130" w:rsidRDefault="00C02679" w:rsidP="00315CD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Дифференциальные уравнения первого и второго порядка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Дифференциальные уравнения первого и второго порядка.  Дифференциальные уравнения с разделяющимися переменными. 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Зок1/1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Однородные уравнения первого порядка.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Однородные уравнения первого порядка. Линейные однородные уравнения второго порядка с постоянными коэффициентами. Применение обыкновенных дифференциальных уравнений при решении профессиональных задач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Практическое занятие </w:t>
            </w: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Выделение функции и аргумента из заданных переменных величин, установление физического смысла функции, производной от нее.</w:t>
            </w:r>
          </w:p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Установление на основании известных сведений из физики, механики, электротехники и других дисциплин зависимости между функцией, ее производной и аргументом. Определение типа составленного уравнения. Решение уравнения и поиски его общего решения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C6" w:rsidRPr="00292130" w:rsidTr="00224CC6">
        <w:tc>
          <w:tcPr>
            <w:tcW w:w="3247" w:type="pct"/>
            <w:gridSpan w:val="3"/>
          </w:tcPr>
          <w:p w:rsidR="00224CC6" w:rsidRPr="00292130" w:rsidRDefault="00224CC6" w:rsidP="0022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>Тема 3.3Дифференциальныеуравненияпроизводных</w:t>
            </w:r>
          </w:p>
        </w:tc>
        <w:tc>
          <w:tcPr>
            <w:tcW w:w="127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224CC6" w:rsidRPr="00292130" w:rsidRDefault="00224CC6" w:rsidP="00315CDD">
            <w:pPr>
              <w:spacing w:after="0" w:line="240" w:lineRule="auto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224CC6" w:rsidRPr="00292130" w:rsidRDefault="00224CC6" w:rsidP="00315CD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928" w:rsidRPr="00292130" w:rsidTr="0082656D">
        <w:tc>
          <w:tcPr>
            <w:tcW w:w="316" w:type="pct"/>
          </w:tcPr>
          <w:p w:rsidR="00D47928" w:rsidRPr="00292130" w:rsidRDefault="00534654" w:rsidP="0053465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947" w:type="pct"/>
          </w:tcPr>
          <w:p w:rsidR="00D47928" w:rsidRPr="00292130" w:rsidRDefault="00224CC6" w:rsidP="0011706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Дифференциальные уравнения в частных производных.</w:t>
            </w:r>
          </w:p>
        </w:tc>
        <w:tc>
          <w:tcPr>
            <w:tcW w:w="1984" w:type="pct"/>
          </w:tcPr>
          <w:p w:rsidR="00D47928" w:rsidRPr="00292130" w:rsidRDefault="00D47928" w:rsidP="00AE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Дифференциальные уравнения в частных производных. Применение дифференциальных уравнений в частных производных при решении профессиональных задач</w:t>
            </w:r>
          </w:p>
        </w:tc>
        <w:tc>
          <w:tcPr>
            <w:tcW w:w="127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D47928" w:rsidRPr="00292130" w:rsidRDefault="008522B7" w:rsidP="00315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Зок1/1</w:t>
            </w:r>
          </w:p>
        </w:tc>
        <w:tc>
          <w:tcPr>
            <w:tcW w:w="223" w:type="pct"/>
            <w:shd w:val="clear" w:color="auto" w:fill="auto"/>
          </w:tcPr>
          <w:p w:rsidR="00D47928" w:rsidRPr="00292130" w:rsidRDefault="00D47928" w:rsidP="00315CD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C6" w:rsidRPr="00292130" w:rsidTr="00224CC6">
        <w:tc>
          <w:tcPr>
            <w:tcW w:w="3247" w:type="pct"/>
            <w:gridSpan w:val="3"/>
          </w:tcPr>
          <w:p w:rsidR="00224CC6" w:rsidRPr="00292130" w:rsidRDefault="00224CC6" w:rsidP="00224CC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>Тема 3.4Ряды</w:t>
            </w:r>
          </w:p>
        </w:tc>
        <w:tc>
          <w:tcPr>
            <w:tcW w:w="127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224CC6" w:rsidRPr="00292130" w:rsidRDefault="00224CC6" w:rsidP="00315CDD">
            <w:pPr>
              <w:tabs>
                <w:tab w:val="left" w:pos="1635"/>
              </w:tabs>
              <w:spacing w:after="0" w:line="240" w:lineRule="auto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224CC6" w:rsidRPr="00292130" w:rsidRDefault="00224CC6" w:rsidP="00315CD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Числовые ряды.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Числовые ряды. Признак сходимости числового ряда по Даламберу. 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Разложение функции в ряд.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Разложение подынтегральной функции в ряд. Степенные ряды </w:t>
            </w:r>
            <w:proofErr w:type="spellStart"/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Маклорена</w:t>
            </w:r>
            <w:proofErr w:type="spellEnd"/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. Применение числовых рядов при решении профессиональных задач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Зок1/1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Практическое занятие № 8.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результатов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э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ффективности работы механизмов и оборудования подъемно- транспортных, строительных и дорожных машин посредством определения сходимости числового ряда по признаку Даламбера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928" w:rsidRPr="00292130" w:rsidTr="002D0944">
        <w:tc>
          <w:tcPr>
            <w:tcW w:w="3247" w:type="pct"/>
            <w:gridSpan w:val="3"/>
          </w:tcPr>
          <w:p w:rsidR="00D47928" w:rsidRPr="00292130" w:rsidRDefault="00D47928" w:rsidP="002D094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Основы теории вероятности и математической статистики</w:t>
            </w:r>
            <w:r w:rsidR="005C72C4"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 ч)</w:t>
            </w:r>
          </w:p>
        </w:tc>
        <w:tc>
          <w:tcPr>
            <w:tcW w:w="127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C6" w:rsidRPr="00292130" w:rsidTr="002D0944">
        <w:tc>
          <w:tcPr>
            <w:tcW w:w="3247" w:type="pct"/>
            <w:gridSpan w:val="3"/>
          </w:tcPr>
          <w:p w:rsidR="00224CC6" w:rsidRPr="00292130" w:rsidRDefault="00224CC6" w:rsidP="0022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4.1Вероятностьсобытия. </w:t>
            </w:r>
            <w:proofErr w:type="spellStart"/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>Теоремысложения</w:t>
            </w:r>
            <w:proofErr w:type="spellEnd"/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>иумножениявероятностей</w:t>
            </w:r>
            <w:proofErr w:type="spellEnd"/>
          </w:p>
        </w:tc>
        <w:tc>
          <w:tcPr>
            <w:tcW w:w="127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45-48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Факториал. Виды соединений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Понятие комбинаторной задачи. Факториал числа. Виды соединений: размещения, перестановки,</w:t>
            </w:r>
          </w:p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сочетания и их свойства. Применение комбинаторики при решении профессиональных задач.</w:t>
            </w:r>
          </w:p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Зок1/1, 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Практическое занятие № 9.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Решение комбинаторных задач при организации технической эксплуатации подъемно- транспортных, строительных и дорожных машин</w:t>
            </w:r>
          </w:p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Теоремы сложения и умножения вероятностей.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Случайный эксперимент, элементарные исходы, события. Определение вероятности: классическое,</w:t>
            </w:r>
          </w:p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статистическое</w:t>
            </w:r>
            <w:proofErr w:type="gramEnd"/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, геометрическое; условная вероятность. Теоремы сложения и умножения вероятностей.</w:t>
            </w:r>
          </w:p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вероятность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Формула полной вероятности. Формула Бернулли. Случайные величины, законы их распределения и числовые характеристики. Математическое ожидание и дисперсия. Применение теории вероятностей при решении профессиональных задач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Зок1/1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Практическое занятие № 10.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Решение задач на нахождение вероятности события при изучении и планировании технологического цикла эксплуатации подъемно- транспортных, строительных и дорожных машин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947" w:type="pct"/>
          </w:tcPr>
          <w:p w:rsidR="008522B7" w:rsidRPr="004B5972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7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пройденным темам разделов 3 и 4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928" w:rsidRPr="00292130" w:rsidTr="009364F8">
        <w:tc>
          <w:tcPr>
            <w:tcW w:w="3247" w:type="pct"/>
            <w:gridSpan w:val="3"/>
          </w:tcPr>
          <w:p w:rsidR="00D47928" w:rsidRPr="00292130" w:rsidRDefault="00D47928" w:rsidP="001C427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Основные численные методы (1</w:t>
            </w:r>
            <w:r w:rsidR="001C427B" w:rsidRPr="00292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92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127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33A" w:rsidRPr="00292130" w:rsidTr="009364F8">
        <w:tc>
          <w:tcPr>
            <w:tcW w:w="3247" w:type="pct"/>
            <w:gridSpan w:val="3"/>
          </w:tcPr>
          <w:p w:rsidR="00B8733A" w:rsidRPr="00292130" w:rsidRDefault="00B8733A" w:rsidP="00B87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Тема 5.1Численное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нтегрирование</w:t>
            </w:r>
          </w:p>
        </w:tc>
        <w:tc>
          <w:tcPr>
            <w:tcW w:w="127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947" w:type="pct"/>
          </w:tcPr>
          <w:p w:rsidR="008522B7" w:rsidRPr="002E3FB2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Численное интегрирование.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Понятие о численном интегрировании. Формулы численного интегрирования: прямоугольника и трапеций. Формула Симпсона. Абсолютная погрешность при численном интегрировании. Применение численного интегрирования для решения профессиональных задач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947" w:type="pct"/>
          </w:tcPr>
          <w:p w:rsidR="008522B7" w:rsidRPr="002E3FB2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Практическое занятие № 11.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Численное интегрирование.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33A" w:rsidRPr="00292130" w:rsidTr="00B8733A">
        <w:tc>
          <w:tcPr>
            <w:tcW w:w="3247" w:type="pct"/>
            <w:gridSpan w:val="3"/>
          </w:tcPr>
          <w:p w:rsidR="00B8733A" w:rsidRPr="00292130" w:rsidRDefault="00B8733A" w:rsidP="00B87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Тема 5.2Численное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ифференцирование</w:t>
            </w:r>
          </w:p>
        </w:tc>
        <w:tc>
          <w:tcPr>
            <w:tcW w:w="127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B8733A" w:rsidRPr="00292130" w:rsidRDefault="00B8733A" w:rsidP="00315CDD">
            <w:pPr>
              <w:spacing w:after="0" w:line="240" w:lineRule="auto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8733A" w:rsidRPr="00292130" w:rsidRDefault="00B8733A" w:rsidP="00315CD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947" w:type="pct"/>
          </w:tcPr>
          <w:p w:rsidR="008522B7" w:rsidRPr="002E3FB2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ифференцирование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Понятие о численном дифференцировании. Формулы приближенного дифференцирования, основанные на интерполяционных формулах Ньютона. Применение численного дифференцирования при решении профессиональных задач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Практическое занятие № 12.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Решение задач по таблично заданной функции (при n=2), функции, заданной аналитически. Исследование свойств этой функции для определения эффективности планирования технологического цикла эксплуатации подъемно-транспортных, строительных и дорожных машин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33A" w:rsidRPr="00292130" w:rsidTr="00B8733A">
        <w:tc>
          <w:tcPr>
            <w:tcW w:w="3247" w:type="pct"/>
            <w:gridSpan w:val="3"/>
          </w:tcPr>
          <w:p w:rsidR="00B8733A" w:rsidRPr="00292130" w:rsidRDefault="00B8733A" w:rsidP="00B87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Тема 5.3</w:t>
            </w:r>
            <w:proofErr w:type="gramStart"/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Численное</w:t>
            </w:r>
            <w:proofErr w:type="gramEnd"/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решениеобыкновенных</w:t>
            </w:r>
            <w:proofErr w:type="spellEnd"/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дифференциальныхуравнений</w:t>
            </w:r>
            <w:proofErr w:type="spellEnd"/>
          </w:p>
        </w:tc>
        <w:tc>
          <w:tcPr>
            <w:tcW w:w="127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B8733A" w:rsidRPr="00292130" w:rsidRDefault="00B8733A" w:rsidP="00315CDD">
            <w:pPr>
              <w:spacing w:after="0" w:line="240" w:lineRule="auto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8733A" w:rsidRPr="00292130" w:rsidRDefault="00B8733A" w:rsidP="00315CD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9" w:colLast="9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Численное </w:t>
            </w:r>
            <w:proofErr w:type="spellStart"/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решениедифференциальныхуравнений</w:t>
            </w:r>
            <w:proofErr w:type="spellEnd"/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Понятие о численном решении дифференциальных уравнений. Метод Эйлера для решения обыкновенных дифференциальных уравнений. Применение метода численного решения дифференциальных уравнений при решении профессиональных задач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Зок1/1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Практическое занятие № 13.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Расчёт затрат на техническое обслуживание и ремонт подъемно –</w:t>
            </w:r>
          </w:p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транспортных, строительных и дорожных машин посредством метода Эйлера для решения обыкновенных дифференциальных уравнений.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8853D3" w:rsidRDefault="008853D3" w:rsidP="00055A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853D3" w:rsidRDefault="008853D3">
      <w:pPr>
        <w:rPr>
          <w:rFonts w:ascii="Times New Roman" w:hAnsi="Times New Roman" w:cs="Times New Roman"/>
          <w:caps/>
          <w:sz w:val="28"/>
          <w:szCs w:val="28"/>
        </w:rPr>
        <w:sectPr w:rsidR="008853D3" w:rsidSect="008853D3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9B7278" w:rsidRPr="00055AD3" w:rsidRDefault="009B7278" w:rsidP="00BE6B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55AD3">
        <w:rPr>
          <w:rFonts w:ascii="Times New Roman" w:hAnsi="Times New Roman" w:cs="Times New Roman"/>
          <w:caps/>
          <w:sz w:val="28"/>
          <w:szCs w:val="28"/>
        </w:rPr>
        <w:t>3. условия реализации программы дисциплины</w:t>
      </w:r>
    </w:p>
    <w:p w:rsidR="009B7278" w:rsidRPr="00055AD3" w:rsidRDefault="009B7278" w:rsidP="00B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AD3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B7278" w:rsidRPr="00055AD3" w:rsidRDefault="009B7278" w:rsidP="00B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AD3"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 тр</w:t>
      </w:r>
      <w:r w:rsidR="0082656D">
        <w:rPr>
          <w:rFonts w:ascii="Times New Roman" w:hAnsi="Times New Roman" w:cs="Times New Roman"/>
          <w:bCs/>
          <w:sz w:val="28"/>
          <w:szCs w:val="28"/>
        </w:rPr>
        <w:t>ебует наличия учебной аудитории</w:t>
      </w:r>
      <w:r w:rsidRPr="00055AD3">
        <w:rPr>
          <w:rFonts w:ascii="Times New Roman" w:hAnsi="Times New Roman" w:cs="Times New Roman"/>
          <w:sz w:val="28"/>
          <w:szCs w:val="28"/>
        </w:rPr>
        <w:t>.</w:t>
      </w:r>
    </w:p>
    <w:p w:rsidR="009B7278" w:rsidRPr="00055AD3" w:rsidRDefault="0082656D" w:rsidP="00B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Оборудование учебной аудитории</w:t>
      </w:r>
      <w:r w:rsidR="009B7278" w:rsidRPr="00055AD3">
        <w:rPr>
          <w:rFonts w:ascii="Times New Roman" w:hAnsi="Times New Roman" w:cs="Times New Roman"/>
          <w:sz w:val="28"/>
          <w:szCs w:val="28"/>
        </w:rPr>
        <w:t>:</w:t>
      </w:r>
    </w:p>
    <w:p w:rsidR="009B7278" w:rsidRPr="00055AD3" w:rsidRDefault="009B7278" w:rsidP="00B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AD3">
        <w:rPr>
          <w:rFonts w:ascii="Times New Roman" w:hAnsi="Times New Roman" w:cs="Times New Roman"/>
          <w:bCs/>
          <w:sz w:val="28"/>
          <w:szCs w:val="28"/>
        </w:rPr>
        <w:t xml:space="preserve">        - посадочные места по количеству </w:t>
      </w:r>
      <w:proofErr w:type="gramStart"/>
      <w:r w:rsidRPr="00055AD3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055AD3">
        <w:rPr>
          <w:rFonts w:ascii="Times New Roman" w:hAnsi="Times New Roman" w:cs="Times New Roman"/>
          <w:bCs/>
          <w:sz w:val="28"/>
          <w:szCs w:val="28"/>
        </w:rPr>
        <w:t>;</w:t>
      </w:r>
    </w:p>
    <w:p w:rsidR="009B7278" w:rsidRPr="00055AD3" w:rsidRDefault="009B7278" w:rsidP="00B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AD3">
        <w:rPr>
          <w:rFonts w:ascii="Times New Roman" w:hAnsi="Times New Roman" w:cs="Times New Roman"/>
          <w:bCs/>
          <w:sz w:val="28"/>
          <w:szCs w:val="28"/>
        </w:rPr>
        <w:t xml:space="preserve">        - рабочее место преподавателя;</w:t>
      </w:r>
    </w:p>
    <w:p w:rsidR="009B7278" w:rsidRPr="00055AD3" w:rsidRDefault="009B7278" w:rsidP="00BE6B9C">
      <w:pPr>
        <w:pStyle w:val="21"/>
        <w:tabs>
          <w:tab w:val="left" w:pos="0"/>
        </w:tabs>
        <w:spacing w:after="0" w:line="276" w:lineRule="auto"/>
        <w:ind w:firstLine="567"/>
        <w:jc w:val="both"/>
        <w:rPr>
          <w:bCs/>
        </w:rPr>
      </w:pPr>
      <w:r w:rsidRPr="00055AD3">
        <w:rPr>
          <w:bCs/>
        </w:rPr>
        <w:t xml:space="preserve">        - комплект учебно-наглядных пособий</w:t>
      </w:r>
    </w:p>
    <w:p w:rsidR="009B7278" w:rsidRPr="00124EE7" w:rsidRDefault="009B7278" w:rsidP="00124EE7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EE7">
        <w:rPr>
          <w:rFonts w:ascii="Times New Roman" w:hAnsi="Times New Roman" w:cs="Times New Roman"/>
          <w:sz w:val="28"/>
          <w:szCs w:val="28"/>
        </w:rPr>
        <w:t>Технические средства обучения: компьютер</w:t>
      </w:r>
      <w:r w:rsidR="00B005F3" w:rsidRPr="00124E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05F3" w:rsidRPr="00124EE7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="00B005F3" w:rsidRPr="00124EE7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Pr="00124EE7">
        <w:rPr>
          <w:rFonts w:ascii="Times New Roman" w:hAnsi="Times New Roman" w:cs="Times New Roman"/>
          <w:sz w:val="28"/>
          <w:szCs w:val="28"/>
        </w:rPr>
        <w:t>.</w:t>
      </w:r>
      <w:r w:rsidRPr="00124EE7">
        <w:rPr>
          <w:rFonts w:ascii="Times New Roman" w:hAnsi="Times New Roman" w:cs="Times New Roman"/>
          <w:i/>
          <w:sz w:val="28"/>
          <w:szCs w:val="28"/>
        </w:rPr>
        <w:tab/>
      </w:r>
    </w:p>
    <w:p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 с применением дистанционных образовательных технологий включает в себя:</w:t>
      </w:r>
    </w:p>
    <w:p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>- компьютер/ноутбук/планшет;</w:t>
      </w:r>
    </w:p>
    <w:p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>- средства связи преподавателей и обучающихся.</w:t>
      </w:r>
    </w:p>
    <w:p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технологии, необходимые для осуществления образовательного процесса по дисциплине с применением дистанционных образовательных технологий включают в себя (на выбор):</w:t>
      </w:r>
    </w:p>
    <w:p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>- электронная почта;</w:t>
      </w:r>
    </w:p>
    <w:p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 xml:space="preserve">- электронная библиотека </w:t>
      </w:r>
      <w:proofErr w:type="spellStart"/>
      <w:r w:rsidRPr="00124EE7">
        <w:rPr>
          <w:rFonts w:ascii="Times New Roman" w:hAnsi="Times New Roman" w:cs="Times New Roman"/>
          <w:color w:val="000000"/>
          <w:sz w:val="28"/>
          <w:szCs w:val="28"/>
          <w:lang w:val="en-US"/>
        </w:rPr>
        <w:t>IPRbooks</w:t>
      </w:r>
      <w:proofErr w:type="spellEnd"/>
      <w:r w:rsidRPr="00124EE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124EE7">
        <w:rPr>
          <w:rFonts w:ascii="Times New Roman" w:hAnsi="Times New Roman" w:cs="Times New Roman"/>
          <w:color w:val="000000"/>
          <w:sz w:val="28"/>
          <w:szCs w:val="28"/>
          <w:lang w:val="en-US"/>
        </w:rPr>
        <w:t>Book</w:t>
      </w:r>
      <w:r w:rsidRPr="00124EE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124EE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124EE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 xml:space="preserve">- система </w:t>
      </w:r>
      <w:proofErr w:type="spellStart"/>
      <w:proofErr w:type="gramStart"/>
      <w:r w:rsidRPr="00124EE7">
        <w:rPr>
          <w:rFonts w:ascii="Times New Roman" w:hAnsi="Times New Roman" w:cs="Times New Roman"/>
          <w:color w:val="000000"/>
          <w:sz w:val="28"/>
          <w:szCs w:val="28"/>
        </w:rPr>
        <w:t>Интернет-связи</w:t>
      </w:r>
      <w:proofErr w:type="spellEnd"/>
      <w:proofErr w:type="gramEnd"/>
      <w:r w:rsidRPr="00124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4EE7">
        <w:rPr>
          <w:rFonts w:ascii="Times New Roman" w:hAnsi="Times New Roman" w:cs="Times New Roman"/>
          <w:color w:val="000000"/>
          <w:sz w:val="28"/>
          <w:szCs w:val="28"/>
          <w:lang w:val="en-US"/>
        </w:rPr>
        <w:t>Skype</w:t>
      </w:r>
      <w:r w:rsidRPr="00124EE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>- социальные сети;</w:t>
      </w:r>
    </w:p>
    <w:p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>- телефонная связь;</w:t>
      </w:r>
    </w:p>
    <w:p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>- облачные хранилища;</w:t>
      </w:r>
    </w:p>
    <w:p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4EE7">
        <w:rPr>
          <w:rFonts w:ascii="Times New Roman" w:hAnsi="Times New Roman" w:cs="Times New Roman"/>
          <w:color w:val="000000"/>
          <w:sz w:val="28"/>
          <w:szCs w:val="28"/>
        </w:rPr>
        <w:t xml:space="preserve">- система потоковой </w:t>
      </w:r>
      <w:proofErr w:type="spellStart"/>
      <w:r w:rsidRPr="00124EE7">
        <w:rPr>
          <w:rFonts w:ascii="Times New Roman" w:hAnsi="Times New Roman" w:cs="Times New Roman"/>
          <w:color w:val="000000"/>
          <w:sz w:val="28"/>
          <w:szCs w:val="28"/>
        </w:rPr>
        <w:t>видеотрансляции</w:t>
      </w:r>
      <w:proofErr w:type="spellEnd"/>
      <w:r w:rsidRPr="00124EE7">
        <w:rPr>
          <w:rFonts w:ascii="Times New Roman" w:hAnsi="Times New Roman" w:cs="Times New Roman"/>
          <w:color w:val="000000"/>
          <w:sz w:val="28"/>
          <w:szCs w:val="28"/>
        </w:rPr>
        <w:t xml:space="preserve"> семинара с интерактивной связью в форме чата (</w:t>
      </w:r>
      <w:proofErr w:type="spellStart"/>
      <w:r w:rsidRPr="00124EE7">
        <w:rPr>
          <w:rFonts w:ascii="Times New Roman" w:hAnsi="Times New Roman" w:cs="Times New Roman"/>
          <w:color w:val="000000"/>
          <w:sz w:val="28"/>
          <w:szCs w:val="28"/>
        </w:rPr>
        <w:t>вебинар</w:t>
      </w:r>
      <w:proofErr w:type="spellEnd"/>
      <w:r w:rsidRPr="00124EE7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BE6B9C" w:rsidRPr="00BE6B9C" w:rsidRDefault="00BE6B9C" w:rsidP="00124EE7">
      <w:pPr>
        <w:spacing w:line="240" w:lineRule="auto"/>
        <w:ind w:firstLine="567"/>
        <w:jc w:val="both"/>
        <w:rPr>
          <w:b/>
        </w:rPr>
      </w:pPr>
      <w:r w:rsidRPr="00124EE7">
        <w:rPr>
          <w:rFonts w:ascii="Times New Roman" w:hAnsi="Times New Roman" w:cs="Times New Roman"/>
          <w:b/>
          <w:sz w:val="28"/>
          <w:szCs w:val="28"/>
        </w:rPr>
        <w:t>3.2. Информационное</w:t>
      </w:r>
      <w:r w:rsidRPr="00BE6B9C">
        <w:rPr>
          <w:b/>
        </w:rPr>
        <w:t xml:space="preserve"> обеспечение реализации программы</w:t>
      </w:r>
    </w:p>
    <w:p w:rsidR="00BE6B9C" w:rsidRPr="00BE6B9C" w:rsidRDefault="00BE6B9C" w:rsidP="00BE6B9C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E6B9C">
        <w:rPr>
          <w:rFonts w:ascii="Times New Roman" w:hAnsi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 п</w:t>
      </w:r>
      <w:r w:rsidRPr="00BE6B9C">
        <w:rPr>
          <w:rFonts w:ascii="Times New Roman" w:hAnsi="Times New Roman"/>
          <w:sz w:val="28"/>
          <w:szCs w:val="28"/>
        </w:rPr>
        <w:t>ечатные и/или электронные образовательные и инфор</w:t>
      </w:r>
      <w:r w:rsidR="00222DB7">
        <w:rPr>
          <w:rFonts w:ascii="Times New Roman" w:hAnsi="Times New Roman"/>
          <w:sz w:val="28"/>
          <w:szCs w:val="28"/>
        </w:rPr>
        <w:t>мационные ресурсы, рекомендуемые</w:t>
      </w:r>
      <w:r w:rsidRPr="00BE6B9C">
        <w:rPr>
          <w:rFonts w:ascii="Times New Roman" w:hAnsi="Times New Roman"/>
          <w:sz w:val="28"/>
          <w:szCs w:val="28"/>
        </w:rPr>
        <w:t xml:space="preserve"> для использования в образовательном процессе</w:t>
      </w:r>
      <w:r w:rsidR="00222DB7">
        <w:rPr>
          <w:rFonts w:ascii="Times New Roman" w:hAnsi="Times New Roman"/>
          <w:sz w:val="28"/>
          <w:szCs w:val="28"/>
        </w:rPr>
        <w:t>.</w:t>
      </w:r>
    </w:p>
    <w:p w:rsidR="00BE6B9C" w:rsidRPr="00BE6B9C" w:rsidRDefault="00222DB7" w:rsidP="00BE6B9C">
      <w:pPr>
        <w:spacing w:after="0"/>
        <w:ind w:firstLine="56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Печатные издания:</w:t>
      </w:r>
    </w:p>
    <w:p w:rsidR="00222DB7" w:rsidRPr="004F0633" w:rsidRDefault="00222DB7" w:rsidP="00222DB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88221E">
        <w:rPr>
          <w:rFonts w:ascii="Times New Roman" w:hAnsi="Times New Roman"/>
          <w:spacing w:val="-8"/>
          <w:sz w:val="28"/>
          <w:szCs w:val="28"/>
        </w:rPr>
        <w:t xml:space="preserve">1. </w:t>
      </w:r>
      <w:r>
        <w:rPr>
          <w:rFonts w:ascii="Times New Roman" w:hAnsi="Times New Roman"/>
          <w:spacing w:val="-8"/>
          <w:sz w:val="28"/>
          <w:szCs w:val="28"/>
        </w:rPr>
        <w:t>Математика: учебник для студ. учреждений сред</w:t>
      </w:r>
      <w:proofErr w:type="gramStart"/>
      <w:r>
        <w:rPr>
          <w:rFonts w:ascii="Times New Roman" w:hAnsi="Times New Roman"/>
          <w:spacing w:val="-8"/>
          <w:sz w:val="28"/>
          <w:szCs w:val="28"/>
        </w:rPr>
        <w:t>.</w:t>
      </w:r>
      <w:proofErr w:type="gramEnd"/>
      <w:r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8"/>
          <w:sz w:val="28"/>
          <w:szCs w:val="28"/>
        </w:rPr>
        <w:t>п</w:t>
      </w:r>
      <w:proofErr w:type="gramEnd"/>
      <w:r>
        <w:rPr>
          <w:rFonts w:ascii="Times New Roman" w:hAnsi="Times New Roman"/>
          <w:spacing w:val="-8"/>
          <w:sz w:val="28"/>
          <w:szCs w:val="28"/>
        </w:rPr>
        <w:t>роф. образования / В.П. Григорьев, Т.Н. Сабурова. — М.</w:t>
      </w:r>
      <w:proofErr w:type="gramStart"/>
      <w:r>
        <w:rPr>
          <w:rFonts w:ascii="Times New Roman" w:hAnsi="Times New Roman"/>
          <w:spacing w:val="-8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pacing w:val="-8"/>
          <w:sz w:val="28"/>
          <w:szCs w:val="28"/>
        </w:rPr>
        <w:t xml:space="preserve"> Издательский центра «Академия», 2016. — 368с.</w:t>
      </w:r>
    </w:p>
    <w:p w:rsidR="00222DB7" w:rsidRPr="0088221E" w:rsidRDefault="00222DB7" w:rsidP="00222DB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88221E">
        <w:rPr>
          <w:rFonts w:ascii="Times New Roman" w:hAnsi="Times New Roman"/>
          <w:sz w:val="28"/>
          <w:szCs w:val="28"/>
        </w:rPr>
        <w:t xml:space="preserve">2. </w:t>
      </w:r>
      <w:r w:rsidRPr="0088221E">
        <w:rPr>
          <w:rFonts w:ascii="Times New Roman" w:hAnsi="Times New Roman"/>
          <w:spacing w:val="-8"/>
          <w:sz w:val="28"/>
          <w:szCs w:val="28"/>
        </w:rPr>
        <w:t>Богомолов Н.В. Математика. М.: Дрофа, 2006.</w:t>
      </w:r>
    </w:p>
    <w:p w:rsidR="00BE6B9C" w:rsidRPr="00B01189" w:rsidRDefault="00222DB7" w:rsidP="00BE6B9C">
      <w:pPr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456E3" w:rsidRPr="00B01189">
        <w:rPr>
          <w:rFonts w:ascii="Times New Roman" w:hAnsi="Times New Roman"/>
          <w:sz w:val="28"/>
          <w:szCs w:val="28"/>
        </w:rPr>
        <w:t>.</w:t>
      </w:r>
      <w:r w:rsidR="00BE6B9C" w:rsidRPr="00B01189">
        <w:rPr>
          <w:rFonts w:ascii="Times New Roman" w:hAnsi="Times New Roman"/>
          <w:bCs/>
          <w:sz w:val="28"/>
          <w:szCs w:val="28"/>
        </w:rPr>
        <w:t>Баврин, И. И. Математика для технических колледжей и техникумов</w:t>
      </w:r>
      <w:proofErr w:type="gramStart"/>
      <w:r w:rsidR="00BE6B9C" w:rsidRPr="00B01189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BE6B9C" w:rsidRPr="00B01189">
        <w:rPr>
          <w:rFonts w:ascii="Times New Roman" w:hAnsi="Times New Roman"/>
          <w:bCs/>
          <w:sz w:val="28"/>
          <w:szCs w:val="28"/>
        </w:rPr>
        <w:t xml:space="preserve"> учебник и практикум для СПО / И. И. </w:t>
      </w:r>
      <w:proofErr w:type="spellStart"/>
      <w:r w:rsidR="00BE6B9C" w:rsidRPr="00B01189">
        <w:rPr>
          <w:rFonts w:ascii="Times New Roman" w:hAnsi="Times New Roman"/>
          <w:bCs/>
          <w:sz w:val="28"/>
          <w:szCs w:val="28"/>
        </w:rPr>
        <w:t>Баврин</w:t>
      </w:r>
      <w:proofErr w:type="spellEnd"/>
      <w:r w:rsidR="00BE6B9C" w:rsidRPr="00B01189">
        <w:rPr>
          <w:rFonts w:ascii="Times New Roman" w:hAnsi="Times New Roman"/>
          <w:bCs/>
          <w:sz w:val="28"/>
          <w:szCs w:val="28"/>
        </w:rPr>
        <w:t xml:space="preserve">. — 2-е изд., </w:t>
      </w:r>
      <w:proofErr w:type="spellStart"/>
      <w:r w:rsidR="00BE6B9C" w:rsidRPr="00B01189">
        <w:rPr>
          <w:rFonts w:ascii="Times New Roman" w:hAnsi="Times New Roman"/>
          <w:bCs/>
          <w:sz w:val="28"/>
          <w:szCs w:val="28"/>
        </w:rPr>
        <w:t>испр</w:t>
      </w:r>
      <w:proofErr w:type="spellEnd"/>
      <w:r w:rsidR="00BE6B9C" w:rsidRPr="00B01189">
        <w:rPr>
          <w:rFonts w:ascii="Times New Roman" w:hAnsi="Times New Roman"/>
          <w:bCs/>
          <w:sz w:val="28"/>
          <w:szCs w:val="28"/>
        </w:rPr>
        <w:t xml:space="preserve">. и доп. — М. : Издательство </w:t>
      </w:r>
      <w:proofErr w:type="spellStart"/>
      <w:r w:rsidR="00BE6B9C" w:rsidRPr="00B01189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="00BE6B9C" w:rsidRPr="00B01189">
        <w:rPr>
          <w:rFonts w:ascii="Times New Roman" w:hAnsi="Times New Roman"/>
          <w:bCs/>
          <w:sz w:val="28"/>
          <w:szCs w:val="28"/>
        </w:rPr>
        <w:t xml:space="preserve">, 2016. </w:t>
      </w:r>
    </w:p>
    <w:p w:rsidR="00BE6B9C" w:rsidRPr="00BE6B9C" w:rsidRDefault="00222DB7" w:rsidP="00222DB7">
      <w:pPr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456E3" w:rsidRPr="00B01189">
        <w:rPr>
          <w:rFonts w:ascii="Times New Roman" w:hAnsi="Times New Roman"/>
          <w:sz w:val="28"/>
          <w:szCs w:val="28"/>
        </w:rPr>
        <w:t>.</w:t>
      </w:r>
      <w:r w:rsidR="00BE6B9C" w:rsidRPr="00B01189">
        <w:rPr>
          <w:rFonts w:ascii="Times New Roman" w:hAnsi="Times New Roman"/>
          <w:bCs/>
          <w:sz w:val="28"/>
          <w:szCs w:val="28"/>
        </w:rPr>
        <w:t xml:space="preserve"> Математика. Практикум : учебное пособие для СПО / О. В. Татарников [и др.] ; под общ</w:t>
      </w:r>
      <w:proofErr w:type="gramStart"/>
      <w:r w:rsidR="00BE6B9C" w:rsidRPr="00B01189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BE6B9C" w:rsidRPr="00B0118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BE6B9C" w:rsidRPr="00B01189">
        <w:rPr>
          <w:rFonts w:ascii="Times New Roman" w:hAnsi="Times New Roman"/>
          <w:bCs/>
          <w:sz w:val="28"/>
          <w:szCs w:val="28"/>
        </w:rPr>
        <w:t>р</w:t>
      </w:r>
      <w:proofErr w:type="gramEnd"/>
      <w:r w:rsidR="00BE6B9C" w:rsidRPr="00B01189">
        <w:rPr>
          <w:rFonts w:ascii="Times New Roman" w:hAnsi="Times New Roman"/>
          <w:bCs/>
          <w:sz w:val="28"/>
          <w:szCs w:val="28"/>
        </w:rPr>
        <w:t>ед. О. В. Татарникова. — М.</w:t>
      </w:r>
      <w:proofErr w:type="gramStart"/>
      <w:r w:rsidR="00BE6B9C" w:rsidRPr="00B01189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BE6B9C" w:rsidRPr="00B01189">
        <w:rPr>
          <w:rFonts w:ascii="Times New Roman" w:hAnsi="Times New Roman"/>
          <w:bCs/>
          <w:sz w:val="28"/>
          <w:szCs w:val="28"/>
        </w:rPr>
        <w:t xml:space="preserve"> Издательство </w:t>
      </w:r>
      <w:proofErr w:type="spellStart"/>
      <w:r w:rsidR="00BE6B9C" w:rsidRPr="00B01189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="00BE6B9C" w:rsidRPr="00B01189">
        <w:rPr>
          <w:rFonts w:ascii="Times New Roman" w:hAnsi="Times New Roman"/>
          <w:bCs/>
          <w:sz w:val="28"/>
          <w:szCs w:val="28"/>
        </w:rPr>
        <w:t>, 2016.</w:t>
      </w:r>
    </w:p>
    <w:p w:rsidR="009456E3" w:rsidRPr="00222DB7" w:rsidRDefault="00222DB7" w:rsidP="009456E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9456E3" w:rsidRPr="0088221E">
        <w:rPr>
          <w:rFonts w:ascii="Times New Roman" w:hAnsi="Times New Roman"/>
          <w:sz w:val="28"/>
          <w:szCs w:val="28"/>
        </w:rPr>
        <w:t xml:space="preserve">Богомолов Н.В. Практические занятия по математике. М.: Дрофа, </w:t>
      </w:r>
      <w:r w:rsidR="009456E3" w:rsidRPr="00222DB7">
        <w:rPr>
          <w:rFonts w:ascii="Times New Roman" w:hAnsi="Times New Roman" w:cs="Times New Roman"/>
          <w:sz w:val="28"/>
          <w:szCs w:val="28"/>
        </w:rPr>
        <w:t>2009.</w:t>
      </w:r>
    </w:p>
    <w:p w:rsidR="009456E3" w:rsidRPr="00222DB7" w:rsidRDefault="00222DB7" w:rsidP="009456E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67F9" w:rsidRPr="00222DB7">
        <w:rPr>
          <w:rFonts w:ascii="Times New Roman" w:hAnsi="Times New Roman" w:cs="Times New Roman"/>
          <w:sz w:val="28"/>
          <w:szCs w:val="28"/>
        </w:rPr>
        <w:t xml:space="preserve">. </w:t>
      </w:r>
      <w:r w:rsidR="009456E3" w:rsidRPr="00222DB7">
        <w:rPr>
          <w:rFonts w:ascii="Times New Roman" w:hAnsi="Times New Roman" w:cs="Times New Roman"/>
          <w:sz w:val="28"/>
          <w:szCs w:val="28"/>
        </w:rPr>
        <w:t>Богомолов Н.В. Сборник задач по математике. М.: Дрофа, 2007.</w:t>
      </w:r>
    </w:p>
    <w:p w:rsidR="00BE6B9C" w:rsidRPr="00222DB7" w:rsidRDefault="00BE6B9C" w:rsidP="00222DB7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DB7">
        <w:rPr>
          <w:rFonts w:ascii="Times New Roman" w:hAnsi="Times New Roman" w:cs="Times New Roman"/>
          <w:b/>
          <w:sz w:val="28"/>
          <w:szCs w:val="28"/>
        </w:rPr>
        <w:t>Электронные издания (электронные ресурсы)</w:t>
      </w:r>
      <w:r w:rsidR="009456E3" w:rsidRPr="00222DB7">
        <w:rPr>
          <w:rFonts w:ascii="Times New Roman" w:hAnsi="Times New Roman" w:cs="Times New Roman"/>
          <w:b/>
          <w:sz w:val="28"/>
          <w:szCs w:val="28"/>
        </w:rPr>
        <w:t>:</w:t>
      </w:r>
    </w:p>
    <w:p w:rsidR="00222DB7" w:rsidRPr="00222DB7" w:rsidRDefault="00222DB7" w:rsidP="00222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22DB7">
        <w:rPr>
          <w:rFonts w:ascii="Times New Roman" w:eastAsia="TimesNewRomanPSMT" w:hAnsi="Times New Roman" w:cs="Times New Roman"/>
          <w:sz w:val="28"/>
          <w:szCs w:val="28"/>
        </w:rPr>
        <w:t xml:space="preserve">1. Башмаков, М.И. Математика: учебник / М.И. Башмаков. </w:t>
      </w:r>
      <w:r w:rsidRPr="00222DB7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222DB7">
        <w:rPr>
          <w:rFonts w:ascii="Times New Roman" w:eastAsia="TimesNewRomanPSMT" w:hAnsi="Times New Roman" w:cs="Times New Roman"/>
          <w:sz w:val="28"/>
          <w:szCs w:val="28"/>
        </w:rPr>
        <w:t>М.</w:t>
      </w:r>
      <w:proofErr w:type="gramStart"/>
      <w:r w:rsidRPr="00222DB7">
        <w:rPr>
          <w:rFonts w:ascii="Times New Roman" w:eastAsia="TimesNewRomanPSMT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222DB7">
        <w:rPr>
          <w:rFonts w:ascii="Times New Roman" w:eastAsia="TimesNewRomanPSMT" w:hAnsi="Times New Roman" w:cs="Times New Roman"/>
          <w:sz w:val="28"/>
          <w:szCs w:val="28"/>
        </w:rPr>
        <w:t>КноРус</w:t>
      </w:r>
      <w:proofErr w:type="spellEnd"/>
      <w:r w:rsidRPr="00222DB7">
        <w:rPr>
          <w:rFonts w:ascii="Times New Roman" w:eastAsia="TimesNewRomanPSMT" w:hAnsi="Times New Roman" w:cs="Times New Roman"/>
          <w:sz w:val="28"/>
          <w:szCs w:val="28"/>
        </w:rPr>
        <w:t>, 2017. – 394 с. (Среднее профессиональное образование). Режим доступа: http://newgdz.com/knizhki-pomatematike/13533-bashmakov-2012-2014-2017-matematika</w:t>
      </w:r>
    </w:p>
    <w:p w:rsidR="00B56CC6" w:rsidRDefault="00222DB7" w:rsidP="00222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22DB7">
        <w:rPr>
          <w:rFonts w:ascii="Times New Roman" w:eastAsia="TimesNewRomanPSMT" w:hAnsi="Times New Roman" w:cs="Times New Roman"/>
          <w:sz w:val="28"/>
          <w:szCs w:val="28"/>
        </w:rPr>
        <w:t xml:space="preserve">2. </w:t>
      </w:r>
      <w:proofErr w:type="spellStart"/>
      <w:r w:rsidRPr="00222DB7">
        <w:rPr>
          <w:rFonts w:ascii="Times New Roman" w:eastAsia="TimesNewRomanPSMT" w:hAnsi="Times New Roman" w:cs="Times New Roman"/>
          <w:sz w:val="28"/>
          <w:szCs w:val="28"/>
        </w:rPr>
        <w:t>Дадаян</w:t>
      </w:r>
      <w:proofErr w:type="spellEnd"/>
      <w:r w:rsidRPr="00222DB7">
        <w:rPr>
          <w:rFonts w:ascii="Times New Roman" w:eastAsia="TimesNewRomanPSMT" w:hAnsi="Times New Roman" w:cs="Times New Roman"/>
          <w:sz w:val="28"/>
          <w:szCs w:val="28"/>
        </w:rPr>
        <w:t xml:space="preserve"> А.А. Математика</w:t>
      </w:r>
      <w:proofErr w:type="gramStart"/>
      <w:r w:rsidRPr="00222DB7">
        <w:rPr>
          <w:rFonts w:ascii="Times New Roman" w:eastAsia="TimesNewRomanPSMT" w:hAnsi="Times New Roman" w:cs="Times New Roman"/>
          <w:sz w:val="28"/>
          <w:szCs w:val="28"/>
        </w:rPr>
        <w:t xml:space="preserve"> :</w:t>
      </w:r>
      <w:proofErr w:type="gramEnd"/>
      <w:r w:rsidRPr="00222DB7">
        <w:rPr>
          <w:rFonts w:ascii="Times New Roman" w:eastAsia="TimesNewRomanPSMT" w:hAnsi="Times New Roman" w:cs="Times New Roman"/>
          <w:sz w:val="28"/>
          <w:szCs w:val="28"/>
        </w:rPr>
        <w:t xml:space="preserve"> учебник / А.А. </w:t>
      </w:r>
      <w:proofErr w:type="spellStart"/>
      <w:r w:rsidRPr="00222DB7">
        <w:rPr>
          <w:rFonts w:ascii="Times New Roman" w:eastAsia="TimesNewRomanPSMT" w:hAnsi="Times New Roman" w:cs="Times New Roman"/>
          <w:sz w:val="28"/>
          <w:szCs w:val="28"/>
        </w:rPr>
        <w:t>Дадаян</w:t>
      </w:r>
      <w:proofErr w:type="spellEnd"/>
      <w:r w:rsidRPr="00222DB7">
        <w:rPr>
          <w:rFonts w:ascii="Times New Roman" w:eastAsia="TimesNewRomanPSMT" w:hAnsi="Times New Roman" w:cs="Times New Roman"/>
          <w:sz w:val="28"/>
          <w:szCs w:val="28"/>
        </w:rPr>
        <w:t xml:space="preserve">. — 3-е изд., </w:t>
      </w:r>
      <w:proofErr w:type="spellStart"/>
      <w:r w:rsidRPr="00222DB7">
        <w:rPr>
          <w:rFonts w:ascii="Times New Roman" w:eastAsia="TimesNewRomanPSMT" w:hAnsi="Times New Roman" w:cs="Times New Roman"/>
          <w:sz w:val="28"/>
          <w:szCs w:val="28"/>
        </w:rPr>
        <w:t>испр</w:t>
      </w:r>
      <w:proofErr w:type="spellEnd"/>
      <w:r w:rsidRPr="00222DB7">
        <w:rPr>
          <w:rFonts w:ascii="Times New Roman" w:eastAsia="TimesNewRomanPSMT" w:hAnsi="Times New Roman" w:cs="Times New Roman"/>
          <w:sz w:val="28"/>
          <w:szCs w:val="28"/>
        </w:rPr>
        <w:t>. и доп. — М. : ИНФРА-М, 2017. — 544 с. — (</w:t>
      </w:r>
      <w:proofErr w:type="spellStart"/>
      <w:r w:rsidRPr="00222DB7">
        <w:rPr>
          <w:rFonts w:ascii="Times New Roman" w:eastAsia="TimesNewRomanPSMT" w:hAnsi="Times New Roman" w:cs="Times New Roman"/>
          <w:sz w:val="28"/>
          <w:szCs w:val="28"/>
        </w:rPr>
        <w:t>Cреднее</w:t>
      </w:r>
      <w:proofErr w:type="spellEnd"/>
      <w:r w:rsidRPr="00222DB7">
        <w:rPr>
          <w:rFonts w:ascii="Times New Roman" w:eastAsia="TimesNewRomanPSMT" w:hAnsi="Times New Roman" w:cs="Times New Roman"/>
          <w:sz w:val="28"/>
          <w:szCs w:val="28"/>
        </w:rPr>
        <w:t xml:space="preserve"> профессиональное образование). Режим доступа:</w:t>
      </w:r>
    </w:p>
    <w:p w:rsidR="009B7278" w:rsidRPr="00222DB7" w:rsidRDefault="00222DB7" w:rsidP="00222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DB7">
        <w:rPr>
          <w:rFonts w:ascii="Times New Roman" w:eastAsia="TimesNewRomanPSMT" w:hAnsi="Times New Roman" w:cs="Times New Roman"/>
          <w:sz w:val="28"/>
          <w:szCs w:val="28"/>
        </w:rPr>
        <w:t>http://znanium.com/bookread2.php?book=774755&amp;spec=1</w:t>
      </w:r>
    </w:p>
    <w:p w:rsidR="009B7278" w:rsidRPr="00055AD3" w:rsidRDefault="009B7278" w:rsidP="00BE6B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55AD3">
        <w:rPr>
          <w:rFonts w:ascii="Times New Roman" w:hAnsi="Times New Roman" w:cs="Times New Roman"/>
          <w:caps/>
          <w:sz w:val="28"/>
          <w:szCs w:val="28"/>
        </w:rPr>
        <w:t>4. Контроль и оценка результатов освоения Дисциплины</w:t>
      </w:r>
    </w:p>
    <w:p w:rsidR="009B7278" w:rsidRDefault="009B7278" w:rsidP="00BE6B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5AD3">
        <w:rPr>
          <w:rFonts w:ascii="Times New Roman" w:hAnsi="Times New Roman" w:cs="Times New Roman"/>
          <w:b w:val="0"/>
          <w:sz w:val="28"/>
          <w:szCs w:val="28"/>
        </w:rPr>
        <w:tab/>
        <w:t xml:space="preserve">Контроль и оценка результатов освоения дисциплины осуществляется преподавателем в процессе проведения практических занятий и контрольной работы, тестирования, а также выполнения </w:t>
      </w:r>
      <w:proofErr w:type="gramStart"/>
      <w:r w:rsidRPr="00055AD3">
        <w:rPr>
          <w:rFonts w:ascii="Times New Roman" w:hAnsi="Times New Roman" w:cs="Times New Roman"/>
          <w:b w:val="0"/>
          <w:sz w:val="28"/>
          <w:szCs w:val="28"/>
        </w:rPr>
        <w:t>обучаю</w:t>
      </w:r>
      <w:r w:rsidR="00222DB7">
        <w:rPr>
          <w:rFonts w:ascii="Times New Roman" w:hAnsi="Times New Roman" w:cs="Times New Roman"/>
          <w:b w:val="0"/>
          <w:sz w:val="28"/>
          <w:szCs w:val="28"/>
        </w:rPr>
        <w:t>щимися</w:t>
      </w:r>
      <w:proofErr w:type="gramEnd"/>
      <w:r w:rsidR="00222DB7">
        <w:rPr>
          <w:rFonts w:ascii="Times New Roman" w:hAnsi="Times New Roman" w:cs="Times New Roman"/>
          <w:b w:val="0"/>
          <w:sz w:val="28"/>
          <w:szCs w:val="28"/>
        </w:rPr>
        <w:t xml:space="preserve"> индивидуальных заданий</w:t>
      </w:r>
      <w:r w:rsidRPr="00055AD3">
        <w:rPr>
          <w:rFonts w:ascii="Times New Roman" w:hAnsi="Times New Roman" w:cs="Times New Roman"/>
          <w:b w:val="0"/>
          <w:sz w:val="28"/>
          <w:szCs w:val="28"/>
        </w:rPr>
        <w:t>.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5"/>
        <w:gridCol w:w="4958"/>
        <w:gridCol w:w="1750"/>
      </w:tblGrid>
      <w:tr w:rsidR="00240964" w:rsidRPr="00365B95" w:rsidTr="00A46ECF">
        <w:tc>
          <w:tcPr>
            <w:tcW w:w="1474" w:type="pct"/>
          </w:tcPr>
          <w:p w:rsidR="00CD59B1" w:rsidRPr="00365B95" w:rsidRDefault="00CD59B1" w:rsidP="00315C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606" w:type="pct"/>
          </w:tcPr>
          <w:p w:rsidR="00CD59B1" w:rsidRPr="00365B95" w:rsidRDefault="00CD59B1" w:rsidP="00315C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920" w:type="pct"/>
          </w:tcPr>
          <w:p w:rsidR="00CD59B1" w:rsidRPr="00365B95" w:rsidRDefault="00CD59B1" w:rsidP="00315C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CD59B1" w:rsidRPr="00365B95" w:rsidTr="00A46ECF">
        <w:trPr>
          <w:trHeight w:val="267"/>
        </w:trPr>
        <w:tc>
          <w:tcPr>
            <w:tcW w:w="5000" w:type="pct"/>
            <w:gridSpan w:val="3"/>
          </w:tcPr>
          <w:p w:rsidR="00CD59B1" w:rsidRPr="00365B95" w:rsidRDefault="00667FF9" w:rsidP="00315CD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5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умений, осваиваемых в рамках дисциплины</w:t>
            </w:r>
          </w:p>
        </w:tc>
      </w:tr>
      <w:tr w:rsidR="00240964" w:rsidRPr="00365B95" w:rsidTr="00A46ECF">
        <w:trPr>
          <w:trHeight w:val="896"/>
        </w:trPr>
        <w:tc>
          <w:tcPr>
            <w:tcW w:w="1474" w:type="pct"/>
          </w:tcPr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применять математические методы дифференциального и интегрального исчисления для решения профессиональных задач;</w:t>
            </w:r>
          </w:p>
        </w:tc>
        <w:tc>
          <w:tcPr>
            <w:tcW w:w="2606" w:type="pct"/>
          </w:tcPr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-вычисляет объем жидкости в цилиндрической горизонтально расположенной емкости (цистернах) в зависимости от уровня заполнения;</w:t>
            </w:r>
          </w:p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-решает задачи по уменьшению расхода материалов при изготовлении емкостей различных форм;</w:t>
            </w:r>
          </w:p>
          <w:p w:rsidR="00240964" w:rsidRPr="00365B95" w:rsidRDefault="00240964" w:rsidP="00A46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-вычисляет подветренную площадь </w:t>
            </w:r>
            <w:proofErr w:type="spellStart"/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стреловыхкранов</w:t>
            </w:r>
            <w:proofErr w:type="spellEnd"/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при определении их собственной устойчивости</w:t>
            </w:r>
          </w:p>
        </w:tc>
        <w:tc>
          <w:tcPr>
            <w:tcW w:w="920" w:type="pct"/>
            <w:vMerge w:val="restart"/>
          </w:tcPr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Оценка выполнения практических занятий</w:t>
            </w:r>
          </w:p>
        </w:tc>
      </w:tr>
      <w:tr w:rsidR="00240964" w:rsidRPr="00365B95" w:rsidTr="00A46ECF">
        <w:trPr>
          <w:trHeight w:val="896"/>
        </w:trPr>
        <w:tc>
          <w:tcPr>
            <w:tcW w:w="1474" w:type="pct"/>
          </w:tcPr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применять основные положения теории вероятностей и математической статистики в профессиональной деятельности;</w:t>
            </w:r>
          </w:p>
        </w:tc>
        <w:tc>
          <w:tcPr>
            <w:tcW w:w="2606" w:type="pct"/>
          </w:tcPr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определяет количество исправных машин </w:t>
            </w:r>
            <w:proofErr w:type="gramStart"/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планируемый период по статистике отказов машин в предыдущих периодах;</w:t>
            </w:r>
          </w:p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 умеет определять коррелятивные зависимости случайных величин при анализе статистических данных</w:t>
            </w:r>
          </w:p>
        </w:tc>
        <w:tc>
          <w:tcPr>
            <w:tcW w:w="920" w:type="pct"/>
            <w:vMerge/>
          </w:tcPr>
          <w:p w:rsidR="00240964" w:rsidRPr="00365B95" w:rsidRDefault="00240964" w:rsidP="00315CD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0964" w:rsidRPr="00365B95" w:rsidTr="00A46ECF">
        <w:trPr>
          <w:trHeight w:val="896"/>
        </w:trPr>
        <w:tc>
          <w:tcPr>
            <w:tcW w:w="1474" w:type="pct"/>
          </w:tcPr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решать прикладные технические задачи методом комплексных чисел;</w:t>
            </w:r>
          </w:p>
        </w:tc>
        <w:tc>
          <w:tcPr>
            <w:tcW w:w="2606" w:type="pct"/>
          </w:tcPr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-применяет комплексные числа для анализа процессов в электрических цепях</w:t>
            </w:r>
          </w:p>
        </w:tc>
        <w:tc>
          <w:tcPr>
            <w:tcW w:w="920" w:type="pct"/>
            <w:vMerge/>
          </w:tcPr>
          <w:p w:rsidR="00240964" w:rsidRPr="00365B95" w:rsidRDefault="00240964" w:rsidP="00315CD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40964" w:rsidRPr="00365B95" w:rsidTr="00A46ECF">
        <w:trPr>
          <w:trHeight w:val="896"/>
        </w:trPr>
        <w:tc>
          <w:tcPr>
            <w:tcW w:w="1474" w:type="pct"/>
          </w:tcPr>
          <w:p w:rsidR="00240964" w:rsidRPr="00365B95" w:rsidRDefault="00240964" w:rsidP="00240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 использовать приемы и методы математического синтеза и анализа в различных профессиональных ситуациях.</w:t>
            </w:r>
          </w:p>
        </w:tc>
        <w:tc>
          <w:tcPr>
            <w:tcW w:w="2606" w:type="pct"/>
          </w:tcPr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-применяет дифференцирование для определения скорости и ускорения по зависимости пути от времени;</w:t>
            </w:r>
          </w:p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-умеет вычислить скорости и ускорения маятника по уравнению колебательного движения;</w:t>
            </w:r>
          </w:p>
          <w:p w:rsidR="00240964" w:rsidRPr="00365B95" w:rsidRDefault="00240964" w:rsidP="00240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-применяет интегрирование для вычисления площадей сложных фигур и объемов тел со сложной конфигурацией (для построения графика количества остатка топлива в горизонтально расположенной цилиндрической емкости в зависимости от уровня заполнения);</w:t>
            </w:r>
          </w:p>
        </w:tc>
        <w:tc>
          <w:tcPr>
            <w:tcW w:w="920" w:type="pct"/>
            <w:vMerge/>
          </w:tcPr>
          <w:p w:rsidR="00240964" w:rsidRPr="00365B95" w:rsidRDefault="00240964" w:rsidP="00315CD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7FF9" w:rsidRPr="00365B95" w:rsidTr="00667FF9">
        <w:trPr>
          <w:trHeight w:val="389"/>
        </w:trPr>
        <w:tc>
          <w:tcPr>
            <w:tcW w:w="5000" w:type="pct"/>
            <w:gridSpan w:val="3"/>
          </w:tcPr>
          <w:p w:rsidR="00667FF9" w:rsidRPr="00365B95" w:rsidRDefault="00667FF9" w:rsidP="00315CD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знаний, осваиваемых в рамках дисциплины</w:t>
            </w:r>
          </w:p>
        </w:tc>
      </w:tr>
      <w:tr w:rsidR="00240964" w:rsidRPr="00365B95" w:rsidTr="00A46ECF">
        <w:trPr>
          <w:trHeight w:val="896"/>
        </w:trPr>
        <w:tc>
          <w:tcPr>
            <w:tcW w:w="1474" w:type="pct"/>
          </w:tcPr>
          <w:p w:rsidR="00365B95" w:rsidRPr="00365B95" w:rsidRDefault="00365B95" w:rsidP="003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основные понятия и методы </w:t>
            </w:r>
            <w:proofErr w:type="spellStart"/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математическо-логического</w:t>
            </w:r>
            <w:proofErr w:type="spellEnd"/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синтеза и </w:t>
            </w:r>
            <w:proofErr w:type="spellStart"/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анализалогических</w:t>
            </w:r>
            <w:proofErr w:type="spellEnd"/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устройств (математических методов и формул для планирования и</w:t>
            </w:r>
            <w:proofErr w:type="gramEnd"/>
          </w:p>
          <w:p w:rsidR="00365B95" w:rsidRPr="00365B95" w:rsidRDefault="00365B95" w:rsidP="003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контроля эксплуатации</w:t>
            </w:r>
          </w:p>
          <w:p w:rsidR="00365B95" w:rsidRPr="00365B95" w:rsidRDefault="00365B95" w:rsidP="003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подъемно-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</w:t>
            </w: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ранспортных,</w:t>
            </w:r>
          </w:p>
          <w:p w:rsidR="00365B95" w:rsidRPr="00365B95" w:rsidRDefault="00365B95" w:rsidP="003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строительных,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</w:t>
            </w: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орожных</w:t>
            </w:r>
          </w:p>
          <w:p w:rsidR="00CD59B1" w:rsidRPr="00365B95" w:rsidRDefault="00365B95" w:rsidP="003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машин и оборудования; методов обработки математической статистики; математических методов и </w:t>
            </w:r>
            <w:proofErr w:type="spellStart"/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формулдля</w:t>
            </w:r>
            <w:proofErr w:type="spellEnd"/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расчета результатов эксплуатации подъемно-транспортных, строительных, дорожных машин и оборудования).</w:t>
            </w:r>
          </w:p>
        </w:tc>
        <w:tc>
          <w:tcPr>
            <w:tcW w:w="2606" w:type="pct"/>
          </w:tcPr>
          <w:p w:rsidR="00365B95" w:rsidRPr="00365B95" w:rsidRDefault="00365B95" w:rsidP="003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proofErr w:type="gramStart"/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перечисляет основные способы представления и преобразования логических функций в обобщенной форме;</w:t>
            </w:r>
          </w:p>
          <w:p w:rsidR="00CD59B1" w:rsidRPr="00365B95" w:rsidRDefault="00365B95" w:rsidP="00F03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знает основные понятия и методы </w:t>
            </w:r>
            <w:proofErr w:type="spellStart"/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математическо-логического</w:t>
            </w:r>
            <w:proofErr w:type="spellEnd"/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синтеза и </w:t>
            </w:r>
            <w:r w:rsidR="00F03EC9"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нализа логических устройств</w:t>
            </w:r>
          </w:p>
        </w:tc>
        <w:tc>
          <w:tcPr>
            <w:tcW w:w="920" w:type="pct"/>
          </w:tcPr>
          <w:p w:rsidR="00365B95" w:rsidRPr="00365B95" w:rsidRDefault="00365B95" w:rsidP="003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текущий контроль</w:t>
            </w:r>
          </w:p>
          <w:p w:rsidR="00365B95" w:rsidRPr="00365B95" w:rsidRDefault="00365B95" w:rsidP="003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форме </w:t>
            </w:r>
            <w:proofErr w:type="gramStart"/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устного</w:t>
            </w:r>
            <w:proofErr w:type="gramEnd"/>
          </w:p>
          <w:p w:rsidR="00365B95" w:rsidRPr="00365B95" w:rsidRDefault="00365B95" w:rsidP="003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опроса; практических занятий, защиты сообщений и</w:t>
            </w:r>
          </w:p>
          <w:p w:rsidR="00365B95" w:rsidRPr="00365B95" w:rsidRDefault="00365B95" w:rsidP="003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докладов; ответов</w:t>
            </w:r>
          </w:p>
          <w:p w:rsidR="00CD59B1" w:rsidRPr="00365B95" w:rsidRDefault="00365B95" w:rsidP="00F03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на вопросы по теоретической части</w:t>
            </w:r>
          </w:p>
        </w:tc>
      </w:tr>
      <w:tr w:rsidR="00240964" w:rsidRPr="00365B95" w:rsidTr="00A46ECF">
        <w:trPr>
          <w:trHeight w:val="896"/>
        </w:trPr>
        <w:tc>
          <w:tcPr>
            <w:tcW w:w="1474" w:type="pct"/>
          </w:tcPr>
          <w:p w:rsidR="00CD59B1" w:rsidRPr="00365B95" w:rsidRDefault="00CD59B1" w:rsidP="00315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pct"/>
          </w:tcPr>
          <w:p w:rsidR="00CD59B1" w:rsidRPr="00365B95" w:rsidRDefault="00CD59B1" w:rsidP="00315C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0" w:type="pct"/>
          </w:tcPr>
          <w:p w:rsidR="00CD59B1" w:rsidRPr="00365B95" w:rsidRDefault="00CD59B1" w:rsidP="00315CD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CD59B1" w:rsidRDefault="00CD59B1" w:rsidP="00CD59B1"/>
    <w:p w:rsidR="00811163" w:rsidRPr="00811163" w:rsidRDefault="00811163" w:rsidP="008111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163">
        <w:rPr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81116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11163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Style w:val="16"/>
        <w:tblW w:w="0" w:type="auto"/>
        <w:tblLook w:val="04A0"/>
      </w:tblPr>
      <w:tblGrid>
        <w:gridCol w:w="2549"/>
        <w:gridCol w:w="2382"/>
        <w:gridCol w:w="2537"/>
        <w:gridCol w:w="2102"/>
      </w:tblGrid>
      <w:tr w:rsidR="0065045C" w:rsidRPr="0065045C" w:rsidTr="0065045C">
        <w:tc>
          <w:tcPr>
            <w:tcW w:w="2549" w:type="dxa"/>
          </w:tcPr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5C">
              <w:rPr>
                <w:rFonts w:ascii="Times New Roman" w:hAnsi="Times New Roman" w:cs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2382" w:type="dxa"/>
          </w:tcPr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5C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2537" w:type="dxa"/>
          </w:tcPr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5C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2102" w:type="dxa"/>
          </w:tcPr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5C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65045C" w:rsidRPr="0065045C" w:rsidTr="0065045C">
        <w:tc>
          <w:tcPr>
            <w:tcW w:w="2549" w:type="dxa"/>
          </w:tcPr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5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BF65C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65045C">
              <w:rPr>
                <w:rFonts w:ascii="Times New Roman" w:hAnsi="Times New Roman" w:cs="Times New Roman"/>
                <w:sz w:val="24"/>
                <w:szCs w:val="24"/>
              </w:rPr>
              <w:t>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2382" w:type="dxa"/>
          </w:tcPr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5C">
              <w:rPr>
                <w:rFonts w:ascii="Times New Roman" w:hAnsi="Times New Roman" w:cs="Times New Roman"/>
                <w:sz w:val="24"/>
                <w:szCs w:val="24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</w:t>
            </w:r>
            <w:proofErr w:type="gramEnd"/>
            <w:r w:rsidRPr="0065045C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результат и последствие своих действий.</w:t>
            </w:r>
          </w:p>
        </w:tc>
        <w:tc>
          <w:tcPr>
            <w:tcW w:w="2537" w:type="dxa"/>
          </w:tcPr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5C">
              <w:rPr>
                <w:rFonts w:ascii="Times New Roman" w:hAnsi="Times New Roman" w:cs="Times New Roman"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  <w:tc>
          <w:tcPr>
            <w:tcW w:w="2102" w:type="dxa"/>
          </w:tcPr>
          <w:p w:rsidR="00432692" w:rsidRDefault="00432692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занятий</w:t>
            </w:r>
          </w:p>
          <w:p w:rsidR="00432692" w:rsidRDefault="00432692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45C" w:rsidRPr="0065045C" w:rsidRDefault="0065045C" w:rsidP="00DC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45C" w:rsidRPr="0065045C" w:rsidTr="0065045C">
        <w:tc>
          <w:tcPr>
            <w:tcW w:w="2549" w:type="dxa"/>
          </w:tcPr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5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BF65C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65045C">
              <w:rPr>
                <w:rFonts w:ascii="Times New Roman" w:hAnsi="Times New Roman" w:cs="Times New Roman"/>
                <w:sz w:val="24"/>
                <w:szCs w:val="24"/>
              </w:rPr>
              <w:t>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382" w:type="dxa"/>
          </w:tcPr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5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65045C">
              <w:rPr>
                <w:rFonts w:ascii="Times New Roman" w:hAnsi="Times New Roman" w:cs="Times New Roman"/>
                <w:sz w:val="24"/>
                <w:szCs w:val="24"/>
              </w:rPr>
              <w:t>значимое</w:t>
            </w:r>
            <w:proofErr w:type="gramEnd"/>
            <w:r w:rsidRPr="0065045C">
              <w:rPr>
                <w:rFonts w:ascii="Times New Roman" w:hAnsi="Times New Roman" w:cs="Times New Roman"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537" w:type="dxa"/>
          </w:tcPr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5C">
              <w:rPr>
                <w:rFonts w:ascii="Times New Roman" w:hAnsi="Times New Roman" w:cs="Times New Roman"/>
                <w:sz w:val="24"/>
                <w:szCs w:val="24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2102" w:type="dxa"/>
          </w:tcPr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5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5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278" w:rsidRPr="00055AD3" w:rsidRDefault="009B7278" w:rsidP="00055A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278" w:rsidRPr="00055AD3" w:rsidRDefault="009B7278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C59" w:rsidRPr="00DB5C69" w:rsidRDefault="00741C59" w:rsidP="005B4ABD">
      <w:pPr>
        <w:rPr>
          <w:rFonts w:ascii="Times New Roman" w:hAnsi="Times New Roman" w:cs="Times New Roman"/>
          <w:sz w:val="28"/>
          <w:szCs w:val="28"/>
        </w:rPr>
      </w:pPr>
    </w:p>
    <w:sectPr w:rsidR="00741C59" w:rsidRPr="00DB5C69" w:rsidSect="008853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347" w:rsidRDefault="00FE3347" w:rsidP="00BE6B9C">
      <w:pPr>
        <w:spacing w:after="0" w:line="240" w:lineRule="auto"/>
      </w:pPr>
      <w:r>
        <w:separator/>
      </w:r>
    </w:p>
  </w:endnote>
  <w:endnote w:type="continuationSeparator" w:id="1">
    <w:p w:rsidR="00FE3347" w:rsidRDefault="00FE3347" w:rsidP="00BE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347" w:rsidRDefault="00FE3347" w:rsidP="00BE6B9C">
      <w:pPr>
        <w:spacing w:after="0" w:line="240" w:lineRule="auto"/>
      </w:pPr>
      <w:r>
        <w:separator/>
      </w:r>
    </w:p>
  </w:footnote>
  <w:footnote w:type="continuationSeparator" w:id="1">
    <w:p w:rsidR="00FE3347" w:rsidRDefault="00FE3347" w:rsidP="00BE6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9EE"/>
    <w:multiLevelType w:val="hybridMultilevel"/>
    <w:tmpl w:val="D0F4C85A"/>
    <w:lvl w:ilvl="0" w:tplc="A5F2D6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C21EFD"/>
    <w:multiLevelType w:val="multilevel"/>
    <w:tmpl w:val="E97CF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EBE0D1A"/>
    <w:multiLevelType w:val="hybridMultilevel"/>
    <w:tmpl w:val="7C4E1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F4571"/>
    <w:multiLevelType w:val="hybridMultilevel"/>
    <w:tmpl w:val="40103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7C067B"/>
    <w:multiLevelType w:val="hybridMultilevel"/>
    <w:tmpl w:val="9E1C140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A0145F"/>
    <w:multiLevelType w:val="hybridMultilevel"/>
    <w:tmpl w:val="4570335C"/>
    <w:lvl w:ilvl="0" w:tplc="ADB0B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kern w:val="20"/>
        <w:position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522E656B"/>
    <w:multiLevelType w:val="hybridMultilevel"/>
    <w:tmpl w:val="30BCEFE8"/>
    <w:lvl w:ilvl="0" w:tplc="55C866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94E3B75"/>
    <w:multiLevelType w:val="hybridMultilevel"/>
    <w:tmpl w:val="1826DE82"/>
    <w:lvl w:ilvl="0" w:tplc="C1627210">
      <w:start w:val="2"/>
      <w:numFmt w:val="decimal"/>
      <w:lvlText w:val="%1"/>
      <w:lvlJc w:val="left"/>
      <w:pPr>
        <w:ind w:left="2880" w:hanging="25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2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980B3F"/>
    <w:multiLevelType w:val="hybridMultilevel"/>
    <w:tmpl w:val="EED0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D54B6"/>
    <w:multiLevelType w:val="hybridMultilevel"/>
    <w:tmpl w:val="DEE6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20"/>
  </w:num>
  <w:num w:numId="4">
    <w:abstractNumId w:val="8"/>
  </w:num>
  <w:num w:numId="5">
    <w:abstractNumId w:val="19"/>
  </w:num>
  <w:num w:numId="6">
    <w:abstractNumId w:val="24"/>
  </w:num>
  <w:num w:numId="7">
    <w:abstractNumId w:val="13"/>
  </w:num>
  <w:num w:numId="8">
    <w:abstractNumId w:val="1"/>
  </w:num>
  <w:num w:numId="9">
    <w:abstractNumId w:val="10"/>
  </w:num>
  <w:num w:numId="10">
    <w:abstractNumId w:val="14"/>
  </w:num>
  <w:num w:numId="11">
    <w:abstractNumId w:val="5"/>
  </w:num>
  <w:num w:numId="12">
    <w:abstractNumId w:val="22"/>
  </w:num>
  <w:num w:numId="13">
    <w:abstractNumId w:val="12"/>
  </w:num>
  <w:num w:numId="14">
    <w:abstractNumId w:val="3"/>
  </w:num>
  <w:num w:numId="15">
    <w:abstractNumId w:val="2"/>
  </w:num>
  <w:num w:numId="16">
    <w:abstractNumId w:val="4"/>
  </w:num>
  <w:num w:numId="17">
    <w:abstractNumId w:val="6"/>
  </w:num>
  <w:num w:numId="18">
    <w:abstractNumId w:val="9"/>
  </w:num>
  <w:num w:numId="19">
    <w:abstractNumId w:val="17"/>
  </w:num>
  <w:num w:numId="20">
    <w:abstractNumId w:val="11"/>
  </w:num>
  <w:num w:numId="21">
    <w:abstractNumId w:val="18"/>
  </w:num>
  <w:num w:numId="22">
    <w:abstractNumId w:val="0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6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2448"/>
    <w:rsid w:val="00014A54"/>
    <w:rsid w:val="00015802"/>
    <w:rsid w:val="00017A12"/>
    <w:rsid w:val="00021FD3"/>
    <w:rsid w:val="00031CF1"/>
    <w:rsid w:val="000420EB"/>
    <w:rsid w:val="00045C16"/>
    <w:rsid w:val="00046661"/>
    <w:rsid w:val="00047735"/>
    <w:rsid w:val="000511A0"/>
    <w:rsid w:val="000547F6"/>
    <w:rsid w:val="00055AD3"/>
    <w:rsid w:val="00070080"/>
    <w:rsid w:val="0008504F"/>
    <w:rsid w:val="000939D4"/>
    <w:rsid w:val="00102775"/>
    <w:rsid w:val="001049CD"/>
    <w:rsid w:val="0011706F"/>
    <w:rsid w:val="00124EE7"/>
    <w:rsid w:val="00126A08"/>
    <w:rsid w:val="00133237"/>
    <w:rsid w:val="00136D9D"/>
    <w:rsid w:val="0016780C"/>
    <w:rsid w:val="00167B46"/>
    <w:rsid w:val="00191120"/>
    <w:rsid w:val="001C265E"/>
    <w:rsid w:val="001C427B"/>
    <w:rsid w:val="001C57DE"/>
    <w:rsid w:val="001D0329"/>
    <w:rsid w:val="001E0AD0"/>
    <w:rsid w:val="001E75F6"/>
    <w:rsid w:val="001F56F9"/>
    <w:rsid w:val="001F6788"/>
    <w:rsid w:val="00215F5A"/>
    <w:rsid w:val="0021640E"/>
    <w:rsid w:val="002210A0"/>
    <w:rsid w:val="00222DB7"/>
    <w:rsid w:val="00224CC6"/>
    <w:rsid w:val="00237D16"/>
    <w:rsid w:val="00240964"/>
    <w:rsid w:val="00251540"/>
    <w:rsid w:val="00252A0F"/>
    <w:rsid w:val="00270A87"/>
    <w:rsid w:val="0028365F"/>
    <w:rsid w:val="00292130"/>
    <w:rsid w:val="002930D5"/>
    <w:rsid w:val="002A30F0"/>
    <w:rsid w:val="002A4F71"/>
    <w:rsid w:val="002A71AE"/>
    <w:rsid w:val="002C18E5"/>
    <w:rsid w:val="002C74EE"/>
    <w:rsid w:val="002D0944"/>
    <w:rsid w:val="002D4942"/>
    <w:rsid w:val="002D67F9"/>
    <w:rsid w:val="002E2448"/>
    <w:rsid w:val="002E3FB2"/>
    <w:rsid w:val="002F4657"/>
    <w:rsid w:val="002F4BE3"/>
    <w:rsid w:val="00315CDD"/>
    <w:rsid w:val="00316E19"/>
    <w:rsid w:val="00326471"/>
    <w:rsid w:val="0033525C"/>
    <w:rsid w:val="00342FC4"/>
    <w:rsid w:val="00350AF3"/>
    <w:rsid w:val="00354370"/>
    <w:rsid w:val="00365B95"/>
    <w:rsid w:val="003667D5"/>
    <w:rsid w:val="00372287"/>
    <w:rsid w:val="00376031"/>
    <w:rsid w:val="003874EB"/>
    <w:rsid w:val="00390892"/>
    <w:rsid w:val="0039625E"/>
    <w:rsid w:val="003A39A5"/>
    <w:rsid w:val="00413685"/>
    <w:rsid w:val="00417272"/>
    <w:rsid w:val="00432692"/>
    <w:rsid w:val="00432F2E"/>
    <w:rsid w:val="00433667"/>
    <w:rsid w:val="00455992"/>
    <w:rsid w:val="00470E56"/>
    <w:rsid w:val="00472A21"/>
    <w:rsid w:val="004737F7"/>
    <w:rsid w:val="0048158C"/>
    <w:rsid w:val="00491282"/>
    <w:rsid w:val="004952AD"/>
    <w:rsid w:val="0049642C"/>
    <w:rsid w:val="00497307"/>
    <w:rsid w:val="004B5972"/>
    <w:rsid w:val="004C3A81"/>
    <w:rsid w:val="004C5575"/>
    <w:rsid w:val="004D420B"/>
    <w:rsid w:val="004F0633"/>
    <w:rsid w:val="004F5A10"/>
    <w:rsid w:val="004F5A59"/>
    <w:rsid w:val="00512B42"/>
    <w:rsid w:val="00513729"/>
    <w:rsid w:val="0051742A"/>
    <w:rsid w:val="005216C9"/>
    <w:rsid w:val="00526974"/>
    <w:rsid w:val="00534654"/>
    <w:rsid w:val="005455E8"/>
    <w:rsid w:val="00546114"/>
    <w:rsid w:val="00552F68"/>
    <w:rsid w:val="00571BD6"/>
    <w:rsid w:val="00573012"/>
    <w:rsid w:val="00574CA0"/>
    <w:rsid w:val="00574F46"/>
    <w:rsid w:val="005826D0"/>
    <w:rsid w:val="00585147"/>
    <w:rsid w:val="0059239B"/>
    <w:rsid w:val="00592CF7"/>
    <w:rsid w:val="005941DC"/>
    <w:rsid w:val="00597EEB"/>
    <w:rsid w:val="005B4880"/>
    <w:rsid w:val="005B4ABD"/>
    <w:rsid w:val="005C363D"/>
    <w:rsid w:val="005C6D95"/>
    <w:rsid w:val="005C72C4"/>
    <w:rsid w:val="005F5A57"/>
    <w:rsid w:val="00611DEE"/>
    <w:rsid w:val="006209B3"/>
    <w:rsid w:val="00633496"/>
    <w:rsid w:val="006374A6"/>
    <w:rsid w:val="0065045C"/>
    <w:rsid w:val="00667FF9"/>
    <w:rsid w:val="006818CE"/>
    <w:rsid w:val="006822DF"/>
    <w:rsid w:val="006920DE"/>
    <w:rsid w:val="00695AC7"/>
    <w:rsid w:val="006A4461"/>
    <w:rsid w:val="006A6167"/>
    <w:rsid w:val="006B0364"/>
    <w:rsid w:val="006B2429"/>
    <w:rsid w:val="006B3AF5"/>
    <w:rsid w:val="006B78CC"/>
    <w:rsid w:val="006C3459"/>
    <w:rsid w:val="006C35A2"/>
    <w:rsid w:val="006E18FE"/>
    <w:rsid w:val="006F0F2F"/>
    <w:rsid w:val="00703460"/>
    <w:rsid w:val="00720FF8"/>
    <w:rsid w:val="00741C59"/>
    <w:rsid w:val="007472A0"/>
    <w:rsid w:val="00756FF3"/>
    <w:rsid w:val="0078284D"/>
    <w:rsid w:val="00790566"/>
    <w:rsid w:val="007A1973"/>
    <w:rsid w:val="007A4F88"/>
    <w:rsid w:val="007B4BBE"/>
    <w:rsid w:val="007C4222"/>
    <w:rsid w:val="007C4E2F"/>
    <w:rsid w:val="007C4EA0"/>
    <w:rsid w:val="007D1316"/>
    <w:rsid w:val="007E2D6E"/>
    <w:rsid w:val="007E5F6A"/>
    <w:rsid w:val="007E64E4"/>
    <w:rsid w:val="007F792F"/>
    <w:rsid w:val="00806601"/>
    <w:rsid w:val="00811163"/>
    <w:rsid w:val="0082173F"/>
    <w:rsid w:val="0082656D"/>
    <w:rsid w:val="008522B7"/>
    <w:rsid w:val="00853C98"/>
    <w:rsid w:val="00876842"/>
    <w:rsid w:val="0088221E"/>
    <w:rsid w:val="00885122"/>
    <w:rsid w:val="008853D3"/>
    <w:rsid w:val="00885AE7"/>
    <w:rsid w:val="00893F1F"/>
    <w:rsid w:val="008A335F"/>
    <w:rsid w:val="008C4197"/>
    <w:rsid w:val="008C4D95"/>
    <w:rsid w:val="008D0B7C"/>
    <w:rsid w:val="008E691E"/>
    <w:rsid w:val="00912668"/>
    <w:rsid w:val="00915CC8"/>
    <w:rsid w:val="00921B47"/>
    <w:rsid w:val="0093550D"/>
    <w:rsid w:val="00935689"/>
    <w:rsid w:val="009364F8"/>
    <w:rsid w:val="009456E3"/>
    <w:rsid w:val="0095042F"/>
    <w:rsid w:val="009671B5"/>
    <w:rsid w:val="00976DEC"/>
    <w:rsid w:val="00982790"/>
    <w:rsid w:val="00986295"/>
    <w:rsid w:val="009952AF"/>
    <w:rsid w:val="009A43C2"/>
    <w:rsid w:val="009B2E96"/>
    <w:rsid w:val="009B3A44"/>
    <w:rsid w:val="009B4110"/>
    <w:rsid w:val="009B7278"/>
    <w:rsid w:val="009B7E6E"/>
    <w:rsid w:val="009C4C97"/>
    <w:rsid w:val="009C4D56"/>
    <w:rsid w:val="009E19A8"/>
    <w:rsid w:val="009F5D07"/>
    <w:rsid w:val="009F7420"/>
    <w:rsid w:val="00A06783"/>
    <w:rsid w:val="00A321B8"/>
    <w:rsid w:val="00A46ECF"/>
    <w:rsid w:val="00A4775B"/>
    <w:rsid w:val="00A47C0F"/>
    <w:rsid w:val="00A5675A"/>
    <w:rsid w:val="00A7085E"/>
    <w:rsid w:val="00A7425D"/>
    <w:rsid w:val="00A822AE"/>
    <w:rsid w:val="00A872A0"/>
    <w:rsid w:val="00A921F9"/>
    <w:rsid w:val="00A92502"/>
    <w:rsid w:val="00AA0B91"/>
    <w:rsid w:val="00AC74B5"/>
    <w:rsid w:val="00AE63F7"/>
    <w:rsid w:val="00AE6632"/>
    <w:rsid w:val="00AF3680"/>
    <w:rsid w:val="00AF3904"/>
    <w:rsid w:val="00B005F3"/>
    <w:rsid w:val="00B01189"/>
    <w:rsid w:val="00B14B7B"/>
    <w:rsid w:val="00B35A0C"/>
    <w:rsid w:val="00B424DA"/>
    <w:rsid w:val="00B42B15"/>
    <w:rsid w:val="00B42C92"/>
    <w:rsid w:val="00B50014"/>
    <w:rsid w:val="00B56CC6"/>
    <w:rsid w:val="00B64B2E"/>
    <w:rsid w:val="00B81932"/>
    <w:rsid w:val="00B839BF"/>
    <w:rsid w:val="00B8733A"/>
    <w:rsid w:val="00BA4034"/>
    <w:rsid w:val="00BC6611"/>
    <w:rsid w:val="00BD0F31"/>
    <w:rsid w:val="00BE53C3"/>
    <w:rsid w:val="00BE6B9C"/>
    <w:rsid w:val="00BF65C8"/>
    <w:rsid w:val="00C01122"/>
    <w:rsid w:val="00C02679"/>
    <w:rsid w:val="00C02B22"/>
    <w:rsid w:val="00C1524C"/>
    <w:rsid w:val="00C817D3"/>
    <w:rsid w:val="00C83D51"/>
    <w:rsid w:val="00C952A0"/>
    <w:rsid w:val="00CA3EB5"/>
    <w:rsid w:val="00CB680B"/>
    <w:rsid w:val="00CD59B1"/>
    <w:rsid w:val="00CF2B72"/>
    <w:rsid w:val="00CF7FDA"/>
    <w:rsid w:val="00D0188E"/>
    <w:rsid w:val="00D12D4F"/>
    <w:rsid w:val="00D16135"/>
    <w:rsid w:val="00D313FF"/>
    <w:rsid w:val="00D4041A"/>
    <w:rsid w:val="00D4366F"/>
    <w:rsid w:val="00D461DB"/>
    <w:rsid w:val="00D46364"/>
    <w:rsid w:val="00D47928"/>
    <w:rsid w:val="00D75769"/>
    <w:rsid w:val="00D83FFA"/>
    <w:rsid w:val="00D95F6D"/>
    <w:rsid w:val="00DA0C8F"/>
    <w:rsid w:val="00DA1795"/>
    <w:rsid w:val="00DA7973"/>
    <w:rsid w:val="00DA7BF2"/>
    <w:rsid w:val="00DB44C6"/>
    <w:rsid w:val="00DB5C69"/>
    <w:rsid w:val="00DC0502"/>
    <w:rsid w:val="00DC0881"/>
    <w:rsid w:val="00DC52CE"/>
    <w:rsid w:val="00DD067F"/>
    <w:rsid w:val="00DE3CBA"/>
    <w:rsid w:val="00DE7D02"/>
    <w:rsid w:val="00DF08C0"/>
    <w:rsid w:val="00E231CF"/>
    <w:rsid w:val="00E66FBC"/>
    <w:rsid w:val="00E80BFD"/>
    <w:rsid w:val="00EB2AB6"/>
    <w:rsid w:val="00EC2FE3"/>
    <w:rsid w:val="00ED139B"/>
    <w:rsid w:val="00EE49FE"/>
    <w:rsid w:val="00EF6B7C"/>
    <w:rsid w:val="00F03EC9"/>
    <w:rsid w:val="00F130AA"/>
    <w:rsid w:val="00F23CBB"/>
    <w:rsid w:val="00F3381F"/>
    <w:rsid w:val="00F36C27"/>
    <w:rsid w:val="00F379EB"/>
    <w:rsid w:val="00F5372C"/>
    <w:rsid w:val="00F54AB6"/>
    <w:rsid w:val="00F60E3F"/>
    <w:rsid w:val="00F6368E"/>
    <w:rsid w:val="00F63FDE"/>
    <w:rsid w:val="00F6783D"/>
    <w:rsid w:val="00F72451"/>
    <w:rsid w:val="00F73585"/>
    <w:rsid w:val="00F75565"/>
    <w:rsid w:val="00F83DA1"/>
    <w:rsid w:val="00F93022"/>
    <w:rsid w:val="00FC2B21"/>
    <w:rsid w:val="00FC4A5D"/>
    <w:rsid w:val="00FD350B"/>
    <w:rsid w:val="00FE1496"/>
    <w:rsid w:val="00FE3347"/>
    <w:rsid w:val="00FF1169"/>
    <w:rsid w:val="00FF126D"/>
    <w:rsid w:val="00FF3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0B"/>
  </w:style>
  <w:style w:type="paragraph" w:styleId="1">
    <w:name w:val="heading 1"/>
    <w:basedOn w:val="a"/>
    <w:next w:val="a"/>
    <w:link w:val="10"/>
    <w:qFormat/>
    <w:rsid w:val="002E24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E24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E2448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44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E2448"/>
    <w:rPr>
      <w:rFonts w:ascii="Times New Roman" w:eastAsia="Times New Roman" w:hAnsi="Times New Roman" w:cs="Times New Roman"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2E2448"/>
    <w:rPr>
      <w:rFonts w:ascii="Arial" w:eastAsia="Times New Roman" w:hAnsi="Arial" w:cs="Arial"/>
      <w:bCs/>
      <w:sz w:val="26"/>
      <w:szCs w:val="26"/>
    </w:rPr>
  </w:style>
  <w:style w:type="character" w:styleId="a3">
    <w:name w:val="Hyperlink"/>
    <w:basedOn w:val="a0"/>
    <w:uiPriority w:val="99"/>
    <w:unhideWhenUsed/>
    <w:rsid w:val="002E2448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2E244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2E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E2448"/>
    <w:rPr>
      <w:rFonts w:ascii="Courier New" w:eastAsia="Times New Roman" w:hAnsi="Courier New" w:cs="Courier New"/>
      <w:b/>
      <w:sz w:val="20"/>
      <w:szCs w:val="20"/>
    </w:rPr>
  </w:style>
  <w:style w:type="paragraph" w:styleId="a5">
    <w:name w:val="Normal (Web)"/>
    <w:basedOn w:val="a"/>
    <w:uiPriority w:val="99"/>
    <w:unhideWhenUsed/>
    <w:rsid w:val="002E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2E2448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uiPriority w:val="99"/>
    <w:rsid w:val="002E244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2E24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2E2448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semiHidden/>
    <w:unhideWhenUsed/>
    <w:rsid w:val="002E244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semiHidden/>
    <w:rsid w:val="002E2448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ody Text Indent"/>
    <w:basedOn w:val="a"/>
    <w:link w:val="ad"/>
    <w:unhideWhenUsed/>
    <w:rsid w:val="002E2448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2E244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2E244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2E2448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semiHidden/>
    <w:unhideWhenUsed/>
    <w:rsid w:val="002E2448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2E2448"/>
    <w:rPr>
      <w:rFonts w:ascii="Times New Roman" w:eastAsia="Times New Roman" w:hAnsi="Times New Roman" w:cs="Times New Roman"/>
      <w:b/>
      <w:sz w:val="24"/>
      <w:szCs w:val="24"/>
    </w:rPr>
  </w:style>
  <w:style w:type="paragraph" w:styleId="ae">
    <w:name w:val="No Spacing"/>
    <w:qFormat/>
    <w:rsid w:val="002E24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Стиль1"/>
    <w:rsid w:val="002E2448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2E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a"/>
    <w:rsid w:val="002E2448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3">
    <w:name w:val="Style3"/>
    <w:basedOn w:val="a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4">
    <w:name w:val="Style4"/>
    <w:basedOn w:val="a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5">
    <w:name w:val="Style5"/>
    <w:basedOn w:val="a"/>
    <w:rsid w:val="002E2448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6">
    <w:name w:val="Style6"/>
    <w:basedOn w:val="a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7">
    <w:name w:val="Style7"/>
    <w:basedOn w:val="a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9">
    <w:name w:val="Style9"/>
    <w:basedOn w:val="a"/>
    <w:rsid w:val="002E2448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10">
    <w:name w:val="Style10"/>
    <w:basedOn w:val="a"/>
    <w:rsid w:val="002E2448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podzag2">
    <w:name w:val="podzag_2"/>
    <w:basedOn w:val="a"/>
    <w:rsid w:val="002E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dzag1">
    <w:name w:val="podzag_1"/>
    <w:basedOn w:val="a"/>
    <w:rsid w:val="002E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12c9">
    <w:name w:val="c12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9">
    <w:name w:val="c15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">
    <w:name w:val="c5 c59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9">
    <w:name w:val="c37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">
    <w:name w:val="c5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8">
    <w:name w:val="c5 c9 c1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9c61">
    <w:name w:val="c5 c73 c9 c6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4">
    <w:name w:val="c5 c9 c4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9">
    <w:name w:val="c5 c9 c6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2">
    <w:name w:val="c5 c9 c4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50c78">
    <w:name w:val="c5 c59 c9 c50 c7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78">
    <w:name w:val="c5 c59 c9 c7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101">
    <w:name w:val="c5 c9 c50 c10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">
    <w:name w:val="c5 c9 c5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5">
    <w:name w:val="c5 c9 c9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">
    <w:name w:val="c5 c9 c2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">
    <w:name w:val="c5 c9 c3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">
    <w:name w:val="c5 c18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c79">
    <w:name w:val="c5 c9 c61 c7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92">
    <w:name w:val="c5 c11 c9 c9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11c9">
    <w:name w:val="c5 c92 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69">
    <w:name w:val="c12 c9 c6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0">
    <w:name w:val="c5 c9 c2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c74">
    <w:name w:val="c5 c9 c21 c7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0c9">
    <w:name w:val="c5 c90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8">
    <w:name w:val="c5 c9 c6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4">
    <w:name w:val="c5 c9 c8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6">
    <w:name w:val="c5 c9 c46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5">
    <w:name w:val="c5 c9 c11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9c9c103">
    <w:name w:val="c5 c79 c9 c10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5c108">
    <w:name w:val="c5 c9 c105 c10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">
    <w:name w:val="c5 c9 c8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0">
    <w:name w:val="c5 c9 c9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2">
    <w:name w:val="c5 c9 c11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3">
    <w:name w:val="c5 c9 c8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9">
    <w:name w:val="c5 c92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5c108">
    <w:name w:val="c5 c9 c65 c10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3">
    <w:name w:val="c5 c9 c11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2">
    <w:name w:val="c5 c9 c6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">
    <w:name w:val="c5 c9 c6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3">
    <w:name w:val="c5 c9 c4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c98">
    <w:name w:val="c5 c9 c85 c9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5">
    <w:name w:val="c5 c89 c9 c9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">
    <w:name w:val="c5 c9 c2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9">
    <w:name w:val="c5 c9 c9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c104">
    <w:name w:val="c5 c18 c9 c10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4">
    <w:name w:val="c5 c9 c3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114">
    <w:name w:val="c12 c9 c11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89">
    <w:name w:val="c5 c9 c50 c8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c93">
    <w:name w:val="c5 c9 c23 c9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11c9">
    <w:name w:val="c5 c34 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9c87">
    <w:name w:val="c5 c34 c9 c87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87c9">
    <w:name w:val="c5 c34 c87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33">
    <w:name w:val="c12 c9 c3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34c9c63">
    <w:name w:val="c12 c34 c9 c6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9">
    <w:name w:val="c5 c89 c9 c9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30">
    <w:name w:val="c5 c9 c50 c3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111">
    <w:name w:val="c5 c11 c9 c11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">
    <w:name w:val="c5 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76">
    <w:name w:val="c5 c9 c76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5c69">
    <w:name w:val="c5 c81 c9 c65 c6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1">
    <w:name w:val="c5 c81 c9 c6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88">
    <w:name w:val="c5 c81 c9 c8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c71">
    <w:name w:val="c5 c9 c39 c7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7">
    <w:name w:val="c5 c9 c107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06c9">
    <w:name w:val="c12 c106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47c9">
    <w:name w:val="c12 c47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6">
    <w:name w:val="c5 c9 c106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23">
    <w:name w:val="c5 c11 c9 c2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11c9c39">
    <w:name w:val="c5 c73 c11 c9 c3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61c105">
    <w:name w:val="c5 c11 c9 c61 c10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73">
    <w:name w:val="c12 c9 c7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48c9">
    <w:name w:val="c5 c48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8">
    <w:name w:val="c5 c9 c4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2">
    <w:name w:val="c4 c5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">
    <w:name w:val="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11c9">
    <w:name w:val="c70 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0">
    <w:name w:val="c11 c9 c7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1">
    <w:name w:val="c9 c1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9">
    <w:name w:val="c9 c5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9">
    <w:name w:val="c59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97">
    <w:name w:val="c11 c9 c97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8c97">
    <w:name w:val="c11 c9 c78 c97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Стиль1"/>
    <w:basedOn w:val="a"/>
    <w:rsid w:val="002E244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styleId="af">
    <w:name w:val="footnote reference"/>
    <w:uiPriority w:val="99"/>
    <w:unhideWhenUsed/>
    <w:rsid w:val="002E2448"/>
    <w:rPr>
      <w:vertAlign w:val="superscript"/>
    </w:rPr>
  </w:style>
  <w:style w:type="character" w:customStyle="1" w:styleId="FontStyle13">
    <w:name w:val="Font Style13"/>
    <w:basedOn w:val="a0"/>
    <w:rsid w:val="002E2448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2E2448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2E2448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2E2448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2E2448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2E2448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2E2448"/>
  </w:style>
  <w:style w:type="character" w:customStyle="1" w:styleId="letter">
    <w:name w:val="letter"/>
    <w:basedOn w:val="a0"/>
    <w:rsid w:val="002E2448"/>
  </w:style>
  <w:style w:type="character" w:customStyle="1" w:styleId="mw-headline">
    <w:name w:val="mw-headline"/>
    <w:basedOn w:val="a0"/>
    <w:rsid w:val="002E2448"/>
  </w:style>
  <w:style w:type="character" w:customStyle="1" w:styleId="editsection">
    <w:name w:val="editsection"/>
    <w:basedOn w:val="a0"/>
    <w:rsid w:val="002E2448"/>
  </w:style>
  <w:style w:type="character" w:customStyle="1" w:styleId="c0c6">
    <w:name w:val="c0 c6"/>
    <w:basedOn w:val="a0"/>
    <w:rsid w:val="002E2448"/>
  </w:style>
  <w:style w:type="character" w:customStyle="1" w:styleId="c0">
    <w:name w:val="c0"/>
    <w:basedOn w:val="a0"/>
    <w:rsid w:val="002E2448"/>
  </w:style>
  <w:style w:type="character" w:customStyle="1" w:styleId="c0c13">
    <w:name w:val="c0 c13"/>
    <w:basedOn w:val="a0"/>
    <w:rsid w:val="002E2448"/>
  </w:style>
  <w:style w:type="character" w:customStyle="1" w:styleId="c6">
    <w:name w:val="c6"/>
    <w:basedOn w:val="a0"/>
    <w:rsid w:val="002E2448"/>
  </w:style>
  <w:style w:type="character" w:customStyle="1" w:styleId="c0c13c6">
    <w:name w:val="c0 c13 c6"/>
    <w:basedOn w:val="a0"/>
    <w:rsid w:val="002E2448"/>
  </w:style>
  <w:style w:type="character" w:customStyle="1" w:styleId="c14c6c41">
    <w:name w:val="c14 c6 c41"/>
    <w:basedOn w:val="a0"/>
    <w:rsid w:val="002E2448"/>
  </w:style>
  <w:style w:type="character" w:customStyle="1" w:styleId="c41c14c6">
    <w:name w:val="c41 c14 c6"/>
    <w:basedOn w:val="a0"/>
    <w:rsid w:val="002E2448"/>
  </w:style>
  <w:style w:type="character" w:customStyle="1" w:styleId="c0c14c6">
    <w:name w:val="c0 c14 c6"/>
    <w:basedOn w:val="a0"/>
    <w:rsid w:val="002E2448"/>
  </w:style>
  <w:style w:type="character" w:customStyle="1" w:styleId="c86c6">
    <w:name w:val="c86 c6"/>
    <w:basedOn w:val="a0"/>
    <w:rsid w:val="002E2448"/>
  </w:style>
  <w:style w:type="character" w:customStyle="1" w:styleId="c6c86">
    <w:name w:val="c6 c86"/>
    <w:basedOn w:val="a0"/>
    <w:rsid w:val="002E2448"/>
  </w:style>
  <w:style w:type="character" w:customStyle="1" w:styleId="c0c6c14">
    <w:name w:val="c0 c6 c14"/>
    <w:basedOn w:val="a0"/>
    <w:rsid w:val="002E2448"/>
  </w:style>
  <w:style w:type="character" w:customStyle="1" w:styleId="c0c32">
    <w:name w:val="c0 c32"/>
    <w:basedOn w:val="a0"/>
    <w:rsid w:val="002E2448"/>
  </w:style>
  <w:style w:type="character" w:customStyle="1" w:styleId="c13c6">
    <w:name w:val="c13 c6"/>
    <w:basedOn w:val="a0"/>
    <w:rsid w:val="002E2448"/>
  </w:style>
  <w:style w:type="table" w:styleId="12">
    <w:name w:val="Table Grid 1"/>
    <w:basedOn w:val="a1"/>
    <w:semiHidden/>
    <w:unhideWhenUsed/>
    <w:rsid w:val="002E2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rsid w:val="002E2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E2448"/>
  </w:style>
  <w:style w:type="character" w:customStyle="1" w:styleId="apple-converted-space">
    <w:name w:val="apple-converted-space"/>
    <w:basedOn w:val="a0"/>
    <w:rsid w:val="002E2448"/>
  </w:style>
  <w:style w:type="paragraph" w:customStyle="1" w:styleId="cjk">
    <w:name w:val="cjk"/>
    <w:basedOn w:val="a"/>
    <w:rsid w:val="002E244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2E244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ghlightactive">
    <w:name w:val="highlight_active"/>
    <w:basedOn w:val="a"/>
    <w:rsid w:val="002E2448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2E244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1">
    <w:name w:val="page number"/>
    <w:basedOn w:val="a0"/>
    <w:rsid w:val="002E2448"/>
  </w:style>
  <w:style w:type="paragraph" w:styleId="af2">
    <w:name w:val="Title"/>
    <w:basedOn w:val="a"/>
    <w:link w:val="af3"/>
    <w:qFormat/>
    <w:rsid w:val="002E24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3">
    <w:name w:val="Название Знак"/>
    <w:basedOn w:val="a0"/>
    <w:link w:val="af2"/>
    <w:rsid w:val="002E244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4">
    <w:name w:val="List Paragraph"/>
    <w:basedOn w:val="a"/>
    <w:uiPriority w:val="34"/>
    <w:qFormat/>
    <w:rsid w:val="002E244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5">
    <w:name w:val="header"/>
    <w:basedOn w:val="a"/>
    <w:link w:val="af6"/>
    <w:uiPriority w:val="99"/>
    <w:semiHidden/>
    <w:unhideWhenUsed/>
    <w:rsid w:val="002E24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2E244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utback">
    <w:name w:val="butback"/>
    <w:basedOn w:val="a0"/>
    <w:rsid w:val="002E2448"/>
  </w:style>
  <w:style w:type="character" w:customStyle="1" w:styleId="submenu-table">
    <w:name w:val="submenu-table"/>
    <w:basedOn w:val="a0"/>
    <w:rsid w:val="002E2448"/>
  </w:style>
  <w:style w:type="character" w:customStyle="1" w:styleId="af7">
    <w:name w:val="Основной текст_"/>
    <w:basedOn w:val="a0"/>
    <w:link w:val="5"/>
    <w:rsid w:val="002E244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7"/>
    <w:rsid w:val="002E2448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/>
      <w:sz w:val="21"/>
      <w:szCs w:val="21"/>
    </w:rPr>
  </w:style>
  <w:style w:type="character" w:customStyle="1" w:styleId="115pt">
    <w:name w:val="Основной текст + 11;5 pt;Полужирный"/>
    <w:basedOn w:val="af7"/>
    <w:rsid w:val="002E2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5">
    <w:name w:val="Основной текст2"/>
    <w:basedOn w:val="af7"/>
    <w:rsid w:val="002E2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f7"/>
    <w:rsid w:val="002E2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8">
    <w:name w:val="Subtitle"/>
    <w:basedOn w:val="a"/>
    <w:next w:val="aa"/>
    <w:link w:val="af9"/>
    <w:qFormat/>
    <w:rsid w:val="002E244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9">
    <w:name w:val="Подзаголовок Знак"/>
    <w:basedOn w:val="a0"/>
    <w:link w:val="af8"/>
    <w:rsid w:val="002E244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4">
    <w:name w:val="Основной текст4"/>
    <w:basedOn w:val="a"/>
    <w:rsid w:val="00DB44C6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3">
    <w:name w:val="Заголовок №1_"/>
    <w:basedOn w:val="a0"/>
    <w:link w:val="14"/>
    <w:locked/>
    <w:rsid w:val="00DB44C6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4">
    <w:name w:val="Заголовок №1"/>
    <w:basedOn w:val="a"/>
    <w:link w:val="13"/>
    <w:rsid w:val="00DB44C6"/>
    <w:pPr>
      <w:widowControl w:val="0"/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character" w:customStyle="1" w:styleId="26">
    <w:name w:val="Основной текст (2)_"/>
    <w:basedOn w:val="a0"/>
    <w:link w:val="210"/>
    <w:locked/>
    <w:rsid w:val="008D0B7C"/>
    <w:rPr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8D0B7C"/>
    <w:pPr>
      <w:widowControl w:val="0"/>
      <w:shd w:val="clear" w:color="auto" w:fill="FFFFFF"/>
      <w:spacing w:after="420" w:line="0" w:lineRule="atLeast"/>
      <w:jc w:val="center"/>
    </w:pPr>
  </w:style>
  <w:style w:type="paragraph" w:customStyle="1" w:styleId="15">
    <w:name w:val="заголовок 1"/>
    <w:basedOn w:val="a"/>
    <w:next w:val="a"/>
    <w:rsid w:val="009B72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FontStyle47">
    <w:name w:val="Font Style47"/>
    <w:basedOn w:val="a0"/>
    <w:rsid w:val="00935689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9C4D56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afa">
    <w:name w:val="Strong"/>
    <w:basedOn w:val="a0"/>
    <w:uiPriority w:val="99"/>
    <w:qFormat/>
    <w:rsid w:val="00BE6B9C"/>
    <w:rPr>
      <w:rFonts w:cs="Times New Roman"/>
      <w:b/>
      <w:bCs/>
    </w:rPr>
  </w:style>
  <w:style w:type="table" w:customStyle="1" w:styleId="16">
    <w:name w:val="Сетка таблицы1"/>
    <w:basedOn w:val="a1"/>
    <w:next w:val="af0"/>
    <w:uiPriority w:val="39"/>
    <w:rsid w:val="0065045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rsid w:val="00046661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46661"/>
    <w:pPr>
      <w:widowControl w:val="0"/>
      <w:shd w:val="clear" w:color="auto" w:fill="FFFFFF"/>
      <w:spacing w:before="7860" w:after="0" w:line="0" w:lineRule="atLeast"/>
      <w:jc w:val="center"/>
    </w:pPr>
    <w:rPr>
      <w:b/>
      <w:bCs/>
      <w:sz w:val="23"/>
      <w:szCs w:val="23"/>
    </w:rPr>
  </w:style>
  <w:style w:type="character" w:customStyle="1" w:styleId="27">
    <w:name w:val="Заголовок №2_"/>
    <w:basedOn w:val="a0"/>
    <w:link w:val="28"/>
    <w:rsid w:val="006C35A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link w:val="27"/>
    <w:rsid w:val="006C35A2"/>
    <w:pPr>
      <w:widowControl w:val="0"/>
      <w:shd w:val="clear" w:color="auto" w:fill="FFFFFF"/>
      <w:spacing w:after="0" w:line="326" w:lineRule="exact"/>
      <w:jc w:val="both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29">
    <w:name w:val="Основной текст (2)"/>
    <w:basedOn w:val="a"/>
    <w:rsid w:val="006C35A2"/>
    <w:pPr>
      <w:widowControl w:val="0"/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9FCB5-F17C-47A1-BF86-336BBF36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16</Pages>
  <Words>3309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ПЛ-88</Company>
  <LinksUpToDate>false</LinksUpToDate>
  <CharactersWithSpaces>22127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Методист</cp:lastModifiedBy>
  <cp:revision>195</cp:revision>
  <cp:lastPrinted>2021-02-17T04:50:00Z</cp:lastPrinted>
  <dcterms:created xsi:type="dcterms:W3CDTF">2016-04-20T04:16:00Z</dcterms:created>
  <dcterms:modified xsi:type="dcterms:W3CDTF">2021-02-17T04:52:00Z</dcterms:modified>
</cp:coreProperties>
</file>