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AE" w:rsidRPr="00A6692E" w:rsidRDefault="00B631AE" w:rsidP="00884E1A">
      <w:pPr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A6692E">
        <w:rPr>
          <w:rFonts w:ascii="Times New Roman" w:hAnsi="Times New Roman" w:cs="Times New Roman"/>
          <w:sz w:val="28"/>
          <w:szCs w:val="24"/>
        </w:rPr>
        <w:t>МИНИСТЕРСТВО ОБРАЗОВАНИЯ КРАСНОЯРСКОГО КРАЯ</w:t>
      </w:r>
    </w:p>
    <w:p w:rsidR="00B631AE" w:rsidRPr="00A6692E" w:rsidRDefault="00B631AE" w:rsidP="00884E1A">
      <w:pPr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A6692E">
        <w:rPr>
          <w:rFonts w:ascii="Times New Roman" w:hAnsi="Times New Roman" w:cs="Times New Roman"/>
          <w:sz w:val="28"/>
          <w:szCs w:val="24"/>
        </w:rPr>
        <w:t xml:space="preserve">краевое государственное автономное </w:t>
      </w:r>
    </w:p>
    <w:p w:rsidR="00B631AE" w:rsidRPr="00A6692E" w:rsidRDefault="00B631AE" w:rsidP="00884E1A">
      <w:pPr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A6692E">
        <w:rPr>
          <w:rFonts w:ascii="Times New Roman" w:hAnsi="Times New Roman" w:cs="Times New Roman"/>
          <w:sz w:val="28"/>
          <w:szCs w:val="24"/>
        </w:rPr>
        <w:t xml:space="preserve">профессиональное образовательное учреждение </w:t>
      </w:r>
    </w:p>
    <w:p w:rsidR="00B631AE" w:rsidRPr="00A6692E" w:rsidRDefault="00B631AE" w:rsidP="00884E1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A6692E">
        <w:rPr>
          <w:rFonts w:ascii="Times New Roman" w:hAnsi="Times New Roman" w:cs="Times New Roman"/>
          <w:sz w:val="28"/>
          <w:szCs w:val="24"/>
        </w:rPr>
        <w:t xml:space="preserve">«Емельяновский дорожно-строительный техникум» </w:t>
      </w:r>
    </w:p>
    <w:p w:rsidR="00B631AE" w:rsidRPr="00A6692E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</w:p>
    <w:p w:rsidR="00B631AE" w:rsidRPr="00A6692E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A6692E" w:rsidRPr="00A6692E" w:rsidRDefault="00A6692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B631AE" w:rsidRPr="00A6692E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A6692E">
        <w:rPr>
          <w:rFonts w:ascii="Times New Roman" w:hAnsi="Times New Roman" w:cs="Times New Roman"/>
          <w:b/>
          <w:bCs/>
          <w:sz w:val="28"/>
          <w:szCs w:val="24"/>
        </w:rPr>
        <w:t>ФОНД</w:t>
      </w:r>
    </w:p>
    <w:p w:rsidR="00B631AE" w:rsidRPr="00A6692E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A6692E">
        <w:rPr>
          <w:rFonts w:ascii="Times New Roman" w:hAnsi="Times New Roman" w:cs="Times New Roman"/>
          <w:b/>
          <w:bCs/>
          <w:sz w:val="28"/>
          <w:szCs w:val="24"/>
        </w:rPr>
        <w:t>ОЦЕНОЧНЫХ СРЕДСТВ</w:t>
      </w:r>
    </w:p>
    <w:p w:rsidR="00B631AE" w:rsidRPr="00A6692E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</w:p>
    <w:p w:rsidR="00B631AE" w:rsidRPr="00A6692E" w:rsidRDefault="00B631AE" w:rsidP="00884E1A">
      <w:pPr>
        <w:keepNext/>
        <w:spacing w:after="0" w:line="24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4"/>
        </w:rPr>
      </w:pPr>
      <w:r w:rsidRPr="00A6692E">
        <w:rPr>
          <w:rFonts w:ascii="Times New Roman" w:hAnsi="Times New Roman" w:cs="Times New Roman"/>
          <w:b/>
          <w:bCs/>
          <w:sz w:val="28"/>
          <w:szCs w:val="24"/>
        </w:rPr>
        <w:t>ПО УЧЕБНОЙ ДИСЦИПЛИНЕ</w:t>
      </w:r>
    </w:p>
    <w:p w:rsidR="00B631AE" w:rsidRPr="00A6692E" w:rsidRDefault="00B631A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B631AE" w:rsidRPr="00A6692E" w:rsidRDefault="006B6F40" w:rsidP="00884E1A">
      <w:pPr>
        <w:keepNext/>
        <w:spacing w:after="0" w:line="240" w:lineRule="auto"/>
        <w:ind w:firstLine="567"/>
        <w:jc w:val="center"/>
        <w:outlineLvl w:val="3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  <w:u w:val="single"/>
        </w:rPr>
        <w:t>О</w:t>
      </w:r>
      <w:r w:rsidR="00D771C9">
        <w:rPr>
          <w:rFonts w:ascii="Times New Roman" w:hAnsi="Times New Roman" w:cs="Times New Roman"/>
          <w:sz w:val="28"/>
          <w:szCs w:val="24"/>
          <w:u w:val="single"/>
        </w:rPr>
        <w:t xml:space="preserve">ДБ.08 </w:t>
      </w:r>
      <w:r w:rsidR="00A07196" w:rsidRPr="00A6692E">
        <w:rPr>
          <w:rFonts w:ascii="Times New Roman" w:hAnsi="Times New Roman" w:cs="Times New Roman"/>
          <w:sz w:val="28"/>
          <w:szCs w:val="24"/>
          <w:u w:val="single"/>
        </w:rPr>
        <w:t>Обществознание</w:t>
      </w:r>
    </w:p>
    <w:p w:rsidR="00B631AE" w:rsidRPr="00A6692E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  <w:vertAlign w:val="superscript"/>
        </w:rPr>
      </w:pPr>
      <w:r w:rsidRPr="00A6692E">
        <w:rPr>
          <w:rFonts w:ascii="Times New Roman" w:hAnsi="Times New Roman" w:cs="Times New Roman"/>
          <w:sz w:val="28"/>
          <w:szCs w:val="24"/>
          <w:vertAlign w:val="superscript"/>
        </w:rPr>
        <w:t>(наименование дисциплины/профессионального модуля)</w:t>
      </w:r>
    </w:p>
    <w:p w:rsidR="00B631AE" w:rsidRPr="00A6692E" w:rsidRDefault="006B6F40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6B6F40">
        <w:rPr>
          <w:rFonts w:ascii="Times New Roman" w:hAnsi="Times New Roman" w:cs="Times New Roman"/>
          <w:sz w:val="28"/>
          <w:szCs w:val="24"/>
          <w:u w:val="single"/>
        </w:rPr>
        <w:t>23.02.04 Техническая эксплуатация подъемно-транспортных, строительных, дорожных машин и оборудования (по отраслям)</w:t>
      </w:r>
    </w:p>
    <w:p w:rsidR="00B631AE" w:rsidRPr="00A6692E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  <w:vertAlign w:val="superscript"/>
        </w:rPr>
      </w:pPr>
      <w:r w:rsidRPr="00A6692E">
        <w:rPr>
          <w:rFonts w:ascii="Times New Roman" w:hAnsi="Times New Roman" w:cs="Times New Roman"/>
          <w:sz w:val="28"/>
          <w:szCs w:val="24"/>
          <w:vertAlign w:val="superscript"/>
        </w:rPr>
        <w:t>(код и наименование направления подготовки)</w:t>
      </w:r>
    </w:p>
    <w:p w:rsidR="00B631AE" w:rsidRDefault="00B631A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P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B631AE" w:rsidRPr="00A6692E" w:rsidRDefault="00B631A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B631AE" w:rsidRPr="00A6692E" w:rsidTr="00A07196">
        <w:tc>
          <w:tcPr>
            <w:tcW w:w="4785" w:type="dxa"/>
          </w:tcPr>
          <w:p w:rsidR="00B631AE" w:rsidRPr="00A6692E" w:rsidRDefault="00B631AE" w:rsidP="00884E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6692E">
              <w:rPr>
                <w:rFonts w:ascii="Times New Roman" w:hAnsi="Times New Roman" w:cs="Times New Roman"/>
                <w:sz w:val="28"/>
                <w:szCs w:val="24"/>
              </w:rPr>
              <w:t>Рассмотрено на заседании М</w:t>
            </w:r>
            <w:r w:rsidR="008C5A5C" w:rsidRPr="00A6692E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Pr="00A6692E">
              <w:rPr>
                <w:rFonts w:ascii="Times New Roman" w:hAnsi="Times New Roman" w:cs="Times New Roman"/>
                <w:sz w:val="28"/>
                <w:szCs w:val="24"/>
              </w:rPr>
              <w:t>_________________</w:t>
            </w:r>
          </w:p>
          <w:p w:rsidR="00B631AE" w:rsidRPr="00A6692E" w:rsidRDefault="00B631AE" w:rsidP="00884E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6692E">
              <w:rPr>
                <w:rFonts w:ascii="Times New Roman" w:hAnsi="Times New Roman" w:cs="Times New Roman"/>
                <w:sz w:val="28"/>
                <w:szCs w:val="24"/>
              </w:rPr>
              <w:t xml:space="preserve">протокол №___ </w:t>
            </w:r>
          </w:p>
          <w:p w:rsidR="00B631AE" w:rsidRPr="00A6692E" w:rsidRDefault="00B631AE" w:rsidP="00884E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6692E">
              <w:rPr>
                <w:rFonts w:ascii="Times New Roman" w:hAnsi="Times New Roman" w:cs="Times New Roman"/>
                <w:sz w:val="28"/>
                <w:szCs w:val="24"/>
              </w:rPr>
              <w:t xml:space="preserve">от «___»__________20__ г., </w:t>
            </w:r>
          </w:p>
          <w:p w:rsidR="00B631AE" w:rsidRPr="00A6692E" w:rsidRDefault="00B631AE" w:rsidP="00884E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6692E">
              <w:rPr>
                <w:rFonts w:ascii="Times New Roman" w:hAnsi="Times New Roman" w:cs="Times New Roman"/>
                <w:sz w:val="28"/>
                <w:szCs w:val="24"/>
              </w:rPr>
              <w:t>Председатель М</w:t>
            </w:r>
            <w:r w:rsidR="008C5A5C" w:rsidRPr="00A6692E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</w:p>
          <w:p w:rsidR="00B631AE" w:rsidRPr="00A6692E" w:rsidRDefault="00B631AE" w:rsidP="00884E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6692E">
              <w:rPr>
                <w:rFonts w:ascii="Times New Roman" w:hAnsi="Times New Roman" w:cs="Times New Roman"/>
                <w:sz w:val="28"/>
                <w:szCs w:val="24"/>
              </w:rPr>
              <w:t>____________/_____________</w:t>
            </w:r>
          </w:p>
          <w:p w:rsidR="00B631AE" w:rsidRPr="00A6692E" w:rsidRDefault="00B631AE" w:rsidP="00884E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A6692E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 xml:space="preserve">                      (подпись)</w:t>
            </w:r>
            <w:r w:rsidRPr="00A6692E">
              <w:rPr>
                <w:rFonts w:ascii="Times New Roman" w:hAnsi="Times New Roman" w:cs="Times New Roman"/>
                <w:sz w:val="28"/>
                <w:szCs w:val="24"/>
              </w:rPr>
              <w:t xml:space="preserve">       </w:t>
            </w:r>
            <w:r w:rsidRPr="00A6692E">
              <w:rPr>
                <w:rFonts w:ascii="Times New Roman" w:hAnsi="Times New Roman" w:cs="Times New Roman"/>
                <w:sz w:val="28"/>
                <w:szCs w:val="24"/>
                <w:vertAlign w:val="superscript"/>
              </w:rPr>
              <w:t>И.О.Фамилия</w:t>
            </w:r>
          </w:p>
        </w:tc>
        <w:tc>
          <w:tcPr>
            <w:tcW w:w="4786" w:type="dxa"/>
          </w:tcPr>
          <w:p w:rsidR="00B631AE" w:rsidRPr="00A6692E" w:rsidRDefault="00B631AE" w:rsidP="00884E1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B631AE" w:rsidRPr="00A6692E" w:rsidRDefault="00B631A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B631AE" w:rsidRDefault="00B631A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A6692E" w:rsidRPr="00A6692E" w:rsidRDefault="00A6692E" w:rsidP="00884E1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</w:p>
    <w:p w:rsidR="00B631AE" w:rsidRPr="00A6692E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4"/>
        </w:rPr>
      </w:pPr>
    </w:p>
    <w:p w:rsidR="00B631AE" w:rsidRPr="00A6692E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A6692E">
        <w:rPr>
          <w:rFonts w:ascii="Times New Roman" w:hAnsi="Times New Roman" w:cs="Times New Roman"/>
          <w:bCs/>
          <w:sz w:val="28"/>
          <w:szCs w:val="24"/>
        </w:rPr>
        <w:t xml:space="preserve">Емельяново </w:t>
      </w:r>
      <w:r w:rsidRPr="00A6692E">
        <w:rPr>
          <w:rFonts w:ascii="Times New Roman" w:hAnsi="Times New Roman" w:cs="Times New Roman"/>
          <w:bCs/>
          <w:sz w:val="28"/>
          <w:szCs w:val="24"/>
        </w:rPr>
        <w:br w:type="page"/>
      </w:r>
    </w:p>
    <w:p w:rsidR="00FD76D5" w:rsidRPr="00884E1A" w:rsidRDefault="00FD76D5" w:rsidP="00884E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 </w:t>
      </w:r>
      <w:r w:rsidR="006B6F40" w:rsidRPr="006B6F40">
        <w:rPr>
          <w:rFonts w:ascii="Times New Roman" w:hAnsi="Times New Roman" w:cs="Times New Roman"/>
          <w:sz w:val="24"/>
          <w:szCs w:val="24"/>
          <w:u w:val="single"/>
        </w:rPr>
        <w:t>23.02.04 Техническая эксплуатация подъемно-транспортных, строительных, дорожных машин и оборудования (по отраслям)</w:t>
      </w:r>
    </w:p>
    <w:p w:rsidR="00FD76D5" w:rsidRPr="00884E1A" w:rsidRDefault="00FD76D5" w:rsidP="00884E1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</w:t>
      </w:r>
      <w:r w:rsidRPr="00884E1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US"/>
        </w:rPr>
        <w:t>(код и наименование специальности)</w:t>
      </w:r>
    </w:p>
    <w:p w:rsidR="00FD76D5" w:rsidRPr="00884E1A" w:rsidRDefault="00FD76D5" w:rsidP="00884E1A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 учебной дисциплине </w:t>
      </w:r>
      <w:r w:rsidR="00D771C9">
        <w:rPr>
          <w:rFonts w:ascii="Times New Roman" w:hAnsi="Times New Roman" w:cs="Times New Roman"/>
          <w:sz w:val="28"/>
          <w:szCs w:val="24"/>
          <w:u w:val="single"/>
        </w:rPr>
        <w:t xml:space="preserve">ОДБ.08 </w:t>
      </w:r>
      <w:r w:rsidR="00847E8E" w:rsidRPr="00884E1A">
        <w:rPr>
          <w:rFonts w:ascii="Times New Roman" w:hAnsi="Times New Roman" w:cs="Times New Roman"/>
          <w:sz w:val="24"/>
          <w:szCs w:val="24"/>
          <w:u w:val="single"/>
        </w:rPr>
        <w:t>Обществознание</w:t>
      </w:r>
    </w:p>
    <w:p w:rsidR="00FD76D5" w:rsidRPr="00884E1A" w:rsidRDefault="00FD76D5" w:rsidP="00884E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FD76D5" w:rsidRPr="00884E1A" w:rsidRDefault="00FD76D5" w:rsidP="00884E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Составители: </w:t>
      </w:r>
      <w:proofErr w:type="spellStart"/>
      <w:r w:rsidR="00847E8E" w:rsidRPr="00884E1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US"/>
        </w:rPr>
        <w:t>Сметанюк</w:t>
      </w:r>
      <w:proofErr w:type="spellEnd"/>
      <w:r w:rsidR="00847E8E" w:rsidRPr="00884E1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US"/>
        </w:rPr>
        <w:t xml:space="preserve"> Татьяна Александровна преподаватель обществознания</w:t>
      </w:r>
    </w:p>
    <w:p w:rsidR="00FD76D5" w:rsidRPr="00884E1A" w:rsidRDefault="00FD76D5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631AE" w:rsidRPr="00884E1A" w:rsidRDefault="00FD76D5" w:rsidP="00884E1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br w:type="page"/>
      </w:r>
      <w:r w:rsidR="00B631AE" w:rsidRPr="00884E1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B631AE" w:rsidRPr="00884E1A" w:rsidRDefault="00B631AE" w:rsidP="00884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631AE" w:rsidRPr="00C72C62" w:rsidTr="00A07196">
        <w:tc>
          <w:tcPr>
            <w:tcW w:w="8388" w:type="dxa"/>
          </w:tcPr>
          <w:p w:rsidR="00B631AE" w:rsidRPr="00C72C62" w:rsidRDefault="00B631AE" w:rsidP="00884E1A">
            <w:pPr>
              <w:keepNext/>
              <w:autoSpaceDE w:val="0"/>
              <w:autoSpaceDN w:val="0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Cs/>
                <w:caps/>
                <w:sz w:val="24"/>
                <w:szCs w:val="24"/>
              </w:rPr>
            </w:pPr>
          </w:p>
        </w:tc>
        <w:tc>
          <w:tcPr>
            <w:tcW w:w="1183" w:type="dxa"/>
          </w:tcPr>
          <w:p w:rsidR="00B631AE" w:rsidRPr="00C72C62" w:rsidRDefault="00B631AE" w:rsidP="00884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B631AE" w:rsidRPr="00C72C62" w:rsidTr="00A07196">
        <w:tc>
          <w:tcPr>
            <w:tcW w:w="8388" w:type="dxa"/>
          </w:tcPr>
          <w:p w:rsidR="00B631AE" w:rsidRPr="00C72C62" w:rsidRDefault="00B631AE" w:rsidP="00884E1A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Общие положения</w:t>
            </w:r>
          </w:p>
        </w:tc>
        <w:tc>
          <w:tcPr>
            <w:tcW w:w="1183" w:type="dxa"/>
          </w:tcPr>
          <w:p w:rsidR="00B631AE" w:rsidRPr="00C72C62" w:rsidRDefault="00B631AE" w:rsidP="00884E1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631AE" w:rsidRPr="00C72C62" w:rsidTr="00A07196">
        <w:tc>
          <w:tcPr>
            <w:tcW w:w="8388" w:type="dxa"/>
          </w:tcPr>
          <w:p w:rsidR="00B631AE" w:rsidRPr="00C72C62" w:rsidRDefault="00B631AE" w:rsidP="00884E1A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B631AE" w:rsidRPr="00C72C62" w:rsidRDefault="00B631AE" w:rsidP="00884E1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631AE" w:rsidRPr="00C72C62" w:rsidTr="00A07196">
        <w:tc>
          <w:tcPr>
            <w:tcW w:w="8388" w:type="dxa"/>
          </w:tcPr>
          <w:p w:rsidR="00B631AE" w:rsidRPr="00C72C62" w:rsidRDefault="00B631AE" w:rsidP="00884E1A">
            <w:pPr>
              <w:keepNext/>
              <w:autoSpaceDE w:val="0"/>
              <w:autoSpaceDN w:val="0"/>
              <w:spacing w:after="0" w:line="24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C72C62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 xml:space="preserve">Таблица 1 – </w:t>
            </w:r>
            <w:r w:rsidR="00FE5D91" w:rsidRPr="00C72C62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Контроль и оценка освоения учебной дисциплины по темам (разделам)</w:t>
            </w:r>
          </w:p>
        </w:tc>
        <w:tc>
          <w:tcPr>
            <w:tcW w:w="1183" w:type="dxa"/>
          </w:tcPr>
          <w:p w:rsidR="00B631AE" w:rsidRPr="00C72C62" w:rsidRDefault="00B631AE" w:rsidP="00884E1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631AE" w:rsidRPr="00C72C62" w:rsidTr="00A07196">
        <w:trPr>
          <w:trHeight w:val="670"/>
        </w:trPr>
        <w:tc>
          <w:tcPr>
            <w:tcW w:w="8388" w:type="dxa"/>
          </w:tcPr>
          <w:p w:rsidR="00B631AE" w:rsidRPr="00C72C62" w:rsidRDefault="00B631AE" w:rsidP="00884E1A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C72C62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контрольно-Оценочные средства текущего контроля</w:t>
            </w:r>
          </w:p>
          <w:p w:rsidR="00B631AE" w:rsidRPr="00C72C62" w:rsidRDefault="00B631AE" w:rsidP="00884E1A">
            <w:pPr>
              <w:spacing w:after="0" w:line="240" w:lineRule="auto"/>
              <w:ind w:firstLine="567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caps/>
                <w:sz w:val="24"/>
                <w:szCs w:val="24"/>
              </w:rPr>
              <w:t>тестовые задания (критерии оценки)</w:t>
            </w:r>
          </w:p>
          <w:p w:rsidR="00B631AE" w:rsidRPr="00C72C62" w:rsidRDefault="00B631AE" w:rsidP="00884E1A">
            <w:pPr>
              <w:spacing w:after="0" w:line="240" w:lineRule="auto"/>
              <w:ind w:firstLine="567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caps/>
                <w:sz w:val="24"/>
                <w:szCs w:val="24"/>
              </w:rPr>
              <w:t>текущ</w:t>
            </w:r>
            <w:r w:rsidR="00C6163A" w:rsidRPr="00C72C62">
              <w:rPr>
                <w:rFonts w:ascii="Times New Roman" w:hAnsi="Times New Roman" w:cs="Times New Roman"/>
                <w:caps/>
                <w:sz w:val="24"/>
                <w:szCs w:val="24"/>
              </w:rPr>
              <w:t>ий</w:t>
            </w:r>
            <w:r w:rsidRPr="00C72C62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контрол</w:t>
            </w:r>
            <w:r w:rsidR="00C6163A" w:rsidRPr="00C72C62">
              <w:rPr>
                <w:rFonts w:ascii="Times New Roman" w:hAnsi="Times New Roman" w:cs="Times New Roman"/>
                <w:caps/>
                <w:sz w:val="24"/>
                <w:szCs w:val="24"/>
              </w:rPr>
              <w:t>ь</w:t>
            </w:r>
            <w:r w:rsidRPr="00C72C62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B631AE" w:rsidRPr="00C72C62" w:rsidRDefault="00B631AE" w:rsidP="00884E1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B631AE" w:rsidRPr="00C72C62" w:rsidRDefault="00B631AE" w:rsidP="00884E1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31AE" w:rsidRPr="00C72C62" w:rsidRDefault="00B631AE" w:rsidP="00884E1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B631AE" w:rsidRPr="00C72C62" w:rsidRDefault="00B631AE" w:rsidP="00884E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631AE" w:rsidRPr="00C72C62" w:rsidTr="00A07196">
        <w:tc>
          <w:tcPr>
            <w:tcW w:w="8388" w:type="dxa"/>
          </w:tcPr>
          <w:p w:rsidR="00B631AE" w:rsidRPr="00C72C62" w:rsidRDefault="00B631AE" w:rsidP="00884E1A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567"/>
              <w:outlineLvl w:val="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72C62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контрольно-Оценочные средства внеаудиторной самостоятельной работы и критерии оценок</w:t>
            </w:r>
            <w:r w:rsidRPr="00C72C62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</w:p>
        </w:tc>
        <w:tc>
          <w:tcPr>
            <w:tcW w:w="1183" w:type="dxa"/>
          </w:tcPr>
          <w:p w:rsidR="00B631AE" w:rsidRPr="00C72C62" w:rsidRDefault="00B631AE" w:rsidP="00884E1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B631AE" w:rsidRPr="00C72C62" w:rsidTr="00A07196">
        <w:tc>
          <w:tcPr>
            <w:tcW w:w="8388" w:type="dxa"/>
          </w:tcPr>
          <w:p w:rsidR="00B631AE" w:rsidRPr="00C72C62" w:rsidRDefault="00B631AE" w:rsidP="00884E1A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ind w:left="0" w:firstLine="567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:rsidR="00B631AE" w:rsidRPr="00C72C62" w:rsidRDefault="00B631AE" w:rsidP="00884E1A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C6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B631AE" w:rsidRPr="00884E1A" w:rsidRDefault="00B631AE" w:rsidP="00884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631AE" w:rsidRPr="00884E1A" w:rsidRDefault="00B631AE" w:rsidP="00884E1A">
      <w:pPr>
        <w:spacing w:after="0" w:line="240" w:lineRule="auto"/>
        <w:ind w:firstLine="567"/>
        <w:rPr>
          <w:i/>
          <w:iCs/>
          <w:sz w:val="24"/>
          <w:szCs w:val="24"/>
        </w:rPr>
      </w:pPr>
      <w:r w:rsidRPr="00884E1A">
        <w:rPr>
          <w:i/>
          <w:iCs/>
          <w:sz w:val="24"/>
          <w:szCs w:val="24"/>
        </w:rPr>
        <w:br w:type="page"/>
      </w:r>
    </w:p>
    <w:p w:rsidR="00B631AE" w:rsidRPr="00884E1A" w:rsidRDefault="00B631AE" w:rsidP="00884E1A">
      <w:pPr>
        <w:spacing w:after="0" w:line="240" w:lineRule="auto"/>
        <w:ind w:firstLine="567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>1. Общие положения</w:t>
      </w:r>
    </w:p>
    <w:p w:rsidR="001022AF" w:rsidRPr="00884E1A" w:rsidRDefault="001022AF" w:rsidP="00884E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учебной дисциплины </w:t>
      </w:r>
      <w:r w:rsidR="00D771C9" w:rsidRPr="00D771C9">
        <w:rPr>
          <w:rFonts w:ascii="Times New Roman" w:eastAsia="Times New Roman" w:hAnsi="Times New Roman" w:cs="Times New Roman"/>
          <w:sz w:val="24"/>
          <w:szCs w:val="24"/>
        </w:rPr>
        <w:t xml:space="preserve">ОДБ.08 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Обществознание является частью основной профессиональной образовательной программы в соответствии с ФГОС по специальности 38.02.01 Экономика и бухгалтерский учет (по отраслям). </w:t>
      </w:r>
    </w:p>
    <w:p w:rsidR="00B631AE" w:rsidRPr="00884E1A" w:rsidRDefault="00B631AE" w:rsidP="00884E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E1A">
        <w:rPr>
          <w:rFonts w:ascii="Times New Roman" w:hAnsi="Times New Roman" w:cs="Times New Roman"/>
          <w:sz w:val="24"/>
          <w:szCs w:val="24"/>
        </w:rPr>
        <w:t xml:space="preserve">Результатом освоения учебной дисциплины </w:t>
      </w:r>
      <w:r w:rsidR="00D771C9" w:rsidRPr="00D771C9">
        <w:rPr>
          <w:rFonts w:ascii="Times New Roman" w:eastAsia="Times New Roman" w:hAnsi="Times New Roman" w:cs="Times New Roman"/>
          <w:sz w:val="24"/>
          <w:szCs w:val="24"/>
        </w:rPr>
        <w:t xml:space="preserve">ОДБ.08 </w:t>
      </w:r>
      <w:r w:rsidR="001022AF" w:rsidRPr="00884E1A">
        <w:rPr>
          <w:rFonts w:ascii="Times New Roman" w:hAnsi="Times New Roman" w:cs="Times New Roman"/>
          <w:sz w:val="24"/>
          <w:szCs w:val="24"/>
          <w:u w:val="single"/>
        </w:rPr>
        <w:t>Обществознание</w:t>
      </w:r>
      <w:r w:rsidR="001022AF" w:rsidRPr="00884E1A">
        <w:rPr>
          <w:rFonts w:ascii="Times New Roman" w:hAnsi="Times New Roman" w:cs="Times New Roman"/>
          <w:sz w:val="24"/>
          <w:szCs w:val="24"/>
        </w:rPr>
        <w:t xml:space="preserve"> </w:t>
      </w:r>
      <w:r w:rsidRPr="00884E1A">
        <w:rPr>
          <w:rFonts w:ascii="Times New Roman" w:hAnsi="Times New Roman" w:cs="Times New Roman"/>
          <w:sz w:val="24"/>
          <w:szCs w:val="24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EC5B08" w:rsidRPr="00884E1A" w:rsidRDefault="00B631AE" w:rsidP="00884E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E1A">
        <w:rPr>
          <w:rFonts w:ascii="Times New Roman" w:hAnsi="Times New Roman" w:cs="Times New Roman"/>
          <w:sz w:val="24"/>
          <w:szCs w:val="24"/>
        </w:rPr>
        <w:t>Форма промежуточной аттестации по учебной дисциплине -__________.</w:t>
      </w:r>
      <w:r w:rsidR="00EC5B08" w:rsidRPr="00884E1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EC5B08" w:rsidRPr="00884E1A" w:rsidTr="00A07196">
        <w:tc>
          <w:tcPr>
            <w:tcW w:w="1842" w:type="dxa"/>
          </w:tcPr>
          <w:p w:rsidR="00EC5B08" w:rsidRPr="00884E1A" w:rsidRDefault="00EC5B08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EC5B08" w:rsidRPr="00884E1A" w:rsidRDefault="00EC5B08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884E1A" w:rsidRDefault="00EC5B08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Форма проведения</w:t>
            </w:r>
          </w:p>
        </w:tc>
      </w:tr>
      <w:tr w:rsidR="00866824" w:rsidRPr="00884E1A" w:rsidTr="00A07196">
        <w:tc>
          <w:tcPr>
            <w:tcW w:w="1842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 семестр</w:t>
            </w:r>
          </w:p>
        </w:tc>
        <w:tc>
          <w:tcPr>
            <w:tcW w:w="411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Билеты для зачета</w:t>
            </w: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866824" w:rsidRPr="00884E1A" w:rsidTr="00A07196">
        <w:tc>
          <w:tcPr>
            <w:tcW w:w="1842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 семестр</w:t>
            </w:r>
          </w:p>
        </w:tc>
        <w:tc>
          <w:tcPr>
            <w:tcW w:w="411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Билеты для зачета</w:t>
            </w: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B631AE" w:rsidRPr="00884E1A" w:rsidRDefault="00B631AE" w:rsidP="00884E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E1A">
        <w:rPr>
          <w:rFonts w:ascii="Times New Roman" w:hAnsi="Times New Roman" w:cs="Times New Roman"/>
          <w:sz w:val="24"/>
          <w:szCs w:val="24"/>
        </w:rPr>
        <w:tab/>
        <w:t xml:space="preserve">Итогом </w:t>
      </w:r>
      <w:r w:rsidR="001022AF" w:rsidRPr="00884E1A"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Pr="00884E1A">
        <w:rPr>
          <w:rFonts w:ascii="Times New Roman" w:hAnsi="Times New Roman" w:cs="Times New Roman"/>
          <w:sz w:val="24"/>
          <w:szCs w:val="24"/>
        </w:rPr>
        <w:t xml:space="preserve"> является качественная оценка в баллах от 1 до 5.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Освоение содержания учебной дисциплины </w:t>
      </w:r>
      <w:r w:rsidR="00D771C9" w:rsidRPr="00D771C9">
        <w:rPr>
          <w:rFonts w:ascii="Times New Roman" w:eastAsia="Times New Roman" w:hAnsi="Times New Roman" w:cs="Times New Roman"/>
          <w:sz w:val="24"/>
          <w:szCs w:val="24"/>
        </w:rPr>
        <w:t xml:space="preserve">ОДБ.08 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Обществознание обеспечивает достижение студентами следующих </w:t>
      </w: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результатов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личностных: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осознание себя как гражданина России; испытывать чувства гордости за свою Родину, российский народ, историю России и ее символику;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целостного, социально ориентированного взгляда на мир в его органичном единстве природной и социальной частей;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Л3 - осознание необходимости в служении Родине, ее защиты; 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современного научного мировоззрения;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Л5 -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стремления к самосовершенствованию и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само развитию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целостного, социально ориентированного взгляда на мир, уважительного отношения к иному мнению, истории и культуре других народов;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умение выстраивать добропорядочные отношения в учебном коллективе; умение вести себя в любых проблемных ситуациях;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Л8 -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нравственных отношений к окружающему миру в соответствии с  общечеловеческими ценностями;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Л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9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эстетических потребностей, ценностей и чувств;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Л11 - 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Л12 -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Л13 - осознанное отношение к созданию семьи на основе осознанного принятия ценностей семейной жизни;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метапредметных</w:t>
      </w:r>
      <w:proofErr w:type="spellEnd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–умение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М3 -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М5 -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>М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М8 -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умения делать анализ своих действий и возможностей.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предметных: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владение базовым понятийным аппаратом социальных наук;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П3 -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П5 -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 о методах познания социальных явлений и процессов;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6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владение умениями применять полученные знания в повседневной жизни, прогнозировать последствия принимаемых решений;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7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сформированнность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9022C9" w:rsidRPr="00884E1A" w:rsidRDefault="009022C9" w:rsidP="00884E1A">
      <w:pPr>
        <w:tabs>
          <w:tab w:val="left" w:pos="1080"/>
        </w:tabs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2C9" w:rsidRPr="00884E1A" w:rsidRDefault="009022C9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84E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Должен обладать </w:t>
      </w:r>
      <w:proofErr w:type="spellStart"/>
      <w:r w:rsidRPr="00884E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общимикомпетенциями</w:t>
      </w:r>
      <w:proofErr w:type="gramStart"/>
      <w:r w:rsidRPr="00884E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</w:t>
      </w:r>
      <w:r w:rsidRPr="00884E1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</w:t>
      </w:r>
      <w:proofErr w:type="gramEnd"/>
      <w:r w:rsidRPr="00884E1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ключающими</w:t>
      </w:r>
      <w:proofErr w:type="spellEnd"/>
      <w:r w:rsidRPr="00884E1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 себя способность:</w:t>
      </w:r>
    </w:p>
    <w:p w:rsidR="009022C9" w:rsidRPr="00884E1A" w:rsidRDefault="009022C9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9022C9" w:rsidRPr="00884E1A" w:rsidRDefault="009022C9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100100"/>
      <w:bookmarkEnd w:id="0"/>
      <w:r w:rsidRPr="00884E1A">
        <w:rPr>
          <w:rFonts w:ascii="Times New Roman" w:eastAsia="Times New Roman" w:hAnsi="Times New Roman" w:cs="Times New Roman"/>
          <w:sz w:val="24"/>
          <w:szCs w:val="24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9022C9" w:rsidRPr="00884E1A" w:rsidRDefault="009022C9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100101"/>
      <w:bookmarkEnd w:id="1"/>
      <w:r w:rsidRPr="00884E1A">
        <w:rPr>
          <w:rFonts w:ascii="Times New Roman" w:eastAsia="Times New Roman" w:hAnsi="Times New Roman" w:cs="Times New Roman"/>
          <w:sz w:val="24"/>
          <w:szCs w:val="24"/>
        </w:rPr>
        <w:t>ОК 03. Планировать и реализовывать собственное профессиональное и личностное развитие;</w:t>
      </w:r>
    </w:p>
    <w:p w:rsidR="009022C9" w:rsidRPr="00884E1A" w:rsidRDefault="009022C9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100102"/>
      <w:bookmarkEnd w:id="2"/>
      <w:r w:rsidRPr="00884E1A">
        <w:rPr>
          <w:rFonts w:ascii="Times New Roman" w:eastAsia="Times New Roman" w:hAnsi="Times New Roman" w:cs="Times New Roman"/>
          <w:sz w:val="24"/>
          <w:szCs w:val="24"/>
        </w:rPr>
        <w:t>ОК 04. Работать в коллективе и команде, эффективно взаимодействовать с коллегами, руководством, клиентами;</w:t>
      </w:r>
    </w:p>
    <w:p w:rsidR="009022C9" w:rsidRPr="00884E1A" w:rsidRDefault="009022C9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100103"/>
      <w:bookmarkEnd w:id="3"/>
      <w:r w:rsidRPr="00884E1A">
        <w:rPr>
          <w:rFonts w:ascii="Times New Roman" w:eastAsia="Times New Roman" w:hAnsi="Times New Roman" w:cs="Times New Roman"/>
          <w:sz w:val="24"/>
          <w:szCs w:val="24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9022C9" w:rsidRPr="00884E1A" w:rsidRDefault="009022C9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100104"/>
      <w:bookmarkEnd w:id="4"/>
      <w:r w:rsidRPr="00884E1A">
        <w:rPr>
          <w:rFonts w:ascii="Times New Roman" w:eastAsia="Times New Roman" w:hAnsi="Times New Roman" w:cs="Times New Roman"/>
          <w:sz w:val="24"/>
          <w:szCs w:val="24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FC610D" w:rsidRPr="00884E1A" w:rsidRDefault="00FC610D" w:rsidP="00884E1A">
      <w:pPr>
        <w:spacing w:after="0" w:line="24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br w:type="page"/>
      </w: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2. Паспорт </w:t>
      </w: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>фонда оценочных средств</w:t>
      </w:r>
    </w:p>
    <w:p w:rsidR="003020F0" w:rsidRPr="003020F0" w:rsidRDefault="00B631AE" w:rsidP="003020F0">
      <w:pPr>
        <w:keepNext/>
        <w:spacing w:after="0" w:line="240" w:lineRule="auto"/>
        <w:ind w:firstLine="567"/>
        <w:jc w:val="center"/>
        <w:outlineLvl w:val="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20F0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D771C9" w:rsidRPr="00D771C9">
        <w:rPr>
          <w:rFonts w:ascii="Times New Roman" w:hAnsi="Times New Roman" w:cs="Times New Roman"/>
          <w:b/>
          <w:sz w:val="24"/>
          <w:szCs w:val="24"/>
          <w:u w:val="single"/>
        </w:rPr>
        <w:t xml:space="preserve">ОДБ.08 </w:t>
      </w:r>
      <w:r w:rsidR="003020F0" w:rsidRPr="003020F0">
        <w:rPr>
          <w:rFonts w:ascii="Times New Roman" w:hAnsi="Times New Roman" w:cs="Times New Roman"/>
          <w:b/>
          <w:sz w:val="24"/>
          <w:szCs w:val="24"/>
          <w:u w:val="single"/>
        </w:rPr>
        <w:t>Обществознание</w:t>
      </w: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884E1A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(наименование дисциплины/модуля)</w:t>
      </w:r>
    </w:p>
    <w:p w:rsidR="00FC610D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84E1A">
        <w:rPr>
          <w:rFonts w:ascii="Times New Roman" w:hAnsi="Times New Roman" w:cs="Times New Roman"/>
          <w:sz w:val="24"/>
          <w:szCs w:val="24"/>
        </w:rPr>
        <w:t xml:space="preserve">Таблица 1. </w:t>
      </w:r>
      <w:r w:rsidR="00FC610D" w:rsidRPr="00884E1A">
        <w:rPr>
          <w:rFonts w:ascii="Times New Roman" w:hAnsi="Times New Roman" w:cs="Times New Roman"/>
          <w:sz w:val="24"/>
          <w:szCs w:val="24"/>
        </w:rPr>
        <w:t>Контроль и оценка освоения учебной дисциплины по темам (разделам).</w:t>
      </w:r>
    </w:p>
    <w:tbl>
      <w:tblPr>
        <w:tblStyle w:val="a3"/>
        <w:tblW w:w="0" w:type="auto"/>
        <w:tblLook w:val="04A0"/>
      </w:tblPr>
      <w:tblGrid>
        <w:gridCol w:w="3592"/>
        <w:gridCol w:w="3029"/>
        <w:gridCol w:w="2950"/>
      </w:tblGrid>
      <w:tr w:rsidR="00FC610D" w:rsidRPr="00884E1A" w:rsidTr="00866824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FC610D" w:rsidRPr="00884E1A" w:rsidRDefault="00FC610D" w:rsidP="00884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FC610D" w:rsidRPr="00884E1A" w:rsidRDefault="00FC610D" w:rsidP="00884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950" w:type="dxa"/>
          </w:tcPr>
          <w:p w:rsidR="00FC610D" w:rsidRPr="00884E1A" w:rsidRDefault="00FC610D" w:rsidP="00884E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Проверяемые У, </w:t>
            </w:r>
            <w:proofErr w:type="gramStart"/>
            <w:r w:rsidRPr="00884E1A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884E1A">
              <w:rPr>
                <w:rFonts w:ascii="Times New Roman" w:hAnsi="Times New Roman" w:cs="Times New Roman"/>
                <w:b/>
                <w:sz w:val="24"/>
                <w:szCs w:val="24"/>
              </w:rPr>
              <w:t>, ОК, ПК</w:t>
            </w:r>
          </w:p>
        </w:tc>
      </w:tr>
      <w:tr w:rsidR="00FC610D" w:rsidRPr="00884E1A" w:rsidTr="00866824">
        <w:tc>
          <w:tcPr>
            <w:tcW w:w="3592" w:type="dxa"/>
            <w:tcBorders>
              <w:bottom w:val="single" w:sz="4" w:space="0" w:color="000000" w:themeColor="text1"/>
              <w:right w:val="nil"/>
            </w:tcBorders>
          </w:tcPr>
          <w:p w:rsidR="00FC610D" w:rsidRPr="00884E1A" w:rsidRDefault="00FC610D" w:rsidP="00884E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Курс</w:t>
            </w:r>
          </w:p>
        </w:tc>
        <w:tc>
          <w:tcPr>
            <w:tcW w:w="302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FC610D" w:rsidRPr="00884E1A" w:rsidRDefault="00FC610D" w:rsidP="00884E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FC610D" w:rsidRPr="00884E1A" w:rsidRDefault="00FC610D" w:rsidP="00884E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C610D" w:rsidRPr="00884E1A" w:rsidTr="00866824">
        <w:tc>
          <w:tcPr>
            <w:tcW w:w="3592" w:type="dxa"/>
            <w:tcBorders>
              <w:right w:val="nil"/>
            </w:tcBorders>
          </w:tcPr>
          <w:p w:rsidR="00FC610D" w:rsidRPr="00884E1A" w:rsidRDefault="00FC610D" w:rsidP="00884E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Текущий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:rsidR="00FC610D" w:rsidRPr="00884E1A" w:rsidRDefault="00FC610D" w:rsidP="00884E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FC610D" w:rsidRPr="00884E1A" w:rsidRDefault="00FC610D" w:rsidP="00884E1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C610D" w:rsidRPr="00884E1A" w:rsidTr="00866824">
        <w:tc>
          <w:tcPr>
            <w:tcW w:w="3592" w:type="dxa"/>
          </w:tcPr>
          <w:p w:rsidR="00FC610D" w:rsidRPr="00884E1A" w:rsidRDefault="000C6B6D" w:rsidP="0088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1. Человек. Человек в системе общественных отношений</w:t>
            </w:r>
          </w:p>
        </w:tc>
        <w:tc>
          <w:tcPr>
            <w:tcW w:w="3029" w:type="dxa"/>
          </w:tcPr>
          <w:p w:rsidR="00FC610D" w:rsidRPr="00884E1A" w:rsidRDefault="003020F0" w:rsidP="0088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1</w:t>
            </w:r>
          </w:p>
        </w:tc>
        <w:tc>
          <w:tcPr>
            <w:tcW w:w="2950" w:type="dxa"/>
          </w:tcPr>
          <w:p w:rsidR="00FC610D" w:rsidRPr="00884E1A" w:rsidRDefault="00866824" w:rsidP="0088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0C6B6D" w:rsidRPr="00884E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C6B6D" w:rsidRPr="00884E1A">
              <w:rPr>
                <w:rFonts w:ascii="Times New Roman" w:hAnsi="Times New Roman" w:cs="Times New Roman"/>
                <w:sz w:val="24"/>
                <w:szCs w:val="24"/>
              </w:rPr>
              <w:t xml:space="preserve"> ОК6, </w:t>
            </w: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Л1-Л13, М1-М8, П1-П7</w:t>
            </w:r>
          </w:p>
        </w:tc>
      </w:tr>
      <w:tr w:rsidR="00866824" w:rsidRPr="00884E1A" w:rsidTr="00866824">
        <w:tc>
          <w:tcPr>
            <w:tcW w:w="3592" w:type="dxa"/>
          </w:tcPr>
          <w:p w:rsidR="00866824" w:rsidRPr="00884E1A" w:rsidRDefault="00866824" w:rsidP="0088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2. Общество как сложная динамическая система</w:t>
            </w:r>
          </w:p>
        </w:tc>
        <w:tc>
          <w:tcPr>
            <w:tcW w:w="3029" w:type="dxa"/>
          </w:tcPr>
          <w:p w:rsidR="00866824" w:rsidRPr="00884E1A" w:rsidRDefault="003020F0" w:rsidP="00302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2</w:t>
            </w:r>
          </w:p>
        </w:tc>
        <w:tc>
          <w:tcPr>
            <w:tcW w:w="2950" w:type="dxa"/>
          </w:tcPr>
          <w:p w:rsidR="00866824" w:rsidRPr="00884E1A" w:rsidRDefault="00866824" w:rsidP="0088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84E1A">
              <w:rPr>
                <w:rFonts w:ascii="Times New Roman" w:hAnsi="Times New Roman" w:cs="Times New Roman"/>
                <w:sz w:val="24"/>
                <w:szCs w:val="24"/>
              </w:rPr>
              <w:t xml:space="preserve"> - ОК6, Л1-Л13, М1-М8, П1-П7</w:t>
            </w:r>
          </w:p>
        </w:tc>
      </w:tr>
      <w:tr w:rsidR="00866824" w:rsidRPr="00884E1A" w:rsidTr="00866824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866824" w:rsidRPr="00884E1A" w:rsidRDefault="00866824" w:rsidP="0088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3. Социальные отношения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866824" w:rsidRPr="00884E1A" w:rsidRDefault="003020F0" w:rsidP="00302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3</w:t>
            </w:r>
          </w:p>
        </w:tc>
        <w:tc>
          <w:tcPr>
            <w:tcW w:w="2950" w:type="dxa"/>
          </w:tcPr>
          <w:p w:rsidR="00866824" w:rsidRPr="00884E1A" w:rsidRDefault="00866824" w:rsidP="0088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84E1A">
              <w:rPr>
                <w:rFonts w:ascii="Times New Roman" w:hAnsi="Times New Roman" w:cs="Times New Roman"/>
                <w:sz w:val="24"/>
                <w:szCs w:val="24"/>
              </w:rPr>
              <w:t xml:space="preserve"> - ОК6, Л1-Л13, М1-М8, П1-П7</w:t>
            </w:r>
          </w:p>
        </w:tc>
      </w:tr>
      <w:tr w:rsidR="00866824" w:rsidRPr="00884E1A" w:rsidTr="00866824">
        <w:tc>
          <w:tcPr>
            <w:tcW w:w="3592" w:type="dxa"/>
            <w:tcBorders>
              <w:bottom w:val="single" w:sz="4" w:space="0" w:color="000000" w:themeColor="text1"/>
            </w:tcBorders>
          </w:tcPr>
          <w:p w:rsidR="00866824" w:rsidRPr="00884E1A" w:rsidRDefault="00866824" w:rsidP="0088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4. Политика как общественное явление</w:t>
            </w:r>
          </w:p>
        </w:tc>
        <w:tc>
          <w:tcPr>
            <w:tcW w:w="3029" w:type="dxa"/>
            <w:tcBorders>
              <w:bottom w:val="single" w:sz="4" w:space="0" w:color="000000" w:themeColor="text1"/>
            </w:tcBorders>
          </w:tcPr>
          <w:p w:rsidR="00866824" w:rsidRPr="00884E1A" w:rsidRDefault="003020F0" w:rsidP="003020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4</w:t>
            </w:r>
          </w:p>
        </w:tc>
        <w:tc>
          <w:tcPr>
            <w:tcW w:w="2950" w:type="dxa"/>
          </w:tcPr>
          <w:p w:rsidR="00866824" w:rsidRPr="00884E1A" w:rsidRDefault="00866824" w:rsidP="00884E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84E1A">
              <w:rPr>
                <w:rFonts w:ascii="Times New Roman" w:hAnsi="Times New Roman" w:cs="Times New Roman"/>
                <w:sz w:val="24"/>
                <w:szCs w:val="24"/>
              </w:rPr>
              <w:t xml:space="preserve"> - ОК6, Л1-Л13, М1-М8, П1-П7</w:t>
            </w:r>
          </w:p>
        </w:tc>
      </w:tr>
      <w:tr w:rsidR="00866824" w:rsidRPr="00884E1A" w:rsidTr="00866824">
        <w:tc>
          <w:tcPr>
            <w:tcW w:w="3592" w:type="dxa"/>
            <w:tcBorders>
              <w:right w:val="nil"/>
            </w:tcBorders>
          </w:tcPr>
          <w:p w:rsidR="00866824" w:rsidRPr="00884E1A" w:rsidRDefault="00866824" w:rsidP="00884E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Промежуточный контроль</w:t>
            </w:r>
          </w:p>
        </w:tc>
        <w:tc>
          <w:tcPr>
            <w:tcW w:w="3029" w:type="dxa"/>
            <w:tcBorders>
              <w:left w:val="nil"/>
              <w:right w:val="nil"/>
            </w:tcBorders>
          </w:tcPr>
          <w:p w:rsidR="00866824" w:rsidRPr="00884E1A" w:rsidRDefault="00866824" w:rsidP="00884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  <w:tcBorders>
              <w:left w:val="nil"/>
            </w:tcBorders>
          </w:tcPr>
          <w:p w:rsidR="00866824" w:rsidRPr="00884E1A" w:rsidRDefault="00866824" w:rsidP="00884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824" w:rsidRPr="00884E1A" w:rsidTr="00866824">
        <w:tc>
          <w:tcPr>
            <w:tcW w:w="3592" w:type="dxa"/>
          </w:tcPr>
          <w:p w:rsidR="00866824" w:rsidRPr="00884E1A" w:rsidRDefault="00866824" w:rsidP="00884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029" w:type="dxa"/>
          </w:tcPr>
          <w:p w:rsidR="00866824" w:rsidRPr="00884E1A" w:rsidRDefault="00866824" w:rsidP="00884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Билеты для зачета</w:t>
            </w:r>
          </w:p>
        </w:tc>
        <w:tc>
          <w:tcPr>
            <w:tcW w:w="2950" w:type="dxa"/>
          </w:tcPr>
          <w:p w:rsidR="00866824" w:rsidRPr="00884E1A" w:rsidRDefault="00866824" w:rsidP="00884E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318E2" w:rsidRPr="00884E1A" w:rsidRDefault="006318E2" w:rsidP="00884E1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10154" w:rsidRPr="00884E1A" w:rsidRDefault="00010154" w:rsidP="00884E1A">
      <w:pPr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884E1A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br w:type="page"/>
      </w:r>
    </w:p>
    <w:p w:rsidR="00B631AE" w:rsidRPr="00884E1A" w:rsidRDefault="00B631AE" w:rsidP="00884E1A">
      <w:pPr>
        <w:keepNext/>
        <w:numPr>
          <w:ilvl w:val="0"/>
          <w:numId w:val="2"/>
        </w:numPr>
        <w:tabs>
          <w:tab w:val="clear" w:pos="644"/>
          <w:tab w:val="num" w:pos="142"/>
        </w:tabs>
        <w:autoSpaceDE w:val="0"/>
        <w:autoSpaceDN w:val="0"/>
        <w:spacing w:after="0" w:line="24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884E1A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Оценочные средства текущего контроля</w:t>
      </w: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84E1A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866824"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>1</w:t>
      </w:r>
      <w:r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>. тестовые задания</w:t>
      </w:r>
    </w:p>
    <w:p w:rsidR="00866824" w:rsidRPr="00884E1A" w:rsidRDefault="00866824" w:rsidP="00884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тестовых заданий, контрольных и самостоятельных работ, кроссвордов:</w:t>
      </w:r>
    </w:p>
    <w:tbl>
      <w:tblPr>
        <w:tblW w:w="9585" w:type="dxa"/>
        <w:tblInd w:w="-10" w:type="dxa"/>
        <w:tblLayout w:type="fixed"/>
        <w:tblLook w:val="04A0"/>
      </w:tblPr>
      <w:tblGrid>
        <w:gridCol w:w="4084"/>
        <w:gridCol w:w="2834"/>
        <w:gridCol w:w="2667"/>
      </w:tblGrid>
      <w:tr w:rsidR="00866824" w:rsidRPr="00884E1A" w:rsidTr="00866824">
        <w:tc>
          <w:tcPr>
            <w:tcW w:w="4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Процент результативности </w:t>
            </w:r>
          </w:p>
        </w:tc>
        <w:tc>
          <w:tcPr>
            <w:tcW w:w="5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Оценка уровня подготовки </w:t>
            </w:r>
          </w:p>
        </w:tc>
      </w:tr>
      <w:tr w:rsidR="00866824" w:rsidRPr="00884E1A" w:rsidTr="00866824">
        <w:tc>
          <w:tcPr>
            <w:tcW w:w="40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балл (отметка)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вербальный аналог</w:t>
            </w:r>
          </w:p>
        </w:tc>
      </w:tr>
      <w:tr w:rsidR="00866824" w:rsidRPr="00884E1A" w:rsidTr="00866824"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85-100%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отлично</w:t>
            </w:r>
          </w:p>
        </w:tc>
      </w:tr>
      <w:tr w:rsidR="00866824" w:rsidRPr="00884E1A" w:rsidTr="00866824"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70-85%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хорошо</w:t>
            </w:r>
          </w:p>
        </w:tc>
      </w:tr>
      <w:tr w:rsidR="00866824" w:rsidRPr="00884E1A" w:rsidTr="00866824"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60-70%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удовлетворительно</w:t>
            </w:r>
          </w:p>
        </w:tc>
      </w:tr>
      <w:tr w:rsidR="00866824" w:rsidRPr="00884E1A" w:rsidTr="00866824">
        <w:tc>
          <w:tcPr>
            <w:tcW w:w="4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менее 60%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6824" w:rsidRPr="00884E1A" w:rsidRDefault="00866824" w:rsidP="00884E1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неудовлетворительно</w:t>
            </w:r>
          </w:p>
        </w:tc>
      </w:tr>
    </w:tbl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t xml:space="preserve">Раздел 1. </w:t>
      </w:r>
      <w:r w:rsidRPr="00884E1A">
        <w:rPr>
          <w:rFonts w:ascii="Times New Roman" w:hAnsi="Times New Roman" w:cs="Times New Roman"/>
          <w:b/>
          <w:sz w:val="24"/>
          <w:szCs w:val="24"/>
        </w:rPr>
        <w:t>Человек. Человек в системе общественных отношений</w:t>
      </w: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1.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Установите соответствие между качествами, присущими человеку и природой этих качеств.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социальное качество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биологическое качество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А. способность к какому-либо виду деятельности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Б. способность обмениваться энергией с окружающей средой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способность расти и физически развиваться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Г. способность накапливать знания и трудовые навыки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Д. способность оценивать себя и свои поступки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2.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Верны ли следующие утверждения?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истинность или ложность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А. Действия животных определяются исключительно инстинктами.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Б. Созидательная деятельность человека возможна благодаря использованию орудий труда.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В. Большая часть человеческих действий лишена прямого и даже косвенного биологического смысла.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Г. Способность к членораздельной речи человек наследует по биологической линии.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Д. Личность – более широкое понятие, чем индивидуальность.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3.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Марина студентка университета. Она руководит волонтёрской организацией, которая организует праздники для детей-инвалидов. Во время летних каникул Марина вместе с друзьями совершает водные походы по малым рекам России. Это ха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рак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те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ри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зу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ет её как...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индивида;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товарища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личность;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гражданина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4.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Что из перечисленного относится к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биологическому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в человеке?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инстинкты;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сложное строение мозга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язык;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мышление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работа органов чувств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5.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Все перечисленные качества, кроме двух, имеют социальную природу. Какие два качества выпадают из ряда?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ответственность;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тип телосложения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любознательность;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темперамент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мужество;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6) трудолюбие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6.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Какое из перечисленных понятий является обобщающим для всех остальных?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простейшие психические реакции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физиологические потребности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возрастные особенности развития психики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инстинктивное поведение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работа внутренних органов и систем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6) биологическая природа человека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</w:t>
      </w:r>
      <w:proofErr w:type="gramEnd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7.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Какие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из способностей человека имеют преимущественно социальную природу?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определять цель своих действий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производить потомство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мыслить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преобразовывать окружающую среду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чередовать периоды активности и отдыха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6) адаптироваться к природным условиям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8.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Что из перечисленного относится к характеристике человека как индивида?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волевые качества;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состояние здоровья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политические убеждения;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возраст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профессия;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6) тип темперамента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9.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Уникальная совокупность черт и качеств человека, которая отличает его ото всех остальных людей.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Запишите ответ: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10.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Человек в отличие от животных: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осуществляет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саморегуляцию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и обмен энергией с окружающей средой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обладает врожденными и унаследованными качествами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обладает способностью усваивать достижения культуры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имеет простейшие психические реакции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t>Деятельность человека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1.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Соотнесите виды и примеры действий.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Александр уступил место в автобусе пожилой женщине.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Футболист ударил игрока команды соперников, нарушившего правила.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Тимур посещает факультатив по подготовке к ЕГЭ по обществознанию.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А. традиционные;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Б. аффективные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В. ценностно-рациональные;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Г.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целерациональные</w:t>
      </w:r>
      <w:proofErr w:type="spell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2.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Что из перечисленного характеризует исключительно человеческую деятельность?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наличие результата;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созидательный характер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активность;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целесообразность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осознанный выбор средств достижения цели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6) преобразование природного окружения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3.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Верны ли следующие суждения?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истинность или ложность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Cs/>
          <w:color w:val="000000"/>
          <w:sz w:val="24"/>
          <w:szCs w:val="24"/>
          <w:lang w:eastAsia="en-US"/>
        </w:rPr>
        <w:t>1.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Только люди используют орудия труда.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2.Намерения – это внутренние и внешние условия, которые подталкивают человека к действиям.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3. Деятельность человека, в отличие от активности животных, имеет коллективный характер.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4. Цель – предвосхищаемый результат деятельности.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5. Объектом деятельности является то, на что направлено действие.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4.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Пётр Ильич – учитель обществознания. На уроках он рассказывает учащимся о нормах морали и права. Он учит молодых людей делать выбор между добром и злом. Субъектом этой деятельности является...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мораль и право;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Пётр Ильич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добро и зло;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урок обществознания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5.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Елена поставила своей целью посетить Испанию, пообщаться с местными жителями. Она изучает испанский язык, читает книги об истории и культуре Испании, на </w:t>
      </w:r>
      <w:proofErr w:type="spellStart"/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интернет-форумах</w:t>
      </w:r>
      <w:proofErr w:type="spellEnd"/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общается со знатоками испанского искусства. Она уже спланировала маршрут своего путешествия и приобрела путёвку.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Что из приведённых в списке примеров является средствами, которые Елена использует для достижения цели?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желание общаться в Интернете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чтение книг об истории и о культуре Испании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покупка туристической путёвки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путешествие по Португалии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знатоки португальского искусства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6) изучение испанского языка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6.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 процессе деятельности человек, как правило, вступает в разнообразные отношения с другими людьми. Это придаёт деятельности ... характер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целенаправленный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сознательный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общественный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инстинктивный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</w:t>
      </w:r>
      <w:proofErr w:type="gramEnd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7.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Деятельность, порождающая качественно новые материальные и духовные ценности.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Ответ запишите в именительном падеже единственного числа.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Запишите ответ: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9.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Поставьте элементы структуры деятельности в логической последовательности.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порядок следования всех 7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а. действия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. намерения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в. цель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г. результат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д. средства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е. мотив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ё. оценка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9.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Ниже приведён ряд терминов. Все они, за исключением двух, представляют элементы структуры деятельности. Найдите два термина, "выпадающих" из общего ряда.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ре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зуль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тат;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цель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ис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ти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ми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ро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воз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зре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ние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мотив;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6) сред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ства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</w:t>
      </w:r>
      <w:proofErr w:type="gramEnd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10.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Анализ своих чувств, мыслей, действий; оценка полученных результатов.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Составьте слово из букв: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ЛЕФРКСЕИЯ -&gt; 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t>Свобода и необходимость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51435</wp:posOffset>
            </wp:positionV>
            <wp:extent cx="2857500" cy="2833370"/>
            <wp:effectExtent l="19050" t="0" r="0" b="0"/>
            <wp:wrapTight wrapText="bothSides">
              <wp:wrapPolygon edited="0">
                <wp:start x="-144" y="0"/>
                <wp:lineTo x="-144" y="21494"/>
                <wp:lineTo x="21600" y="21494"/>
                <wp:lineTo x="21600" y="0"/>
                <wp:lineTo x="-144" y="0"/>
              </wp:wrapPolygon>
            </wp:wrapTight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</w:t>
      </w:r>
      <w:proofErr w:type="gramEnd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 1.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На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из рисунков изображён автор высказывания: "Цель достигается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недеянием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"?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 2.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Верны ли следующие суждения?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истинность или ложность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Необходимость следовать социальным нормам делает невозможной свободу человека.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Свобода предполагает личную ответственность человека за свой выбор.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Реальной мерой экономической свободы является защита права собственности и права на труд.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4) Законы развития общества абсолютно идентичны по способу своего действия законам природы.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Под "позицией" понимают осознанное отношение человека к своему действию.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3.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Соотнесите высказывания о свободе и их авторов.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Вольтер;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Бенедикт Спиноза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Эрих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Фромм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4)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Эдмунд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Бёрк</w:t>
      </w:r>
      <w:proofErr w:type="spell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А. Свобода есть познанная необходимость.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Б. Чтобы свободой можно было обладать, её тоже надо ограничивать.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В. Свобода – это действия на основе осознания альтернатив и их последствий.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Г.  Свобода – это то, когда я могу делать всё, что хочу.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 4.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Устойчивая, существенная связь явлений, процессов, объектов, которая обусловлена всем предшествующим ходом их развития.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Ответ запишите в именительном падеже единственного числа.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5.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Что из перечисленного является признаком свободного, самостоятельного поведения?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5 вариантов ответа:</w:t>
      </w:r>
    </w:p>
    <w:p w:rsidR="00866824" w:rsidRPr="00884E1A" w:rsidRDefault="00866824" w:rsidP="00884E1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мотивация; 2)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аффективность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; 3) позиция; 4) наличие результата; 5) произвольность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6.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Игнорирование объективных закономерностей развития природы и общества, признание решающей роли человеческой воли.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7.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Прочитайте текст, в котором пропущен ряд слов. Выберите слова, которые необходимо вставить на место пропусков.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Свобода человека всегда предполагает его _____(А) перед обществом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за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свой ______(Б). Свобода есть возможность осуществления целеполагающей ______(В), способность действовать со _______(Г) дела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ради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избранной ______(Д). Свобода – это сложнейший и глубоко противоречивый феномен жизни человека и общества, характеризующийся одновременно и как величайший дар и _____(Е).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Слова в списке даны в именительном падеже. Каждое слово (словосочетание) может быть использовано только один раз. Обратите внимание на то, что слов в списке больше, чем Вам потребуется для заполнения пропусков.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знание;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необходимость;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фатализм;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тяжкое бремя;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цель;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6) выбор;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7) деятельность;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8) ответственность;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9) обязанность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8.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Основой реальной меры политической свободы является...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труд;  2) справедливость; 3) собственность; 4) плюрализм; 5) равенство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9.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Читая сочинение одного из философов, вы поняли, что автор исключает для человека возможность выбора. Какие из положений должны присутствовать в тексте, чтобы вы могли сделать обоснованный вывод о том, что данный философ является фаталистом?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определяющую роль в жизни человека играет случайность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всякое действие человека предопределено заранее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человек ничего не может изменить в своей судьбе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определяющую роль в развитии событий играет воля человека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5) человек принимает решение,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руководствуясь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прежде всего своим субъективными желаниями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10</w:t>
      </w: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дин из признаков свободного, самостоятельного поведения.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Составьте слово из </w:t>
      </w:r>
      <w:proofErr w:type="spellStart"/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букв</w:t>
      </w:r>
      <w:proofErr w:type="gramStart"/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: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СОПООЕВАРННСТДЬ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-&gt; 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br w:type="page"/>
      </w:r>
      <w:r w:rsidRPr="00884E1A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lastRenderedPageBreak/>
        <w:t xml:space="preserve">Раздел 2. </w:t>
      </w:r>
      <w:r w:rsidRPr="00884E1A">
        <w:rPr>
          <w:rFonts w:ascii="Times New Roman" w:hAnsi="Times New Roman" w:cs="Times New Roman"/>
          <w:b/>
          <w:sz w:val="24"/>
          <w:szCs w:val="24"/>
        </w:rPr>
        <w:t>Общество как сложная динамическая система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t>ВАРИАНТ 1. Культура и её функции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№1.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Верны ли следующие утверждения? (ДА ИЛИ НЕТ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, +/-) </w:t>
      </w:r>
      <w:proofErr w:type="gram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истинность или ложность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1.Знак, служащий условным обозначением какого-либо образа или идеи – символ.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2.Культура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это совокупность искусственных объектов, созданных человеком в процессе преобразования природы.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3.Нормативная функция культуры заключается в формировании жизненных ориентиров человека, что позволяет ему распознавать значимое и незначительное.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4.В полной мере регулятивную функцию культура выполняет лишь благодаря выработке правовых норм.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5. Ценностный подход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понимаю культуры можно выразить следующим определением: "Культура – совершенство в бытии".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№2</w:t>
      </w: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акому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Предмет, изготовленный человеком, в отличие от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природного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; любой искусственно созданный объект.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Ответ запишите в именительном падеже единственного числа.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№3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Культура – вторая природа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– это определение характеризует ... подход к пониманию культуры.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биологический;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антропологический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адаптивный;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ценностный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 №4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Чувственно воспринимаемый предмет, фиксирующий значение и смысл другого объекта – это...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объект;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символ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знак;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слово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№5.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Процесс приучения человека к жизни в обществе.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Ответ напишите в именительном падеже единственного числа.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№6.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Сопоставьте функции культуры и их характеристики.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формирование имён и названий объектов, идей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создание условий для отдыха и разрядки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получение, сохранение и передача знаний о мире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обеспечение общения людей друг с другом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передача социального опыта от поколения к поколению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а) исторической преемственности;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б)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знаково-символическая</w:t>
      </w:r>
      <w:proofErr w:type="gram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в) коммуникативная;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г) познавательная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 рекреативная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№7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Прочитайте текст, в котором пропущен ряд слов. Выберите слова, которые необходимо вставить на место пропусков.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Поскольку ____ (А) не приобретается биологическим путём, каждое поколение воспроизводит её и передаёт следующему поколению. Этот процесс является основой ____ (Б). В результате усвоения ____ (В), верований, норм, правил и идеалов происходит формирование личности ребёнка и регулирование его поведения. Если бы процесс социализации прекратился в массовом масштабе, это привело бы к ____ (Г) культуры. О том, насколько важна культура для функционирования индивида и _____ (Д), можно судить по поведению людей, не охваченных социализацией. Поведение детей,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которые оказались полностью лишёнными _____ (Е) с людьми, свидетельствует о том, что без социализации люди не способны усвоить упорядоченный образ жизни, овладеть языком и научиться добывать средства к существованию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Слова в списке даны в именительном падеже. Каждое слово (словосочетание) может быть использовано только один раз. Обратите внимание на то, что слов в списке больше, чем Вам потребуется для заполнения пропусков.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            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цивилизация;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2) культура;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3) гибель;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социализация;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5) поведение;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6) общение;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7) ценности; 8) порядок;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9) общество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№8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Сопоставьте представления о культурном человеке и исторический период.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Древняя Греция;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Древний Рим;  3) средневековая Европа; 4) эпоха Просвещения.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а) человек, воспитанный в традициях своего народа, усвоивший его жизненные ценности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б) христианин, разбирающийся в основах вероучения, соблюдающий религиозные нормы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в) гражданин, патриот своей страны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г) человек, получивший воспитание и образование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46355</wp:posOffset>
            </wp:positionV>
            <wp:extent cx="3113405" cy="2066925"/>
            <wp:effectExtent l="19050" t="0" r="0" b="0"/>
            <wp:wrapSquare wrapText="bothSides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№9.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Какую из функций культуры в наибольшей степени характеризует данная фотография?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адаптивная;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регулятивная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познавательная;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творческая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№10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Ценностная функция культуры иначе называется...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Составьте слово из букв: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ОГАСИЛЕАЧЯКИСОК -&gt; 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br w:type="page"/>
      </w: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lastRenderedPageBreak/>
        <w:t>ВАРИАНТ – 2. Виды культуры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№1.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Напишите слово, пропущенное в таблице.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5648325" cy="1685925"/>
            <wp:effectExtent l="19050" t="0" r="952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№2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88265</wp:posOffset>
            </wp:positionV>
            <wp:extent cx="3705225" cy="2616200"/>
            <wp:effectExtent l="19050" t="0" r="9525" b="0"/>
            <wp:wrapSquare wrapText="bothSides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Какой форме культуры соответствует каждое из изображений?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1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2)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2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3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4)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4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а) субкультура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б) массовая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в) элитарная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г) народная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№3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К произведениям элитарной культуры искусствоведы относят классическую музыку: органные произведения Баха, скрипичную музыку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Вивальди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, концерты для фортепиано с оркестром Рахманинова. Что позволяет искусствоведам сделать такой вывод?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ориентация музыки на широкую аудиторию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установка на следование образцу, который перенимается от предшествующих поколений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концентрация духовного, интеллектуального и художественного опыта поколений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273685</wp:posOffset>
            </wp:positionV>
            <wp:extent cx="1914525" cy="1816735"/>
            <wp:effectExtent l="19050" t="0" r="9525" b="0"/>
            <wp:wrapSquare wrapText="bothSides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сложность восприятия произведений неподготовленным слушателем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5)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стереотипизация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отражения человеком реального мира в музыке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6) самовыражение и свобода творчества авторов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№4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На рисунке с помощью кругов Эйлера представлено соотношение между понятиями. Сопоставьте их с пронумерованными фигурами.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3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1;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2)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2;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3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а) контркультура; б) доминирующая культура; в) субкультура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№5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Прочитайте текст. Определите характер каждого предложения.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(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)М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ассовая культура представляет собой продукты духовного производства в области искусства, создаваемые большими тиражами в расчёте на широкую публику. (Б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)В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ремя её появления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–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первая половина и середина XX века. (В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)Я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ркий пример массовой культуры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–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популярная и эстрадная музыка. (Г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)С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одной стороны, массовая культура, пожалуй, наиболее демократична, так как понятна и доступна всем. (Д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)Н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о в тоже время она усредняет духовное развитие людей, формирует потребительское отношение к культурным ценностям.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lastRenderedPageBreak/>
        <w:t>Укажите соответствие для всех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фактический характер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характер оценочных суждений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характер теоретических утверждений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№6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Вопрос: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Найдите понятие, которое является обобщающим для всех остальных.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духовная культура;  2) живопись; 3) образование; 4) фундаментальная наука; 5) литература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№7</w:t>
      </w: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акие из перечисленный признаков характерны для народной культуры?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требует специальной подготовки для восприятия и понимания; 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2) создаётся анонимными творцами;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3) создаётся профессиональными авторами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самая ранняя из всех форм культур;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5) имеет коммерческий характер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6)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доступна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разным слоям населения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№8</w:t>
      </w: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акому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Система норм и ценностей, отличающих отдельную социальную группу от большинства общества.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Ответ запишите в именительном падеже единственного числа.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№9</w:t>
      </w: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дна из тенденций в развитии современной мировой культуры.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Составьте слово из букв: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ЯЦКИФАИНИУ -&gt; 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№10.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Что из перечисленного относится к массовой культуре?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премьера фильма ужасов;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2) переиздание детектива-бестселлера;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областной смотр фольклорных коллективов;  4) открытие международного конкурса пианистов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5) фестиваль рекламных роликов;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6) выставка художников-авангардистов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t xml:space="preserve">Тестовые задания к теме 2.3.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t>Мораль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 1.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Запишите слово, пропущенное в таблице.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5334000" cy="1000125"/>
            <wp:effectExtent l="19050" t="0" r="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№2.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Верны ли утверждения?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истинность или ложность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1. Моральные нормы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всепроницающи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, регулируют отношения во всех сферах общественной жизни.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2.Моральные нормы, в отличие от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правовых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, конкретны.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3.Основную роль в моральной регуляции поведения играет общественное мнение.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4. Нравственное поведение основано на представлениях о должном положении вещей.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119380</wp:posOffset>
            </wp:positionV>
            <wp:extent cx="1619250" cy="1522095"/>
            <wp:effectExtent l="19050" t="0" r="0" b="0"/>
            <wp:wrapTight wrapText="bothSides">
              <wp:wrapPolygon edited="0">
                <wp:start x="-254" y="0"/>
                <wp:lineTo x="-254" y="21357"/>
                <wp:lineTo x="21600" y="21357"/>
                <wp:lineTo x="21600" y="0"/>
                <wp:lineTo x="-254" y="0"/>
              </wp:wrapPolygon>
            </wp:wrapTight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5. Нравственное поведение бескорыстно.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№3.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Автор категорического императива нравственности.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Составьте слово из букв: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АМНУЛИМК ИАТН -&gt; 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№4.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 чём проявляется воспитательная функция морали?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1) основание для определения смысла жизни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формирование нравственной культуры человека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научение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человека реализации своих нравственных установок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4) осуществление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саморегуляции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поведения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создание ориентира человечности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№5.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Соотнесите нравственные принципы и их формулировки.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Обратите внимание на то, что одна из формулировок "лишняя".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"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Поступай с другими так, как хотел бы, чтобы поступали с тобой"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2)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"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Избегай крайностей, во всём соблюдай меру"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"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Око за око, зуб за зуб"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4)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Чем больше счастья как можно большему количеству людей приносит поступок, тем он нравственнее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"Относись к человеку как к цели, но никогда как к средству"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а) категорический императив нравственности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б) принцип золотой середины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)з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олотое правило нравственности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г) принцип талиона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№6.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Прочитайте текст, в котором пропущен ряд слов. Выберите слова, которые необходимо вставить на место пропусков.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Моральные оценки поступков позволяют оценивать их как хорошие или дурные, приносящие добро или причиняющие зло и заслуживающие _____ (А). К основным _____ (Б) и ценностям относятся: доброта, чувство долга, _____ (В), справедливость и т.п. Ориентируясь на них, мы даём оценку своих и чужих поступков с моральной точки зрения.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Моральные нормы наряду с _____ (Г) являются основными регуляторами поведения людей в обществе. Мораль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–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это, прежде всего, _____ (Д) поведения человека,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основанный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на его воле, долге, совести. Она присуща не только отдельным личностям, но и _____ (Е),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которое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также оперирует категориями морали, даёт моральные оценки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Слова в списке даны в именительном падеже. Каждое слово (словосочетание) может быть использовано только один раз. Обратите внимание на то, что слов больше, чем Вам потребуется для заполнения пропусков.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право;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2) внутренний регулятор 3) активность; 4) порицание;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5) моральные категории;  6) общественное мнение; 7) совесть;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8) производство; 9) польза;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№7.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Внутренние духовные ценности, которые определяют действия человека, его реальное поведение.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№8.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На каком из рисунков изображён автор нравственного принципа золотой середины?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59055</wp:posOffset>
            </wp:positionV>
            <wp:extent cx="2588260" cy="2024380"/>
            <wp:effectExtent l="19050" t="0" r="2540" b="0"/>
            <wp:wrapSquare wrapText="bothSides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4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2)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2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3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4)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1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№9.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Способность человека критически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оценивать свои действия, сравнивая их с образцом нравственного поведения – это ...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долг;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совесть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мораль;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самокритичность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5) стыд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№10.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Найдите понятие, которое является обобщающим для всех остальных понятий представленного ниже ряда.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честь;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2) совесть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3) добро;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мораль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5) долг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sectPr w:rsidR="00866824" w:rsidRPr="00884E1A" w:rsidSect="0086682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lastRenderedPageBreak/>
        <w:t>Религия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№1.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Соотнесите исторические формы религии и их характеристики.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Вера в сверхъестественные способности человека воздействовать на окружающий мир с помощью особых действий.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2) Вера в существование особой нематериальной субстанции </w:t>
      </w:r>
      <w:proofErr w:type="gramStart"/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–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уши, одушевление всего окружающего.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Вера в сверхъестественные свойства неодушевлённых предметов.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Вера в сверхъестественную связь между родом и священным животным-прародителем.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)т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отемизм;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б) магия;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в) фетишизм;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г) анимизм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№2.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Найдите понятие, которое является обобщающим для всех остальных понятий.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совершение богослужений;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вера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;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обряды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4) культ;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5) религия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№3.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Напишите слово, пропущенное в таблице.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6581775" cy="1619250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Запишите ответ: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№4. 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Прочитайте, каждое </w:t>
      </w:r>
      <w:proofErr w:type="gramStart"/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положение</w:t>
      </w:r>
      <w:proofErr w:type="gramEnd"/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 которого обозначено определённой буквой.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(А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)М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ировыми называют наднациональные религии, которые объединяют людей общей веры независимо от их этнических, языковых или политических связей. (Б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)С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амой молодой из мировых религий является ислам. (В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)О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 возник в VII веке на Аравийском полуострове. (Г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)И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слам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–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монотеистическая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авраамическая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религия. (Д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)В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исламе, пожалуй, в большей, чем в других мировых религиях, степени проявляется фаталистический характер.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Определите характер каждого из положений текста.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фактический характер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характер оценочных суждений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характер теоретических утверждений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№5.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Все перечисленные функции, за исключением двух, характерны для религии. Найдите две функции,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выпадающие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из ряда.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мировоззренческая;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регулятивная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компенсаторная;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гедонистическая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5)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культуротворческая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6) преобразующая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№6.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Какие черты характерны для религиозного сознания?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вера в приоритет сакрального мира над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земным</w:t>
      </w:r>
      <w:proofErr w:type="gram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вера в творческие возможности человека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вера в возможность познания мира с помощью человеческого разума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вера в возможность взаимодействовать с сакральным миром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5) вера в двойственность мира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6) вера в приоритет земного мира над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сакральным</w:t>
      </w:r>
      <w:proofErr w:type="gram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№7</w:t>
      </w: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акую социальную функцию религии прежде всего иллюстрирует рисунок?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3899535" cy="2200275"/>
            <wp:effectExtent l="19050" t="0" r="5715" b="0"/>
            <wp:wrapTight wrapText="bothSides">
              <wp:wrapPolygon edited="0">
                <wp:start x="-106" y="0"/>
                <wp:lineTo x="-106" y="21506"/>
                <wp:lineTo x="21632" y="21506"/>
                <wp:lineTo x="21632" y="0"/>
                <wp:lineTo x="-106" y="0"/>
              </wp:wrapPolygon>
            </wp:wrapTight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мировоззренческую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2)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культуротворческую</w:t>
      </w:r>
      <w:proofErr w:type="spell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коммуникативную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регулятивную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интегративную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№8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Верны ли утверждения?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истинность или ложность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1. Для религиозного подвижничества характерна нетерпимость и агрессивность по отношению к иноверцам.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2.Обязательным элементом всех религий является вера в Бога.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3. Объединение верующих одного вероисповедания называют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конфессией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4.Для мировых религий характерен эгалитаризм, то есть проповедь равенства верующих перед Богом.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5. Самой древней из мировых религий является христианство.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№9.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Символические действия, с помощью которых верующими предпринимается попытка установить связь со сверхъестественными силами (или Богом) с целью воздействовать на них.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 ответе напишите одно слово в именительном падеже единственного числа.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№10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Вопрос: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Объект религии.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Составьте слово из букв: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ТОЕВРЕЪЕВСССХНЕЕТН -&gt; 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t>Искусство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1.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Прочитайте текст, каждое положение которого обозначено определённой буквой.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(А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)В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культурном центре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Дом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выступил шведский коллектив. (Б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)З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 годы своего существования он несколько раз менял свой музыкальный стиль. (В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)В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настоящее время репертуар группы представлен стилем ретро. (Г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)Д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умается, что этот стиль отвечает вкусам, скорее, старшего поколения, чем молодёжи. (Д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)П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роизведения массовой культуры выполняют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досуговую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функцию.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Какой характер имеет каждое из положений текста?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фактический характер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характер оценочных суждений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3) характер теоретических утверждений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2.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Все приведённые характеристики, за исключением двух, относятся к характеристикам искусства. Найдите характеристики, "выпадающие" из ряда.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наглядность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пробуждение фантазии и воображения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нацеленность на получение объективной истины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4) достоверность и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проверяемость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результатов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эмоциональность восприятия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6) образность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3.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Все термины, за исключением двух, представляют собой виды искусства. Найдите два термина,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выпадающих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»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из общего ряда.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кино;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библиотека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музей;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театр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живопись;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6) музыка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77470</wp:posOffset>
            </wp:positionV>
            <wp:extent cx="1588135" cy="2420620"/>
            <wp:effectExtent l="19050" t="0" r="0" b="0"/>
            <wp:wrapTight wrapText="bothSides">
              <wp:wrapPolygon edited="0">
                <wp:start x="-259" y="0"/>
                <wp:lineTo x="-259" y="21419"/>
                <wp:lineTo x="21505" y="21419"/>
                <wp:lineTo x="21505" y="0"/>
                <wp:lineTo x="-259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4.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Жанр искусства.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Составьте слово из букв: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ЯНТПУАОИИТ -&gt; 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</w:t>
      </w:r>
      <w:proofErr w:type="gramEnd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5.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Созданное автором и доступное восприятию с помощью органов чувств явление, которое выражает те или иные стороны жизни.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 качестве ответа напишите словосочетание, без пробелов между словами.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Запишите ответ: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</w:t>
      </w:r>
      <w:proofErr w:type="gramEnd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6.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К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термину относится характеристика: творчество по законам красоты?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Ответ напишите в именительном падеже единственного числа.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Запишите ответ: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7.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Верны ли утверждения?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истинность или ложность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1.Гедонистическая функция искусства проявляется в том, что оно даёт возможность реализовать творческую составляющую личности.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2. Специфическими для искусства являются эстетическая функция и функция предвосхищения событий.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3. Эстетические ценности не имеют прагматической значимости.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4. По степени применимости в быту выделяют прикладное и изящное искусство.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5. В самом широком смысле слова, искусство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–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это мастерство, умение, искушённость.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8.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Какие из видов искусства относятся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зрительно-слуховым?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музыка;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балет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скульптура;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прикладное искусство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литература;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6) кино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9.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Какую из функций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искусства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прежде всего иллюстрирует картина?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57900" cy="3381375"/>
            <wp:effectExtent l="1905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предвосхищения событий;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2)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коммуникативная</w:t>
      </w:r>
      <w:proofErr w:type="gram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гедонистическая;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преобразующая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10.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Соотнесите виды искусства и критерии их выделения.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 Укажите соответствие для всех 6 вариантов ответа: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45"/>
        <w:gridCol w:w="4826"/>
      </w:tblGrid>
      <w:tr w:rsidR="00866824" w:rsidRPr="00884E1A" w:rsidTr="00866824">
        <w:tc>
          <w:tcPr>
            <w:tcW w:w="5210" w:type="dxa"/>
            <w:shd w:val="clear" w:color="auto" w:fill="auto"/>
          </w:tcPr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  <w:t>А. архитектура</w:t>
            </w:r>
          </w:p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  <w:t>Б. дизайн</w:t>
            </w:r>
          </w:p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  <w:t>В. литература</w:t>
            </w:r>
          </w:p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  <w:t>Г. живопись</w:t>
            </w:r>
          </w:p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  <w:t>Д. цирк</w:t>
            </w:r>
          </w:p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  <w:t>Е. балет</w:t>
            </w:r>
          </w:p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210" w:type="dxa"/>
            <w:shd w:val="clear" w:color="auto" w:fill="auto"/>
          </w:tcPr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  <w:t>1) пластическое</w:t>
            </w:r>
          </w:p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  <w:t>2) временное</w:t>
            </w:r>
          </w:p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84E1A"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  <w:t>3) синтетическое (пространственно-временное)</w:t>
            </w:r>
          </w:p>
          <w:p w:rsidR="00866824" w:rsidRPr="00884E1A" w:rsidRDefault="00866824" w:rsidP="00884E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Calibri" w:hAnsi="Times New Roman CYR" w:cs="Times New Roman CYR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br w:type="page"/>
      </w: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lastRenderedPageBreak/>
        <w:t xml:space="preserve"> Тестовые задания к теме 2.2.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t>Наука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1.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Американский социолог Роберт Кинг Мертон выделил четыре основополагающих ценности, вокруг которых группируются нормы науки. Соотнесите эти ценности и их характеристики.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Первичным стимулом деятельности учёного является бескорыстный поиск истины, свободный от соображений личной выгоды.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Изучаемые наукой природные явления повсюду протекают одинаково, поэтому истинность научных выводов должна оцениваться по одним и тем же правилам.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В науке нельзя слепо доверяться авторитету предшественников, сколь бы высок он ни был.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Научное знание должно свободно становиться общим достоянием.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А. незаинтересованность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Б. универсализм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В. организованный скептицизм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Г. общность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2.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Наука способствует освоению новых и экономии уже освоенных ранее ресурсов. О какой социальной функции науки идёт речь в данном случае?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4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преобразующая;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2) мировоззренческая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познавательная;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регулирующая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3.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Что английский философ второй половины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XVI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–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начала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XVII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века называл "пыткой, с помощью которой человек заставляет природу выдавать свои секреты".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Ответ напишите в именительном падеже единственного числа.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Запишите ответ: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4.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Прочитайте текст, каждое положение которого обозначено определённой буквой.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(А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)Т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акие показатели, как пульс, дыхание, измеряют с помощью датчиков, присоединяемых к телу. (Б) Учёные начали работу по усовершенствованию этих методов. (В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)М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етод – это способ достижения какой-либо цели, решения конкретной задачи; совокупность приёмов или операций, практического или теоретического познания действительности. (Г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)Б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ыл разработан образец зеркала, который с помощью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веб-камеры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выдаёт на вмонтированный в него экран необходимые показатели. (Д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)Н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овые способы определения медицинских показателей имеют большую социальную значимость.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Определите характер каждого положения текста.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фактический характер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характер оценочных суждений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характер теоретических утверждений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5.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Найдите понятие, которое является обобщающим для всех остальных.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наука;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социология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математика;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история;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5) политология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6.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Верны ли утверждения?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истинность или ложность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1.Ботаника – фундаментальная наука, а агрономия – прикладная.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2. Цель фундаментальной науки – создание теории.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3. Начало научно-технической революции относят к концу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XX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века.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4. Сравнение и систематизация полученных результатов – эмпирические методы научного познания.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5. Аналогия – это установление закономерностей на основе наблюдаемых частных фактов.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 7.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Все перечисленные действия, за исключением двух, относятся к эмпирическому уровню научного познания. Найдите действия, "выпадающие" из ряда.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построение системы аргументов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наблюдение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экспериментальная проверка данных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проведение опытов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обоснование выводов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6) запись показаний приборов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proofErr w:type="gramStart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</w:t>
      </w:r>
      <w:proofErr w:type="gramEnd"/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 8.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О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научном методе идёт речь?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Отвлечение от некоторых свойств объекта с целью углублённого исследования одной определённой его стороны.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Составьте слово из букв: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БАНИСРЕВИАТОРГА -&gt; 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9.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Все перечисленные научные дисциплины, кроме двух, относятся к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естественным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. Найдите науки, "выпадающие" из ряда.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психология;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физика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астрономия;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информатика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биология;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6) география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>Задание 10.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Прочитайте приведённый ниже текст, в котором пропущен ряд слов. Выберите слова, которые необходимо вставить на место пропусков.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«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Наблюдение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–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это целенаправленное систематическое ____(А) объекта. Концентрируя внимание на объекте, наблюдатель опирается на имеющиеся у него некоторые ____(Б) о нём, без которых нельзя определить цель наблюдения. Наблюдение характеризуется активностью ____(В), его способностью к отбору нужной информации, определяемой целью исследования. В научном наблюдении взаимодействие между субъектом и объектом опосредуется ____(Г) наблюдения: приборами и инструментами, с помощью которых ведётся наблюдение. Микроскоп и телескоп, фото- и телеаппаратура, радиолокатор и генератор ультразвука, многие другие приспособления превращают то, что недоступно органам чувств человека,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микробы, элементарные частицы и т.п. 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эмпирические ____(Д). Как метод научного познания наблюдение даёт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исходную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____(Е) об объекте, необходимую для его дальнейшего исследования</w:t>
      </w:r>
      <w:r w:rsidRPr="00884E1A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Слова в списке даны в именительном падеже. Каждое слово (словосочетание) может быть использовано только один раз. Обратите внимание на то, что в списке слов больше, чем Вам потребуется для заполнения пропусков.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истина;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информация;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3) методы;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объекты 5) средства;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6) знания;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7) наблюдатель;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8) восприятие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9) познание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t xml:space="preserve">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lang w:eastAsia="en-US"/>
        </w:rPr>
        <w:lastRenderedPageBreak/>
        <w:t>«Образование»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№1.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Какому термину соответствует определение?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Способ передачи накопленных знаний и опыта новым поколениям людей.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 xml:space="preserve">Запишите ответ: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№2.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Все названные способы получения образования, кроме двух, относятся к институализированному образованию. Найдите элементы, "выдающие" из ряда.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несколько из 6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посещение курсов итальянского языка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учёба в аспирантуре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участие в семинарах по повышению квалификации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занятия в музыкальной школе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чтение книг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6) просмотр научно-популярных телепередач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№3.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Какой вид образования в 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РФ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прежде всего иллюстрируют рисунки?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3733800" cy="2800350"/>
            <wp:effectExtent l="19050" t="0" r="0" b="0"/>
            <wp:wrapTight wrapText="bothSides">
              <wp:wrapPolygon edited="0">
                <wp:start x="-110" y="0"/>
                <wp:lineTo x="-110" y="21453"/>
                <wp:lineTo x="21600" y="21453"/>
                <wp:lineTo x="21600" y="0"/>
                <wp:lineTo x="-110" y="0"/>
              </wp:wrapPolygon>
            </wp:wrapTight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Составьте слово из букв: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ЕОДИЕОПТЛННОЛЬ -&gt;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№4.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Напишите слово, пропущенное в таблице.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6562725" cy="1628775"/>
            <wp:effectExtent l="19050" t="0" r="9525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Запишите ответ: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__________________________________________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№5.  </w:t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Прочитайте текст, каждое положение которого обозначено определённой буквой.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(А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)В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течение ряда лет издаются пересказы и краткие содержания художественных произведений. (Б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)Э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то отрицательно сказывается на развитии учащихся. (В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)У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ровень знаний абитуриентов по русскому языку и литературе удручающе низкий. (Г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)К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онтрольные работы показывают, что не все студенты первокурсники обладают умениями, необходимыми для учёбы в вузе. (Д</w:t>
      </w:r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)О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дна из целей изучения филологии – овладение навыками анализа литературных произведений.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Определите характер каждого из положений текста.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lastRenderedPageBreak/>
        <w:t>1) фактический характер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характер оценочных суждений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характер теоретических утверждений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№6.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По завершении, какого уровня образования в РФ может быть получен такой знак отличия?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219450" cy="1600200"/>
            <wp:effectExtent l="19050" t="0" r="0" b="0"/>
            <wp:wrapTight wrapText="bothSides">
              <wp:wrapPolygon edited="0">
                <wp:start x="-128" y="0"/>
                <wp:lineTo x="-128" y="21343"/>
                <wp:lineTo x="21600" y="21343"/>
                <wp:lineTo x="21600" y="0"/>
                <wp:lineTo x="-128" y="0"/>
              </wp:wrapPolygon>
            </wp:wrapTight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1) высшее профессиональное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2) основное общее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3) среднее общее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4) начальное общее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среднее профессиональное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№7. 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Поставьте уровни профессионального образования в РФ в порядке возрастания.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порядок следования всех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 магистратура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__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бакалавриат</w:t>
      </w:r>
      <w:proofErr w:type="spell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 колледж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 аспирантура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__ профессионально-технический лицей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№8.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Найдите понятие, которое является обобщающим для всех остальных.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Выберите один из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система образования;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2) образовательные программы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3) цели образования;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>4) функции образования в обществе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ind w:left="4956" w:firstLine="708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5) образовательные учреждения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№9.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Установите соответствие между проявлениями и тенденциями развития современного образования.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соответствие для всех 5 вариантов ответа: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1)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гуманизация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;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ab/>
        <w:t xml:space="preserve">2)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гуманитаризация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; 3) информатизация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а) применение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здоровьесберегающих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 технологий в обучении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б) доступность образовательной среды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в) повышение роли общественных дисциплин в образовательном процессе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г) учёт индивидуальных особенностей и запросов школьников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д</w:t>
      </w:r>
      <w:proofErr w:type="spellEnd"/>
      <w:proofErr w:type="gram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)ш</w:t>
      </w:r>
      <w:proofErr w:type="gram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ирокое использование образовательных ресурсов сети Интернет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b/>
          <w:bCs/>
          <w:color w:val="000000"/>
          <w:sz w:val="24"/>
          <w:szCs w:val="24"/>
          <w:u w:val="single"/>
          <w:lang w:eastAsia="en-US"/>
        </w:rPr>
        <w:t xml:space="preserve">Задание №10. </w:t>
      </w: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Верны ли утверждения?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Укажите истинность или ложность вариантов ответа (</w:t>
      </w:r>
      <w:proofErr w:type="spellStart"/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да</w:t>
      </w:r>
      <w:proofErr w:type="gramStart"/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,н</w:t>
      </w:r>
      <w:proofErr w:type="gramEnd"/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ет</w:t>
      </w:r>
      <w:proofErr w:type="spellEnd"/>
      <w:r w:rsidRPr="00884E1A">
        <w:rPr>
          <w:rFonts w:ascii="Times New Roman CYR" w:eastAsia="Calibri" w:hAnsi="Times New Roman CYR" w:cs="Times New Roman CYR"/>
          <w:i/>
          <w:iCs/>
          <w:color w:val="000000"/>
          <w:sz w:val="24"/>
          <w:szCs w:val="24"/>
          <w:lang w:eastAsia="en-US"/>
        </w:rPr>
        <w:t>)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1. Одна из тенденций развития современной системы образования – сокращение сроков обучения.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2.Конституция РФ гарантирует общедоступность бесплатность общего и профессионального образования.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3. И общее, и профессиональное образование может быть получено в разных формах: </w:t>
      </w:r>
      <w:proofErr w:type="spellStart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очно</w:t>
      </w:r>
      <w:proofErr w:type="spellEnd"/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, заочно, дистанционно, экстерном.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 xml:space="preserve">4. Образование – это результат обучения, система знаний человека о мире, подкреплённая соответствующими навыками в различных сферах деятельности. 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84E1A"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  <w:t>5. Система образования является одним из социальных лифтов.</w:t>
      </w: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Критерии оценки тестовых заданий: </w:t>
      </w:r>
    </w:p>
    <w:p w:rsidR="00866824" w:rsidRPr="00884E1A" w:rsidRDefault="00866824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«5» отлично – 9-10 правильных ответов;</w:t>
      </w:r>
    </w:p>
    <w:p w:rsidR="00866824" w:rsidRPr="00884E1A" w:rsidRDefault="00866824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«4» хорошо – 7-8 правильных ответов; </w:t>
      </w:r>
    </w:p>
    <w:p w:rsidR="00866824" w:rsidRPr="00884E1A" w:rsidRDefault="00866824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«3» удовлетворительно – 5-6 правильных ответов. </w:t>
      </w:r>
    </w:p>
    <w:p w:rsidR="00866824" w:rsidRPr="00884E1A" w:rsidRDefault="00866824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Раздел 3. Социальные отношения</w:t>
      </w:r>
    </w:p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Тестовые задания по теме «Социальные нормы»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Любая социальная норма:</w:t>
      </w:r>
    </w:p>
    <w:p w:rsidR="00866824" w:rsidRPr="00884E1A" w:rsidRDefault="00866824" w:rsidP="00884E1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Является обязательным правилом поведения</w:t>
      </w:r>
    </w:p>
    <w:p w:rsidR="00866824" w:rsidRPr="00884E1A" w:rsidRDefault="00866824" w:rsidP="00884E1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обеспечивается силой государства</w:t>
      </w:r>
    </w:p>
    <w:p w:rsidR="00866824" w:rsidRPr="00884E1A" w:rsidRDefault="00866824" w:rsidP="00884E1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регулирует общественные отношения</w:t>
      </w:r>
    </w:p>
    <w:p w:rsidR="00866824" w:rsidRPr="00884E1A" w:rsidRDefault="00866824" w:rsidP="00884E1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выражается в официальной форме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Эстетические нормы: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закрепляются в государственном законодательстве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обеспечиваются силой государственного принуждения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способствуют утверждению идеалов добра и справедливости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закрепляют представления о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прекрасном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и безобразном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Установленные в обществе правила, образцы поведения людей называются: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социальным статусом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социальной мобильностью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социальной нормой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общественным порядком 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Какому виду норм соответствует следующая характеристика: Они закрепляют представление о «добре и зле» в поведении людей?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обычаям и традициям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моральным нормам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правовым нормам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эстетическим нормам 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Отклоняющееся поведение всегда нарушает: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правовые нормы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моральные нормы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социальные нормы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обычаи и традиции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Верны ли следующие суждения?</w:t>
      </w:r>
    </w:p>
    <w:p w:rsidR="00866824" w:rsidRPr="00884E1A" w:rsidRDefault="00866824" w:rsidP="00884E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А. В социальных нормах люди видят эталоны, модели, стандарты должного поведения </w:t>
      </w:r>
    </w:p>
    <w:p w:rsidR="00866824" w:rsidRPr="00884E1A" w:rsidRDefault="00866824" w:rsidP="00884E1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Б. Эстетические нормы находят отражение в законах, договорах, политических принципах и международных договорах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верно и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>, и Б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не верно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и Б 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Отклоняющееся поведение представляет собой тип поведения: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имеющий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осознанных мотивов и продуманных целей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противоречащий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принятым в обществе социальным нормам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несоответствующий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социальному статусу человека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всегда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приводящий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к отрицательным последствиям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Одобрение окружающими поступков человека может быть выражено в виде формальных и неформальных санкций. К числу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формальных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относится::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всенародная слава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всеобщий почёт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награждение грамотой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доброжелательное отношение 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Правовые нормы в отличие от других социальных норм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опираются на силу общественного мнения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обеспечиваются силой государственного принуждения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поддерживаются моральным сознанием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осваиваются в процессе социализации 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Отклоняющееся (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девиантное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>) поведение всегда: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наносит ущерб обществу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причиняет вред личности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нарушает нормы права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не соответствует социальным нормам 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За добросовестный многолетний труд  гражданин Т. Был награждён орденом. К числу других формальных позитивных санкций относится:</w:t>
      </w:r>
    </w:p>
    <w:p w:rsidR="00866824" w:rsidRPr="00884E1A" w:rsidRDefault="00866824" w:rsidP="00884E1A">
      <w:pPr>
        <w:tabs>
          <w:tab w:val="num" w:pos="108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1. вручение грамоты 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2. комплименты</w:t>
      </w:r>
    </w:p>
    <w:p w:rsidR="00866824" w:rsidRPr="00884E1A" w:rsidRDefault="00866824" w:rsidP="00884E1A">
      <w:pPr>
        <w:tabs>
          <w:tab w:val="num" w:pos="108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3. аплодисменты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4. слава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К социальным нормам относятся: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научные идеи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обычаи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экономические законы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технические нормы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Художник следует в своем творчестве сложившимся в данную эпоху представлениям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прекрасном, т.е.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традициям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этическим нормам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эстетическим нормам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правилам этикета 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Мера отрицательного или положительного воздействия на человека - это: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социальная норма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социальная санкция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социальная роль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социальный статус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Автор романа получил государственную премию. Другим примером формальных позитивных санкций является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всенародная слава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лестные отзывы читателей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вручение памятного подарка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всеобщее уважение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Примером негативного отклоняющегося поведения является: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повышенный интерес к результатам спортивных достижений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фанатическая преданность творчеству музыкальной группы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алкоголизм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чрезмерное увлечение гуманитарными предметами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Нравственные нормы: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возникли позднее правовых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фиксируются в нормативных актах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устанавливаются и поддерживаются государством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отражают представления о добре и зле </w:t>
      </w:r>
    </w:p>
    <w:p w:rsidR="00866824" w:rsidRPr="00884E1A" w:rsidRDefault="00866824" w:rsidP="00884E1A">
      <w:pPr>
        <w:numPr>
          <w:ilvl w:val="0"/>
          <w:numId w:val="15"/>
        </w:numPr>
        <w:tabs>
          <w:tab w:val="num" w:pos="0"/>
          <w:tab w:val="left" w:pos="900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Одобрение окружающими поступков человека может быть выражено в виде формальных и неформальных санкций. К числу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неформальных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относятся: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вручение грамоты;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лестный отзыв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вручение памятного подарка 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всеобщее уважение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премирование</w:t>
      </w:r>
    </w:p>
    <w:p w:rsidR="00866824" w:rsidRPr="00884E1A" w:rsidRDefault="00866824" w:rsidP="00884E1A">
      <w:pPr>
        <w:numPr>
          <w:ilvl w:val="1"/>
          <w:numId w:val="15"/>
        </w:numPr>
        <w:tabs>
          <w:tab w:val="num" w:pos="108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похвала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Ниже приведен перечень терминов. Все они за исключением одного связаны с понятием «мораль». Найдите и укажите термин, относящийся к категории другого  понятия: социальная норма, право, добро и зло, что такое хорошо и что такое плохо, духовность, санкции.</w:t>
      </w:r>
    </w:p>
    <w:p w:rsidR="00866824" w:rsidRPr="00884E1A" w:rsidRDefault="00866824" w:rsidP="00884E1A">
      <w:pPr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Как  иными словами называют отклоняющееся поведение?  Приведите виды отклоняющегося поведения. </w:t>
      </w:r>
    </w:p>
    <w:p w:rsidR="00866824" w:rsidRPr="00884E1A" w:rsidRDefault="00866824" w:rsidP="00884E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824" w:rsidRPr="00884E1A" w:rsidRDefault="00866824" w:rsidP="00884E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824" w:rsidRPr="00884E1A" w:rsidRDefault="00866824" w:rsidP="00884E1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Эталон ответа тест «Социальные нормы»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1. 3, 2. 4, 3. 3, 4. 2, 5. 3, 6. 1, 7. 2, 8. 3, 9. 2, 10. 4, 11. 1, 12. 2, 13. 3, 14. 2, 15. 3, 16. 3, 17. 4, 18. 246, 19. право, 20. </w:t>
      </w:r>
      <w:proofErr w:type="spell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девиантное</w:t>
      </w:r>
      <w:proofErr w:type="spellEnd"/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>Тестовые задания по теме: «</w:t>
      </w: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Социальные отношения»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1. Молодежь, женщины, пенсионеры – это социальные общности…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территориальные      Б) демографические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этнонациональные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  Г) профессиональные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2. Положение личности, занимаемое в обществе в соответствии с возрастом, полом, происхождением, семейным положением, - это…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социальная роль         Б) социальный статус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семейное положение  Г) социальная стратификация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3. Критерием выделения страт может быть: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уровень дохода                                                        Б) отношение к религии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отношение к политической идеологии                 Г) уровень развития личных способностей.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4. Социальная роль это – 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А) степень признания достоинств личности 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Б) оценка, которую общество дает статусу личности или должности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определенная модель поведения, которая должна отвечать ожиданиям окружающих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Г) социальное перемещение индивида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5. Верны ли следующие суждения о многообразии социальных групп?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А. Для малых групп характерны близкие, эмоционально окрашенные неформальные отношения.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Б. Размер группы не оказывает влияние на качество социального взаимодействия.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                  2) верно только Б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 верны оба суждения           4) оба суждения неверны.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6. Глубинная причина социальных конфликтов: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несовпадение характера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различные воззрения социальных групп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несовпадения экономических, политических, духовных интересов и возможностей.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7. С социальной сущностью человека связана потребность: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приспосабливаться к условиям  природной среды  Б) заботиться о своем потомстве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обеспечивать безопасные условия жизни                 Г) получить признание в обществе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8. Социальная стратификация – это …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взаимодействие людей в различных группах и групп между собой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совместная деятельность людей в различных группах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>В) специфическая форма объединения и взаимодействия различных групп людей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Г) система признаков социального расслоения, неравенства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9. Приобретенным является статус-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сын                                    Б) русский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флегматик                         Г) учитель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10. Совокупность больших и малых социальных групп, коллективных и индивидуальных отношений между ними – это…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политика общества  Б) структура общества   В) характер общества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1. Общность людей, для которой характерны следующие признаки: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единство языка и культуры                Б) единый экономический механизм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хозяйственная сплоченность              Г) общность исторического пути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_____________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2. Установите соответствие между понятиями и их определениями. Запишите полученную последовательность.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940"/>
        <w:gridCol w:w="3240"/>
      </w:tblGrid>
      <w:tr w:rsidR="00866824" w:rsidRPr="00884E1A" w:rsidTr="00866824">
        <w:trPr>
          <w:trHeight w:val="289"/>
        </w:trPr>
        <w:tc>
          <w:tcPr>
            <w:tcW w:w="59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</w:t>
            </w:r>
          </w:p>
        </w:tc>
        <w:tc>
          <w:tcPr>
            <w:tcW w:w="32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</w:t>
            </w:r>
          </w:p>
        </w:tc>
      </w:tr>
      <w:tr w:rsidR="00866824" w:rsidRPr="00884E1A" w:rsidTr="00866824">
        <w:tc>
          <w:tcPr>
            <w:tcW w:w="59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А) социальные функции, выполняемые человеком в соответствии с его социальным статусом</w:t>
            </w:r>
          </w:p>
        </w:tc>
        <w:tc>
          <w:tcPr>
            <w:tcW w:w="32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  социальная мобильность</w:t>
            </w:r>
          </w:p>
        </w:tc>
      </w:tr>
      <w:tr w:rsidR="00866824" w:rsidRPr="00884E1A" w:rsidTr="00866824">
        <w:tc>
          <w:tcPr>
            <w:tcW w:w="59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Б) перемещения из одной социальной группы в другую</w:t>
            </w:r>
          </w:p>
        </w:tc>
        <w:tc>
          <w:tcPr>
            <w:tcW w:w="32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  социальная дифференциация</w:t>
            </w:r>
          </w:p>
        </w:tc>
      </w:tr>
      <w:tr w:rsidR="00866824" w:rsidRPr="00884E1A" w:rsidTr="00866824">
        <w:tc>
          <w:tcPr>
            <w:tcW w:w="59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В) руководящее начало, требование, образец</w:t>
            </w:r>
          </w:p>
        </w:tc>
        <w:tc>
          <w:tcPr>
            <w:tcW w:w="32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 социальная роль</w:t>
            </w:r>
          </w:p>
        </w:tc>
      </w:tr>
      <w:tr w:rsidR="00866824" w:rsidRPr="00884E1A" w:rsidTr="00866824">
        <w:tc>
          <w:tcPr>
            <w:tcW w:w="59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Г) разделение общества на группы, занимающие разное социальное положение</w:t>
            </w:r>
          </w:p>
        </w:tc>
        <w:tc>
          <w:tcPr>
            <w:tcW w:w="32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 социальная норма</w:t>
            </w:r>
          </w:p>
        </w:tc>
      </w:tr>
    </w:tbl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3. Вставьте пропущенный термин.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______________ - люди, которые утратили свое прежнее положение и не приобрели нового; они теряют привычные социальные связи, оказываются как бы различными культурами, социальными группами и системами; не освободившись от прежних социальных влияний, они начинают испытывать новые – порою прямо противоположные.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__________________</w:t>
      </w:r>
    </w:p>
    <w:p w:rsidR="00866824" w:rsidRPr="00884E1A" w:rsidRDefault="00866824" w:rsidP="00884E1A">
      <w:pPr>
        <w:numPr>
          <w:ilvl w:val="0"/>
          <w:numId w:val="20"/>
        </w:numPr>
        <w:tabs>
          <w:tab w:val="num" w:pos="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Найдите и запишите «лишнее» слово из перечня.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Девиация,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деликвентность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, наркомания, гениальность,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асоциальность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>, способность, преступность.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______________________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2404"/>
        <w:gridCol w:w="2372"/>
        <w:gridCol w:w="2419"/>
      </w:tblGrid>
      <w:tr w:rsidR="00866824" w:rsidRPr="00884E1A" w:rsidTr="00866824">
        <w:tc>
          <w:tcPr>
            <w:tcW w:w="4928" w:type="dxa"/>
            <w:gridSpan w:val="2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926" w:type="dxa"/>
            <w:gridSpan w:val="2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</w:tr>
      <w:tr w:rsidR="00866824" w:rsidRPr="00884E1A" w:rsidTr="00866824">
        <w:tc>
          <w:tcPr>
            <w:tcW w:w="9854" w:type="dxa"/>
            <w:gridSpan w:val="4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66824" w:rsidRPr="00884E1A" w:rsidTr="00866824">
        <w:tc>
          <w:tcPr>
            <w:tcW w:w="9854" w:type="dxa"/>
            <w:gridSpan w:val="4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Часть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Нация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1Б, 2А, 3В, 4Б.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А3, Б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В4, Г2.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Консерваторы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Маргиналы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1Д, 2Б, 3В, 4А, 5Е, 6Г.</w:t>
            </w:r>
          </w:p>
        </w:tc>
      </w:tr>
      <w:tr w:rsidR="00866824" w:rsidRPr="00884E1A" w:rsidTr="00866824">
        <w:tc>
          <w:tcPr>
            <w:tcW w:w="2467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61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Способность 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63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1А, 2А, 3А, 4Б.</w:t>
            </w:r>
          </w:p>
        </w:tc>
      </w:tr>
    </w:tbl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66824" w:rsidRPr="00884E1A" w:rsidRDefault="00866824" w:rsidP="00884E1A">
      <w:pPr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color w:val="000000"/>
          <w:sz w:val="24"/>
          <w:szCs w:val="24"/>
          <w:lang w:eastAsia="en-US"/>
        </w:rPr>
      </w:pP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Вариант 2</w:t>
      </w:r>
    </w:p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1. Верны ли следующие суждения о социальной мобильности?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это  возможность человека переходить их одной социальной группы в другую.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это предписания, требования и установленные образцы, которым должно соответствовать поведение людей.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                2) верно только Б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 верны оба суждения         4) оба суждения неверны.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2. Совокупность социальных механизмов, которые регулируют деятельность людей 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внутренний социальный контроль         Б) внешний социальный контроль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самоконтроль                                            Г) социальные санкции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3. Выберите форму социального контроля, к которой относятся жесткие меры со стороны правоохранительных органов, применяемые к нарушителю.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влияние общественного мнения;              Б) принуждение;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регламентация социальных институтов;  Г) групповое давление.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4. Группа людей, опустившихся на социальное дно, нищие, лица без определенного места жительства – это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proofErr w:type="gramEnd"/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маргиналы                         Б) люмпены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сословие                             Г) социальный класс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5. Верны ли следующие суждения о социальном контроле?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это совокупность всех норм, которые определяют поведение человека в обществе, упорядочивают взаимоотношения между людьми.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это особый механизм поддержания общественного порядка.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                  2) верно только Б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 верны оба суждения           4) оба суждения неверны.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6. Верны ли следующие суждения об отклоняющемся поведении?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это отклонение от того образца, который предписывает норма.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имеет относительный характер, т.к. разнятся нормы социальных групп.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                 2) верно только Б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 верны оба суждения          4) оба суждения неверны.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7. Нации и народности – это…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исторические типы общества        Б) этнические общности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демографические группы              Г) поселенческие группы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8. В какой из приведенных ситуаций поведение человека в обществе можно оценить как конформное?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Человек последовательно отстаивает свои принципы и даже если это чревато конфликтом, старается не изменять себе.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Б) Человек остается привержен своим убеждениям, хотя предпочитает не идти на открытый конфликт, он скорее выйдет из ситуации, останется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вне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её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>, чем уступит себе.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Человек из чувства противоречия всегда стремится отличаться от окружающих людей, его позиция – быть не таким, как все.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Г) Человек умело приспосабливается к другим людям, у него нет своего мнения, для него всегда важно не выделяться из большинства, он беспринципен и безлик.                                                     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9. Верны ли следующие суждения о социализации?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Успешная социализация позволяет личности активно участвовать во многих процессах, происходящих в общественной жизни.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Процесс социализации преимущественно направлен на формирование типично-групповых свойств и качеств человека.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          2) верно только Б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 верны оба суждения   4) оба суждения неверны.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10. Верны ли суждения о </w:t>
      </w:r>
      <w:proofErr w:type="spell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девиантном</w:t>
      </w:r>
      <w:proofErr w:type="spellEnd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поведении?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А) Новаторство является проявлением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девиантного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поведения.</w:t>
      </w:r>
    </w:p>
    <w:p w:rsidR="00866824" w:rsidRPr="00884E1A" w:rsidRDefault="00866824" w:rsidP="00884E1A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Девиантное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поведение всегда дестабилизирует общество, способствует возникновению конфликтов, войн.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 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2) верно только Б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 верны оба суждения               4) оба суждения неверны.</w:t>
      </w:r>
    </w:p>
    <w:p w:rsidR="00866824" w:rsidRPr="00884E1A" w:rsidRDefault="00866824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1. Установите соответствие между социальными лифтами и конкретными примерами, их иллюстрирующими. Запишите полученную последовательность.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656"/>
        <w:gridCol w:w="2340"/>
      </w:tblGrid>
      <w:tr w:rsidR="00866824" w:rsidRPr="00884E1A" w:rsidTr="00866824">
        <w:tc>
          <w:tcPr>
            <w:tcW w:w="6656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ПРИМЕРЫ</w:t>
            </w:r>
          </w:p>
        </w:tc>
        <w:tc>
          <w:tcPr>
            <w:tcW w:w="2340" w:type="dxa"/>
          </w:tcPr>
          <w:p w:rsidR="00866824" w:rsidRPr="00884E1A" w:rsidRDefault="00866824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ЛИФТЫ</w:t>
            </w:r>
          </w:p>
        </w:tc>
      </w:tr>
      <w:tr w:rsidR="00866824" w:rsidRPr="00884E1A" w:rsidTr="00866824">
        <w:tc>
          <w:tcPr>
            <w:tcW w:w="6656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1. Молодая учительница, проработав пять лет в школе, подала заявление  об аттестации на высшую категорию. Основанием для этого стала её победа в конкурсе «Учитель года».</w:t>
            </w:r>
          </w:p>
        </w:tc>
        <w:tc>
          <w:tcPr>
            <w:tcW w:w="23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А) брак</w:t>
            </w:r>
          </w:p>
        </w:tc>
      </w:tr>
      <w:tr w:rsidR="00866824" w:rsidRPr="00884E1A" w:rsidTr="00866824">
        <w:tc>
          <w:tcPr>
            <w:tcW w:w="6656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2. Менеджер, поступивший на работу после окончания учебного заведения, женился на дочери директора фирмы и получил значительное повышение по службе.</w:t>
            </w:r>
          </w:p>
        </w:tc>
        <w:tc>
          <w:tcPr>
            <w:tcW w:w="23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Б) профессиональная деятельность</w:t>
            </w:r>
          </w:p>
        </w:tc>
      </w:tr>
      <w:tr w:rsidR="00866824" w:rsidRPr="00884E1A" w:rsidTr="00866824">
        <w:tc>
          <w:tcPr>
            <w:tcW w:w="6656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3. После окончания учебного заведения молодой специалист был приглашен на работу в фирму по продаже компьютеров.</w:t>
            </w:r>
          </w:p>
        </w:tc>
        <w:tc>
          <w:tcPr>
            <w:tcW w:w="23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В) образование</w:t>
            </w:r>
          </w:p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6824" w:rsidRPr="00884E1A" w:rsidTr="00866824">
        <w:tc>
          <w:tcPr>
            <w:tcW w:w="6656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4. Врач, проводивший исследования по лечению болезни, собрал материал и защитил кандидатскую диссертацию.</w:t>
            </w:r>
          </w:p>
        </w:tc>
        <w:tc>
          <w:tcPr>
            <w:tcW w:w="2340" w:type="dxa"/>
          </w:tcPr>
          <w:p w:rsidR="00866824" w:rsidRPr="00884E1A" w:rsidRDefault="00866824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2. Найдите и запишите «лишнее» слово из перечня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Православные, мусульмане, протестанты, консерваторы, католики.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________________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3. Прочитайте текст и вставьте недостающие слова. Каждое слово может быть использовано только один раз.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«Общество динамично: и отдельные люди, и социальные группы постоянно изменяют свой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статус___________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(1). Это явление получило название </w:t>
      </w:r>
      <w:proofErr w:type="spellStart"/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>_______________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(2). Социологи различают несколько её типов. Перемещения, не изменяющие социального положения индивидов и групп, называют ________________(3) мобильностью. Примерами являются переход из одной возрастной группы в другую, смена места работы, а также переселение людей из одной местности или страны в другую, т.е. _____________(4). ___________(5) мобильность предполагает качественное изменение социального положения человека.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Примерами может служить получение или лишение дворянского титула в феодальном обществе, профессиональная карьера – в современном  и т.д.. Каналами мобильности выступают социальные _______________(6): семья, школа, собственность, церковь, армия и т.д.»</w:t>
      </w:r>
      <w:proofErr w:type="gramEnd"/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миграция    Б) мобильность   В) горизонтальная  Г) институт   Д) статус   Е) вертикальная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Ж) группа   З) стратификация  И)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маргинализация</w:t>
      </w:r>
      <w:proofErr w:type="spellEnd"/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___________________________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4. Прочитайте приведенный ниже текст, каждое положение которого пронумеровано.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(1) Социологи определяют социальную роль, как поведение субъекта, обеспечивающее выполнение его статусных прав и обязанностей. (2) Принято считать, что социальная роль – это нормативно одобряемый, социально устойчивый образец поведения. (3) Социальную 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>роль человек реализует в рамках того или иного статуса. (4) По нашему мнению, именно социальная роль позволяет человеку легко и безболезненно интегрироваться в любую социальную систему.</w:t>
      </w:r>
      <w:proofErr w:type="gramEnd"/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Определите, какие положения носят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фактический характер      Б) характер оценочных суждений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Полученные данные запишите.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Ответ:______________________________</w:t>
      </w:r>
    </w:p>
    <w:p w:rsidR="00866824" w:rsidRPr="00884E1A" w:rsidRDefault="00866824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>3.</w:t>
      </w:r>
      <w:r w:rsidR="00866824"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>2</w:t>
      </w:r>
      <w:r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>. текущ</w:t>
      </w:r>
      <w:r w:rsidR="00C6163A"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>ий</w:t>
      </w:r>
      <w:r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контрол</w:t>
      </w:r>
      <w:r w:rsidR="00C6163A" w:rsidRPr="00884E1A">
        <w:rPr>
          <w:rFonts w:ascii="Times New Roman" w:hAnsi="Times New Roman" w:cs="Times New Roman"/>
          <w:b/>
          <w:bCs/>
          <w:caps/>
          <w:sz w:val="24"/>
          <w:szCs w:val="24"/>
        </w:rPr>
        <w:t>ь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3.4.КОНТРОЛЬНЫЕ РАБОТЫ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Контрольная работа №1 по теме: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«Духовная сфера жизни общества», «Человек и общество»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Вариант – 1.</w:t>
      </w:r>
    </w:p>
    <w:p w:rsidR="00884E1A" w:rsidRPr="00884E1A" w:rsidRDefault="00884E1A" w:rsidP="00884E1A">
      <w:pPr>
        <w:keepNext/>
        <w:keepLines/>
        <w:spacing w:after="0" w:line="240" w:lineRule="auto"/>
        <w:ind w:right="-57"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состоит из трёх частей.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Первая часть (20 заданий) – тестовые задания, выбрать необходимый ответ, и поставить цифру в бланк ответа.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Вторая часть (часть В) состоит из 4 заданий. Вписать нужное слово, набор цифр, перенести в бланк ответа.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i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</w:t>
      </w:r>
      <w:proofErr w:type="gramEnd"/>
      <w:r w:rsidRPr="00884E1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– 4 вопроса к тексту. Развернутый ответ на вопрос.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84E1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884E1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Часть 1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1.В отличие от природы, общество </w:t>
      </w:r>
    </w:p>
    <w:tbl>
      <w:tblPr>
        <w:tblW w:w="0" w:type="auto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системой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находится в развитии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выступает в качестве творца культуры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по собственным законам</w:t>
            </w:r>
          </w:p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2.Для современного постиндустриального общества характерна ведущая роль </w:t>
      </w:r>
    </w:p>
    <w:tbl>
      <w:tblPr>
        <w:tblW w:w="0" w:type="auto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добывающей промышленности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обрабатывающей промышленности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хозяйства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и информационных технологий</w:t>
            </w:r>
          </w:p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3.Верны ли следующие суждения о процессе глобализации? 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А.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Развитие массовой коммуникации делает современный мир целостным.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Б.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Все глобальные проблемы являются следствием экономической интеграции.</w:t>
      </w:r>
    </w:p>
    <w:tbl>
      <w:tblPr>
        <w:tblW w:w="0" w:type="auto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 А.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 Б.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 оба суждения.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Оба суждения неверны.</w:t>
            </w:r>
          </w:p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4.Деятельность человека и поведение животного характеризуются </w:t>
      </w:r>
    </w:p>
    <w:tbl>
      <w:tblPr>
        <w:tblW w:w="0" w:type="auto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выдвижением целей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механизмом самоконтроля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осознанным выбором средств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удовлетворением потребностей</w:t>
            </w:r>
          </w:p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5.Труд в отличие от общения </w:t>
      </w:r>
    </w:p>
    <w:tbl>
      <w:tblPr>
        <w:tblW w:w="0" w:type="auto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потребностью человека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доставлять человеку удовольствие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преобразует предметы  окружающей среды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предполагает наличие цели</w:t>
            </w:r>
          </w:p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6.Верны ли следующие суждения о свободе человека?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А. Свобода человека является синонимом вседозволенности.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Б. Свобода человека невозможна в условиях общественных связей и взаимодействий. </w:t>
      </w:r>
    </w:p>
    <w:tbl>
      <w:tblPr>
        <w:tblW w:w="0" w:type="auto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 А.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 Б.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 оба суждения.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Оба суждения неверны.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7. Понятие – это форма мысли, которая </w:t>
      </w:r>
    </w:p>
    <w:tbl>
      <w:tblPr>
        <w:tblW w:w="0" w:type="auto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отражает непосредственное воздействие окружающего мира на органы чувств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выявляет общие существенные признаки познаваемых предметов и явлений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формирует наглядный образ предмета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фиксирует различные комбинации ощущений человека</w:t>
            </w:r>
          </w:p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8.Верны ли следующие суждения о практике как критерии истины? </w:t>
      </w:r>
    </w:p>
    <w:p w:rsidR="00884E1A" w:rsidRPr="00884E1A" w:rsidRDefault="00884E1A" w:rsidP="00884E1A">
      <w:pPr>
        <w:keepNext/>
        <w:keepLines/>
        <w:spacing w:after="0" w:line="240" w:lineRule="auto"/>
        <w:ind w:left="284" w:right="-57" w:hanging="341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А.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Практика – это критерий истинности наших знаний о мире. </w:t>
      </w:r>
    </w:p>
    <w:p w:rsidR="00884E1A" w:rsidRPr="00884E1A" w:rsidRDefault="00884E1A" w:rsidP="00884E1A">
      <w:pPr>
        <w:keepNext/>
        <w:keepLines/>
        <w:spacing w:after="0" w:line="240" w:lineRule="auto"/>
        <w:ind w:left="284" w:right="-57" w:hanging="341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Б.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Практика – это не единственный критерий истины, потому что существуют явления, недоступные для практического воздействия на них.</w:t>
      </w:r>
    </w:p>
    <w:tbl>
      <w:tblPr>
        <w:tblW w:w="0" w:type="auto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 А.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 Б.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 оба суждения.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Оба суждения неверны.</w:t>
            </w:r>
          </w:p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9. Все, что создано человеком, в своей совокупности называется </w:t>
      </w:r>
    </w:p>
    <w:tbl>
      <w:tblPr>
        <w:tblW w:w="0" w:type="auto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обществом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культурой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искусством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Наукой</w:t>
            </w:r>
          </w:p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10. Верны ли следующие суждения о средствах массовой информации (СМИ)?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А.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Содержание информации, поставляемой СМИ, учитывает запросы аудитории. 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Б.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Запросы массовой аудитории во многом формируются под воздействием на нее СМИ.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верны оба суждения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оба суждения неверны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11.Какой из признаков относится к традиционному обществу?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преобладание рутинных технологий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быстрое развитие промышленности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внедрение в производство научных достижений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интенсивное развитие информационных технологий</w:t>
      </w:r>
    </w:p>
    <w:p w:rsidR="00884E1A" w:rsidRPr="00884E1A" w:rsidRDefault="00884E1A" w:rsidP="00884E1A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12.</w:t>
      </w:r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К потребностям человека, обусловленным его биологической природой, относятся потребности 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самосохранении</w:t>
      </w:r>
      <w:proofErr w:type="gramEnd"/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самореализации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самопознании</w:t>
      </w:r>
      <w:proofErr w:type="gramEnd"/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самообразовании</w:t>
      </w:r>
      <w:proofErr w:type="gramEnd"/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13.Качества личности проявляются 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чертах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человека как биологического организма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наследственной предрасположенности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темперамента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социально-преобразующей деятельности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14.Рациональное познание, в отличие от 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чувственного</w:t>
      </w:r>
      <w:proofErr w:type="gramEnd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расширяет знания об окружающем мире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формирует наглядный образ предмета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 xml:space="preserve">осуществляется в форме ощущений и восприятий 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использует логические умозаключения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15.Вывод: «Возраст нашей планеты – около 5 млрд. лет», – является результатом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теоретического анализа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социального эксперимента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непосредственного наблюдения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обобщения повседневного опыта.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16.Верны ли следующие суждения о социальном знании?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А.  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Социальное знание связано с интересами субъектов социального познания.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Б.   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Социальное знание характеризуется единообразием взглядов и подходов.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 Б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верны оба суждения;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оба суждения неверны.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17. Культура, в широком смысле слова, – это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сложные формы поведения человека и животных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все, что относится к деятельности в сфере искусства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степень воспитанности определенного человека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вся преобразовательная деятельность человека и ее результаты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18. Какой из названных факторов делает в наши дни особенно актуальной проблему социальной ответственности ученых?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современная наука стремится к познанию истины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последствия научных исследований становятся все более неоднозначными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активизировалась борьба на рынке высоких технологий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 xml:space="preserve">все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ученые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стремятся к получению коммерческой прибыли от своих исследований.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19. Верны ли следующие суждения, характеризующие науку?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Для науки характерно постижение закономерностей развития природы, общества и мышления.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Б. 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Для науки характерно описание, объяснение и предсказание процессов и явлений действительности.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верны оба суждения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оба суждения неверны.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20. Верны ли следующие суждения об истине?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Истинны только те знания, которые получены экспериментальным путем.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Б.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Истинны только те знания, которые соответствуют моральным представлениям людей.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proofErr w:type="gramEnd"/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верны оба суждения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оба суждения неверны.</w:t>
      </w: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 2.</w:t>
      </w:r>
    </w:p>
    <w:p w:rsidR="00884E1A" w:rsidRPr="00884E1A" w:rsidRDefault="00884E1A" w:rsidP="00884E1A">
      <w:pPr>
        <w:keepNext/>
        <w:keepLines/>
        <w:framePr w:w="629" w:hSpace="181" w:vSpace="45" w:wrap="around" w:vAnchor="text" w:hAnchor="page" w:x="700" w:y="-1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noProof/>
          <w:sz w:val="24"/>
          <w:szCs w:val="24"/>
        </w:rPr>
        <w:t>B1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Завершите фразу: 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«Практика выступает одним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 __________        __________».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keepNext/>
        <w:keepLines/>
        <w:framePr w:w="629" w:hSpace="181" w:vSpace="45" w:wrap="around" w:vAnchor="text" w:hAnchor="page" w:x="696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noProof/>
          <w:sz w:val="24"/>
          <w:szCs w:val="24"/>
        </w:rPr>
        <w:t>B2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областями культуры и особенностями деятельности в этих областях: к каждой позиции, данной в первом столбце, подберите соответствующую позицию из второго столбца.</w:t>
      </w:r>
    </w:p>
    <w:p w:rsidR="00884E1A" w:rsidRPr="00884E1A" w:rsidRDefault="00884E1A" w:rsidP="00884E1A">
      <w:pPr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534"/>
        <w:gridCol w:w="4614"/>
        <w:gridCol w:w="540"/>
        <w:gridCol w:w="3067"/>
      </w:tblGrid>
      <w:tr w:rsidR="00884E1A" w:rsidRPr="00884E1A" w:rsidTr="00884E1A">
        <w:tc>
          <w:tcPr>
            <w:tcW w:w="534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4" w:type="dxa"/>
          </w:tcPr>
          <w:p w:rsidR="00884E1A" w:rsidRPr="00884E1A" w:rsidRDefault="00884E1A" w:rsidP="00884E1A">
            <w:pPr>
              <w:keepNext/>
              <w:spacing w:after="0" w:line="240" w:lineRule="auto"/>
              <w:ind w:left="-57" w:right="-57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ДЕЯТЕЛЬНОСТИ</w:t>
            </w:r>
          </w:p>
        </w:tc>
        <w:tc>
          <w:tcPr>
            <w:tcW w:w="540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7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КУЛЬТУРЫ</w:t>
            </w:r>
          </w:p>
        </w:tc>
      </w:tr>
      <w:tr w:rsidR="00884E1A" w:rsidRPr="00884E1A" w:rsidTr="00884E1A">
        <w:tc>
          <w:tcPr>
            <w:tcW w:w="534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4614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стремление к достоверности</w:t>
            </w:r>
          </w:p>
        </w:tc>
        <w:tc>
          <w:tcPr>
            <w:tcW w:w="540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3067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наука</w:t>
            </w:r>
          </w:p>
        </w:tc>
      </w:tr>
      <w:tr w:rsidR="00884E1A" w:rsidRPr="00884E1A" w:rsidTr="00884E1A">
        <w:tc>
          <w:tcPr>
            <w:tcW w:w="534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4614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обоснованность предположений</w:t>
            </w:r>
          </w:p>
        </w:tc>
        <w:tc>
          <w:tcPr>
            <w:tcW w:w="540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3067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</w:t>
            </w:r>
          </w:p>
        </w:tc>
      </w:tr>
      <w:tr w:rsidR="00884E1A" w:rsidRPr="00884E1A" w:rsidTr="00884E1A">
        <w:tc>
          <w:tcPr>
            <w:tcW w:w="534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4614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субъективность</w:t>
            </w:r>
          </w:p>
        </w:tc>
        <w:tc>
          <w:tcPr>
            <w:tcW w:w="540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7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E1A" w:rsidRPr="00884E1A" w:rsidTr="00884E1A">
        <w:tc>
          <w:tcPr>
            <w:tcW w:w="534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4614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образное отражение реальности</w:t>
            </w:r>
          </w:p>
        </w:tc>
        <w:tc>
          <w:tcPr>
            <w:tcW w:w="540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7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Запишите в таблицу выбранные буквы, а затем получившуюся последовательность букв перенесите в бланк ответов (без пробелов и других символов).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7"/>
        <w:gridCol w:w="1548"/>
        <w:gridCol w:w="1548"/>
        <w:gridCol w:w="1548"/>
      </w:tblGrid>
      <w:tr w:rsidR="00884E1A" w:rsidRPr="00884E1A" w:rsidTr="00884E1A">
        <w:tc>
          <w:tcPr>
            <w:tcW w:w="1547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4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4E1A" w:rsidRPr="00884E1A" w:rsidTr="00884E1A">
        <w:tc>
          <w:tcPr>
            <w:tcW w:w="1547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В3. Найдите в приведённом списке черты общества как динамичной системы и обведите цифры, под которыми они указаны. (Ответом будут только цифры)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обособление от природы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отсутствие взаимосвязи подсистем и общественных институтов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способность к самоорганизации и саморазвитию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выделение из материального мира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5)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постоянные изменения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6)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возможность деградации отдельных элементов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Обведённые цифры запишите в порядке возрастания.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Ответ: _______________________________________________.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</w:t>
      </w:r>
      <w:proofErr w:type="gramStart"/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</w:t>
      </w:r>
      <w:proofErr w:type="gramEnd"/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Ниже приведён ряд терминов. Все из них, за исключением одного, относятся к эмпирическому уровню научного познания. 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Найдите и укажите термин, «выпадающий» из этого ряда.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Наблюдение, эксперимент, восприятие, измерение, описание, классификация, систематизация.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Ответ: _______________________________________________.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 3.</w:t>
      </w:r>
    </w:p>
    <w:p w:rsidR="00884E1A" w:rsidRPr="00884E1A" w:rsidRDefault="00884E1A" w:rsidP="00884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i/>
          <w:sz w:val="24"/>
          <w:szCs w:val="24"/>
        </w:rPr>
        <w:t>Прочитайте текст и выполните задания С1-С4</w:t>
      </w:r>
    </w:p>
    <w:p w:rsidR="00884E1A" w:rsidRPr="00884E1A" w:rsidRDefault="00884E1A" w:rsidP="00884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…Набирая все новые и новые силы, цивилизация &lt;…&gt; неуклонно распространялась по планете, используя для этого все возможные пути и средства – миграцию, колонизацию, завоевания, торговлю, промышленное развитие, финансовый контроль и культурное влияние. Мало-помалу все страны и народы стали жить по ее законам или создавали их по установленному ею образцу  &lt;…&gt;</w:t>
      </w:r>
    </w:p>
    <w:p w:rsidR="00884E1A" w:rsidRPr="00884E1A" w:rsidRDefault="00884E1A" w:rsidP="00884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А Земля, как бы ни была она щедра, все же не в состоянии разместить непрерывно растущее население и удовлетворить все новые и новые его потребности, желания и прихоти. Вот почему сейчас наметился новый, более глубокий раскол — между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сверхразвитыми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и слаборазвитыми странами. Но даже и этот бунт мирового пролетариата, который стремится приобщиться к богатствам своих более благополучных собратьев, протекает в рамках все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той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же господствующей цивилизации.</w:t>
      </w:r>
    </w:p>
    <w:p w:rsidR="00884E1A" w:rsidRPr="00884E1A" w:rsidRDefault="00884E1A" w:rsidP="00884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Маловероятно, чтобы она оказалась способной выдержать и это испытание, особенно сейчас, когда ее собственный организм раздирают многочисленные недуги. НТР же становится все строптивее, и усмирять ее все труднее и труднее. Наделив нас невиданной дотоле силой и привив вкус к такому уровню жизни, о котором мы даже не помышляли, НТР не дает нам порой мудрости, чтобы держать под контролем наши возможности и запросы. И нашему поколению пора, наконец, понять, что только от нас зависит теперь... судьба не отдельных стран и регионов, а всего человечества в целом.</w:t>
      </w:r>
    </w:p>
    <w:p w:rsidR="00884E1A" w:rsidRPr="00884E1A" w:rsidRDefault="00884E1A" w:rsidP="00884E1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Печчеи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А. Человеческие качества. М., 1985</w:t>
      </w:r>
    </w:p>
    <w:p w:rsidR="00884E1A" w:rsidRPr="00884E1A" w:rsidRDefault="00884E1A" w:rsidP="00884E1A">
      <w:pPr>
        <w:keepNext/>
        <w:keepLines/>
        <w:framePr w:w="629" w:hSpace="181" w:vSpace="45" w:wrap="around" w:vAnchor="text" w:hAnchor="page" w:x="696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noProof/>
          <w:sz w:val="24"/>
          <w:szCs w:val="24"/>
        </w:rPr>
        <w:t>C1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Какие глобальные проблемы современного общества выделены автором текста? Укажите две проблемы.</w:t>
      </w:r>
    </w:p>
    <w:p w:rsidR="00884E1A" w:rsidRPr="00884E1A" w:rsidRDefault="00884E1A" w:rsidP="00884E1A">
      <w:pPr>
        <w:keepNext/>
        <w:keepLines/>
        <w:framePr w:w="629" w:hSpace="181" w:vSpace="45" w:wrap="around" w:vAnchor="text" w:hAnchor="page" w:x="696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noProof/>
          <w:sz w:val="24"/>
          <w:szCs w:val="24"/>
        </w:rPr>
        <w:t>C2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Выпишите из текста фразу, которая отражает основную экономическую проблему общества. В чем суть этой проблемы? </w:t>
      </w:r>
    </w:p>
    <w:p w:rsidR="00884E1A" w:rsidRPr="00884E1A" w:rsidRDefault="00884E1A" w:rsidP="00884E1A">
      <w:pPr>
        <w:keepNext/>
        <w:keepLines/>
        <w:framePr w:w="629" w:hSpace="181" w:vSpace="45" w:wrap="around" w:vAnchor="text" w:hAnchor="page" w:x="696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noProof/>
          <w:sz w:val="24"/>
          <w:szCs w:val="24"/>
        </w:rPr>
        <w:t>C3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Что имеет в виду автор, утверждая: «Наделив нас невиданной дотоле силой и привив вкус к такому уровню жизни, о котором мы даже не помышляли, НТР не дает нам порой мудрости, чтобы держать под контролем наши возможности и запросы»? Сделайте три предположения.</w:t>
      </w:r>
    </w:p>
    <w:p w:rsidR="00884E1A" w:rsidRPr="00884E1A" w:rsidRDefault="00884E1A" w:rsidP="00884E1A">
      <w:pPr>
        <w:keepNext/>
        <w:keepLines/>
        <w:framePr w:w="629" w:hSpace="181" w:vSpace="45" w:wrap="around" w:vAnchor="text" w:hAnchor="page" w:x="696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noProof/>
          <w:sz w:val="24"/>
          <w:szCs w:val="24"/>
        </w:rPr>
        <w:t>C4</w:t>
      </w:r>
    </w:p>
    <w:p w:rsid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>Возможно ли, на ваш взгляд, в ближайшем будущем преодоление контраста между «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сверхразвитыми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>» и «слаборазвитыми» странами? Приведите два аргумента в подтверждение своей позиции.</w:t>
      </w:r>
    </w:p>
    <w:p w:rsid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Контрольная работа №1 по теме: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«Духовная сфера жизни общества», «Человек и общество»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Вариант – 2. </w:t>
      </w:r>
    </w:p>
    <w:p w:rsidR="00884E1A" w:rsidRPr="00884E1A" w:rsidRDefault="00884E1A" w:rsidP="00884E1A">
      <w:pPr>
        <w:keepNext/>
        <w:keepLines/>
        <w:spacing w:after="0" w:line="240" w:lineRule="auto"/>
        <w:ind w:right="-57"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Первая часть (20 заданий) – тестовые задания, выбрать необходимый ответ, и поставить цифру в бланк ответа. </w:t>
      </w:r>
    </w:p>
    <w:p w:rsidR="00884E1A" w:rsidRPr="00884E1A" w:rsidRDefault="00884E1A" w:rsidP="00884E1A">
      <w:pPr>
        <w:keepNext/>
        <w:keepLines/>
        <w:spacing w:after="0" w:line="240" w:lineRule="auto"/>
        <w:ind w:right="-57"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Вторая часть (часть В) состоит из 4 заданий. Вписать нужное слово, набор цифр, перенести в бланк ответа.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jc w:val="center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</w:t>
      </w:r>
      <w:proofErr w:type="gramEnd"/>
      <w:r w:rsidRPr="00884E1A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– 4 задания, где необходимо дать развернутый ответ на вопрос.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Часть 1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</w:t>
      </w:r>
      <w:proofErr w:type="gramEnd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 В отличие от природы, общество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является системой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находится в развитии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выступает в качестве творца культуры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развивается по собственным законам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A2. Какой из признаков присущ традиционному обществу?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развитое фабричное производство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создание основного продукта в сельском хозяйстве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завершение промышленного переворота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высокоразвитая инфраструктура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A3. Все виды производственной, общественной и духовной деятельности человека и общества, а также все их результаты в совокупности можно назвать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культурой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;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экономикой;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мировоззрением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;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историей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A4. Какую функцию науки иллюстрирует разработка новых способов защиты жилища человека от несанкционированного вторжения?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познавательную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прогностическую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объяснительную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социальную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A5. Верны ли следующие суждения о взаимосвязи сфер общественной жизни?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Рост государственных ассигнований на производство новых видов вооружения является примером связи политической и экономической сфер общества.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Б.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Финансирование меценатом деятельности музея является примером связи экономической и духовной сфер общества.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</w:t>
      </w:r>
      <w:proofErr w:type="gramEnd"/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</w:t>
      </w:r>
      <w:proofErr w:type="gramEnd"/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верны оба суждения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оба суждения неверны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A6. Для какой науки вопрос о соотношении понятий «добро» и «зло» является основным?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психологии;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этики;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эстетики;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социологии.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A7. Человек, в отличие от животного, обладает способностью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действовать сообща с себе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подобными</w:t>
      </w:r>
      <w:proofErr w:type="gramEnd"/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видеть цель своих действий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обучать потомство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защищаться от опасности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A8. Для какой деятельности характерно обобщение свойств вещей в понятиях?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материально-производственной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социально-преобразовательной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духовно-практической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духовно-теоретической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A9. Земледелец обрабатывает землю с помощью специальной техники. Субъектом этой деятельности выступает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земля;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техника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выращиваемая культура;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земледелец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A10.  Верны ли следующие суждения об истине? 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А.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Относительность истины обусловлена безграничностью и изменчивостью постигаемого мира.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Б.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Относительность истины обусловлена ограниченностью познавательных возможностей человека.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верно только Б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верны оба суждения;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оба суждения неверны.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А11. Продуктом массовой культуры является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симфония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фольклор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балетный спектакль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городской роман.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А12. Всё то, что создано человеком, в своей совокупности называется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обществом;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культурой;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искусством;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социумом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А13. И человек, и животные способны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использовать предметы природы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изготавливать орудия труда с помощью других орудий труда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передавать трудовые навыки последующим поколениям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осознавать собственные потребности.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А14.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Развитие химии позволило создать новые, более эффективные лекарства, спасающие человечество от множества болезней. Какая функция науки проявилась в этом факте?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 объяснительная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 прогностическая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 социальная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 мировоззренческая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А15.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Абсолютная истина, в отличие от относительной истины, – это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>1) выводы, полученные научным путем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>2) суждения, лишенные субъективных оценок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>3) исчерпывающее знание о предмете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br/>
        <w:t>4) экспериментально установленные факты.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А16.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Человек как отдельный представитель человеческой общности, носитель индивидуально особенных черт называется: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 деятель;     2) лидер;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 индивид;   4) личность.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А17. Верны ли суждения: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А. Противоположностью истины может быть другая истина.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Б. Противоположностью истины всегда является заблуждение.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 верно только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;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2) верно только Б;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 верно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Б;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4) оба суждения неверны.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А18. Методом эмпирического познания не является: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 эксперимент;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 наблюдение;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3)аналогия;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 описание.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А19. Возможность получения истинного знания отрицается: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 философами;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 социологами;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3) агностиками;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 духовенством.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А20. Рациональное — это познание: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1) с помощью наблюдения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2) прямого контакта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3) с помощью интуиции</w:t>
      </w:r>
    </w:p>
    <w:p w:rsidR="00884E1A" w:rsidRPr="00884E1A" w:rsidRDefault="00884E1A" w:rsidP="00884E1A">
      <w:pPr>
        <w:keepNext/>
        <w:keepLines/>
        <w:spacing w:after="0" w:line="240" w:lineRule="auto"/>
        <w:ind w:right="-57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4) с помощью мышления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84E1A" w:rsidRPr="00884E1A" w:rsidRDefault="00884E1A" w:rsidP="00884E1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Часть В.</w:t>
      </w:r>
    </w:p>
    <w:p w:rsidR="00884E1A" w:rsidRPr="00884E1A" w:rsidRDefault="00884E1A" w:rsidP="00884E1A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</w:t>
      </w:r>
      <w:proofErr w:type="gramEnd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Известный мореплаватель Магеллан искал кратчайший путь в Индию. Он пользовался картой, где был указан пролив, соединяющий Атлантический и Тихий океаны. Однако в отмеченном на карте месте Магеллан пролива не обнаружил. Тогда, изучив описания, оставленные его предшественниками, он предположил, что этот пролив должен быть южнее. Он исследовал каждую бухту, каждый залив – и обнаружил пролив (впоследствии названный его именем) между материком и архипелагом Огненная Земля.</w:t>
      </w:r>
    </w:p>
    <w:p w:rsidR="00884E1A" w:rsidRPr="00884E1A" w:rsidRDefault="00884E1A" w:rsidP="00884E1A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Какие методы научного познания применил Магеллан? </w:t>
      </w:r>
    </w:p>
    <w:p w:rsidR="00884E1A" w:rsidRPr="00884E1A" w:rsidRDefault="00884E1A" w:rsidP="00884E1A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Укажите три метода. </w:t>
      </w:r>
    </w:p>
    <w:p w:rsidR="00884E1A" w:rsidRPr="00884E1A" w:rsidRDefault="00884E1A" w:rsidP="00884E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</w:t>
      </w:r>
      <w:proofErr w:type="gramEnd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Ниже приведён ряд терминов. Все из них, за исключением одного, относятся к эмпирическому уровню научного познания. Найдите и укажите термин, «выпадающий» из этого ряда.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Наблюдение, эксперимент, восприятие, измерение, описание, классификация, систематизация.</w:t>
      </w:r>
    </w:p>
    <w:p w:rsidR="00884E1A" w:rsidRPr="00884E1A" w:rsidRDefault="00884E1A" w:rsidP="00884E1A">
      <w:pPr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Ответ: _______________________________________________.</w:t>
      </w:r>
    </w:p>
    <w:p w:rsidR="00884E1A" w:rsidRPr="00884E1A" w:rsidRDefault="00884E1A" w:rsidP="00884E1A">
      <w:pPr>
        <w:spacing w:after="0" w:line="240" w:lineRule="auto"/>
        <w:ind w:right="-5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В3.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Ниже приведен перечень терминов. Все они, за исключением одного, связаны с понятием «мораль». </w:t>
      </w:r>
    </w:p>
    <w:p w:rsidR="00884E1A" w:rsidRPr="00884E1A" w:rsidRDefault="00884E1A" w:rsidP="00884E1A">
      <w:pPr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Социальная норма; право; добро и зло; духовность; санкции.</w:t>
      </w:r>
    </w:p>
    <w:p w:rsidR="00884E1A" w:rsidRPr="00884E1A" w:rsidRDefault="00884E1A" w:rsidP="00884E1A">
      <w:pPr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Найдите и укажите термин,  не связанный с понятием "мораль".</w:t>
      </w:r>
    </w:p>
    <w:p w:rsidR="00884E1A" w:rsidRPr="00884E1A" w:rsidRDefault="00884E1A" w:rsidP="00884E1A">
      <w:pPr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Ответ: _______________________________________________.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4</w:t>
      </w:r>
      <w:proofErr w:type="gramEnd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Найдите в приведенном ниже списке проявления, отражающие социальную природу человека, и обведите цифры, под которыми они указаны.</w:t>
      </w:r>
    </w:p>
    <w:tbl>
      <w:tblPr>
        <w:tblW w:w="0" w:type="auto"/>
        <w:tblLook w:val="0000"/>
      </w:tblPr>
      <w:tblGrid>
        <w:gridCol w:w="450"/>
        <w:gridCol w:w="8268"/>
      </w:tblGrid>
      <w:tr w:rsidR="00884E1A" w:rsidRPr="00884E1A" w:rsidTr="00884E1A">
        <w:tc>
          <w:tcPr>
            <w:tcW w:w="450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Интересы;</w:t>
            </w:r>
          </w:p>
        </w:tc>
      </w:tr>
      <w:tr w:rsidR="00884E1A" w:rsidRPr="00884E1A" w:rsidTr="00884E1A">
        <w:tc>
          <w:tcPr>
            <w:tcW w:w="450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мировоззрение</w:t>
            </w:r>
          </w:p>
        </w:tc>
      </w:tr>
      <w:tr w:rsidR="00884E1A" w:rsidRPr="00884E1A" w:rsidTr="00884E1A">
        <w:tc>
          <w:tcPr>
            <w:tcW w:w="450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задатки</w:t>
            </w:r>
          </w:p>
        </w:tc>
      </w:tr>
      <w:tr w:rsidR="00884E1A" w:rsidRPr="00884E1A" w:rsidTr="00884E1A">
        <w:tc>
          <w:tcPr>
            <w:tcW w:w="450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умения</w:t>
            </w:r>
          </w:p>
        </w:tc>
      </w:tr>
      <w:tr w:rsidR="00884E1A" w:rsidRPr="00884E1A" w:rsidTr="00884E1A">
        <w:tc>
          <w:tcPr>
            <w:tcW w:w="450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наследственность</w:t>
            </w:r>
          </w:p>
        </w:tc>
      </w:tr>
      <w:tr w:rsidR="00884E1A" w:rsidRPr="00884E1A" w:rsidTr="00884E1A">
        <w:tc>
          <w:tcPr>
            <w:tcW w:w="450" w:type="dxa"/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идеалы</w:t>
            </w:r>
          </w:p>
        </w:tc>
      </w:tr>
    </w:tbl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Обведенные цифры запишите в порядке возрастания.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Ответ: _______________________________________________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Часть С.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</w:t>
      </w:r>
      <w:proofErr w:type="gramEnd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.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Вам поручено подготовить развёрнутый ответ по теме: </w:t>
      </w:r>
      <w:r w:rsidRPr="00884E1A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«Особенности научного мышления».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Составьте план,  в соответствии с которым вы будете освещать эту тему. План должен содержать не менее трёх пунктов, из которых два или более детализированы в подпунктах.  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Задание высокого уровня сложности и оценивается в зависимости от полноты его выполнения от 0 до 2 баллов. Количество баллов определяется корректностью формулировок, полнотой раскрытия заданной темы. 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2</w:t>
      </w:r>
      <w:proofErr w:type="gramEnd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.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Какой смысл обществоведы вкладывают в понятие </w:t>
      </w:r>
      <w:r w:rsidRPr="00884E1A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«мировоззрение»?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Привлекая знания обществоведческого курса, составьте два предложения, содержащие информацию о мировоззрении. 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Задание базового уровня, оценивается оно в зависимости от полноты выполнения от 0 до 2 баллов. За полный правильный ответ выставляется 2 балла, за частично верный ответ – 1 балл. 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С3.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разные исторические периоды в человеческом обществе господствовали различные взгляды на природу и отношение к ней. Прочитайте два основных утверждения. 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Природа – это храм.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Природа – это мастерская.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Как вы понимаете эти высказывания? С каким утверждением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согласны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почему? 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4</w:t>
      </w:r>
      <w:proofErr w:type="gramEnd"/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. </w:t>
      </w:r>
      <w:r w:rsidRPr="00884E1A">
        <w:rPr>
          <w:rFonts w:ascii="Times New Roman" w:eastAsia="Times New Roman" w:hAnsi="Times New Roman" w:cs="Times New Roman"/>
          <w:sz w:val="24"/>
          <w:szCs w:val="24"/>
          <w:lang w:eastAsia="en-US"/>
        </w:rPr>
        <w:t>Познакомьтесь с высказываниями известных деятелей науки и культуры. Подберите примеры, подтверждающие данные точки зрения.</w:t>
      </w:r>
    </w:p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1"/>
      </w:tblGrid>
      <w:tr w:rsidR="00884E1A" w:rsidRPr="00884E1A" w:rsidTr="00884E1A">
        <w:trPr>
          <w:trHeight w:val="536"/>
        </w:trPr>
        <w:tc>
          <w:tcPr>
            <w:tcW w:w="3221" w:type="dxa"/>
            <w:shd w:val="clear" w:color="auto" w:fill="auto"/>
          </w:tcPr>
          <w:p w:rsidR="00884E1A" w:rsidRPr="00884E1A" w:rsidRDefault="004819CD" w:rsidP="00884E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rect id="_x0000_s1052" style="position:absolute;left:0;text-align:left;margin-left:276.45pt;margin-top:1.3pt;width:160.5pt;height:48.75pt;z-index:251673600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50" type="#_x0000_t13" style="position:absolute;left:0;text-align:left;margin-left:166.2pt;margin-top:7.3pt;width:81.75pt;height:22.5pt;z-index:251671552"/>
              </w:pict>
            </w:r>
            <w:r w:rsidR="00884E1A"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Природа покоряется лишь тому, кто сам подчиняется ей. </w:t>
            </w:r>
          </w:p>
          <w:p w:rsidR="00884E1A" w:rsidRPr="00884E1A" w:rsidRDefault="00884E1A" w:rsidP="00884E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84E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Ф. Бекон, английский ученый-гуманист. </w:t>
            </w:r>
          </w:p>
        </w:tc>
      </w:tr>
    </w:tbl>
    <w:p w:rsidR="00884E1A" w:rsidRPr="00884E1A" w:rsidRDefault="00884E1A" w:rsidP="00884E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</w:tblGrid>
      <w:tr w:rsidR="00884E1A" w:rsidRPr="00884E1A" w:rsidTr="00884E1A">
        <w:tc>
          <w:tcPr>
            <w:tcW w:w="3227" w:type="dxa"/>
            <w:shd w:val="clear" w:color="auto" w:fill="auto"/>
          </w:tcPr>
          <w:p w:rsidR="00884E1A" w:rsidRPr="00884E1A" w:rsidRDefault="004819CD" w:rsidP="00884E1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rect id="_x0000_s1053" style="position:absolute;left:0;text-align:left;margin-left:276.45pt;margin-top:3.6pt;width:160.5pt;height:48.75pt;z-index:251674624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shape id="_x0000_s1051" type="#_x0000_t13" style="position:absolute;left:0;text-align:left;margin-left:166.2pt;margin-top:11.85pt;width:81.75pt;height:22.5pt;z-index:251672576"/>
              </w:pict>
            </w:r>
            <w:r w:rsidR="00884E1A" w:rsidRPr="00884E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Если человек зависит от природы, то и она зависит от него: она его сделала – он её переделывает. А. </w:t>
            </w:r>
            <w:r w:rsidR="00884E1A" w:rsidRPr="00884E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Франс, французский писатель.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Контрольная работа №2 по теме «Социальная сфера жизни общества»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Вариант – 1. 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 1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1.К предписанному статусу относится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расовая принадлежность;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уровень образования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уровень доходов;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род занятий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2.Чиновник дореволюционной России продвинулся по службе, получив в соответствии с «Табелью о рангах» очередной чин. Этот пример иллюстрирует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социальное неравенство;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социальную мобильность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социальные санкции;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социальный контроль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3.Более 25 лет житель Владивостока собирает необычную коллекцию. Он собрал 1150 кирпичей, среди которых нет двух одинаковых. Этот пример иллюстрирует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соответствующее обычаям поведение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позитивное отклоняющееся поведение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неправомерное поведение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негативное отклоняющееся поведение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4.К функциям семьи относится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социализация личности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 xml:space="preserve">определение минимального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размера оплаты труда</w:t>
      </w:r>
      <w:proofErr w:type="gramEnd"/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установление системы школьного образования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определение размеров коммунальных платежей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5.Какой признак присущ нации как этнической общности?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национальное самосознание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федеративное государственное устройство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наличие национальной армии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разделение властей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6.Верны ли следующие суждения о сущности социального контроля?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А. Социальный контроль – это система способов воздействия общества, 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    социальных групп на личность.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Б. Нормы и санкции – это элементы социального контроля.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 А.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Верно только Б.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Верны оба суждения.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Оба суждения неверны.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7. Назовите любые два критерия социальной стратификации.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8. Князь Олег подписал торговый договор с Византией. В этом историческом факте проявилас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ь(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>-лось) его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социальная мобильность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 xml:space="preserve">социальная роль 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 xml:space="preserve">социальное происхождение 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ab/>
        <w:t>социальная адаптация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9. Социальное неравенство всегда выражается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tbl>
      <w:tblPr>
        <w:tblW w:w="8665" w:type="dxa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изменении</w:t>
            </w:r>
            <w:proofErr w:type="gramEnd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социального статуса человека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разном 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доступе</w:t>
            </w:r>
            <w:proofErr w:type="gramEnd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социальным благам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многообразии</w:t>
            </w:r>
            <w:proofErr w:type="gramEnd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социальных норм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формах</w:t>
            </w:r>
            <w:proofErr w:type="gramEnd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конкурентной борьбы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10. Одобрение окружающими поступков человека может быть выражено в виде формальных и неформальных санкций. К числу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формальных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относится</w:t>
      </w:r>
    </w:p>
    <w:tbl>
      <w:tblPr>
        <w:tblW w:w="8665" w:type="dxa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всенародная слава 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всеобщий почет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 грамотой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доброжелательное расположение</w:t>
            </w:r>
          </w:p>
        </w:tc>
      </w:tr>
    </w:tbl>
    <w:p w:rsidR="00884E1A" w:rsidRPr="00884E1A" w:rsidRDefault="00884E1A" w:rsidP="00884E1A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11. Семья, в отличие от других малых групп, характеризуется </w:t>
      </w:r>
    </w:p>
    <w:tbl>
      <w:tblPr>
        <w:tblW w:w="8665" w:type="dxa"/>
        <w:tblLayout w:type="fixed"/>
        <w:tblLook w:val="0000"/>
      </w:tblPr>
      <w:tblGrid>
        <w:gridCol w:w="397"/>
        <w:gridCol w:w="8268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кровнородственными отношениями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повседневным взаимодействием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устойчивыми связями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8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общими традициями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12. По какому признаку выделены социальные группы: род, племя, народность?</w:t>
      </w:r>
    </w:p>
    <w:tbl>
      <w:tblPr>
        <w:tblW w:w="866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270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демографическому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этническому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территориальному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классовому</w:t>
            </w:r>
          </w:p>
        </w:tc>
      </w:tr>
    </w:tbl>
    <w:p w:rsidR="00884E1A" w:rsidRPr="00884E1A" w:rsidRDefault="00884E1A" w:rsidP="00884E1A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13. Верны ли следующие суждения об отклоняющемся поведении?</w:t>
      </w:r>
    </w:p>
    <w:tbl>
      <w:tblPr>
        <w:tblW w:w="917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270"/>
        <w:gridCol w:w="512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8782" w:type="dxa"/>
            <w:gridSpan w:val="2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Отклоняющееся поведение проявляется в действиях, не соответствующих писаным и неписаным нормам.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8782" w:type="dxa"/>
            <w:gridSpan w:val="2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Отклоняющееся поведение включает как позитивные, так и негативные отклонения от нормы.</w:t>
            </w:r>
          </w:p>
        </w:tc>
      </w:tr>
      <w:tr w:rsidR="00884E1A" w:rsidRPr="00884E1A" w:rsidTr="00884E1A">
        <w:trPr>
          <w:gridAfter w:val="1"/>
          <w:wAfter w:w="512" w:type="dxa"/>
        </w:trPr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884E1A" w:rsidRPr="00884E1A" w:rsidTr="00884E1A">
        <w:trPr>
          <w:gridAfter w:val="1"/>
          <w:wAfter w:w="512" w:type="dxa"/>
        </w:trPr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884E1A" w:rsidRPr="00884E1A" w:rsidTr="00884E1A">
        <w:trPr>
          <w:gridAfter w:val="1"/>
          <w:wAfter w:w="512" w:type="dxa"/>
        </w:trPr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 оба суждения</w:t>
            </w:r>
          </w:p>
        </w:tc>
      </w:tr>
      <w:tr w:rsidR="00884E1A" w:rsidRPr="00884E1A" w:rsidTr="00884E1A">
        <w:trPr>
          <w:gridAfter w:val="1"/>
          <w:wAfter w:w="512" w:type="dxa"/>
          <w:trHeight w:val="461"/>
        </w:trPr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оба суждения неверны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14. Назначение бывшего министра на должность генерального директора крупного государственного концерна иллюстрирует</w:t>
      </w:r>
    </w:p>
    <w:tbl>
      <w:tblPr>
        <w:tblW w:w="917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782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социальную мобильность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социальную стратификацию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неравенство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социальную адаптацию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15.Какие социальные нормы иллюстрирует  следующее предписание: «Сидя за столом, следует держать спину прямо, не рекомендуется ставить локти на стол»?</w:t>
      </w:r>
    </w:p>
    <w:tbl>
      <w:tblPr>
        <w:tblW w:w="917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782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права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нормы морали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этикета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 и обычаи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16. Одним из условий гармонизации межнациональных отношений в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демократическом обществе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является</w:t>
      </w:r>
    </w:p>
    <w:tbl>
      <w:tblPr>
        <w:tblW w:w="917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782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 и свобод человека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частного предпринимательства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усложнение социальной структуры общества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ограничение социальной мобильности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17. Взрослый сын оказывает материальную поддержку своим родителям. Какая из функций семьи проявляется в этой ситуации?</w:t>
      </w:r>
    </w:p>
    <w:tbl>
      <w:tblPr>
        <w:tblW w:w="917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782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экономическая 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репродуктивная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досуговая</w:t>
            </w:r>
            <w:proofErr w:type="spellEnd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82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социально-статусная 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18. Верны ли следующие суждения о характере отклоняющегося поведения?</w:t>
      </w:r>
    </w:p>
    <w:tbl>
      <w:tblPr>
        <w:tblW w:w="920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391"/>
        <w:gridCol w:w="6"/>
        <w:gridCol w:w="8270"/>
        <w:gridCol w:w="540"/>
      </w:tblGrid>
      <w:tr w:rsidR="00884E1A" w:rsidRPr="00884E1A" w:rsidTr="00884E1A">
        <w:tc>
          <w:tcPr>
            <w:tcW w:w="391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8816" w:type="dxa"/>
            <w:gridSpan w:val="3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Отклоняющееся поведение всегда имеет противоправный характер.</w:t>
            </w:r>
          </w:p>
        </w:tc>
      </w:tr>
      <w:tr w:rsidR="00884E1A" w:rsidRPr="00884E1A" w:rsidTr="00884E1A">
        <w:tc>
          <w:tcPr>
            <w:tcW w:w="391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8816" w:type="dxa"/>
            <w:gridSpan w:val="3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Все формы отклоняющегося поведения обязательно влекут за собой уголовное наказание.</w:t>
            </w:r>
          </w:p>
        </w:tc>
      </w:tr>
      <w:tr w:rsidR="00884E1A" w:rsidRPr="00884E1A" w:rsidTr="00884E1A">
        <w:trPr>
          <w:gridAfter w:val="1"/>
          <w:wAfter w:w="540" w:type="dxa"/>
        </w:trPr>
        <w:tc>
          <w:tcPr>
            <w:tcW w:w="397" w:type="dxa"/>
            <w:gridSpan w:val="2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884E1A" w:rsidRPr="00884E1A" w:rsidTr="00884E1A">
        <w:trPr>
          <w:gridAfter w:val="1"/>
          <w:wAfter w:w="540" w:type="dxa"/>
        </w:trPr>
        <w:tc>
          <w:tcPr>
            <w:tcW w:w="397" w:type="dxa"/>
            <w:gridSpan w:val="2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 только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884E1A" w:rsidRPr="00884E1A" w:rsidTr="00884E1A">
        <w:trPr>
          <w:gridAfter w:val="1"/>
          <w:wAfter w:w="540" w:type="dxa"/>
        </w:trPr>
        <w:tc>
          <w:tcPr>
            <w:tcW w:w="397" w:type="dxa"/>
            <w:gridSpan w:val="2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 оба суждения</w:t>
            </w:r>
          </w:p>
        </w:tc>
      </w:tr>
      <w:tr w:rsidR="00884E1A" w:rsidRPr="00884E1A" w:rsidTr="00884E1A">
        <w:trPr>
          <w:gridAfter w:val="1"/>
          <w:wAfter w:w="540" w:type="dxa"/>
        </w:trPr>
        <w:tc>
          <w:tcPr>
            <w:tcW w:w="397" w:type="dxa"/>
            <w:gridSpan w:val="2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оба суждения неверны</w:t>
            </w:r>
          </w:p>
        </w:tc>
      </w:tr>
    </w:tbl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19. Запишите слово, пропущенное в схеме.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4819CD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" w:name="_MON_1192383444"/>
      <w:bookmarkStart w:id="6" w:name="_MON_1192383461"/>
      <w:bookmarkEnd w:id="5"/>
      <w:bookmarkEnd w:id="6"/>
      <w:r w:rsidRPr="004819CD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8pt;height:93.3pt">
            <v:imagedata r:id="rId21" o:title=""/>
          </v:shape>
        </w:pic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>20. Какой признак лежит в основе объединения людей и их групп в такую социальную общность, как горожане?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8270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Политический;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Территориальный;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профессиональный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70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социально-классовый</w:t>
            </w:r>
          </w:p>
        </w:tc>
      </w:tr>
    </w:tbl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 2.</w:t>
      </w:r>
    </w:p>
    <w:p w:rsidR="00884E1A" w:rsidRPr="00884E1A" w:rsidRDefault="00884E1A" w:rsidP="00884E1A">
      <w:pPr>
        <w:keepNext/>
        <w:keepLines/>
        <w:numPr>
          <w:ilvl w:val="0"/>
          <w:numId w:val="17"/>
        </w:num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Прочитайте приведённый ниже текст, каждое положение которого пронумеровано.</w:t>
      </w:r>
    </w:p>
    <w:tbl>
      <w:tblPr>
        <w:tblW w:w="9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9179"/>
      </w:tblGrid>
      <w:tr w:rsidR="00884E1A" w:rsidRPr="00884E1A" w:rsidTr="00884E1A">
        <w:tc>
          <w:tcPr>
            <w:tcW w:w="9179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(1)</w:t>
            </w:r>
            <w:r w:rsidRPr="00884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исследовании приняли участие 1503 юноши и девушки старше 18 лет.</w:t>
            </w:r>
            <w:r w:rsidRPr="00884E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(2)</w:t>
            </w:r>
            <w:r w:rsidRPr="00884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 задавались различные вопросы о заключении брака, разводе и воспитании детей</w:t>
            </w:r>
            <w:r w:rsidRPr="00884E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 (3)</w:t>
            </w:r>
            <w:r w:rsidRPr="00884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Каждый второй опрошенный утверждал, что ранние браки часто заканчиваются разводом</w:t>
            </w:r>
            <w:r w:rsidRPr="00884E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 (4)</w:t>
            </w:r>
            <w:r w:rsidRPr="00884E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наш взгляд, такие браки дестабилизируют общество и обостряют кризис семейных ценностей.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Определите, какие положения текста носят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7"/>
        <w:gridCol w:w="9356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9356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фактический характер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9356" w:type="dxa"/>
          </w:tcPr>
          <w:p w:rsidR="00884E1A" w:rsidRPr="00884E1A" w:rsidRDefault="00884E1A" w:rsidP="00884E1A">
            <w:pPr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оценочных суждений</w:t>
            </w:r>
          </w:p>
        </w:tc>
      </w:tr>
    </w:tbl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Запишите под номером положения букву, обозначающую его характер. Получившуюся последовательность букв перенесите в бланк ответов.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2266"/>
        <w:gridCol w:w="2267"/>
        <w:gridCol w:w="2267"/>
        <w:gridCol w:w="2267"/>
      </w:tblGrid>
      <w:tr w:rsidR="00884E1A" w:rsidRPr="00884E1A" w:rsidTr="00884E1A">
        <w:tc>
          <w:tcPr>
            <w:tcW w:w="2266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4E1A" w:rsidRPr="00884E1A" w:rsidTr="00884E1A">
        <w:tc>
          <w:tcPr>
            <w:tcW w:w="2266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keepNext/>
        <w:keepLines/>
        <w:numPr>
          <w:ilvl w:val="0"/>
          <w:numId w:val="17"/>
        </w:num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Семья, в отличие от других социальных институтов, выполняет функцию</w:t>
      </w:r>
    </w:p>
    <w:p w:rsidR="00884E1A" w:rsidRPr="00884E1A" w:rsidRDefault="00884E1A" w:rsidP="00884E1A">
      <w:pPr>
        <w:keepNext/>
        <w:keepLines/>
        <w:spacing w:after="0" w:line="240" w:lineRule="auto"/>
        <w:ind w:left="-57" w:right="-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664" w:type="dxa"/>
        <w:tblLayout w:type="fixed"/>
        <w:tblLook w:val="0000"/>
      </w:tblPr>
      <w:tblGrid>
        <w:gridCol w:w="397"/>
        <w:gridCol w:w="8267"/>
      </w:tblGrid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воспитательную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репродуктивную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эмоционально-психологическую</w:t>
            </w:r>
          </w:p>
        </w:tc>
      </w:tr>
      <w:tr w:rsidR="00884E1A" w:rsidRPr="00884E1A" w:rsidTr="00884E1A">
        <w:tc>
          <w:tcPr>
            <w:tcW w:w="39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267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социально-статусную</w:t>
            </w:r>
          </w:p>
        </w:tc>
      </w:tr>
    </w:tbl>
    <w:p w:rsidR="00884E1A" w:rsidRPr="00884E1A" w:rsidRDefault="00884E1A" w:rsidP="00884E1A">
      <w:pPr>
        <w:keepNext/>
        <w:keepLines/>
        <w:numPr>
          <w:ilvl w:val="0"/>
          <w:numId w:val="17"/>
        </w:numPr>
        <w:spacing w:after="0" w:line="240" w:lineRule="auto"/>
        <w:ind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Верны ли следующие суждения о признаках патриархальной (традиционной) семьи?</w:t>
      </w:r>
    </w:p>
    <w:p w:rsidR="00884E1A" w:rsidRPr="00884E1A" w:rsidRDefault="00884E1A" w:rsidP="00884E1A">
      <w:pPr>
        <w:spacing w:after="0" w:line="240" w:lineRule="auto"/>
        <w:ind w:left="303"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А. Женщина экономически зависит от мужчины.</w:t>
      </w:r>
    </w:p>
    <w:p w:rsidR="00884E1A" w:rsidRPr="00884E1A" w:rsidRDefault="00884E1A" w:rsidP="00884E1A">
      <w:pPr>
        <w:keepNext/>
        <w:keepLines/>
        <w:spacing w:after="0" w:line="240" w:lineRule="auto"/>
        <w:ind w:left="303" w:right="-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Б. Домашние обязанности четко разделены между мужем и женой.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391"/>
        <w:gridCol w:w="8276"/>
      </w:tblGrid>
      <w:tr w:rsidR="00884E1A" w:rsidRPr="00884E1A" w:rsidTr="00884E1A">
        <w:tc>
          <w:tcPr>
            <w:tcW w:w="391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1)верно только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;  2) верно только Б</w:t>
            </w:r>
          </w:p>
        </w:tc>
      </w:tr>
      <w:tr w:rsidR="00884E1A" w:rsidRPr="00884E1A" w:rsidTr="00884E1A">
        <w:tc>
          <w:tcPr>
            <w:tcW w:w="391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:rsidR="00884E1A" w:rsidRPr="00884E1A" w:rsidRDefault="00884E1A" w:rsidP="00884E1A">
            <w:pPr>
              <w:keepNext/>
              <w:keepLines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3) верны оба суждения; 4) оба суждения неверны</w:t>
            </w:r>
          </w:p>
        </w:tc>
      </w:tr>
    </w:tbl>
    <w:p w:rsidR="00884E1A" w:rsidRPr="00884E1A" w:rsidRDefault="00884E1A" w:rsidP="00884E1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Какую социальную роль могут исполнять как подростки, так и взрослые</w:t>
      </w:r>
    </w:p>
    <w:p w:rsidR="00884E1A" w:rsidRPr="00884E1A" w:rsidRDefault="00884E1A" w:rsidP="00884E1A">
      <w:pPr>
        <w:spacing w:after="0" w:line="240" w:lineRule="auto"/>
        <w:ind w:left="30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люди?</w:t>
      </w:r>
    </w:p>
    <w:p w:rsidR="00884E1A" w:rsidRPr="00884E1A" w:rsidRDefault="00884E1A" w:rsidP="00884E1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потребитель 2) избиратель 3) ученик средней школы 4) водитель</w:t>
      </w:r>
    </w:p>
    <w:p w:rsidR="00884E1A" w:rsidRPr="00884E1A" w:rsidRDefault="00884E1A" w:rsidP="00884E1A">
      <w:pPr>
        <w:spacing w:after="0" w:line="240" w:lineRule="auto"/>
        <w:ind w:left="66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4E1A" w:rsidRPr="00884E1A" w:rsidRDefault="00884E1A" w:rsidP="00884E1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Верны ли следующие суждения о социальном конфликте?</w:t>
      </w:r>
    </w:p>
    <w:p w:rsidR="00884E1A" w:rsidRPr="00884E1A" w:rsidRDefault="00884E1A" w:rsidP="00884E1A">
      <w:pPr>
        <w:spacing w:after="0" w:line="240" w:lineRule="auto"/>
        <w:ind w:left="30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А. Социальный конфликт всегда приводит к негативным последствиям.</w:t>
      </w:r>
    </w:p>
    <w:p w:rsidR="00884E1A" w:rsidRPr="00884E1A" w:rsidRDefault="00884E1A" w:rsidP="00884E1A">
      <w:pPr>
        <w:spacing w:after="0" w:line="240" w:lineRule="auto"/>
        <w:ind w:left="30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Б. Социальные конфликты различаются по форме и характеру развития.</w:t>
      </w:r>
    </w:p>
    <w:p w:rsidR="00884E1A" w:rsidRPr="00884E1A" w:rsidRDefault="00884E1A" w:rsidP="00884E1A">
      <w:pPr>
        <w:spacing w:after="0" w:line="240" w:lineRule="auto"/>
        <w:ind w:left="30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1) верно только</w:t>
      </w:r>
      <w:proofErr w:type="gramStart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ab/>
        <w:t>2) верно только Б</w:t>
      </w:r>
    </w:p>
    <w:p w:rsidR="00884E1A" w:rsidRPr="00884E1A" w:rsidRDefault="00884E1A" w:rsidP="00884E1A">
      <w:pPr>
        <w:spacing w:after="0" w:line="240" w:lineRule="auto"/>
        <w:ind w:left="303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3) верны оба суждения; </w:t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ab/>
        <w:t>4) оба суждения неверны</w:t>
      </w: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Часть 3. 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Задание: Прочитайте текст и ответьте на вопросы. </w:t>
      </w: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Социальная мобильность</w:t>
      </w:r>
    </w:p>
    <w:p w:rsidR="00884E1A" w:rsidRPr="00884E1A" w:rsidRDefault="00884E1A" w:rsidP="00884E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Социальная структура общества не является застывшей; в ней постоянно происходят колебания и перемещения, т.е. ей свойственна социальная мобильность.</w:t>
      </w:r>
    </w:p>
    <w:p w:rsidR="00884E1A" w:rsidRPr="00884E1A" w:rsidRDefault="00884E1A" w:rsidP="00884E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Социальная мобильность – это изменение социальной группой или индивидом своей социальной позиции. Термин «социальная мобильность» был введен в социологию </w:t>
      </w: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П. А. Сорокиным, который рассматривал социальную мобильность как перемещение по социальной лестнице в двух направлениях: вертикальном – движение вверх и вниз, горизонтальном – передвижение на одном и том же социальном уровне. В периоды социальных изменений наблюдается массовая групповая мобильность. В стабильные периоды социальная мобильность возрастает в момент структурной перестройки экономики. В этом случае важным «социальным лифтом», обеспечивающим вертикальную мобильность восходящего вида, выступает образование. Социальная мобильность представляет собой достаточно достоверный показатель уровня открытости или закрытости общества. В современном обществе социальная мобильность порождает явление </w:t>
      </w:r>
      <w:proofErr w:type="gramStart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социальной</w:t>
      </w:r>
      <w:proofErr w:type="gramEnd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маргинальности</w:t>
      </w:r>
      <w:proofErr w:type="spellEnd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884E1A" w:rsidRPr="00884E1A" w:rsidRDefault="00884E1A" w:rsidP="00884E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Маргинальность</w:t>
      </w:r>
      <w:proofErr w:type="spellEnd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понятие, характеризующее пограничные, промежуточные, стоящие на рубеже культур явления, социальные субъекты и статусы… </w:t>
      </w:r>
      <w:proofErr w:type="spellStart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Маргинализация</w:t>
      </w:r>
      <w:proofErr w:type="spellEnd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подразумевает разрыв, потерю объективной принадлежности к некоей социальной общности без последующего вхождения в иную общность или без полной адаптации в ней. </w:t>
      </w:r>
      <w:proofErr w:type="gramStart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Маргинал – это человек, имеющий отношение к двум различным группам, не принадлежа ни к одной из них полностью… Субъективное представление маргинала о себе и его объективное положение противоречивы: он поставлен в ситуацию борьбы за выживание.</w:t>
      </w:r>
      <w:proofErr w:type="gramEnd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Поэтому маргинальная личность обладает рядом характерных черт: беспокойством, агрессивностью, неоправданным честолюбием. Социальное поведение маргинала создает </w:t>
      </w:r>
      <w:proofErr w:type="gramStart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сложности</w:t>
      </w:r>
      <w:proofErr w:type="gramEnd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самому человеку, так и общающимся с ним людям. Долгое время в социологии </w:t>
      </w:r>
      <w:proofErr w:type="spellStart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маргинальность</w:t>
      </w:r>
      <w:proofErr w:type="spellEnd"/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оценивалась негативно. В последнее время социологи изменили к ней отношение, увидев в этом социальном явлении положительную сторону.</w:t>
      </w:r>
    </w:p>
    <w:p w:rsidR="00884E1A" w:rsidRPr="00884E1A" w:rsidRDefault="00884E1A" w:rsidP="00884E1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(Минаев В.В., Архипова Н.И., Безбородов А.Б., Косякова Н.И.) 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1.Опираясь на текст, укажите черту, определяющую сущность социальной мобильности. Каковы (по П.А. Сорокину) основные направления социальной мобильности? 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2.При каких двух общественных условиях, по мнению авторов, образование выступает важным «социальным лифтом»? Объясните любое из этих условий. 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3.Кого авторы называют маргиналом? </w:t>
      </w: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Дайте определение и приведите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с опорой на знания обществоведческого курса и факты общественной жизни три примера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маргинальности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4.В последнее время, как отмечают авторы, социологи увидели в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маргинальности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положительную сторону. </w:t>
      </w: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Укажите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любые три проявления положительной стороны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маргинальности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</w:pP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Контрольная работа №3 </w:t>
      </w:r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по теме: «Политическая сфера жизни общества»</w:t>
      </w: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1. Непосредственно связано с понятием «власть»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самопознание;             Б) авторитет;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социализация;              Г) урбанизация.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2. Носителем политической власти в государстве являются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общество потребителей;   Б) парламент;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коллегия адвокатов;           Г) администрация предприятия.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3. Отличие государства от партии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является политической организацией;   Б) имеет право издавать законы;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разрабатывает политику;                          Г) имеет органы управления и руководства.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4. Правительство страны ограничило ввоз иностранных товаров. К каким сферам общественной жизни относится данный факт: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экономической и социальной;              Б) социальной и духовной;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экономической и духовной;                  Г) политической и экономической.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5. Роль государства в политической системе общества 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А) обладает исключительным правом издавать законы; 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стоит на защите прав интересов граждан;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имеет политического лидера и правящую партию;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Г) разрабатывает политическую идеологию.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6. Понятия «пропорциональная», «мажоритарная», «смешанная» относятся к характеристике системы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политической; Б) избирательной; В) партийной; Г) экономической.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7. В нормативную подсистему политической системы входят: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политические институты и организации; Б) отношения между социальными группами;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государственные учреждения;                   Г) законы, регулирующие жизнь общества.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8. Признак тоталитарного государства 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в СМИ представлен широкий спектр политических взглядов;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массовая агитация и пропаганда  осуществляется единственной  в стране партией;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деятельность оппозиционных сил регламентирована законами;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Г) полномочия главы государства ограничены представительными органами власти.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9. Любое государству характерно: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политический плюрализм;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господством административно-командных методов управления;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деятельность по поддержанию общественного порядка и стабильности;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Г) подчинение закону самого государства, его органов и должностных лиц.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1. Функции политических партий в демократическом обществе 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разработка и принятие законов;  Б) выдвижение политических лидеров;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оппонирование правительству;   Г) контроль над денежной массой;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Д) формирование правоохранительных органов; 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Е) представление определенных групп общества.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2. Установите соответствие между политическими институтами и их функциями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940"/>
        <w:gridCol w:w="2995"/>
      </w:tblGrid>
      <w:tr w:rsidR="00884E1A" w:rsidRPr="00884E1A" w:rsidTr="00884E1A">
        <w:trPr>
          <w:trHeight w:val="460"/>
        </w:trPr>
        <w:tc>
          <w:tcPr>
            <w:tcW w:w="594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2995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Политические институты</w:t>
            </w:r>
          </w:p>
        </w:tc>
      </w:tr>
      <w:tr w:rsidR="00884E1A" w:rsidRPr="00884E1A" w:rsidTr="00884E1A">
        <w:trPr>
          <w:trHeight w:val="376"/>
        </w:trPr>
        <w:tc>
          <w:tcPr>
            <w:tcW w:w="5940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А) представительство совокупных интересов общества</w:t>
            </w:r>
          </w:p>
        </w:tc>
        <w:tc>
          <w:tcPr>
            <w:tcW w:w="2995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1. государство</w:t>
            </w:r>
          </w:p>
        </w:tc>
      </w:tr>
      <w:tr w:rsidR="00884E1A" w:rsidRPr="00884E1A" w:rsidTr="00884E1A">
        <w:trPr>
          <w:trHeight w:val="343"/>
        </w:trPr>
        <w:tc>
          <w:tcPr>
            <w:tcW w:w="5940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Б) политическая социализация граждан</w:t>
            </w:r>
          </w:p>
        </w:tc>
        <w:tc>
          <w:tcPr>
            <w:tcW w:w="2995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2. партии</w:t>
            </w:r>
          </w:p>
        </w:tc>
      </w:tr>
      <w:tr w:rsidR="00884E1A" w:rsidRPr="00884E1A" w:rsidTr="00884E1A">
        <w:trPr>
          <w:trHeight w:val="339"/>
        </w:trPr>
        <w:tc>
          <w:tcPr>
            <w:tcW w:w="5940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В) выдвижение политических лидеров</w:t>
            </w:r>
          </w:p>
        </w:tc>
        <w:tc>
          <w:tcPr>
            <w:tcW w:w="2995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3. государство и партии</w:t>
            </w:r>
          </w:p>
        </w:tc>
      </w:tr>
      <w:tr w:rsidR="00884E1A" w:rsidRPr="00884E1A" w:rsidTr="00884E1A">
        <w:trPr>
          <w:trHeight w:val="363"/>
        </w:trPr>
        <w:tc>
          <w:tcPr>
            <w:tcW w:w="5940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Г) разработка и принятие законов</w:t>
            </w:r>
          </w:p>
        </w:tc>
        <w:tc>
          <w:tcPr>
            <w:tcW w:w="2995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E1A" w:rsidRPr="00884E1A" w:rsidTr="00884E1A">
        <w:trPr>
          <w:trHeight w:val="345"/>
        </w:trPr>
        <w:tc>
          <w:tcPr>
            <w:tcW w:w="5940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Д) выступление с критикой правительства</w:t>
            </w:r>
          </w:p>
        </w:tc>
        <w:tc>
          <w:tcPr>
            <w:tcW w:w="2995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3. Признаки демократических выборов.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1. тайная подача голосов;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2. наличие возрастного ценза;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3. доступность правдивой информации о кандидатах;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4. равноправие  избирателей;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5. наличие альтернативных кандидатов;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6. регистрация избирателей на избирательных участках.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_________________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5. Форма государственного устройства, представляющая собой: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союзное государство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государственные образования обладают юридически определённой политической самостоятельностью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государственные образования не являются государствами в собственном смысле слова, не обладают суверенитетом.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lastRenderedPageBreak/>
        <w:t>Ответ: _____________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С</w:t>
      </w:r>
      <w:proofErr w:type="gramEnd"/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Выборы в представительные органы власти проводятся как в демократических странах, так и в странах с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недемократическим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режимами. Укажите три признака, позволяющие характеризовать выборы как подлинно демократические.</w:t>
      </w:r>
    </w:p>
    <w:p w:rsid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1. Верховенство и полнота государственной власти внутри страны и её независимость во внешней политике – это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политический режим;                                 Б) форма правления;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форма административного устройства;    Г) государственный суверенитет.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2. Политическую сферу общества характеризуют следующие понятия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(укажите правильное сочетание)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А. Власть   Б) Политический режим   В) Маргиналы   Г) Этнос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1) АБ      2) БВ    3) ВГ    4) все перечисленные.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3. Сущность любой политической партии выражается в следующем: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образование по классовому признаку;  Б) наличие программы и устава;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цель создания – борьба за государственную власть;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Г) наличие индивидуального фиксированного членства.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4. Страна, где формой правления является конституционная монархия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Великобритания   Б) США   В) Италия   Г) Нидерланды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5. Проникновение государства во все сферы общественной жизни 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правовое государство              Б) авторитарное государство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тоталитарное государство       Г) теократическое государство.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6. Свобода совести включает в себя (укажите правильное сочетание):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Право пропагандировать свои религиозные или антирелигиозные взгляды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Б) Свободу исповедовать любую религию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Обязательность получения духовного образования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Г) Запрещение исповедовать религию индивидуально.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1. АБВ    2. ВГ   3. АБ   4. все перечисленное.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7. Сущность лоббизма – это…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централизованная система власти; Б) процесс влияния интересов группы на органы власти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способ формирования элиты           Г) тип легитимной власти.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8. В Российской Федерации к ведению местных властей не относится вопрос 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о федеративном устройстве и территории РФ; Б) об использовании природных ресурсов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о налогообложении                                              Г) о развитии культуры и образования.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9. Показателем политического плюрализма является: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наличие политической оппозиции;      Б) партийное руководство всеми сферами общества;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В) выборность органов власти;                  Г) наличие политической системы.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1. Найдите и запишите «лишние» 2 термина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1) суверенитет, 2) политика, 3) политический режим,) 4) общество, 5) законотворчество, 6) искусство, 7) правовые нормы.</w:t>
      </w:r>
      <w:proofErr w:type="gramEnd"/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2. Прочитайте текст, каждое положение которого пронумеровано. Определите, какие положения текста носят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фактический характер;                 Б) характер оценочных суждений.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Запишите последовательность букв и цифр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(1) На волне предвыборной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компании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на политической арене страны появилась новая партия, объединившая ряд общественных организаций и движений. (2) Основу программы партии составили требования расширения демократических прав и свобод, гарантии прав частных собственников. (3) Это можно рассматривать как новый шаг на пути развития демократии в нашей стране. (4) В то же время  заметны негативные моменты увеличения числа демократических партий, что может усложнить выбор избирателей.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_____________________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3.  Установите соответствие между типами избирательных систем и их признаками: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868"/>
        <w:gridCol w:w="3703"/>
      </w:tblGrid>
      <w:tr w:rsidR="00884E1A" w:rsidRPr="00884E1A" w:rsidTr="00884E1A">
        <w:tc>
          <w:tcPr>
            <w:tcW w:w="586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3703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Типы</w:t>
            </w:r>
          </w:p>
        </w:tc>
      </w:tr>
      <w:tr w:rsidR="00884E1A" w:rsidRPr="00884E1A" w:rsidTr="00884E1A">
        <w:tc>
          <w:tcPr>
            <w:tcW w:w="5868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1. голосование проводится по одномандатным округам</w:t>
            </w:r>
          </w:p>
        </w:tc>
        <w:tc>
          <w:tcPr>
            <w:tcW w:w="3703" w:type="dxa"/>
            <w:vMerge w:val="restart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А) пропорциональная</w:t>
            </w:r>
          </w:p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Б) мажоритарная</w:t>
            </w:r>
          </w:p>
        </w:tc>
      </w:tr>
      <w:tr w:rsidR="00884E1A" w:rsidRPr="00884E1A" w:rsidTr="00884E1A">
        <w:tc>
          <w:tcPr>
            <w:tcW w:w="5868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2. победу в округе одерживает кандидат, получивший большинство голосов избирателей</w:t>
            </w:r>
          </w:p>
        </w:tc>
        <w:tc>
          <w:tcPr>
            <w:tcW w:w="3703" w:type="dxa"/>
            <w:vMerge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E1A" w:rsidRPr="00884E1A" w:rsidTr="00884E1A">
        <w:tc>
          <w:tcPr>
            <w:tcW w:w="5868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3. устанавливается избирательный барьер для прохождения в парламент</w:t>
            </w:r>
          </w:p>
        </w:tc>
        <w:tc>
          <w:tcPr>
            <w:tcW w:w="3703" w:type="dxa"/>
            <w:vMerge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E1A" w:rsidRPr="00884E1A" w:rsidTr="00884E1A">
        <w:tc>
          <w:tcPr>
            <w:tcW w:w="5868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4. места в парламенте распределяются согласно количеству голосов отданных за партийный список</w:t>
            </w:r>
          </w:p>
        </w:tc>
        <w:tc>
          <w:tcPr>
            <w:tcW w:w="3703" w:type="dxa"/>
            <w:vMerge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_______________________-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4.Прочитайте приведенный ниже текст, в котором пропущен ряд слов. Выберите из списка слова, которые необходимо вставить на место пропусков.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«В словаре ______________(1)  под политикой понимается особая разновидность деятельности, связанная с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участием_________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(2), политических партий, движений, отдельных личностей в делах общества и государства. Стержнем политической деятельности является деятельность, связанная с осуществлением, удержанием,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противодействием___________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(3). Политическая деятельность охватывает несколько сфер: </w:t>
      </w:r>
      <w:proofErr w:type="spellStart"/>
      <w:r w:rsidRPr="00884E1A">
        <w:rPr>
          <w:rFonts w:ascii="Times New Roman" w:eastAsia="Times New Roman" w:hAnsi="Times New Roman" w:cs="Times New Roman"/>
          <w:sz w:val="24"/>
          <w:szCs w:val="24"/>
        </w:rPr>
        <w:t>государственное_______________</w:t>
      </w:r>
      <w:proofErr w:type="spellEnd"/>
      <w:r w:rsidRPr="00884E1A">
        <w:rPr>
          <w:rFonts w:ascii="Times New Roman" w:eastAsia="Times New Roman" w:hAnsi="Times New Roman" w:cs="Times New Roman"/>
          <w:sz w:val="24"/>
          <w:szCs w:val="24"/>
        </w:rPr>
        <w:t>(4), воздействие политических партий и движений на ход общественных процессов, принятие политических решений, политическое участие. Политическая сфера тесно связана с другими общественными сферами. Любое  явление – и экономическое, и социальное, и культурное – может быть политически окрашенным, связанным с воздействием на власть. Политическая деятельность – деятельность в сфере политических, властных _____________(5).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В теории и на практике политическая  деятельность часто ассоциируется с принуждением, насилием. Правомерность использования насилия часто обуславливается экстремальностью, жёсткостью протекания _____________(6)».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А) отношения;  Б) политология;   В) управление;   Г) политический процесс;  Д) развитие;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Е) общественные сферы;   Ж) социальные группы;   З) власть; И) общественные движения.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Запишите получившуюся последовательность букв и цифр.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>Ответ: ___________________________</w:t>
      </w:r>
    </w:p>
    <w:p w:rsidR="00884E1A" w:rsidRPr="00884E1A" w:rsidRDefault="00884E1A" w:rsidP="00884E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proofErr w:type="gramStart"/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 С</w:t>
      </w:r>
      <w:proofErr w:type="gramEnd"/>
    </w:p>
    <w:p w:rsidR="00884E1A" w:rsidRPr="00884E1A" w:rsidRDefault="00884E1A" w:rsidP="00884E1A">
      <w:pPr>
        <w:numPr>
          <w:ilvl w:val="0"/>
          <w:numId w:val="21"/>
        </w:numPr>
        <w:tabs>
          <w:tab w:val="num" w:pos="0"/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Выборы в представительные органы власти проводятся как в демократических странах, так и в странах с </w:t>
      </w:r>
      <w:proofErr w:type="gramStart"/>
      <w:r w:rsidRPr="00884E1A">
        <w:rPr>
          <w:rFonts w:ascii="Times New Roman" w:eastAsia="Times New Roman" w:hAnsi="Times New Roman" w:cs="Times New Roman"/>
          <w:sz w:val="24"/>
          <w:szCs w:val="24"/>
        </w:rPr>
        <w:t>недемократическим</w:t>
      </w:r>
      <w:proofErr w:type="gramEnd"/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 режимами. Укажите три признака, позволяющие характеризовать выборы как подлинно демократические.</w:t>
      </w:r>
    </w:p>
    <w:p w:rsidR="00884E1A" w:rsidRPr="00884E1A" w:rsidRDefault="00884E1A" w:rsidP="00884E1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sz w:val="24"/>
          <w:szCs w:val="24"/>
        </w:rPr>
        <w:t xml:space="preserve">Эталон ответа: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7"/>
        <w:gridCol w:w="2635"/>
        <w:gridCol w:w="1075"/>
        <w:gridCol w:w="4854"/>
      </w:tblGrid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Вопрос 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Вопрос 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884E1A" w:rsidRPr="00884E1A" w:rsidTr="00884E1A">
        <w:tc>
          <w:tcPr>
            <w:tcW w:w="9854" w:type="dxa"/>
            <w:gridSpan w:val="4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884E1A" w:rsidRPr="00884E1A" w:rsidTr="00884E1A">
        <w:tc>
          <w:tcPr>
            <w:tcW w:w="3708" w:type="dxa"/>
            <w:gridSpan w:val="2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6146" w:type="dxa"/>
            <w:gridSpan w:val="2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84E1A" w:rsidRPr="00884E1A" w:rsidTr="00884E1A">
        <w:tc>
          <w:tcPr>
            <w:tcW w:w="9854" w:type="dxa"/>
            <w:gridSpan w:val="4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, Е.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4, 6.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, Б3, В3, Г1, Д2.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1А, 2А, 3Б, 4Б.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1, 3, 4, 5.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1Б. 2Б, 3А, 4А.</w:t>
            </w:r>
          </w:p>
        </w:tc>
      </w:tr>
      <w:tr w:rsidR="00884E1A" w:rsidRPr="00884E1A" w:rsidTr="00884E1A"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Федерация</w:t>
            </w:r>
          </w:p>
        </w:tc>
        <w:tc>
          <w:tcPr>
            <w:tcW w:w="1080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6" w:type="dxa"/>
          </w:tcPr>
          <w:p w:rsidR="00884E1A" w:rsidRPr="00884E1A" w:rsidRDefault="00884E1A" w:rsidP="00884E1A">
            <w:pPr>
              <w:spacing w:after="0" w:line="240" w:lineRule="auto"/>
              <w:ind w:left="-108" w:right="-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1Б, 2Ж, 3З, 4В, 5А, 6Г или (1Б, 2И, 3З, 4В, 5А, 6Г)</w:t>
            </w:r>
          </w:p>
        </w:tc>
      </w:tr>
      <w:tr w:rsidR="00884E1A" w:rsidRPr="00884E1A" w:rsidTr="00884E1A">
        <w:tc>
          <w:tcPr>
            <w:tcW w:w="9854" w:type="dxa"/>
            <w:gridSpan w:val="4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</w:tr>
      <w:tr w:rsidR="00884E1A" w:rsidRPr="00884E1A" w:rsidTr="00884E1A">
        <w:trPr>
          <w:trHeight w:val="1770"/>
        </w:trPr>
        <w:tc>
          <w:tcPr>
            <w:tcW w:w="1008" w:type="dxa"/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46" w:type="dxa"/>
            <w:gridSpan w:val="3"/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- альтернативность</w:t>
            </w:r>
          </w:p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- освещение в СМИ</w:t>
            </w:r>
          </w:p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- равенство всех участников</w:t>
            </w:r>
          </w:p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- регулярность проведения выборов</w:t>
            </w:r>
          </w:p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- всеобщий характер</w:t>
            </w:r>
          </w:p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- равенство – один избиратель - один голос</w:t>
            </w:r>
          </w:p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общественный </w:t>
            </w:r>
            <w:proofErr w:type="gramStart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процедурой выборов.</w:t>
            </w:r>
          </w:p>
        </w:tc>
      </w:tr>
    </w:tbl>
    <w:p w:rsidR="00884E1A" w:rsidRPr="00884E1A" w:rsidRDefault="00884E1A" w:rsidP="00884E1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ar-SA"/>
        </w:rPr>
      </w:pP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Вариант –3.  </w:t>
      </w: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Контрольная работа состоит из 20 вопросов. </w:t>
      </w: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В работе встречаются вопросы разных типов: выбор ответа с одним правильным вариантом (тест), либо развернутый ответ на вопрос. 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Среди перечисленных наук функции и формы государственной власти изучает 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экономика;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социология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proofErr w:type="spellStart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культурология</w:t>
      </w:r>
      <w:proofErr w:type="spellEnd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политология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2.Для консервативной идеологии характерно признание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ценностей традиций, преемственности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классовой борьбы в качестве двигателя истории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государственной собственности как основы экономики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имущественного равенства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3.Что является характерной чертой тоталитарного политического режима?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концентрация власти в руках выборных органов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наличие единой идеологии, насаждаемой государством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свободные от цензуры средства массовой информации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развитое гражданское общество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4. Верны ли следующие суждения о политической партии?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А. В политическую партию обязательно входят представители одной социальной группы, класса.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Б. Политическая партия объединяет приверженцев близких идейных позиций.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Верно только А.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Верно только Б.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Верны оба суждения.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Оба суждения неверны.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5. Президентом РФ может быть избран гражданин РФ не моложе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21 года;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25 лет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30 лет; 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35 лет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 Покажите на трех примерах наличие многопартийной политической системы в современной России. Подготовьте развернутый ответ. 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7. Воздействие политической системы на общество называется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консенсусом;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социальным развитием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социальным управлением;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стабилизацией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8. Любую политическую партию характеризует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широкий круг сторонников;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наличие в партийных рядах членов правительства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близость политических позиций;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критика правительственного курса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9. Завершите фразу: «Институтом политической системы, отражающим весь существующий в обществе спектр политических интересов, выполняющим роль посредника между обществом и государством, являются политические __________________________________».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10. Любое государство характеризуется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верховенством права;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наличием аппарата управления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политическим плюрализмом;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соблюдением прав человека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11.Понятие «одномандатный округ» характерно для избирательной системы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мажоритарной;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пропорциональной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прямого делегирования;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proofErr w:type="gramStart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многопартийной</w:t>
      </w:r>
      <w:proofErr w:type="gramEnd"/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12.Одной из ведущих черт демократического политического режима является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наличие одной партии, сросшейся с государством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стремление государства регламентировать все стороны жизни общества и частную жизнь граждан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гарантированность прав и свобод человека законами государства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наличие органов судопроизводства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13.Верховная власть в государстве N. передаётся по наследству. Какая дополнительная информация позволит сделать вывод о том, что государство N. является абсолютной монархией?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монарх утверждает главу кабинета министров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парламент утверждает ежегодную сумму, выделяемую на содержание двора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власть монарха не  имеет законодательных ограничений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монарх является верховным главнокомандующим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14.Верны ли следующие суждения о государстве?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А.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Задачей любого современного государства является защита интересов страны на международной арене.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Б.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Задачей любого современного государства является завоевание новых территорий и борьба за сферы влияния в мире.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верно только</w:t>
      </w:r>
      <w:proofErr w:type="gramStart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</w:t>
      </w:r>
      <w:proofErr w:type="gramEnd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верно только Б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верны оба суждения;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оба суждения неверны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15. Верны ли следующие суждения о правах граждан?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А.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В референдуме имеет право участвовать гражданин РФ, достигший 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18-летнего возраста.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Б.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Гражданин, признанный судом недееспособным, не может принимать участия в выборах.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верно только</w:t>
      </w:r>
      <w:proofErr w:type="gramStart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</w:t>
      </w:r>
      <w:proofErr w:type="gramEnd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верно только Б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верны оба суждения;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оба суждения неверны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16. Прочитайте приведённый ниже текст, в котором пропущен ряд слов.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«Большое распространение в политологии получила классификация, выделяющая в зависимости от оснований и условий приобретения партийного членства кадровые и массовые ________ (1). Первые отличаются тем, что они формируются вокруг группы политических ________ (2), а основой их строения является комитет активистов. Кадровые партии формируются обычно «сверху» на базе различных парламентских ________ (3), объединений партийной бюрократии. Такие партии обычно активизируют свою деятельность только во время ________ (4). Другие партии представляют собой централизованные, хорошо дисциплинированные организации. Большое значение в них 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придаётся </w:t>
      </w:r>
      <w:proofErr w:type="gramStart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идеологическому</w:t>
      </w:r>
      <w:proofErr w:type="gramEnd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________ (5) членов партии. Такие партии чаще всего формируются «снизу», на основе профсоюзных и иных общественных ________ (6), отражающих интересы различных социальных групп. 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Выберите из предлагаемого списка слова, которые необходимо вставить на место пробелов. Слова в списке даны в именительном падеже. Помните, что в списке слов больше, чем вам потребуется для заполнения пробелов. 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Выбирайте последовательно одно слово за другим, мысленно заполняя словами каждый пробел.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А)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единство;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Б)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фракция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В)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выборы;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движение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Д)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лидер;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Е)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социум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Ж)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партия;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З)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группа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И)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членство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Обратите внимание на то, что пробелы пронумерованы. В данной ниже таблице указаны номера пробелов. Запишите под каждым номером букву, обозначающую в списке выбранное вами слово. 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Получившуюся последовательность букв перенесите в бланк ответов.</w:t>
      </w:r>
    </w:p>
    <w:tbl>
      <w:tblPr>
        <w:tblW w:w="9313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332"/>
        <w:gridCol w:w="1331"/>
        <w:gridCol w:w="1330"/>
        <w:gridCol w:w="1330"/>
        <w:gridCol w:w="1330"/>
        <w:gridCol w:w="1330"/>
        <w:gridCol w:w="1330"/>
      </w:tblGrid>
      <w:tr w:rsidR="00884E1A" w:rsidRPr="00884E1A" w:rsidTr="00884E1A">
        <w:trPr>
          <w:cantSplit/>
          <w:trHeight w:val="348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4E1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84E1A" w:rsidRPr="00884E1A" w:rsidTr="00884E1A">
        <w:trPr>
          <w:cantSplit/>
          <w:trHeight w:val="142"/>
        </w:trPr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E1A" w:rsidRPr="00884E1A" w:rsidRDefault="00884E1A" w:rsidP="00884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17. Перечислите любые </w:t>
      </w:r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три функции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политической партии в демократическом государстве. 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18. Верховенство и полнота государственной власти внутри страны и ее независимость во внешней политике – это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политический режим;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форма правления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форма административного устройства;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государственный суверенитет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19. Ведущими принципами, какой идеологии являются поддержание в обществе традиционных семейных ценностей, уважение к устоям и заветам предков? 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консервативной;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либеральной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социал-демократической;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радикальной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20. Верны ли следующие суждения о формах государства?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А.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Термины «монархия» и «республика» обозначают формы государственного правления и характеризуют порядок устройства высших органов власти.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Б.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Термины «федерация» и «конфедерация» обозначают формы политического режима и характеризуют степень политических прав и свобод граждан.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1)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верно только</w:t>
      </w:r>
      <w:proofErr w:type="gramStart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</w:t>
      </w:r>
      <w:proofErr w:type="gramEnd"/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верно только Б</w:t>
      </w:r>
    </w:p>
    <w:p w:rsidR="00884E1A" w:rsidRPr="00884E1A" w:rsidRDefault="00884E1A" w:rsidP="00884E1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3)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верны оба суждения;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4)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оба суждения неверны</w:t>
      </w:r>
    </w:p>
    <w:p w:rsidR="00B631AE" w:rsidRPr="00884E1A" w:rsidRDefault="00B631AE" w:rsidP="00884E1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31AE" w:rsidRPr="00884E1A" w:rsidRDefault="00B631AE" w:rsidP="00884E1A">
      <w:pPr>
        <w:keepNext/>
        <w:numPr>
          <w:ilvl w:val="0"/>
          <w:numId w:val="2"/>
        </w:numPr>
        <w:autoSpaceDE w:val="0"/>
        <w:autoSpaceDN w:val="0"/>
        <w:spacing w:after="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884E1A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t>Оценочные средства промежуточной аттестации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При отборе материала для опроса на зачете исходят из оценки значимости данного программного вопроса в общей системе учебной дисциплины.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Перечень вопросов к дифференцированному зачёту </w:t>
      </w:r>
    </w:p>
    <w:p w:rsidR="00884E1A" w:rsidRPr="00884E1A" w:rsidRDefault="00884E1A" w:rsidP="00884E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Человек, индивид, личность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Темперамент. Типы темперамента. Определение понятия, и раскрытие каждого типа.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Характер. Формирование характера, учет особенностей характера в общении и профессиональной деятельности. 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Проблема познаваемости мира. Понятие истины, её критерии. Виды человеческих знаний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Мировоззрение. Основные типы мировоззрения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Особенности научного мышления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Свобода в деятельности человека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Основные институты общества, их функции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Особенности современного мира. Глобальные проблемы человечества. Влияние человека на окружающую среду. Глобализация. 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Понятие о культуре. Духовная культура личности и общества, ее значение в общественной жизни. Культура народная, массовая и элитарная. 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Экранная культура – продукт информационного общества. Особенности молодежной субкультуры. Проблемы духовного кризиса и духовного поиска в молодежной среде. Формирование ценностных установок, идеалов, нравственных ориентиров. Взаимодействие и взаимосвязь различных культур.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Культура общения, труда, учебы, поведения в обществе. Этикет. Учреждения культуры. Государственные гарантии свободы доступа к культурным ценностям.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Наука. Естественные и социально-гуманитарные науки. Значимость  труда ученого, его особенности.  Свобода научного поиска. Ответственность ученого перед обществом.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Образование как способ передачи знаний и опыта. Роль образования в жизни современного человека и общества. Система образования в Российской Федерации. Государственные гарантии в получении образования.  Профессиональное образование. Дополнительные образовательные услуги, порядок их предоставления.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Мораль. Основные принципы и нормы морали. </w:t>
      </w: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Гуманизм. Добро и зло. Долг и совесть. Моральный выбор. Моральный самоконтроль личности. Моральный идеал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Религия как феномен культуры. 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Мировые религии. Религия и церковь в современном мире. Свобода совести. </w:t>
      </w: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Религиозные объединения Российской Федерации</w:t>
      </w: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sz w:val="24"/>
          <w:szCs w:val="24"/>
          <w:lang w:eastAsia="en-US"/>
        </w:rPr>
        <w:t>Искусство и его роль в жизни людей. Виды искусств.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Times New Roman" w:hAnsi="Times New Roman" w:cs="Times New Roman"/>
          <w:sz w:val="24"/>
          <w:szCs w:val="24"/>
        </w:rPr>
        <w:t xml:space="preserve">Социальные отношения. Понятие о социальных общностях и группах. 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Социальная стратификация. Социальная мобильность.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Социальная роль. Соотношение личностного «Я» и социальной роли. Многообразие социальных ролей в юношеском возрасте. Социальные роли человека в семье и трудовом коллективе.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Социальный статус и престиж. Престижность профессиональной деятельности.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Социальный контроль. Виды социальных норм и санкций. Самоконтроль.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proofErr w:type="spellStart"/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Девиантное</w:t>
      </w:r>
      <w:proofErr w:type="spellEnd"/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 поведение, его формы, проявления. Профилактика негативных форм </w:t>
      </w:r>
      <w:proofErr w:type="spellStart"/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девиантного</w:t>
      </w:r>
      <w:proofErr w:type="spellEnd"/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 поведения среди молодежи. Опасность наркомании, алкоголизма. Социальная и личностная значимость здорового образа жизни.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Социальный конфликт. Причины и истоки возникновения социальных конфликтов. </w:t>
      </w:r>
      <w:proofErr w:type="gramStart"/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Позитивное</w:t>
      </w:r>
      <w:proofErr w:type="gramEnd"/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 и деструктивное в конфликте. Пути разрешения социальных конфликтов.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Особенности социальной стратификации в современной России. Демографические, профессиональные, поселенческие и иные группы.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Молодежь как социальная группа. Особенности молодежной политики в Российской Федерации.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Этнические общности. Межнациональные отношения, </w:t>
      </w:r>
      <w:proofErr w:type="spellStart"/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этносоциальные</w:t>
      </w:r>
      <w:proofErr w:type="spellEnd"/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 конфликты, пути их разрешения. Конституционные принципы национальной политики в Российской Федерации.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Семья как малая социальная группа. Семья и брак. Проблема неполных семей.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Политика как общественное явление. </w:t>
      </w:r>
    </w:p>
    <w:p w:rsidR="00884E1A" w:rsidRPr="00884E1A" w:rsidRDefault="00884E1A" w:rsidP="00884E1A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Cs/>
          <w:sz w:val="24"/>
          <w:szCs w:val="24"/>
          <w:lang w:eastAsia="en-US"/>
        </w:rPr>
      </w:pPr>
      <w:r w:rsidRPr="00884E1A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>Формы государства: формы правления, территориально-государственное устройство, политический режим.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Критерии оценивания устного ответа: 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«5»/«отлично»: </w:t>
      </w:r>
    </w:p>
    <w:p w:rsidR="00884E1A" w:rsidRPr="00884E1A" w:rsidRDefault="00884E1A" w:rsidP="00884E1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ответ полный и правильный на основании изученных теорий; материал изложен в определенной логической последовательности, понятным языком. Ответ самостоятельный. 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Оценка «4»/»хорошо»:</w:t>
      </w:r>
    </w:p>
    <w:p w:rsidR="00884E1A" w:rsidRPr="00884E1A" w:rsidRDefault="00884E1A" w:rsidP="00884E1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ответ полный и правильный на основании изученных теорий; материал изложен в определенной логической последовательности, при этом допущены две-три несущественные ошибки, исправленные по требованию преподавателя. 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«3»/удовлетворительно: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• демонстрирует общие представления о строении общества;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• путается, допускает неточности в определении понятий;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•показывает верное понимание отдельных элементов обществоведческого содержания на основе частичного использования необходимых умений;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• отсутствует логически построенный и продуманный ответ;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• не показывает знание различных точек зрения, существующих по проблеме;</w:t>
      </w:r>
    </w:p>
    <w:p w:rsidR="00884E1A" w:rsidRPr="00884E1A" w:rsidRDefault="00884E1A" w:rsidP="00884E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«2»/неудовлетворительно: </w:t>
      </w:r>
    </w:p>
    <w:p w:rsidR="00884E1A" w:rsidRPr="00884E1A" w:rsidRDefault="00884E1A" w:rsidP="00884E1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84E1A">
        <w:rPr>
          <w:rFonts w:ascii="Times New Roman" w:eastAsia="Times New Roman" w:hAnsi="Times New Roman" w:cs="Times New Roman"/>
          <w:bCs/>
          <w:sz w:val="24"/>
          <w:szCs w:val="24"/>
        </w:rPr>
        <w:t>при ответе обнаружено непонимание студентом основного содержания учебного материала или допущены существенные ошибки, которые  он не смог исправить при наводящих вопросах  преподавателя.</w:t>
      </w:r>
    </w:p>
    <w:p w:rsidR="004A5D6D" w:rsidRPr="00884E1A" w:rsidRDefault="004A5D6D" w:rsidP="00884E1A">
      <w:pPr>
        <w:spacing w:after="0" w:line="240" w:lineRule="auto"/>
        <w:ind w:firstLine="567"/>
        <w:rPr>
          <w:sz w:val="24"/>
          <w:szCs w:val="24"/>
        </w:rPr>
      </w:pPr>
    </w:p>
    <w:sectPr w:rsidR="004A5D6D" w:rsidRPr="00884E1A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170C96C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C276A4B"/>
    <w:multiLevelType w:val="hybridMultilevel"/>
    <w:tmpl w:val="353CBE4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CCF03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DF6456A"/>
    <w:multiLevelType w:val="hybridMultilevel"/>
    <w:tmpl w:val="729C24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96FB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EA332B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F2819E2"/>
    <w:multiLevelType w:val="singleLevel"/>
    <w:tmpl w:val="239464AA"/>
    <w:lvl w:ilvl="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8">
    <w:nsid w:val="0FC23359"/>
    <w:multiLevelType w:val="singleLevel"/>
    <w:tmpl w:val="11C65DA6"/>
    <w:lvl w:ilvl="0">
      <w:start w:val="1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9">
    <w:nsid w:val="1B4C6F03"/>
    <w:multiLevelType w:val="hybridMultilevel"/>
    <w:tmpl w:val="475AC664"/>
    <w:lvl w:ilvl="0" w:tplc="E52A38C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6527D5"/>
    <w:multiLevelType w:val="singleLevel"/>
    <w:tmpl w:val="C8FAD0FA"/>
    <w:lvl w:ilvl="0">
      <w:start w:val="18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>
    <w:nsid w:val="1C62189D"/>
    <w:multiLevelType w:val="singleLevel"/>
    <w:tmpl w:val="311079BE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12">
    <w:nsid w:val="205056DF"/>
    <w:multiLevelType w:val="hybridMultilevel"/>
    <w:tmpl w:val="FFEE17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38028CE"/>
    <w:multiLevelType w:val="multilevel"/>
    <w:tmpl w:val="3F30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AE744A"/>
    <w:multiLevelType w:val="singleLevel"/>
    <w:tmpl w:val="311079BE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15">
    <w:nsid w:val="25DD3FFA"/>
    <w:multiLevelType w:val="singleLevel"/>
    <w:tmpl w:val="87C61AAA"/>
    <w:lvl w:ilvl="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16">
    <w:nsid w:val="2C021594"/>
    <w:multiLevelType w:val="singleLevel"/>
    <w:tmpl w:val="04FCA088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7">
    <w:nsid w:val="2C3E78AC"/>
    <w:multiLevelType w:val="multilevel"/>
    <w:tmpl w:val="6352C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D9D1875"/>
    <w:multiLevelType w:val="hybridMultilevel"/>
    <w:tmpl w:val="9FA042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80F5EC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E063ADE"/>
    <w:multiLevelType w:val="singleLevel"/>
    <w:tmpl w:val="311079BE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21">
    <w:nsid w:val="422B3B2B"/>
    <w:multiLevelType w:val="singleLevel"/>
    <w:tmpl w:val="5E56972C"/>
    <w:lvl w:ilvl="0">
      <w:start w:val="5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2">
    <w:nsid w:val="43C93F34"/>
    <w:multiLevelType w:val="singleLevel"/>
    <w:tmpl w:val="311079BE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23">
    <w:nsid w:val="44426980"/>
    <w:multiLevelType w:val="singleLevel"/>
    <w:tmpl w:val="311079BE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</w:abstractNum>
  <w:abstractNum w:abstractNumId="24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7496C98"/>
    <w:multiLevelType w:val="hybridMultilevel"/>
    <w:tmpl w:val="F5568A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E5368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F220F0D"/>
    <w:multiLevelType w:val="hybridMultilevel"/>
    <w:tmpl w:val="EC3A075E"/>
    <w:lvl w:ilvl="0" w:tplc="6C8EE27A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8">
    <w:nsid w:val="58685E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0">
    <w:nsid w:val="687633DA"/>
    <w:multiLevelType w:val="multilevel"/>
    <w:tmpl w:val="BC78E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16303B"/>
    <w:multiLevelType w:val="hybridMultilevel"/>
    <w:tmpl w:val="857C8DC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13427D1"/>
    <w:multiLevelType w:val="hybridMultilevel"/>
    <w:tmpl w:val="6C3A7194"/>
    <w:lvl w:ilvl="0" w:tplc="21CE49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583C9A"/>
    <w:multiLevelType w:val="hybridMultilevel"/>
    <w:tmpl w:val="57EA3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1579E9"/>
    <w:multiLevelType w:val="hybridMultilevel"/>
    <w:tmpl w:val="AF6065AE"/>
    <w:lvl w:ilvl="0" w:tplc="22904B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71CC2C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94A698C"/>
    <w:multiLevelType w:val="hybridMultilevel"/>
    <w:tmpl w:val="A9E68218"/>
    <w:lvl w:ilvl="0" w:tplc="A2A0433C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num w:numId="1">
    <w:abstractNumId w:val="24"/>
  </w:num>
  <w:num w:numId="2">
    <w:abstractNumId w:val="29"/>
  </w:num>
  <w:num w:numId="3">
    <w:abstractNumId w:val="13"/>
  </w:num>
  <w:num w:numId="4">
    <w:abstractNumId w:val="17"/>
  </w:num>
  <w:num w:numId="5">
    <w:abstractNumId w:val="30"/>
  </w:num>
  <w:num w:numId="6">
    <w:abstractNumId w:val="9"/>
  </w:num>
  <w:num w:numId="7">
    <w:abstractNumId w:val="18"/>
  </w:num>
  <w:num w:numId="8">
    <w:abstractNumId w:val="33"/>
  </w:num>
  <w:num w:numId="9">
    <w:abstractNumId w:val="1"/>
  </w:num>
  <w:num w:numId="10">
    <w:abstractNumId w:val="16"/>
  </w:num>
  <w:num w:numId="11">
    <w:abstractNumId w:val="8"/>
  </w:num>
  <w:num w:numId="12">
    <w:abstractNumId w:val="10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2"/>
  </w:num>
  <w:num w:numId="15">
    <w:abstractNumId w:val="34"/>
  </w:num>
  <w:num w:numId="16">
    <w:abstractNumId w:val="2"/>
  </w:num>
  <w:num w:numId="17">
    <w:abstractNumId w:val="27"/>
  </w:num>
  <w:num w:numId="18">
    <w:abstractNumId w:val="35"/>
  </w:num>
  <w:num w:numId="19">
    <w:abstractNumId w:val="25"/>
  </w:num>
  <w:num w:numId="20">
    <w:abstractNumId w:val="31"/>
  </w:num>
  <w:num w:numId="21">
    <w:abstractNumId w:val="32"/>
  </w:num>
  <w:num w:numId="22">
    <w:abstractNumId w:val="4"/>
  </w:num>
  <w:num w:numId="23">
    <w:abstractNumId w:val="15"/>
  </w:num>
  <w:num w:numId="24">
    <w:abstractNumId w:val="7"/>
  </w:num>
  <w:num w:numId="25">
    <w:abstractNumId w:val="21"/>
  </w:num>
  <w:num w:numId="26">
    <w:abstractNumId w:val="23"/>
  </w:num>
  <w:num w:numId="27">
    <w:abstractNumId w:val="22"/>
  </w:num>
  <w:num w:numId="28">
    <w:abstractNumId w:val="20"/>
  </w:num>
  <w:num w:numId="29">
    <w:abstractNumId w:val="11"/>
  </w:num>
  <w:num w:numId="30">
    <w:abstractNumId w:val="14"/>
  </w:num>
  <w:num w:numId="31">
    <w:abstractNumId w:val="6"/>
  </w:num>
  <w:num w:numId="32">
    <w:abstractNumId w:val="28"/>
  </w:num>
  <w:num w:numId="33">
    <w:abstractNumId w:val="26"/>
  </w:num>
  <w:num w:numId="34">
    <w:abstractNumId w:val="3"/>
  </w:num>
  <w:num w:numId="35">
    <w:abstractNumId w:val="19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631AE"/>
    <w:rsid w:val="00010154"/>
    <w:rsid w:val="00065A6B"/>
    <w:rsid w:val="00087F7F"/>
    <w:rsid w:val="000A720F"/>
    <w:rsid w:val="000B7890"/>
    <w:rsid w:val="000C6B6D"/>
    <w:rsid w:val="001022AF"/>
    <w:rsid w:val="00192133"/>
    <w:rsid w:val="001D14E5"/>
    <w:rsid w:val="001F6839"/>
    <w:rsid w:val="00206097"/>
    <w:rsid w:val="002C727F"/>
    <w:rsid w:val="003020F0"/>
    <w:rsid w:val="004819CD"/>
    <w:rsid w:val="004A5D6D"/>
    <w:rsid w:val="00501892"/>
    <w:rsid w:val="00506511"/>
    <w:rsid w:val="006318E2"/>
    <w:rsid w:val="006358C3"/>
    <w:rsid w:val="006500CD"/>
    <w:rsid w:val="00665C3B"/>
    <w:rsid w:val="0069575D"/>
    <w:rsid w:val="006B00E3"/>
    <w:rsid w:val="006B6F40"/>
    <w:rsid w:val="006E6124"/>
    <w:rsid w:val="006F1781"/>
    <w:rsid w:val="00706526"/>
    <w:rsid w:val="00712017"/>
    <w:rsid w:val="0075769F"/>
    <w:rsid w:val="0076374C"/>
    <w:rsid w:val="007B04E9"/>
    <w:rsid w:val="00847E8E"/>
    <w:rsid w:val="00866824"/>
    <w:rsid w:val="00884E1A"/>
    <w:rsid w:val="008C5A5C"/>
    <w:rsid w:val="009022C9"/>
    <w:rsid w:val="00A07196"/>
    <w:rsid w:val="00A64027"/>
    <w:rsid w:val="00A6692E"/>
    <w:rsid w:val="00B631AE"/>
    <w:rsid w:val="00C6163A"/>
    <w:rsid w:val="00C63F07"/>
    <w:rsid w:val="00C64947"/>
    <w:rsid w:val="00C72C62"/>
    <w:rsid w:val="00CE77D0"/>
    <w:rsid w:val="00D771C9"/>
    <w:rsid w:val="00DC1F19"/>
    <w:rsid w:val="00E17757"/>
    <w:rsid w:val="00EC5B08"/>
    <w:rsid w:val="00FC610D"/>
    <w:rsid w:val="00FD76D5"/>
    <w:rsid w:val="00FE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11"/>
  </w:style>
  <w:style w:type="paragraph" w:styleId="1">
    <w:name w:val="heading 1"/>
    <w:basedOn w:val="a"/>
    <w:next w:val="a"/>
    <w:link w:val="10"/>
    <w:uiPriority w:val="99"/>
    <w:qFormat/>
    <w:rsid w:val="00866824"/>
    <w:pPr>
      <w:keepNext/>
      <w:widowControl w:val="0"/>
      <w:shd w:val="clear" w:color="auto" w:fill="FFFFFF"/>
      <w:autoSpaceDE w:val="0"/>
      <w:autoSpaceDN w:val="0"/>
      <w:adjustRightInd w:val="0"/>
      <w:spacing w:before="274" w:after="202" w:line="240" w:lineRule="auto"/>
      <w:ind w:left="3654"/>
      <w:outlineLvl w:val="0"/>
    </w:pPr>
    <w:rPr>
      <w:rFonts w:ascii="Times New Roman" w:eastAsia="Times New Roman" w:hAnsi="Times New Roman" w:cs="Times New Roman"/>
      <w:b/>
      <w:bCs/>
      <w:color w:val="000000"/>
      <w:spacing w:val="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66824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40"/>
      <w:outlineLvl w:val="1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66824"/>
    <w:pPr>
      <w:keepNext/>
      <w:widowControl w:val="0"/>
      <w:shd w:val="clear" w:color="auto" w:fill="FFFFFF"/>
      <w:autoSpaceDE w:val="0"/>
      <w:autoSpaceDN w:val="0"/>
      <w:adjustRightInd w:val="0"/>
      <w:spacing w:before="4" w:after="0" w:line="238" w:lineRule="exact"/>
      <w:ind w:left="799"/>
      <w:outlineLvl w:val="2"/>
    </w:pPr>
    <w:rPr>
      <w:rFonts w:ascii="Times New Roman" w:eastAsia="Times New Roman" w:hAnsi="Times New Roman" w:cs="Times New Roman"/>
      <w:b/>
      <w:bCs/>
      <w:i/>
      <w:iCs/>
      <w:color w:val="000000"/>
      <w:spacing w:val="7"/>
      <w:sz w:val="28"/>
      <w:szCs w:val="28"/>
    </w:rPr>
  </w:style>
  <w:style w:type="paragraph" w:styleId="4">
    <w:name w:val="heading 4"/>
    <w:basedOn w:val="a"/>
    <w:next w:val="a"/>
    <w:link w:val="40"/>
    <w:qFormat/>
    <w:rsid w:val="0086682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6682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6824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866824"/>
    <w:rPr>
      <w:rFonts w:ascii="Times New Roman" w:eastAsia="Times New Roman" w:hAnsi="Times New Roman" w:cs="Times New Roman"/>
      <w:b/>
      <w:bCs/>
      <w:color w:val="000000"/>
      <w:spacing w:val="5"/>
      <w:sz w:val="28"/>
      <w:szCs w:val="28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9"/>
    <w:rsid w:val="00866824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9"/>
    <w:rsid w:val="00866824"/>
    <w:rPr>
      <w:rFonts w:ascii="Times New Roman" w:eastAsia="Times New Roman" w:hAnsi="Times New Roman" w:cs="Times New Roman"/>
      <w:b/>
      <w:bCs/>
      <w:i/>
      <w:iCs/>
      <w:color w:val="000000"/>
      <w:spacing w:val="7"/>
      <w:sz w:val="28"/>
      <w:szCs w:val="28"/>
      <w:shd w:val="clear" w:color="auto" w:fill="FFFFFF"/>
    </w:rPr>
  </w:style>
  <w:style w:type="character" w:customStyle="1" w:styleId="40">
    <w:name w:val="Заголовок 4 Знак"/>
    <w:basedOn w:val="a0"/>
    <w:link w:val="4"/>
    <w:rsid w:val="0086682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86682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66824"/>
    <w:rPr>
      <w:rFonts w:ascii="Calibri" w:eastAsia="Times New Roman" w:hAnsi="Calibri" w:cs="Times New Roman"/>
      <w:sz w:val="24"/>
      <w:szCs w:val="24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866824"/>
  </w:style>
  <w:style w:type="paragraph" w:styleId="a4">
    <w:name w:val="Subtitle"/>
    <w:basedOn w:val="a"/>
    <w:link w:val="a5"/>
    <w:qFormat/>
    <w:rsid w:val="0086682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Подзаголовок Знак"/>
    <w:basedOn w:val="a0"/>
    <w:link w:val="a4"/>
    <w:rsid w:val="00866824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Indent 2"/>
    <w:basedOn w:val="a"/>
    <w:link w:val="22"/>
    <w:rsid w:val="0086682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6682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"/>
    <w:basedOn w:val="a"/>
    <w:rsid w:val="00866824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23">
    <w:name w:val="List 2"/>
    <w:basedOn w:val="a"/>
    <w:rsid w:val="00866824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</w:rPr>
  </w:style>
  <w:style w:type="table" w:customStyle="1" w:styleId="12">
    <w:name w:val="Сетка таблицы1"/>
    <w:basedOn w:val="a1"/>
    <w:next w:val="a3"/>
    <w:uiPriority w:val="59"/>
    <w:rsid w:val="008668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866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uiPriority w:val="99"/>
    <w:rsid w:val="0086682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ko-KR"/>
    </w:rPr>
  </w:style>
  <w:style w:type="paragraph" w:styleId="a8">
    <w:name w:val="List Paragraph"/>
    <w:basedOn w:val="a"/>
    <w:uiPriority w:val="34"/>
    <w:qFormat/>
    <w:rsid w:val="0086682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rsid w:val="00866824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866824"/>
    <w:rPr>
      <w:rFonts w:ascii="Tahoma" w:eastAsia="Times New Roman" w:hAnsi="Tahoma" w:cs="Times New Roman"/>
      <w:sz w:val="16"/>
      <w:szCs w:val="16"/>
    </w:rPr>
  </w:style>
  <w:style w:type="paragraph" w:styleId="ab">
    <w:name w:val="Plain Text"/>
    <w:basedOn w:val="a"/>
    <w:link w:val="ac"/>
    <w:uiPriority w:val="99"/>
    <w:rsid w:val="00866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Текст Знак"/>
    <w:basedOn w:val="a0"/>
    <w:link w:val="ab"/>
    <w:uiPriority w:val="99"/>
    <w:rsid w:val="00866824"/>
    <w:rPr>
      <w:rFonts w:ascii="Times New Roman" w:eastAsia="Times New Roman" w:hAnsi="Times New Roman" w:cs="Times New Roman"/>
      <w:sz w:val="24"/>
      <w:szCs w:val="24"/>
    </w:rPr>
  </w:style>
  <w:style w:type="character" w:customStyle="1" w:styleId="editsection">
    <w:name w:val="editsection"/>
    <w:basedOn w:val="a0"/>
    <w:rsid w:val="00866824"/>
  </w:style>
  <w:style w:type="character" w:customStyle="1" w:styleId="apple-style-span">
    <w:name w:val="apple-style-span"/>
    <w:basedOn w:val="a0"/>
    <w:rsid w:val="00866824"/>
  </w:style>
  <w:style w:type="table" w:customStyle="1" w:styleId="110">
    <w:name w:val="Сетка таблицы11"/>
    <w:basedOn w:val="a1"/>
    <w:next w:val="a3"/>
    <w:uiPriority w:val="59"/>
    <w:rsid w:val="0086682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sid w:val="00866824"/>
    <w:rPr>
      <w:color w:val="0000FF"/>
      <w:u w:val="single"/>
    </w:rPr>
  </w:style>
  <w:style w:type="table" w:customStyle="1" w:styleId="24">
    <w:name w:val="Сетка таблицы2"/>
    <w:basedOn w:val="a1"/>
    <w:next w:val="a3"/>
    <w:uiPriority w:val="59"/>
    <w:rsid w:val="0086682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86682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86682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866824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0">
    <w:name w:val="footer"/>
    <w:basedOn w:val="a"/>
    <w:link w:val="af1"/>
    <w:uiPriority w:val="99"/>
    <w:unhideWhenUsed/>
    <w:rsid w:val="0086682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866824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2">
    <w:name w:val="Основной текст_"/>
    <w:link w:val="25"/>
    <w:rsid w:val="00866824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5">
    <w:name w:val="Основной текст2"/>
    <w:basedOn w:val="a"/>
    <w:link w:val="af2"/>
    <w:rsid w:val="00866824"/>
    <w:pPr>
      <w:widowControl w:val="0"/>
      <w:shd w:val="clear" w:color="auto" w:fill="FFFFFF"/>
      <w:spacing w:after="480" w:line="322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13">
    <w:name w:val="Основной текст1"/>
    <w:rsid w:val="00866824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styleId="af3">
    <w:name w:val="Emphasis"/>
    <w:uiPriority w:val="20"/>
    <w:qFormat/>
    <w:rsid w:val="00866824"/>
    <w:rPr>
      <w:i/>
      <w:iCs/>
    </w:rPr>
  </w:style>
  <w:style w:type="character" w:styleId="af4">
    <w:name w:val="Strong"/>
    <w:uiPriority w:val="22"/>
    <w:qFormat/>
    <w:rsid w:val="00866824"/>
    <w:rPr>
      <w:b/>
      <w:bCs/>
    </w:rPr>
  </w:style>
  <w:style w:type="paragraph" w:styleId="af5">
    <w:name w:val="No Spacing"/>
    <w:uiPriority w:val="1"/>
    <w:qFormat/>
    <w:rsid w:val="008668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ook">
    <w:name w:val="book"/>
    <w:basedOn w:val="a"/>
    <w:rsid w:val="00866824"/>
    <w:pPr>
      <w:spacing w:after="0" w:line="240" w:lineRule="auto"/>
      <w:ind w:firstLine="424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ody Text Indent"/>
    <w:basedOn w:val="a"/>
    <w:link w:val="af7"/>
    <w:uiPriority w:val="99"/>
    <w:unhideWhenUsed/>
    <w:rsid w:val="00866824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866824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pple-converted-space">
    <w:name w:val="apple-converted-space"/>
    <w:rsid w:val="00866824"/>
  </w:style>
  <w:style w:type="table" w:customStyle="1" w:styleId="41">
    <w:name w:val="Сетка таблицы4"/>
    <w:basedOn w:val="a1"/>
    <w:next w:val="a3"/>
    <w:uiPriority w:val="59"/>
    <w:rsid w:val="0086682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2"/>
    <w:uiPriority w:val="99"/>
    <w:semiHidden/>
    <w:unhideWhenUsed/>
    <w:rsid w:val="00884E1A"/>
  </w:style>
  <w:style w:type="table" w:customStyle="1" w:styleId="51">
    <w:name w:val="Сетка таблицы5"/>
    <w:basedOn w:val="a1"/>
    <w:next w:val="a3"/>
    <w:uiPriority w:val="59"/>
    <w:rsid w:val="00884E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3"/>
    <w:uiPriority w:val="59"/>
    <w:rsid w:val="00884E1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w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4A936-5D04-4B37-9463-411ABD791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15283</Words>
  <Characters>87118</Characters>
  <Application>Microsoft Office Word</Application>
  <DocSecurity>0</DocSecurity>
  <Lines>725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cp:lastPrinted>2019-11-11T08:15:00Z</cp:lastPrinted>
  <dcterms:created xsi:type="dcterms:W3CDTF">2019-10-22T09:24:00Z</dcterms:created>
  <dcterms:modified xsi:type="dcterms:W3CDTF">2021-03-13T12:33:00Z</dcterms:modified>
</cp:coreProperties>
</file>