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3E1B5E" w:rsidP="00E50931">
      <w:pPr>
        <w:pStyle w:val="4"/>
        <w:spacing w:before="0" w:after="0"/>
        <w:jc w:val="center"/>
      </w:pPr>
      <w:r>
        <w:t>По специальной</w:t>
      </w:r>
      <w:r w:rsidR="00E50931">
        <w:t xml:space="preserve">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ОГСЭ</w:t>
      </w:r>
      <w:r w:rsidR="00524F1B">
        <w:rPr>
          <w:i/>
          <w:u w:val="single"/>
        </w:rPr>
        <w:t>.</w:t>
      </w:r>
      <w:r>
        <w:rPr>
          <w:i/>
          <w:u w:val="single"/>
        </w:rPr>
        <w:t>0</w:t>
      </w:r>
      <w:r w:rsidR="00FC5290">
        <w:rPr>
          <w:i/>
          <w:u w:val="single"/>
        </w:rPr>
        <w:t>5</w:t>
      </w:r>
      <w:r>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091BB2" w:rsidP="00A86AF7">
      <w:pPr>
        <w:jc w:val="center"/>
        <w:rPr>
          <w:rFonts w:ascii="Times New Roman" w:hAnsi="Times New Roman"/>
          <w:i/>
          <w:sz w:val="28"/>
          <w:szCs w:val="28"/>
          <w:u w:val="single"/>
        </w:rPr>
      </w:pPr>
      <w:r>
        <w:rPr>
          <w:rFonts w:ascii="Times New Roman" w:hAnsi="Times New Roman"/>
          <w:i/>
          <w:sz w:val="28"/>
          <w:szCs w:val="28"/>
          <w:u w:val="single"/>
        </w:rPr>
        <w:t>23.02.04 Техническая эксплуатация подъемно-транспортных, строительных,дорожных машин и оборудования (по отраслям)</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3E1B5E">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3E1B5E"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w:t>
      </w:r>
      <w:r w:rsidRPr="00ED6259">
        <w:rPr>
          <w:rFonts w:ascii="Times New Roman" w:eastAsia="Times New Roman" w:hAnsi="Times New Roman" w:cs="Times New Roman"/>
          <w:sz w:val="28"/>
          <w:szCs w:val="28"/>
        </w:rPr>
        <w:t>:</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Минобрнауки России №45 от 23.01.2018г., зарегистрированного в Минюсте России 6.02.2018г. №49942,</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NewRomanPSMT" w:hAnsi="Calibri" w:cs="Times New Roman"/>
          <w:b/>
          <w:bCs/>
          <w:sz w:val="32"/>
          <w:szCs w:val="32"/>
          <w:u w:val="single"/>
        </w:rPr>
      </w:pPr>
      <w:r w:rsidRPr="00ED6259">
        <w:rPr>
          <w:rFonts w:ascii="Times New Roman" w:eastAsia="Times New Roman" w:hAnsi="Times New Roman" w:cs="Times New Roman"/>
          <w:sz w:val="28"/>
          <w:szCs w:val="28"/>
          <w:lang w:eastAsia="en-US"/>
        </w:rPr>
        <w:t xml:space="preserve">по учебной дисциплине </w:t>
      </w:r>
      <w:r>
        <w:rPr>
          <w:rFonts w:ascii="Times New Roman" w:eastAsia="TimesNewRomanPSMT" w:hAnsi="Times New Roman" w:cs="Times New Roman"/>
          <w:bCs/>
          <w:sz w:val="28"/>
          <w:szCs w:val="28"/>
        </w:rPr>
        <w:t>ОГСЭ.05 Физическая культура</w:t>
      </w:r>
    </w:p>
    <w:p w:rsidR="00C7207E" w:rsidRPr="00ED6259" w:rsidRDefault="00C7207E" w:rsidP="00C7207E">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ED6259">
        <w:rPr>
          <w:rFonts w:ascii="Times New Roman" w:eastAsia="Times New Roman" w:hAnsi="Times New Roman" w:cs="Times New Roman"/>
          <w:sz w:val="28"/>
          <w:szCs w:val="28"/>
          <w:lang w:eastAsia="en-US"/>
        </w:rPr>
        <w:t>Составители: _____</w:t>
      </w:r>
      <w:r>
        <w:rPr>
          <w:rFonts w:ascii="Times New Roman" w:eastAsia="Times New Roman" w:hAnsi="Times New Roman" w:cs="Times New Roman"/>
          <w:i/>
          <w:sz w:val="28"/>
          <w:szCs w:val="28"/>
          <w:u w:val="single"/>
          <w:lang w:eastAsia="en-US"/>
        </w:rPr>
        <w:t>Петрова Александра Михайловна</w:t>
      </w:r>
      <w:r w:rsidRPr="00ED6259">
        <w:rPr>
          <w:rFonts w:ascii="Times New Roman" w:eastAsia="Times New Roman" w:hAnsi="Times New Roman" w:cs="Times New Roman"/>
          <w:sz w:val="28"/>
          <w:szCs w:val="28"/>
          <w:lang w:eastAsia="en-US"/>
        </w:rPr>
        <w:t xml:space="preserve"> ___________</w:t>
      </w:r>
    </w:p>
    <w:p w:rsidR="00C7207E" w:rsidRPr="00ED6259" w:rsidRDefault="00C7207E" w:rsidP="00C7207E">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ED6259">
        <w:rPr>
          <w:rFonts w:ascii="Times New Roman" w:eastAsia="Times New Roman" w:hAnsi="Times New Roman" w:cs="Times New Roman"/>
          <w:sz w:val="20"/>
          <w:szCs w:val="28"/>
          <w:lang w:eastAsia="en-US"/>
        </w:rPr>
        <w:t>(Ф.И.О., должность)</w:t>
      </w:r>
    </w:p>
    <w:p w:rsidR="00E50931" w:rsidRDefault="00E50931" w:rsidP="003E1B5E">
      <w:pPr>
        <w:jc w:val="center"/>
        <w:rPr>
          <w:rFonts w:ascii="Times New Roman" w:hAnsi="Times New Roman" w:cs="Times New Roman"/>
          <w:sz w:val="28"/>
        </w:rPr>
      </w:pP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C13364">
        <w:trPr>
          <w:trHeight w:val="670"/>
        </w:trPr>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271"/>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97"/>
        </w:trPr>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F4F74" w:rsidRPr="00A86AF7" w:rsidRDefault="00E50931" w:rsidP="00AF4F74">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524F1B" w:rsidRPr="00524F1B">
        <w:rPr>
          <w:rFonts w:ascii="Times New Roman" w:eastAsia="Times New Roman" w:hAnsi="Times New Roman" w:cs="Times New Roman"/>
          <w:sz w:val="24"/>
          <w:szCs w:val="24"/>
        </w:rPr>
        <w:t>ОГСЭ.04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AF4F74">
        <w:rPr>
          <w:rFonts w:ascii="Times New Roman" w:hAnsi="Times New Roman"/>
          <w:i/>
          <w:sz w:val="28"/>
          <w:szCs w:val="28"/>
          <w:u w:val="single"/>
        </w:rPr>
        <w:t>23.02.04 Техническая эксплуатация подъемно-транспортных, строительных,дорожных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 </w:t>
            </w:r>
            <w:r w:rsidR="00F56EA8" w:rsidRPr="00F56EA8">
              <w:rPr>
                <w:rFonts w:ascii="Times New Roman" w:hAnsi="Times New Roman" w:cs="Times New Roman"/>
                <w:i/>
                <w:sz w:val="24"/>
                <w:szCs w:val="24"/>
              </w:rPr>
              <w:t>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6</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F56EA8" w:rsidRDefault="00AF4F74" w:rsidP="00076FDB">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7</w:t>
            </w:r>
            <w:r w:rsidR="00A86AF7" w:rsidRPr="00F56EA8">
              <w:rPr>
                <w:rFonts w:ascii="Times New Roman" w:hAnsi="Times New Roman" w:cs="Times New Roman"/>
                <w:i/>
                <w:sz w:val="24"/>
                <w:szCs w:val="24"/>
              </w:rPr>
              <w:t xml:space="preserve"> семестр</w:t>
            </w:r>
          </w:p>
        </w:tc>
        <w:tc>
          <w:tcPr>
            <w:tcW w:w="4111" w:type="dxa"/>
          </w:tcPr>
          <w:p w:rsidR="00A86AF7" w:rsidRPr="00E50931" w:rsidRDefault="00A86AF7" w:rsidP="00076FDB">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A86AF7" w:rsidRPr="00E50931" w:rsidRDefault="00A86AF7" w:rsidP="00076FDB">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AF4F74" w:rsidP="00F56EA8">
            <w:pPr>
              <w:spacing w:after="0" w:line="240" w:lineRule="auto"/>
              <w:jc w:val="both"/>
              <w:rPr>
                <w:sz w:val="24"/>
                <w:szCs w:val="24"/>
              </w:rPr>
            </w:pPr>
            <w:r>
              <w:rPr>
                <w:rFonts w:ascii="Times New Roman" w:hAnsi="Times New Roman" w:cs="Times New Roman"/>
                <w:i/>
                <w:sz w:val="24"/>
                <w:szCs w:val="24"/>
              </w:rPr>
              <w:t>8</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56E5F" w:rsidRPr="00ED6259" w:rsidRDefault="00A56E5F" w:rsidP="00A56E5F">
      <w:pPr>
        <w:spacing w:after="0" w:line="360" w:lineRule="auto"/>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 xml:space="preserve">Итогом  </w:t>
      </w:r>
      <w:r w:rsidRPr="00ED6259">
        <w:rPr>
          <w:rFonts w:ascii="Times New Roman" w:eastAsia="Times New Roman" w:hAnsi="Times New Roman" w:cs="Times New Roman"/>
          <w:sz w:val="28"/>
          <w:szCs w:val="28"/>
          <w:lang w:eastAsia="en-US"/>
        </w:rPr>
        <w:t>дифференцированного зачета</w:t>
      </w:r>
      <w:r w:rsidRPr="00ED6259">
        <w:rPr>
          <w:rFonts w:ascii="Times New Roman" w:eastAsia="Times New Roman" w:hAnsi="Times New Roman" w:cs="Times New Roman"/>
          <w:sz w:val="28"/>
          <w:szCs w:val="28"/>
        </w:rPr>
        <w:t xml:space="preserve"> является качественная оценка в баллах от 1 до 5.</w:t>
      </w:r>
    </w:p>
    <w:p w:rsidR="00A56E5F" w:rsidRDefault="00A56E5F" w:rsidP="00A56E5F">
      <w:pPr>
        <w:spacing w:after="0" w:line="240" w:lineRule="auto"/>
        <w:rPr>
          <w:rFonts w:ascii="Times New Roman" w:eastAsia="Times New Roman" w:hAnsi="Times New Roman" w:cs="Times New Roman"/>
          <w:b/>
          <w:sz w:val="28"/>
          <w:szCs w:val="28"/>
        </w:rPr>
      </w:pPr>
    </w:p>
    <w:p w:rsidR="00A56E5F" w:rsidRPr="00ED6259" w:rsidRDefault="00A56E5F" w:rsidP="00A56E5F">
      <w:pPr>
        <w:spacing w:after="0" w:line="360" w:lineRule="auto"/>
        <w:ind w:firstLine="567"/>
        <w:jc w:val="both"/>
        <w:rPr>
          <w:rFonts w:ascii="Times New Roman" w:eastAsia="Times New Roman" w:hAnsi="Times New Roman" w:cs="Times New Roman"/>
          <w:b/>
          <w:bCs/>
          <w:sz w:val="28"/>
          <w:szCs w:val="28"/>
        </w:rPr>
      </w:pPr>
      <w:r w:rsidRPr="00ED6259">
        <w:rPr>
          <w:rFonts w:ascii="Times New Roman" w:eastAsia="Times New Roman" w:hAnsi="Times New Roman" w:cs="Times New Roman"/>
          <w:b/>
          <w:bCs/>
          <w:sz w:val="28"/>
          <w:szCs w:val="28"/>
        </w:rPr>
        <w:t>Результаты освоения учебной дисциплины, подлежащие проверке:</w:t>
      </w:r>
    </w:p>
    <w:p w:rsidR="00A56E5F" w:rsidRPr="00B96769" w:rsidRDefault="00A56E5F" w:rsidP="00A56E5F">
      <w:pPr>
        <w:ind w:firstLine="360"/>
        <w:jc w:val="both"/>
        <w:rPr>
          <w:rFonts w:ascii="Times New Roman" w:eastAsia="Times New Roman" w:hAnsi="Times New Roman" w:cs="Times New Roman"/>
          <w:sz w:val="28"/>
          <w:szCs w:val="28"/>
        </w:rPr>
      </w:pPr>
      <w:r w:rsidRPr="00ED6259">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Учебная дисциплина ОГСЭ.05Физмческая культура в профессиональной деятельноти</w:t>
      </w:r>
      <w:r w:rsidRPr="00ED6259">
        <w:rPr>
          <w:rFonts w:ascii="Times New Roman" w:eastAsia="Times New Roman" w:hAnsi="Times New Roman" w:cs="Times New Roman"/>
          <w:sz w:val="28"/>
          <w:szCs w:val="28"/>
        </w:rPr>
        <w:t xml:space="preserve"> обеспечивает формирование общих компетенций по всем видам деятельности ФГОС СПО по специальности 23.02.04 Техническая эксплуатация подъемно-транспортных, строительных,</w:t>
      </w:r>
      <w:r w:rsidRPr="00B96769">
        <w:rPr>
          <w:rFonts w:ascii="Times New Roman" w:eastAsia="Times New Roman" w:hAnsi="Times New Roman" w:cs="Times New Roman"/>
          <w:sz w:val="28"/>
          <w:szCs w:val="28"/>
        </w:rPr>
        <w:t xml:space="preserve"> дорожных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У1</w:t>
      </w:r>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76338B" w:rsidRDefault="00E50931"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sz w:val="28"/>
          <w:szCs w:val="28"/>
          <w:lang w:eastAsia="en-US"/>
        </w:rPr>
      </w:pPr>
      <w:r w:rsidRPr="00E50931">
        <w:rPr>
          <w:rFonts w:ascii="Times New Roman" w:eastAsia="Times New Roman" w:hAnsi="Times New Roman" w:cs="Times New Roman"/>
          <w:sz w:val="24"/>
          <w:szCs w:val="24"/>
        </w:rPr>
        <w:t xml:space="preserve">В </w:t>
      </w:r>
      <w:r w:rsidR="0076338B">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heme="minorHAnsi" w:hAnsi="Times New Roman" w:cs="Times New Roman"/>
          <w:b/>
          <w:sz w:val="28"/>
          <w:szCs w:val="28"/>
          <w:lang w:eastAsia="en-US"/>
        </w:rPr>
        <w:t>У1</w:t>
      </w:r>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76338B" w:rsidRPr="009A24D7" w:rsidRDefault="0076338B" w:rsidP="0076338B">
      <w:pPr>
        <w:autoSpaceDE w:val="0"/>
        <w:autoSpaceDN w:val="0"/>
        <w:adjustRightInd w:val="0"/>
        <w:jc w:val="both"/>
        <w:rPr>
          <w:rFonts w:ascii="Times New Roman" w:eastAsiaTheme="minorHAnsi" w:hAnsi="Times New Roman" w:cs="Times New Roman"/>
          <w:b/>
          <w:sz w:val="28"/>
          <w:szCs w:val="28"/>
          <w:lang w:eastAsia="en-US"/>
        </w:rPr>
      </w:pPr>
      <w:r w:rsidRPr="009A24D7">
        <w:rPr>
          <w:rFonts w:ascii="Times New Roman" w:eastAsiaTheme="minorHAnsi" w:hAnsi="Times New Roman" w:cs="Times New Roman"/>
          <w:b/>
          <w:sz w:val="28"/>
          <w:szCs w:val="28"/>
          <w:lang w:eastAsia="en-US"/>
        </w:rPr>
        <w:t>знать:</w:t>
      </w:r>
    </w:p>
    <w:p w:rsidR="0076338B" w:rsidRPr="00486B2A"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Pr="009A24D7">
        <w:rPr>
          <w:rFonts w:ascii="Times New Roman" w:eastAsiaTheme="minorHAnsi" w:hAnsi="Times New Roman" w:cs="Times New Roman"/>
          <w:sz w:val="28"/>
          <w:szCs w:val="28"/>
          <w:lang w:eastAsia="en-US"/>
        </w:rPr>
        <w:t>о роли физической культуры в общекультурном, профессиональном и социальном развитии человека;</w:t>
      </w:r>
    </w:p>
    <w:p w:rsidR="0076338B" w:rsidRPr="009A24D7"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Cs/>
          <w:sz w:val="28"/>
          <w:szCs w:val="28"/>
        </w:rPr>
      </w:pPr>
      <w:r w:rsidRPr="000C40A2">
        <w:rPr>
          <w:rFonts w:ascii="Times New Roman" w:eastAsiaTheme="minorHAnsi" w:hAnsi="Times New Roman" w:cs="Times New Roman"/>
          <w:b/>
          <w:sz w:val="28"/>
          <w:szCs w:val="28"/>
          <w:lang w:eastAsia="en-US"/>
        </w:rPr>
        <w:lastRenderedPageBreak/>
        <w:t>З2</w:t>
      </w:r>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основы здорового образа жизни</w:t>
      </w:r>
      <w:r>
        <w:rPr>
          <w:rFonts w:ascii="Times New Roman" w:eastAsiaTheme="minorHAnsi" w:hAnsi="Times New Roman" w:cs="Times New Roman"/>
          <w:sz w:val="28"/>
          <w:szCs w:val="28"/>
          <w:lang w:eastAsia="en-US"/>
        </w:rPr>
        <w:t xml:space="preserve">. </w:t>
      </w:r>
    </w:p>
    <w:p w:rsidR="0076338B" w:rsidRPr="008547F8" w:rsidRDefault="0076338B" w:rsidP="0076338B">
      <w:pPr>
        <w:jc w:val="both"/>
        <w:rPr>
          <w:rFonts w:ascii="Times New Roman" w:eastAsia="Times New Roman" w:hAnsi="Times New Roman" w:cs="Times New Roman"/>
          <w:sz w:val="28"/>
          <w:szCs w:val="28"/>
        </w:rPr>
      </w:pPr>
      <w:r w:rsidRPr="008547F8">
        <w:rPr>
          <w:rFonts w:ascii="Times New Roman" w:eastAsia="Times New Roman" w:hAnsi="Times New Roman" w:cs="Times New Roman"/>
          <w:sz w:val="28"/>
          <w:szCs w:val="28"/>
        </w:rPr>
        <w:t xml:space="preserve">Должен обладать </w:t>
      </w:r>
      <w:r w:rsidRPr="008547F8">
        <w:rPr>
          <w:rFonts w:ascii="Times New Roman" w:eastAsia="Times New Roman" w:hAnsi="Times New Roman" w:cs="Times New Roman"/>
          <w:b/>
          <w:sz w:val="28"/>
          <w:szCs w:val="28"/>
        </w:rPr>
        <w:t>общими компетенциями</w:t>
      </w:r>
      <w:r w:rsidRPr="008547F8">
        <w:rPr>
          <w:rFonts w:ascii="Times New Roman" w:eastAsia="Times New Roman" w:hAnsi="Times New Roman" w:cs="Times New Roman"/>
          <w:sz w:val="28"/>
          <w:szCs w:val="28"/>
        </w:rPr>
        <w:t xml:space="preserve">, включающими в себя способность: </w:t>
      </w:r>
    </w:p>
    <w:p w:rsidR="00E50931" w:rsidRPr="00E50931" w:rsidRDefault="00E50931" w:rsidP="00E50931"/>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2B0DBF" w:rsidRPr="00ED6259" w:rsidTr="00296710">
        <w:trPr>
          <w:trHeight w:val="159"/>
        </w:trPr>
        <w:tc>
          <w:tcPr>
            <w:tcW w:w="2660"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2B0DBF" w:rsidRPr="00ED6259" w:rsidRDefault="002B0DBF"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2B0DBF" w:rsidRPr="00ED6259" w:rsidTr="00296710">
        <w:tc>
          <w:tcPr>
            <w:tcW w:w="2660" w:type="dxa"/>
          </w:tcPr>
          <w:p w:rsidR="002B0DBF" w:rsidRPr="00ED6259" w:rsidRDefault="002B0DBF" w:rsidP="002B0DBF">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2B0DBF" w:rsidRDefault="002B0DBF"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FC5290">
        <w:rPr>
          <w:rFonts w:ascii="Times New Roman" w:hAnsi="Times New Roman" w:cs="Times New Roman"/>
          <w:i/>
          <w:sz w:val="28"/>
          <w:szCs w:val="28"/>
          <w:u w:val="single"/>
        </w:rPr>
        <w:t>ОГСЭ.05</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1813A0" w:rsidRPr="00E84CED" w:rsidTr="009108B1">
        <w:tc>
          <w:tcPr>
            <w:tcW w:w="45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1813A0" w:rsidRPr="00E84CED" w:rsidRDefault="00947CB9">
            <w:r w:rsidRPr="006A2D1A">
              <w:rPr>
                <w:rFonts w:ascii="Times New Roman" w:hAnsi="Times New Roman" w:cs="Times New Roman"/>
                <w:b/>
                <w:sz w:val="28"/>
              </w:rPr>
              <w:t>Проверяемые У, З, ОК, ПК</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1813A0" w:rsidRPr="00D1401C" w:rsidRDefault="00D1401C">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00947CB9" w:rsidRPr="00D1401C">
              <w:rPr>
                <w:rFonts w:ascii="Times New Roman" w:hAnsi="Times New Roman" w:cs="Times New Roman"/>
                <w:sz w:val="28"/>
                <w:szCs w:val="28"/>
              </w:rPr>
              <w:t>к8</w:t>
            </w:r>
            <w:r w:rsidRPr="00D1401C">
              <w:rPr>
                <w:rFonts w:ascii="Times New Roman" w:hAnsi="Times New Roman" w:cs="Times New Roman"/>
                <w:sz w:val="28"/>
                <w:szCs w:val="28"/>
              </w:rPr>
              <w:t>/1,У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w:t>
            </w:r>
            <w:r w:rsidR="00430E59" w:rsidRPr="00D1401C">
              <w:rPr>
                <w:rFonts w:ascii="Times New Roman" w:hAnsi="Times New Roman" w:cs="Times New Roman"/>
                <w:sz w:val="28"/>
                <w:szCs w:val="28"/>
              </w:rPr>
              <w:t>,Зок8/2,Зок8/3</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1813A0" w:rsidRPr="00E84CED" w:rsidRDefault="001813A0"/>
        </w:tc>
        <w:tc>
          <w:tcPr>
            <w:tcW w:w="5162" w:type="dxa"/>
            <w:gridSpan w:val="6"/>
            <w:tcBorders>
              <w:bottom w:val="single" w:sz="4" w:space="0" w:color="auto"/>
            </w:tcBorders>
            <w:shd w:val="clear" w:color="auto" w:fill="auto"/>
          </w:tcPr>
          <w:p w:rsidR="001813A0" w:rsidRPr="00D1401C" w:rsidRDefault="001813A0">
            <w:pPr>
              <w:rPr>
                <w:rFonts w:ascii="Times New Roman" w:hAnsi="Times New Roman" w:cs="Times New Roman"/>
                <w:sz w:val="28"/>
                <w:szCs w:val="28"/>
              </w:rPr>
            </w:pP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5017B" w:rsidRDefault="00D1401C" w:rsidP="00E50931">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D1401C" w:rsidRPr="0095017B" w:rsidRDefault="00D1401C" w:rsidP="00E50931">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263656" w:rsidRDefault="00D1401C" w:rsidP="00E50931">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D1401C" w:rsidRPr="00263656" w:rsidRDefault="00D1401C" w:rsidP="00E50931">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9"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E070C" w:rsidRDefault="00D1401C" w:rsidP="00E50931">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D1401C" w:rsidRPr="00E50931" w:rsidRDefault="00D1401C" w:rsidP="00E50931">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 , с элементами бега , лазания ,прыжков , ходьбы.</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Нападающий удар.</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Pr="00E50931" w:rsidRDefault="001813A0" w:rsidP="00E50931">
            <w:pPr>
              <w:spacing w:after="0" w:line="240" w:lineRule="auto"/>
              <w:rPr>
                <w:rFonts w:ascii="Times New Roman" w:hAnsi="Times New Roman" w:cs="Times New Roman"/>
                <w:b/>
                <w:sz w:val="24"/>
                <w:szCs w:val="24"/>
              </w:rPr>
            </w:pP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D1401C" w:rsidRPr="00B0344A" w:rsidRDefault="00D1401C" w:rsidP="00B0344A">
            <w:pPr>
              <w:spacing w:after="0" w:line="240" w:lineRule="auto"/>
            </w:pP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1813A0"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p>
        </w:tc>
        <w:tc>
          <w:tcPr>
            <w:tcW w:w="1984" w:type="dxa"/>
          </w:tcPr>
          <w:p w:rsidR="001813A0" w:rsidRPr="00B0344A"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94" w:type="dxa"/>
            <w:gridSpan w:val="5"/>
            <w:shd w:val="clear" w:color="auto" w:fill="auto"/>
          </w:tcPr>
          <w:p w:rsidR="001813A0" w:rsidRPr="00E84CED" w:rsidRDefault="001813A0"/>
        </w:tc>
      </w:tr>
      <w:tr w:rsidR="009108B1"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9108B1" w:rsidRPr="00E84CED" w:rsidRDefault="009108B1"/>
        </w:tc>
        <w:tc>
          <w:tcPr>
            <w:tcW w:w="5094" w:type="dxa"/>
            <w:gridSpan w:val="5"/>
            <w:tcBorders>
              <w:bottom w:val="single" w:sz="4" w:space="0" w:color="auto"/>
            </w:tcBorders>
            <w:shd w:val="clear" w:color="auto" w:fill="auto"/>
          </w:tcPr>
          <w:p w:rsidR="009108B1" w:rsidRPr="00E84CED" w:rsidRDefault="009108B1"/>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r w:rsidRPr="00B0344A">
              <w:rPr>
                <w:rFonts w:ascii="Times New Roman" w:hAnsi="Times New Roman" w:cs="Times New Roman"/>
                <w:sz w:val="24"/>
                <w:szCs w:val="24"/>
              </w:rPr>
              <w:lastRenderedPageBreak/>
              <w:t>одновременные</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двухшажном ходе. Отталкивание ногой в </w:t>
            </w:r>
            <w:r w:rsidRPr="00B0344A">
              <w:rPr>
                <w:rFonts w:ascii="Times New Roman" w:hAnsi="Times New Roman" w:cs="Times New Roman"/>
                <w:sz w:val="24"/>
                <w:szCs w:val="24"/>
              </w:rPr>
              <w:lastRenderedPageBreak/>
              <w:t>одновременном одношажном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lastRenderedPageBreak/>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на попеременные ходы </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Переход с одновременных ходов на попеременные. Отталкивание ногой в одновременном двухшажном коньковом ходе. Развитие быстроты.</w:t>
            </w:r>
          </w:p>
        </w:tc>
        <w:tc>
          <w:tcPr>
            <w:tcW w:w="5094" w:type="dxa"/>
            <w:gridSpan w:val="5"/>
            <w:tcBorders>
              <w:top w:val="single" w:sz="4" w:space="0" w:color="auto"/>
            </w:tcBorders>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D1401C"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D1401C" w:rsidRDefault="00D1401C"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94" w:type="dxa"/>
            <w:gridSpan w:val="5"/>
            <w:shd w:val="clear" w:color="auto" w:fill="auto"/>
          </w:tcPr>
          <w:p w:rsidR="00D1401C" w:rsidRPr="00E84CED" w:rsidRDefault="00D1401C"/>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Повороты в </w:t>
            </w:r>
            <w:r w:rsidRPr="00B0344A">
              <w:rPr>
                <w:rFonts w:ascii="Times New Roman" w:hAnsi="Times New Roman" w:cs="Times New Roman"/>
                <w:sz w:val="24"/>
              </w:rPr>
              <w:lastRenderedPageBreak/>
              <w:t>движении. Перестроение из колонны по одному в колонну по два. ОРУ на месте.</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 Повороты в движении. Перестроение из </w:t>
            </w:r>
            <w:r w:rsidRPr="00B0344A">
              <w:rPr>
                <w:rFonts w:ascii="Times New Roman" w:hAnsi="Times New Roman" w:cs="Times New Roman"/>
                <w:sz w:val="24"/>
              </w:rPr>
              <w:lastRenderedPageBreak/>
              <w:t>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607583">
              <w:rPr>
                <w:rFonts w:ascii="Times New Roman" w:hAnsi="Times New Roman" w:cs="Times New Roman"/>
                <w:sz w:val="28"/>
                <w:szCs w:val="28"/>
              </w:rPr>
              <w:lastRenderedPageBreak/>
              <w:t>Уок8/1,Уок8/2,Уок8/3,Зок8/1,Зок8/2,Зок</w:t>
            </w:r>
            <w:r w:rsidRPr="00607583">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D1401C" w:rsidRDefault="00D1401C"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D1401C" w:rsidRDefault="00D1401C">
            <w:r w:rsidRPr="00607583">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B0344A">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9108B1" w:rsidRPr="00E84CED" w:rsidRDefault="009108B1"/>
        </w:tc>
        <w:tc>
          <w:tcPr>
            <w:tcW w:w="5051" w:type="dxa"/>
            <w:gridSpan w:val="4"/>
            <w:tcBorders>
              <w:bottom w:val="single" w:sz="4" w:space="0" w:color="auto"/>
            </w:tcBorders>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Круговой метод тренировки основных групп мышц спины . рук , ног. </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8D34C0" w:rsidRDefault="00D1401C" w:rsidP="00B0344A">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w:t>
            </w:r>
            <w:r w:rsidRPr="00B0344A">
              <w:rPr>
                <w:rFonts w:ascii="Times New Roman" w:hAnsi="Times New Roman" w:cs="Times New Roman"/>
                <w:sz w:val="24"/>
                <w:szCs w:val="24"/>
              </w:rPr>
              <w:lastRenderedPageBreak/>
              <w:t>Совершенствование техники подач.</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техники подач ранее изученными способами. Развитие </w:t>
            </w:r>
            <w:r w:rsidRPr="00B0344A">
              <w:rPr>
                <w:rFonts w:ascii="Times New Roman" w:hAnsi="Times New Roman" w:cs="Times New Roman"/>
                <w:sz w:val="24"/>
                <w:szCs w:val="24"/>
              </w:rPr>
              <w:lastRenderedPageBreak/>
              <w:t>координационных качеств. Правила техники безопасности при игре в волейбол.</w:t>
            </w:r>
          </w:p>
        </w:tc>
        <w:tc>
          <w:tcPr>
            <w:tcW w:w="5051" w:type="dxa"/>
            <w:gridSpan w:val="4"/>
            <w:shd w:val="clear" w:color="auto" w:fill="auto"/>
          </w:tcPr>
          <w:p w:rsidR="00D1401C" w:rsidRDefault="00D1401C">
            <w:r w:rsidRPr="005663DB">
              <w:rPr>
                <w:rFonts w:ascii="Times New Roman" w:hAnsi="Times New Roman" w:cs="Times New Roman"/>
                <w:sz w:val="28"/>
                <w:szCs w:val="28"/>
              </w:rPr>
              <w:lastRenderedPageBreak/>
              <w:t>Уок8/1,Уок8/2,Уок8/3,Зок8/1,Зок8/2,Зок</w:t>
            </w:r>
            <w:r w:rsidRPr="005663DB">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корзину. </w:t>
            </w:r>
            <w:r w:rsidRPr="00B0344A">
              <w:rPr>
                <w:rFonts w:ascii="Times New Roman" w:hAnsi="Times New Roman" w:cs="Times New Roman"/>
                <w:sz w:val="24"/>
                <w:szCs w:val="24"/>
              </w:rPr>
              <w:lastRenderedPageBreak/>
              <w:t>Тактика защиты.</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Бросок мяча в прыжке со средней </w:t>
            </w:r>
            <w:r w:rsidRPr="00B0344A">
              <w:rPr>
                <w:rFonts w:ascii="Times New Roman" w:hAnsi="Times New Roman" w:cs="Times New Roman"/>
                <w:sz w:val="24"/>
                <w:szCs w:val="24"/>
              </w:rPr>
              <w:lastRenderedPageBreak/>
              <w:t>дистанции. Зонная защита.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lastRenderedPageBreak/>
              <w:t>Уок8/1,Уок8/2,Уок8/3,Зок8/1,Зок8/2,Зок8/3</w:t>
            </w:r>
          </w:p>
        </w:tc>
      </w:tr>
      <w:tr w:rsidR="009108B1" w:rsidRPr="00E84CED" w:rsidTr="009108B1">
        <w:trPr>
          <w:gridAfter w:val="2"/>
          <w:wAfter w:w="111" w:type="dxa"/>
        </w:trPr>
        <w:tc>
          <w:tcPr>
            <w:tcW w:w="459" w:type="dxa"/>
          </w:tcPr>
          <w:p w:rsidR="001813A0" w:rsidRDefault="001813A0" w:rsidP="00B0344A">
            <w:pPr>
              <w:spacing w:after="0" w:line="240" w:lineRule="auto"/>
              <w:rPr>
                <w:rFonts w:ascii="Times New Roman" w:hAnsi="Times New Roman" w:cs="Times New Roman"/>
                <w:b/>
                <w:sz w:val="24"/>
                <w:szCs w:val="24"/>
              </w:rPr>
            </w:pPr>
          </w:p>
        </w:tc>
        <w:tc>
          <w:tcPr>
            <w:tcW w:w="1984" w:type="dxa"/>
          </w:tcPr>
          <w:p w:rsidR="001813A0" w:rsidRPr="008D34C0" w:rsidRDefault="001813A0" w:rsidP="00B0344A">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лыжной подготовкой. Совершенствование техники попеременного двухшажного хода.</w:t>
            </w:r>
          </w:p>
        </w:tc>
        <w:tc>
          <w:tcPr>
            <w:tcW w:w="4399" w:type="dxa"/>
          </w:tcPr>
          <w:p w:rsidR="00D1401C" w:rsidRPr="00972653" w:rsidRDefault="00D1401C" w:rsidP="00D1401C">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r w:rsidRPr="00D1401C">
              <w:rPr>
                <w:rFonts w:ascii="Times New Roman" w:hAnsi="Times New Roman" w:cs="Times New Roman"/>
                <w:sz w:val="28"/>
                <w:szCs w:val="28"/>
              </w:rPr>
              <w:t xml:space="preserve"> </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перехода с попеременных ходов на одновременные.</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Переход с одновременных ходов на попеременные. Отталкивание ногой в одновременном двухшажном коньковом ходе. Развитие быстроты.</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w:t>
            </w:r>
            <w:r w:rsidRPr="00972653">
              <w:rPr>
                <w:rFonts w:ascii="Times New Roman" w:hAnsi="Times New Roman" w:cs="Times New Roman"/>
                <w:sz w:val="24"/>
                <w:szCs w:val="24"/>
              </w:rPr>
              <w:lastRenderedPageBreak/>
              <w:t>ние поворотов и перестроения в движении. Повороты, перестроения, висы, упоры.</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Правила ТБ на уроках гимнастики. Правила страховки во время выполнения упражнений. Повороты в </w:t>
            </w:r>
            <w:r w:rsidRPr="00972653">
              <w:rPr>
                <w:rFonts w:ascii="Times New Roman" w:hAnsi="Times New Roman" w:cs="Times New Roman"/>
                <w:sz w:val="24"/>
                <w:szCs w:val="24"/>
              </w:rPr>
              <w:lastRenderedPageBreak/>
              <w:t>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D1401C" w:rsidRDefault="00D1401C">
            <w:r w:rsidRPr="00AD7ACC">
              <w:rPr>
                <w:rFonts w:ascii="Times New Roman" w:hAnsi="Times New Roman" w:cs="Times New Roman"/>
                <w:sz w:val="28"/>
                <w:szCs w:val="28"/>
              </w:rPr>
              <w:lastRenderedPageBreak/>
              <w:t>Уок8/1,Уок8/2,Уок8/3,Зок8/1,Зок8/2,Зок</w:t>
            </w:r>
            <w:r w:rsidRPr="00AD7ACC">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061EF9">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Опорный прыжок (конь в длину, высота 110-115см.</w:t>
            </w:r>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D1401C" w:rsidRPr="00972653" w:rsidRDefault="00D1401C" w:rsidP="00972653">
            <w:pPr>
              <w:spacing w:after="0" w:line="240" w:lineRule="auto"/>
              <w:rPr>
                <w:rFonts w:ascii="Times New Roman" w:hAnsi="Times New Roman" w:cs="Times New Roman"/>
                <w:sz w:val="24"/>
                <w:szCs w:val="24"/>
              </w:rPr>
            </w:pPr>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Круговой метод тренировки основных групп мышц спины . рук , ног. Упражнения на тренажерах. </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 , штангой, эспандерами  для основных групп мышц. Специальные упражнения.</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1984" w:type="dxa"/>
          </w:tcPr>
          <w:p w:rsidR="009108B1" w:rsidRPr="008D34C0" w:rsidRDefault="009108B1" w:rsidP="00972653">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9108B1" w:rsidRPr="00972653" w:rsidRDefault="009108B1" w:rsidP="00972653">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9108B1" w:rsidRDefault="009108B1"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Пробегание максимальное количество отрезков на высокой скорости.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B111CD">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Комплекс общеразвивающих упражнений. Техника прыжка в длину с разбега. Дыхательная гимнастика.</w:t>
            </w:r>
          </w:p>
        </w:tc>
        <w:tc>
          <w:tcPr>
            <w:tcW w:w="5008" w:type="dxa"/>
            <w:gridSpan w:val="3"/>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9108B1" w:rsidRPr="00E84CED" w:rsidTr="00B111CD">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F4637E">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Постановка рук при блокировании. Постановка блока в разных зонах. Страховка.  Развитие быстроты и прыгучести. Совершенствование нападающего удара.</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9108B1" w:rsidRPr="00E84CED" w:rsidTr="00F4637E">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.ТБ.</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действий(финтов)</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 .Штрафные броски.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947CB9" w:rsidRPr="00E84CED" w:rsidTr="00947CB9">
        <w:trPr>
          <w:gridAfter w:val="4"/>
          <w:wAfter w:w="176" w:type="dxa"/>
        </w:trPr>
        <w:tc>
          <w:tcPr>
            <w:tcW w:w="459" w:type="dxa"/>
          </w:tcPr>
          <w:p w:rsidR="00947CB9" w:rsidRDefault="00947CB9"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947CB9" w:rsidRPr="00E84CED" w:rsidRDefault="00947CB9"/>
        </w:tc>
        <w:tc>
          <w:tcPr>
            <w:tcW w:w="4986" w:type="dxa"/>
            <w:gridSpan w:val="2"/>
            <w:shd w:val="clear" w:color="auto" w:fill="auto"/>
          </w:tcPr>
          <w:p w:rsidR="00947CB9" w:rsidRPr="00E84CED" w:rsidRDefault="00947CB9"/>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Default="001813A0" w:rsidP="00F56EA8">
            <w:pPr>
              <w:spacing w:after="0" w:line="240" w:lineRule="auto"/>
              <w:rPr>
                <w:rFonts w:ascii="Times New Roman" w:hAnsi="Times New Roman" w:cs="Times New Roman"/>
                <w:b/>
                <w:sz w:val="24"/>
                <w:szCs w:val="24"/>
              </w:rPr>
            </w:pP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ТБ при занятиях </w:t>
            </w:r>
            <w:r w:rsidRPr="00F56EA8">
              <w:rPr>
                <w:rFonts w:ascii="Times New Roman" w:hAnsi="Times New Roman" w:cs="Times New Roman"/>
                <w:sz w:val="24"/>
                <w:szCs w:val="24"/>
              </w:rPr>
              <w:lastRenderedPageBreak/>
              <w:t>гимнастикой. Совершенствование подъема переворотом в упор.</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lastRenderedPageBreak/>
              <w:t xml:space="preserve">Правила ТБ на уроках гимнастики. </w:t>
            </w:r>
            <w:r w:rsidRPr="00F56EA8">
              <w:rPr>
                <w:rFonts w:ascii="Times New Roman" w:hAnsi="Times New Roman" w:cs="Times New Roman"/>
                <w:sz w:val="24"/>
                <w:szCs w:val="24"/>
              </w:rPr>
              <w:lastRenderedPageBreak/>
              <w:t>Правила страховки во время выполнения упражнений. Повороты в движении. подъем переворотом в упор. Развитие силы.</w:t>
            </w:r>
          </w:p>
          <w:p w:rsidR="00D1401C" w:rsidRPr="00F56EA8" w:rsidRDefault="00D1401C" w:rsidP="00F56EA8">
            <w:pPr>
              <w:spacing w:after="0" w:line="240" w:lineRule="auto"/>
              <w:rPr>
                <w:rFonts w:ascii="Times New Roman" w:hAnsi="Times New Roman" w:cs="Times New Roman"/>
                <w:sz w:val="24"/>
                <w:szCs w:val="24"/>
              </w:rPr>
            </w:pPr>
          </w:p>
        </w:tc>
        <w:tc>
          <w:tcPr>
            <w:tcW w:w="4858" w:type="dxa"/>
            <w:shd w:val="clear" w:color="auto" w:fill="auto"/>
          </w:tcPr>
          <w:p w:rsidR="00D1401C" w:rsidRDefault="00D1401C">
            <w:r w:rsidRPr="00283EAC">
              <w:rPr>
                <w:rFonts w:ascii="Times New Roman" w:hAnsi="Times New Roman" w:cs="Times New Roman"/>
                <w:sz w:val="28"/>
                <w:szCs w:val="28"/>
              </w:rPr>
              <w:lastRenderedPageBreak/>
              <w:t>Уок8/1,Уок8/2,Уок8/3,Зок8/1,Зок8/2,З</w:t>
            </w:r>
            <w:r w:rsidRPr="00283EAC">
              <w:rPr>
                <w:rFonts w:ascii="Times New Roman" w:hAnsi="Times New Roman" w:cs="Times New Roman"/>
                <w:sz w:val="28"/>
                <w:szCs w:val="28"/>
              </w:rPr>
              <w:lastRenderedPageBreak/>
              <w:t>ок8/3</w:t>
            </w: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D1401C" w:rsidRDefault="00D1401C">
            <w:r w:rsidRPr="00283EAC">
              <w:rPr>
                <w:rFonts w:ascii="Times New Roman" w:hAnsi="Times New Roman" w:cs="Times New Roman"/>
                <w:sz w:val="28"/>
                <w:szCs w:val="28"/>
              </w:rPr>
              <w:t>Уок8/1,Уок8/2,Уок8/3,Зок8/1,Зок8/2,Зок8/3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984" w:type="dxa"/>
            <w:shd w:val="clear" w:color="auto" w:fill="auto"/>
          </w:tcPr>
          <w:p w:rsidR="001813A0" w:rsidRPr="00F56EA8" w:rsidRDefault="001813A0"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1813A0" w:rsidRPr="00F56EA8" w:rsidRDefault="001813A0"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Круговой метод тренировки основных групп мышц спины . рук , ног. Упражнения на тренажерах. </w:t>
            </w:r>
          </w:p>
        </w:tc>
        <w:tc>
          <w:tcPr>
            <w:tcW w:w="4858" w:type="dxa"/>
            <w:shd w:val="clear" w:color="auto" w:fill="auto"/>
          </w:tcPr>
          <w:p w:rsidR="009108B1" w:rsidRPr="00E84CED" w:rsidRDefault="00D1401C">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1241" w:type="dxa"/>
            <w:gridSpan w:val="3"/>
            <w:shd w:val="clear" w:color="auto" w:fill="auto"/>
          </w:tcPr>
          <w:p w:rsidR="009108B1" w:rsidRPr="00E84CED" w:rsidRDefault="009108B1"/>
        </w:tc>
      </w:tr>
    </w:tbl>
    <w:p w:rsidR="00947CB9" w:rsidRDefault="00947CB9"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1813A0" w:rsidRDefault="001813A0" w:rsidP="00E50931">
      <w:pPr>
        <w:tabs>
          <w:tab w:val="left" w:pos="2431"/>
        </w:tabs>
      </w:pPr>
    </w:p>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Переход с попеременных ходов на одновременные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одновременных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попеременного двухшажного хода.</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Совершенствование перехода с попеременных ходов на одновременные.</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Упражнения на перекладине.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двигательной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b/>
                <w:sz w:val="24"/>
                <w:szCs w:val="24"/>
              </w:rPr>
            </w:pPr>
            <w:r w:rsidRPr="00113485">
              <w:rPr>
                <w:rFonts w:ascii="Times New Roman" w:hAnsi="Times New Roman" w:cs="Times New Roman"/>
                <w:sz w:val="24"/>
                <w:szCs w:val="24"/>
              </w:rPr>
              <w:t>Упражнения с гантелями, штангой, эспандерами</w:t>
            </w:r>
            <w:r w:rsidRPr="00113485">
              <w:rPr>
                <w:rFonts w:ascii="Times New Roman" w:hAnsi="Times New Roman" w:cs="Times New Roman"/>
                <w:b/>
                <w:sz w:val="24"/>
                <w:szCs w:val="24"/>
              </w:rPr>
              <w:t>.</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бега на короткие и средние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умений и навыков в беге на высокой скорости.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Блокирование. Нападающий удар.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мяча .ТБ.</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 .Штрафные броски.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и тактика игры в защите и нападении.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Развитие выносливости и скоростной выносливости.</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подъема переворотом в упор.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Групповой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r>
        <w:rPr>
          <w:rFonts w:ascii="Times New Roman" w:hAnsi="Times New Roman" w:cs="Times New Roman"/>
          <w:b/>
          <w:sz w:val="24"/>
        </w:rPr>
        <w:t>Практическая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Устойчивая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Основная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напрыгивающему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Переход с попеременных ходов на одновременные»</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 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После окончания толчка левой ногой палки одновременно ставят на снег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Практическое занятие. «Переход с одновременных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 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2442DC" w:rsidRPr="00AE3B3E" w:rsidRDefault="002442DC" w:rsidP="002442DC">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2442DC" w:rsidRPr="00AE3B3E" w:rsidRDefault="002442DC" w:rsidP="002442DC">
      <w:pPr>
        <w:pStyle w:val="ab"/>
        <w:spacing w:before="0" w:beforeAutospacing="0" w:after="0" w:afterAutospacing="0"/>
        <w:rPr>
          <w:color w:val="000000"/>
        </w:rPr>
      </w:pPr>
      <w:r w:rsidRPr="00AE3B3E">
        <w:rPr>
          <w:color w:val="000000"/>
        </w:rPr>
        <w:t>временного 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r w:rsidRPr="00254C2A">
        <w:t>Полуконьковый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Полуконьковый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Цикл полуконькового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скрестно,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полуконькового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подфазы.</w:t>
      </w:r>
    </w:p>
    <w:p w:rsidR="002442DC" w:rsidRPr="00254C2A" w:rsidRDefault="002442DC" w:rsidP="002442DC">
      <w:pPr>
        <w:pStyle w:val="ab"/>
        <w:spacing w:before="0" w:beforeAutospacing="0" w:after="0" w:afterAutospacing="0"/>
        <w:textAlignment w:val="baseline"/>
      </w:pPr>
      <w:r w:rsidRPr="00254C2A">
        <w:t>Подфаза 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 Длительность подфазы — 0,160.19 с. В подфазе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подседает на опорной (правой) ноге, сгибая ее в коленном суставе под углом 130-135°, в тазобедренномпод углом80-90°, что позволяет уменьшить давление массы тела на скользящую лыжу и облегчить отталкивание руками. 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
    <w:p w:rsidR="002442DC" w:rsidRPr="00254C2A" w:rsidRDefault="002442DC" w:rsidP="002442DC">
      <w:pPr>
        <w:pStyle w:val="ab"/>
        <w:spacing w:before="0" w:beforeAutospacing="0" w:after="0" w:afterAutospacing="0"/>
        <w:textAlignment w:val="baseline"/>
      </w:pPr>
      <w:r w:rsidRPr="00254C2A">
        <w:t>Подфаза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Фаза 1 свободное одноопорное скольжение на правой лыженачинается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м/с. Низкая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r w:rsidRPr="00254C2A">
        <w:t>Двухшажный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w:t>
      </w:r>
      <w:r w:rsidRPr="00254C2A">
        <w:lastRenderedPageBreak/>
        <w:t>лыжу под прежним углом к основному направлению движения, лыжник подтягивает к опорной ноге. П.ц.м.т.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 так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к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 .</w:t>
      </w:r>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 .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продолжает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 ,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Разгибая ноги в коленных суставах атлет отрывает гири от помоста. Как и в рывке гири по инерции отводятся назад за колени. Усилием ног и спины выполняет рывок двух гирь с закидыванием их на грудь при этом делает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Локти прижаты к туловищу, ноги и спина прямые, гири лежат на предплечье, ноги на ширине плеч, если ставить шире то сила толчка снижается. Чтобы лучше держать гири можно от</w:t>
      </w:r>
      <w:r>
        <w:rPr>
          <w:rFonts w:ascii="Times New Roman" w:eastAsia="Times New Roman" w:hAnsi="Times New Roman" w:cs="Times New Roman"/>
          <w:color w:val="000000"/>
          <w:sz w:val="24"/>
          <w:szCs w:val="24"/>
        </w:rPr>
        <w:t>клонить корпус чуть чуть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Спортсмен выпрямляется, вставая с гирями на прямых руках и фиксирует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Дыхание при подъеме на грудь в толчке выполняется один раз поэтому большого значения на результат не оказывает. Каждый спортсмен подбирает для себя как ему нравится.</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r w:rsidRPr="00C53C96">
        <w:rPr>
          <w:b/>
          <w:color w:val="000000"/>
        </w:rPr>
        <w:t>»</w:t>
      </w:r>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 xml:space="preserve">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Верхняя прямая подача.</w:t>
      </w:r>
      <w:r w:rsidRPr="00DE3DDD">
        <w:rPr>
          <w:color w:val="000000"/>
        </w:rPr>
        <w:t>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попеременного двухшажного хода.</w:t>
      </w:r>
      <w:r w:rsidRPr="00C53C96">
        <w:rPr>
          <w:rFonts w:ascii="Times New Roman" w:hAnsi="Times New Roman" w:cs="Times New Roman"/>
          <w:b/>
          <w:sz w:val="24"/>
          <w:szCs w:val="24"/>
        </w:rPr>
        <w:t>»</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одновременные»</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 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После окончания толчка левой ногой палки одновременно ставят на снег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 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DB6294" w:rsidRPr="00AE3B3E" w:rsidRDefault="00DB6294" w:rsidP="00DB6294">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DB6294" w:rsidRPr="00AE3B3E" w:rsidRDefault="00DB6294" w:rsidP="00DB6294">
      <w:pPr>
        <w:pStyle w:val="ab"/>
        <w:spacing w:before="0" w:beforeAutospacing="0" w:after="0" w:afterAutospacing="0"/>
        <w:rPr>
          <w:color w:val="000000"/>
        </w:rPr>
      </w:pPr>
      <w:r w:rsidRPr="00AE3B3E">
        <w:rPr>
          <w:color w:val="000000"/>
        </w:rPr>
        <w:t>временного 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Опорный прыжок (конь в длину, высота 110-115см.</w:t>
      </w:r>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неподвижным,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прямыми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Пробегание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6"/>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м/с. При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ноги следует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пражнения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прямая подача.</w:t>
      </w:r>
      <w:r w:rsidRPr="00DE3DDD">
        <w:rPr>
          <w:color w:val="000000"/>
        </w:rPr>
        <w:t xml:space="preserve">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По времени обучения прием мяча снизу уступает обучению верхней передаче, однако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7"/>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«подседание под мяч» (положения г,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8"/>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9"/>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грудь принимающему. В большинстве случаев следует пускать мяч по прямой — это наиболее быстрый способ передачи мяча принимающему.</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20"/>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Разбег  состоит из микрофаз,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Разбег по своему ритмическому рисунку расчленяется на три микрофазы: начало, середина и напрыгивание:</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первой, стартовой микрофазе,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во второй, подготовительной микрофазе,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третьей микрофазе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1"/>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При напрыгивании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2"/>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(полупрострельных, прострельных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микрофазу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При выполнении нападающего удара с полупрострельных передач окончательная коррекция скорости разбега и выбор места для прыжка производится обучающимся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Техника удара по мячу составляет вторую фазу нападающего удара. Здесь также, движения расчленяются на две микрофазы: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3"/>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w:t>
      </w:r>
      <w:r w:rsidRPr="00103E5F">
        <w:rPr>
          <w:szCs w:val="22"/>
        </w:rPr>
        <w:lastRenderedPageBreak/>
        <w:t xml:space="preserve">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r w:rsidR="00E50368">
        <w:rPr>
          <w:rFonts w:ascii="Times New Roman" w:hAnsi="Times New Roman" w:cs="Times New Roman"/>
          <w:b/>
          <w:sz w:val="24"/>
          <w:szCs w:val="24"/>
        </w:rPr>
        <w:t>»</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этом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в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правую.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левую,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lastRenderedPageBreak/>
        <w:t>Слэм-данк</w:t>
      </w:r>
    </w:p>
    <w:p w:rsidR="003D4295" w:rsidRPr="00C76AE7" w:rsidRDefault="003D4295" w:rsidP="003D4295">
      <w:pPr>
        <w:pStyle w:val="ab"/>
        <w:shd w:val="clear" w:color="auto" w:fill="FFFFFF"/>
        <w:spacing w:before="0" w:beforeAutospacing="0" w:after="0" w:afterAutospacing="0"/>
        <w:jc w:val="both"/>
      </w:pPr>
      <w:r w:rsidRPr="00C76AE7">
        <w:t>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слэм-данку.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Правильный слэм-данк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данк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под звезд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 ,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для обучающихся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 </w:t>
            </w:r>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Прыжок в высоту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До7,5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Для обучающихся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разбега «согнув ноги»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964A03" w:rsidRDefault="00964A03" w:rsidP="0096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Pr>
          <w:rFonts w:ascii="Times New Roman" w:eastAsia="Times New Roman" w:hAnsi="Times New Roman"/>
          <w:b/>
          <w:bCs/>
          <w:sz w:val="28"/>
          <w:szCs w:val="28"/>
        </w:rPr>
        <w:lastRenderedPageBreak/>
        <w:t>Основные источники:</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Решетников Н.В. Физическая культура.Учебник СПО.М.-Академия. 2017</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Лях М.И.Физическая культура(электр.учебник).М.Просвещение-2012</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Киреев Т.П.Физическая культура и спорт.курс лекций (элект.учеб.)Ульяновск.Ул.ГТУ – 2011</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Федеральный закон от 29.12.2012 № 273-ФЗ «Об образовании в Российской Федерации»</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(в ред. федеральных законов от 07.05.2013 № 99-ФЗ, от 07.06.2013 № 120-ФЗ, от 02.07.2013</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170-ФЗ, от 23.07.2013 № 203-ФЗ, от 25.11.2013 № 317-ФЗ, от 03.02.2014 № 11-ФЗ,</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от 03.02.2014 № 15-ФЗ, от 05.05.2014 № 84-ФЗ, от 27.05.2014 № 135-ФЗ, от 04.06.2014</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148-ФЗ, с изм., внесенными Федеральным законом от 04.06.2014 № 145-ФЗ).</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413 “Об утверждении федерального государственного образовательного стандарта среднего(полного) общего образования”».</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Бишаева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Профессионально-оздоровительная физическая культура студента: учеб.пособие. — М., 2013.</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Евсеев Ю</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w:t>
      </w:r>
      <w:r>
        <w:rPr>
          <w:rFonts w:ascii="Times New Roman" w:eastAsia="SchoolBookCSanPin-Regular" w:hAnsi="Times New Roman"/>
          <w:sz w:val="28"/>
          <w:szCs w:val="28"/>
        </w:rPr>
        <w:t>. Физическое воспитание. — Ростов н/Д, 2010.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Кабачков 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Полиевский С</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Буров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Э</w:t>
      </w:r>
      <w:r>
        <w:rPr>
          <w:rFonts w:ascii="Times New Roman" w:eastAsia="SchoolBookCSanPin-Regular" w:hAnsi="Times New Roman"/>
          <w:sz w:val="28"/>
          <w:szCs w:val="28"/>
        </w:rPr>
        <w:t>. Профессиональная физическая культурав системе непрерывного образования молодежи: науч.-метод. пособие. — М., 2010.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lastRenderedPageBreak/>
        <w:t>Литвинов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Козлов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Ивченко Е</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Теория и методика обучения базовым видамспорта. Плавание. — М., 2014.</w:t>
      </w:r>
    </w:p>
    <w:p w:rsidR="00057618" w:rsidRPr="00057618" w:rsidRDefault="00964A03" w:rsidP="00964A03">
      <w:pPr>
        <w:spacing w:after="0" w:line="240" w:lineRule="auto"/>
        <w:rPr>
          <w:rFonts w:ascii="Times New Roman" w:hAnsi="Times New Roman" w:cs="Times New Roman"/>
          <w:b/>
          <w:sz w:val="24"/>
          <w:szCs w:val="24"/>
        </w:rPr>
      </w:pPr>
      <w:r>
        <w:rPr>
          <w:rFonts w:ascii="Times New Roman" w:eastAsia="SchoolBookCSanPin-Regular" w:hAnsi="Times New Roman"/>
          <w:i/>
          <w:iCs/>
          <w:sz w:val="28"/>
          <w:szCs w:val="28"/>
        </w:rPr>
        <w:t>Манжелей И</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Инновации в физическом воспитании: учеб.пособие. — Тюмень, 2010.</w:t>
      </w: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B3" w:rsidRDefault="00CD0BB3" w:rsidP="00E50931">
      <w:pPr>
        <w:spacing w:after="0" w:line="240" w:lineRule="auto"/>
      </w:pPr>
      <w:r>
        <w:separator/>
      </w:r>
    </w:p>
  </w:endnote>
  <w:endnote w:type="continuationSeparator" w:id="1">
    <w:p w:rsidR="00CD0BB3" w:rsidRDefault="00CD0BB3"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B3" w:rsidRDefault="00CD0BB3" w:rsidP="00E50931">
      <w:pPr>
        <w:spacing w:after="0" w:line="240" w:lineRule="auto"/>
      </w:pPr>
      <w:r>
        <w:separator/>
      </w:r>
    </w:p>
  </w:footnote>
  <w:footnote w:type="continuationSeparator" w:id="1">
    <w:p w:rsidR="00CD0BB3" w:rsidRDefault="00CD0BB3"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20"/>
  </w:num>
  <w:num w:numId="5">
    <w:abstractNumId w:val="15"/>
  </w:num>
  <w:num w:numId="6">
    <w:abstractNumId w:val="22"/>
  </w:num>
  <w:num w:numId="7">
    <w:abstractNumId w:val="16"/>
  </w:num>
  <w:num w:numId="8">
    <w:abstractNumId w:val="4"/>
  </w:num>
  <w:num w:numId="9">
    <w:abstractNumId w:val="18"/>
  </w:num>
  <w:num w:numId="10">
    <w:abstractNumId w:val="25"/>
  </w:num>
  <w:num w:numId="11">
    <w:abstractNumId w:val="0"/>
  </w:num>
  <w:num w:numId="12">
    <w:abstractNumId w:val="14"/>
  </w:num>
  <w:num w:numId="13">
    <w:abstractNumId w:val="10"/>
  </w:num>
  <w:num w:numId="14">
    <w:abstractNumId w:val="26"/>
  </w:num>
  <w:num w:numId="15">
    <w:abstractNumId w:val="19"/>
  </w:num>
  <w:num w:numId="16">
    <w:abstractNumId w:val="24"/>
  </w:num>
  <w:num w:numId="17">
    <w:abstractNumId w:val="17"/>
  </w:num>
  <w:num w:numId="18">
    <w:abstractNumId w:val="7"/>
  </w:num>
  <w:num w:numId="19">
    <w:abstractNumId w:val="8"/>
  </w:num>
  <w:num w:numId="20">
    <w:abstractNumId w:val="6"/>
  </w:num>
  <w:num w:numId="21">
    <w:abstractNumId w:val="23"/>
  </w:num>
  <w:num w:numId="22">
    <w:abstractNumId w:val="3"/>
  </w:num>
  <w:num w:numId="23">
    <w:abstractNumId w:val="1"/>
  </w:num>
  <w:num w:numId="24">
    <w:abstractNumId w:val="11"/>
  </w:num>
  <w:num w:numId="25">
    <w:abstractNumId w:val="2"/>
  </w:num>
  <w:num w:numId="26">
    <w:abstractNumId w:val="2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6FDB"/>
    <w:rsid w:val="00091BB2"/>
    <w:rsid w:val="000947A3"/>
    <w:rsid w:val="00097A2F"/>
    <w:rsid w:val="000A6EAF"/>
    <w:rsid w:val="000A7CFF"/>
    <w:rsid w:val="00113485"/>
    <w:rsid w:val="00151D75"/>
    <w:rsid w:val="001813A0"/>
    <w:rsid w:val="00187E0A"/>
    <w:rsid w:val="00211EE6"/>
    <w:rsid w:val="002442DC"/>
    <w:rsid w:val="0027264C"/>
    <w:rsid w:val="00284B31"/>
    <w:rsid w:val="002B09D8"/>
    <w:rsid w:val="002B0DBF"/>
    <w:rsid w:val="002D340D"/>
    <w:rsid w:val="002D6359"/>
    <w:rsid w:val="00380EC3"/>
    <w:rsid w:val="00397297"/>
    <w:rsid w:val="003D4295"/>
    <w:rsid w:val="003E1B5E"/>
    <w:rsid w:val="00430E59"/>
    <w:rsid w:val="0046354D"/>
    <w:rsid w:val="004B794A"/>
    <w:rsid w:val="00505E4C"/>
    <w:rsid w:val="0052442B"/>
    <w:rsid w:val="005244BA"/>
    <w:rsid w:val="00524F1B"/>
    <w:rsid w:val="0055220F"/>
    <w:rsid w:val="005A0AE2"/>
    <w:rsid w:val="005B0315"/>
    <w:rsid w:val="005B31BA"/>
    <w:rsid w:val="005C49A3"/>
    <w:rsid w:val="005D6376"/>
    <w:rsid w:val="006334D5"/>
    <w:rsid w:val="00646803"/>
    <w:rsid w:val="0068287F"/>
    <w:rsid w:val="0076338B"/>
    <w:rsid w:val="00763E3A"/>
    <w:rsid w:val="00787A64"/>
    <w:rsid w:val="00882B97"/>
    <w:rsid w:val="008856CA"/>
    <w:rsid w:val="008B6BC8"/>
    <w:rsid w:val="008D34C0"/>
    <w:rsid w:val="00910267"/>
    <w:rsid w:val="009108B1"/>
    <w:rsid w:val="009214AA"/>
    <w:rsid w:val="00933179"/>
    <w:rsid w:val="009424E2"/>
    <w:rsid w:val="00947CB9"/>
    <w:rsid w:val="00964A03"/>
    <w:rsid w:val="00965CD7"/>
    <w:rsid w:val="00972653"/>
    <w:rsid w:val="0097687E"/>
    <w:rsid w:val="009816B9"/>
    <w:rsid w:val="00983516"/>
    <w:rsid w:val="009A46A8"/>
    <w:rsid w:val="00A4721A"/>
    <w:rsid w:val="00A56E5F"/>
    <w:rsid w:val="00A8139D"/>
    <w:rsid w:val="00A86AF7"/>
    <w:rsid w:val="00AD1638"/>
    <w:rsid w:val="00AF1329"/>
    <w:rsid w:val="00AF4F74"/>
    <w:rsid w:val="00B0344A"/>
    <w:rsid w:val="00B12736"/>
    <w:rsid w:val="00B14329"/>
    <w:rsid w:val="00B22E15"/>
    <w:rsid w:val="00B40450"/>
    <w:rsid w:val="00B64E22"/>
    <w:rsid w:val="00B94053"/>
    <w:rsid w:val="00BE4D55"/>
    <w:rsid w:val="00C13364"/>
    <w:rsid w:val="00C354D5"/>
    <w:rsid w:val="00C4125A"/>
    <w:rsid w:val="00C53C96"/>
    <w:rsid w:val="00C7207E"/>
    <w:rsid w:val="00C76AE7"/>
    <w:rsid w:val="00CA1809"/>
    <w:rsid w:val="00CA636A"/>
    <w:rsid w:val="00CC43C1"/>
    <w:rsid w:val="00CC5CA3"/>
    <w:rsid w:val="00CD0BB3"/>
    <w:rsid w:val="00CD6CE4"/>
    <w:rsid w:val="00CE3690"/>
    <w:rsid w:val="00D1401C"/>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77BF6"/>
    <w:rsid w:val="00FC5290"/>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67673670">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3C3-1233-40A6-97EF-EA8786A4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22494</Words>
  <Characters>128221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25</cp:revision>
  <cp:lastPrinted>2017-04-05T04:13:00Z</cp:lastPrinted>
  <dcterms:created xsi:type="dcterms:W3CDTF">2017-10-11T03:46:00Z</dcterms:created>
  <dcterms:modified xsi:type="dcterms:W3CDTF">2021-03-14T06:44:00Z</dcterms:modified>
</cp:coreProperties>
</file>