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0" w:rsidRPr="00D33EC0" w:rsidRDefault="00D33EC0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D33EC0" w:rsidRPr="00D33EC0" w:rsidRDefault="00D33EC0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D33EC0" w:rsidRPr="00D33EC0" w:rsidRDefault="00D33EC0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3EC0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33EC0" w:rsidRPr="00D33EC0" w:rsidRDefault="00D33EC0" w:rsidP="00D3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3EC0" w:rsidRPr="00D33EC0" w:rsidRDefault="00D33EC0" w:rsidP="00D3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C0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D33EC0" w:rsidRPr="00D33EC0" w:rsidRDefault="00D33EC0" w:rsidP="00D33EC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33EC0" w:rsidRPr="00D33EC0" w:rsidTr="004161E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3EC0" w:rsidRPr="00D33EC0" w:rsidRDefault="003F35C1" w:rsidP="00416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3EC0" w:rsidRPr="00D33EC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Б.07</w:t>
            </w:r>
            <w:r w:rsidR="00D33EC0" w:rsidRPr="00D3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Астрономия</w:t>
            </w:r>
          </w:p>
        </w:tc>
      </w:tr>
    </w:tbl>
    <w:p w:rsidR="00D33EC0" w:rsidRPr="00D33EC0" w:rsidRDefault="00D33EC0" w:rsidP="00D33EC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33EC0" w:rsidRPr="00D33EC0" w:rsidRDefault="00486F5F" w:rsidP="00D33EC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</w:t>
      </w:r>
      <w:r w:rsidR="00D33EC0" w:rsidRPr="00D33EC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среднего профессионального образования:</w:t>
      </w:r>
      <w:r w:rsidR="00D33EC0" w:rsidRPr="00D3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EC0" w:rsidRPr="00D33EC0" w:rsidRDefault="00D33EC0" w:rsidP="00D33EC0">
      <w:pPr>
        <w:pStyle w:val="14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D33EC0">
        <w:rPr>
          <w:sz w:val="28"/>
          <w:szCs w:val="28"/>
          <w:u w:val="single"/>
        </w:rPr>
        <w:t xml:space="preserve">23.02.04 Техническая эксплуатация </w:t>
      </w:r>
      <w:proofErr w:type="gramStart"/>
      <w:r w:rsidRPr="00D33EC0">
        <w:rPr>
          <w:sz w:val="28"/>
          <w:szCs w:val="28"/>
          <w:u w:val="single"/>
        </w:rPr>
        <w:t>подъемно-транспортных</w:t>
      </w:r>
      <w:proofErr w:type="gramEnd"/>
      <w:r w:rsidRPr="00D33EC0">
        <w:rPr>
          <w:sz w:val="28"/>
          <w:szCs w:val="28"/>
          <w:u w:val="single"/>
        </w:rPr>
        <w:t>, строительных,</w:t>
      </w:r>
    </w:p>
    <w:p w:rsidR="00D33EC0" w:rsidRPr="00D33EC0" w:rsidRDefault="00D33EC0" w:rsidP="00D33EC0">
      <w:pPr>
        <w:pStyle w:val="14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D33EC0">
        <w:rPr>
          <w:sz w:val="28"/>
          <w:szCs w:val="28"/>
          <w:u w:val="single"/>
        </w:rPr>
        <w:t>дорожных  машин и оборудования (по отраслям</w:t>
      </w:r>
      <w:r w:rsidRPr="00D33EC0">
        <w:rPr>
          <w:b w:val="0"/>
          <w:sz w:val="28"/>
          <w:szCs w:val="28"/>
        </w:rPr>
        <w:t>)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D33EC0" w:rsidRPr="00D33EC0" w:rsidTr="004161ED">
        <w:tc>
          <w:tcPr>
            <w:tcW w:w="9571" w:type="dxa"/>
            <w:hideMark/>
          </w:tcPr>
          <w:p w:rsidR="00D33EC0" w:rsidRPr="00D33EC0" w:rsidRDefault="00D33EC0" w:rsidP="00D33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33EC0" w:rsidRPr="00D33EC0" w:rsidRDefault="00D33EC0" w:rsidP="00D3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33EC0">
        <w:rPr>
          <w:rFonts w:ascii="Times New Roman" w:eastAsia="TimesNewRomanPSMT" w:hAnsi="Times New Roman" w:cs="Times New Roman"/>
          <w:b/>
          <w:bCs/>
          <w:sz w:val="28"/>
          <w:szCs w:val="28"/>
        </w:rPr>
        <w:t>(код, наименование специальности/профессии)</w:t>
      </w:r>
    </w:p>
    <w:p w:rsidR="00D33EC0" w:rsidRPr="00D33EC0" w:rsidRDefault="00D33EC0" w:rsidP="00D3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33EC0" w:rsidRPr="00D33EC0" w:rsidRDefault="00D33EC0" w:rsidP="00D3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33EC0" w:rsidRPr="00D33EC0" w:rsidSect="004161ED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D3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90" w:rsidRPr="00EB5B90" w:rsidRDefault="00EB5B90" w:rsidP="00EB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B5B90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на основе</w:t>
      </w:r>
    </w:p>
    <w:p w:rsidR="00EB5B90" w:rsidRPr="00EB5B90" w:rsidRDefault="00EB5B90" w:rsidP="00EB5B90">
      <w:pPr>
        <w:jc w:val="both"/>
        <w:rPr>
          <w:rFonts w:ascii="Times New Roman" w:hAnsi="Times New Roman" w:cs="Times New Roman"/>
          <w:sz w:val="24"/>
          <w:szCs w:val="24"/>
        </w:rPr>
      </w:pPr>
      <w:r w:rsidRPr="00EB5B90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EB5B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5B90">
        <w:rPr>
          <w:rFonts w:ascii="Times New Roman" w:hAnsi="Times New Roman" w:cs="Times New Roman"/>
          <w:sz w:val="24"/>
          <w:szCs w:val="24"/>
        </w:rPr>
        <w:t xml:space="preserve"> России №45 от 23.01.2018г., зарегистрированного в Минюсте России 6.02.2018г. №49942,</w:t>
      </w:r>
    </w:p>
    <w:p w:rsidR="00EB5B90" w:rsidRPr="00EB5B90" w:rsidRDefault="00EB5B90" w:rsidP="00EB5B90">
      <w:pPr>
        <w:jc w:val="both"/>
        <w:rPr>
          <w:rFonts w:ascii="Times New Roman" w:hAnsi="Times New Roman" w:cs="Times New Roman"/>
          <w:sz w:val="24"/>
          <w:szCs w:val="24"/>
        </w:rPr>
      </w:pPr>
      <w:r w:rsidRPr="00EB5B90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EB5B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5B90">
        <w:rPr>
          <w:rFonts w:ascii="Times New Roman" w:hAnsi="Times New Roman" w:cs="Times New Roman"/>
          <w:sz w:val="24"/>
          <w:szCs w:val="24"/>
        </w:rPr>
        <w:t xml:space="preserve"> России №413 от 17.05.2012г., зарегистрированного в Минюсте России 7.06.2012г. №24480, </w:t>
      </w:r>
    </w:p>
    <w:p w:rsidR="00EB5B90" w:rsidRPr="00EB5B90" w:rsidRDefault="00EB5B90" w:rsidP="00EB5B90">
      <w:pPr>
        <w:jc w:val="both"/>
        <w:rPr>
          <w:rFonts w:ascii="Times New Roman" w:hAnsi="Times New Roman" w:cs="Times New Roman"/>
          <w:sz w:val="24"/>
          <w:szCs w:val="24"/>
        </w:rPr>
      </w:pPr>
      <w:r w:rsidRPr="00EB5B90">
        <w:rPr>
          <w:rFonts w:ascii="Times New Roman" w:hAnsi="Times New Roman" w:cs="Times New Roman"/>
          <w:sz w:val="24"/>
          <w:szCs w:val="24"/>
        </w:rPr>
        <w:t>с учетом:</w:t>
      </w:r>
    </w:p>
    <w:p w:rsidR="00EB5B90" w:rsidRPr="00EB5B90" w:rsidRDefault="00EB5B90" w:rsidP="00EB5B90">
      <w:pPr>
        <w:jc w:val="both"/>
        <w:rPr>
          <w:rFonts w:ascii="Times New Roman" w:hAnsi="Times New Roman" w:cs="Times New Roman"/>
          <w:sz w:val="24"/>
          <w:szCs w:val="24"/>
        </w:rPr>
      </w:pPr>
      <w:r w:rsidRPr="00EB5B90">
        <w:rPr>
          <w:rFonts w:ascii="Times New Roman" w:hAnsi="Times New Roman" w:cs="Times New Roman"/>
          <w:sz w:val="24"/>
          <w:szCs w:val="24"/>
        </w:rPr>
        <w:t xml:space="preserve">- примерной программы  общеобразовательной учебной дисциплины «История» для профессиональных образовательных организаций, рекомендованной Федеральным институтом развития образования </w:t>
      </w:r>
      <w:r w:rsidRPr="00EB5B90">
        <w:rPr>
          <w:rFonts w:ascii="Times New Roman" w:hAnsi="Times New Roman" w:cs="Times New Roman"/>
          <w:iCs/>
          <w:sz w:val="24"/>
          <w:szCs w:val="24"/>
        </w:rPr>
        <w:t>Протокол</w:t>
      </w:r>
      <w:r w:rsidRPr="00EB5B90">
        <w:rPr>
          <w:rFonts w:ascii="Times New Roman" w:hAnsi="Times New Roman" w:cs="Times New Roman"/>
          <w:sz w:val="24"/>
          <w:szCs w:val="24"/>
        </w:rPr>
        <w:t xml:space="preserve"> № </w:t>
      </w:r>
      <w:r w:rsidRPr="00EB5B90">
        <w:rPr>
          <w:rFonts w:ascii="Times New Roman" w:hAnsi="Times New Roman" w:cs="Times New Roman"/>
          <w:iCs/>
          <w:sz w:val="24"/>
          <w:szCs w:val="24"/>
        </w:rPr>
        <w:t>3 от 21 июля 2015 г.</w:t>
      </w:r>
      <w:r w:rsidRPr="00EB5B90">
        <w:rPr>
          <w:rFonts w:ascii="Times New Roman" w:hAnsi="Times New Roman" w:cs="Times New Roman"/>
          <w:sz w:val="24"/>
          <w:szCs w:val="24"/>
        </w:rPr>
        <w:t xml:space="preserve"> Регистрационный номер рецензии 376 от 23 июля 2015 г. ФГАУ «ФИРО».</w:t>
      </w:r>
    </w:p>
    <w:p w:rsidR="007B1620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E32B31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AF596F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AF596F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Картель Михаил Павлович – преподаватель физики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</w:t>
      </w:r>
      <w:proofErr w:type="spellStart"/>
      <w:r w:rsidRPr="00AF596F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AF596F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B1620" w:rsidRPr="00AF596F" w:rsidSect="004161E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7B1620" w:rsidRPr="00AF596F" w:rsidRDefault="007B1620" w:rsidP="007B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7B1620" w:rsidRPr="00EB5B90" w:rsidRDefault="00EB5B9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ОБЩАЯ ХАРАКТЕРИСТИКА РАБОЧЕЙ ПРОГРАММЫ УЧЕБНОЙ ДИСЦИПЛИНЫ  ОДБ.04 История </w:t>
            </w: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7B1620" w:rsidRPr="00EB5B90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  <w:p w:rsidR="007B1620" w:rsidRPr="00EB5B90" w:rsidRDefault="00EB5B9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ОДБ.07 Астрономия</w:t>
            </w:r>
          </w:p>
          <w:p w:rsidR="007B1620" w:rsidRPr="00EB5B90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7B1620" w:rsidRPr="00EB5B90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  <w:r w:rsidR="00EB5B90" w:rsidRPr="00EB5B90">
              <w:rPr>
                <w:rFonts w:ascii="Times New Roman" w:hAnsi="Times New Roman" w:cs="Times New Roman"/>
                <w:sz w:val="24"/>
                <w:szCs w:val="24"/>
              </w:rPr>
              <w:t xml:space="preserve"> ОДБ.07 Астрономия</w:t>
            </w:r>
          </w:p>
          <w:p w:rsidR="007B1620" w:rsidRPr="00EB5B90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20" w:rsidRPr="00EB5B90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7B1620" w:rsidRPr="00EB5B90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  <w:r w:rsidR="00EB5B90" w:rsidRPr="00EB5B90">
              <w:rPr>
                <w:rFonts w:ascii="Times New Roman" w:hAnsi="Times New Roman" w:cs="Times New Roman"/>
                <w:sz w:val="24"/>
                <w:szCs w:val="24"/>
              </w:rPr>
              <w:t xml:space="preserve"> ОДБ.07 Астрономия</w:t>
            </w:r>
          </w:p>
          <w:p w:rsidR="007B1620" w:rsidRPr="00EB5B90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20" w:rsidRPr="00EB5B90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B1620" w:rsidRPr="00AF596F" w:rsidSect="004161E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7B1620" w:rsidRPr="00AF596F" w:rsidRDefault="007B1620" w:rsidP="003F3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D90" w:rsidRPr="009B2D90" w:rsidRDefault="009B2D90" w:rsidP="009B2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2D90"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Рабочей ПРОГРАММЫ </w:t>
      </w:r>
    </w:p>
    <w:p w:rsidR="007B1620" w:rsidRDefault="009B2D90" w:rsidP="009B2D9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B2D90">
        <w:t xml:space="preserve">УЧЕБНОЙ ДИСЦИПЛИНЫ </w:t>
      </w:r>
      <w:r w:rsidR="007B1620" w:rsidRPr="009B2D90">
        <w:rPr>
          <w:sz w:val="28"/>
          <w:szCs w:val="28"/>
        </w:rPr>
        <w:t>ОДБ.07 Астрономия</w:t>
      </w:r>
      <w:r w:rsidR="007B1620" w:rsidRPr="00240BBA">
        <w:rPr>
          <w:rFonts w:ascii="Arial" w:hAnsi="Arial" w:cs="Arial"/>
          <w:color w:val="000000"/>
          <w:sz w:val="21"/>
          <w:szCs w:val="21"/>
        </w:rPr>
        <w:t xml:space="preserve"> </w:t>
      </w:r>
      <w:r w:rsidR="007B1620">
        <w:rPr>
          <w:rFonts w:ascii="Arial" w:hAnsi="Arial" w:cs="Arial"/>
          <w:color w:val="000000"/>
          <w:sz w:val="21"/>
          <w:szCs w:val="21"/>
        </w:rPr>
        <w:br/>
      </w:r>
    </w:p>
    <w:p w:rsidR="007B1620" w:rsidRPr="0094228A" w:rsidRDefault="007B1620" w:rsidP="003F3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  <w:r w:rsidR="00726100">
        <w:rPr>
          <w:rFonts w:ascii="Times New Roman" w:hAnsi="Times New Roman" w:cs="Times New Roman"/>
          <w:b/>
          <w:sz w:val="28"/>
          <w:szCs w:val="28"/>
        </w:rPr>
        <w:t>:</w:t>
      </w:r>
    </w:p>
    <w:p w:rsidR="00150493" w:rsidRPr="00150493" w:rsidRDefault="007B1620" w:rsidP="00150493">
      <w:pPr>
        <w:pStyle w:val="14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4D1F0B">
        <w:rPr>
          <w:sz w:val="28"/>
          <w:szCs w:val="28"/>
        </w:rPr>
        <w:t>реализация среднего общег</w:t>
      </w:r>
      <w:r>
        <w:rPr>
          <w:sz w:val="28"/>
          <w:szCs w:val="28"/>
        </w:rPr>
        <w:t xml:space="preserve">о образования в пределах ППССЗ по </w:t>
      </w:r>
      <w:r w:rsidRPr="004D1F0B">
        <w:rPr>
          <w:sz w:val="28"/>
          <w:szCs w:val="28"/>
        </w:rPr>
        <w:t>специальности</w:t>
      </w:r>
      <w:r w:rsidR="00373BC8">
        <w:rPr>
          <w:sz w:val="28"/>
          <w:szCs w:val="28"/>
        </w:rPr>
        <w:t>:</w:t>
      </w:r>
      <w:r w:rsidR="00150493" w:rsidRPr="00150493">
        <w:rPr>
          <w:sz w:val="28"/>
          <w:szCs w:val="28"/>
          <w:u w:val="single"/>
        </w:rPr>
        <w:t xml:space="preserve"> </w:t>
      </w:r>
      <w:r w:rsidR="00150493" w:rsidRPr="00150493">
        <w:rPr>
          <w:b w:val="0"/>
          <w:sz w:val="28"/>
          <w:szCs w:val="28"/>
        </w:rPr>
        <w:t>23.02.04 Техническая эксплуатация подъемно-транспортных, строительных,</w:t>
      </w:r>
    </w:p>
    <w:p w:rsidR="00150493" w:rsidRPr="00150493" w:rsidRDefault="00150493" w:rsidP="00150493">
      <w:pPr>
        <w:pStyle w:val="14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150493">
        <w:rPr>
          <w:b w:val="0"/>
          <w:sz w:val="28"/>
          <w:szCs w:val="28"/>
        </w:rPr>
        <w:t>дорожных  машин и оборудования (по отраслям)</w:t>
      </w:r>
    </w:p>
    <w:p w:rsidR="00726100" w:rsidRDefault="00726100" w:rsidP="00726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726100">
        <w:rPr>
          <w:rFonts w:ascii="Times New Roman" w:hAnsi="Times New Roman" w:cs="Times New Roman"/>
          <w:sz w:val="28"/>
          <w:szCs w:val="28"/>
        </w:rPr>
        <w:t>Рабочая программа учебной дисциплины ОДБ.0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726100">
        <w:rPr>
          <w:rFonts w:ascii="Times New Roman" w:hAnsi="Times New Roman" w:cs="Times New Roman"/>
          <w:sz w:val="28"/>
          <w:szCs w:val="28"/>
        </w:rPr>
        <w:t xml:space="preserve">  является частью основной профессиональной образовательной программы в соответствии с ФГОС по специальности СПО 23.02.04 Техническая эксплуатация подъемно - транспортных, строительных, дорожных машин и оборудования (по отраслям).</w:t>
      </w:r>
      <w:r>
        <w:t xml:space="preserve">  </w:t>
      </w:r>
    </w:p>
    <w:p w:rsidR="007B1620" w:rsidRDefault="007B1620" w:rsidP="00726100">
      <w:pPr>
        <w:pStyle w:val="14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7B1620" w:rsidRPr="004D1F0B" w:rsidRDefault="007B1620" w:rsidP="003F3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F0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</w:rPr>
        <w:t>ОДБ.07</w:t>
      </w:r>
      <w:r w:rsidRPr="004D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4D1F0B">
        <w:rPr>
          <w:rFonts w:ascii="Times New Roman" w:hAnsi="Times New Roman" w:cs="Times New Roman"/>
          <w:sz w:val="28"/>
          <w:szCs w:val="28"/>
        </w:rPr>
        <w:t xml:space="preserve"> – относится к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циклу </w:t>
      </w:r>
      <w:r w:rsidRPr="004D1F0B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программы.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</w:t>
      </w:r>
      <w:r w:rsidRPr="001745F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745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745F6">
        <w:rPr>
          <w:rFonts w:ascii="Times New Roman" w:hAnsi="Times New Roman" w:cs="Times New Roman"/>
          <w:sz w:val="28"/>
          <w:szCs w:val="28"/>
        </w:rPr>
        <w:t xml:space="preserve"> Астрономия является обязательным учебным предметом предметной области «Естественные науки» ФГОС среднего 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Pr="001745F6">
        <w:rPr>
          <w:rFonts w:ascii="Times New Roman" w:hAnsi="Times New Roman" w:cs="Times New Roman"/>
          <w:sz w:val="28"/>
          <w:szCs w:val="28"/>
        </w:rPr>
        <w:t xml:space="preserve">не только единую естественнонаучную картину мира, но и познавательные интересы, интеллектуальные и творческие способности </w:t>
      </w:r>
      <w:proofErr w:type="gramStart"/>
      <w:r w:rsidRPr="00174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45F6">
        <w:rPr>
          <w:rFonts w:ascii="Times New Roman" w:hAnsi="Times New Roman" w:cs="Times New Roman"/>
          <w:sz w:val="28"/>
          <w:szCs w:val="28"/>
        </w:rPr>
        <w:t>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:rsidR="007B1620" w:rsidRPr="004D1F0B" w:rsidRDefault="007B1620" w:rsidP="003F3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00235C" w:rsidRDefault="007B1620" w:rsidP="003F3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общих компетенций (ОК 1-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45F6">
        <w:rPr>
          <w:rFonts w:ascii="Times New Roman" w:hAnsi="Times New Roman" w:cs="Times New Roman"/>
          <w:sz w:val="28"/>
          <w:szCs w:val="28"/>
        </w:rPr>
        <w:t xml:space="preserve">) согласно ФГОС СПО по специальности </w:t>
      </w:r>
      <w:r w:rsidR="0000235C">
        <w:rPr>
          <w:rFonts w:ascii="Times New Roman" w:hAnsi="Times New Roman" w:cs="Times New Roman"/>
          <w:sz w:val="28"/>
          <w:szCs w:val="28"/>
        </w:rPr>
        <w:t>23.02.01 Техническая эксплуатация подъемно-транспортных, строительных, дорожных машин и оборудования (по отраслям);</w:t>
      </w:r>
    </w:p>
    <w:p w:rsidR="007B1620" w:rsidRPr="001745F6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250" w:type="dxa"/>
        <w:tblLook w:val="04A0"/>
      </w:tblPr>
      <w:tblGrid>
        <w:gridCol w:w="1276"/>
        <w:gridCol w:w="9355"/>
      </w:tblGrid>
      <w:tr w:rsidR="007B1620" w:rsidTr="004161ED">
        <w:tc>
          <w:tcPr>
            <w:tcW w:w="1276" w:type="dxa"/>
          </w:tcPr>
          <w:p w:rsidR="007B1620" w:rsidRDefault="007B1620" w:rsidP="003F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7B1620" w:rsidRDefault="007B1620" w:rsidP="003F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3F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:rsidR="007B1620" w:rsidRPr="002C3BB5" w:rsidRDefault="007B1620" w:rsidP="003F3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3F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:rsidR="007B1620" w:rsidRPr="002C3BB5" w:rsidRDefault="007B1620" w:rsidP="003F3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3F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:rsidR="007B1620" w:rsidRPr="002C3BB5" w:rsidRDefault="007B1620" w:rsidP="003F3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3F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:rsidR="007B1620" w:rsidRPr="002C3BB5" w:rsidRDefault="007B1620" w:rsidP="003F3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использование  полученных знаний в повседневной жизни и в своей будущей профессиональной 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96041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60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Астрономия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4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 w:cs="Times New Roman"/>
          <w:b/>
          <w:sz w:val="28"/>
          <w:szCs w:val="28"/>
        </w:rPr>
        <w:t>целей</w:t>
      </w:r>
      <w:r w:rsidRPr="00960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:rsidR="007B1620" w:rsidRDefault="007B1620" w:rsidP="003F35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7B1620" w:rsidRDefault="007B1620" w:rsidP="003F35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:rsidR="007B1620" w:rsidRDefault="007B1620" w:rsidP="003F35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:rsidR="007B1620" w:rsidRDefault="007B1620" w:rsidP="003F35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:rsidR="007B1620" w:rsidRDefault="007B1620" w:rsidP="003F35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:rsidR="007B1620" w:rsidRDefault="007B1620" w:rsidP="003F35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:rsidR="003F35C1" w:rsidRDefault="007B1620" w:rsidP="003F35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</w:p>
    <w:p w:rsidR="007B1620" w:rsidRDefault="007B1620" w:rsidP="003F35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содержания учебной дисциплины О</w:t>
      </w:r>
      <w:r w:rsidRPr="0096041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60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</w:t>
      </w:r>
      <w:r>
        <w:rPr>
          <w:rFonts w:ascii="Times New Roman" w:hAnsi="Times New Roman" w:cs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 w:cs="Times New Roman"/>
          <w:sz w:val="28"/>
          <w:szCs w:val="28"/>
        </w:rPr>
        <w:t xml:space="preserve"> студентами следующих результатов: </w:t>
      </w:r>
    </w:p>
    <w:p w:rsidR="007B1620" w:rsidRDefault="007B1620" w:rsidP="003F35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• личностных:</w:t>
      </w:r>
    </w:p>
    <w:p w:rsidR="007B1620" w:rsidRDefault="007B1620" w:rsidP="003F35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устойчивый интерес к истории и достижениям в области астрономии;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готовность к продолжению образования, повышению квалификации в избранной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используя полученные </w:t>
      </w:r>
      <w:r w:rsidRPr="00960413">
        <w:rPr>
          <w:rFonts w:ascii="Times New Roman" w:hAnsi="Times New Roman" w:cs="Times New Roman"/>
          <w:sz w:val="28"/>
          <w:szCs w:val="28"/>
        </w:rPr>
        <w:t xml:space="preserve">знания;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Л3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объективное осознание значимости компетенций в области астрономии для человека и общества;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умения анализировать последствия космических явлений для окружающей среды, бытовой и производственной деятельности человека;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Л5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готовность самостоятельно получать новые для себя сведения, используя для этого доступные источники информации;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выстраивать конструктивные взаимоотношения в команде при решении общих задач;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>: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применение основных методов познания (описания, наблюдения, эксперимента) для изучения влияния космических явлений на различные проявления антропогенного воздействия, с которыми возникает необходимость сталкиваться в профессиональной сфере;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</w:t>
      </w:r>
      <w:r w:rsidRPr="002C3BB5">
        <w:rPr>
          <w:rFonts w:ascii="Times New Roman" w:hAnsi="Times New Roman" w:cs="Times New Roman"/>
          <w:sz w:val="28"/>
          <w:szCs w:val="28"/>
        </w:rPr>
        <w:t xml:space="preserve">- умение определять цели и задачи деятельности, выбирать средства их достижения на практике; 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М4</w:t>
      </w:r>
      <w:r w:rsidRPr="002C3BB5">
        <w:rPr>
          <w:rFonts w:ascii="Times New Roman" w:hAnsi="Times New Roman" w:cs="Times New Roman"/>
          <w:sz w:val="28"/>
          <w:szCs w:val="28"/>
        </w:rPr>
        <w:t>-умение использовать различные источники для получения необходимой информации и оценивать ее достоверность для достиже</w:t>
      </w:r>
      <w:r>
        <w:rPr>
          <w:rFonts w:ascii="Times New Roman" w:hAnsi="Times New Roman" w:cs="Times New Roman"/>
          <w:sz w:val="28"/>
          <w:szCs w:val="28"/>
        </w:rPr>
        <w:t>ния поставленных целей и задач;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:rsidR="007B1620" w:rsidRDefault="007B1620" w:rsidP="003F35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  <w:proofErr w:type="gramStart"/>
      <w:r w:rsidRPr="002C3BB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рослеживаются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 Математика,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История</w:t>
      </w:r>
      <w:r w:rsidRPr="002C3BB5">
        <w:rPr>
          <w:rFonts w:ascii="Times New Roman" w:hAnsi="Times New Roman" w:cs="Times New Roman"/>
          <w:sz w:val="28"/>
          <w:szCs w:val="28"/>
        </w:rPr>
        <w:t>. Астрономия развивается на 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:rsidR="007B1620" w:rsidRDefault="007B1620" w:rsidP="003F35C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b w:val="0"/>
          <w:sz w:val="28"/>
          <w:szCs w:val="28"/>
        </w:rPr>
        <w:t>.</w:t>
      </w:r>
    </w:p>
    <w:p w:rsidR="007B1620" w:rsidRDefault="007B1620" w:rsidP="003F35C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Количество часов на освоение программы учебной дисциплины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24"/>
        <w:gridCol w:w="2277"/>
        <w:gridCol w:w="1918"/>
        <w:gridCol w:w="1892"/>
      </w:tblGrid>
      <w:tr w:rsidR="007B1620" w:rsidRPr="001954BC" w:rsidTr="004161ED">
        <w:tc>
          <w:tcPr>
            <w:tcW w:w="2537" w:type="dxa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7B1620" w:rsidRPr="001954BC" w:rsidTr="004161ED">
        <w:trPr>
          <w:trHeight w:val="330"/>
        </w:trPr>
        <w:tc>
          <w:tcPr>
            <w:tcW w:w="2537" w:type="dxa"/>
            <w:vMerge w:val="restart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7B1620" w:rsidRPr="001954BC" w:rsidRDefault="00020E5F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7B1620" w:rsidRPr="001954BC" w:rsidTr="004161ED">
        <w:trPr>
          <w:trHeight w:val="960"/>
        </w:trPr>
        <w:tc>
          <w:tcPr>
            <w:tcW w:w="2537" w:type="dxa"/>
            <w:vMerge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7B1620" w:rsidRPr="001954BC" w:rsidTr="004161ED">
        <w:tc>
          <w:tcPr>
            <w:tcW w:w="2537" w:type="dxa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7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1954BC" w:rsidTr="004161ED">
        <w:tc>
          <w:tcPr>
            <w:tcW w:w="2537" w:type="dxa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197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D" w:rsidRPr="001954BC" w:rsidTr="004161ED">
        <w:tc>
          <w:tcPr>
            <w:tcW w:w="2537" w:type="dxa"/>
          </w:tcPr>
          <w:p w:rsidR="00D85EDD" w:rsidRPr="001954BC" w:rsidRDefault="00D85EDD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2 семестр</w:t>
            </w:r>
          </w:p>
        </w:tc>
        <w:tc>
          <w:tcPr>
            <w:tcW w:w="1972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620" w:rsidRPr="001954BC" w:rsidTr="004161ED">
        <w:tc>
          <w:tcPr>
            <w:tcW w:w="10596" w:type="dxa"/>
            <w:gridSpan w:val="5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7B1620" w:rsidRPr="001954BC" w:rsidTr="004161ED">
        <w:tc>
          <w:tcPr>
            <w:tcW w:w="2537" w:type="dxa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7B1620" w:rsidRDefault="007B1620" w:rsidP="007B162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7B1620" w:rsidRPr="00AF596F" w:rsidRDefault="007B1620" w:rsidP="007B162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ДИСЦИПЛИНЫ </w:t>
      </w:r>
    </w:p>
    <w:p w:rsidR="007B1620" w:rsidRPr="00AF596F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ОДБ.07 АСТРОНОМИЯ</w:t>
      </w:r>
    </w:p>
    <w:p w:rsidR="007B1620" w:rsidRPr="001954BC" w:rsidRDefault="007B1620" w:rsidP="007B1620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720"/>
        <w:jc w:val="both"/>
        <w:rPr>
          <w:rFonts w:ascii="Times New Roman" w:hAnsi="Times New Roman"/>
          <w:b/>
          <w:sz w:val="28"/>
          <w:szCs w:val="28"/>
        </w:rPr>
      </w:pPr>
      <w:r w:rsidRPr="001954BC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7B1620" w:rsidRPr="001954BC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7B1620" w:rsidRPr="00AF596F" w:rsidTr="004161ED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B1620" w:rsidRPr="00AF596F" w:rsidTr="004161E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7B1620" w:rsidRPr="00AF596F" w:rsidTr="004161E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D85EDD" w:rsidRPr="00AF596F" w:rsidTr="004161ED">
        <w:trPr>
          <w:trHeight w:val="285"/>
        </w:trPr>
        <w:tc>
          <w:tcPr>
            <w:tcW w:w="5386" w:type="dxa"/>
            <w:shd w:val="clear" w:color="auto" w:fill="auto"/>
          </w:tcPr>
          <w:p w:rsidR="00D85EDD" w:rsidRPr="00020E5F" w:rsidRDefault="00020E5F" w:rsidP="00416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F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944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3A2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</w:p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AF596F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EF712B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3BC8">
              <w:rPr>
                <w:rFonts w:ascii="Times New Roman" w:hAnsi="Times New Roman" w:cs="Times New Roman"/>
                <w:sz w:val="28"/>
                <w:szCs w:val="28"/>
              </w:rPr>
              <w:t>ромежуточная аттестация</w:t>
            </w:r>
            <w:r w:rsidR="009627F6">
              <w:rPr>
                <w:rFonts w:ascii="Times New Roman" w:hAnsi="Times New Roman" w:cs="Times New Roman"/>
                <w:sz w:val="28"/>
                <w:szCs w:val="28"/>
              </w:rPr>
              <w:t xml:space="preserve"> ДЗ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7B1620" w:rsidRPr="00AF596F" w:rsidRDefault="007B1620" w:rsidP="007B1620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Default="007B1620" w:rsidP="007B1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620" w:rsidRPr="00F50B3F" w:rsidRDefault="007B1620" w:rsidP="007B1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1620" w:rsidRPr="00F50B3F" w:rsidSect="004161E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7B1620" w:rsidRPr="00F50B3F" w:rsidRDefault="007B1620" w:rsidP="007B162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3F">
        <w:rPr>
          <w:rFonts w:ascii="Times New Roman" w:hAnsi="Times New Roman" w:cs="Times New Roman"/>
          <w:b/>
          <w:sz w:val="24"/>
          <w:szCs w:val="24"/>
        </w:rPr>
        <w:t>2.2.  Тематический план и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учебной дисциплины </w:t>
      </w:r>
      <w:r w:rsidR="009227AB">
        <w:rPr>
          <w:rFonts w:ascii="Times New Roman" w:hAnsi="Times New Roman" w:cs="Times New Roman"/>
          <w:b/>
          <w:sz w:val="24"/>
          <w:szCs w:val="24"/>
        </w:rPr>
        <w:t xml:space="preserve"> ОДБ. 07 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7B1620" w:rsidRPr="00F50B3F" w:rsidRDefault="007B1620" w:rsidP="007B1620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B3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2547"/>
        <w:gridCol w:w="3686"/>
        <w:gridCol w:w="851"/>
        <w:gridCol w:w="854"/>
        <w:gridCol w:w="1133"/>
        <w:gridCol w:w="1133"/>
        <w:gridCol w:w="1276"/>
        <w:gridCol w:w="1133"/>
        <w:gridCol w:w="994"/>
        <w:gridCol w:w="1229"/>
        <w:gridCol w:w="41"/>
      </w:tblGrid>
      <w:tr w:rsidR="007B1620" w:rsidRPr="00F50B3F" w:rsidTr="004161ED">
        <w:trPr>
          <w:cantSplit/>
          <w:trHeight w:val="1134"/>
        </w:trPr>
        <w:tc>
          <w:tcPr>
            <w:tcW w:w="314" w:type="pct"/>
            <w:vMerge w:val="restart"/>
            <w:textDirection w:val="btLr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51" w:type="pct"/>
            <w:gridSpan w:val="4"/>
            <w:shd w:val="clear" w:color="auto" w:fill="auto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Результаты освоение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4A4F4A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B1620" w:rsidRPr="00F50B3F" w:rsidTr="004161ED">
        <w:trPr>
          <w:cantSplit/>
          <w:trHeight w:val="1134"/>
        </w:trPr>
        <w:tc>
          <w:tcPr>
            <w:tcW w:w="314" w:type="pct"/>
            <w:vMerge/>
            <w:textDirection w:val="btLr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shd w:val="clear" w:color="auto" w:fill="auto"/>
            <w:textDirection w:val="btLr"/>
            <w:vAlign w:val="center"/>
          </w:tcPr>
          <w:p w:rsidR="007B1620" w:rsidRPr="004A4F4A" w:rsidRDefault="00211B32" w:rsidP="004161E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69" w:type="pct"/>
            <w:vMerge w:val="restart"/>
            <w:shd w:val="clear" w:color="auto" w:fill="auto"/>
            <w:textDirection w:val="btLr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402" w:type="pct"/>
            <w:vMerge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  <w:cantSplit/>
          <w:trHeight w:val="1881"/>
        </w:trPr>
        <w:tc>
          <w:tcPr>
            <w:tcW w:w="314" w:type="pct"/>
            <w:vMerge/>
            <w:textDirection w:val="btLr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shd w:val="clear" w:color="auto" w:fill="auto"/>
            <w:textDirection w:val="btL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auto"/>
            <w:textDirection w:val="btL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textDirection w:val="btLr"/>
            <w:vAlign w:val="center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57" w:type="pct"/>
            <w:shd w:val="clear" w:color="auto" w:fill="auto"/>
            <w:textDirection w:val="btLr"/>
            <w:vAlign w:val="center"/>
          </w:tcPr>
          <w:p w:rsidR="007B1620" w:rsidRPr="004A4F4A" w:rsidRDefault="007B1620" w:rsidP="00C270FA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402" w:type="pct"/>
            <w:vMerge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2277" w:type="pct"/>
            <w:gridSpan w:val="3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68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69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57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2277" w:type="pct"/>
            <w:gridSpan w:val="3"/>
            <w:shd w:val="clear" w:color="auto" w:fill="D9D9D9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A4F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Pr="004A4F4A">
              <w:rPr>
                <w:rFonts w:ascii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268" w:type="pct"/>
            <w:shd w:val="clear" w:color="auto" w:fill="D9D9D9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69" w:type="pct"/>
            <w:shd w:val="clear" w:color="auto" w:fill="D9D9D9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357" w:type="pct"/>
            <w:shd w:val="clear" w:color="auto" w:fill="D9D9D9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D9D9D9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D9D9D9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D9D9D9"/>
          </w:tcPr>
          <w:p w:rsidR="007B1620" w:rsidRPr="004A4F4A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2277" w:type="pct"/>
            <w:gridSpan w:val="3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4A1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  <w:r w:rsidRPr="004A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(2ч.)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 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астрономии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Л1-2</w:t>
            </w:r>
          </w:p>
          <w:p w:rsidR="007B1620" w:rsidRPr="004A1976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  <w:p w:rsidR="007B1620" w:rsidRPr="004A1976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астрономии 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:rsidR="007B1620" w:rsidRPr="004A1976" w:rsidRDefault="007B1620" w:rsidP="0041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Л1-2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М4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П7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2277" w:type="pct"/>
            <w:gridSpan w:val="3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1976">
              <w:rPr>
                <w:sz w:val="28"/>
                <w:szCs w:val="28"/>
              </w:rPr>
              <w:t xml:space="preserve">Тема </w:t>
            </w:r>
            <w:r w:rsidRPr="004A1976">
              <w:rPr>
                <w:bCs/>
                <w:color w:val="000000"/>
                <w:sz w:val="28"/>
                <w:szCs w:val="28"/>
              </w:rPr>
              <w:t>2. История развития астрономии (4ч)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 в древности. Звёздное небо.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Аристотеля как «наиболее физическая из математических наук». Космология Аристотеля. Гиппарх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Никейский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Летоисчисление и его точность.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Оптическая астрономия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 (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цивилизационный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запрос, телескопы: виды, характеристики, назначение).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Изучение ближнего космоса. Астрономия дальнего космоса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2277" w:type="pct"/>
            <w:gridSpan w:val="3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1976">
              <w:rPr>
                <w:bCs/>
                <w:color w:val="000000"/>
                <w:sz w:val="28"/>
                <w:szCs w:val="28"/>
              </w:rPr>
              <w:t>Тема 3. Устройство Солнечной системы (16ч.)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8A04E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История развития учения и </w:t>
            </w:r>
            <w:proofErr w:type="gramStart"/>
            <w:r>
              <w:rPr>
                <w:b w:val="0"/>
                <w:sz w:val="28"/>
                <w:szCs w:val="28"/>
              </w:rPr>
              <w:t>строении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Солнечной системы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>Видимое движение планет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Конфигурация и условия видимости планет.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  <w:trHeight w:val="1118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Земля-Луна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10/4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Природа Луны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11/5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12/6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Земля, Марс; общая характеристика атмосферы, поверхности).</w:t>
            </w:r>
            <w:proofErr w:type="gramEnd"/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13/7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Планеты 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иганты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Планеты-гиганты (Юпитер, Сатурн, Уран, Нептун; общая характеристика, особенности строения, спутники, кольца).</w:t>
            </w:r>
            <w:proofErr w:type="gramEnd"/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, Л3, 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Л4-6,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М1-М6,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,П3, П4, П6, П7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14/8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Карликовые планеты 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Отличия карликовых планет от других тел Солнечной системы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  <w:trHeight w:val="1610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15/9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Койпера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16/10</w:t>
            </w:r>
          </w:p>
        </w:tc>
        <w:tc>
          <w:tcPr>
            <w:tcW w:w="802" w:type="pct"/>
            <w:shd w:val="clear" w:color="auto" w:fill="auto"/>
          </w:tcPr>
          <w:p w:rsidR="007B1620" w:rsidRPr="00AA4929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AA4929">
              <w:rPr>
                <w:b w:val="0"/>
                <w:color w:val="000000"/>
                <w:sz w:val="28"/>
                <w:szCs w:val="28"/>
              </w:rPr>
              <w:t>Малые тела Солнечной системы</w:t>
            </w:r>
            <w:r w:rsidRPr="00AA492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Метеориты. 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об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астероидно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- кометной опасности.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Л1-6,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М2, М4,М5,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П2-7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17/11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>Солнце</w:t>
            </w:r>
            <w:r w:rsidRPr="004A1976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Солнце. Строение Солнца.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18/12</w:t>
            </w:r>
          </w:p>
        </w:tc>
        <w:tc>
          <w:tcPr>
            <w:tcW w:w="802" w:type="pct"/>
            <w:shd w:val="clear" w:color="auto" w:fill="auto"/>
          </w:tcPr>
          <w:p w:rsidR="007B1620" w:rsidRPr="00AA4929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 и жизнь на земле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19/13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20/14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Исследования Солнечной системы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21/15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Искусственные тела Солнечной системы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Межпланетные космические аппараты, используемые для исследования планет.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22/16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Стефана-Больцмана.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2277" w:type="pct"/>
            <w:gridSpan w:val="3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1976">
              <w:rPr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4A1976">
              <w:rPr>
                <w:bCs/>
                <w:color w:val="000000"/>
                <w:sz w:val="28"/>
                <w:szCs w:val="28"/>
              </w:rPr>
              <w:t>. Строение и эволюция Вселенной (14ч.)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до звёзд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звёзд.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Виды звёзд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26/4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Звёздные системы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экзопланет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— планет, движущихся вокруг звезд. 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Физические переменные, новые и сверхновые звезды (цефеиды, другие физические переменные звезды, новые и сверхновые</w:t>
            </w:r>
            <w:proofErr w:type="gramEnd"/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27/5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Наша Галактика – Млечный путь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spellStart"/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гамма-всплески</w:t>
            </w:r>
            <w:proofErr w:type="spellEnd"/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28/6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галактики.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Л3, Л5, Л6, М1, М2, М4, П6, П7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29/7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Метагалактика.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30/8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Эволюция галактик и звёзд.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эволюция звезд. Возраст галактик и звезд.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31/9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,Л3,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,М2,М4,П3-П5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32/10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sz w:val="28"/>
                <w:szCs w:val="28"/>
              </w:rPr>
              <w:t>Происхождение планет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</w:t>
            </w:r>
            <w:proofErr w:type="gramEnd"/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, Л3, 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Л4-6,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М1-М6,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,П3-4, П6, П7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33/11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, Л3, 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Л4-6,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М1-М6,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,П3, П4, П6, П7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34/12</w:t>
            </w:r>
          </w:p>
        </w:tc>
        <w:tc>
          <w:tcPr>
            <w:tcW w:w="8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 астрономии и космонавтики</w:t>
            </w:r>
          </w:p>
        </w:tc>
        <w:tc>
          <w:tcPr>
            <w:tcW w:w="1161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Л1-6,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, М2, М4,М5,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П2-7</w:t>
            </w:r>
          </w:p>
        </w:tc>
        <w:tc>
          <w:tcPr>
            <w:tcW w:w="357" w:type="pct"/>
            <w:shd w:val="clear" w:color="auto" w:fill="auto"/>
          </w:tcPr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ОК3,</w:t>
            </w:r>
          </w:p>
          <w:p w:rsidR="007B1620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35/13</w:t>
            </w:r>
          </w:p>
        </w:tc>
        <w:tc>
          <w:tcPr>
            <w:tcW w:w="1963" w:type="pct"/>
            <w:gridSpan w:val="2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20" w:rsidRPr="00F50B3F" w:rsidTr="004161ED">
        <w:trPr>
          <w:gridAfter w:val="1"/>
          <w:wAfter w:w="13" w:type="pct"/>
        </w:trPr>
        <w:tc>
          <w:tcPr>
            <w:tcW w:w="314" w:type="pct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36/14</w:t>
            </w:r>
          </w:p>
        </w:tc>
        <w:tc>
          <w:tcPr>
            <w:tcW w:w="1963" w:type="pct"/>
            <w:gridSpan w:val="2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68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7B1620" w:rsidRPr="004A1976" w:rsidRDefault="007B1620" w:rsidP="004161E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620" w:rsidRPr="00F50B3F" w:rsidRDefault="007B1620" w:rsidP="007B1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50B3F">
        <w:rPr>
          <w:rFonts w:ascii="Times New Roman" w:hAnsi="Times New Roman" w:cs="Times New Roman"/>
          <w:color w:val="444444"/>
          <w:sz w:val="24"/>
          <w:szCs w:val="24"/>
        </w:rPr>
        <w:t>-</w:t>
      </w:r>
    </w:p>
    <w:p w:rsidR="007B1620" w:rsidRPr="00F50B3F" w:rsidRDefault="007B1620" w:rsidP="007B1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  <w:sectPr w:rsidR="007B1620" w:rsidRPr="00F50B3F" w:rsidSect="004161E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B1620" w:rsidRPr="0028567B" w:rsidRDefault="007B1620" w:rsidP="007B1620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8567B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УЧЕБНОЙ ДИСЦИПЛИНЫ</w:t>
      </w:r>
    </w:p>
    <w:p w:rsidR="007B1620" w:rsidRPr="0028567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7B1620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67B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</w:t>
      </w:r>
      <w:r w:rsidR="00486F5F">
        <w:rPr>
          <w:rFonts w:ascii="Times New Roman" w:hAnsi="Times New Roman" w:cs="Times New Roman"/>
          <w:bCs/>
          <w:sz w:val="28"/>
          <w:szCs w:val="28"/>
        </w:rPr>
        <w:t>учебной аудитории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1620" w:rsidRPr="006863AB" w:rsidRDefault="00486F5F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учебной аудитории</w:t>
      </w:r>
      <w:r w:rsidR="007B1620" w:rsidRPr="006863A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6863A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863A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:rsidR="007B1620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7B1620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63AB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6863AB">
        <w:rPr>
          <w:rFonts w:ascii="Times New Roman" w:hAnsi="Times New Roman" w:cs="Times New Roman"/>
          <w:bCs/>
          <w:sz w:val="28"/>
          <w:szCs w:val="28"/>
        </w:rPr>
        <w:t xml:space="preserve"> оборудование, </w:t>
      </w:r>
    </w:p>
    <w:p w:rsidR="007B1620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7B1620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7B1620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7B1620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7B1620" w:rsidRPr="00593D3B" w:rsidRDefault="007B1620" w:rsidP="007B1620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для студ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>.у</w:t>
      </w:r>
      <w:proofErr w:type="gram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>. – М.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7B1620" w:rsidRDefault="007B1620" w:rsidP="007B1620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Учебники Воронцов-Вельяминов Б.А.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2017.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>. организаций / Е.П.Левитан.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>. 127. Приложение к журналу «Квант», № 3/2013.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>/Д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Учитель, 2018.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Сурдин В.Г. Разведка далеких планет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10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1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</w:t>
      </w:r>
      <w:proofErr w:type="gramEnd"/>
      <w:r w:rsidRPr="00A3751B">
        <w:rPr>
          <w:rFonts w:ascii="Times New Roman" w:hAnsi="Times New Roman"/>
          <w:sz w:val="28"/>
          <w:szCs w:val="28"/>
        </w:rPr>
        <w:t>.ru</w:t>
      </w:r>
    </w:p>
    <w:p w:rsidR="007B1620" w:rsidRPr="00A3751B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7B1620" w:rsidRDefault="007B1620" w:rsidP="007B162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7B1620" w:rsidSect="004161E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B1620" w:rsidRPr="006863AB" w:rsidRDefault="007B1620" w:rsidP="007B162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</w:t>
      </w:r>
    </w:p>
    <w:p w:rsidR="007B1620" w:rsidRPr="006863AB" w:rsidRDefault="007B1620" w:rsidP="007B162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7B1620" w:rsidRPr="006863AB" w:rsidRDefault="007B1620" w:rsidP="007B162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7B1620" w:rsidRPr="006863AB" w:rsidRDefault="007B1620" w:rsidP="007B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</w:t>
      </w:r>
      <w:r w:rsidR="00875396">
        <w:rPr>
          <w:rStyle w:val="editsection"/>
          <w:rFonts w:ascii="Times New Roman" w:hAnsi="Times New Roman" w:cs="Times New Roman"/>
          <w:sz w:val="28"/>
          <w:szCs w:val="28"/>
        </w:rPr>
        <w:t xml:space="preserve">ОДБ.07 </w:t>
      </w:r>
      <w:r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</w:t>
      </w:r>
      <w:proofErr w:type="gramStart"/>
      <w:r w:rsidRPr="006863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63AB">
        <w:rPr>
          <w:rFonts w:ascii="Times New Roman" w:hAnsi="Times New Roman" w:cs="Times New Roman"/>
          <w:sz w:val="28"/>
          <w:szCs w:val="28"/>
        </w:rPr>
        <w:t xml:space="preserve"> групповых проектов, исследований. </w:t>
      </w:r>
    </w:p>
    <w:p w:rsidR="007B1620" w:rsidRPr="006863AB" w:rsidRDefault="007B1620" w:rsidP="007B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7B1620" w:rsidRPr="00B83F04" w:rsidRDefault="007B1620" w:rsidP="007B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7B1620" w:rsidRPr="00F1293A" w:rsidRDefault="007B1620" w:rsidP="007B1620">
      <w:pPr>
        <w:pStyle w:val="1"/>
        <w:shd w:val="clear" w:color="auto" w:fill="FFFFFF"/>
        <w:spacing w:before="0" w:after="240"/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</w:pPr>
      <w:r w:rsidRPr="00F1293A"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  <w:t>4.1. Контроль и оценка</w:t>
      </w:r>
    </w:p>
    <w:p w:rsidR="007B1620" w:rsidRPr="00F1293A" w:rsidRDefault="007B1620" w:rsidP="007B1620">
      <w:pPr>
        <w:pStyle w:val="1"/>
        <w:shd w:val="clear" w:color="auto" w:fill="FFFFFF"/>
        <w:spacing w:before="0" w:after="240"/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</w:pPr>
      <w:r w:rsidRPr="00F1293A"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  <w:t xml:space="preserve">Контроль и оценка 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1293A"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  <w:t>обучающимися</w:t>
      </w:r>
      <w:proofErr w:type="gramEnd"/>
      <w:r w:rsidRPr="00F1293A">
        <w:rPr>
          <w:rFonts w:ascii="Times New Roman" w:hAnsi="Times New Roman" w:cs="Times New Roman"/>
          <w:b w:val="0"/>
          <w:bCs w:val="0"/>
          <w:color w:val="232323"/>
          <w:sz w:val="24"/>
          <w:szCs w:val="24"/>
        </w:rPr>
        <w:t xml:space="preserve"> индивидуальных заданий, исследований.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jc w:val="center"/>
        <w:rPr>
          <w:b w:val="0"/>
          <w:color w:val="000000"/>
        </w:rPr>
      </w:pPr>
      <w:r w:rsidRPr="00F1293A">
        <w:rPr>
          <w:b w:val="0"/>
          <w:bCs/>
          <w:color w:val="000000"/>
        </w:rPr>
        <w:t>Результаты обучения (освоенные умения и знания)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jc w:val="center"/>
        <w:rPr>
          <w:b w:val="0"/>
          <w:color w:val="000000"/>
        </w:rPr>
      </w:pPr>
      <w:r w:rsidRPr="00F1293A">
        <w:rPr>
          <w:b w:val="0"/>
          <w:bCs/>
          <w:color w:val="000000"/>
        </w:rPr>
        <w:t>Основные показатели оценки результата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Знание и понимание: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Базовый уровень: </w:t>
      </w:r>
      <w:r w:rsidRPr="00F1293A">
        <w:rPr>
          <w:b w:val="0"/>
          <w:color w:val="000000"/>
        </w:rPr>
        <w:t>Объяснение астрофизических явлений, узнавание явления и его физической модели, решение задач с применением одной формулы или закона, проведение прямых измерений физических величин, умение извлекать прямую информацию из текстов физического и технического содержания.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Повышенный уровень: </w:t>
      </w:r>
      <w:r w:rsidRPr="00F1293A">
        <w:rPr>
          <w:b w:val="0"/>
          <w:color w:val="000000"/>
        </w:rPr>
        <w:t>Ориентирование в иерархии физических законов, выдвижение гипотез, планирование эксперимента для их проверки, экспериментальное исследование физических зависимостей, решение задач с использованием нескольких формул по известному алгоритму, критическое оценивание информации из различных источников.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Высокий уровень: </w:t>
      </w:r>
      <w:r w:rsidRPr="00F1293A">
        <w:rPr>
          <w:b w:val="0"/>
          <w:color w:val="000000"/>
        </w:rPr>
        <w:t>Определение погрешности косвенных измерений, решение задач с использованием формул и законов из нескольких разделов в изменённой или новой ситуации, формулирование собственных заключений на основе информации из текстов физического и технического содержания.</w:t>
      </w:r>
    </w:p>
    <w:p w:rsidR="007B1620" w:rsidRPr="00F1293A" w:rsidRDefault="007B1620" w:rsidP="007B1620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смысла астрономических и астрофизических понятий;</w:t>
      </w:r>
    </w:p>
    <w:p w:rsidR="007B1620" w:rsidRPr="00F1293A" w:rsidRDefault="007B1620" w:rsidP="007B1620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определений астрофизических величин;</w:t>
      </w:r>
    </w:p>
    <w:p w:rsidR="007B1620" w:rsidRPr="00F1293A" w:rsidRDefault="007B1620" w:rsidP="007B1620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смысла работ и формулировку законов астрономов, физиков, астрофизиков;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Умения:</w:t>
      </w:r>
    </w:p>
    <w:p w:rsidR="007B1620" w:rsidRPr="00F1293A" w:rsidRDefault="007B1620" w:rsidP="007B1620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описывать</w:t>
      </w:r>
      <w:r w:rsidRPr="00F1293A">
        <w:rPr>
          <w:b w:val="0"/>
          <w:bCs/>
          <w:color w:val="000000"/>
        </w:rPr>
        <w:t> </w:t>
      </w:r>
      <w:r w:rsidRPr="00F1293A">
        <w:rPr>
          <w:b w:val="0"/>
          <w:color w:val="000000"/>
        </w:rPr>
        <w:t>использовать карту звездного неба для нахождения координат светила;</w:t>
      </w:r>
    </w:p>
    <w:p w:rsidR="007B1620" w:rsidRPr="00F1293A" w:rsidRDefault="007B1620" w:rsidP="007B1620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выражать результаты измерений и расчетов в единицах Международной системы;</w:t>
      </w:r>
    </w:p>
    <w:p w:rsidR="007B1620" w:rsidRPr="00F1293A" w:rsidRDefault="007B1620" w:rsidP="007B1620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приводить примеры практического использования астрономических знаний о небесных телах и их системах;</w:t>
      </w:r>
    </w:p>
    <w:p w:rsidR="007B1620" w:rsidRPr="00F1293A" w:rsidRDefault="007B1620" w:rsidP="007B1620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решать задачи на применение изученных астрономических законов;</w:t>
      </w:r>
    </w:p>
    <w:p w:rsidR="007B1620" w:rsidRPr="00F1293A" w:rsidRDefault="007B1620" w:rsidP="007B1620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7B1620" w:rsidRPr="00F1293A" w:rsidRDefault="007B1620" w:rsidP="007B1620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F1293A">
        <w:rPr>
          <w:b w:val="0"/>
          <w:color w:val="000000"/>
        </w:rPr>
        <w:t>смыслопоисковой</w:t>
      </w:r>
      <w:proofErr w:type="spellEnd"/>
      <w:r w:rsidRPr="00F1293A">
        <w:rPr>
          <w:b w:val="0"/>
          <w:color w:val="000000"/>
        </w:rPr>
        <w:t>, и профессионально-трудового выбора.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jc w:val="center"/>
        <w:rPr>
          <w:b w:val="0"/>
          <w:color w:val="000000"/>
        </w:rPr>
      </w:pP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4.2. Система оценивания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jc w:val="center"/>
        <w:rPr>
          <w:b w:val="0"/>
          <w:color w:val="000000"/>
        </w:rPr>
      </w:pP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4.2.1. Оценка устных ответов обучающихся: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Оценка 5 </w:t>
      </w:r>
      <w:r w:rsidRPr="00F1293A">
        <w:rPr>
          <w:b w:val="0"/>
          <w:color w:val="000000"/>
        </w:rPr>
        <w:t xml:space="preserve">ставится в том </w:t>
      </w:r>
      <w:proofErr w:type="gramStart"/>
      <w:r w:rsidRPr="00F1293A">
        <w:rPr>
          <w:b w:val="0"/>
          <w:color w:val="000000"/>
        </w:rPr>
        <w:t>случае</w:t>
      </w:r>
      <w:proofErr w:type="gramEnd"/>
      <w:r w:rsidRPr="00F1293A">
        <w:rPr>
          <w:b w:val="0"/>
          <w:color w:val="000000"/>
        </w:rPr>
        <w:t>, если обучающийся показывает верное понимание физической сущности рассматриваемых явлений и закономерностей, законов и теорий, дает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color w:val="000000"/>
        </w:rPr>
        <w:t>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курсу, а также с материалом, освоенным при изучении других предметов.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Оценка 4 </w:t>
      </w:r>
      <w:r w:rsidRPr="00F1293A">
        <w:rPr>
          <w:b w:val="0"/>
          <w:color w:val="000000"/>
        </w:rPr>
        <w:t xml:space="preserve">ставится в том случае, если ответ обучающегося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освоенным при изучении других предметов; если </w:t>
      </w:r>
      <w:proofErr w:type="gramStart"/>
      <w:r w:rsidRPr="00F1293A">
        <w:rPr>
          <w:b w:val="0"/>
          <w:color w:val="000000"/>
        </w:rPr>
        <w:t>обучающийся</w:t>
      </w:r>
      <w:proofErr w:type="gramEnd"/>
      <w:r w:rsidRPr="00F1293A">
        <w:rPr>
          <w:b w:val="0"/>
          <w:color w:val="000000"/>
        </w:rPr>
        <w:t xml:space="preserve"> допустил одну ошибку или не более двух недочетов и может исправить их самостоятельно или с небольшой помощью преподавателя.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proofErr w:type="gramStart"/>
      <w:r w:rsidRPr="00F1293A">
        <w:rPr>
          <w:b w:val="0"/>
          <w:bCs/>
          <w:color w:val="000000"/>
        </w:rPr>
        <w:t>Оценка 3 </w:t>
      </w:r>
      <w:r w:rsidRPr="00F1293A">
        <w:rPr>
          <w:b w:val="0"/>
          <w:color w:val="000000"/>
        </w:rPr>
        <w:t>ставится в том случае, если обучающийся правильно понимает физическую сущность рассматриваемых явлений и закономерностей, но в ответе имеются отдельные пробелы в освоении вопросов курса; не препятствует дальнейшему освоению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F1293A">
        <w:rPr>
          <w:b w:val="0"/>
          <w:color w:val="000000"/>
        </w:rPr>
        <w:t xml:space="preserve"> допустил не более одной грубой и одной негрубой ошибки, не более двух-трех негрубых недочетов.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Оценка 2 </w:t>
      </w:r>
      <w:r w:rsidRPr="00F1293A">
        <w:rPr>
          <w:b w:val="0"/>
          <w:color w:val="000000"/>
        </w:rPr>
        <w:t xml:space="preserve">ставится в том случае, если обучающийся не освоил основные знания в соответствии с требованиями и допустил больше ошибок и недочетов, чем необходимо </w:t>
      </w:r>
      <w:proofErr w:type="gramStart"/>
      <w:r w:rsidRPr="00F1293A">
        <w:rPr>
          <w:b w:val="0"/>
          <w:color w:val="000000"/>
        </w:rPr>
        <w:t>для</w:t>
      </w:r>
      <w:proofErr w:type="gramEnd"/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color w:val="000000"/>
        </w:rPr>
        <w:t>оценки 3.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4.2.2. Оценка письменных контрольных и самостоятельных работ: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Оценка 5 </w:t>
      </w:r>
      <w:r w:rsidRPr="00F1293A">
        <w:rPr>
          <w:b w:val="0"/>
          <w:color w:val="000000"/>
        </w:rPr>
        <w:t>ставится за работу, выполненную полностью без ошибок и недочетов.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Оценка 4 </w:t>
      </w:r>
      <w:r w:rsidRPr="00F1293A">
        <w:rPr>
          <w:b w:val="0"/>
          <w:color w:val="000000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Оценка 3 </w:t>
      </w:r>
      <w:r w:rsidRPr="00F1293A">
        <w:rPr>
          <w:b w:val="0"/>
          <w:color w:val="000000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color w:val="000000"/>
        </w:rPr>
        <w:t>ошибки и трех недочетов, при наличии четырех-пяти недочетов.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Оценка 2 </w:t>
      </w:r>
      <w:r w:rsidRPr="00F1293A">
        <w:rPr>
          <w:b w:val="0"/>
          <w:color w:val="000000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4.2.3. Перечень ошибок: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Грубые ошибки</w:t>
      </w:r>
    </w:p>
    <w:p w:rsidR="007B1620" w:rsidRPr="00F1293A" w:rsidRDefault="007B1620" w:rsidP="007B1620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Незнание определений основных понятий, законов, правил, положений теории, формул, обозначения физических величин, единицу измерения.</w:t>
      </w:r>
    </w:p>
    <w:p w:rsidR="007B1620" w:rsidRPr="00F1293A" w:rsidRDefault="007B1620" w:rsidP="007B1620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Неумение выделять в ответе главное.</w:t>
      </w:r>
    </w:p>
    <w:p w:rsidR="007B1620" w:rsidRPr="00F1293A" w:rsidRDefault="007B1620" w:rsidP="007B1620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F1293A">
        <w:rPr>
          <w:b w:val="0"/>
          <w:color w:val="000000"/>
        </w:rPr>
        <w:t>решенным</w:t>
      </w:r>
      <w:proofErr w:type="gramEnd"/>
      <w:r w:rsidRPr="00F1293A">
        <w:rPr>
          <w:b w:val="0"/>
          <w:color w:val="000000"/>
        </w:rPr>
        <w:t xml:space="preserve"> в аудитории; ошибки, показывающие неправильное понимание условия задачи или неправильное истолкование решения.</w:t>
      </w:r>
    </w:p>
    <w:p w:rsidR="007B1620" w:rsidRPr="00F1293A" w:rsidRDefault="007B1620" w:rsidP="007B1620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Неумение читать и строить графики и принципиальные схемы.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Негрубые ошибки</w:t>
      </w:r>
    </w:p>
    <w:p w:rsidR="007B1620" w:rsidRPr="00F1293A" w:rsidRDefault="007B1620" w:rsidP="007B1620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Неточности формулировок, определений, законов, теорий, вызванных неполнотой ответа основных признаков определяемого понятия.</w:t>
      </w:r>
    </w:p>
    <w:p w:rsidR="007B1620" w:rsidRPr="00F1293A" w:rsidRDefault="007B1620" w:rsidP="007B1620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Ошибки в условных обозначениях на принципиальных схемах, неточности чертежей, графиков, схем.</w:t>
      </w:r>
    </w:p>
    <w:p w:rsidR="007B1620" w:rsidRPr="00F1293A" w:rsidRDefault="007B1620" w:rsidP="007B1620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Пропуск или неточное написание наименований единиц физических величин.</w:t>
      </w:r>
    </w:p>
    <w:p w:rsidR="007B1620" w:rsidRPr="00F1293A" w:rsidRDefault="007B1620" w:rsidP="007B1620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Нерациональный выбор хода решения.</w:t>
      </w: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7B1620" w:rsidRPr="00F1293A" w:rsidRDefault="007B1620" w:rsidP="007B1620">
      <w:pPr>
        <w:pStyle w:val="a4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F1293A">
        <w:rPr>
          <w:b w:val="0"/>
          <w:bCs/>
          <w:color w:val="000000"/>
        </w:rPr>
        <w:t>Недочеты</w:t>
      </w:r>
    </w:p>
    <w:p w:rsidR="007B1620" w:rsidRPr="00F1293A" w:rsidRDefault="007B1620" w:rsidP="007B1620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7B1620" w:rsidRPr="00F1293A" w:rsidRDefault="007B1620" w:rsidP="007B1620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7B1620" w:rsidRPr="00F1293A" w:rsidRDefault="007B1620" w:rsidP="007B1620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Отдельные погрешности в формулировке вопроса или ответа.</w:t>
      </w:r>
    </w:p>
    <w:p w:rsidR="007B1620" w:rsidRPr="00F1293A" w:rsidRDefault="007B1620" w:rsidP="007B1620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Небрежное выполнение записей, чертежей, схем, графиков.</w:t>
      </w:r>
    </w:p>
    <w:p w:rsidR="007B1620" w:rsidRPr="00F1293A" w:rsidRDefault="007B1620" w:rsidP="007B1620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</w:rPr>
      </w:pPr>
      <w:r w:rsidRPr="00F1293A">
        <w:rPr>
          <w:b w:val="0"/>
          <w:color w:val="000000"/>
        </w:rPr>
        <w:t>Орфографические и пунктуационные ошибки.</w:t>
      </w:r>
    </w:p>
    <w:p w:rsidR="00C05331" w:rsidRPr="00C05331" w:rsidRDefault="00C05331" w:rsidP="00C05331">
      <w:pPr>
        <w:pStyle w:val="af1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31">
        <w:rPr>
          <w:rFonts w:ascii="Times New Roman" w:hAnsi="Times New Roman"/>
          <w:sz w:val="24"/>
          <w:szCs w:val="24"/>
        </w:rPr>
        <w:t xml:space="preserve">ХАРАКТЕРИСТИКА ОСНОВНЫХ ВИДОВ ДЕЯТЕЛЬНОСТИ СТУДЕНТОВ </w:t>
      </w:r>
    </w:p>
    <w:tbl>
      <w:tblPr>
        <w:tblStyle w:val="af7"/>
        <w:tblW w:w="0" w:type="auto"/>
        <w:tblLook w:val="04A0"/>
      </w:tblPr>
      <w:tblGrid>
        <w:gridCol w:w="3662"/>
        <w:gridCol w:w="3663"/>
        <w:gridCol w:w="3663"/>
      </w:tblGrid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10988" w:type="dxa"/>
            <w:gridSpan w:val="3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в древности (Аристотель, Гиппарх </w:t>
            </w:r>
            <w:proofErr w:type="spellStart"/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Никейский</w:t>
            </w:r>
            <w:proofErr w:type="spellEnd"/>
            <w:r w:rsidRPr="00535006">
              <w:rPr>
                <w:rFonts w:ascii="Times New Roman" w:hAnsi="Times New Roman" w:cs="Times New Roman"/>
                <w:sz w:val="24"/>
                <w:szCs w:val="24"/>
              </w:rPr>
              <w:t xml:space="preserve"> и Птолемей)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Использовать карту звездного неба для нахождения координат светила. Приводить примеры практического использования карты звездного неба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Летоисчисление и его 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использования календарей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Оптическая астрономия (</w:t>
            </w:r>
            <w:proofErr w:type="spellStart"/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цивилизационный</w:t>
            </w:r>
            <w:proofErr w:type="spellEnd"/>
            <w:r w:rsidRPr="00535006">
              <w:rPr>
                <w:rFonts w:ascii="Times New Roman" w:hAnsi="Times New Roman" w:cs="Times New Roman"/>
                <w:sz w:val="24"/>
                <w:szCs w:val="24"/>
              </w:rPr>
              <w:t xml:space="preserve"> запрос, телескопы)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наблюдений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10988" w:type="dxa"/>
            <w:gridSpan w:val="3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теориями происхождения Солнечной системы. Определить значение знаний о происхождении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(видимое движение и конфигурации планет)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понятиями «конфигурация планет», «синодический период», «сидерический период», «конфигурации планет и условия их видимости». Научиться проводить вычисления для определения синодического и сидерического (звездного) периодов обращения планет.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Система Земля—Луна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Природа Луны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Луны, строением лунной поверхности, физическими условиями на Луне. Определить значение знаний о природе Луны для развития человеческой цивилизации. 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 земной группы. Определить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 Определить значение знаний о малых телах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Небесная механика (законы Кеплера, открытие плане</w:t>
            </w:r>
            <w:proofErr w:type="gramEnd"/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10988" w:type="dxa"/>
            <w:gridSpan w:val="3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расстояний до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Виды звезд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 xml:space="preserve">Звездные системы. </w:t>
            </w:r>
            <w:proofErr w:type="spellStart"/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535006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значение современных астрономических знаний о звездных системах и </w:t>
            </w:r>
            <w:proofErr w:type="spellStart"/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535006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Происхождение галактик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6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31" w:rsidRPr="00535006" w:rsidTr="004161ED">
        <w:tc>
          <w:tcPr>
            <w:tcW w:w="3662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05331" w:rsidRPr="00535006" w:rsidRDefault="00C05331" w:rsidP="00416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620" w:rsidRPr="00F50B3F" w:rsidRDefault="007B1620" w:rsidP="007B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7B1620" w:rsidRPr="00C05331" w:rsidRDefault="007B1620" w:rsidP="007B1620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  <w:r w:rsidRPr="00C05331">
        <w:rPr>
          <w:rStyle w:val="apple-style-span"/>
          <w:rFonts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7"/>
        <w:tblW w:w="0" w:type="auto"/>
        <w:tblInd w:w="250" w:type="dxa"/>
        <w:tblLook w:val="04A0"/>
      </w:tblPr>
      <w:tblGrid>
        <w:gridCol w:w="2549"/>
        <w:gridCol w:w="4866"/>
        <w:gridCol w:w="3323"/>
      </w:tblGrid>
      <w:tr w:rsidR="004161ED" w:rsidTr="004161ED">
        <w:tc>
          <w:tcPr>
            <w:tcW w:w="2549" w:type="dxa"/>
          </w:tcPr>
          <w:p w:rsidR="004161ED" w:rsidRPr="004161ED" w:rsidRDefault="004161ED" w:rsidP="004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1ED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  <w:proofErr w:type="gramEnd"/>
          </w:p>
        </w:tc>
        <w:tc>
          <w:tcPr>
            <w:tcW w:w="4866" w:type="dxa"/>
          </w:tcPr>
          <w:p w:rsidR="004161ED" w:rsidRPr="004161ED" w:rsidRDefault="004161ED" w:rsidP="004161ED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4161ED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4161ED" w:rsidRPr="004161ED" w:rsidRDefault="004161ED" w:rsidP="004161ED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4161ED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F165F8" w:rsidRPr="002C3BB5" w:rsidTr="004161ED">
        <w:tc>
          <w:tcPr>
            <w:tcW w:w="2549" w:type="dxa"/>
          </w:tcPr>
          <w:p w:rsidR="00F165F8" w:rsidRPr="004161ED" w:rsidRDefault="00F165F8" w:rsidP="004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</w:tcPr>
          <w:p w:rsidR="00F165F8" w:rsidRPr="00B83F04" w:rsidRDefault="00F165F8" w:rsidP="00EB5B90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:rsidR="00F165F8" w:rsidRPr="00B83F04" w:rsidRDefault="00F165F8" w:rsidP="00EB5B90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F165F8" w:rsidRPr="00B83F04" w:rsidRDefault="00F165F8" w:rsidP="00EB5B90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 (участие в творческих конкурсах, фестивалях, олимпиадах, участие в конференциях и форумах и т.д.)</w:t>
            </w:r>
          </w:p>
        </w:tc>
      </w:tr>
      <w:tr w:rsidR="004161ED" w:rsidRPr="002C3BB5" w:rsidTr="004161ED">
        <w:tc>
          <w:tcPr>
            <w:tcW w:w="2549" w:type="dxa"/>
          </w:tcPr>
          <w:p w:rsidR="004161ED" w:rsidRPr="004161ED" w:rsidRDefault="004161ED" w:rsidP="004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4161ED" w:rsidRPr="00B83F04" w:rsidRDefault="004161ED" w:rsidP="004161ED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4161ED" w:rsidRPr="00B83F04" w:rsidRDefault="004161ED" w:rsidP="004161ED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4161ED" w:rsidRPr="00B83F04" w:rsidRDefault="004161ED" w:rsidP="004161ED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4161ED" w:rsidRPr="00B83F04" w:rsidRDefault="004161ED" w:rsidP="004161ED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4161ED" w:rsidRPr="00B83F04" w:rsidRDefault="004161ED" w:rsidP="004161ED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4161ED" w:rsidRPr="00B83F04" w:rsidRDefault="004161ED" w:rsidP="004161ED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161ED" w:rsidRPr="002C3BB5" w:rsidTr="004161ED">
        <w:tc>
          <w:tcPr>
            <w:tcW w:w="2549" w:type="dxa"/>
          </w:tcPr>
          <w:p w:rsidR="004161ED" w:rsidRPr="004161ED" w:rsidRDefault="004161ED" w:rsidP="004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4161ED" w:rsidRPr="00B83F04" w:rsidRDefault="004161ED" w:rsidP="004161ED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4161ED" w:rsidRPr="00B83F04" w:rsidRDefault="004161ED" w:rsidP="004161ED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4161ED" w:rsidRPr="00B83F04" w:rsidRDefault="004161ED" w:rsidP="004161ED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4161ED" w:rsidRPr="00B83F04" w:rsidRDefault="004161ED" w:rsidP="004161ED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161ED" w:rsidRPr="002C3BB5" w:rsidTr="004161ED">
        <w:tc>
          <w:tcPr>
            <w:tcW w:w="2549" w:type="dxa"/>
          </w:tcPr>
          <w:p w:rsidR="004161ED" w:rsidRPr="004161ED" w:rsidRDefault="004161ED" w:rsidP="004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4161ED" w:rsidRPr="00B83F04" w:rsidRDefault="004161ED" w:rsidP="004161ED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 xml:space="preserve">проявление интереса к исполнению </w:t>
            </w:r>
            <w:r w:rsidR="00F165F8">
              <w:rPr>
                <w:rStyle w:val="editsection"/>
                <w:rFonts w:cs="Times New Roman"/>
                <w:sz w:val="24"/>
                <w:szCs w:val="24"/>
              </w:rPr>
              <w:t>гражданского долга</w:t>
            </w:r>
            <w:r w:rsidRPr="00B83F04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4161ED" w:rsidRPr="00B83F04" w:rsidRDefault="00F165F8" w:rsidP="004161ED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4161ED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="004161ED" w:rsidRPr="00B83F04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4161ED" w:rsidRPr="00B83F04" w:rsidRDefault="004161ED" w:rsidP="00F165F8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4161ED" w:rsidRPr="00B83F04" w:rsidRDefault="004161ED" w:rsidP="004161ED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  <w:p w:rsidR="004161ED" w:rsidRPr="00B83F04" w:rsidRDefault="004161ED" w:rsidP="004161ED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8C01B8" w:rsidRPr="00D33EC0" w:rsidRDefault="008C01B8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01B8" w:rsidRPr="00D33EC0" w:rsidSect="007B1620">
      <w:footerReference w:type="even" r:id="rId12"/>
      <w:footerReference w:type="default" r:id="rId13"/>
      <w:pgSz w:w="11906" w:h="16838"/>
      <w:pgMar w:top="567" w:right="567" w:bottom="567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CB" w:rsidRDefault="00873BCB" w:rsidP="0096000D">
      <w:pPr>
        <w:spacing w:after="0" w:line="240" w:lineRule="auto"/>
      </w:pPr>
      <w:r>
        <w:separator/>
      </w:r>
    </w:p>
  </w:endnote>
  <w:endnote w:type="continuationSeparator" w:id="1">
    <w:p w:rsidR="00873BCB" w:rsidRDefault="00873BCB" w:rsidP="0096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90" w:rsidRDefault="00900CFE" w:rsidP="004161E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B5B9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B5B90">
      <w:rPr>
        <w:rStyle w:val="ae"/>
        <w:noProof/>
      </w:rPr>
      <w:t>9</w:t>
    </w:r>
    <w:r>
      <w:rPr>
        <w:rStyle w:val="ae"/>
      </w:rPr>
      <w:fldChar w:fldCharType="end"/>
    </w:r>
  </w:p>
  <w:p w:rsidR="00EB5B90" w:rsidRDefault="00EB5B90" w:rsidP="004161E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90" w:rsidRDefault="00900CFE" w:rsidP="004161E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B5B9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86F5F">
      <w:rPr>
        <w:rStyle w:val="ae"/>
        <w:noProof/>
      </w:rPr>
      <w:t>19</w:t>
    </w:r>
    <w:r>
      <w:rPr>
        <w:rStyle w:val="ae"/>
      </w:rPr>
      <w:fldChar w:fldCharType="end"/>
    </w:r>
  </w:p>
  <w:p w:rsidR="00EB5B90" w:rsidRDefault="00EB5B90" w:rsidP="004161E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90" w:rsidRDefault="00900CFE" w:rsidP="004161E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B5B9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B5B90">
      <w:rPr>
        <w:rStyle w:val="ae"/>
        <w:noProof/>
      </w:rPr>
      <w:t>9</w:t>
    </w:r>
    <w:r>
      <w:rPr>
        <w:rStyle w:val="ae"/>
      </w:rPr>
      <w:fldChar w:fldCharType="end"/>
    </w:r>
  </w:p>
  <w:p w:rsidR="00EB5B90" w:rsidRDefault="00EB5B90" w:rsidP="004161ED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90" w:rsidRDefault="00900CFE" w:rsidP="004161E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B5B9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86F5F">
      <w:rPr>
        <w:rStyle w:val="ae"/>
        <w:noProof/>
      </w:rPr>
      <w:t>28</w:t>
    </w:r>
    <w:r>
      <w:rPr>
        <w:rStyle w:val="ae"/>
      </w:rPr>
      <w:fldChar w:fldCharType="end"/>
    </w:r>
  </w:p>
  <w:p w:rsidR="00EB5B90" w:rsidRDefault="00EB5B90" w:rsidP="004161E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CB" w:rsidRDefault="00873BCB" w:rsidP="0096000D">
      <w:pPr>
        <w:spacing w:after="0" w:line="240" w:lineRule="auto"/>
      </w:pPr>
      <w:r>
        <w:separator/>
      </w:r>
    </w:p>
  </w:footnote>
  <w:footnote w:type="continuationSeparator" w:id="1">
    <w:p w:rsidR="00873BCB" w:rsidRDefault="00873BCB" w:rsidP="0096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0"/>
  </w:num>
  <w:num w:numId="5">
    <w:abstractNumId w:val="28"/>
  </w:num>
  <w:num w:numId="6">
    <w:abstractNumId w:val="25"/>
  </w:num>
  <w:num w:numId="7">
    <w:abstractNumId w:val="13"/>
  </w:num>
  <w:num w:numId="8">
    <w:abstractNumId w:val="24"/>
  </w:num>
  <w:num w:numId="9">
    <w:abstractNumId w:val="16"/>
  </w:num>
  <w:num w:numId="10">
    <w:abstractNumId w:val="3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29"/>
  </w:num>
  <w:num w:numId="22">
    <w:abstractNumId w:val="17"/>
  </w:num>
  <w:num w:numId="23">
    <w:abstractNumId w:val="8"/>
  </w:num>
  <w:num w:numId="24">
    <w:abstractNumId w:val="7"/>
  </w:num>
  <w:num w:numId="25">
    <w:abstractNumId w:val="9"/>
  </w:num>
  <w:num w:numId="26">
    <w:abstractNumId w:val="3"/>
  </w:num>
  <w:num w:numId="27">
    <w:abstractNumId w:val="21"/>
  </w:num>
  <w:num w:numId="28">
    <w:abstractNumId w:val="15"/>
  </w:num>
  <w:num w:numId="29">
    <w:abstractNumId w:val="23"/>
  </w:num>
  <w:num w:numId="30">
    <w:abstractNumId w:val="12"/>
  </w:num>
  <w:num w:numId="31">
    <w:abstractNumId w:val="1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EC0"/>
    <w:rsid w:val="00000645"/>
    <w:rsid w:val="0000235C"/>
    <w:rsid w:val="00020E5F"/>
    <w:rsid w:val="00024C4D"/>
    <w:rsid w:val="000730F6"/>
    <w:rsid w:val="000B62AB"/>
    <w:rsid w:val="00150493"/>
    <w:rsid w:val="001B1BB0"/>
    <w:rsid w:val="001E71EC"/>
    <w:rsid w:val="00211B32"/>
    <w:rsid w:val="002B3403"/>
    <w:rsid w:val="002E01AC"/>
    <w:rsid w:val="002F395F"/>
    <w:rsid w:val="00307048"/>
    <w:rsid w:val="00334D52"/>
    <w:rsid w:val="00370878"/>
    <w:rsid w:val="00373BC8"/>
    <w:rsid w:val="003A1866"/>
    <w:rsid w:val="003A2233"/>
    <w:rsid w:val="003F35C1"/>
    <w:rsid w:val="004161ED"/>
    <w:rsid w:val="00486F5F"/>
    <w:rsid w:val="004A28BA"/>
    <w:rsid w:val="004B7ACD"/>
    <w:rsid w:val="004D7969"/>
    <w:rsid w:val="00554DEE"/>
    <w:rsid w:val="005912EC"/>
    <w:rsid w:val="0059185D"/>
    <w:rsid w:val="00593895"/>
    <w:rsid w:val="006B12D8"/>
    <w:rsid w:val="007166BD"/>
    <w:rsid w:val="00726100"/>
    <w:rsid w:val="007A382E"/>
    <w:rsid w:val="007B1620"/>
    <w:rsid w:val="00873BCB"/>
    <w:rsid w:val="00875396"/>
    <w:rsid w:val="008A04E0"/>
    <w:rsid w:val="008C01B8"/>
    <w:rsid w:val="00900CFE"/>
    <w:rsid w:val="009227AB"/>
    <w:rsid w:val="009449D8"/>
    <w:rsid w:val="009455BC"/>
    <w:rsid w:val="0096000D"/>
    <w:rsid w:val="009627F6"/>
    <w:rsid w:val="009B2D90"/>
    <w:rsid w:val="00A322FD"/>
    <w:rsid w:val="00AA4929"/>
    <w:rsid w:val="00AB2C04"/>
    <w:rsid w:val="00AB3AEB"/>
    <w:rsid w:val="00B34317"/>
    <w:rsid w:val="00B72947"/>
    <w:rsid w:val="00BF771D"/>
    <w:rsid w:val="00C05331"/>
    <w:rsid w:val="00C270FA"/>
    <w:rsid w:val="00CE41F9"/>
    <w:rsid w:val="00CF5C61"/>
    <w:rsid w:val="00D2492C"/>
    <w:rsid w:val="00D33EC0"/>
    <w:rsid w:val="00D85EDD"/>
    <w:rsid w:val="00DD7F57"/>
    <w:rsid w:val="00E2329B"/>
    <w:rsid w:val="00EB5B90"/>
    <w:rsid w:val="00EF3270"/>
    <w:rsid w:val="00EF712B"/>
    <w:rsid w:val="00F165F8"/>
    <w:rsid w:val="00F16C35"/>
    <w:rsid w:val="00F35A6E"/>
    <w:rsid w:val="00FE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E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33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33EC0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E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3EC0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33EC0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33EC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33EC0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3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33EC0"/>
    <w:rPr>
      <w:rFonts w:ascii="Consolas" w:eastAsiaTheme="minorEastAsia" w:hAnsi="Consolas" w:cs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3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D33E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D33EC0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D33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D33EC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D33EC0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D33EC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D33EC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33EC0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33E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D33EC0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D33EC0"/>
    <w:rPr>
      <w:rFonts w:eastAsiaTheme="minorEastAsia"/>
      <w:lang w:eastAsia="ru-RU"/>
    </w:rPr>
  </w:style>
  <w:style w:type="paragraph" w:styleId="ad">
    <w:name w:val="No Spacing"/>
    <w:qFormat/>
    <w:rsid w:val="00D33E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D33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D33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D33EC0"/>
  </w:style>
  <w:style w:type="character" w:customStyle="1" w:styleId="editsection">
    <w:name w:val="editsection"/>
    <w:basedOn w:val="a0"/>
    <w:rsid w:val="00D33EC0"/>
  </w:style>
  <w:style w:type="character" w:customStyle="1" w:styleId="c0c6">
    <w:name w:val="c0 c6"/>
    <w:basedOn w:val="a0"/>
    <w:rsid w:val="00D33EC0"/>
  </w:style>
  <w:style w:type="character" w:customStyle="1" w:styleId="c0">
    <w:name w:val="c0"/>
    <w:basedOn w:val="a0"/>
    <w:rsid w:val="00D33EC0"/>
  </w:style>
  <w:style w:type="character" w:customStyle="1" w:styleId="apple-style-span">
    <w:name w:val="apple-style-span"/>
    <w:basedOn w:val="a0"/>
    <w:rsid w:val="00D33EC0"/>
  </w:style>
  <w:style w:type="character" w:customStyle="1" w:styleId="apple-converted-space">
    <w:name w:val="apple-converted-space"/>
    <w:basedOn w:val="a0"/>
    <w:rsid w:val="00D33EC0"/>
  </w:style>
  <w:style w:type="character" w:styleId="ae">
    <w:name w:val="page number"/>
    <w:basedOn w:val="a0"/>
    <w:rsid w:val="00D33EC0"/>
  </w:style>
  <w:style w:type="paragraph" w:styleId="af">
    <w:name w:val="Title"/>
    <w:basedOn w:val="a"/>
    <w:link w:val="af0"/>
    <w:qFormat/>
    <w:rsid w:val="00D33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D33E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D33EC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D33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D33EC0"/>
    <w:rPr>
      <w:rFonts w:eastAsiaTheme="minorEastAsia"/>
      <w:lang w:eastAsia="ru-RU"/>
    </w:rPr>
  </w:style>
  <w:style w:type="paragraph" w:customStyle="1" w:styleId="ConsPlusNormal">
    <w:name w:val="ConsPlusNormal"/>
    <w:rsid w:val="00D33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D33EC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D33EC0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D33E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D33E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link w:val="af6"/>
    <w:uiPriority w:val="99"/>
    <w:semiHidden/>
    <w:rsid w:val="00D33EC0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3">
    <w:name w:val="Заголовок №1_"/>
    <w:basedOn w:val="a0"/>
    <w:link w:val="14"/>
    <w:locked/>
    <w:rsid w:val="00D33EC0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33EC0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  <w:lang w:eastAsia="en-US"/>
    </w:rPr>
  </w:style>
  <w:style w:type="table" w:styleId="af7">
    <w:name w:val="Table Grid"/>
    <w:basedOn w:val="a1"/>
    <w:uiPriority w:val="59"/>
    <w:rsid w:val="001E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lege.ru/astronomy/course/content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2E32-1741-401A-B05B-0DC37E53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28</Pages>
  <Words>6852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Методист</cp:lastModifiedBy>
  <cp:revision>35</cp:revision>
  <dcterms:created xsi:type="dcterms:W3CDTF">2018-10-01T08:39:00Z</dcterms:created>
  <dcterms:modified xsi:type="dcterms:W3CDTF">2019-09-27T02:09:00Z</dcterms:modified>
</cp:coreProperties>
</file>