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7DA" w:rsidRPr="00F30B63" w:rsidRDefault="00B647DA" w:rsidP="00B647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>МИНИСТЕРСТВО ОБРАЗОВАНИЯ КРАСНОЯРСКОГО КРАЯ</w:t>
      </w:r>
    </w:p>
    <w:p w:rsidR="00B647DA" w:rsidRPr="00F30B63" w:rsidRDefault="00B647DA" w:rsidP="00B647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 xml:space="preserve">КРАЕВОЕ ГОСУДАРСТВЕННОЕ АВТОНОМНОЕ </w:t>
      </w:r>
    </w:p>
    <w:p w:rsidR="00B647DA" w:rsidRPr="00F30B63" w:rsidRDefault="00B647DA" w:rsidP="00B647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>ПРОФЕССИОНАЛЬНОЕ ОБРАЗОВАТЕЛЬНОЕ УЧРЕЖДЕНИЕ</w:t>
      </w:r>
    </w:p>
    <w:p w:rsidR="00B647DA" w:rsidRPr="00F30B63" w:rsidRDefault="00B647DA" w:rsidP="00B647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647DA" w:rsidRPr="00F30B63" w:rsidRDefault="00B647DA" w:rsidP="00B647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>«ЕМЕЛЬЯНОВСКИЙ ДОРОЖНО-СТРОИТЕЛЬНЫЙ ТЕХНИКУМ»</w:t>
      </w:r>
    </w:p>
    <w:p w:rsidR="00B647DA" w:rsidRPr="00F30B63" w:rsidRDefault="00B647DA" w:rsidP="00B647DA">
      <w:pPr>
        <w:jc w:val="center"/>
        <w:rPr>
          <w:rFonts w:ascii="Times New Roman" w:hAnsi="Times New Roman"/>
          <w:sz w:val="24"/>
          <w:szCs w:val="24"/>
        </w:rPr>
      </w:pPr>
    </w:p>
    <w:p w:rsidR="00B647DA" w:rsidRPr="00F30B63" w:rsidRDefault="00B647DA" w:rsidP="00B647DA">
      <w:pPr>
        <w:rPr>
          <w:rFonts w:ascii="Times New Roman" w:hAnsi="Times New Roman"/>
          <w:sz w:val="24"/>
          <w:szCs w:val="24"/>
        </w:rPr>
      </w:pPr>
    </w:p>
    <w:p w:rsidR="00B647DA" w:rsidRPr="00F30B63" w:rsidRDefault="00B647DA" w:rsidP="00B647DA">
      <w:pPr>
        <w:rPr>
          <w:rFonts w:ascii="Times New Roman" w:hAnsi="Times New Roman"/>
          <w:sz w:val="24"/>
          <w:szCs w:val="24"/>
        </w:rPr>
      </w:pPr>
    </w:p>
    <w:p w:rsidR="00B647DA" w:rsidRPr="00F30B63" w:rsidRDefault="00B647DA" w:rsidP="00B647DA">
      <w:pPr>
        <w:rPr>
          <w:rFonts w:ascii="Times New Roman" w:hAnsi="Times New Roman"/>
          <w:sz w:val="24"/>
          <w:szCs w:val="24"/>
        </w:rPr>
      </w:pPr>
    </w:p>
    <w:p w:rsidR="00B647DA" w:rsidRPr="00F30B63" w:rsidRDefault="00B647DA" w:rsidP="00B647DA">
      <w:pPr>
        <w:rPr>
          <w:rFonts w:ascii="Times New Roman" w:hAnsi="Times New Roman"/>
          <w:sz w:val="24"/>
          <w:szCs w:val="24"/>
        </w:rPr>
      </w:pPr>
    </w:p>
    <w:p w:rsidR="00B647DA" w:rsidRPr="00F30B63" w:rsidRDefault="00B647DA" w:rsidP="00B647DA">
      <w:pPr>
        <w:rPr>
          <w:rFonts w:ascii="Times New Roman" w:hAnsi="Times New Roman"/>
          <w:sz w:val="24"/>
          <w:szCs w:val="24"/>
        </w:rPr>
      </w:pPr>
    </w:p>
    <w:p w:rsidR="00B647DA" w:rsidRPr="00F30B63" w:rsidRDefault="00B647DA" w:rsidP="00B647DA">
      <w:pPr>
        <w:rPr>
          <w:rFonts w:ascii="Times New Roman" w:hAnsi="Times New Roman"/>
          <w:sz w:val="24"/>
          <w:szCs w:val="24"/>
        </w:rPr>
      </w:pPr>
    </w:p>
    <w:p w:rsidR="00B647DA" w:rsidRPr="00F30B63" w:rsidRDefault="00B647DA" w:rsidP="00B647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F30B63">
        <w:rPr>
          <w:rFonts w:ascii="Times New Roman" w:hAnsi="Times New Roman"/>
          <w:b/>
          <w:caps/>
          <w:sz w:val="24"/>
          <w:szCs w:val="24"/>
        </w:rPr>
        <w:t xml:space="preserve">рабочая ПРОГРАММа </w:t>
      </w:r>
    </w:p>
    <w:p w:rsidR="00B647DA" w:rsidRPr="00F30B63" w:rsidRDefault="00B647DA" w:rsidP="00B647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647DA" w:rsidRPr="00F30B63" w:rsidRDefault="00B647DA" w:rsidP="00B647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30B63">
        <w:rPr>
          <w:rFonts w:ascii="Times New Roman" w:hAnsi="Times New Roman"/>
          <w:b/>
          <w:sz w:val="24"/>
          <w:szCs w:val="24"/>
        </w:rPr>
        <w:t xml:space="preserve">учебного предмета </w:t>
      </w:r>
    </w:p>
    <w:p w:rsidR="00B647DA" w:rsidRPr="00F30B63" w:rsidRDefault="00B647DA" w:rsidP="00B647DA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/>
          <w:b/>
          <w:bCs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B647DA" w:rsidRPr="00F30B63" w:rsidTr="00F1357B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47DA" w:rsidRPr="00F30B63" w:rsidRDefault="00B647DA" w:rsidP="00F135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F30B63">
              <w:rPr>
                <w:rFonts w:ascii="Times New Roman" w:hAnsi="Times New Roman"/>
                <w:b/>
                <w:sz w:val="24"/>
                <w:szCs w:val="24"/>
              </w:rPr>
              <w:t>ОУП.01 Русский язык</w:t>
            </w:r>
          </w:p>
        </w:tc>
      </w:tr>
    </w:tbl>
    <w:p w:rsidR="00B647DA" w:rsidRPr="004E2060" w:rsidRDefault="00B647DA" w:rsidP="00B647DA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/>
          <w:b/>
          <w:bCs/>
          <w:sz w:val="24"/>
          <w:szCs w:val="24"/>
        </w:rPr>
      </w:pPr>
    </w:p>
    <w:p w:rsidR="00B647DA" w:rsidRPr="004E2060" w:rsidRDefault="00B647DA" w:rsidP="00B647DA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ascii="Times New Roman" w:eastAsia="TimesNewRomanPSMT" w:hAnsi="Times New Roman"/>
          <w:b/>
          <w:bCs/>
          <w:sz w:val="24"/>
          <w:szCs w:val="24"/>
        </w:rPr>
      </w:pPr>
      <w:r w:rsidRPr="004E2060">
        <w:rPr>
          <w:rFonts w:ascii="Times New Roman" w:eastAsia="TimesNewRomanPSMT" w:hAnsi="Times New Roman"/>
          <w:b/>
          <w:bCs/>
          <w:sz w:val="24"/>
          <w:szCs w:val="24"/>
        </w:rPr>
        <w:t>по специальности среднего профессионального образования:</w:t>
      </w:r>
    </w:p>
    <w:tbl>
      <w:tblPr>
        <w:tblW w:w="9640" w:type="dxa"/>
        <w:tblInd w:w="-34" w:type="dxa"/>
        <w:tblBorders>
          <w:bottom w:val="single" w:sz="4" w:space="0" w:color="auto"/>
        </w:tblBorders>
        <w:tblLook w:val="04A0"/>
      </w:tblPr>
      <w:tblGrid>
        <w:gridCol w:w="9640"/>
      </w:tblGrid>
      <w:tr w:rsidR="00B647DA" w:rsidRPr="004149E1" w:rsidTr="00AE4B6B">
        <w:trPr>
          <w:trHeight w:val="441"/>
        </w:trPr>
        <w:tc>
          <w:tcPr>
            <w:tcW w:w="9640" w:type="dxa"/>
            <w:shd w:val="clear" w:color="auto" w:fill="auto"/>
          </w:tcPr>
          <w:p w:rsidR="00B647DA" w:rsidRPr="00AE4B6B" w:rsidRDefault="00B647DA" w:rsidP="00AE4B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        </w:t>
            </w:r>
            <w:r w:rsidR="00AE4B6B">
              <w:rPr>
                <w:rFonts w:ascii="Times New Roman" w:hAnsi="Times New Roman"/>
                <w:b/>
              </w:rPr>
              <w:t xml:space="preserve">               </w:t>
            </w:r>
            <w:r>
              <w:rPr>
                <w:rFonts w:ascii="Times New Roman" w:hAnsi="Times New Roman"/>
                <w:b/>
              </w:rPr>
              <w:t xml:space="preserve"> </w:t>
            </w:r>
            <w:bookmarkStart w:id="0" w:name="_Hlk57294240"/>
            <w:r w:rsidR="00AE4B6B" w:rsidRPr="00725193">
              <w:rPr>
                <w:rFonts w:ascii="Times New Roman" w:hAnsi="Times New Roman"/>
                <w:b/>
                <w:sz w:val="24"/>
                <w:szCs w:val="24"/>
              </w:rPr>
              <w:t>23.02.01 Организация перевозок и управление  на транспорте (по видам)</w:t>
            </w:r>
            <w:bookmarkEnd w:id="0"/>
          </w:p>
        </w:tc>
      </w:tr>
    </w:tbl>
    <w:p w:rsidR="00B647DA" w:rsidRPr="004149E1" w:rsidRDefault="00B647DA" w:rsidP="00B647DA">
      <w:pPr>
        <w:autoSpaceDE w:val="0"/>
        <w:autoSpaceDN w:val="0"/>
        <w:adjustRightInd w:val="0"/>
        <w:jc w:val="center"/>
        <w:rPr>
          <w:rFonts w:ascii="Times New Roman" w:eastAsia="TimesNewRomanPSMT" w:hAnsi="Times New Roman"/>
          <w:b/>
          <w:bCs/>
        </w:rPr>
      </w:pPr>
      <w:r w:rsidRPr="004149E1">
        <w:rPr>
          <w:rFonts w:ascii="Times New Roman" w:eastAsia="TimesNewRomanPSMT" w:hAnsi="Times New Roman"/>
          <w:b/>
          <w:bCs/>
        </w:rPr>
        <w:t>(код, наименование специальности, уровень подготовки)</w:t>
      </w:r>
    </w:p>
    <w:p w:rsidR="00B647DA" w:rsidRPr="00F30B63" w:rsidRDefault="00B647DA" w:rsidP="00B647DA">
      <w:pPr>
        <w:autoSpaceDE w:val="0"/>
        <w:autoSpaceDN w:val="0"/>
        <w:adjustRightInd w:val="0"/>
        <w:jc w:val="center"/>
        <w:rPr>
          <w:rFonts w:ascii="Times New Roman" w:eastAsia="TimesNewRomanPSMT" w:hAnsi="Times New Roman"/>
          <w:b/>
          <w:bCs/>
          <w:sz w:val="24"/>
          <w:szCs w:val="24"/>
        </w:rPr>
      </w:pPr>
    </w:p>
    <w:p w:rsidR="00B647DA" w:rsidRPr="00F30B63" w:rsidRDefault="00B647DA" w:rsidP="00B647DA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47DA" w:rsidRPr="00F30B63" w:rsidRDefault="00B647DA" w:rsidP="00B647DA">
      <w:pPr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647DA" w:rsidRPr="00F30B63" w:rsidRDefault="00B647DA" w:rsidP="00B647DA">
      <w:pPr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647DA" w:rsidRPr="00F30B63" w:rsidRDefault="00B647DA" w:rsidP="00B647D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647DA" w:rsidRPr="00F30B63" w:rsidRDefault="00B647DA" w:rsidP="00B647D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47DA" w:rsidRPr="00F30B63" w:rsidRDefault="00B647DA" w:rsidP="00B647D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647DA" w:rsidRDefault="00B647DA" w:rsidP="00B64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185"/>
        <w:jc w:val="center"/>
        <w:rPr>
          <w:rFonts w:ascii="Times New Roman" w:hAnsi="Times New Roman"/>
          <w:b/>
          <w:sz w:val="24"/>
          <w:szCs w:val="24"/>
        </w:rPr>
      </w:pPr>
      <w:r w:rsidRPr="00F30B63">
        <w:rPr>
          <w:rFonts w:ascii="Times New Roman" w:hAnsi="Times New Roman"/>
          <w:b/>
          <w:sz w:val="24"/>
          <w:szCs w:val="24"/>
        </w:rPr>
        <w:t xml:space="preserve">Емельяново </w:t>
      </w:r>
    </w:p>
    <w:p w:rsidR="00B647DA" w:rsidRDefault="00B647DA" w:rsidP="00B647D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647DA" w:rsidRPr="00F30B63" w:rsidRDefault="00B647DA" w:rsidP="00B64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185"/>
        <w:jc w:val="center"/>
        <w:rPr>
          <w:rFonts w:ascii="Times New Roman" w:hAnsi="Times New Roman"/>
          <w:b/>
          <w:sz w:val="24"/>
          <w:szCs w:val="24"/>
        </w:rPr>
      </w:pPr>
    </w:p>
    <w:p w:rsidR="00B647DA" w:rsidRPr="00F30B63" w:rsidRDefault="00B647DA" w:rsidP="00B64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567"/>
        <w:jc w:val="both"/>
        <w:rPr>
          <w:rFonts w:ascii="Times New Roman" w:hAnsi="Times New Roman"/>
          <w:b/>
          <w:sz w:val="24"/>
          <w:szCs w:val="24"/>
        </w:rPr>
      </w:pPr>
    </w:p>
    <w:p w:rsidR="00B647DA" w:rsidRPr="00F30B63" w:rsidRDefault="00B647DA" w:rsidP="00B647DA">
      <w:pPr>
        <w:autoSpaceDE w:val="0"/>
        <w:autoSpaceDN w:val="0"/>
        <w:adjustRightInd w:val="0"/>
        <w:ind w:left="708" w:right="567" w:firstLine="567"/>
        <w:jc w:val="both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 xml:space="preserve">Рабочая программа учебного предмета </w:t>
      </w:r>
      <w:r w:rsidRPr="00F30B63">
        <w:rPr>
          <w:rFonts w:ascii="Times New Roman" w:hAnsi="Times New Roman"/>
          <w:bCs/>
          <w:sz w:val="24"/>
          <w:szCs w:val="24"/>
        </w:rPr>
        <w:t>ОУП.01</w:t>
      </w:r>
      <w:r w:rsidRPr="00F30B63">
        <w:rPr>
          <w:rFonts w:ascii="Times New Roman" w:hAnsi="Times New Roman"/>
          <w:sz w:val="24"/>
          <w:szCs w:val="24"/>
        </w:rPr>
        <w:t xml:space="preserve">Русский язык является частью общеобразовательной подготовки студентов в учреждениях среднего профессионального образования (далее – СПО). </w:t>
      </w:r>
    </w:p>
    <w:p w:rsidR="00B647DA" w:rsidRPr="00B01866" w:rsidRDefault="00B647DA" w:rsidP="00B647DA">
      <w:pPr>
        <w:pStyle w:val="32"/>
        <w:ind w:left="708" w:right="567"/>
        <w:rPr>
          <w:sz w:val="24"/>
          <w:szCs w:val="24"/>
          <w:lang w:eastAsia="ru-RU"/>
        </w:rPr>
      </w:pPr>
      <w:r w:rsidRPr="00F30B63">
        <w:rPr>
          <w:sz w:val="24"/>
          <w:szCs w:val="24"/>
        </w:rPr>
        <w:t xml:space="preserve">Разработана на основе примерной основной образовательной программе среднего общего </w:t>
      </w:r>
      <w:r w:rsidRPr="00B01866">
        <w:rPr>
          <w:sz w:val="24"/>
          <w:szCs w:val="24"/>
        </w:rPr>
        <w:t>образования,</w:t>
      </w:r>
      <w:r w:rsidRPr="00B01866">
        <w:rPr>
          <w:sz w:val="24"/>
          <w:szCs w:val="24"/>
          <w:lang w:eastAsia="ru-RU"/>
        </w:rPr>
        <w:t xml:space="preserve"> протокол  от 28 июня 2016 г. № 2/16-з</w:t>
      </w:r>
    </w:p>
    <w:p w:rsidR="00B647DA" w:rsidRPr="00B01866" w:rsidRDefault="00B647DA" w:rsidP="00B647DA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B018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Рабочая программа учебного предмета разработана на основе</w:t>
      </w:r>
      <w:r w:rsidRPr="00B01866">
        <w:rPr>
          <w:rFonts w:ascii="Times New Roman" w:hAnsi="Times New Roman"/>
          <w:color w:val="000000"/>
          <w:sz w:val="24"/>
          <w:szCs w:val="24"/>
        </w:rPr>
        <w:br/>
      </w:r>
      <w:r w:rsidRPr="00B018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Федерального государственного образовательного стандарта среднего профессионального образования по специальности (далее – ФГОС СПО)</w:t>
      </w:r>
      <w:r w:rsidRPr="00B0186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8114C" w:rsidRPr="00C8114C">
        <w:rPr>
          <w:rFonts w:ascii="Times New Roman" w:hAnsi="Times New Roman"/>
          <w:sz w:val="24"/>
          <w:szCs w:val="24"/>
        </w:rPr>
        <w:t>23.02.01 Организация перевозок и управление  на транспорте (по видам)</w:t>
      </w:r>
      <w:r w:rsidRPr="00D77B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B018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утвержденного приказом Минобрнауки России №69 от 05.02.2018г., зарегистрированного в Минюсте России 26.02.2018г. №50137</w:t>
      </w:r>
      <w:r w:rsidRPr="00B01866">
        <w:rPr>
          <w:rFonts w:ascii="Times New Roman" w:hAnsi="Times New Roman"/>
          <w:color w:val="000000"/>
          <w:sz w:val="24"/>
          <w:szCs w:val="24"/>
        </w:rPr>
        <w:br/>
      </w:r>
      <w:r w:rsidRPr="00B018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Федерального государственного образовательного стандарта среднего общего образования (далее – ФГОС СОО), утвержденного приказом Минобрнауки России №413 от 17.05.2012г., зарегистрированного в Минюсте России 7.06.2012г. №24480,</w:t>
      </w:r>
      <w:r w:rsidRPr="00B01866">
        <w:rPr>
          <w:rFonts w:ascii="Times New Roman" w:hAnsi="Times New Roman"/>
          <w:color w:val="000000"/>
          <w:sz w:val="24"/>
          <w:szCs w:val="24"/>
        </w:rPr>
        <w:br/>
      </w:r>
      <w:r w:rsidRPr="00B018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учетом:</w:t>
      </w:r>
      <w:r w:rsidRPr="00B01866">
        <w:rPr>
          <w:rFonts w:ascii="Times New Roman" w:hAnsi="Times New Roman"/>
          <w:color w:val="000000"/>
          <w:sz w:val="24"/>
          <w:szCs w:val="24"/>
        </w:rPr>
        <w:br/>
      </w:r>
      <w:r w:rsidRPr="00B018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примерной программы общеобразовательной учебного предмета Русский язык для профессиональных образовательных организаций, рекомендованной Федеральным институтом развития образования Протокол№ 3 от 21 июля 2015 г. Регистрационный номер рецензии 376 от 23 июля 2015 г. ФГАУ «ФИРО» (с изменениями от 25 мая 2017г.).</w:t>
      </w:r>
    </w:p>
    <w:p w:rsidR="00B647DA" w:rsidRPr="00F30B63" w:rsidRDefault="00B647DA" w:rsidP="00B647DA">
      <w:pPr>
        <w:ind w:left="708" w:right="567"/>
        <w:jc w:val="both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 xml:space="preserve">Организация - разработчик: </w:t>
      </w:r>
    </w:p>
    <w:p w:rsidR="00B647DA" w:rsidRPr="00F30B63" w:rsidRDefault="00B647DA" w:rsidP="00B647DA">
      <w:pPr>
        <w:ind w:left="708" w:right="567"/>
        <w:jc w:val="both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:rsidR="00B647DA" w:rsidRPr="00F30B63" w:rsidRDefault="00B647DA" w:rsidP="00B647DA">
      <w:pPr>
        <w:ind w:left="708" w:right="567"/>
        <w:jc w:val="both"/>
        <w:rPr>
          <w:rFonts w:ascii="Times New Roman" w:hAnsi="Times New Roman"/>
          <w:sz w:val="24"/>
          <w:szCs w:val="24"/>
        </w:rPr>
      </w:pPr>
    </w:p>
    <w:p w:rsidR="00B647DA" w:rsidRPr="00F30B63" w:rsidRDefault="00B647DA" w:rsidP="00B647DA">
      <w:pPr>
        <w:ind w:left="708" w:right="567"/>
        <w:jc w:val="both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 xml:space="preserve">Разработчик: </w:t>
      </w:r>
    </w:p>
    <w:p w:rsidR="00B647DA" w:rsidRPr="00F30B63" w:rsidRDefault="00B647DA" w:rsidP="00B647DA">
      <w:pPr>
        <w:ind w:left="708"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Шумилова Ирина Николаевна</w:t>
      </w:r>
      <w:r w:rsidRPr="00F30B63">
        <w:rPr>
          <w:rFonts w:ascii="Times New Roman" w:hAnsi="Times New Roman"/>
          <w:sz w:val="24"/>
          <w:szCs w:val="24"/>
        </w:rPr>
        <w:t xml:space="preserve"> – преподаватель русского языка и литературы краевого государственного автономного профессионального образовательного учреждения «Емельяновский дорожно-строительный техникум.</w:t>
      </w:r>
    </w:p>
    <w:p w:rsidR="00B647DA" w:rsidRPr="00F30B63" w:rsidRDefault="00B647DA" w:rsidP="00B647DA">
      <w:pPr>
        <w:rPr>
          <w:rFonts w:ascii="Times New Roman" w:hAnsi="Times New Roman"/>
          <w:sz w:val="24"/>
          <w:szCs w:val="24"/>
        </w:rPr>
      </w:pPr>
    </w:p>
    <w:p w:rsidR="00B647DA" w:rsidRPr="00F30B63" w:rsidRDefault="00B647DA" w:rsidP="00B647DA">
      <w:pPr>
        <w:rPr>
          <w:rFonts w:ascii="Times New Roman" w:hAnsi="Times New Roman"/>
          <w:sz w:val="24"/>
          <w:szCs w:val="24"/>
        </w:rPr>
      </w:pPr>
    </w:p>
    <w:p w:rsidR="00B647DA" w:rsidRPr="00F30B63" w:rsidRDefault="00B647DA" w:rsidP="00B647DA">
      <w:pPr>
        <w:rPr>
          <w:rFonts w:ascii="Times New Roman" w:hAnsi="Times New Roman"/>
          <w:sz w:val="24"/>
          <w:szCs w:val="24"/>
        </w:rPr>
      </w:pPr>
    </w:p>
    <w:p w:rsidR="00B647DA" w:rsidRPr="00F30B63" w:rsidRDefault="00B647DA" w:rsidP="00B647DA">
      <w:pPr>
        <w:rPr>
          <w:rFonts w:ascii="Times New Roman" w:hAnsi="Times New Roman"/>
          <w:sz w:val="24"/>
          <w:szCs w:val="24"/>
        </w:rPr>
      </w:pPr>
    </w:p>
    <w:p w:rsidR="00B647DA" w:rsidRPr="00F30B63" w:rsidRDefault="00B647DA" w:rsidP="00B647DA">
      <w:pPr>
        <w:rPr>
          <w:rFonts w:ascii="Times New Roman" w:hAnsi="Times New Roman"/>
          <w:sz w:val="24"/>
          <w:szCs w:val="24"/>
        </w:rPr>
      </w:pPr>
    </w:p>
    <w:p w:rsidR="00B647DA" w:rsidRPr="00F30B63" w:rsidRDefault="00B647DA" w:rsidP="00B647DA">
      <w:pPr>
        <w:rPr>
          <w:rFonts w:ascii="Times New Roman" w:hAnsi="Times New Roman"/>
          <w:sz w:val="24"/>
          <w:szCs w:val="24"/>
        </w:rPr>
      </w:pPr>
    </w:p>
    <w:p w:rsidR="00B647DA" w:rsidRPr="00F30B63" w:rsidRDefault="00B647DA" w:rsidP="00B647DA">
      <w:pPr>
        <w:rPr>
          <w:rFonts w:ascii="Times New Roman" w:hAnsi="Times New Roman"/>
          <w:sz w:val="24"/>
          <w:szCs w:val="24"/>
        </w:rPr>
      </w:pPr>
    </w:p>
    <w:p w:rsidR="00B647DA" w:rsidRPr="00F30B63" w:rsidRDefault="00B647DA" w:rsidP="00B647DA">
      <w:pPr>
        <w:rPr>
          <w:rFonts w:ascii="Times New Roman" w:hAnsi="Times New Roman"/>
          <w:sz w:val="24"/>
          <w:szCs w:val="24"/>
        </w:rPr>
      </w:pPr>
    </w:p>
    <w:p w:rsidR="00B647DA" w:rsidRPr="00F30B63" w:rsidRDefault="00B647DA" w:rsidP="00B647DA">
      <w:pPr>
        <w:jc w:val="center"/>
        <w:rPr>
          <w:rFonts w:ascii="Times New Roman" w:hAnsi="Times New Roman"/>
          <w:b/>
          <w:sz w:val="24"/>
          <w:szCs w:val="24"/>
        </w:rPr>
        <w:sectPr w:rsidR="00B647DA" w:rsidRPr="00F30B63" w:rsidSect="00F1357B">
          <w:footerReference w:type="even" r:id="rId8"/>
          <w:footerReference w:type="default" r:id="rId9"/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B647DA" w:rsidRPr="00F30B63" w:rsidRDefault="00B647DA" w:rsidP="00B647DA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horzAnchor="margin" w:tblpXSpec="center" w:tblpY="1020"/>
        <w:tblW w:w="0" w:type="auto"/>
        <w:tblLook w:val="01E0"/>
      </w:tblPr>
      <w:tblGrid>
        <w:gridCol w:w="7668"/>
        <w:gridCol w:w="1903"/>
      </w:tblGrid>
      <w:tr w:rsidR="00B647DA" w:rsidRPr="00F30B63" w:rsidTr="00F1357B">
        <w:tc>
          <w:tcPr>
            <w:tcW w:w="7668" w:type="dxa"/>
            <w:hideMark/>
          </w:tcPr>
          <w:p w:rsidR="00B647DA" w:rsidRPr="00F30B63" w:rsidRDefault="00B647DA" w:rsidP="00F1357B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30B63">
              <w:rPr>
                <w:rFonts w:ascii="Times New Roman" w:hAnsi="Times New Roman"/>
                <w:i/>
                <w:caps/>
                <w:sz w:val="24"/>
                <w:szCs w:val="24"/>
              </w:rPr>
              <w:t xml:space="preserve">                                        оглавление</w:t>
            </w:r>
          </w:p>
          <w:p w:rsidR="00B647DA" w:rsidRPr="00F30B63" w:rsidRDefault="00B647DA" w:rsidP="00F1357B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B647DA" w:rsidRPr="00F30B63" w:rsidRDefault="00B647DA" w:rsidP="00F1357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B63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</w:tc>
      </w:tr>
      <w:tr w:rsidR="00B647DA" w:rsidRPr="00F30B63" w:rsidTr="00F1357B">
        <w:tc>
          <w:tcPr>
            <w:tcW w:w="7668" w:type="dxa"/>
          </w:tcPr>
          <w:p w:rsidR="00B647DA" w:rsidRPr="00F30B63" w:rsidRDefault="00B647DA" w:rsidP="00F1357B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F30B63">
              <w:rPr>
                <w:rFonts w:ascii="Times New Roman" w:hAnsi="Times New Roman"/>
                <w:b/>
                <w:caps/>
                <w:sz w:val="24"/>
                <w:szCs w:val="24"/>
              </w:rPr>
              <w:t>1. ОБЩАЯ ХАРАКТЕРИСТИКА ПРОГРАММЫ УЧЕБНОго предмета</w:t>
            </w:r>
          </w:p>
          <w:p w:rsidR="00B647DA" w:rsidRPr="00F30B63" w:rsidRDefault="00B647DA" w:rsidP="00F1357B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B647DA" w:rsidRPr="00F30B63" w:rsidRDefault="00B647DA" w:rsidP="00F1357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B63">
              <w:rPr>
                <w:rFonts w:ascii="Times New Roman" w:hAnsi="Times New Roman"/>
                <w:b/>
                <w:sz w:val="24"/>
                <w:szCs w:val="24"/>
              </w:rPr>
              <w:t>4-6</w:t>
            </w:r>
          </w:p>
        </w:tc>
      </w:tr>
      <w:tr w:rsidR="00B647DA" w:rsidRPr="00F30B63" w:rsidTr="00F1357B">
        <w:tc>
          <w:tcPr>
            <w:tcW w:w="7668" w:type="dxa"/>
          </w:tcPr>
          <w:p w:rsidR="00B647DA" w:rsidRPr="00F30B63" w:rsidRDefault="00B647DA" w:rsidP="00B647DA">
            <w:pPr>
              <w:keepNext/>
              <w:numPr>
                <w:ilvl w:val="0"/>
                <w:numId w:val="30"/>
              </w:numPr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F30B63">
              <w:rPr>
                <w:rFonts w:ascii="Times New Roman" w:hAnsi="Times New Roman"/>
                <w:b/>
                <w:caps/>
                <w:sz w:val="24"/>
                <w:szCs w:val="24"/>
              </w:rPr>
              <w:t>СТРУКТУРА и содержание УЧЕБНОго предмета</w:t>
            </w:r>
          </w:p>
          <w:p w:rsidR="00B647DA" w:rsidRPr="00F30B63" w:rsidRDefault="00B647DA" w:rsidP="00F1357B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B647DA" w:rsidRPr="00F30B63" w:rsidRDefault="00B647DA" w:rsidP="00F1357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B63">
              <w:rPr>
                <w:rFonts w:ascii="Times New Roman" w:hAnsi="Times New Roman"/>
                <w:b/>
                <w:sz w:val="24"/>
                <w:szCs w:val="24"/>
              </w:rPr>
              <w:t>7-15</w:t>
            </w:r>
          </w:p>
        </w:tc>
      </w:tr>
      <w:tr w:rsidR="00B647DA" w:rsidRPr="00F30B63" w:rsidTr="00F1357B">
        <w:trPr>
          <w:trHeight w:val="670"/>
        </w:trPr>
        <w:tc>
          <w:tcPr>
            <w:tcW w:w="7668" w:type="dxa"/>
          </w:tcPr>
          <w:p w:rsidR="00B647DA" w:rsidRPr="00F30B63" w:rsidRDefault="00B647DA" w:rsidP="00B647DA">
            <w:pPr>
              <w:keepNext/>
              <w:numPr>
                <w:ilvl w:val="0"/>
                <w:numId w:val="30"/>
              </w:numPr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F30B63">
              <w:rPr>
                <w:rFonts w:ascii="Times New Roman" w:hAnsi="Times New Roman"/>
                <w:b/>
                <w:caps/>
                <w:sz w:val="24"/>
                <w:szCs w:val="24"/>
              </w:rPr>
              <w:t>условия реализации учебного предмета</w:t>
            </w:r>
          </w:p>
          <w:p w:rsidR="00B647DA" w:rsidRPr="00F30B63" w:rsidRDefault="00B647DA" w:rsidP="00F1357B">
            <w:pPr>
              <w:keepNext/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ind w:left="284" w:firstLine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B647DA" w:rsidRPr="00F30B63" w:rsidRDefault="00B647DA" w:rsidP="00F1357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B63">
              <w:rPr>
                <w:rFonts w:ascii="Times New Roman" w:hAnsi="Times New Roman"/>
                <w:b/>
                <w:sz w:val="24"/>
                <w:szCs w:val="24"/>
              </w:rPr>
              <w:t>16-117</w:t>
            </w:r>
          </w:p>
        </w:tc>
      </w:tr>
      <w:tr w:rsidR="00B647DA" w:rsidRPr="00F30B63" w:rsidTr="00F1357B">
        <w:tc>
          <w:tcPr>
            <w:tcW w:w="7668" w:type="dxa"/>
          </w:tcPr>
          <w:p w:rsidR="00B647DA" w:rsidRPr="00F30B63" w:rsidRDefault="00B647DA" w:rsidP="00B647DA">
            <w:pPr>
              <w:keepNext/>
              <w:numPr>
                <w:ilvl w:val="0"/>
                <w:numId w:val="30"/>
              </w:numPr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F30B63">
              <w:rPr>
                <w:rFonts w:ascii="Times New Roman" w:hAnsi="Times New Roman"/>
                <w:b/>
                <w:caps/>
                <w:sz w:val="24"/>
                <w:szCs w:val="24"/>
              </w:rPr>
              <w:t>Контроль и оценка результатов Освоения учебного предмета</w:t>
            </w:r>
          </w:p>
          <w:p w:rsidR="00B647DA" w:rsidRPr="00F30B63" w:rsidRDefault="00B647DA" w:rsidP="00F1357B">
            <w:pPr>
              <w:keepNext/>
              <w:autoSpaceDE w:val="0"/>
              <w:autoSpaceDN w:val="0"/>
              <w:spacing w:before="120" w:after="120" w:line="240" w:lineRule="auto"/>
              <w:ind w:left="64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B647DA" w:rsidRPr="00F30B63" w:rsidRDefault="00B647DA" w:rsidP="00F1357B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B647DA" w:rsidRPr="00F30B63" w:rsidRDefault="00B647DA" w:rsidP="00F1357B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B647DA" w:rsidRPr="00F30B63" w:rsidRDefault="00B647DA" w:rsidP="00F1357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B63">
              <w:rPr>
                <w:rFonts w:ascii="Times New Roman" w:hAnsi="Times New Roman"/>
                <w:b/>
                <w:sz w:val="24"/>
                <w:szCs w:val="24"/>
              </w:rPr>
              <w:t>18-22</w:t>
            </w:r>
          </w:p>
          <w:p w:rsidR="00B647DA" w:rsidRPr="00F30B63" w:rsidRDefault="00B647DA" w:rsidP="00F1357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47DA" w:rsidRPr="00F30B63" w:rsidRDefault="00B647DA" w:rsidP="00F1357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47DA" w:rsidRPr="00F30B63" w:rsidRDefault="00B647DA" w:rsidP="00F1357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47DA" w:rsidRPr="00F30B63" w:rsidRDefault="00B647DA" w:rsidP="00F1357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47DA" w:rsidRPr="00F30B63" w:rsidRDefault="00B647DA" w:rsidP="00F1357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47DA" w:rsidRPr="00F30B63" w:rsidRDefault="00B647DA" w:rsidP="00F1357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47DA" w:rsidRPr="00F30B63" w:rsidRDefault="00B647DA" w:rsidP="00F1357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47DA" w:rsidRPr="00F30B63" w:rsidRDefault="00B647DA" w:rsidP="00F1357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47DA" w:rsidRPr="00F30B63" w:rsidRDefault="00B647DA" w:rsidP="00F1357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47DA" w:rsidRPr="00F30B63" w:rsidRDefault="00B647DA" w:rsidP="00F1357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47DA" w:rsidRPr="00F30B63" w:rsidRDefault="00B647DA" w:rsidP="00F1357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47DA" w:rsidRPr="00F30B63" w:rsidRDefault="00B647DA" w:rsidP="00F1357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47DA" w:rsidRPr="00F30B63" w:rsidRDefault="00B647DA" w:rsidP="00F1357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47DA" w:rsidRPr="00F30B63" w:rsidRDefault="00B647DA" w:rsidP="00F1357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47DA" w:rsidRPr="00F30B63" w:rsidRDefault="00B647DA" w:rsidP="00F1357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47DA" w:rsidRPr="00F30B63" w:rsidRDefault="00B647DA" w:rsidP="00F1357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47DA" w:rsidRPr="00F30B63" w:rsidRDefault="00B647DA" w:rsidP="00F1357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47DA" w:rsidRPr="00F30B63" w:rsidRDefault="00B647DA" w:rsidP="00F1357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47DA" w:rsidRPr="00F30B63" w:rsidRDefault="00B647DA" w:rsidP="00F1357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47DA" w:rsidRPr="00F30B63" w:rsidRDefault="00B647DA" w:rsidP="00F1357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47DA" w:rsidRPr="00F30B63" w:rsidRDefault="00B647DA" w:rsidP="00F1357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47DA" w:rsidRPr="00F30B63" w:rsidRDefault="00B647DA" w:rsidP="00F1357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47DA" w:rsidRPr="00F30B63" w:rsidRDefault="00B647DA" w:rsidP="00F1357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47DA" w:rsidRPr="00F30B63" w:rsidRDefault="00B647DA" w:rsidP="00F1357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47DA" w:rsidRPr="00F30B63" w:rsidRDefault="00B647DA" w:rsidP="00F1357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47DA" w:rsidRPr="00F30B63" w:rsidRDefault="00B647DA" w:rsidP="00F1357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47DA" w:rsidRPr="00F30B63" w:rsidRDefault="00B647DA" w:rsidP="00F1357B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647DA" w:rsidRPr="00F30B63" w:rsidRDefault="00B647DA" w:rsidP="00B647DA">
      <w:pPr>
        <w:ind w:left="360"/>
        <w:rPr>
          <w:rFonts w:ascii="Times New Roman" w:hAnsi="Times New Roman"/>
          <w:b/>
          <w:sz w:val="24"/>
          <w:szCs w:val="24"/>
        </w:rPr>
      </w:pPr>
    </w:p>
    <w:p w:rsidR="00B647DA" w:rsidRPr="00F30B63" w:rsidRDefault="00B647DA" w:rsidP="00B647DA">
      <w:pPr>
        <w:numPr>
          <w:ilvl w:val="0"/>
          <w:numId w:val="2"/>
        </w:numPr>
        <w:spacing w:after="0" w:line="240" w:lineRule="auto"/>
        <w:ind w:left="567" w:right="567" w:firstLine="0"/>
        <w:rPr>
          <w:rFonts w:ascii="Times New Roman" w:hAnsi="Times New Roman"/>
          <w:b/>
          <w:sz w:val="24"/>
          <w:szCs w:val="24"/>
        </w:rPr>
      </w:pPr>
      <w:r w:rsidRPr="00F30B63">
        <w:rPr>
          <w:rFonts w:ascii="Times New Roman" w:hAnsi="Times New Roman"/>
          <w:b/>
          <w:sz w:val="24"/>
          <w:szCs w:val="24"/>
        </w:rPr>
        <w:lastRenderedPageBreak/>
        <w:t>ОБЩАЯ ХАРАКТЕРИСТИКА РАБОЧЕЙ ПРОГРАММЫ УЧЕБНОГО ПРЕДМЕТА ОУП.01 РУССКИЙ ЯЗЫК</w:t>
      </w:r>
    </w:p>
    <w:p w:rsidR="00B647DA" w:rsidRPr="00F30B63" w:rsidRDefault="00B647DA" w:rsidP="00B647DA">
      <w:pPr>
        <w:spacing w:after="0" w:line="240" w:lineRule="auto"/>
        <w:ind w:left="567" w:right="567"/>
        <w:rPr>
          <w:rFonts w:ascii="Times New Roman" w:hAnsi="Times New Roman"/>
          <w:b/>
          <w:sz w:val="24"/>
          <w:szCs w:val="24"/>
        </w:rPr>
      </w:pPr>
      <w:r w:rsidRPr="00F30B63">
        <w:rPr>
          <w:rFonts w:ascii="Times New Roman" w:hAnsi="Times New Roman"/>
          <w:b/>
          <w:sz w:val="24"/>
          <w:szCs w:val="24"/>
        </w:rPr>
        <w:t>1.1. Область применения программы</w:t>
      </w:r>
    </w:p>
    <w:p w:rsidR="00B647DA" w:rsidRPr="00C8114C" w:rsidRDefault="00B647DA" w:rsidP="00B647DA">
      <w:pPr>
        <w:tabs>
          <w:tab w:val="left" w:pos="1845"/>
        </w:tabs>
        <w:spacing w:after="0" w:line="240" w:lineRule="auto"/>
        <w:ind w:left="567" w:right="567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 xml:space="preserve">Рабочая программа учебного предметаОУП.01 Русский язык является частью основной профессиональной образовательной программы подготовки квалифицированных рабочих, служащих в соответствии с ФГОС по специальности СПО </w:t>
      </w:r>
      <w:r w:rsidR="00C8114C" w:rsidRPr="00C8114C">
        <w:rPr>
          <w:rFonts w:ascii="Times New Roman" w:hAnsi="Times New Roman"/>
          <w:sz w:val="24"/>
          <w:szCs w:val="24"/>
        </w:rPr>
        <w:t>23.02.01 Организация перевозок и управление  на транспорте (по видам)</w:t>
      </w:r>
      <w:r w:rsidRPr="00C8114C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B647DA" w:rsidRPr="00F30B63" w:rsidRDefault="00B647DA" w:rsidP="00B647DA">
      <w:pPr>
        <w:tabs>
          <w:tab w:val="left" w:pos="1845"/>
        </w:tabs>
        <w:spacing w:after="0" w:line="240" w:lineRule="auto"/>
        <w:ind w:left="567" w:right="567"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30B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Данная рабочая программа предусматривает освоение содержания учебного предмета Русский язык с применением дистанционных технологий обучения в формате электронных лекций, видео-конференций, онлайн-занятий.</w:t>
      </w:r>
    </w:p>
    <w:p w:rsidR="00B647DA" w:rsidRPr="00F30B63" w:rsidRDefault="00B647DA" w:rsidP="00B647DA">
      <w:pPr>
        <w:tabs>
          <w:tab w:val="left" w:pos="1845"/>
        </w:tabs>
        <w:spacing w:after="0" w:line="240" w:lineRule="auto"/>
        <w:ind w:left="567" w:right="567" w:firstLine="567"/>
        <w:jc w:val="both"/>
        <w:rPr>
          <w:rFonts w:ascii="Times New Roman" w:hAnsi="Times New Roman"/>
          <w:b/>
          <w:sz w:val="24"/>
          <w:szCs w:val="24"/>
        </w:rPr>
      </w:pPr>
      <w:r w:rsidRPr="00F30B63">
        <w:rPr>
          <w:rFonts w:ascii="Times New Roman" w:hAnsi="Times New Roman"/>
          <w:b/>
          <w:sz w:val="24"/>
          <w:szCs w:val="24"/>
        </w:rPr>
        <w:t>1.2. Место учебного предмета в структуре основной профессиональной образовательной программы</w:t>
      </w:r>
    </w:p>
    <w:p w:rsidR="00B647DA" w:rsidRPr="00F30B63" w:rsidRDefault="00B647DA" w:rsidP="00B647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567" w:right="567" w:firstLine="567"/>
        <w:jc w:val="both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>Учебный предмет ОУП.01Русский язык входит в обязательную часть общеобразовательного цикла.</w:t>
      </w:r>
    </w:p>
    <w:p w:rsidR="00B647DA" w:rsidRPr="00F30B63" w:rsidRDefault="00B647DA" w:rsidP="00B647DA">
      <w:pPr>
        <w:spacing w:after="0" w:line="240" w:lineRule="auto"/>
        <w:ind w:left="567" w:right="567"/>
        <w:rPr>
          <w:rFonts w:ascii="Times New Roman" w:hAnsi="Times New Roman"/>
          <w:b/>
          <w:sz w:val="24"/>
          <w:szCs w:val="24"/>
        </w:rPr>
      </w:pPr>
      <w:r w:rsidRPr="00F30B63">
        <w:rPr>
          <w:rFonts w:ascii="Times New Roman" w:hAnsi="Times New Roman"/>
          <w:b/>
          <w:sz w:val="24"/>
          <w:szCs w:val="24"/>
        </w:rPr>
        <w:t>1.3. Цели и задачи предмета</w:t>
      </w:r>
    </w:p>
    <w:p w:rsidR="00B647DA" w:rsidRPr="00F30B63" w:rsidRDefault="00B647DA" w:rsidP="00B647DA">
      <w:pPr>
        <w:pStyle w:val="af"/>
        <w:numPr>
          <w:ilvl w:val="0"/>
          <w:numId w:val="22"/>
        </w:numPr>
        <w:spacing w:after="0" w:line="240" w:lineRule="auto"/>
        <w:ind w:left="567" w:right="567" w:firstLine="1125"/>
        <w:jc w:val="both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 xml:space="preserve">воспитание духовно развитой личности, готовой к самопознанию и самосовершенствованию, способной к созидательной деятельности в современном мире; 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 </w:t>
      </w:r>
    </w:p>
    <w:p w:rsidR="00B647DA" w:rsidRPr="00F30B63" w:rsidRDefault="00B647DA" w:rsidP="00B647DA">
      <w:pPr>
        <w:pStyle w:val="af"/>
        <w:numPr>
          <w:ilvl w:val="0"/>
          <w:numId w:val="22"/>
        </w:numPr>
        <w:spacing w:after="0" w:line="240" w:lineRule="auto"/>
        <w:ind w:left="567" w:right="567" w:firstLine="1125"/>
        <w:jc w:val="both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 xml:space="preserve"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 </w:t>
      </w:r>
    </w:p>
    <w:p w:rsidR="00B647DA" w:rsidRPr="00F30B63" w:rsidRDefault="00B647DA" w:rsidP="00B647DA">
      <w:pPr>
        <w:pStyle w:val="af"/>
        <w:numPr>
          <w:ilvl w:val="0"/>
          <w:numId w:val="22"/>
        </w:numPr>
        <w:spacing w:after="0" w:line="240" w:lineRule="auto"/>
        <w:ind w:left="567" w:right="567" w:firstLine="1125"/>
        <w:jc w:val="both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 xml:space="preserve"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 </w:t>
      </w:r>
    </w:p>
    <w:p w:rsidR="00B647DA" w:rsidRPr="00F30B63" w:rsidRDefault="00B647DA" w:rsidP="00B647DA">
      <w:pPr>
        <w:pStyle w:val="af"/>
        <w:numPr>
          <w:ilvl w:val="0"/>
          <w:numId w:val="22"/>
        </w:numPr>
        <w:spacing w:after="0" w:line="240" w:lineRule="auto"/>
        <w:ind w:left="567" w:right="567" w:firstLine="1125"/>
        <w:jc w:val="both"/>
        <w:rPr>
          <w:rFonts w:ascii="Times New Roman" w:hAnsi="Times New Roman"/>
          <w:b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B647DA" w:rsidRPr="00F30B63" w:rsidRDefault="00B647DA" w:rsidP="00B647DA">
      <w:pPr>
        <w:pStyle w:val="af"/>
        <w:numPr>
          <w:ilvl w:val="0"/>
          <w:numId w:val="22"/>
        </w:numPr>
        <w:spacing w:after="0" w:line="240" w:lineRule="auto"/>
        <w:ind w:left="567" w:right="567" w:firstLine="1125"/>
        <w:jc w:val="both"/>
        <w:rPr>
          <w:rFonts w:ascii="Times New Roman" w:hAnsi="Times New Roman"/>
          <w:b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 xml:space="preserve">совершенствование общеучебных умений и навыков обучаемых: языковых, речемыслительных, орфографических, пунктуационных, стилистических; </w:t>
      </w:r>
    </w:p>
    <w:p w:rsidR="00B647DA" w:rsidRPr="00F30B63" w:rsidRDefault="00B647DA" w:rsidP="00B647DA">
      <w:pPr>
        <w:pStyle w:val="af"/>
        <w:numPr>
          <w:ilvl w:val="0"/>
          <w:numId w:val="22"/>
        </w:numPr>
        <w:spacing w:after="0" w:line="240" w:lineRule="auto"/>
        <w:ind w:left="567" w:right="567" w:firstLine="1125"/>
        <w:jc w:val="both"/>
        <w:rPr>
          <w:rFonts w:ascii="Times New Roman" w:hAnsi="Times New Roman"/>
          <w:b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 xml:space="preserve">формирование функциональной грамотности и всех видов компетенций (языковой, лингвистической (языковедческой), коммуникативной, культуроведческой); </w:t>
      </w:r>
    </w:p>
    <w:p w:rsidR="00B647DA" w:rsidRPr="00F30B63" w:rsidRDefault="00B647DA" w:rsidP="00B647DA">
      <w:pPr>
        <w:pStyle w:val="af"/>
        <w:numPr>
          <w:ilvl w:val="0"/>
          <w:numId w:val="22"/>
        </w:numPr>
        <w:spacing w:after="0" w:line="240" w:lineRule="auto"/>
        <w:ind w:left="567" w:right="567" w:firstLine="1125"/>
        <w:jc w:val="both"/>
        <w:rPr>
          <w:rFonts w:ascii="Times New Roman" w:hAnsi="Times New Roman"/>
          <w:b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B647DA" w:rsidRPr="00F30B63" w:rsidRDefault="00B647DA" w:rsidP="00B647DA">
      <w:pPr>
        <w:pStyle w:val="af"/>
        <w:numPr>
          <w:ilvl w:val="0"/>
          <w:numId w:val="22"/>
        </w:numPr>
        <w:spacing w:after="0" w:line="240" w:lineRule="auto"/>
        <w:ind w:left="567" w:right="567" w:firstLine="1125"/>
        <w:jc w:val="both"/>
        <w:rPr>
          <w:rFonts w:ascii="Times New Roman" w:hAnsi="Times New Roman"/>
          <w:b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B647DA" w:rsidRPr="00F30B63" w:rsidRDefault="00B647DA" w:rsidP="00B647DA">
      <w:pPr>
        <w:spacing w:after="0" w:line="240" w:lineRule="auto"/>
        <w:ind w:left="567" w:right="567"/>
        <w:rPr>
          <w:rFonts w:ascii="Times New Roman" w:hAnsi="Times New Roman"/>
          <w:b/>
          <w:sz w:val="24"/>
          <w:szCs w:val="24"/>
        </w:rPr>
      </w:pPr>
      <w:r w:rsidRPr="00F30B63">
        <w:rPr>
          <w:rFonts w:ascii="Times New Roman" w:hAnsi="Times New Roman"/>
          <w:b/>
          <w:sz w:val="24"/>
          <w:szCs w:val="24"/>
        </w:rPr>
        <w:t>Требования к результатам освоения учебного предмета</w:t>
      </w:r>
    </w:p>
    <w:p w:rsidR="00B647DA" w:rsidRPr="00F30B63" w:rsidRDefault="00B647DA" w:rsidP="00B647DA">
      <w:pPr>
        <w:spacing w:after="0" w:line="240" w:lineRule="auto"/>
        <w:ind w:left="567" w:right="567" w:firstLine="360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>Освоение содержания учебного предмета ОУП.01 Русский язык обеспечивает достижение студентами следующих результатов:</w:t>
      </w:r>
    </w:p>
    <w:p w:rsidR="00B647DA" w:rsidRPr="00F30B63" w:rsidRDefault="00B647DA" w:rsidP="00B647DA">
      <w:pPr>
        <w:spacing w:after="0" w:line="240" w:lineRule="auto"/>
        <w:ind w:left="567" w:right="567" w:firstLine="360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 xml:space="preserve">• </w:t>
      </w:r>
      <w:r w:rsidRPr="00F30B63">
        <w:rPr>
          <w:rFonts w:ascii="Times New Roman" w:hAnsi="Times New Roman"/>
          <w:b/>
          <w:sz w:val="24"/>
          <w:szCs w:val="24"/>
        </w:rPr>
        <w:t>личностных:</w:t>
      </w:r>
    </w:p>
    <w:p w:rsidR="00B647DA" w:rsidRPr="00F30B63" w:rsidRDefault="00B647DA" w:rsidP="00B647DA">
      <w:pPr>
        <w:pStyle w:val="af"/>
        <w:numPr>
          <w:ilvl w:val="0"/>
          <w:numId w:val="13"/>
        </w:numPr>
        <w:spacing w:after="0" w:line="24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 xml:space="preserve"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 </w:t>
      </w:r>
    </w:p>
    <w:p w:rsidR="00B647DA" w:rsidRPr="00F30B63" w:rsidRDefault="00B647DA" w:rsidP="00B647DA">
      <w:pPr>
        <w:pStyle w:val="af"/>
        <w:numPr>
          <w:ilvl w:val="0"/>
          <w:numId w:val="13"/>
        </w:numPr>
        <w:spacing w:after="0" w:line="24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>понимание роли родного языка как основы успешной социализации личности;</w:t>
      </w:r>
    </w:p>
    <w:p w:rsidR="00B647DA" w:rsidRPr="00F30B63" w:rsidRDefault="00B647DA" w:rsidP="00B647DA">
      <w:pPr>
        <w:pStyle w:val="af"/>
        <w:numPr>
          <w:ilvl w:val="0"/>
          <w:numId w:val="13"/>
        </w:numPr>
        <w:spacing w:after="0" w:line="24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 xml:space="preserve">осознание эстетической ценности, потребности сохранить чистоту русского языка как явления национальной культуры; </w:t>
      </w:r>
    </w:p>
    <w:p w:rsidR="00B647DA" w:rsidRPr="00F30B63" w:rsidRDefault="00B647DA" w:rsidP="00B647DA">
      <w:pPr>
        <w:pStyle w:val="af"/>
        <w:numPr>
          <w:ilvl w:val="0"/>
          <w:numId w:val="13"/>
        </w:numPr>
        <w:spacing w:after="0" w:line="24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lastRenderedPageBreak/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647DA" w:rsidRPr="00F30B63" w:rsidRDefault="00B647DA" w:rsidP="00B647DA">
      <w:pPr>
        <w:pStyle w:val="af"/>
        <w:numPr>
          <w:ilvl w:val="0"/>
          <w:numId w:val="13"/>
        </w:numPr>
        <w:spacing w:after="0" w:line="24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 xml:space="preserve"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 </w:t>
      </w:r>
    </w:p>
    <w:p w:rsidR="00B647DA" w:rsidRPr="00F30B63" w:rsidRDefault="00B647DA" w:rsidP="00B647DA">
      <w:pPr>
        <w:pStyle w:val="af"/>
        <w:numPr>
          <w:ilvl w:val="0"/>
          <w:numId w:val="13"/>
        </w:numPr>
        <w:spacing w:after="0" w:line="24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>готовность и способность к самостоятельной, творческой и ответственной деятельности; − способность к самооценке на основе наблюдения за собственной речью, потребность речевого самосовершенствования;</w:t>
      </w:r>
    </w:p>
    <w:p w:rsidR="00B647DA" w:rsidRPr="00F30B63" w:rsidRDefault="00B647DA" w:rsidP="00B647DA">
      <w:pPr>
        <w:pStyle w:val="af"/>
        <w:numPr>
          <w:ilvl w:val="0"/>
          <w:numId w:val="13"/>
        </w:numPr>
        <w:spacing w:after="0" w:line="24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>способность к самооценке на основе наблюдения за собственной речью</w:t>
      </w:r>
    </w:p>
    <w:p w:rsidR="00B647DA" w:rsidRPr="00F30B63" w:rsidRDefault="00B647DA" w:rsidP="00B647DA">
      <w:pPr>
        <w:spacing w:after="0" w:line="240" w:lineRule="auto"/>
        <w:ind w:left="567" w:right="567" w:firstLine="360"/>
        <w:rPr>
          <w:rFonts w:ascii="Times New Roman" w:hAnsi="Times New Roman"/>
          <w:b/>
          <w:sz w:val="24"/>
          <w:szCs w:val="24"/>
        </w:rPr>
      </w:pPr>
      <w:r w:rsidRPr="00F30B63">
        <w:rPr>
          <w:rFonts w:ascii="Times New Roman" w:hAnsi="Times New Roman"/>
          <w:b/>
          <w:sz w:val="24"/>
          <w:szCs w:val="24"/>
        </w:rPr>
        <w:t>• метапредметных:</w:t>
      </w:r>
    </w:p>
    <w:p w:rsidR="00B647DA" w:rsidRPr="00F30B63" w:rsidRDefault="00B647DA" w:rsidP="00B647DA">
      <w:pPr>
        <w:pStyle w:val="3"/>
        <w:numPr>
          <w:ilvl w:val="0"/>
          <w:numId w:val="18"/>
        </w:numPr>
        <w:spacing w:before="0" w:after="0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>владение всеми видами речевой деятельности: аудированием, чтением (пониманием), говорением, письмом;</w:t>
      </w:r>
    </w:p>
    <w:p w:rsidR="00B647DA" w:rsidRPr="00F30B63" w:rsidRDefault="00B647DA" w:rsidP="00B647DA">
      <w:pPr>
        <w:pStyle w:val="af"/>
        <w:numPr>
          <w:ilvl w:val="0"/>
          <w:numId w:val="18"/>
        </w:numPr>
        <w:spacing w:after="0" w:line="24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 xml:space="preserve">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 </w:t>
      </w:r>
    </w:p>
    <w:p w:rsidR="00B647DA" w:rsidRPr="00F30B63" w:rsidRDefault="00B647DA" w:rsidP="00B647DA">
      <w:pPr>
        <w:pStyle w:val="af"/>
        <w:numPr>
          <w:ilvl w:val="0"/>
          <w:numId w:val="18"/>
        </w:numPr>
        <w:spacing w:after="0" w:line="24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B647DA" w:rsidRPr="00F30B63" w:rsidRDefault="00B647DA" w:rsidP="00B647DA">
      <w:pPr>
        <w:pStyle w:val="af"/>
        <w:numPr>
          <w:ilvl w:val="0"/>
          <w:numId w:val="18"/>
        </w:numPr>
        <w:spacing w:after="0" w:line="24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 xml:space="preserve">овладение нормами речевого поведения в различных ситуациях межличностного и межкультурного общения; </w:t>
      </w:r>
    </w:p>
    <w:p w:rsidR="00B647DA" w:rsidRPr="00F30B63" w:rsidRDefault="00B647DA" w:rsidP="00B647DA">
      <w:pPr>
        <w:pStyle w:val="af"/>
        <w:numPr>
          <w:ilvl w:val="0"/>
          <w:numId w:val="18"/>
        </w:numPr>
        <w:spacing w:after="0" w:line="24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647DA" w:rsidRDefault="00B647DA" w:rsidP="00B647DA">
      <w:pPr>
        <w:pStyle w:val="af"/>
        <w:numPr>
          <w:ilvl w:val="0"/>
          <w:numId w:val="18"/>
        </w:numPr>
        <w:spacing w:after="0" w:line="24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B647DA" w:rsidRPr="00F30B63" w:rsidRDefault="00B647DA" w:rsidP="00B647DA">
      <w:pPr>
        <w:pStyle w:val="af"/>
        <w:numPr>
          <w:ilvl w:val="0"/>
          <w:numId w:val="18"/>
        </w:numPr>
        <w:spacing w:after="0" w:line="24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600B9A">
        <w:rPr>
          <w:rFonts w:ascii="Times New Roman" w:hAnsi="Times New Roman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B647DA" w:rsidRPr="00F30B63" w:rsidRDefault="00B647DA" w:rsidP="00B647DA">
      <w:pPr>
        <w:spacing w:after="0" w:line="240" w:lineRule="auto"/>
        <w:ind w:left="567" w:right="567" w:firstLine="360"/>
        <w:rPr>
          <w:rFonts w:ascii="Times New Roman" w:hAnsi="Times New Roman"/>
          <w:b/>
          <w:sz w:val="24"/>
          <w:szCs w:val="24"/>
        </w:rPr>
      </w:pPr>
      <w:r w:rsidRPr="00F30B63">
        <w:rPr>
          <w:rFonts w:ascii="Times New Roman" w:hAnsi="Times New Roman"/>
          <w:b/>
          <w:sz w:val="24"/>
          <w:szCs w:val="24"/>
        </w:rPr>
        <w:t xml:space="preserve">• предметных: </w:t>
      </w:r>
    </w:p>
    <w:p w:rsidR="00B647DA" w:rsidRPr="00F30B63" w:rsidRDefault="00B647DA" w:rsidP="00B647DA">
      <w:pPr>
        <w:pStyle w:val="af"/>
        <w:numPr>
          <w:ilvl w:val="0"/>
          <w:numId w:val="20"/>
        </w:numPr>
        <w:spacing w:after="0" w:line="240" w:lineRule="auto"/>
        <w:ind w:left="567" w:right="567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>сформированность понятий о нормах русского литературного языка и применение знаний о них в речевой практике;</w:t>
      </w:r>
    </w:p>
    <w:p w:rsidR="00B647DA" w:rsidRPr="00F30B63" w:rsidRDefault="00B647DA" w:rsidP="00B647DA">
      <w:pPr>
        <w:pStyle w:val="af"/>
        <w:numPr>
          <w:ilvl w:val="0"/>
          <w:numId w:val="20"/>
        </w:numPr>
        <w:spacing w:after="0" w:line="240" w:lineRule="auto"/>
        <w:ind w:left="567" w:right="567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 xml:space="preserve">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</w:t>
      </w:r>
    </w:p>
    <w:p w:rsidR="00B647DA" w:rsidRPr="00F30B63" w:rsidRDefault="00B647DA" w:rsidP="00B647DA">
      <w:pPr>
        <w:pStyle w:val="af"/>
        <w:numPr>
          <w:ilvl w:val="0"/>
          <w:numId w:val="20"/>
        </w:numPr>
        <w:spacing w:after="0" w:line="240" w:lineRule="auto"/>
        <w:ind w:left="567" w:right="567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 xml:space="preserve"> владение навыками самоанализа и самооценки на основе наблюдений за собственной речью;</w:t>
      </w:r>
    </w:p>
    <w:p w:rsidR="00B647DA" w:rsidRPr="00F30B63" w:rsidRDefault="00B647DA" w:rsidP="00B647DA">
      <w:pPr>
        <w:pStyle w:val="af"/>
        <w:numPr>
          <w:ilvl w:val="0"/>
          <w:numId w:val="20"/>
        </w:numPr>
        <w:spacing w:after="0" w:line="240" w:lineRule="auto"/>
        <w:ind w:left="567" w:right="567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 xml:space="preserve"> владение умением анализировать текст с точки зрения наличия в нем явной и скрытой, основной и второстепенной информации;</w:t>
      </w:r>
    </w:p>
    <w:p w:rsidR="00B647DA" w:rsidRPr="00F30B63" w:rsidRDefault="00B647DA" w:rsidP="00B647DA">
      <w:pPr>
        <w:pStyle w:val="af"/>
        <w:numPr>
          <w:ilvl w:val="0"/>
          <w:numId w:val="20"/>
        </w:numPr>
        <w:spacing w:after="0" w:line="240" w:lineRule="auto"/>
        <w:ind w:left="567" w:right="567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 xml:space="preserve"> владение умением представлять тексты в виде тезисов, конспектов, аннотаций, рефератов, сочинений различных жанров;</w:t>
      </w:r>
    </w:p>
    <w:p w:rsidR="00B647DA" w:rsidRPr="00F30B63" w:rsidRDefault="00B647DA" w:rsidP="00B647DA">
      <w:pPr>
        <w:pStyle w:val="af"/>
        <w:numPr>
          <w:ilvl w:val="0"/>
          <w:numId w:val="20"/>
        </w:numPr>
        <w:spacing w:after="0" w:line="240" w:lineRule="auto"/>
        <w:ind w:left="567" w:right="567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>сформированность представлений об изобразительно-выразительных возможностях русского языка;</w:t>
      </w:r>
    </w:p>
    <w:p w:rsidR="00B647DA" w:rsidRPr="00F30B63" w:rsidRDefault="00B647DA" w:rsidP="00B647DA">
      <w:pPr>
        <w:spacing w:after="0" w:line="240" w:lineRule="auto"/>
        <w:ind w:left="567" w:right="567"/>
        <w:rPr>
          <w:rFonts w:ascii="Times New Roman" w:hAnsi="Times New Roman"/>
          <w:color w:val="000000"/>
          <w:sz w:val="24"/>
          <w:szCs w:val="24"/>
        </w:rPr>
      </w:pPr>
    </w:p>
    <w:p w:rsidR="00B647DA" w:rsidRPr="00F30B63" w:rsidRDefault="00B647DA" w:rsidP="00B647DA">
      <w:pPr>
        <w:pStyle w:val="Style11"/>
        <w:widowControl/>
        <w:spacing w:line="240" w:lineRule="auto"/>
        <w:ind w:left="340" w:right="737" w:firstLine="567"/>
        <w:rPr>
          <w:rStyle w:val="FontStyle48"/>
          <w:b/>
        </w:rPr>
      </w:pPr>
      <w:r w:rsidRPr="00F30B63">
        <w:rPr>
          <w:rStyle w:val="FontStyle48"/>
          <w:b/>
        </w:rPr>
        <w:t xml:space="preserve">Выпускник, освоивший ОПОП СПО, должен обладать </w:t>
      </w:r>
      <w:r w:rsidRPr="00F30B63">
        <w:rPr>
          <w:rStyle w:val="FontStyle49"/>
          <w:sz w:val="24"/>
          <w:szCs w:val="24"/>
        </w:rPr>
        <w:t xml:space="preserve">общими компетенциями, </w:t>
      </w:r>
      <w:r w:rsidRPr="00F30B63">
        <w:rPr>
          <w:rStyle w:val="FontStyle48"/>
          <w:b/>
        </w:rPr>
        <w:t>включающими в себя способность:</w:t>
      </w:r>
    </w:p>
    <w:p w:rsidR="00B647DA" w:rsidRPr="00F30B63" w:rsidRDefault="00B647DA" w:rsidP="00B647DA">
      <w:pPr>
        <w:pStyle w:val="Style11"/>
        <w:spacing w:line="240" w:lineRule="auto"/>
        <w:ind w:left="340" w:right="737" w:firstLine="567"/>
        <w:rPr>
          <w:rStyle w:val="FontStyle48"/>
          <w:lang w:eastAsia="en-US"/>
        </w:rPr>
      </w:pPr>
      <w:r w:rsidRPr="00F30B63">
        <w:rPr>
          <w:rStyle w:val="FontStyle48"/>
          <w:lang w:eastAsia="en-US"/>
        </w:rPr>
        <w:t>ОК1. Выбирать способы решения задач профессиональной деятельности применительно к различным контекстам;</w:t>
      </w:r>
    </w:p>
    <w:p w:rsidR="00B647DA" w:rsidRPr="00F30B63" w:rsidRDefault="00B647DA" w:rsidP="00B647DA">
      <w:pPr>
        <w:pStyle w:val="Style11"/>
        <w:spacing w:line="240" w:lineRule="auto"/>
        <w:ind w:left="340" w:right="737" w:firstLine="567"/>
        <w:rPr>
          <w:rStyle w:val="FontStyle48"/>
          <w:lang w:eastAsia="en-US"/>
        </w:rPr>
      </w:pPr>
      <w:r w:rsidRPr="00F30B63">
        <w:rPr>
          <w:rStyle w:val="FontStyle48"/>
          <w:lang w:eastAsia="en-US"/>
        </w:rPr>
        <w:t>ОК2. Осуществлять поиск, анализ и интерпретацию информации, необходимой для выполнения задач профессиональной деятельности;</w:t>
      </w:r>
    </w:p>
    <w:p w:rsidR="00B647DA" w:rsidRPr="00F30B63" w:rsidRDefault="00B647DA" w:rsidP="00B647DA">
      <w:pPr>
        <w:pStyle w:val="Style11"/>
        <w:spacing w:line="240" w:lineRule="auto"/>
        <w:ind w:left="340" w:right="737" w:firstLine="567"/>
        <w:rPr>
          <w:rStyle w:val="FontStyle48"/>
          <w:lang w:eastAsia="en-US"/>
        </w:rPr>
      </w:pPr>
      <w:r w:rsidRPr="00F30B63">
        <w:rPr>
          <w:rStyle w:val="FontStyle48"/>
          <w:lang w:eastAsia="en-US"/>
        </w:rPr>
        <w:t>ОК4. Работать в коллективе и команде, эффективно взаимодействовать с коллегами, руководством, клиентами;</w:t>
      </w:r>
    </w:p>
    <w:p w:rsidR="00B647DA" w:rsidRPr="00F30B63" w:rsidRDefault="00B647DA" w:rsidP="00B647DA">
      <w:pPr>
        <w:pStyle w:val="Style11"/>
        <w:spacing w:line="240" w:lineRule="auto"/>
        <w:ind w:left="340" w:right="737" w:firstLine="567"/>
        <w:rPr>
          <w:rStyle w:val="FontStyle48"/>
          <w:lang w:eastAsia="en-US"/>
        </w:rPr>
      </w:pPr>
      <w:r w:rsidRPr="00F30B63">
        <w:rPr>
          <w:rStyle w:val="FontStyle48"/>
          <w:lang w:eastAsia="en-US"/>
        </w:rPr>
        <w:lastRenderedPageBreak/>
        <w:t>ОК6.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B647DA" w:rsidRPr="00F30B63" w:rsidRDefault="00B647DA" w:rsidP="00B647DA">
      <w:pPr>
        <w:pStyle w:val="Style11"/>
        <w:spacing w:line="240" w:lineRule="auto"/>
        <w:ind w:left="340" w:right="737" w:firstLine="567"/>
        <w:rPr>
          <w:rStyle w:val="FontStyle48"/>
          <w:lang w:eastAsia="en-US"/>
        </w:rPr>
      </w:pPr>
      <w:r w:rsidRPr="00F30B63">
        <w:rPr>
          <w:rStyle w:val="FontStyle48"/>
          <w:lang w:eastAsia="en-US"/>
        </w:rPr>
        <w:t>ОК8.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B647DA" w:rsidRPr="00F30B63" w:rsidRDefault="00B647DA" w:rsidP="00B647DA">
      <w:pPr>
        <w:pStyle w:val="Style11"/>
        <w:spacing w:line="240" w:lineRule="auto"/>
        <w:ind w:left="340" w:right="737" w:firstLine="567"/>
        <w:rPr>
          <w:rStyle w:val="FontStyle48"/>
          <w:lang w:eastAsia="en-US"/>
        </w:rPr>
      </w:pPr>
      <w:r w:rsidRPr="00F30B63">
        <w:rPr>
          <w:rStyle w:val="FontStyle48"/>
          <w:lang w:eastAsia="en-US"/>
        </w:rPr>
        <w:t>ОК9. Использовать информационные технологии в профессиональной деятельности;</w:t>
      </w:r>
    </w:p>
    <w:p w:rsidR="00B647DA" w:rsidRPr="00F30B63" w:rsidRDefault="00B647DA" w:rsidP="00B647DA">
      <w:pPr>
        <w:pStyle w:val="Style11"/>
        <w:widowControl/>
        <w:spacing w:line="276" w:lineRule="auto"/>
        <w:ind w:right="10" w:firstLine="567"/>
        <w:rPr>
          <w:rStyle w:val="FontStyle48"/>
          <w:b/>
        </w:rPr>
      </w:pPr>
    </w:p>
    <w:p w:rsidR="00B647DA" w:rsidRPr="00F30B63" w:rsidRDefault="00B647DA" w:rsidP="00B647DA">
      <w:pPr>
        <w:pStyle w:val="af"/>
        <w:numPr>
          <w:ilvl w:val="1"/>
          <w:numId w:val="2"/>
        </w:numPr>
        <w:ind w:left="780" w:hanging="420"/>
        <w:jc w:val="both"/>
        <w:rPr>
          <w:rFonts w:ascii="Times New Roman" w:hAnsi="Times New Roman"/>
          <w:b/>
          <w:sz w:val="24"/>
          <w:szCs w:val="24"/>
        </w:rPr>
      </w:pPr>
      <w:r w:rsidRPr="00F30B63">
        <w:rPr>
          <w:rFonts w:ascii="Times New Roman" w:hAnsi="Times New Roman"/>
          <w:b/>
          <w:sz w:val="24"/>
          <w:szCs w:val="24"/>
        </w:rPr>
        <w:t>Рекомендуемое количество часов на освоение примерной программы учебного предмета: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1418"/>
        <w:gridCol w:w="1558"/>
        <w:gridCol w:w="1557"/>
        <w:gridCol w:w="1700"/>
        <w:gridCol w:w="1705"/>
      </w:tblGrid>
      <w:tr w:rsidR="00B647DA" w:rsidRPr="00F30B63" w:rsidTr="00B320FD">
        <w:tc>
          <w:tcPr>
            <w:tcW w:w="1559" w:type="dxa"/>
          </w:tcPr>
          <w:p w:rsidR="00B647DA" w:rsidRPr="00F30B63" w:rsidRDefault="00B647DA" w:rsidP="00F13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47DA" w:rsidRPr="00F30B63" w:rsidRDefault="00B647DA" w:rsidP="00F1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4"/>
          </w:tcPr>
          <w:p w:rsidR="00B647DA" w:rsidRPr="00F30B63" w:rsidRDefault="00B647DA" w:rsidP="00F1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>Учебная нагрузка обучающихся (час.)</w:t>
            </w:r>
          </w:p>
        </w:tc>
      </w:tr>
      <w:tr w:rsidR="00B647DA" w:rsidRPr="00F30B63" w:rsidTr="00B320FD">
        <w:trPr>
          <w:trHeight w:val="330"/>
        </w:trPr>
        <w:tc>
          <w:tcPr>
            <w:tcW w:w="1559" w:type="dxa"/>
            <w:vMerge w:val="restart"/>
          </w:tcPr>
          <w:p w:rsidR="00B647DA" w:rsidRPr="00F30B63" w:rsidRDefault="00B647DA" w:rsidP="00F13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647DA" w:rsidRPr="00F30B63" w:rsidRDefault="00B647DA" w:rsidP="00F1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>Объем нагрузки</w:t>
            </w:r>
          </w:p>
        </w:tc>
        <w:tc>
          <w:tcPr>
            <w:tcW w:w="1558" w:type="dxa"/>
            <w:vMerge w:val="restart"/>
            <w:vAlign w:val="center"/>
          </w:tcPr>
          <w:p w:rsidR="00B647DA" w:rsidRPr="00F30B63" w:rsidRDefault="00B647DA" w:rsidP="00F1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962" w:type="dxa"/>
            <w:gridSpan w:val="3"/>
          </w:tcPr>
          <w:p w:rsidR="00B647DA" w:rsidRPr="00F30B63" w:rsidRDefault="00B647DA" w:rsidP="00F1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>нагрузка во взаимодействии с преподавателем</w:t>
            </w:r>
          </w:p>
        </w:tc>
      </w:tr>
      <w:tr w:rsidR="00B320FD" w:rsidRPr="00F30B63" w:rsidTr="00143640">
        <w:trPr>
          <w:trHeight w:val="960"/>
        </w:trPr>
        <w:tc>
          <w:tcPr>
            <w:tcW w:w="1559" w:type="dxa"/>
            <w:vMerge/>
          </w:tcPr>
          <w:p w:rsidR="00B320FD" w:rsidRPr="00F30B63" w:rsidRDefault="00B320FD" w:rsidP="00F13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320FD" w:rsidRPr="00F30B63" w:rsidRDefault="00B320FD" w:rsidP="00F1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B320FD" w:rsidRPr="00F30B63" w:rsidRDefault="00B320FD" w:rsidP="00F1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B320FD" w:rsidRPr="00F30B63" w:rsidRDefault="00B320FD" w:rsidP="00F1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>теоретическая</w:t>
            </w:r>
          </w:p>
        </w:tc>
        <w:tc>
          <w:tcPr>
            <w:tcW w:w="1700" w:type="dxa"/>
            <w:vAlign w:val="center"/>
          </w:tcPr>
          <w:p w:rsidR="00B320FD" w:rsidRPr="00F30B63" w:rsidRDefault="00B320FD" w:rsidP="00F1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>лабораторные и практические</w:t>
            </w:r>
          </w:p>
        </w:tc>
        <w:tc>
          <w:tcPr>
            <w:tcW w:w="1705" w:type="dxa"/>
            <w:vAlign w:val="center"/>
          </w:tcPr>
          <w:p w:rsidR="00B320FD" w:rsidRPr="00F30B63" w:rsidRDefault="00B320FD" w:rsidP="00F1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>курсовых работ (проектов)</w:t>
            </w:r>
          </w:p>
        </w:tc>
      </w:tr>
      <w:tr w:rsidR="00B320FD" w:rsidRPr="00F30B63" w:rsidTr="00143640">
        <w:tc>
          <w:tcPr>
            <w:tcW w:w="1559" w:type="dxa"/>
          </w:tcPr>
          <w:p w:rsidR="00B320FD" w:rsidRPr="00F30B63" w:rsidRDefault="00B320FD" w:rsidP="00F1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>1 курс</w:t>
            </w:r>
          </w:p>
          <w:p w:rsidR="00B320FD" w:rsidRPr="00F30B63" w:rsidRDefault="00B320FD" w:rsidP="00F1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>1 семестр</w:t>
            </w:r>
          </w:p>
        </w:tc>
        <w:tc>
          <w:tcPr>
            <w:tcW w:w="1418" w:type="dxa"/>
          </w:tcPr>
          <w:p w:rsidR="00B320FD" w:rsidRPr="00F30B63" w:rsidRDefault="00B320FD" w:rsidP="00F1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8" w:type="dxa"/>
          </w:tcPr>
          <w:p w:rsidR="00B320FD" w:rsidRPr="00F30B63" w:rsidRDefault="00B320FD" w:rsidP="00F1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7" w:type="dxa"/>
          </w:tcPr>
          <w:p w:rsidR="00B320FD" w:rsidRPr="00F30B63" w:rsidRDefault="00B320FD" w:rsidP="00F1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436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B320FD" w:rsidRPr="00F30B63" w:rsidRDefault="00B320FD" w:rsidP="00F1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436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5" w:type="dxa"/>
          </w:tcPr>
          <w:p w:rsidR="00B320FD" w:rsidRPr="00F30B63" w:rsidRDefault="00B320FD" w:rsidP="00F1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0FD" w:rsidRPr="00F30B63" w:rsidTr="00143640">
        <w:tc>
          <w:tcPr>
            <w:tcW w:w="1559" w:type="dxa"/>
          </w:tcPr>
          <w:p w:rsidR="00B320FD" w:rsidRPr="00F30B63" w:rsidRDefault="00B320FD" w:rsidP="00F13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>1 курс</w:t>
            </w:r>
          </w:p>
          <w:p w:rsidR="00B320FD" w:rsidRPr="00F30B63" w:rsidRDefault="00B320FD" w:rsidP="00F13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>2 семестр</w:t>
            </w:r>
          </w:p>
        </w:tc>
        <w:tc>
          <w:tcPr>
            <w:tcW w:w="1418" w:type="dxa"/>
          </w:tcPr>
          <w:p w:rsidR="00B320FD" w:rsidRPr="00F30B63" w:rsidRDefault="00B320FD" w:rsidP="00F1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58" w:type="dxa"/>
          </w:tcPr>
          <w:p w:rsidR="00B320FD" w:rsidRPr="00F30B63" w:rsidRDefault="00B320FD" w:rsidP="00F1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7" w:type="dxa"/>
          </w:tcPr>
          <w:p w:rsidR="00B320FD" w:rsidRPr="00F30B63" w:rsidRDefault="00B320FD" w:rsidP="00F1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0" w:type="dxa"/>
          </w:tcPr>
          <w:p w:rsidR="00B320FD" w:rsidRPr="00F30B63" w:rsidRDefault="00B320FD" w:rsidP="00F1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5" w:type="dxa"/>
          </w:tcPr>
          <w:p w:rsidR="00B320FD" w:rsidRPr="00F30B63" w:rsidRDefault="00B320FD" w:rsidP="00F1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0FD" w:rsidRPr="00F30B63" w:rsidTr="00143640">
        <w:tc>
          <w:tcPr>
            <w:tcW w:w="1559" w:type="dxa"/>
          </w:tcPr>
          <w:p w:rsidR="00B320FD" w:rsidRPr="00F30B63" w:rsidRDefault="00B320FD" w:rsidP="00F1357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0B63"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B320FD" w:rsidRPr="00F30B63" w:rsidRDefault="00B320FD" w:rsidP="00F135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558" w:type="dxa"/>
          </w:tcPr>
          <w:p w:rsidR="00B320FD" w:rsidRPr="00F30B63" w:rsidRDefault="00B320FD" w:rsidP="00F135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57" w:type="dxa"/>
          </w:tcPr>
          <w:p w:rsidR="00B320FD" w:rsidRPr="00F30B63" w:rsidRDefault="00B320FD" w:rsidP="00F135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436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</w:tcPr>
          <w:p w:rsidR="00B320FD" w:rsidRPr="00F30B63" w:rsidRDefault="00143640" w:rsidP="00F135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705" w:type="dxa"/>
          </w:tcPr>
          <w:p w:rsidR="00B320FD" w:rsidRPr="00F30B63" w:rsidRDefault="00B320FD" w:rsidP="00F135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47DA" w:rsidRPr="00F30B63" w:rsidTr="00B320FD">
        <w:tc>
          <w:tcPr>
            <w:tcW w:w="1559" w:type="dxa"/>
          </w:tcPr>
          <w:p w:rsidR="00B647DA" w:rsidRPr="00F30B63" w:rsidRDefault="00B647DA" w:rsidP="00F135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30B63">
              <w:rPr>
                <w:rFonts w:ascii="Times New Roman" w:hAnsi="Times New Roman"/>
                <w:i/>
                <w:sz w:val="24"/>
                <w:szCs w:val="24"/>
              </w:rPr>
              <w:t xml:space="preserve">1 курс </w:t>
            </w:r>
          </w:p>
          <w:p w:rsidR="00B647DA" w:rsidRPr="00F30B63" w:rsidRDefault="00B647DA" w:rsidP="00F1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B6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2 </w:t>
            </w:r>
            <w:r w:rsidRPr="00F30B63">
              <w:rPr>
                <w:rFonts w:ascii="Times New Roman" w:hAnsi="Times New Roman"/>
                <w:i/>
                <w:sz w:val="24"/>
                <w:szCs w:val="24"/>
              </w:rPr>
              <w:t>семестр</w:t>
            </w:r>
          </w:p>
        </w:tc>
        <w:tc>
          <w:tcPr>
            <w:tcW w:w="7938" w:type="dxa"/>
            <w:gridSpan w:val="5"/>
          </w:tcPr>
          <w:p w:rsidR="00B647DA" w:rsidRPr="00F30B63" w:rsidRDefault="00B647DA" w:rsidP="00E60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B63">
              <w:rPr>
                <w:rFonts w:ascii="Times New Roman" w:hAnsi="Times New Roman"/>
                <w:i/>
                <w:sz w:val="24"/>
                <w:szCs w:val="24"/>
              </w:rPr>
              <w:t xml:space="preserve">Промежуточная аттестация </w:t>
            </w:r>
            <w:r w:rsidR="00F1357B">
              <w:rPr>
                <w:rFonts w:ascii="Times New Roman" w:hAnsi="Times New Roman"/>
                <w:i/>
                <w:sz w:val="24"/>
                <w:szCs w:val="24"/>
              </w:rPr>
              <w:t>в 1 семестре; в форме экзамена во 2 семестре</w:t>
            </w:r>
          </w:p>
        </w:tc>
      </w:tr>
    </w:tbl>
    <w:p w:rsidR="00B647DA" w:rsidRPr="00F30B63" w:rsidRDefault="00B647DA" w:rsidP="00B647DA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B647DA" w:rsidRPr="00F30B63" w:rsidRDefault="00B647DA" w:rsidP="00B647DA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B647DA" w:rsidRPr="00F30B63" w:rsidRDefault="00B647DA" w:rsidP="00B64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  <w:sectPr w:rsidR="00B647DA" w:rsidRPr="00F30B63" w:rsidSect="00F1357B"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B647DA" w:rsidRPr="00F30B63" w:rsidRDefault="00B647DA" w:rsidP="00B64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</w:p>
    <w:p w:rsidR="00B647DA" w:rsidRPr="00F30B63" w:rsidRDefault="00B647DA" w:rsidP="00B647DA">
      <w:pPr>
        <w:pStyle w:val="af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 w:rsidRPr="00F30B63">
        <w:rPr>
          <w:rFonts w:ascii="Times New Roman" w:hAnsi="Times New Roman"/>
          <w:b/>
          <w:sz w:val="24"/>
          <w:szCs w:val="24"/>
        </w:rPr>
        <w:t>СТРУКТУРА И СОДЕРЖАНИЕ УЧЕБНОГО ПРЕДМЕТА</w:t>
      </w:r>
    </w:p>
    <w:p w:rsidR="00B647DA" w:rsidRPr="00F30B63" w:rsidRDefault="00B647DA" w:rsidP="00B647DA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 w:rsidRPr="00F30B63">
        <w:rPr>
          <w:rFonts w:ascii="Times New Roman" w:hAnsi="Times New Roman"/>
          <w:b/>
          <w:sz w:val="24"/>
          <w:szCs w:val="24"/>
        </w:rPr>
        <w:t>ОУП.01 Русский язык</w:t>
      </w:r>
    </w:p>
    <w:p w:rsidR="00B647DA" w:rsidRPr="00F30B63" w:rsidRDefault="00B647DA" w:rsidP="00B64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rFonts w:ascii="Times New Roman" w:hAnsi="Times New Roman"/>
          <w:b/>
          <w:sz w:val="24"/>
          <w:szCs w:val="24"/>
          <w:u w:val="single"/>
        </w:rPr>
      </w:pPr>
      <w:r w:rsidRPr="00F30B63">
        <w:rPr>
          <w:rFonts w:ascii="Times New Roman" w:hAnsi="Times New Roman"/>
          <w:b/>
          <w:sz w:val="24"/>
          <w:szCs w:val="24"/>
        </w:rPr>
        <w:t xml:space="preserve">2.1. Объем учебного предмета и виды учебной работы </w:t>
      </w:r>
    </w:p>
    <w:tbl>
      <w:tblPr>
        <w:tblW w:w="9782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43"/>
        <w:gridCol w:w="4439"/>
      </w:tblGrid>
      <w:tr w:rsidR="00B647DA" w:rsidRPr="00F30B63" w:rsidTr="00B647DA">
        <w:trPr>
          <w:trHeight w:val="601"/>
        </w:trPr>
        <w:tc>
          <w:tcPr>
            <w:tcW w:w="5343" w:type="dxa"/>
            <w:shd w:val="clear" w:color="auto" w:fill="auto"/>
            <w:vAlign w:val="center"/>
          </w:tcPr>
          <w:p w:rsidR="00B647DA" w:rsidRPr="00F30B63" w:rsidRDefault="00B647DA" w:rsidP="00F1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B63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4439" w:type="dxa"/>
            <w:shd w:val="clear" w:color="auto" w:fill="auto"/>
          </w:tcPr>
          <w:p w:rsidR="00B647DA" w:rsidRPr="00F30B63" w:rsidRDefault="00B647DA" w:rsidP="00F1357B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30B6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B647DA" w:rsidRPr="00F30B63" w:rsidTr="00B647DA">
        <w:trPr>
          <w:trHeight w:val="530"/>
        </w:trPr>
        <w:tc>
          <w:tcPr>
            <w:tcW w:w="5343" w:type="dxa"/>
            <w:shd w:val="clear" w:color="auto" w:fill="auto"/>
          </w:tcPr>
          <w:p w:rsidR="00B647DA" w:rsidRPr="00F30B63" w:rsidRDefault="00B647DA" w:rsidP="00F135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63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</w:t>
            </w:r>
          </w:p>
        </w:tc>
        <w:tc>
          <w:tcPr>
            <w:tcW w:w="4439" w:type="dxa"/>
            <w:shd w:val="clear" w:color="auto" w:fill="auto"/>
          </w:tcPr>
          <w:p w:rsidR="00B647DA" w:rsidRPr="00F30B63" w:rsidRDefault="00B647DA" w:rsidP="00F1357B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7</w:t>
            </w:r>
            <w:r w:rsidR="00B320F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8</w:t>
            </w:r>
          </w:p>
        </w:tc>
      </w:tr>
      <w:tr w:rsidR="00B647DA" w:rsidRPr="00F30B63" w:rsidTr="00B647DA">
        <w:trPr>
          <w:trHeight w:val="514"/>
        </w:trPr>
        <w:tc>
          <w:tcPr>
            <w:tcW w:w="5343" w:type="dxa"/>
            <w:shd w:val="clear" w:color="auto" w:fill="auto"/>
          </w:tcPr>
          <w:p w:rsidR="00B647DA" w:rsidRPr="00F30B63" w:rsidRDefault="00B647DA" w:rsidP="00F135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4439" w:type="dxa"/>
            <w:shd w:val="clear" w:color="auto" w:fill="auto"/>
          </w:tcPr>
          <w:p w:rsidR="00B647DA" w:rsidRPr="00F30B63" w:rsidRDefault="00B647DA" w:rsidP="00F1357B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B647DA" w:rsidRPr="00F30B63" w:rsidTr="00B647DA">
        <w:trPr>
          <w:trHeight w:val="530"/>
        </w:trPr>
        <w:tc>
          <w:tcPr>
            <w:tcW w:w="5343" w:type="dxa"/>
            <w:shd w:val="clear" w:color="auto" w:fill="auto"/>
          </w:tcPr>
          <w:p w:rsidR="00B647DA" w:rsidRPr="00F30B63" w:rsidRDefault="00B647DA" w:rsidP="00F1357B">
            <w:pPr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4439" w:type="dxa"/>
            <w:shd w:val="clear" w:color="auto" w:fill="auto"/>
          </w:tcPr>
          <w:p w:rsidR="00B647DA" w:rsidRPr="00F30B63" w:rsidRDefault="00F1357B" w:rsidP="00F1357B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  <w:r w:rsidR="00B320FD"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B647DA" w:rsidRPr="00F30B63" w:rsidTr="00B647DA">
        <w:trPr>
          <w:trHeight w:val="530"/>
        </w:trPr>
        <w:tc>
          <w:tcPr>
            <w:tcW w:w="5343" w:type="dxa"/>
            <w:shd w:val="clear" w:color="auto" w:fill="auto"/>
          </w:tcPr>
          <w:p w:rsidR="00B647DA" w:rsidRPr="00F30B63" w:rsidRDefault="00B647DA" w:rsidP="00F1357B">
            <w:pPr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4439" w:type="dxa"/>
            <w:shd w:val="clear" w:color="auto" w:fill="auto"/>
          </w:tcPr>
          <w:p w:rsidR="00B647DA" w:rsidRPr="00F30B63" w:rsidRDefault="00F1357B" w:rsidP="00F1357B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  <w:r w:rsidR="00B320FD"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B647DA" w:rsidRPr="00F30B63" w:rsidTr="00B647DA">
        <w:trPr>
          <w:trHeight w:val="514"/>
        </w:trPr>
        <w:tc>
          <w:tcPr>
            <w:tcW w:w="5343" w:type="dxa"/>
            <w:shd w:val="clear" w:color="auto" w:fill="auto"/>
          </w:tcPr>
          <w:p w:rsidR="00B647DA" w:rsidRPr="00F30B63" w:rsidRDefault="00B647DA" w:rsidP="00F1357B">
            <w:pPr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4439" w:type="dxa"/>
            <w:shd w:val="clear" w:color="auto" w:fill="auto"/>
          </w:tcPr>
          <w:p w:rsidR="00B647DA" w:rsidRPr="00F30B63" w:rsidRDefault="00B647DA" w:rsidP="00F1357B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30B63"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B647DA" w:rsidRPr="00F30B63" w:rsidTr="00B647DA">
        <w:trPr>
          <w:trHeight w:val="514"/>
        </w:trPr>
        <w:tc>
          <w:tcPr>
            <w:tcW w:w="5343" w:type="dxa"/>
            <w:shd w:val="clear" w:color="auto" w:fill="auto"/>
          </w:tcPr>
          <w:p w:rsidR="00B647DA" w:rsidRPr="00F30B63" w:rsidRDefault="00B647DA" w:rsidP="00F1357B">
            <w:pPr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обучающегося </w:t>
            </w:r>
          </w:p>
        </w:tc>
        <w:tc>
          <w:tcPr>
            <w:tcW w:w="4439" w:type="dxa"/>
            <w:shd w:val="clear" w:color="auto" w:fill="auto"/>
          </w:tcPr>
          <w:p w:rsidR="00B647DA" w:rsidRPr="00F30B63" w:rsidRDefault="00F1357B" w:rsidP="00F1357B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36</w:t>
            </w:r>
          </w:p>
        </w:tc>
      </w:tr>
      <w:tr w:rsidR="00B647DA" w:rsidRPr="00F30B63" w:rsidTr="00B647DA">
        <w:trPr>
          <w:trHeight w:val="832"/>
        </w:trPr>
        <w:tc>
          <w:tcPr>
            <w:tcW w:w="5343" w:type="dxa"/>
            <w:shd w:val="clear" w:color="auto" w:fill="auto"/>
          </w:tcPr>
          <w:p w:rsidR="00B647DA" w:rsidRDefault="00B647DA" w:rsidP="00F1357B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30B63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</w:p>
          <w:p w:rsidR="00B647DA" w:rsidRPr="00F30B63" w:rsidRDefault="00B647DA" w:rsidP="00F1357B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 курс, 1-2 семестр</w:t>
            </w:r>
          </w:p>
          <w:p w:rsidR="00B647DA" w:rsidRPr="00F30B63" w:rsidRDefault="00B647DA" w:rsidP="00F1357B">
            <w:pPr>
              <w:spacing w:after="0" w:line="240" w:lineRule="auto"/>
              <w:ind w:firstLine="601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39" w:type="dxa"/>
            <w:shd w:val="clear" w:color="auto" w:fill="auto"/>
          </w:tcPr>
          <w:p w:rsidR="00B647DA" w:rsidRPr="00F30B63" w:rsidRDefault="00B320FD" w:rsidP="00F1357B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Дифференцированный зачет, экзамен</w:t>
            </w:r>
          </w:p>
        </w:tc>
      </w:tr>
    </w:tbl>
    <w:p w:rsidR="00B647DA" w:rsidRPr="00F30B63" w:rsidRDefault="00B647DA" w:rsidP="00B647DA">
      <w:pPr>
        <w:tabs>
          <w:tab w:val="left" w:pos="1635"/>
        </w:tabs>
        <w:ind w:left="360"/>
        <w:rPr>
          <w:rFonts w:ascii="Times New Roman" w:hAnsi="Times New Roman"/>
          <w:sz w:val="24"/>
          <w:szCs w:val="24"/>
        </w:rPr>
      </w:pPr>
    </w:p>
    <w:p w:rsidR="00CD2718" w:rsidRPr="00ED1B6B" w:rsidRDefault="00CD2718" w:rsidP="0028447E">
      <w:pPr>
        <w:spacing w:after="0" w:line="360" w:lineRule="auto"/>
        <w:rPr>
          <w:rFonts w:ascii="Times New Roman" w:hAnsi="Times New Roman"/>
          <w:sz w:val="24"/>
          <w:szCs w:val="24"/>
        </w:rPr>
        <w:sectPr w:rsidR="00CD2718" w:rsidRPr="00ED1B6B" w:rsidSect="004D758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709" w:footer="709" w:gutter="0"/>
          <w:cols w:space="720"/>
          <w:titlePg/>
          <w:docGrid w:linePitch="299"/>
        </w:sectPr>
      </w:pPr>
    </w:p>
    <w:p w:rsidR="00CD2718" w:rsidRPr="00ED1B6B" w:rsidRDefault="00CD2718" w:rsidP="0028447E">
      <w:pPr>
        <w:tabs>
          <w:tab w:val="left" w:pos="163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D1B6B">
        <w:rPr>
          <w:rFonts w:ascii="Times New Roman" w:hAnsi="Times New Roman"/>
          <w:b/>
          <w:sz w:val="24"/>
          <w:szCs w:val="24"/>
        </w:rPr>
        <w:lastRenderedPageBreak/>
        <w:t>2.2.  Тематический план и содержание у</w:t>
      </w:r>
      <w:r w:rsidR="00AB428F" w:rsidRPr="00ED1B6B">
        <w:rPr>
          <w:rFonts w:ascii="Times New Roman" w:hAnsi="Times New Roman"/>
          <w:b/>
          <w:sz w:val="24"/>
          <w:szCs w:val="24"/>
        </w:rPr>
        <w:t>чебно</w:t>
      </w:r>
      <w:r w:rsidR="00F36EEC" w:rsidRPr="00ED1B6B">
        <w:rPr>
          <w:rFonts w:ascii="Times New Roman" w:hAnsi="Times New Roman"/>
          <w:b/>
          <w:sz w:val="24"/>
          <w:szCs w:val="24"/>
        </w:rPr>
        <w:t xml:space="preserve">го предмета </w:t>
      </w:r>
      <w:r w:rsidR="00D5335B" w:rsidRPr="00ED1B6B">
        <w:rPr>
          <w:rFonts w:ascii="Times New Roman" w:hAnsi="Times New Roman"/>
          <w:b/>
          <w:sz w:val="24"/>
          <w:szCs w:val="24"/>
        </w:rPr>
        <w:t>ОУП</w:t>
      </w:r>
      <w:r w:rsidR="00AB428F" w:rsidRPr="00ED1B6B">
        <w:rPr>
          <w:rFonts w:ascii="Times New Roman" w:hAnsi="Times New Roman"/>
          <w:b/>
          <w:sz w:val="24"/>
          <w:szCs w:val="24"/>
        </w:rPr>
        <w:t xml:space="preserve">.01 </w:t>
      </w:r>
      <w:r w:rsidR="00C839ED" w:rsidRPr="00ED1B6B">
        <w:rPr>
          <w:rFonts w:ascii="Times New Roman" w:hAnsi="Times New Roman"/>
          <w:b/>
          <w:sz w:val="24"/>
          <w:szCs w:val="24"/>
        </w:rPr>
        <w:t>Русский язык</w:t>
      </w:r>
      <w:r w:rsidR="00AB428F" w:rsidRPr="00ED1B6B">
        <w:rPr>
          <w:rFonts w:ascii="Times New Roman" w:hAnsi="Times New Roman"/>
          <w:b/>
          <w:sz w:val="24"/>
          <w:szCs w:val="24"/>
        </w:rPr>
        <w:t>:</w:t>
      </w:r>
    </w:p>
    <w:p w:rsidR="00C839ED" w:rsidRPr="00ED1B6B" w:rsidRDefault="00C839ED" w:rsidP="0028447E">
      <w:pPr>
        <w:tabs>
          <w:tab w:val="left" w:pos="163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327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2126"/>
        <w:gridCol w:w="803"/>
        <w:gridCol w:w="241"/>
        <w:gridCol w:w="4490"/>
        <w:gridCol w:w="841"/>
        <w:gridCol w:w="6"/>
        <w:gridCol w:w="853"/>
        <w:gridCol w:w="711"/>
        <w:gridCol w:w="847"/>
        <w:gridCol w:w="1693"/>
        <w:gridCol w:w="1134"/>
        <w:gridCol w:w="6"/>
        <w:gridCol w:w="708"/>
      </w:tblGrid>
      <w:tr w:rsidR="00C839ED" w:rsidRPr="00ED1B6B" w:rsidTr="00C839ED">
        <w:trPr>
          <w:cantSplit/>
          <w:trHeight w:val="2006"/>
        </w:trPr>
        <w:tc>
          <w:tcPr>
            <w:tcW w:w="321" w:type="pct"/>
            <w:vMerge w:val="restart"/>
            <w:textDirection w:val="btLr"/>
            <w:vAlign w:val="center"/>
          </w:tcPr>
          <w:p w:rsidR="00C839ED" w:rsidRPr="00ED1B6B" w:rsidRDefault="00C839ED" w:rsidP="002372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№ занятия</w:t>
            </w:r>
          </w:p>
        </w:tc>
        <w:tc>
          <w:tcPr>
            <w:tcW w:w="688" w:type="pct"/>
            <w:vMerge w:val="restart"/>
            <w:shd w:val="clear" w:color="auto" w:fill="auto"/>
            <w:vAlign w:val="center"/>
          </w:tcPr>
          <w:p w:rsidR="00C839ED" w:rsidRPr="00ED1B6B" w:rsidRDefault="00C839ED" w:rsidP="002372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791" w:type="pct"/>
            <w:gridSpan w:val="3"/>
            <w:vMerge w:val="restart"/>
            <w:shd w:val="clear" w:color="auto" w:fill="auto"/>
            <w:vAlign w:val="center"/>
          </w:tcPr>
          <w:p w:rsidR="00C839ED" w:rsidRPr="00ED1B6B" w:rsidRDefault="00C839ED" w:rsidP="002372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</w:t>
            </w:r>
          </w:p>
        </w:tc>
        <w:tc>
          <w:tcPr>
            <w:tcW w:w="550" w:type="pct"/>
            <w:gridSpan w:val="3"/>
            <w:shd w:val="clear" w:color="auto" w:fill="auto"/>
            <w:vAlign w:val="center"/>
          </w:tcPr>
          <w:p w:rsidR="00C839ED" w:rsidRPr="00ED1B6B" w:rsidRDefault="00C839ED" w:rsidP="002372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Учебная нагрузка (час.)</w:t>
            </w:r>
          </w:p>
        </w:tc>
        <w:tc>
          <w:tcPr>
            <w:tcW w:w="504" w:type="pct"/>
            <w:gridSpan w:val="2"/>
            <w:shd w:val="clear" w:color="auto" w:fill="auto"/>
            <w:vAlign w:val="center"/>
          </w:tcPr>
          <w:p w:rsidR="00C839ED" w:rsidRPr="00ED1B6B" w:rsidRDefault="00C839ED" w:rsidP="002372BB">
            <w:pPr>
              <w:tabs>
                <w:tab w:val="left" w:pos="163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Обязательная аудиторная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C839ED" w:rsidRPr="00ED1B6B" w:rsidRDefault="00C839ED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Результаты дисциплины освоения содержания учебной дисциплины</w:t>
            </w:r>
          </w:p>
        </w:tc>
        <w:tc>
          <w:tcPr>
            <w:tcW w:w="598" w:type="pct"/>
            <w:gridSpan w:val="3"/>
            <w:shd w:val="clear" w:color="auto" w:fill="auto"/>
            <w:vAlign w:val="center"/>
          </w:tcPr>
          <w:p w:rsidR="00C839ED" w:rsidRPr="00ED1B6B" w:rsidRDefault="00C839ED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Коды формирующие компетенции</w:t>
            </w:r>
          </w:p>
        </w:tc>
      </w:tr>
      <w:tr w:rsidR="002372BB" w:rsidRPr="00ED1B6B" w:rsidTr="00C839ED">
        <w:trPr>
          <w:cantSplit/>
          <w:trHeight w:val="2687"/>
        </w:trPr>
        <w:tc>
          <w:tcPr>
            <w:tcW w:w="321" w:type="pct"/>
            <w:vMerge/>
            <w:textDirection w:val="btLr"/>
            <w:vAlign w:val="center"/>
          </w:tcPr>
          <w:p w:rsidR="00C839ED" w:rsidRPr="00ED1B6B" w:rsidRDefault="00C839ED" w:rsidP="002372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C839ED" w:rsidRPr="00ED1B6B" w:rsidRDefault="00C839ED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pct"/>
            <w:gridSpan w:val="3"/>
            <w:vMerge/>
            <w:shd w:val="clear" w:color="auto" w:fill="auto"/>
          </w:tcPr>
          <w:p w:rsidR="00C839ED" w:rsidRPr="00ED1B6B" w:rsidRDefault="00C839ED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  <w:textDirection w:val="btLr"/>
            <w:vAlign w:val="center"/>
          </w:tcPr>
          <w:p w:rsidR="00C839ED" w:rsidRPr="00ED1B6B" w:rsidRDefault="00C839ED" w:rsidP="002372BB">
            <w:pPr>
              <w:tabs>
                <w:tab w:val="left" w:pos="163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Максимальная</w:t>
            </w:r>
          </w:p>
        </w:tc>
        <w:tc>
          <w:tcPr>
            <w:tcW w:w="278" w:type="pct"/>
            <w:gridSpan w:val="2"/>
            <w:shd w:val="clear" w:color="auto" w:fill="auto"/>
            <w:textDirection w:val="btLr"/>
            <w:vAlign w:val="center"/>
          </w:tcPr>
          <w:p w:rsidR="00C839ED" w:rsidRPr="00ED1B6B" w:rsidRDefault="00C839ED" w:rsidP="002372BB">
            <w:pPr>
              <w:tabs>
                <w:tab w:val="left" w:pos="163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30" w:type="pct"/>
            <w:shd w:val="clear" w:color="auto" w:fill="auto"/>
            <w:textDirection w:val="btLr"/>
            <w:vAlign w:val="center"/>
          </w:tcPr>
          <w:p w:rsidR="00C839ED" w:rsidRPr="00ED1B6B" w:rsidRDefault="00C839ED" w:rsidP="002372BB">
            <w:pPr>
              <w:tabs>
                <w:tab w:val="left" w:pos="163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Теоретическая</w:t>
            </w:r>
          </w:p>
        </w:tc>
        <w:tc>
          <w:tcPr>
            <w:tcW w:w="274" w:type="pct"/>
            <w:shd w:val="clear" w:color="auto" w:fill="auto"/>
            <w:textDirection w:val="btLr"/>
          </w:tcPr>
          <w:p w:rsidR="00C839ED" w:rsidRPr="00ED1B6B" w:rsidRDefault="00C839ED" w:rsidP="002372BB">
            <w:pPr>
              <w:tabs>
                <w:tab w:val="left" w:pos="163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В т.ч. Лабораторные и практические</w:t>
            </w:r>
          </w:p>
        </w:tc>
        <w:tc>
          <w:tcPr>
            <w:tcW w:w="548" w:type="pct"/>
            <w:shd w:val="clear" w:color="auto" w:fill="auto"/>
          </w:tcPr>
          <w:p w:rsidR="00C839ED" w:rsidRPr="00ED1B6B" w:rsidRDefault="00C839ED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C839ED" w:rsidRPr="00ED1B6B" w:rsidRDefault="00C839ED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  <w:tc>
          <w:tcPr>
            <w:tcW w:w="231" w:type="pct"/>
            <w:gridSpan w:val="2"/>
            <w:shd w:val="clear" w:color="auto" w:fill="auto"/>
            <w:vAlign w:val="center"/>
          </w:tcPr>
          <w:p w:rsidR="00C839ED" w:rsidRPr="00ED1B6B" w:rsidRDefault="00C839ED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</w:tr>
      <w:tr w:rsidR="00C839ED" w:rsidRPr="00ED1B6B" w:rsidTr="002372BB">
        <w:tc>
          <w:tcPr>
            <w:tcW w:w="321" w:type="pct"/>
          </w:tcPr>
          <w:p w:rsidR="00C839ED" w:rsidRPr="00ED1B6B" w:rsidRDefault="00C839ED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8" w:type="pct"/>
            <w:shd w:val="clear" w:color="auto" w:fill="auto"/>
          </w:tcPr>
          <w:p w:rsidR="00C839ED" w:rsidRPr="00ED1B6B" w:rsidRDefault="00C839ED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1" w:type="pct"/>
            <w:gridSpan w:val="3"/>
            <w:shd w:val="clear" w:color="auto" w:fill="auto"/>
          </w:tcPr>
          <w:p w:rsidR="00C839ED" w:rsidRPr="00ED1B6B" w:rsidRDefault="00C839ED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C839ED" w:rsidRPr="00ED1B6B" w:rsidRDefault="00C839ED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6" w:type="pct"/>
            <w:shd w:val="clear" w:color="auto" w:fill="auto"/>
          </w:tcPr>
          <w:p w:rsidR="00C839ED" w:rsidRPr="00ED1B6B" w:rsidRDefault="00C839ED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0" w:type="pct"/>
            <w:shd w:val="clear" w:color="auto" w:fill="auto"/>
          </w:tcPr>
          <w:p w:rsidR="00C839ED" w:rsidRPr="00ED1B6B" w:rsidRDefault="00C839ED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4" w:type="pct"/>
            <w:shd w:val="clear" w:color="auto" w:fill="auto"/>
          </w:tcPr>
          <w:p w:rsidR="00C839ED" w:rsidRPr="00ED1B6B" w:rsidRDefault="00C839ED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8" w:type="pct"/>
            <w:shd w:val="clear" w:color="auto" w:fill="auto"/>
          </w:tcPr>
          <w:p w:rsidR="00C839ED" w:rsidRPr="00ED1B6B" w:rsidRDefault="00C839ED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C839ED" w:rsidRPr="00ED1B6B" w:rsidRDefault="00C839ED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9" w:type="pct"/>
            <w:shd w:val="clear" w:color="auto" w:fill="auto"/>
          </w:tcPr>
          <w:p w:rsidR="00C839ED" w:rsidRPr="00ED1B6B" w:rsidRDefault="00C839ED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839ED" w:rsidRPr="00ED1B6B" w:rsidTr="002372BB">
        <w:tc>
          <w:tcPr>
            <w:tcW w:w="2800" w:type="pct"/>
            <w:gridSpan w:val="5"/>
          </w:tcPr>
          <w:p w:rsidR="00C839ED" w:rsidRPr="00ED1B6B" w:rsidRDefault="00C839ED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1B6B">
              <w:rPr>
                <w:rFonts w:ascii="Times New Roman" w:hAnsi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C839ED" w:rsidRPr="00ED1B6B" w:rsidRDefault="005938BD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</w:t>
            </w:r>
          </w:p>
        </w:tc>
        <w:tc>
          <w:tcPr>
            <w:tcW w:w="276" w:type="pct"/>
            <w:shd w:val="clear" w:color="auto" w:fill="auto"/>
          </w:tcPr>
          <w:p w:rsidR="00C839ED" w:rsidRPr="00ED1B6B" w:rsidRDefault="005938BD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230" w:type="pct"/>
            <w:shd w:val="clear" w:color="auto" w:fill="auto"/>
          </w:tcPr>
          <w:p w:rsidR="00C839ED" w:rsidRPr="00ED1B6B" w:rsidRDefault="00B320FD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274" w:type="pct"/>
            <w:shd w:val="clear" w:color="auto" w:fill="auto"/>
          </w:tcPr>
          <w:p w:rsidR="00C839ED" w:rsidRPr="00ED1B6B" w:rsidRDefault="00B320FD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548" w:type="pct"/>
            <w:shd w:val="clear" w:color="auto" w:fill="auto"/>
          </w:tcPr>
          <w:p w:rsidR="00C839ED" w:rsidRPr="00ED1B6B" w:rsidRDefault="00C839ED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shd w:val="clear" w:color="auto" w:fill="auto"/>
          </w:tcPr>
          <w:p w:rsidR="00C839ED" w:rsidRPr="00ED1B6B" w:rsidRDefault="00C839ED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auto"/>
          </w:tcPr>
          <w:p w:rsidR="00C839ED" w:rsidRPr="00ED1B6B" w:rsidRDefault="00C839ED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9ED" w:rsidRPr="00ED1B6B" w:rsidTr="00AB428F">
        <w:tc>
          <w:tcPr>
            <w:tcW w:w="2800" w:type="pct"/>
            <w:gridSpan w:val="5"/>
            <w:shd w:val="clear" w:color="auto" w:fill="BFBFBF"/>
          </w:tcPr>
          <w:p w:rsidR="00C839ED" w:rsidRPr="00ED1B6B" w:rsidRDefault="00C839ED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1B6B">
              <w:rPr>
                <w:rFonts w:ascii="Times New Roman" w:hAnsi="Times New Roman"/>
                <w:i/>
                <w:sz w:val="24"/>
                <w:szCs w:val="24"/>
              </w:rPr>
              <w:t>1 курс. 1 семестр всего часов:</w:t>
            </w:r>
          </w:p>
        </w:tc>
        <w:tc>
          <w:tcPr>
            <w:tcW w:w="274" w:type="pct"/>
            <w:gridSpan w:val="2"/>
            <w:shd w:val="clear" w:color="auto" w:fill="BFBFBF"/>
          </w:tcPr>
          <w:p w:rsidR="00C839ED" w:rsidRPr="00ED1B6B" w:rsidRDefault="005938BD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="00EE32A3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276" w:type="pct"/>
            <w:shd w:val="clear" w:color="auto" w:fill="BFBFBF"/>
          </w:tcPr>
          <w:p w:rsidR="00C839ED" w:rsidRPr="00ED1B6B" w:rsidRDefault="00EE32A3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</w:t>
            </w:r>
          </w:p>
        </w:tc>
        <w:tc>
          <w:tcPr>
            <w:tcW w:w="230" w:type="pct"/>
            <w:shd w:val="clear" w:color="auto" w:fill="BFBFBF"/>
          </w:tcPr>
          <w:p w:rsidR="00C839ED" w:rsidRPr="00ED1B6B" w:rsidRDefault="00EE32A3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</w:t>
            </w:r>
          </w:p>
        </w:tc>
        <w:tc>
          <w:tcPr>
            <w:tcW w:w="274" w:type="pct"/>
            <w:shd w:val="clear" w:color="auto" w:fill="BFBFBF"/>
          </w:tcPr>
          <w:p w:rsidR="00C839ED" w:rsidRPr="00ED1B6B" w:rsidRDefault="00EE32A3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18</w:t>
            </w:r>
          </w:p>
        </w:tc>
        <w:tc>
          <w:tcPr>
            <w:tcW w:w="548" w:type="pct"/>
            <w:shd w:val="clear" w:color="auto" w:fill="BFBFBF"/>
          </w:tcPr>
          <w:p w:rsidR="00C839ED" w:rsidRPr="00ED1B6B" w:rsidRDefault="00C839ED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shd w:val="clear" w:color="auto" w:fill="BFBFBF"/>
          </w:tcPr>
          <w:p w:rsidR="00C839ED" w:rsidRPr="00ED1B6B" w:rsidRDefault="00C839ED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BFBFBF"/>
          </w:tcPr>
          <w:p w:rsidR="00C839ED" w:rsidRPr="00ED1B6B" w:rsidRDefault="00C839ED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9ED" w:rsidRPr="00ED1B6B" w:rsidTr="002372BB">
        <w:tc>
          <w:tcPr>
            <w:tcW w:w="321" w:type="pct"/>
          </w:tcPr>
          <w:p w:rsidR="00C839ED" w:rsidRPr="00ED1B6B" w:rsidRDefault="00C839ED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pct"/>
            <w:gridSpan w:val="4"/>
            <w:shd w:val="clear" w:color="auto" w:fill="auto"/>
          </w:tcPr>
          <w:p w:rsidR="00C839ED" w:rsidRPr="00ED1B6B" w:rsidRDefault="00C839ED" w:rsidP="00A43C9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1B6B">
              <w:rPr>
                <w:rFonts w:ascii="Times New Roman" w:hAnsi="Times New Roman"/>
                <w:b/>
                <w:sz w:val="24"/>
                <w:szCs w:val="24"/>
              </w:rPr>
              <w:t>Раздел 1. Лексика. Фразеология. Лексикография(</w:t>
            </w:r>
            <w:r w:rsidR="00A43C94" w:rsidRPr="00ED1B6B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ED1B6B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C839ED" w:rsidRPr="00ED1B6B" w:rsidRDefault="00C839ED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</w:tcPr>
          <w:p w:rsidR="00C839ED" w:rsidRPr="00ED1B6B" w:rsidRDefault="00C839ED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C839ED" w:rsidRPr="00ED1B6B" w:rsidRDefault="00C839ED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C839ED" w:rsidRPr="00ED1B6B" w:rsidRDefault="00C839ED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C839ED" w:rsidRPr="00ED1B6B" w:rsidRDefault="00C839ED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shd w:val="clear" w:color="auto" w:fill="auto"/>
          </w:tcPr>
          <w:p w:rsidR="00C839ED" w:rsidRPr="00ED1B6B" w:rsidRDefault="00C839ED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auto"/>
          </w:tcPr>
          <w:p w:rsidR="00C839ED" w:rsidRPr="00ED1B6B" w:rsidRDefault="00C839ED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2BB" w:rsidRPr="00ED1B6B" w:rsidTr="00C839ED">
        <w:tc>
          <w:tcPr>
            <w:tcW w:w="321" w:type="pct"/>
          </w:tcPr>
          <w:p w:rsidR="00C839ED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6" w:type="pct"/>
            <w:gridSpan w:val="3"/>
            <w:shd w:val="clear" w:color="auto" w:fill="auto"/>
          </w:tcPr>
          <w:p w:rsidR="00C839ED" w:rsidRPr="00ED1B6B" w:rsidRDefault="00C839ED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Введение. Слово о русском языке</w:t>
            </w:r>
          </w:p>
          <w:p w:rsidR="00C839ED" w:rsidRPr="00ED1B6B" w:rsidRDefault="00C839ED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pct"/>
            <w:shd w:val="clear" w:color="auto" w:fill="auto"/>
          </w:tcPr>
          <w:p w:rsidR="00C839ED" w:rsidRPr="00ED1B6B" w:rsidRDefault="00C839ED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Слово о русском языке</w:t>
            </w:r>
          </w:p>
          <w:p w:rsidR="00C839ED" w:rsidRPr="00ED1B6B" w:rsidRDefault="00C839ED" w:rsidP="00147245">
            <w:pPr>
              <w:pStyle w:val="210"/>
              <w:ind w:left="0" w:firstLine="21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Язык как средство общения и форма существования национальной культуры. Язык и общество. Язык как развивающееся явление.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C839ED" w:rsidRPr="00ED1B6B" w:rsidRDefault="00045400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shd w:val="clear" w:color="auto" w:fill="auto"/>
          </w:tcPr>
          <w:p w:rsidR="00C839ED" w:rsidRPr="00ED1B6B" w:rsidRDefault="00C839ED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C839ED" w:rsidRPr="00ED1B6B" w:rsidRDefault="00045400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shd w:val="clear" w:color="auto" w:fill="auto"/>
          </w:tcPr>
          <w:p w:rsidR="00C839ED" w:rsidRPr="00ED1B6B" w:rsidRDefault="00C839ED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C839ED" w:rsidRPr="00ED1B6B" w:rsidRDefault="00C839ED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Л1,Л2,Л3,Л7,П1,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C839ED" w:rsidRPr="00ED1B6B" w:rsidRDefault="00C839ED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ОК</w:t>
            </w:r>
            <w:r w:rsidR="00814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shd w:val="clear" w:color="auto" w:fill="auto"/>
          </w:tcPr>
          <w:p w:rsidR="00C839ED" w:rsidRPr="00ED1B6B" w:rsidRDefault="00C839ED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F95" w:rsidRPr="00ED1B6B" w:rsidTr="00C839ED">
        <w:tc>
          <w:tcPr>
            <w:tcW w:w="321" w:type="pct"/>
          </w:tcPr>
          <w:p w:rsidR="009A0F95" w:rsidRPr="002D7B2F" w:rsidRDefault="002D7B2F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B2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26" w:type="pct"/>
            <w:gridSpan w:val="3"/>
            <w:shd w:val="clear" w:color="auto" w:fill="auto"/>
          </w:tcPr>
          <w:p w:rsidR="009A0F95" w:rsidRPr="002D7B2F" w:rsidRDefault="009A0F95" w:rsidP="002372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B2F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№1.</w:t>
            </w:r>
          </w:p>
        </w:tc>
        <w:tc>
          <w:tcPr>
            <w:tcW w:w="1453" w:type="pct"/>
            <w:shd w:val="clear" w:color="auto" w:fill="auto"/>
          </w:tcPr>
          <w:p w:rsidR="009A0F95" w:rsidRPr="00ED1B6B" w:rsidRDefault="009A0F95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shd w:val="clear" w:color="auto" w:fill="auto"/>
          </w:tcPr>
          <w:p w:rsidR="009A0F95" w:rsidRPr="00ED1B6B" w:rsidRDefault="009A0F9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</w:tcPr>
          <w:p w:rsidR="009A0F95" w:rsidRPr="00ED1B6B" w:rsidRDefault="009A0F9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9A0F95" w:rsidRPr="00ED1B6B" w:rsidRDefault="009A0F9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9A0F95" w:rsidRPr="00ED1B6B" w:rsidRDefault="009A0F9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9A0F95" w:rsidRPr="00ED1B6B" w:rsidRDefault="009A0F9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shd w:val="clear" w:color="auto" w:fill="auto"/>
          </w:tcPr>
          <w:p w:rsidR="009A0F95" w:rsidRPr="00ED1B6B" w:rsidRDefault="009A0F9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auto"/>
          </w:tcPr>
          <w:p w:rsidR="009A0F95" w:rsidRPr="00ED1B6B" w:rsidRDefault="009A0F9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C839ED">
        <w:tc>
          <w:tcPr>
            <w:tcW w:w="321" w:type="pct"/>
          </w:tcPr>
          <w:p w:rsidR="00147245" w:rsidRPr="00ED1B6B" w:rsidRDefault="00D5335B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6" w:type="pct"/>
            <w:gridSpan w:val="3"/>
            <w:shd w:val="clear" w:color="auto" w:fill="auto"/>
          </w:tcPr>
          <w:p w:rsidR="00147245" w:rsidRPr="00ED1B6B" w:rsidRDefault="00147245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Русский язык в современном мире.</w:t>
            </w:r>
          </w:p>
        </w:tc>
        <w:tc>
          <w:tcPr>
            <w:tcW w:w="1453" w:type="pct"/>
            <w:shd w:val="clear" w:color="auto" w:fill="auto"/>
          </w:tcPr>
          <w:p w:rsidR="00147245" w:rsidRPr="00ED1B6B" w:rsidRDefault="00147245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 xml:space="preserve">Язык и культура. Отражение в русском языке материальной и духовной культуры русского и других народов. </w:t>
            </w:r>
            <w:r w:rsidRPr="00ED1B6B">
              <w:rPr>
                <w:rFonts w:ascii="Times New Roman" w:hAnsi="Times New Roman"/>
                <w:sz w:val="24"/>
                <w:szCs w:val="24"/>
              </w:rPr>
              <w:lastRenderedPageBreak/>
              <w:t>Понятие о русском литературном языке и языковой норме.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045400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6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47245" w:rsidRPr="00ED1B6B" w:rsidRDefault="00045400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F07AD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Л1,Л2,Л3,Л7,П1,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147245" w:rsidRPr="00ED1B6B" w:rsidRDefault="00147245" w:rsidP="00F07AD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ОК</w:t>
            </w:r>
            <w:r w:rsidR="00814F48">
              <w:rPr>
                <w:rFonts w:ascii="Times New Roman" w:hAnsi="Times New Roman"/>
                <w:sz w:val="24"/>
                <w:szCs w:val="24"/>
              </w:rPr>
              <w:t>4, ОК6</w:t>
            </w: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814F48">
        <w:trPr>
          <w:trHeight w:val="1272"/>
        </w:trPr>
        <w:tc>
          <w:tcPr>
            <w:tcW w:w="321" w:type="pct"/>
          </w:tcPr>
          <w:p w:rsidR="00147245" w:rsidRPr="00ED1B6B" w:rsidRDefault="00D5335B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26" w:type="pct"/>
            <w:gridSpan w:val="3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Язык и речь.</w:t>
            </w:r>
          </w:p>
        </w:tc>
        <w:tc>
          <w:tcPr>
            <w:tcW w:w="1453" w:type="pct"/>
            <w:shd w:val="clear" w:color="auto" w:fill="auto"/>
          </w:tcPr>
          <w:p w:rsidR="00147245" w:rsidRPr="00ED1B6B" w:rsidRDefault="00147245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Слово и его значение. Однозначность и многозначность.</w:t>
            </w:r>
          </w:p>
          <w:p w:rsidR="00147245" w:rsidRPr="00ED1B6B" w:rsidRDefault="00147245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Изобразительно-выразительные средства русского языка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045400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47245" w:rsidRPr="00ED1B6B" w:rsidRDefault="00045400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Л1,Л2,Л3,Л7,М4,П1, П6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ОК</w:t>
            </w:r>
            <w:r w:rsidR="00814F48">
              <w:rPr>
                <w:rFonts w:ascii="Times New Roman" w:hAnsi="Times New Roman"/>
                <w:sz w:val="24"/>
                <w:szCs w:val="24"/>
              </w:rPr>
              <w:t>1, ОК8</w:t>
            </w: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C839ED">
        <w:tc>
          <w:tcPr>
            <w:tcW w:w="321" w:type="pct"/>
          </w:tcPr>
          <w:p w:rsidR="00147245" w:rsidRPr="00ED1B6B" w:rsidRDefault="00D5335B" w:rsidP="00147245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6" w:type="pct"/>
            <w:gridSpan w:val="3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Смысловые отношения между словами: синонимы, антонимы, омонимы, паронимы. Работа со словарями.</w:t>
            </w:r>
          </w:p>
        </w:tc>
        <w:tc>
          <w:tcPr>
            <w:tcW w:w="1453" w:type="pct"/>
            <w:shd w:val="clear" w:color="auto" w:fill="auto"/>
          </w:tcPr>
          <w:p w:rsidR="00147245" w:rsidRPr="00ED1B6B" w:rsidRDefault="00147245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Слово и его значение. Однозначность и многозначность.</w:t>
            </w:r>
          </w:p>
          <w:p w:rsidR="00147245" w:rsidRPr="00ED1B6B" w:rsidRDefault="00147245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Изобразительно-выразительные средства русского языка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045400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47245" w:rsidRPr="00ED1B6B" w:rsidRDefault="00045400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Л5,Л7,</w:t>
            </w:r>
          </w:p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М4,</w:t>
            </w:r>
          </w:p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П1,П3,П6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ОК</w:t>
            </w:r>
            <w:r w:rsidR="00814F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C839ED">
        <w:tc>
          <w:tcPr>
            <w:tcW w:w="321" w:type="pct"/>
          </w:tcPr>
          <w:p w:rsidR="00147245" w:rsidRPr="00ED1B6B" w:rsidRDefault="00D5335B" w:rsidP="00147245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6" w:type="pct"/>
            <w:gridSpan w:val="3"/>
            <w:shd w:val="clear" w:color="auto" w:fill="auto"/>
          </w:tcPr>
          <w:p w:rsidR="00147245" w:rsidRPr="00ED1B6B" w:rsidRDefault="00147245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Происхождение лексики современного русского языка.</w:t>
            </w:r>
          </w:p>
          <w:p w:rsidR="00147245" w:rsidRPr="00ED1B6B" w:rsidRDefault="00147245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Лексика общеупотребительная и лексика, имеющая ограниченную сферу употребления.</w:t>
            </w:r>
          </w:p>
        </w:tc>
        <w:tc>
          <w:tcPr>
            <w:tcW w:w="1453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Исконно русская лексика.Заимствованная лексика.Старославянизмы.Нейтральная лексика.Книжная лексика. Лексика устной речи (жаргонизмы, арготизмы, диалектизмы). Профессионализмы. Терминологическая лексика. Архаизмы. Историзмы. Неологизмы. Особенности русского речевого этикета. Лексика, обозначающая предметы и явления традиционного русского быта. Исконно русская лексика.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045400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47245" w:rsidRPr="00ED1B6B" w:rsidRDefault="00045400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Л5,Л7,</w:t>
            </w:r>
          </w:p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М4,</w:t>
            </w:r>
          </w:p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П1,П3,П6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ОК</w:t>
            </w:r>
            <w:r w:rsidR="00814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B2F" w:rsidRPr="00ED1B6B" w:rsidTr="00C839ED">
        <w:tc>
          <w:tcPr>
            <w:tcW w:w="321" w:type="pct"/>
          </w:tcPr>
          <w:p w:rsidR="002D7B2F" w:rsidRPr="002D7B2F" w:rsidRDefault="002D7B2F" w:rsidP="00147245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B2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26" w:type="pct"/>
            <w:gridSpan w:val="3"/>
            <w:shd w:val="clear" w:color="auto" w:fill="auto"/>
          </w:tcPr>
          <w:p w:rsidR="002D7B2F" w:rsidRPr="002D7B2F" w:rsidRDefault="002D7B2F" w:rsidP="002372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B2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</w:t>
            </w:r>
            <w:r w:rsidRPr="002D7B2F">
              <w:rPr>
                <w:rFonts w:ascii="Times New Roman" w:hAnsi="Times New Roman"/>
                <w:b/>
                <w:bCs/>
                <w:sz w:val="24"/>
                <w:szCs w:val="24"/>
              </w:rPr>
              <w:t>амостоятельная работа №2</w:t>
            </w:r>
          </w:p>
        </w:tc>
        <w:tc>
          <w:tcPr>
            <w:tcW w:w="1453" w:type="pct"/>
            <w:shd w:val="clear" w:color="auto" w:fill="auto"/>
          </w:tcPr>
          <w:p w:rsidR="002D7B2F" w:rsidRPr="00ED1B6B" w:rsidRDefault="002D7B2F" w:rsidP="00237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shd w:val="clear" w:color="auto" w:fill="auto"/>
          </w:tcPr>
          <w:p w:rsidR="002D7B2F" w:rsidRPr="00ED1B6B" w:rsidRDefault="002D7B2F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</w:tcPr>
          <w:p w:rsidR="002D7B2F" w:rsidRPr="00ED1B6B" w:rsidRDefault="002D7B2F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2D7B2F" w:rsidRPr="00ED1B6B" w:rsidRDefault="002D7B2F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2D7B2F" w:rsidRPr="00ED1B6B" w:rsidRDefault="002D7B2F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2D7B2F" w:rsidRPr="00ED1B6B" w:rsidRDefault="002D7B2F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shd w:val="clear" w:color="auto" w:fill="auto"/>
          </w:tcPr>
          <w:p w:rsidR="002D7B2F" w:rsidRPr="00ED1B6B" w:rsidRDefault="002D7B2F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auto"/>
          </w:tcPr>
          <w:p w:rsidR="002D7B2F" w:rsidRPr="00ED1B6B" w:rsidRDefault="002D7B2F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C839ED">
        <w:tc>
          <w:tcPr>
            <w:tcW w:w="321" w:type="pct"/>
          </w:tcPr>
          <w:p w:rsidR="00147245" w:rsidRPr="00ED1B6B" w:rsidRDefault="00D5335B" w:rsidP="00147245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6" w:type="pct"/>
            <w:gridSpan w:val="3"/>
            <w:shd w:val="clear" w:color="auto" w:fill="auto"/>
          </w:tcPr>
          <w:p w:rsidR="00147245" w:rsidRPr="00ED1B6B" w:rsidRDefault="00147245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Фразеология. Употребление фразеологизмов. Работа со словарями.</w:t>
            </w:r>
          </w:p>
        </w:tc>
        <w:tc>
          <w:tcPr>
            <w:tcW w:w="1453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Русские пословицы и поговорки. Фразеологизмы. Отличие фразеологизма от слова. Употребление фразеологизмов в речи. Афоризмы.Лексические и фразеологические словари.Лексико-фразеологический разбор.Лексические ошибки и их исправление. Ошибки в употреблении фразеологических единиц и их исправление.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045400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47245" w:rsidRPr="00ED1B6B" w:rsidRDefault="00045400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Л1,Л2,Л3,</w:t>
            </w:r>
          </w:p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М4,М5,</w:t>
            </w:r>
          </w:p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П3,П6,П7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ОК</w:t>
            </w:r>
            <w:r w:rsidR="00814F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C839ED">
        <w:tc>
          <w:tcPr>
            <w:tcW w:w="321" w:type="pct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  <w:gridSpan w:val="3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453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045400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47245" w:rsidRPr="00ED1B6B" w:rsidRDefault="00045400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C839ED">
        <w:tc>
          <w:tcPr>
            <w:tcW w:w="321" w:type="pct"/>
          </w:tcPr>
          <w:p w:rsidR="00147245" w:rsidRPr="002D7B2F" w:rsidRDefault="002D7B2F" w:rsidP="002372BB">
            <w:pPr>
              <w:tabs>
                <w:tab w:val="left" w:pos="1635"/>
              </w:tabs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26" w:type="pct"/>
            <w:gridSpan w:val="3"/>
            <w:shd w:val="clear" w:color="auto" w:fill="auto"/>
          </w:tcPr>
          <w:p w:rsidR="00147245" w:rsidRPr="002D7B2F" w:rsidRDefault="00147245" w:rsidP="002372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B2F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  <w:r w:rsidR="004A1392">
              <w:rPr>
                <w:rFonts w:ascii="Times New Roman" w:hAnsi="Times New Roman"/>
                <w:b/>
                <w:bCs/>
                <w:sz w:val="24"/>
                <w:szCs w:val="24"/>
              </w:rPr>
              <w:t>№ 3</w:t>
            </w:r>
            <w:r w:rsidRPr="002D7B2F">
              <w:rPr>
                <w:rFonts w:ascii="Times New Roman" w:hAnsi="Times New Roman"/>
                <w:b/>
                <w:bCs/>
                <w:sz w:val="24"/>
                <w:szCs w:val="24"/>
              </w:rPr>
              <w:t>: выполнение домашних заданий по разделу 1.</w:t>
            </w:r>
          </w:p>
          <w:p w:rsidR="00147245" w:rsidRPr="002D7B2F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3" w:type="pct"/>
            <w:shd w:val="clear" w:color="auto" w:fill="auto"/>
          </w:tcPr>
          <w:p w:rsidR="00147245" w:rsidRPr="00ED1B6B" w:rsidRDefault="00147245" w:rsidP="002372B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D1B6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Тематика внеаудиторной самостоятельной работы:</w:t>
            </w:r>
          </w:p>
          <w:p w:rsidR="00147245" w:rsidRPr="00ED1B6B" w:rsidRDefault="00147245" w:rsidP="002372BB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Лексикология как учение о слове и словарном составе языка. Слово как единица языка. Слово в разных уровнях языка. Фразеологические словари русского языка и сфера их использования.</w:t>
            </w:r>
          </w:p>
          <w:p w:rsidR="00147245" w:rsidRPr="00ED1B6B" w:rsidRDefault="00147245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Фразеология как учение об устойчивых сочетаниях слов. Фразеологизмы и их разновидности. Стилистические функции фразеологизмов. Фразеологические словари. Словари синонимов, антонимов, омонимов, паронимов.</w:t>
            </w:r>
          </w:p>
          <w:p w:rsidR="00147245" w:rsidRPr="00ED1B6B" w:rsidRDefault="00147245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Лексические и фразеологические нормы. Образные средства языка. Тропы, разновидности тропов. Основные виды лексических ошибок. Неправильное словоупотребление, нарушение лексической сочетаемости слов. Тавтология и плеоназм. Стилистически неоправданное употребление слов. Злоупотребление терминами.</w:t>
            </w:r>
          </w:p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Фразеологические ошибки: расширение, сокращение или искажение состава фразеологизма, изменение грамматических форм в составе фразеологизмов; контаминация (смешение) фразеологизмов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045400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shd w:val="clear" w:color="auto" w:fill="auto"/>
          </w:tcPr>
          <w:p w:rsidR="00147245" w:rsidRPr="00ED1B6B" w:rsidRDefault="00814F48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ОК1, ОК6</w:t>
            </w: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C839ED">
        <w:tc>
          <w:tcPr>
            <w:tcW w:w="321" w:type="pct"/>
          </w:tcPr>
          <w:p w:rsidR="00147245" w:rsidRPr="00ED1B6B" w:rsidRDefault="00147245" w:rsidP="002372BB">
            <w:pPr>
              <w:pStyle w:val="af"/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pct"/>
            <w:gridSpan w:val="4"/>
            <w:shd w:val="clear" w:color="auto" w:fill="auto"/>
          </w:tcPr>
          <w:p w:rsidR="00147245" w:rsidRPr="00ED1B6B" w:rsidRDefault="00147245" w:rsidP="00A43C9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1B6B">
              <w:rPr>
                <w:rFonts w:ascii="Times New Roman" w:hAnsi="Times New Roman"/>
                <w:b/>
                <w:sz w:val="24"/>
                <w:szCs w:val="24"/>
              </w:rPr>
              <w:t>Раздел 2. Фонетика. Орфоэпия. Орфография.(</w:t>
            </w:r>
            <w:r w:rsidR="00A43C94" w:rsidRPr="00ED1B6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ED1B6B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shd w:val="clear" w:color="auto" w:fill="auto"/>
          </w:tcPr>
          <w:p w:rsidR="00147245" w:rsidRPr="00ED1B6B" w:rsidRDefault="00814F48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</w:t>
            </w: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C839ED">
        <w:tc>
          <w:tcPr>
            <w:tcW w:w="321" w:type="pct"/>
          </w:tcPr>
          <w:p w:rsidR="00147245" w:rsidRPr="00ED1B6B" w:rsidRDefault="002D7B2F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1026" w:type="pct"/>
            <w:gridSpan w:val="3"/>
            <w:shd w:val="clear" w:color="auto" w:fill="auto"/>
          </w:tcPr>
          <w:p w:rsidR="00147245" w:rsidRPr="00ED1B6B" w:rsidRDefault="00147245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 xml:space="preserve">Обобщающее повторение фонетики, графики, </w:t>
            </w:r>
            <w:r w:rsidRPr="00ED1B6B">
              <w:rPr>
                <w:rFonts w:ascii="Times New Roman" w:hAnsi="Times New Roman"/>
                <w:sz w:val="24"/>
                <w:szCs w:val="24"/>
              </w:rPr>
              <w:lastRenderedPageBreak/>
              <w:t>орфоэпии, орфографии.</w:t>
            </w:r>
          </w:p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lastRenderedPageBreak/>
              <w:t>Синонимы, идеографические и стилистические синонимы</w:t>
            </w:r>
          </w:p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lastRenderedPageBreak/>
              <w:t>Повторение  основных орфограмм, изученных ранее.  Соблюдение в практике письма основных правил орфографии и пунктуации; соблюдение в практике речевого общения основных произносительных, лексических, грамматических норм современного языка.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045400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6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47245" w:rsidRPr="00ED1B6B" w:rsidRDefault="00045400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Л5,М1,П1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ОК</w:t>
            </w:r>
            <w:r w:rsidR="00814F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C839ED">
        <w:tc>
          <w:tcPr>
            <w:tcW w:w="321" w:type="pct"/>
          </w:tcPr>
          <w:p w:rsidR="00147245" w:rsidRPr="00ED1B6B" w:rsidRDefault="002D7B2F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9-10</w:t>
            </w:r>
          </w:p>
        </w:tc>
        <w:tc>
          <w:tcPr>
            <w:tcW w:w="1026" w:type="pct"/>
            <w:gridSpan w:val="3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Фонетический разбор слова. Чередование звуков.</w:t>
            </w:r>
          </w:p>
        </w:tc>
        <w:tc>
          <w:tcPr>
            <w:tcW w:w="1453" w:type="pct"/>
            <w:shd w:val="clear" w:color="auto" w:fill="auto"/>
          </w:tcPr>
          <w:p w:rsidR="00147245" w:rsidRPr="00ED1B6B" w:rsidRDefault="00147245" w:rsidP="002372BB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Фонетический разбор слова.</w:t>
            </w:r>
          </w:p>
          <w:p w:rsidR="00147245" w:rsidRPr="00ED1B6B" w:rsidRDefault="00147245" w:rsidP="00237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Произносительные нормы  и нормы ударения.</w:t>
            </w:r>
          </w:p>
          <w:p w:rsidR="00147245" w:rsidRPr="00ED1B6B" w:rsidRDefault="00147245" w:rsidP="00237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Произносительные нормы  и нормы ударения.</w:t>
            </w:r>
          </w:p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045400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47245" w:rsidRPr="00ED1B6B" w:rsidRDefault="00045400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Л5,Л7,М5,П1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ОК</w:t>
            </w:r>
            <w:r w:rsidR="00814F48">
              <w:rPr>
                <w:rFonts w:ascii="Times New Roman" w:hAnsi="Times New Roman"/>
                <w:sz w:val="24"/>
                <w:szCs w:val="24"/>
              </w:rPr>
              <w:t>1, ОК8</w:t>
            </w: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C839ED">
        <w:tc>
          <w:tcPr>
            <w:tcW w:w="321" w:type="pct"/>
          </w:tcPr>
          <w:p w:rsidR="00147245" w:rsidRPr="006D675B" w:rsidRDefault="006D675B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026" w:type="pct"/>
            <w:gridSpan w:val="3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Орфоэпические нормы современного русского языка. Работа со словарями.</w:t>
            </w:r>
          </w:p>
        </w:tc>
        <w:tc>
          <w:tcPr>
            <w:tcW w:w="1453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Произношение гласных и согласных звуков, произношение заимствованных слов.</w:t>
            </w:r>
          </w:p>
          <w:p w:rsidR="00147245" w:rsidRPr="00ED1B6B" w:rsidRDefault="00147245" w:rsidP="00237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Использование орфоэпического словаря.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045400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47245" w:rsidRPr="00ED1B6B" w:rsidRDefault="00045400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Л5,Л7,М5,М6,П1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ОК</w:t>
            </w:r>
            <w:r w:rsidR="003162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C839ED">
        <w:tc>
          <w:tcPr>
            <w:tcW w:w="321" w:type="pct"/>
          </w:tcPr>
          <w:p w:rsidR="00147245" w:rsidRPr="00ED1B6B" w:rsidRDefault="00147245" w:rsidP="002372BB">
            <w:pPr>
              <w:pStyle w:val="af"/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pct"/>
            <w:gridSpan w:val="4"/>
            <w:shd w:val="clear" w:color="auto" w:fill="auto"/>
          </w:tcPr>
          <w:p w:rsidR="00147245" w:rsidRPr="00ED1B6B" w:rsidRDefault="00147245" w:rsidP="00A43C9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1B6B">
              <w:rPr>
                <w:rFonts w:ascii="Times New Roman" w:hAnsi="Times New Roman"/>
                <w:b/>
                <w:sz w:val="24"/>
                <w:szCs w:val="24"/>
              </w:rPr>
              <w:t>Раздел 3.Морфемика и словообразование (</w:t>
            </w:r>
            <w:r w:rsidR="00A43C94" w:rsidRPr="00ED1B6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ED1B6B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D55802" w:rsidRPr="00ED1B6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D1B6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C839ED">
        <w:tc>
          <w:tcPr>
            <w:tcW w:w="321" w:type="pct"/>
          </w:tcPr>
          <w:p w:rsidR="00147245" w:rsidRPr="006D675B" w:rsidRDefault="006D675B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026" w:type="pct"/>
            <w:gridSpan w:val="3"/>
            <w:shd w:val="clear" w:color="auto" w:fill="auto"/>
          </w:tcPr>
          <w:p w:rsidR="00147245" w:rsidRPr="00ED1B6B" w:rsidRDefault="00147245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Морфемика и словообразование. Корневые и аффиксальные морфемы.</w:t>
            </w:r>
          </w:p>
        </w:tc>
        <w:tc>
          <w:tcPr>
            <w:tcW w:w="1453" w:type="pct"/>
            <w:vMerge w:val="restart"/>
            <w:shd w:val="clear" w:color="auto" w:fill="auto"/>
          </w:tcPr>
          <w:p w:rsidR="00147245" w:rsidRPr="00ED1B6B" w:rsidRDefault="00147245" w:rsidP="002372BB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Многозначность морфем. Синонимия и антонимия морфем.</w:t>
            </w:r>
          </w:p>
          <w:p w:rsidR="00147245" w:rsidRPr="00ED1B6B" w:rsidRDefault="00147245" w:rsidP="002372BB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</w:p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Виды морфем, чередование звуков в морфемах, основные способы образования слов. Применение знании по морфемике и словообразованию в практике правописания. Морфемный и словообразовательный анализ слов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Л5, П1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ОК</w:t>
            </w:r>
            <w:r w:rsidR="003162B7">
              <w:rPr>
                <w:rFonts w:ascii="Times New Roman" w:hAnsi="Times New Roman"/>
                <w:sz w:val="24"/>
                <w:szCs w:val="24"/>
              </w:rPr>
              <w:t>1</w:t>
            </w:r>
            <w:r w:rsidR="00814F48">
              <w:rPr>
                <w:rFonts w:ascii="Times New Roman" w:hAnsi="Times New Roman"/>
                <w:sz w:val="24"/>
                <w:szCs w:val="24"/>
              </w:rPr>
              <w:t>, ОК</w:t>
            </w:r>
            <w:r w:rsidR="003162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C839ED">
        <w:tc>
          <w:tcPr>
            <w:tcW w:w="321" w:type="pct"/>
          </w:tcPr>
          <w:p w:rsidR="00147245" w:rsidRPr="006D675B" w:rsidRDefault="006D675B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026" w:type="pct"/>
            <w:gridSpan w:val="3"/>
            <w:shd w:val="clear" w:color="auto" w:fill="auto"/>
          </w:tcPr>
          <w:p w:rsidR="00147245" w:rsidRPr="00ED1B6B" w:rsidRDefault="00147245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Морфемный анализ слова. Работа со словарями.</w:t>
            </w:r>
          </w:p>
        </w:tc>
        <w:tc>
          <w:tcPr>
            <w:tcW w:w="1453" w:type="pct"/>
            <w:vMerge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Л1,Л2, Л3,Л5, М5,М6,П1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3162B7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ОК</w:t>
            </w:r>
            <w:r w:rsidR="00814F48">
              <w:rPr>
                <w:rFonts w:ascii="Times New Roman" w:hAnsi="Times New Roman"/>
                <w:sz w:val="24"/>
                <w:szCs w:val="24"/>
              </w:rPr>
              <w:t>4,</w:t>
            </w:r>
          </w:p>
          <w:p w:rsidR="00147245" w:rsidRPr="00ED1B6B" w:rsidRDefault="00814F48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ОК6</w:t>
            </w: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C839ED">
        <w:tc>
          <w:tcPr>
            <w:tcW w:w="321" w:type="pct"/>
          </w:tcPr>
          <w:p w:rsidR="00147245" w:rsidRPr="006D675B" w:rsidRDefault="006D675B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026" w:type="pct"/>
            <w:gridSpan w:val="3"/>
            <w:shd w:val="clear" w:color="auto" w:fill="auto"/>
          </w:tcPr>
          <w:p w:rsidR="00147245" w:rsidRPr="00ED1B6B" w:rsidRDefault="00147245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Словообразовательные модели. Словообразовательный разбор слова.</w:t>
            </w:r>
          </w:p>
        </w:tc>
        <w:tc>
          <w:tcPr>
            <w:tcW w:w="1453" w:type="pct"/>
            <w:vMerge w:val="restart"/>
            <w:shd w:val="clear" w:color="auto" w:fill="auto"/>
          </w:tcPr>
          <w:p w:rsidR="00147245" w:rsidRPr="00ED1B6B" w:rsidRDefault="00147245" w:rsidP="002372BB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Особенности словообразования профессиональной лексики и терминов. Словообразовательный разбор слов, составление словообразовательных цепочек. Словообразование знаменательных частей речи.</w:t>
            </w:r>
          </w:p>
          <w:p w:rsidR="00147245" w:rsidRPr="00ED1B6B" w:rsidRDefault="00147245" w:rsidP="002372BB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lastRenderedPageBreak/>
              <w:t>Основные способы формообразования. Нахождение и исправление орфоэпических ошибок.</w:t>
            </w:r>
          </w:p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6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Л1,Л2, Л3,Л5,Л7,</w:t>
            </w:r>
          </w:p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М5,М6,П1,П2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ОК</w:t>
            </w:r>
            <w:r w:rsidR="003162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C839ED">
        <w:tc>
          <w:tcPr>
            <w:tcW w:w="321" w:type="pct"/>
          </w:tcPr>
          <w:p w:rsidR="00147245" w:rsidRPr="006D675B" w:rsidRDefault="006D675B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026" w:type="pct"/>
            <w:gridSpan w:val="3"/>
            <w:shd w:val="clear" w:color="auto" w:fill="auto"/>
          </w:tcPr>
          <w:p w:rsidR="00147245" w:rsidRPr="00ED1B6B" w:rsidRDefault="00147245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Формообразование.</w:t>
            </w:r>
          </w:p>
        </w:tc>
        <w:tc>
          <w:tcPr>
            <w:tcW w:w="1453" w:type="pct"/>
            <w:vMerge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Л1,Л2, Л3,Л5,Л7,</w:t>
            </w:r>
          </w:p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lastRenderedPageBreak/>
              <w:t>М5,М6,П1,П2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r w:rsidR="003162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392" w:rsidRPr="00ED1B6B" w:rsidTr="00C839ED">
        <w:tc>
          <w:tcPr>
            <w:tcW w:w="321" w:type="pct"/>
          </w:tcPr>
          <w:p w:rsidR="004A1392" w:rsidRPr="004A1392" w:rsidRDefault="004A1392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139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026" w:type="pct"/>
            <w:gridSpan w:val="3"/>
            <w:shd w:val="clear" w:color="auto" w:fill="auto"/>
          </w:tcPr>
          <w:p w:rsidR="004A1392" w:rsidRPr="004A1392" w:rsidRDefault="004A1392" w:rsidP="002372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1392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№4</w:t>
            </w:r>
          </w:p>
        </w:tc>
        <w:tc>
          <w:tcPr>
            <w:tcW w:w="1453" w:type="pct"/>
            <w:shd w:val="clear" w:color="auto" w:fill="auto"/>
          </w:tcPr>
          <w:p w:rsidR="004A1392" w:rsidRPr="00ED1B6B" w:rsidRDefault="004A1392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shd w:val="clear" w:color="auto" w:fill="auto"/>
          </w:tcPr>
          <w:p w:rsidR="004A1392" w:rsidRPr="00ED1B6B" w:rsidRDefault="004A1392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</w:tcPr>
          <w:p w:rsidR="004A1392" w:rsidRPr="00ED1B6B" w:rsidRDefault="004A1392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4A1392" w:rsidRPr="00ED1B6B" w:rsidRDefault="004A1392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4A1392" w:rsidRPr="00ED1B6B" w:rsidRDefault="004A1392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4A1392" w:rsidRPr="00ED1B6B" w:rsidRDefault="004A1392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shd w:val="clear" w:color="auto" w:fill="auto"/>
          </w:tcPr>
          <w:p w:rsidR="004A1392" w:rsidRPr="00ED1B6B" w:rsidRDefault="004A1392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auto"/>
          </w:tcPr>
          <w:p w:rsidR="004A1392" w:rsidRPr="00ED1B6B" w:rsidRDefault="004A1392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C839ED">
        <w:tc>
          <w:tcPr>
            <w:tcW w:w="321" w:type="pct"/>
          </w:tcPr>
          <w:p w:rsidR="00147245" w:rsidRPr="00ED1B6B" w:rsidRDefault="00147245" w:rsidP="002372BB">
            <w:pPr>
              <w:pStyle w:val="af"/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pct"/>
            <w:gridSpan w:val="4"/>
            <w:shd w:val="clear" w:color="auto" w:fill="auto"/>
          </w:tcPr>
          <w:p w:rsidR="00147245" w:rsidRPr="00ED1B6B" w:rsidRDefault="00147245" w:rsidP="00A43C9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1B6B">
              <w:rPr>
                <w:rFonts w:ascii="Times New Roman" w:hAnsi="Times New Roman"/>
                <w:b/>
                <w:sz w:val="24"/>
                <w:szCs w:val="24"/>
              </w:rPr>
              <w:t>Раздел 4. Морфология и орфография.(</w:t>
            </w:r>
            <w:r w:rsidR="00D55802" w:rsidRPr="00ED1B6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A43C94" w:rsidRPr="00ED1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ED1B6B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C839ED">
        <w:tc>
          <w:tcPr>
            <w:tcW w:w="321" w:type="pct"/>
          </w:tcPr>
          <w:p w:rsidR="00147245" w:rsidRPr="006D675B" w:rsidRDefault="006D675B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026" w:type="pct"/>
            <w:gridSpan w:val="3"/>
            <w:shd w:val="clear" w:color="auto" w:fill="auto"/>
          </w:tcPr>
          <w:p w:rsidR="00147245" w:rsidRPr="00ED1B6B" w:rsidRDefault="00147245" w:rsidP="002372BB">
            <w:pPr>
              <w:pStyle w:val="a8"/>
              <w:tabs>
                <w:tab w:val="left" w:pos="555"/>
              </w:tabs>
              <w:spacing w:after="0"/>
              <w:rPr>
                <w:b/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Принципы русской орфографии.</w:t>
            </w:r>
          </w:p>
        </w:tc>
        <w:tc>
          <w:tcPr>
            <w:tcW w:w="1453" w:type="pct"/>
            <w:shd w:val="clear" w:color="auto" w:fill="auto"/>
          </w:tcPr>
          <w:p w:rsidR="00147245" w:rsidRPr="00ED1B6B" w:rsidRDefault="00147245" w:rsidP="002372BB">
            <w:pPr>
              <w:pStyle w:val="a8"/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Графика, алфавит. Соотношение звуков и букв. Принципы русской орфографии. Графика, алфавит. Соотношение звуков и букв. Принципы русской орфографии</w:t>
            </w:r>
          </w:p>
          <w:p w:rsidR="00147245" w:rsidRPr="00ED1B6B" w:rsidRDefault="00147245" w:rsidP="002372BB">
            <w:pPr>
              <w:pStyle w:val="a8"/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Грамматическое значение слова.</w:t>
            </w:r>
          </w:p>
          <w:p w:rsidR="00147245" w:rsidRPr="00ED1B6B" w:rsidRDefault="00147245" w:rsidP="002372BB">
            <w:pPr>
              <w:pStyle w:val="a8"/>
              <w:spacing w:after="0"/>
              <w:rPr>
                <w:b/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Грамматическая форма и синтаксическая функция слова.</w:t>
            </w:r>
          </w:p>
          <w:p w:rsidR="00147245" w:rsidRPr="00ED1B6B" w:rsidRDefault="00147245" w:rsidP="002372BB">
            <w:pPr>
              <w:pStyle w:val="a8"/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Знаменательные и незнаменательные части речи и их роль в построении текста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Л1,Л2, Л3,Л5, М1,П1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2B7">
              <w:rPr>
                <w:rFonts w:ascii="Times New Roman" w:hAnsi="Times New Roman"/>
                <w:sz w:val="24"/>
                <w:szCs w:val="24"/>
              </w:rPr>
              <w:t>ОК</w:t>
            </w:r>
            <w:r w:rsidR="00814F48" w:rsidRPr="003162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C839ED">
        <w:tc>
          <w:tcPr>
            <w:tcW w:w="321" w:type="pct"/>
          </w:tcPr>
          <w:p w:rsidR="00147245" w:rsidRPr="006D675B" w:rsidRDefault="006D675B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026" w:type="pct"/>
            <w:gridSpan w:val="3"/>
            <w:shd w:val="clear" w:color="auto" w:fill="auto"/>
          </w:tcPr>
          <w:p w:rsidR="00147245" w:rsidRPr="00ED1B6B" w:rsidRDefault="00147245" w:rsidP="002372BB">
            <w:pPr>
              <w:pStyle w:val="a8"/>
              <w:tabs>
                <w:tab w:val="left" w:pos="555"/>
              </w:tabs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Правописание чередующихся и безударных гласных в корне.</w:t>
            </w:r>
          </w:p>
          <w:p w:rsidR="00147245" w:rsidRPr="00ED1B6B" w:rsidRDefault="00147245" w:rsidP="002372BB">
            <w:pPr>
              <w:pStyle w:val="a8"/>
              <w:tabs>
                <w:tab w:val="left" w:pos="360"/>
                <w:tab w:val="left" w:pos="555"/>
              </w:tabs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453" w:type="pct"/>
            <w:shd w:val="clear" w:color="auto" w:fill="auto"/>
          </w:tcPr>
          <w:p w:rsidR="00147245" w:rsidRPr="00ED1B6B" w:rsidRDefault="00147245" w:rsidP="002372BB">
            <w:pPr>
              <w:pStyle w:val="a8"/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Правописание чередующихся гласных в корнях слов.</w:t>
            </w:r>
          </w:p>
          <w:p w:rsidR="00147245" w:rsidRPr="00ED1B6B" w:rsidRDefault="00147245" w:rsidP="002372BB">
            <w:pPr>
              <w:pStyle w:val="a8"/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Правописание безударных гласных, звонких и глухих согласных.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Л1,Л2, Л3,Л5,</w:t>
            </w:r>
          </w:p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 xml:space="preserve"> М1, П1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ОК</w:t>
            </w:r>
            <w:r w:rsidR="003162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C839ED">
        <w:tc>
          <w:tcPr>
            <w:tcW w:w="321" w:type="pct"/>
          </w:tcPr>
          <w:p w:rsidR="00147245" w:rsidRPr="006D675B" w:rsidRDefault="006D675B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026" w:type="pct"/>
            <w:gridSpan w:val="3"/>
            <w:shd w:val="clear" w:color="auto" w:fill="auto"/>
          </w:tcPr>
          <w:p w:rsidR="00147245" w:rsidRPr="00ED1B6B" w:rsidRDefault="00147245" w:rsidP="002372BB">
            <w:pPr>
              <w:pStyle w:val="a8"/>
              <w:tabs>
                <w:tab w:val="left" w:pos="360"/>
                <w:tab w:val="left" w:pos="555"/>
              </w:tabs>
              <w:spacing w:after="0"/>
              <w:rPr>
                <w:b/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 xml:space="preserve">Правописание гласных после шипящих и </w:t>
            </w:r>
            <w:r w:rsidRPr="00ED1B6B">
              <w:rPr>
                <w:i/>
                <w:sz w:val="24"/>
                <w:szCs w:val="24"/>
              </w:rPr>
              <w:t>ц.</w:t>
            </w:r>
          </w:p>
        </w:tc>
        <w:tc>
          <w:tcPr>
            <w:tcW w:w="1453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Употребление буквы Ь.</w:t>
            </w:r>
          </w:p>
          <w:p w:rsidR="00147245" w:rsidRPr="00ED1B6B" w:rsidRDefault="00147245" w:rsidP="002372BB">
            <w:pPr>
              <w:pStyle w:val="a8"/>
              <w:spacing w:after="0"/>
              <w:rPr>
                <w:b/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Правописание О/Ё после шипящих и Ц.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 xml:space="preserve">Л1,Л2, Л3,Л5, </w:t>
            </w:r>
          </w:p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М1, П1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ОК</w:t>
            </w:r>
            <w:r w:rsidR="003162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C839ED">
        <w:tc>
          <w:tcPr>
            <w:tcW w:w="321" w:type="pct"/>
          </w:tcPr>
          <w:p w:rsidR="00147245" w:rsidRPr="006D675B" w:rsidRDefault="006D675B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026" w:type="pct"/>
            <w:gridSpan w:val="3"/>
            <w:shd w:val="clear" w:color="auto" w:fill="auto"/>
          </w:tcPr>
          <w:p w:rsidR="00147245" w:rsidRPr="00ED1B6B" w:rsidRDefault="00147245" w:rsidP="002372BB">
            <w:pPr>
              <w:pStyle w:val="a8"/>
              <w:tabs>
                <w:tab w:val="left" w:pos="555"/>
              </w:tabs>
              <w:spacing w:after="0"/>
              <w:rPr>
                <w:b/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Правописание звонких и глухих согласных в корне слова. Правописание двойных согласных.</w:t>
            </w:r>
          </w:p>
        </w:tc>
        <w:tc>
          <w:tcPr>
            <w:tcW w:w="1453" w:type="pct"/>
            <w:shd w:val="clear" w:color="auto" w:fill="auto"/>
          </w:tcPr>
          <w:p w:rsidR="00147245" w:rsidRPr="00ED1B6B" w:rsidRDefault="00147245" w:rsidP="002372BB">
            <w:pPr>
              <w:pStyle w:val="31"/>
              <w:spacing w:after="0"/>
              <w:ind w:left="0"/>
              <w:rPr>
                <w:bCs/>
                <w:sz w:val="24"/>
                <w:szCs w:val="24"/>
              </w:rPr>
            </w:pPr>
            <w:r w:rsidRPr="00ED1B6B">
              <w:rPr>
                <w:bCs/>
                <w:sz w:val="24"/>
                <w:szCs w:val="24"/>
              </w:rPr>
              <w:t>Правописание двойных согласных.</w:t>
            </w:r>
            <w:r w:rsidRPr="00ED1B6B">
              <w:rPr>
                <w:sz w:val="24"/>
                <w:szCs w:val="24"/>
              </w:rPr>
              <w:t xml:space="preserve"> Правописание приставок на З - / С - .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 xml:space="preserve">Л1,Л2, Л3,Л5, </w:t>
            </w:r>
          </w:p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М1, П1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ОК</w:t>
            </w:r>
            <w:r w:rsidR="003162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C839ED">
        <w:tc>
          <w:tcPr>
            <w:tcW w:w="321" w:type="pct"/>
          </w:tcPr>
          <w:p w:rsidR="00147245" w:rsidRPr="006D675B" w:rsidRDefault="00C00691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2</w:t>
            </w:r>
            <w:r w:rsidR="006D675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26" w:type="pct"/>
            <w:gridSpan w:val="3"/>
            <w:shd w:val="clear" w:color="auto" w:fill="auto"/>
          </w:tcPr>
          <w:p w:rsidR="00147245" w:rsidRPr="00ED1B6B" w:rsidRDefault="00147245" w:rsidP="002372BB">
            <w:pPr>
              <w:pStyle w:val="a8"/>
              <w:tabs>
                <w:tab w:val="left" w:pos="555"/>
              </w:tabs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Правописание приставок. Гласные Ы,  И после приставок.</w:t>
            </w:r>
          </w:p>
        </w:tc>
        <w:tc>
          <w:tcPr>
            <w:tcW w:w="1453" w:type="pct"/>
            <w:shd w:val="clear" w:color="auto" w:fill="auto"/>
          </w:tcPr>
          <w:p w:rsidR="00147245" w:rsidRPr="00ED1B6B" w:rsidRDefault="00147245" w:rsidP="002372BB">
            <w:pPr>
              <w:pStyle w:val="a8"/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Правописание приставок ПРИ - / - ПРЕ -.</w:t>
            </w:r>
          </w:p>
          <w:p w:rsidR="00147245" w:rsidRPr="00ED1B6B" w:rsidRDefault="00147245" w:rsidP="002372BB">
            <w:pPr>
              <w:pStyle w:val="31"/>
              <w:spacing w:after="0"/>
              <w:ind w:left="0"/>
              <w:rPr>
                <w:b/>
                <w:bCs/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Правописание И – Ы после приставок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Л1,Л2, Л3,Л5,</w:t>
            </w:r>
          </w:p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 xml:space="preserve"> М1, П1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ОК</w:t>
            </w:r>
            <w:r w:rsidR="003162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C839ED">
        <w:tc>
          <w:tcPr>
            <w:tcW w:w="321" w:type="pct"/>
          </w:tcPr>
          <w:p w:rsidR="00147245" w:rsidRPr="006D675B" w:rsidRDefault="00C00691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2</w:t>
            </w:r>
            <w:r w:rsidR="006D675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26" w:type="pct"/>
            <w:gridSpan w:val="3"/>
            <w:shd w:val="clear" w:color="auto" w:fill="auto"/>
          </w:tcPr>
          <w:p w:rsidR="00147245" w:rsidRPr="00ED1B6B" w:rsidRDefault="00147245" w:rsidP="002372BB">
            <w:pPr>
              <w:pStyle w:val="a8"/>
              <w:tabs>
                <w:tab w:val="left" w:pos="555"/>
              </w:tabs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Контрольный диктант</w:t>
            </w:r>
          </w:p>
        </w:tc>
        <w:tc>
          <w:tcPr>
            <w:tcW w:w="1453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C839ED">
        <w:tc>
          <w:tcPr>
            <w:tcW w:w="321" w:type="pct"/>
          </w:tcPr>
          <w:p w:rsidR="00147245" w:rsidRPr="006D675B" w:rsidRDefault="006D675B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026" w:type="pct"/>
            <w:gridSpan w:val="3"/>
            <w:shd w:val="clear" w:color="auto" w:fill="auto"/>
          </w:tcPr>
          <w:p w:rsidR="00147245" w:rsidRPr="00ED1B6B" w:rsidRDefault="00147245" w:rsidP="002372BB">
            <w:pPr>
              <w:pStyle w:val="a8"/>
              <w:tabs>
                <w:tab w:val="left" w:pos="360"/>
                <w:tab w:val="left" w:pos="555"/>
              </w:tabs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Систематизация знаний о частях речи.</w:t>
            </w:r>
          </w:p>
        </w:tc>
        <w:tc>
          <w:tcPr>
            <w:tcW w:w="1453" w:type="pct"/>
            <w:shd w:val="clear" w:color="auto" w:fill="auto"/>
          </w:tcPr>
          <w:p w:rsidR="00147245" w:rsidRPr="00ED1B6B" w:rsidRDefault="00147245" w:rsidP="002372BB">
            <w:pPr>
              <w:pStyle w:val="a8"/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 xml:space="preserve">Грамматические признаки слова (грамматическое значение, грамматическая форма и синтаксическая </w:t>
            </w:r>
            <w:r w:rsidRPr="00ED1B6B">
              <w:rPr>
                <w:sz w:val="24"/>
                <w:szCs w:val="24"/>
              </w:rPr>
              <w:lastRenderedPageBreak/>
              <w:t>функция).</w:t>
            </w:r>
          </w:p>
          <w:p w:rsidR="00147245" w:rsidRPr="00ED1B6B" w:rsidRDefault="00147245" w:rsidP="002372BB">
            <w:pPr>
              <w:pStyle w:val="a8"/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знаменательные и незнаменательные части речи, их роль в построении текста.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6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Л1,Л2, Л3,Л5,</w:t>
            </w:r>
          </w:p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 xml:space="preserve"> М1, П1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ОК</w:t>
            </w:r>
            <w:r w:rsidR="003162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C839ED">
        <w:tc>
          <w:tcPr>
            <w:tcW w:w="321" w:type="pct"/>
          </w:tcPr>
          <w:p w:rsidR="00147245" w:rsidRPr="006D675B" w:rsidRDefault="006D675B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23</w:t>
            </w:r>
          </w:p>
        </w:tc>
        <w:tc>
          <w:tcPr>
            <w:tcW w:w="1026" w:type="pct"/>
            <w:gridSpan w:val="3"/>
            <w:shd w:val="clear" w:color="auto" w:fill="auto"/>
          </w:tcPr>
          <w:p w:rsidR="00147245" w:rsidRPr="00ED1B6B" w:rsidRDefault="00147245" w:rsidP="002372BB">
            <w:pPr>
              <w:pStyle w:val="a8"/>
              <w:tabs>
                <w:tab w:val="left" w:pos="360"/>
                <w:tab w:val="left" w:pos="555"/>
              </w:tabs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Имена. Склоняемые части речи (имена существительные, прилагательные, числительные) Морфологические нормы.</w:t>
            </w:r>
          </w:p>
        </w:tc>
        <w:tc>
          <w:tcPr>
            <w:tcW w:w="1453" w:type="pct"/>
            <w:shd w:val="clear" w:color="auto" w:fill="auto"/>
          </w:tcPr>
          <w:p w:rsidR="00147245" w:rsidRPr="00ED1B6B" w:rsidRDefault="00147245" w:rsidP="002372BB">
            <w:pPr>
              <w:pStyle w:val="a8"/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Лексико-грамматические разряды имен существительных.</w:t>
            </w:r>
          </w:p>
          <w:p w:rsidR="00147245" w:rsidRPr="00ED1B6B" w:rsidRDefault="00147245" w:rsidP="002372BB">
            <w:pPr>
              <w:pStyle w:val="a8"/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Род, число, падеж существительных</w:t>
            </w:r>
          </w:p>
          <w:p w:rsidR="00147245" w:rsidRPr="00ED1B6B" w:rsidRDefault="00147245" w:rsidP="002372BB">
            <w:pPr>
              <w:pStyle w:val="a8"/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Склонение имен существительных.</w:t>
            </w:r>
          </w:p>
          <w:p w:rsidR="00147245" w:rsidRPr="00ED1B6B" w:rsidRDefault="00147245" w:rsidP="002372BB">
            <w:pPr>
              <w:pStyle w:val="a8"/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Правописание окончаний имен существительных.</w:t>
            </w:r>
          </w:p>
          <w:p w:rsidR="00147245" w:rsidRPr="00ED1B6B" w:rsidRDefault="00147245" w:rsidP="002372BB">
            <w:pPr>
              <w:pStyle w:val="a8"/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Употребление форм имен существительных в речи.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 xml:space="preserve">Л1,Л2, Л3,Л5, </w:t>
            </w:r>
          </w:p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М1, П1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ОК</w:t>
            </w:r>
            <w:r w:rsidR="003162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C839ED">
        <w:tc>
          <w:tcPr>
            <w:tcW w:w="321" w:type="pct"/>
          </w:tcPr>
          <w:p w:rsidR="00147245" w:rsidRPr="006D675B" w:rsidRDefault="006D675B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24-26</w:t>
            </w:r>
          </w:p>
        </w:tc>
        <w:tc>
          <w:tcPr>
            <w:tcW w:w="1026" w:type="pct"/>
            <w:gridSpan w:val="3"/>
            <w:shd w:val="clear" w:color="auto" w:fill="auto"/>
          </w:tcPr>
          <w:p w:rsidR="00147245" w:rsidRPr="00ED1B6B" w:rsidRDefault="00147245" w:rsidP="002372BB">
            <w:pPr>
              <w:pStyle w:val="210"/>
              <w:ind w:left="0" w:firstLine="33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Имя числительное. Лексико-грамматические разряды имен числительных. Правописание числительных.</w:t>
            </w:r>
          </w:p>
        </w:tc>
        <w:tc>
          <w:tcPr>
            <w:tcW w:w="1453" w:type="pct"/>
            <w:shd w:val="clear" w:color="auto" w:fill="auto"/>
          </w:tcPr>
          <w:p w:rsidR="00147245" w:rsidRPr="00ED1B6B" w:rsidRDefault="00147245" w:rsidP="002372BB">
            <w:pPr>
              <w:pStyle w:val="a8"/>
              <w:spacing w:after="0"/>
              <w:rPr>
                <w:b/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Лексико-грамматические разряды имен числительных.</w:t>
            </w:r>
          </w:p>
          <w:p w:rsidR="00147245" w:rsidRPr="00ED1B6B" w:rsidRDefault="00147245" w:rsidP="002372BB">
            <w:pPr>
              <w:pStyle w:val="a8"/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Правописание числительных.</w:t>
            </w:r>
          </w:p>
          <w:p w:rsidR="00147245" w:rsidRPr="00ED1B6B" w:rsidRDefault="00147245" w:rsidP="002372BB">
            <w:pPr>
              <w:pStyle w:val="31"/>
              <w:spacing w:after="0"/>
              <w:ind w:left="0"/>
              <w:rPr>
                <w:spacing w:val="-2"/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Морфологический разбор имени числительного.</w:t>
            </w:r>
          </w:p>
          <w:p w:rsidR="00147245" w:rsidRPr="00ED1B6B" w:rsidRDefault="00147245" w:rsidP="002372BB">
            <w:pPr>
              <w:pStyle w:val="a8"/>
              <w:spacing w:after="0"/>
              <w:rPr>
                <w:b/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 xml:space="preserve">Употребление числительных в речи. Сочетание числительных </w:t>
            </w:r>
            <w:r w:rsidRPr="00ED1B6B">
              <w:rPr>
                <w:i/>
                <w:sz w:val="24"/>
                <w:szCs w:val="24"/>
              </w:rPr>
              <w:t>оба</w:t>
            </w:r>
            <w:r w:rsidRPr="00ED1B6B">
              <w:rPr>
                <w:sz w:val="24"/>
                <w:szCs w:val="24"/>
              </w:rPr>
              <w:t>,</w:t>
            </w:r>
            <w:r w:rsidRPr="00ED1B6B">
              <w:rPr>
                <w:i/>
                <w:sz w:val="24"/>
                <w:szCs w:val="24"/>
              </w:rPr>
              <w:t xml:space="preserve"> обе</w:t>
            </w:r>
            <w:r w:rsidRPr="00ED1B6B">
              <w:rPr>
                <w:sz w:val="24"/>
                <w:szCs w:val="24"/>
              </w:rPr>
              <w:t>,</w:t>
            </w:r>
            <w:r w:rsidRPr="00ED1B6B">
              <w:rPr>
                <w:i/>
                <w:sz w:val="24"/>
                <w:szCs w:val="24"/>
              </w:rPr>
              <w:t xml:space="preserve"> двое</w:t>
            </w:r>
            <w:r w:rsidRPr="00ED1B6B">
              <w:rPr>
                <w:sz w:val="24"/>
                <w:szCs w:val="24"/>
              </w:rPr>
              <w:t>,</w:t>
            </w:r>
            <w:r w:rsidRPr="00ED1B6B">
              <w:rPr>
                <w:i/>
                <w:sz w:val="24"/>
                <w:szCs w:val="24"/>
              </w:rPr>
              <w:t xml:space="preserve"> трое </w:t>
            </w:r>
            <w:r w:rsidRPr="00ED1B6B">
              <w:rPr>
                <w:sz w:val="24"/>
                <w:szCs w:val="24"/>
              </w:rPr>
              <w:t>и др. с существительными разного рода.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Л1,Л2, Л3,Л5,</w:t>
            </w:r>
          </w:p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 xml:space="preserve"> М1, П1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ОК</w:t>
            </w:r>
            <w:r w:rsidR="003162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392" w:rsidRPr="00ED1B6B" w:rsidTr="00C839ED">
        <w:tc>
          <w:tcPr>
            <w:tcW w:w="321" w:type="pct"/>
          </w:tcPr>
          <w:p w:rsidR="004A1392" w:rsidRPr="004A1392" w:rsidRDefault="004A1392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6" w:type="pct"/>
            <w:gridSpan w:val="3"/>
            <w:shd w:val="clear" w:color="auto" w:fill="auto"/>
          </w:tcPr>
          <w:p w:rsidR="004A1392" w:rsidRPr="004A1392" w:rsidRDefault="004A1392" w:rsidP="002372BB">
            <w:pPr>
              <w:pStyle w:val="210"/>
              <w:ind w:left="0" w:firstLine="33"/>
              <w:rPr>
                <w:b/>
                <w:bCs/>
                <w:sz w:val="24"/>
                <w:szCs w:val="24"/>
              </w:rPr>
            </w:pPr>
            <w:r w:rsidRPr="004A1392">
              <w:rPr>
                <w:b/>
                <w:bCs/>
                <w:sz w:val="24"/>
                <w:szCs w:val="24"/>
              </w:rPr>
              <w:t>Самостоятельная работа № 5</w:t>
            </w:r>
          </w:p>
        </w:tc>
        <w:tc>
          <w:tcPr>
            <w:tcW w:w="1453" w:type="pct"/>
            <w:shd w:val="clear" w:color="auto" w:fill="auto"/>
          </w:tcPr>
          <w:p w:rsidR="004A1392" w:rsidRPr="00ED1B6B" w:rsidRDefault="004A1392" w:rsidP="002372BB">
            <w:pPr>
              <w:pStyle w:val="a8"/>
              <w:spacing w:after="0"/>
              <w:rPr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shd w:val="clear" w:color="auto" w:fill="auto"/>
          </w:tcPr>
          <w:p w:rsidR="004A1392" w:rsidRPr="00ED1B6B" w:rsidRDefault="004A1392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</w:tcPr>
          <w:p w:rsidR="004A1392" w:rsidRPr="00ED1B6B" w:rsidRDefault="004A1392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4A1392" w:rsidRPr="00ED1B6B" w:rsidRDefault="004A1392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4A1392" w:rsidRPr="00ED1B6B" w:rsidRDefault="004A1392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4A1392" w:rsidRPr="00ED1B6B" w:rsidRDefault="004A1392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shd w:val="clear" w:color="auto" w:fill="auto"/>
          </w:tcPr>
          <w:p w:rsidR="004A1392" w:rsidRPr="00ED1B6B" w:rsidRDefault="004A1392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auto"/>
          </w:tcPr>
          <w:p w:rsidR="004A1392" w:rsidRPr="00ED1B6B" w:rsidRDefault="004A1392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C839ED">
        <w:tc>
          <w:tcPr>
            <w:tcW w:w="321" w:type="pct"/>
          </w:tcPr>
          <w:p w:rsidR="00147245" w:rsidRPr="006D675B" w:rsidRDefault="006D675B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27-28</w:t>
            </w:r>
          </w:p>
        </w:tc>
        <w:tc>
          <w:tcPr>
            <w:tcW w:w="1026" w:type="pct"/>
            <w:gridSpan w:val="3"/>
            <w:shd w:val="clear" w:color="auto" w:fill="auto"/>
          </w:tcPr>
          <w:p w:rsidR="00147245" w:rsidRPr="00ED1B6B" w:rsidRDefault="00147245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Правописание сложных имен существительных и прилагательных.</w:t>
            </w:r>
          </w:p>
        </w:tc>
        <w:tc>
          <w:tcPr>
            <w:tcW w:w="1453" w:type="pct"/>
            <w:shd w:val="clear" w:color="auto" w:fill="auto"/>
          </w:tcPr>
          <w:p w:rsidR="00147245" w:rsidRPr="00ED1B6B" w:rsidRDefault="00147245" w:rsidP="002372BB">
            <w:pPr>
              <w:pStyle w:val="210"/>
              <w:ind w:left="0" w:firstLine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Правописание сложных имен существительных и прилагательных.</w:t>
            </w:r>
          </w:p>
          <w:p w:rsidR="00147245" w:rsidRPr="00ED1B6B" w:rsidRDefault="00147245" w:rsidP="002372BB">
            <w:pPr>
              <w:pStyle w:val="a8"/>
              <w:spacing w:after="0"/>
              <w:rPr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 xml:space="preserve">Л1,Л2, Л3,Л5, </w:t>
            </w:r>
          </w:p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М1, П1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ОК</w:t>
            </w:r>
            <w:r w:rsidR="003162B7">
              <w:rPr>
                <w:rFonts w:ascii="Times New Roman" w:hAnsi="Times New Roman"/>
                <w:sz w:val="24"/>
                <w:szCs w:val="24"/>
              </w:rPr>
              <w:t>1, ОК6</w:t>
            </w: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C839ED">
        <w:tc>
          <w:tcPr>
            <w:tcW w:w="321" w:type="pct"/>
          </w:tcPr>
          <w:p w:rsidR="00147245" w:rsidRPr="006D675B" w:rsidRDefault="006D675B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29-30</w:t>
            </w:r>
          </w:p>
        </w:tc>
        <w:tc>
          <w:tcPr>
            <w:tcW w:w="1026" w:type="pct"/>
            <w:gridSpan w:val="3"/>
            <w:shd w:val="clear" w:color="auto" w:fill="auto"/>
          </w:tcPr>
          <w:p w:rsidR="00147245" w:rsidRPr="00ED1B6B" w:rsidRDefault="00147245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Лексико-грамматические разряды имен прилагательных. Степени сравнения имен прилагательных.</w:t>
            </w:r>
          </w:p>
        </w:tc>
        <w:tc>
          <w:tcPr>
            <w:tcW w:w="1453" w:type="pct"/>
            <w:shd w:val="clear" w:color="auto" w:fill="auto"/>
          </w:tcPr>
          <w:p w:rsidR="00147245" w:rsidRPr="00ED1B6B" w:rsidRDefault="00147245" w:rsidP="002372BB">
            <w:pPr>
              <w:pStyle w:val="a8"/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Лексико-грамматические разряды имен прилагательных.</w:t>
            </w:r>
          </w:p>
          <w:p w:rsidR="00147245" w:rsidRPr="00ED1B6B" w:rsidRDefault="00147245" w:rsidP="002372BB">
            <w:pPr>
              <w:pStyle w:val="a8"/>
              <w:spacing w:after="0"/>
              <w:rPr>
                <w:b/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Степени сравнения имен прилагательных.</w:t>
            </w:r>
          </w:p>
          <w:p w:rsidR="00147245" w:rsidRPr="00ED1B6B" w:rsidRDefault="00147245" w:rsidP="002372BB">
            <w:pPr>
              <w:pStyle w:val="a8"/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Морфологический разбор имени прилагательного.</w:t>
            </w:r>
          </w:p>
          <w:p w:rsidR="00147245" w:rsidRPr="00ED1B6B" w:rsidRDefault="00147245" w:rsidP="002372BB">
            <w:pPr>
              <w:pStyle w:val="a8"/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Употребление форм имен прилагательных в речи.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 xml:space="preserve">Л1,Л2, Л3,Л5, </w:t>
            </w:r>
          </w:p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М1, П1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ОК</w:t>
            </w:r>
            <w:r w:rsidR="003162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C839ED">
        <w:tc>
          <w:tcPr>
            <w:tcW w:w="321" w:type="pct"/>
          </w:tcPr>
          <w:p w:rsidR="00147245" w:rsidRPr="006D675B" w:rsidRDefault="006D675B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31-32</w:t>
            </w:r>
          </w:p>
        </w:tc>
        <w:tc>
          <w:tcPr>
            <w:tcW w:w="1026" w:type="pct"/>
            <w:gridSpan w:val="3"/>
            <w:shd w:val="clear" w:color="auto" w:fill="auto"/>
          </w:tcPr>
          <w:p w:rsidR="00147245" w:rsidRPr="00ED1B6B" w:rsidRDefault="00147245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 xml:space="preserve">Правописание суффиксов и </w:t>
            </w:r>
            <w:r w:rsidRPr="00ED1B6B">
              <w:rPr>
                <w:rFonts w:ascii="Times New Roman" w:hAnsi="Times New Roman"/>
                <w:sz w:val="24"/>
                <w:szCs w:val="24"/>
              </w:rPr>
              <w:lastRenderedPageBreak/>
              <w:t>окончаний имен прилагательных.</w:t>
            </w:r>
          </w:p>
        </w:tc>
        <w:tc>
          <w:tcPr>
            <w:tcW w:w="1453" w:type="pct"/>
            <w:shd w:val="clear" w:color="auto" w:fill="auto"/>
          </w:tcPr>
          <w:p w:rsidR="00147245" w:rsidRPr="00ED1B6B" w:rsidRDefault="00147245" w:rsidP="002372BB">
            <w:pPr>
              <w:pStyle w:val="a8"/>
              <w:spacing w:after="0"/>
              <w:rPr>
                <w:b/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lastRenderedPageBreak/>
              <w:t xml:space="preserve">Правописание суффиксов и окончаний </w:t>
            </w:r>
            <w:r w:rsidRPr="00ED1B6B">
              <w:rPr>
                <w:sz w:val="24"/>
                <w:szCs w:val="24"/>
              </w:rPr>
              <w:lastRenderedPageBreak/>
              <w:t>имен прилагательных.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6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Л1,Л2, Л3,Л5,</w:t>
            </w:r>
          </w:p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М1, П1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r w:rsidR="003162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C839ED">
        <w:tc>
          <w:tcPr>
            <w:tcW w:w="321" w:type="pct"/>
          </w:tcPr>
          <w:p w:rsidR="00147245" w:rsidRPr="006D675B" w:rsidRDefault="006D675B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33-36</w:t>
            </w:r>
          </w:p>
        </w:tc>
        <w:tc>
          <w:tcPr>
            <w:tcW w:w="1026" w:type="pct"/>
            <w:gridSpan w:val="3"/>
            <w:shd w:val="clear" w:color="auto" w:fill="auto"/>
          </w:tcPr>
          <w:p w:rsidR="00147245" w:rsidRPr="00ED1B6B" w:rsidRDefault="00147245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Местоимение как лексико-грамматическая категория.</w:t>
            </w:r>
          </w:p>
        </w:tc>
        <w:tc>
          <w:tcPr>
            <w:tcW w:w="1453" w:type="pct"/>
            <w:shd w:val="clear" w:color="auto" w:fill="auto"/>
          </w:tcPr>
          <w:p w:rsidR="00147245" w:rsidRPr="00ED1B6B" w:rsidRDefault="00147245" w:rsidP="002372BB">
            <w:pPr>
              <w:pStyle w:val="a8"/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Значение местоимения.</w:t>
            </w:r>
          </w:p>
          <w:p w:rsidR="00147245" w:rsidRPr="00ED1B6B" w:rsidRDefault="00147245" w:rsidP="002372BB">
            <w:pPr>
              <w:pStyle w:val="a8"/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Лексико-грамматические разряды местоимений.</w:t>
            </w:r>
          </w:p>
          <w:p w:rsidR="00147245" w:rsidRPr="00ED1B6B" w:rsidRDefault="00147245" w:rsidP="002372BB">
            <w:pPr>
              <w:pStyle w:val="a8"/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Правописание местоимений.</w:t>
            </w:r>
          </w:p>
          <w:p w:rsidR="00147245" w:rsidRPr="00ED1B6B" w:rsidRDefault="00147245" w:rsidP="002372BB">
            <w:pPr>
              <w:pStyle w:val="a8"/>
              <w:spacing w:after="0"/>
              <w:rPr>
                <w:sz w:val="24"/>
                <w:szCs w:val="24"/>
              </w:rPr>
            </w:pPr>
            <w:r w:rsidRPr="00ED1B6B">
              <w:rPr>
                <w:spacing w:val="-10"/>
                <w:sz w:val="24"/>
                <w:szCs w:val="24"/>
              </w:rPr>
              <w:t>Употребление местоимений в речи.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Л1,Л2, Л3,Л5,</w:t>
            </w:r>
          </w:p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М1, П1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ОК</w:t>
            </w:r>
            <w:r w:rsidR="003162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27B" w:rsidRPr="00ED1B6B" w:rsidTr="00C839ED">
        <w:tc>
          <w:tcPr>
            <w:tcW w:w="321" w:type="pct"/>
            <w:vMerge w:val="restart"/>
          </w:tcPr>
          <w:p w:rsidR="0030527B" w:rsidRPr="006D675B" w:rsidRDefault="006D675B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37-38</w:t>
            </w:r>
          </w:p>
        </w:tc>
        <w:tc>
          <w:tcPr>
            <w:tcW w:w="1026" w:type="pct"/>
            <w:gridSpan w:val="3"/>
            <w:vMerge w:val="restart"/>
            <w:shd w:val="clear" w:color="auto" w:fill="auto"/>
          </w:tcPr>
          <w:p w:rsidR="0030527B" w:rsidRPr="00ED1B6B" w:rsidRDefault="0030527B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Глагол. Грамматические категории русского глагола.</w:t>
            </w:r>
          </w:p>
          <w:p w:rsidR="0030527B" w:rsidRPr="00ED1B6B" w:rsidRDefault="0030527B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Глагольные формы -причастие и деепричастие.</w:t>
            </w:r>
          </w:p>
        </w:tc>
        <w:tc>
          <w:tcPr>
            <w:tcW w:w="1453" w:type="pct"/>
            <w:vMerge w:val="restart"/>
            <w:shd w:val="clear" w:color="auto" w:fill="auto"/>
          </w:tcPr>
          <w:p w:rsidR="0030527B" w:rsidRPr="00ED1B6B" w:rsidRDefault="0030527B" w:rsidP="002372BB">
            <w:pPr>
              <w:pStyle w:val="a8"/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Грамматические признаки глагола.</w:t>
            </w:r>
          </w:p>
          <w:p w:rsidR="0030527B" w:rsidRPr="00ED1B6B" w:rsidRDefault="0030527B" w:rsidP="002372BB">
            <w:pPr>
              <w:pStyle w:val="a8"/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Правописание суффиксов и личных окончаний глагола.</w:t>
            </w:r>
          </w:p>
          <w:p w:rsidR="0030527B" w:rsidRPr="00ED1B6B" w:rsidRDefault="0030527B" w:rsidP="002372BB">
            <w:pPr>
              <w:pStyle w:val="a8"/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Правописание НЕ с глаголами.</w:t>
            </w:r>
          </w:p>
          <w:p w:rsidR="0030527B" w:rsidRPr="00ED1B6B" w:rsidRDefault="0030527B" w:rsidP="002372BB">
            <w:pPr>
              <w:pStyle w:val="a8"/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Образование действительных и страдательных причастий.2</w:t>
            </w:r>
          </w:p>
          <w:p w:rsidR="0030527B" w:rsidRPr="00ED1B6B" w:rsidRDefault="0030527B" w:rsidP="002372BB">
            <w:pPr>
              <w:pStyle w:val="a8"/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Правописание суффиксов и окончаний причастий.</w:t>
            </w:r>
          </w:p>
          <w:p w:rsidR="0030527B" w:rsidRPr="00ED1B6B" w:rsidRDefault="0030527B" w:rsidP="002372BB">
            <w:pPr>
              <w:pStyle w:val="a8"/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Правописание НЕ с причастиями.</w:t>
            </w:r>
          </w:p>
        </w:tc>
        <w:tc>
          <w:tcPr>
            <w:tcW w:w="274" w:type="pct"/>
            <w:gridSpan w:val="2"/>
            <w:vMerge w:val="restart"/>
            <w:shd w:val="clear" w:color="auto" w:fill="auto"/>
          </w:tcPr>
          <w:p w:rsidR="0030527B" w:rsidRPr="00ED1B6B" w:rsidRDefault="0030527B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" w:type="pct"/>
            <w:vMerge w:val="restart"/>
            <w:shd w:val="clear" w:color="auto" w:fill="auto"/>
          </w:tcPr>
          <w:p w:rsidR="0030527B" w:rsidRPr="00ED1B6B" w:rsidRDefault="0030527B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 w:val="restart"/>
            <w:shd w:val="clear" w:color="auto" w:fill="auto"/>
          </w:tcPr>
          <w:p w:rsidR="0030527B" w:rsidRPr="00ED1B6B" w:rsidRDefault="0030527B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vMerge w:val="restart"/>
            <w:shd w:val="clear" w:color="auto" w:fill="auto"/>
          </w:tcPr>
          <w:p w:rsidR="0030527B" w:rsidRPr="00ED1B6B" w:rsidRDefault="0030527B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 w:val="restart"/>
            <w:shd w:val="clear" w:color="auto" w:fill="auto"/>
          </w:tcPr>
          <w:p w:rsidR="0030527B" w:rsidRPr="00ED1B6B" w:rsidRDefault="0030527B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Л1,Л2, Л3,Л5,</w:t>
            </w:r>
          </w:p>
          <w:p w:rsidR="0030527B" w:rsidRPr="00ED1B6B" w:rsidRDefault="0030527B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М1, П1</w:t>
            </w:r>
          </w:p>
        </w:tc>
        <w:tc>
          <w:tcPr>
            <w:tcW w:w="369" w:type="pct"/>
            <w:gridSpan w:val="2"/>
            <w:vMerge w:val="restart"/>
            <w:shd w:val="clear" w:color="auto" w:fill="auto"/>
          </w:tcPr>
          <w:p w:rsidR="0030527B" w:rsidRPr="00ED1B6B" w:rsidRDefault="0030527B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ОК</w:t>
            </w:r>
            <w:r w:rsidR="003162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9" w:type="pct"/>
            <w:shd w:val="clear" w:color="auto" w:fill="auto"/>
          </w:tcPr>
          <w:p w:rsidR="0030527B" w:rsidRPr="00ED1B6B" w:rsidRDefault="0030527B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27B" w:rsidRPr="00ED1B6B" w:rsidTr="00C839ED">
        <w:tc>
          <w:tcPr>
            <w:tcW w:w="321" w:type="pct"/>
            <w:vMerge/>
          </w:tcPr>
          <w:p w:rsidR="0030527B" w:rsidRPr="00ED1B6B" w:rsidRDefault="0030527B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  <w:gridSpan w:val="3"/>
            <w:vMerge/>
            <w:shd w:val="clear" w:color="auto" w:fill="auto"/>
          </w:tcPr>
          <w:p w:rsidR="0030527B" w:rsidRPr="00ED1B6B" w:rsidRDefault="0030527B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pct"/>
            <w:vMerge/>
            <w:shd w:val="clear" w:color="auto" w:fill="auto"/>
          </w:tcPr>
          <w:p w:rsidR="0030527B" w:rsidRPr="00ED1B6B" w:rsidRDefault="0030527B" w:rsidP="002372BB">
            <w:pPr>
              <w:pStyle w:val="a8"/>
              <w:spacing w:after="0"/>
              <w:rPr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vMerge/>
            <w:shd w:val="clear" w:color="auto" w:fill="auto"/>
          </w:tcPr>
          <w:p w:rsidR="0030527B" w:rsidRPr="00ED1B6B" w:rsidRDefault="0030527B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vMerge/>
            <w:shd w:val="clear" w:color="auto" w:fill="auto"/>
          </w:tcPr>
          <w:p w:rsidR="0030527B" w:rsidRPr="00ED1B6B" w:rsidRDefault="0030527B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shd w:val="clear" w:color="auto" w:fill="auto"/>
          </w:tcPr>
          <w:p w:rsidR="0030527B" w:rsidRPr="00ED1B6B" w:rsidRDefault="0030527B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30527B" w:rsidRPr="00ED1B6B" w:rsidRDefault="0030527B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30527B" w:rsidRPr="00ED1B6B" w:rsidRDefault="0030527B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vMerge/>
            <w:shd w:val="clear" w:color="auto" w:fill="auto"/>
          </w:tcPr>
          <w:p w:rsidR="0030527B" w:rsidRPr="00ED1B6B" w:rsidRDefault="0030527B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auto"/>
          </w:tcPr>
          <w:p w:rsidR="0030527B" w:rsidRPr="00ED1B6B" w:rsidRDefault="0030527B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C839ED">
        <w:tc>
          <w:tcPr>
            <w:tcW w:w="321" w:type="pct"/>
          </w:tcPr>
          <w:p w:rsidR="00147245" w:rsidRPr="00ED1B6B" w:rsidRDefault="0030527B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26" w:type="pct"/>
            <w:gridSpan w:val="3"/>
            <w:shd w:val="clear" w:color="auto" w:fill="auto"/>
          </w:tcPr>
          <w:p w:rsidR="00147245" w:rsidRPr="00ED1B6B" w:rsidRDefault="00147245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Наречия и наречные сочетания. Правописание наречий. Слова категории состояния</w:t>
            </w:r>
          </w:p>
        </w:tc>
        <w:tc>
          <w:tcPr>
            <w:tcW w:w="1453" w:type="pct"/>
            <w:shd w:val="clear" w:color="auto" w:fill="auto"/>
          </w:tcPr>
          <w:p w:rsidR="00147245" w:rsidRPr="00ED1B6B" w:rsidRDefault="00147245" w:rsidP="002372BB">
            <w:pPr>
              <w:pStyle w:val="a8"/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Правописание наречий. Грамматические признаки наречия. Степени сравнения наречий.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E60B7B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47245" w:rsidRPr="00ED1B6B" w:rsidRDefault="00E60B7B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Л1,Л2, Л3,Л5, М1,М4, П1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ОК</w:t>
            </w:r>
            <w:r w:rsidR="003162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F95" w:rsidRPr="00ED1B6B" w:rsidTr="00C839ED">
        <w:tc>
          <w:tcPr>
            <w:tcW w:w="321" w:type="pct"/>
          </w:tcPr>
          <w:p w:rsidR="009A0F95" w:rsidRPr="009B27E1" w:rsidRDefault="004A1392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27E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26" w:type="pct"/>
            <w:gridSpan w:val="3"/>
            <w:shd w:val="clear" w:color="auto" w:fill="auto"/>
          </w:tcPr>
          <w:p w:rsidR="009A0F95" w:rsidRPr="009B27E1" w:rsidRDefault="004A1392" w:rsidP="002372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27E1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№6</w:t>
            </w:r>
          </w:p>
        </w:tc>
        <w:tc>
          <w:tcPr>
            <w:tcW w:w="1453" w:type="pct"/>
            <w:shd w:val="clear" w:color="auto" w:fill="auto"/>
          </w:tcPr>
          <w:p w:rsidR="009A0F95" w:rsidRPr="00ED1B6B" w:rsidRDefault="009A0F95" w:rsidP="002372BB">
            <w:pPr>
              <w:pStyle w:val="a8"/>
              <w:spacing w:after="0"/>
              <w:rPr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shd w:val="clear" w:color="auto" w:fill="auto"/>
          </w:tcPr>
          <w:p w:rsidR="009A0F95" w:rsidRPr="00ED1B6B" w:rsidRDefault="009A0F9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</w:tcPr>
          <w:p w:rsidR="009A0F95" w:rsidRPr="00ED1B6B" w:rsidRDefault="009A0F9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9A0F95" w:rsidRPr="00ED1B6B" w:rsidRDefault="009A0F9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9A0F95" w:rsidRPr="00ED1B6B" w:rsidRDefault="009A0F9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9A0F95" w:rsidRPr="00ED1B6B" w:rsidRDefault="009A0F9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shd w:val="clear" w:color="auto" w:fill="auto"/>
          </w:tcPr>
          <w:p w:rsidR="009A0F95" w:rsidRPr="00ED1B6B" w:rsidRDefault="009A0F9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auto"/>
          </w:tcPr>
          <w:p w:rsidR="009A0F95" w:rsidRPr="00ED1B6B" w:rsidRDefault="009A0F9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9B9" w:rsidRPr="00ED1B6B" w:rsidTr="00143640">
        <w:tc>
          <w:tcPr>
            <w:tcW w:w="1" w:type="pct"/>
            <w:gridSpan w:val="5"/>
            <w:shd w:val="clear" w:color="auto" w:fill="BFBFBF"/>
          </w:tcPr>
          <w:p w:rsidR="00B259B9" w:rsidRPr="00B259B9" w:rsidRDefault="00E60B7B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74" w:type="pct"/>
            <w:gridSpan w:val="2"/>
            <w:shd w:val="clear" w:color="auto" w:fill="BFBFBF"/>
          </w:tcPr>
          <w:p w:rsidR="00B259B9" w:rsidRDefault="00B259B9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BFBFBF"/>
          </w:tcPr>
          <w:p w:rsidR="00B259B9" w:rsidRDefault="00B259B9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BFBFBF"/>
          </w:tcPr>
          <w:p w:rsidR="00B259B9" w:rsidRDefault="00B259B9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BFBFBF"/>
          </w:tcPr>
          <w:p w:rsidR="00B259B9" w:rsidRDefault="00B259B9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BFBFBF"/>
          </w:tcPr>
          <w:p w:rsidR="00B259B9" w:rsidRPr="00ED1B6B" w:rsidRDefault="00B259B9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shd w:val="clear" w:color="auto" w:fill="BFBFBF"/>
          </w:tcPr>
          <w:p w:rsidR="00B259B9" w:rsidRPr="00ED1B6B" w:rsidRDefault="00B259B9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BFBFBF"/>
          </w:tcPr>
          <w:p w:rsidR="00B259B9" w:rsidRPr="00ED1B6B" w:rsidRDefault="00B259B9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AB428F">
        <w:tc>
          <w:tcPr>
            <w:tcW w:w="321" w:type="pct"/>
            <w:shd w:val="clear" w:color="auto" w:fill="BFBFBF"/>
          </w:tcPr>
          <w:p w:rsidR="00147245" w:rsidRPr="00ED1B6B" w:rsidRDefault="00147245" w:rsidP="002372BB">
            <w:pPr>
              <w:pStyle w:val="af"/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pct"/>
            <w:gridSpan w:val="4"/>
            <w:shd w:val="clear" w:color="auto" w:fill="BFBFBF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i/>
                <w:sz w:val="24"/>
                <w:szCs w:val="24"/>
              </w:rPr>
              <w:t>1курс. 2семестр всего часов:</w:t>
            </w:r>
          </w:p>
        </w:tc>
        <w:tc>
          <w:tcPr>
            <w:tcW w:w="274" w:type="pct"/>
            <w:gridSpan w:val="2"/>
            <w:shd w:val="clear" w:color="auto" w:fill="BFBFBF"/>
          </w:tcPr>
          <w:p w:rsidR="00147245" w:rsidRPr="00ED1B6B" w:rsidRDefault="00EE32A3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76" w:type="pct"/>
            <w:shd w:val="clear" w:color="auto" w:fill="BFBFBF"/>
          </w:tcPr>
          <w:p w:rsidR="00147245" w:rsidRPr="00ED1B6B" w:rsidRDefault="00EE32A3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0" w:type="pct"/>
            <w:shd w:val="clear" w:color="auto" w:fill="BFBFBF"/>
          </w:tcPr>
          <w:p w:rsidR="00147245" w:rsidRPr="00ED1B6B" w:rsidRDefault="00EE32A3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74" w:type="pct"/>
            <w:shd w:val="clear" w:color="auto" w:fill="BFBFBF"/>
          </w:tcPr>
          <w:p w:rsidR="00147245" w:rsidRPr="00ED1B6B" w:rsidRDefault="00EE32A3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48" w:type="pct"/>
            <w:shd w:val="clear" w:color="auto" w:fill="BFBFBF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shd w:val="clear" w:color="auto" w:fill="BFBFBF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BFBFBF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C839ED">
        <w:tc>
          <w:tcPr>
            <w:tcW w:w="321" w:type="pct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ind w:left="3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pct"/>
            <w:gridSpan w:val="4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b/>
                <w:sz w:val="24"/>
                <w:szCs w:val="24"/>
              </w:rPr>
              <w:t>Русский язык Введение. (1ч)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C839ED">
        <w:tc>
          <w:tcPr>
            <w:tcW w:w="321" w:type="pct"/>
          </w:tcPr>
          <w:p w:rsidR="00147245" w:rsidRPr="00ED1B6B" w:rsidRDefault="0030527B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26" w:type="pct"/>
            <w:gridSpan w:val="3"/>
            <w:shd w:val="clear" w:color="auto" w:fill="auto"/>
          </w:tcPr>
          <w:p w:rsidR="00147245" w:rsidRPr="00ED1B6B" w:rsidRDefault="00147245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b/>
                <w:sz w:val="24"/>
                <w:szCs w:val="24"/>
              </w:rPr>
              <w:t>Введение.</w:t>
            </w:r>
            <w:r w:rsidRPr="00ED1B6B">
              <w:rPr>
                <w:rFonts w:ascii="Times New Roman" w:hAnsi="Times New Roman"/>
                <w:sz w:val="24"/>
                <w:szCs w:val="24"/>
              </w:rPr>
              <w:t xml:space="preserve"> . Из истории русского языкознания. Групповая работа с текстами об ученых-лингвистах</w:t>
            </w:r>
          </w:p>
        </w:tc>
        <w:tc>
          <w:tcPr>
            <w:tcW w:w="1453" w:type="pct"/>
            <w:shd w:val="clear" w:color="auto" w:fill="auto"/>
          </w:tcPr>
          <w:p w:rsidR="00147245" w:rsidRPr="00ED1B6B" w:rsidRDefault="00147245" w:rsidP="002372BB">
            <w:pPr>
              <w:pStyle w:val="a8"/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Анализ текст</w:t>
            </w:r>
            <w:r w:rsidR="003162B7">
              <w:rPr>
                <w:sz w:val="24"/>
                <w:szCs w:val="24"/>
              </w:rPr>
              <w:t>а</w:t>
            </w:r>
            <w:r w:rsidRPr="00ED1B6B">
              <w:rPr>
                <w:sz w:val="24"/>
                <w:szCs w:val="24"/>
              </w:rPr>
              <w:t xml:space="preserve"> об ученых-лингвистах.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Л1,Л2, Л3,Л5, М1,М3,М4, М6,</w:t>
            </w:r>
          </w:p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П1,П5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ОК</w:t>
            </w:r>
            <w:r w:rsidR="003162B7">
              <w:rPr>
                <w:rFonts w:ascii="Times New Roman" w:hAnsi="Times New Roman"/>
                <w:sz w:val="24"/>
                <w:szCs w:val="24"/>
              </w:rPr>
              <w:t>1, ОК9</w:t>
            </w: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C839ED">
        <w:tc>
          <w:tcPr>
            <w:tcW w:w="321" w:type="pct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ind w:left="3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pct"/>
            <w:gridSpan w:val="4"/>
            <w:shd w:val="clear" w:color="auto" w:fill="auto"/>
          </w:tcPr>
          <w:p w:rsidR="00147245" w:rsidRPr="00ED1B6B" w:rsidRDefault="00147245" w:rsidP="00A43C9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b/>
                <w:sz w:val="24"/>
                <w:szCs w:val="24"/>
              </w:rPr>
              <w:t>Раздел 5. Служебные части речи.(</w:t>
            </w:r>
            <w:r w:rsidR="00A43C94" w:rsidRPr="00ED1B6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ED1B6B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C839ED">
        <w:tc>
          <w:tcPr>
            <w:tcW w:w="321" w:type="pct"/>
          </w:tcPr>
          <w:p w:rsidR="00147245" w:rsidRPr="00ED1B6B" w:rsidRDefault="0030527B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26" w:type="pct"/>
            <w:gridSpan w:val="3"/>
            <w:shd w:val="clear" w:color="auto" w:fill="auto"/>
          </w:tcPr>
          <w:p w:rsidR="00147245" w:rsidRPr="00ED1B6B" w:rsidRDefault="00147245" w:rsidP="002372BB">
            <w:pPr>
              <w:pStyle w:val="aa"/>
              <w:ind w:firstLine="0"/>
              <w:rPr>
                <w:b w:val="0"/>
              </w:rPr>
            </w:pPr>
            <w:r w:rsidRPr="00ED1B6B">
              <w:rPr>
                <w:b w:val="0"/>
              </w:rPr>
              <w:t xml:space="preserve">Предлог как служебная часть речи. Морфологический разбор </w:t>
            </w:r>
            <w:r w:rsidRPr="00ED1B6B">
              <w:rPr>
                <w:b w:val="0"/>
              </w:rPr>
              <w:lastRenderedPageBreak/>
              <w:t>предлога.</w:t>
            </w:r>
          </w:p>
        </w:tc>
        <w:tc>
          <w:tcPr>
            <w:tcW w:w="1453" w:type="pct"/>
            <w:shd w:val="clear" w:color="auto" w:fill="auto"/>
          </w:tcPr>
          <w:p w:rsidR="00147245" w:rsidRPr="00ED1B6B" w:rsidRDefault="00147245" w:rsidP="002372BB">
            <w:pPr>
              <w:pStyle w:val="a8"/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lastRenderedPageBreak/>
              <w:t>Правописание предлогов</w:t>
            </w:r>
          </w:p>
          <w:p w:rsidR="00147245" w:rsidRPr="00ED1B6B" w:rsidRDefault="00147245" w:rsidP="002372BB">
            <w:pPr>
              <w:pStyle w:val="a8"/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 xml:space="preserve">Отличие производных предлогов </w:t>
            </w:r>
            <w:r w:rsidRPr="00ED1B6B">
              <w:rPr>
                <w:i/>
                <w:sz w:val="24"/>
                <w:szCs w:val="24"/>
              </w:rPr>
              <w:t>(в течение</w:t>
            </w:r>
            <w:r w:rsidRPr="00ED1B6B">
              <w:rPr>
                <w:sz w:val="24"/>
                <w:szCs w:val="24"/>
              </w:rPr>
              <w:t>,</w:t>
            </w:r>
            <w:r w:rsidRPr="00ED1B6B">
              <w:rPr>
                <w:i/>
                <w:sz w:val="24"/>
                <w:szCs w:val="24"/>
              </w:rPr>
              <w:t xml:space="preserve"> в продолжение</w:t>
            </w:r>
            <w:r w:rsidRPr="00ED1B6B">
              <w:rPr>
                <w:sz w:val="24"/>
                <w:szCs w:val="24"/>
              </w:rPr>
              <w:t>,</w:t>
            </w:r>
            <w:r w:rsidRPr="00ED1B6B">
              <w:rPr>
                <w:i/>
                <w:sz w:val="24"/>
                <w:szCs w:val="24"/>
              </w:rPr>
              <w:t xml:space="preserve"> вследствие и </w:t>
            </w:r>
            <w:r w:rsidRPr="00ED1B6B">
              <w:rPr>
                <w:i/>
                <w:sz w:val="24"/>
                <w:szCs w:val="24"/>
              </w:rPr>
              <w:lastRenderedPageBreak/>
              <w:t>др.)</w:t>
            </w:r>
            <w:r w:rsidRPr="00ED1B6B">
              <w:rPr>
                <w:sz w:val="24"/>
                <w:szCs w:val="24"/>
              </w:rPr>
              <w:t xml:space="preserve"> от слов-омонимов.</w:t>
            </w:r>
          </w:p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Употребление предлогов в составе словосочетаний</w:t>
            </w:r>
            <w:r w:rsidRPr="00ED1B6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6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Л1,Л2, Л3,Л5, М1,М4, П1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ОК</w:t>
            </w:r>
            <w:r w:rsidR="003162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C839ED">
        <w:tc>
          <w:tcPr>
            <w:tcW w:w="321" w:type="pct"/>
          </w:tcPr>
          <w:p w:rsidR="00147245" w:rsidRPr="00ED1B6B" w:rsidRDefault="0030527B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026" w:type="pct"/>
            <w:gridSpan w:val="3"/>
            <w:shd w:val="clear" w:color="auto" w:fill="auto"/>
          </w:tcPr>
          <w:p w:rsidR="00147245" w:rsidRPr="00ED1B6B" w:rsidRDefault="00147245" w:rsidP="002372BB">
            <w:pPr>
              <w:pStyle w:val="14"/>
              <w:ind w:left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Правописание предлогов.</w:t>
            </w:r>
          </w:p>
        </w:tc>
        <w:tc>
          <w:tcPr>
            <w:tcW w:w="1453" w:type="pct"/>
            <w:shd w:val="clear" w:color="auto" w:fill="auto"/>
          </w:tcPr>
          <w:p w:rsidR="00147245" w:rsidRPr="00ED1B6B" w:rsidRDefault="00147245" w:rsidP="002372BB">
            <w:pPr>
              <w:pStyle w:val="a8"/>
              <w:spacing w:after="0"/>
              <w:rPr>
                <w:b/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 xml:space="preserve">Употребление существительных с предлогами </w:t>
            </w:r>
            <w:r w:rsidRPr="00ED1B6B">
              <w:rPr>
                <w:i/>
                <w:sz w:val="24"/>
                <w:szCs w:val="24"/>
              </w:rPr>
              <w:t>благодаря</w:t>
            </w:r>
            <w:r w:rsidRPr="00ED1B6B">
              <w:rPr>
                <w:sz w:val="24"/>
                <w:szCs w:val="24"/>
              </w:rPr>
              <w:t>,</w:t>
            </w:r>
            <w:r w:rsidRPr="00ED1B6B">
              <w:rPr>
                <w:i/>
                <w:sz w:val="24"/>
                <w:szCs w:val="24"/>
              </w:rPr>
              <w:t xml:space="preserve"> вопреки</w:t>
            </w:r>
            <w:r w:rsidRPr="00ED1B6B">
              <w:rPr>
                <w:sz w:val="24"/>
                <w:szCs w:val="24"/>
              </w:rPr>
              <w:t>,</w:t>
            </w:r>
            <w:r w:rsidRPr="00ED1B6B">
              <w:rPr>
                <w:i/>
                <w:sz w:val="24"/>
                <w:szCs w:val="24"/>
              </w:rPr>
              <w:t xml:space="preserve"> согласно и др.</w:t>
            </w:r>
          </w:p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 xml:space="preserve">Отличие производных предлогов </w:t>
            </w:r>
            <w:r w:rsidRPr="00ED1B6B">
              <w:rPr>
                <w:rFonts w:ascii="Times New Roman" w:hAnsi="Times New Roman"/>
                <w:i/>
                <w:sz w:val="24"/>
                <w:szCs w:val="24"/>
              </w:rPr>
              <w:t>(в течение</w:t>
            </w:r>
            <w:r w:rsidRPr="00ED1B6B">
              <w:rPr>
                <w:rFonts w:ascii="Times New Roman" w:hAnsi="Times New Roman"/>
                <w:sz w:val="24"/>
                <w:szCs w:val="24"/>
              </w:rPr>
              <w:t>,</w:t>
            </w:r>
            <w:r w:rsidRPr="00ED1B6B">
              <w:rPr>
                <w:rFonts w:ascii="Times New Roman" w:hAnsi="Times New Roman"/>
                <w:i/>
                <w:sz w:val="24"/>
                <w:szCs w:val="24"/>
              </w:rPr>
              <w:t xml:space="preserve"> в продолжение</w:t>
            </w:r>
            <w:r w:rsidRPr="00ED1B6B">
              <w:rPr>
                <w:rFonts w:ascii="Times New Roman" w:hAnsi="Times New Roman"/>
                <w:sz w:val="24"/>
                <w:szCs w:val="24"/>
              </w:rPr>
              <w:t>,</w:t>
            </w:r>
            <w:r w:rsidRPr="00ED1B6B">
              <w:rPr>
                <w:rFonts w:ascii="Times New Roman" w:hAnsi="Times New Roman"/>
                <w:i/>
                <w:sz w:val="24"/>
                <w:szCs w:val="24"/>
              </w:rPr>
              <w:t xml:space="preserve"> вследствие и др.)</w:t>
            </w:r>
            <w:r w:rsidRPr="00ED1B6B">
              <w:rPr>
                <w:rFonts w:ascii="Times New Roman" w:hAnsi="Times New Roman"/>
                <w:sz w:val="24"/>
                <w:szCs w:val="24"/>
              </w:rPr>
              <w:t xml:space="preserve"> от слов-омонимов.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Л1,Л2, Л3,Л5, М1,М4, П1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ОК</w:t>
            </w:r>
            <w:r w:rsidR="003162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7E1" w:rsidRPr="00ED1B6B" w:rsidTr="00C839ED">
        <w:tc>
          <w:tcPr>
            <w:tcW w:w="321" w:type="pct"/>
          </w:tcPr>
          <w:p w:rsidR="009B27E1" w:rsidRPr="009B27E1" w:rsidRDefault="009B27E1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27E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6" w:type="pct"/>
            <w:gridSpan w:val="3"/>
            <w:shd w:val="clear" w:color="auto" w:fill="auto"/>
          </w:tcPr>
          <w:p w:rsidR="009B27E1" w:rsidRPr="009B27E1" w:rsidRDefault="009B27E1" w:rsidP="002372BB">
            <w:pPr>
              <w:pStyle w:val="14"/>
              <w:ind w:left="0"/>
              <w:rPr>
                <w:b/>
                <w:bCs/>
                <w:sz w:val="24"/>
                <w:szCs w:val="24"/>
              </w:rPr>
            </w:pPr>
            <w:r w:rsidRPr="009B27E1">
              <w:rPr>
                <w:b/>
                <w:bCs/>
                <w:sz w:val="24"/>
                <w:szCs w:val="24"/>
              </w:rPr>
              <w:t>Самостоятельная работа №7</w:t>
            </w:r>
          </w:p>
        </w:tc>
        <w:tc>
          <w:tcPr>
            <w:tcW w:w="1453" w:type="pct"/>
            <w:shd w:val="clear" w:color="auto" w:fill="auto"/>
          </w:tcPr>
          <w:p w:rsidR="009B27E1" w:rsidRPr="00ED1B6B" w:rsidRDefault="009B27E1" w:rsidP="002372BB">
            <w:pPr>
              <w:pStyle w:val="a8"/>
              <w:spacing w:after="0"/>
              <w:rPr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shd w:val="clear" w:color="auto" w:fill="auto"/>
          </w:tcPr>
          <w:p w:rsidR="009B27E1" w:rsidRPr="00ED1B6B" w:rsidRDefault="009B27E1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</w:tcPr>
          <w:p w:rsidR="009B27E1" w:rsidRPr="00ED1B6B" w:rsidRDefault="009B27E1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9B27E1" w:rsidRPr="00ED1B6B" w:rsidRDefault="009B27E1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9B27E1" w:rsidRPr="00ED1B6B" w:rsidRDefault="009B27E1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9B27E1" w:rsidRPr="00ED1B6B" w:rsidRDefault="009B27E1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shd w:val="clear" w:color="auto" w:fill="auto"/>
          </w:tcPr>
          <w:p w:rsidR="009B27E1" w:rsidRPr="00ED1B6B" w:rsidRDefault="009B27E1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auto"/>
          </w:tcPr>
          <w:p w:rsidR="009B27E1" w:rsidRPr="00ED1B6B" w:rsidRDefault="009B27E1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C839ED">
        <w:tc>
          <w:tcPr>
            <w:tcW w:w="321" w:type="pct"/>
          </w:tcPr>
          <w:p w:rsidR="00147245" w:rsidRPr="00ED1B6B" w:rsidRDefault="0030527B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26" w:type="pct"/>
            <w:gridSpan w:val="3"/>
            <w:shd w:val="clear" w:color="auto" w:fill="auto"/>
          </w:tcPr>
          <w:p w:rsidR="00147245" w:rsidRPr="00ED1B6B" w:rsidRDefault="00147245" w:rsidP="002372BB">
            <w:pPr>
              <w:pStyle w:val="a8"/>
              <w:tabs>
                <w:tab w:val="left" w:pos="360"/>
              </w:tabs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Союз как служебная часть речи.</w:t>
            </w:r>
          </w:p>
          <w:p w:rsidR="00147245" w:rsidRPr="00ED1B6B" w:rsidRDefault="00147245" w:rsidP="002372BB">
            <w:pPr>
              <w:pStyle w:val="a8"/>
              <w:tabs>
                <w:tab w:val="left" w:pos="360"/>
              </w:tabs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Правописание союзов</w:t>
            </w:r>
          </w:p>
        </w:tc>
        <w:tc>
          <w:tcPr>
            <w:tcW w:w="1453" w:type="pct"/>
            <w:shd w:val="clear" w:color="auto" w:fill="auto"/>
          </w:tcPr>
          <w:p w:rsidR="00147245" w:rsidRPr="00ED1B6B" w:rsidRDefault="00147245" w:rsidP="002372BB">
            <w:pPr>
              <w:pStyle w:val="a8"/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 xml:space="preserve">Отличие союзов </w:t>
            </w:r>
            <w:r w:rsidRPr="00ED1B6B">
              <w:rPr>
                <w:i/>
                <w:sz w:val="24"/>
                <w:szCs w:val="24"/>
              </w:rPr>
              <w:t>тоже</w:t>
            </w:r>
            <w:r w:rsidRPr="00ED1B6B">
              <w:rPr>
                <w:sz w:val="24"/>
                <w:szCs w:val="24"/>
              </w:rPr>
              <w:t>,</w:t>
            </w:r>
            <w:r w:rsidRPr="00ED1B6B">
              <w:rPr>
                <w:i/>
                <w:sz w:val="24"/>
                <w:szCs w:val="24"/>
              </w:rPr>
              <w:t xml:space="preserve"> также</w:t>
            </w:r>
            <w:r w:rsidRPr="00ED1B6B">
              <w:rPr>
                <w:sz w:val="24"/>
                <w:szCs w:val="24"/>
              </w:rPr>
              <w:t>,</w:t>
            </w:r>
            <w:r w:rsidRPr="00ED1B6B">
              <w:rPr>
                <w:i/>
                <w:sz w:val="24"/>
                <w:szCs w:val="24"/>
              </w:rPr>
              <w:t xml:space="preserve"> чтобы</w:t>
            </w:r>
            <w:r w:rsidRPr="00ED1B6B">
              <w:rPr>
                <w:sz w:val="24"/>
                <w:szCs w:val="24"/>
              </w:rPr>
              <w:t>,</w:t>
            </w:r>
            <w:r w:rsidRPr="00ED1B6B">
              <w:rPr>
                <w:i/>
                <w:sz w:val="24"/>
                <w:szCs w:val="24"/>
              </w:rPr>
              <w:t xml:space="preserve"> зато</w:t>
            </w:r>
            <w:r w:rsidRPr="00ED1B6B">
              <w:rPr>
                <w:sz w:val="24"/>
                <w:szCs w:val="24"/>
              </w:rPr>
              <w:t xml:space="preserve"> от слов-омонимов.</w:t>
            </w:r>
          </w:p>
          <w:p w:rsidR="00147245" w:rsidRPr="00ED1B6B" w:rsidRDefault="00147245" w:rsidP="002372BB">
            <w:pPr>
              <w:pStyle w:val="a8"/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Употребление союзов в простом и сложном предложении.</w:t>
            </w:r>
          </w:p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Союзы как средство связи предложений в тексте. Правописание союзов.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Л1,Л2, Л3,Л5, М1,М4, П1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ОК</w:t>
            </w:r>
            <w:r w:rsidR="003162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C839ED">
        <w:tc>
          <w:tcPr>
            <w:tcW w:w="321" w:type="pct"/>
          </w:tcPr>
          <w:p w:rsidR="00147245" w:rsidRPr="00ED1B6B" w:rsidRDefault="0030527B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26" w:type="pct"/>
            <w:gridSpan w:val="3"/>
            <w:shd w:val="clear" w:color="auto" w:fill="auto"/>
          </w:tcPr>
          <w:p w:rsidR="00147245" w:rsidRPr="00ED1B6B" w:rsidRDefault="00147245" w:rsidP="002372BB">
            <w:pPr>
              <w:pStyle w:val="14"/>
              <w:ind w:left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Частицы. Морфологический разбор частицы.</w:t>
            </w:r>
          </w:p>
          <w:p w:rsidR="00147245" w:rsidRPr="00ED1B6B" w:rsidRDefault="00147245" w:rsidP="002372BB">
            <w:pPr>
              <w:pStyle w:val="14"/>
              <w:ind w:left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Правописание частиц Частицы НЕ и НИ их значение и употребление</w:t>
            </w:r>
          </w:p>
        </w:tc>
        <w:tc>
          <w:tcPr>
            <w:tcW w:w="1453" w:type="pct"/>
            <w:shd w:val="clear" w:color="auto" w:fill="auto"/>
          </w:tcPr>
          <w:p w:rsidR="00147245" w:rsidRPr="00ED1B6B" w:rsidRDefault="00147245" w:rsidP="002372BB">
            <w:pPr>
              <w:pStyle w:val="a8"/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Частицы как средство выразительности речи. Употребление частиц в речи.</w:t>
            </w:r>
          </w:p>
          <w:p w:rsidR="00147245" w:rsidRPr="00ED1B6B" w:rsidRDefault="00147245" w:rsidP="002372BB">
            <w:pPr>
              <w:pStyle w:val="a8"/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Правописание частиц.</w:t>
            </w:r>
          </w:p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Правописание частиц НЕ и НИ с разными частями речи.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Л1,Л2, Л3,Л5, М1,М4, П1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ОК</w:t>
            </w:r>
            <w:r w:rsidR="003162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C839ED">
        <w:tc>
          <w:tcPr>
            <w:tcW w:w="321" w:type="pct"/>
          </w:tcPr>
          <w:p w:rsidR="00147245" w:rsidRPr="00ED1B6B" w:rsidRDefault="0030527B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26" w:type="pct"/>
            <w:gridSpan w:val="3"/>
            <w:shd w:val="clear" w:color="auto" w:fill="auto"/>
          </w:tcPr>
          <w:p w:rsidR="00147245" w:rsidRPr="00ED1B6B" w:rsidRDefault="00147245" w:rsidP="002372BB">
            <w:pPr>
              <w:pStyle w:val="14"/>
              <w:ind w:left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Слитное и раздельное написание НЕ и НИ.</w:t>
            </w:r>
          </w:p>
        </w:tc>
        <w:tc>
          <w:tcPr>
            <w:tcW w:w="1453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Слитное и раздельное написание НЕ и НИ с различными частями речи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DF547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47245" w:rsidRPr="00ED1B6B" w:rsidRDefault="00DF547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Л1,Л2, Л3,Л5, М1,М4, П1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ОК</w:t>
            </w:r>
            <w:r w:rsidR="003162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C839ED">
        <w:tc>
          <w:tcPr>
            <w:tcW w:w="321" w:type="pct"/>
          </w:tcPr>
          <w:p w:rsidR="00147245" w:rsidRPr="006D675B" w:rsidRDefault="006D675B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026" w:type="pct"/>
            <w:gridSpan w:val="3"/>
            <w:shd w:val="clear" w:color="auto" w:fill="auto"/>
          </w:tcPr>
          <w:p w:rsidR="00147245" w:rsidRPr="00ED1B6B" w:rsidRDefault="00147245" w:rsidP="002372BB">
            <w:pPr>
              <w:pStyle w:val="a8"/>
              <w:tabs>
                <w:tab w:val="left" w:pos="360"/>
              </w:tabs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Междометия. Звукоподражательные слова.</w:t>
            </w:r>
          </w:p>
        </w:tc>
        <w:tc>
          <w:tcPr>
            <w:tcW w:w="1453" w:type="pct"/>
            <w:shd w:val="clear" w:color="auto" w:fill="auto"/>
          </w:tcPr>
          <w:p w:rsidR="00147245" w:rsidRPr="00ED1B6B" w:rsidRDefault="00147245" w:rsidP="002372BB">
            <w:pPr>
              <w:pStyle w:val="a8"/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Междометия как особый разряд слов. Звукоподражательные слова. Морфологический разбор междометия. Правописание междометий и звукоподражаний. Знаки препинания в предложениях с междометиями.</w:t>
            </w:r>
          </w:p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Употребление междометий в речи. Морфологический разбор междометия.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Л1,Л2, Л3,Л5, М1,М4, П1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ОК</w:t>
            </w:r>
            <w:r w:rsidR="003162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C839ED">
        <w:tc>
          <w:tcPr>
            <w:tcW w:w="321" w:type="pct"/>
          </w:tcPr>
          <w:p w:rsidR="00147245" w:rsidRPr="009B27E1" w:rsidRDefault="009B27E1" w:rsidP="002372BB">
            <w:pPr>
              <w:tabs>
                <w:tab w:val="left" w:pos="1635"/>
              </w:tabs>
              <w:spacing w:after="0" w:line="240" w:lineRule="auto"/>
              <w:ind w:left="39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27E1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26" w:type="pct"/>
            <w:gridSpan w:val="3"/>
            <w:shd w:val="clear" w:color="auto" w:fill="auto"/>
          </w:tcPr>
          <w:p w:rsidR="00147245" w:rsidRPr="00ED1B6B" w:rsidRDefault="00147245" w:rsidP="002372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B6B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  <w:r w:rsidR="009B27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№8</w:t>
            </w:r>
            <w:r w:rsidRPr="00ED1B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ED1B6B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домашних </w:t>
            </w:r>
            <w:r w:rsidRPr="00ED1B6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заданий по разделу 5.</w:t>
            </w:r>
          </w:p>
          <w:p w:rsidR="00147245" w:rsidRPr="00ED1B6B" w:rsidRDefault="00147245" w:rsidP="002372BB">
            <w:pPr>
              <w:pStyle w:val="a8"/>
              <w:tabs>
                <w:tab w:val="left" w:pos="360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453" w:type="pct"/>
            <w:shd w:val="clear" w:color="auto" w:fill="auto"/>
          </w:tcPr>
          <w:p w:rsidR="00147245" w:rsidRPr="00ED1B6B" w:rsidRDefault="00147245" w:rsidP="002372B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D1B6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>Тематика внеаудиторной самостоятельной работы:</w:t>
            </w:r>
          </w:p>
          <w:p w:rsidR="00147245" w:rsidRPr="00ED1B6B" w:rsidRDefault="00147245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lastRenderedPageBreak/>
              <w:t>Служебные части речи.</w:t>
            </w:r>
          </w:p>
          <w:p w:rsidR="00147245" w:rsidRPr="00ED1B6B" w:rsidRDefault="00147245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Выразительные возможности служебных частей речи.</w:t>
            </w:r>
          </w:p>
          <w:p w:rsidR="00147245" w:rsidRPr="00ED1B6B" w:rsidRDefault="00147245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Правописание НЕ и НИ с разными частями речи.</w:t>
            </w:r>
          </w:p>
          <w:p w:rsidR="00147245" w:rsidRPr="00ED1B6B" w:rsidRDefault="00147245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Различение частиц НЕ и НИ.</w:t>
            </w:r>
          </w:p>
          <w:p w:rsidR="00147245" w:rsidRPr="00ED1B6B" w:rsidRDefault="00147245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Слитное, раздельное и дефисное написание предлогов.</w:t>
            </w:r>
          </w:p>
          <w:p w:rsidR="00147245" w:rsidRPr="00ED1B6B" w:rsidRDefault="00147245" w:rsidP="002372BB">
            <w:pPr>
              <w:pStyle w:val="a8"/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Слитное, раздельное написание союзов.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</w:tcPr>
          <w:p w:rsidR="00147245" w:rsidRPr="00315819" w:rsidRDefault="00DF547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581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30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C839ED">
        <w:tc>
          <w:tcPr>
            <w:tcW w:w="321" w:type="pct"/>
          </w:tcPr>
          <w:p w:rsidR="00147245" w:rsidRPr="00ED1B6B" w:rsidRDefault="00147245" w:rsidP="002372BB">
            <w:pPr>
              <w:pStyle w:val="af"/>
              <w:tabs>
                <w:tab w:val="left" w:pos="1635"/>
              </w:tabs>
              <w:spacing w:after="0" w:line="240" w:lineRule="auto"/>
              <w:ind w:left="7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pct"/>
            <w:gridSpan w:val="4"/>
            <w:shd w:val="clear" w:color="auto" w:fill="auto"/>
          </w:tcPr>
          <w:p w:rsidR="00147245" w:rsidRPr="00ED1B6B" w:rsidRDefault="00147245" w:rsidP="00A43C9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b/>
                <w:sz w:val="24"/>
                <w:szCs w:val="24"/>
              </w:rPr>
              <w:t>Раздел 6. Синтаксис и пунктуация.(2</w:t>
            </w:r>
            <w:r w:rsidR="00A43C94" w:rsidRPr="00ED1B6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ED1B6B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C839ED">
        <w:tc>
          <w:tcPr>
            <w:tcW w:w="321" w:type="pct"/>
          </w:tcPr>
          <w:p w:rsidR="00147245" w:rsidRPr="006D675B" w:rsidRDefault="006D675B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026" w:type="pct"/>
            <w:gridSpan w:val="3"/>
            <w:shd w:val="clear" w:color="auto" w:fill="auto"/>
          </w:tcPr>
          <w:p w:rsidR="00147245" w:rsidRPr="00ED1B6B" w:rsidRDefault="00147245" w:rsidP="002372BB">
            <w:pPr>
              <w:pStyle w:val="210"/>
              <w:ind w:left="0" w:firstLine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Основные принципы русской пунктуации</w:t>
            </w:r>
          </w:p>
        </w:tc>
        <w:tc>
          <w:tcPr>
            <w:tcW w:w="1453" w:type="pct"/>
            <w:shd w:val="clear" w:color="auto" w:fill="auto"/>
          </w:tcPr>
          <w:p w:rsidR="00147245" w:rsidRPr="00ED1B6B" w:rsidRDefault="00147245" w:rsidP="002372BB">
            <w:pPr>
              <w:pStyle w:val="a8"/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Основные правила русской пунктуации. Основные функции пунктуации.</w:t>
            </w:r>
          </w:p>
          <w:p w:rsidR="00147245" w:rsidRPr="00ED1B6B" w:rsidRDefault="00147245" w:rsidP="002372BB">
            <w:pPr>
              <w:pStyle w:val="a8"/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Пунктуационный анализ.</w:t>
            </w:r>
          </w:p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Ф.И.Буслаев как представитель логического направления в русской грамматике.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Л1,Л2, Л3,Л5, М1,М4, П1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ОК</w:t>
            </w:r>
            <w:r w:rsidR="003162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C839ED">
        <w:tc>
          <w:tcPr>
            <w:tcW w:w="321" w:type="pct"/>
          </w:tcPr>
          <w:p w:rsidR="00147245" w:rsidRPr="006D675B" w:rsidRDefault="006D675B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026" w:type="pct"/>
            <w:gridSpan w:val="3"/>
            <w:shd w:val="clear" w:color="auto" w:fill="auto"/>
          </w:tcPr>
          <w:p w:rsidR="00147245" w:rsidRPr="00ED1B6B" w:rsidRDefault="00147245" w:rsidP="002372BB">
            <w:pPr>
              <w:pStyle w:val="a8"/>
              <w:tabs>
                <w:tab w:val="left" w:pos="360"/>
              </w:tabs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Словосочетание. Виды связи.</w:t>
            </w:r>
          </w:p>
        </w:tc>
        <w:tc>
          <w:tcPr>
            <w:tcW w:w="1453" w:type="pct"/>
            <w:shd w:val="clear" w:color="auto" w:fill="auto"/>
          </w:tcPr>
          <w:p w:rsidR="00147245" w:rsidRPr="00ED1B6B" w:rsidRDefault="00147245" w:rsidP="002372BB">
            <w:pPr>
              <w:pStyle w:val="a8"/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Словосочетание как синтаксическая единица. Виды синтаксической связи Строение словосочетания.</w:t>
            </w:r>
          </w:p>
          <w:p w:rsidR="00147245" w:rsidRPr="00ED1B6B" w:rsidRDefault="00147245" w:rsidP="002372BB">
            <w:pPr>
              <w:pStyle w:val="a8"/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Виды связи слов в словосочетании.</w:t>
            </w:r>
          </w:p>
          <w:p w:rsidR="00147245" w:rsidRPr="00ED1B6B" w:rsidRDefault="00147245" w:rsidP="002372BB">
            <w:pPr>
              <w:pStyle w:val="a8"/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Нормы построения словосочетаний.</w:t>
            </w:r>
          </w:p>
          <w:p w:rsidR="00147245" w:rsidRPr="00ED1B6B" w:rsidRDefault="00147245" w:rsidP="002372BB">
            <w:pPr>
              <w:pStyle w:val="a8"/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Синтаксический разбор словосочетаний</w:t>
            </w:r>
          </w:p>
          <w:p w:rsidR="00147245" w:rsidRPr="00ED1B6B" w:rsidRDefault="00147245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Значение словосочетания в построении предложения. Синонимия словосочетаний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Л1,Л2, Л3,Л5, М1,М4, П1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ОК</w:t>
            </w:r>
            <w:r w:rsidR="003162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C839ED">
        <w:tc>
          <w:tcPr>
            <w:tcW w:w="321" w:type="pct"/>
          </w:tcPr>
          <w:p w:rsidR="00147245" w:rsidRPr="006D675B" w:rsidRDefault="006D675B" w:rsidP="00DF5475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49-50</w:t>
            </w:r>
          </w:p>
        </w:tc>
        <w:tc>
          <w:tcPr>
            <w:tcW w:w="1026" w:type="pct"/>
            <w:gridSpan w:val="3"/>
            <w:shd w:val="clear" w:color="auto" w:fill="auto"/>
          </w:tcPr>
          <w:p w:rsidR="00147245" w:rsidRPr="00ED1B6B" w:rsidRDefault="00147245" w:rsidP="002372BB">
            <w:pPr>
              <w:pStyle w:val="a8"/>
              <w:tabs>
                <w:tab w:val="left" w:pos="360"/>
              </w:tabs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Простое предложение. Классификация предложений.</w:t>
            </w:r>
          </w:p>
          <w:p w:rsidR="00147245" w:rsidRPr="00ED1B6B" w:rsidRDefault="00147245" w:rsidP="002372BB">
            <w:pPr>
              <w:pStyle w:val="a8"/>
              <w:tabs>
                <w:tab w:val="left" w:pos="360"/>
              </w:tabs>
              <w:spacing w:after="0"/>
              <w:rPr>
                <w:sz w:val="24"/>
                <w:szCs w:val="24"/>
              </w:rPr>
            </w:pPr>
          </w:p>
          <w:p w:rsidR="00147245" w:rsidRPr="00ED1B6B" w:rsidRDefault="00147245" w:rsidP="002372BB">
            <w:pPr>
              <w:pStyle w:val="a8"/>
              <w:tabs>
                <w:tab w:val="left" w:pos="360"/>
              </w:tabs>
              <w:spacing w:after="0"/>
              <w:rPr>
                <w:sz w:val="24"/>
                <w:szCs w:val="24"/>
              </w:rPr>
            </w:pPr>
          </w:p>
          <w:p w:rsidR="00147245" w:rsidRPr="00ED1B6B" w:rsidRDefault="00147245" w:rsidP="002372BB">
            <w:pPr>
              <w:pStyle w:val="a8"/>
              <w:tabs>
                <w:tab w:val="left" w:pos="360"/>
              </w:tabs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 xml:space="preserve">Повествовательное, побудительное, вопросительное. Двусоставные и </w:t>
            </w:r>
            <w:r w:rsidRPr="00ED1B6B">
              <w:rPr>
                <w:sz w:val="24"/>
                <w:szCs w:val="24"/>
              </w:rPr>
              <w:lastRenderedPageBreak/>
              <w:t>односоставные. Неполные предложения</w:t>
            </w:r>
          </w:p>
        </w:tc>
        <w:tc>
          <w:tcPr>
            <w:tcW w:w="1453" w:type="pct"/>
            <w:shd w:val="clear" w:color="auto" w:fill="auto"/>
          </w:tcPr>
          <w:p w:rsidR="00147245" w:rsidRPr="00ED1B6B" w:rsidRDefault="00147245" w:rsidP="002372BB">
            <w:pPr>
              <w:pStyle w:val="a8"/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lastRenderedPageBreak/>
              <w:t>Стилистические функции и роль порядка слов в предложении.</w:t>
            </w:r>
          </w:p>
          <w:p w:rsidR="00147245" w:rsidRPr="00ED1B6B" w:rsidRDefault="00147245" w:rsidP="002372BB">
            <w:pPr>
              <w:pStyle w:val="a8"/>
              <w:spacing w:after="0"/>
              <w:rPr>
                <w:b/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Виды предложений по цели высказывания; восклицательные предложения Грамматическая основа простого двусоставного предложения.</w:t>
            </w:r>
          </w:p>
          <w:p w:rsidR="00147245" w:rsidRPr="00ED1B6B" w:rsidRDefault="00147245" w:rsidP="002372BB">
            <w:pPr>
              <w:pStyle w:val="a8"/>
              <w:spacing w:after="0"/>
              <w:rPr>
                <w:b/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 xml:space="preserve">Согласование сказуемого с подлежащим. Интонационное богатство русской речи. Логическое ударение. Прямой и </w:t>
            </w:r>
            <w:r w:rsidRPr="00ED1B6B">
              <w:rPr>
                <w:sz w:val="24"/>
                <w:szCs w:val="24"/>
              </w:rPr>
              <w:lastRenderedPageBreak/>
              <w:t>обратный порядок слов.</w:t>
            </w:r>
          </w:p>
          <w:p w:rsidR="00147245" w:rsidRPr="00ED1B6B" w:rsidRDefault="00147245" w:rsidP="002372BB">
            <w:pPr>
              <w:pStyle w:val="a8"/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Синонимия составных сказуемых. Единство видовременных форм глаголов-сказуемых как средство связи предложений в тексте.</w:t>
            </w:r>
          </w:p>
          <w:p w:rsidR="00147245" w:rsidRPr="00ED1B6B" w:rsidRDefault="00147245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Второстепенные члены предложения (определение, приложение, обстоятельство, дополнение).</w:t>
            </w:r>
          </w:p>
          <w:p w:rsidR="00147245" w:rsidRPr="00ED1B6B" w:rsidRDefault="00147245" w:rsidP="002372BB">
            <w:pPr>
              <w:pStyle w:val="a8"/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Роль второстепенных членов предложения в построении текста.</w:t>
            </w:r>
          </w:p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pacing w:val="-4"/>
                <w:sz w:val="24"/>
                <w:szCs w:val="24"/>
              </w:rPr>
              <w:t>Использование неполных предложений в речи.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6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Л1,Л2, Л3,Л5, М1,М4, П1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ОК</w:t>
            </w:r>
            <w:r w:rsidR="003162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7E1" w:rsidRPr="00ED1B6B" w:rsidTr="00C839ED">
        <w:tc>
          <w:tcPr>
            <w:tcW w:w="321" w:type="pct"/>
          </w:tcPr>
          <w:p w:rsidR="009B27E1" w:rsidRPr="009B27E1" w:rsidRDefault="009B27E1" w:rsidP="00DF5475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27E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026" w:type="pct"/>
            <w:gridSpan w:val="3"/>
            <w:shd w:val="clear" w:color="auto" w:fill="auto"/>
          </w:tcPr>
          <w:p w:rsidR="009B27E1" w:rsidRPr="009B27E1" w:rsidRDefault="009B27E1" w:rsidP="002372BB">
            <w:pPr>
              <w:pStyle w:val="a8"/>
              <w:tabs>
                <w:tab w:val="left" w:pos="360"/>
              </w:tabs>
              <w:spacing w:after="0"/>
              <w:rPr>
                <w:b/>
                <w:bCs/>
                <w:sz w:val="24"/>
                <w:szCs w:val="24"/>
              </w:rPr>
            </w:pPr>
            <w:r w:rsidRPr="009B27E1">
              <w:rPr>
                <w:b/>
                <w:bCs/>
                <w:sz w:val="24"/>
                <w:szCs w:val="24"/>
              </w:rPr>
              <w:t>Самостоятельная работа №9</w:t>
            </w:r>
          </w:p>
        </w:tc>
        <w:tc>
          <w:tcPr>
            <w:tcW w:w="1453" w:type="pct"/>
            <w:shd w:val="clear" w:color="auto" w:fill="auto"/>
          </w:tcPr>
          <w:p w:rsidR="009B27E1" w:rsidRPr="00ED1B6B" w:rsidRDefault="009B27E1" w:rsidP="002372BB">
            <w:pPr>
              <w:pStyle w:val="a8"/>
              <w:spacing w:after="0"/>
              <w:rPr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shd w:val="clear" w:color="auto" w:fill="auto"/>
          </w:tcPr>
          <w:p w:rsidR="009B27E1" w:rsidRPr="00ED1B6B" w:rsidRDefault="009B27E1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</w:tcPr>
          <w:p w:rsidR="009B27E1" w:rsidRPr="00315819" w:rsidRDefault="009B27E1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9B27E1" w:rsidRPr="00ED1B6B" w:rsidRDefault="009B27E1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9B27E1" w:rsidRPr="00ED1B6B" w:rsidRDefault="009B27E1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9B27E1" w:rsidRPr="00ED1B6B" w:rsidRDefault="009B27E1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shd w:val="clear" w:color="auto" w:fill="auto"/>
          </w:tcPr>
          <w:p w:rsidR="009B27E1" w:rsidRPr="00ED1B6B" w:rsidRDefault="009B27E1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auto"/>
          </w:tcPr>
          <w:p w:rsidR="009B27E1" w:rsidRPr="00ED1B6B" w:rsidRDefault="009B27E1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C839ED">
        <w:tc>
          <w:tcPr>
            <w:tcW w:w="321" w:type="pct"/>
          </w:tcPr>
          <w:p w:rsidR="00147245" w:rsidRPr="006D675B" w:rsidRDefault="006D675B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026" w:type="pct"/>
            <w:gridSpan w:val="3"/>
            <w:shd w:val="clear" w:color="auto" w:fill="auto"/>
          </w:tcPr>
          <w:p w:rsidR="00147245" w:rsidRPr="00ED1B6B" w:rsidRDefault="00147245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Главные члены предложения. Тире между подлежащим и сказуемым.</w:t>
            </w:r>
          </w:p>
        </w:tc>
        <w:tc>
          <w:tcPr>
            <w:tcW w:w="1453" w:type="pct"/>
            <w:shd w:val="clear" w:color="auto" w:fill="auto"/>
          </w:tcPr>
          <w:p w:rsidR="00147245" w:rsidRPr="00ED1B6B" w:rsidRDefault="00147245" w:rsidP="002372BB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Тире в простом предложении.</w:t>
            </w:r>
          </w:p>
          <w:p w:rsidR="00147245" w:rsidRPr="00ED1B6B" w:rsidRDefault="00147245" w:rsidP="002372BB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Тире между подлежащим и сказуемым</w:t>
            </w:r>
          </w:p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Синтаксический разбор простого предложения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Л1,Л2, Л3,Л5, М1,М4, П1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ОК</w:t>
            </w:r>
            <w:r w:rsidR="003162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C839ED">
        <w:tc>
          <w:tcPr>
            <w:tcW w:w="321" w:type="pct"/>
          </w:tcPr>
          <w:p w:rsidR="00147245" w:rsidRPr="006D675B" w:rsidRDefault="006D675B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026" w:type="pct"/>
            <w:gridSpan w:val="3"/>
            <w:shd w:val="clear" w:color="auto" w:fill="auto"/>
          </w:tcPr>
          <w:p w:rsidR="00147245" w:rsidRPr="00ED1B6B" w:rsidRDefault="00147245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Предложения с однородными членами. Знаки препинания между однородными членами</w:t>
            </w:r>
          </w:p>
        </w:tc>
        <w:tc>
          <w:tcPr>
            <w:tcW w:w="1453" w:type="pct"/>
            <w:shd w:val="clear" w:color="auto" w:fill="auto"/>
          </w:tcPr>
          <w:p w:rsidR="00147245" w:rsidRPr="00ED1B6B" w:rsidRDefault="00147245" w:rsidP="002372BB">
            <w:pPr>
              <w:pStyle w:val="a8"/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Предложения с однородными членами и знаки препинания в них.</w:t>
            </w:r>
          </w:p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Употребление однородных членов предложения в разных стилях речи. Синонимика ряда однородных членов предложения с союзами и без союзов.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Л1,Л2, Л3,Л5, М1,М4, П1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ОК</w:t>
            </w:r>
            <w:r w:rsidR="003162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C839ED">
        <w:tc>
          <w:tcPr>
            <w:tcW w:w="321" w:type="pct"/>
          </w:tcPr>
          <w:p w:rsidR="00147245" w:rsidRPr="006D675B" w:rsidRDefault="006D675B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1026" w:type="pct"/>
            <w:gridSpan w:val="3"/>
            <w:shd w:val="clear" w:color="auto" w:fill="auto"/>
          </w:tcPr>
          <w:p w:rsidR="00147245" w:rsidRPr="00ED1B6B" w:rsidRDefault="00147245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Однородные и неоднородные определения. Согласование в предложениях с однородными членами</w:t>
            </w:r>
          </w:p>
        </w:tc>
        <w:tc>
          <w:tcPr>
            <w:tcW w:w="1453" w:type="pct"/>
            <w:shd w:val="clear" w:color="auto" w:fill="auto"/>
          </w:tcPr>
          <w:p w:rsidR="00147245" w:rsidRPr="00ED1B6B" w:rsidRDefault="00147245" w:rsidP="002372BB">
            <w:pPr>
              <w:pStyle w:val="a8"/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Однородные и неоднородные определения.</w:t>
            </w:r>
          </w:p>
          <w:p w:rsidR="00147245" w:rsidRPr="00ED1B6B" w:rsidRDefault="00147245" w:rsidP="002372BB">
            <w:pPr>
              <w:pStyle w:val="a8"/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Предложения с обособленными и уточняющими членами.</w:t>
            </w:r>
          </w:p>
          <w:p w:rsidR="00147245" w:rsidRPr="00ED1B6B" w:rsidRDefault="00147245" w:rsidP="002372BB">
            <w:pPr>
              <w:pStyle w:val="a8"/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Обособление определений. Синонимия обособленных и необособленных определений.</w:t>
            </w:r>
          </w:p>
          <w:p w:rsidR="00147245" w:rsidRPr="00ED1B6B" w:rsidRDefault="00147245" w:rsidP="002372BB">
            <w:pPr>
              <w:pStyle w:val="a8"/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Обособление приложений.</w:t>
            </w:r>
          </w:p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Обособление дополнений. Обособление обстоятельств.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Л1,Л2, Л3,Л5, М1,М4, П1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ОК</w:t>
            </w:r>
            <w:r w:rsidR="003162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C839ED">
        <w:tc>
          <w:tcPr>
            <w:tcW w:w="321" w:type="pct"/>
          </w:tcPr>
          <w:p w:rsidR="00147245" w:rsidRPr="006D675B" w:rsidRDefault="006D675B" w:rsidP="00DF5475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54</w:t>
            </w:r>
          </w:p>
        </w:tc>
        <w:tc>
          <w:tcPr>
            <w:tcW w:w="1026" w:type="pct"/>
            <w:gridSpan w:val="3"/>
            <w:shd w:val="clear" w:color="auto" w:fill="auto"/>
          </w:tcPr>
          <w:p w:rsidR="00147245" w:rsidRPr="00ED1B6B" w:rsidRDefault="00147245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Вводные слова, вводные предложения и вставные конструкции.</w:t>
            </w:r>
          </w:p>
          <w:p w:rsidR="00147245" w:rsidRPr="00ED1B6B" w:rsidRDefault="00147245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Обращения. Междометия в составе предложения. Слова- предложения</w:t>
            </w:r>
            <w:r w:rsidR="00315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1B6B">
              <w:rPr>
                <w:rFonts w:ascii="Times New Roman" w:hAnsi="Times New Roman"/>
                <w:i/>
                <w:sz w:val="24"/>
                <w:szCs w:val="24"/>
              </w:rPr>
              <w:t xml:space="preserve">да </w:t>
            </w:r>
            <w:r w:rsidRPr="00ED1B6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D1B6B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453" w:type="pct"/>
            <w:shd w:val="clear" w:color="auto" w:fill="auto"/>
          </w:tcPr>
          <w:p w:rsidR="00147245" w:rsidRPr="00ED1B6B" w:rsidRDefault="00147245" w:rsidP="002372BB">
            <w:pPr>
              <w:pStyle w:val="a8"/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Роль сравнительного оборота как изобразительного средства языка</w:t>
            </w:r>
          </w:p>
          <w:p w:rsidR="00147245" w:rsidRPr="00ED1B6B" w:rsidRDefault="00147245" w:rsidP="002372BB">
            <w:pPr>
              <w:pStyle w:val="a8"/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Использование вводных слов как средства связи предложений в тексте.</w:t>
            </w:r>
          </w:p>
          <w:p w:rsidR="00147245" w:rsidRPr="00ED1B6B" w:rsidRDefault="00147245" w:rsidP="002372BB">
            <w:pPr>
              <w:pStyle w:val="a8"/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Вводные слова и предложения. Отличие вводных слов от знаменательных слов-омонимов</w:t>
            </w:r>
          </w:p>
          <w:p w:rsidR="00147245" w:rsidRPr="00ED1B6B" w:rsidRDefault="00147245" w:rsidP="002372BB">
            <w:pPr>
              <w:pStyle w:val="a8"/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Употребление вводных слов в речи; стилистическое различие между ними</w:t>
            </w:r>
          </w:p>
          <w:p w:rsidR="00147245" w:rsidRPr="00ED1B6B" w:rsidRDefault="00147245" w:rsidP="002372BB">
            <w:pPr>
              <w:pStyle w:val="a8"/>
              <w:spacing w:after="0"/>
              <w:rPr>
                <w:sz w:val="24"/>
                <w:szCs w:val="24"/>
              </w:rPr>
            </w:pPr>
            <w:r w:rsidRPr="00ED1B6B">
              <w:rPr>
                <w:spacing w:val="-4"/>
                <w:sz w:val="24"/>
                <w:szCs w:val="24"/>
              </w:rPr>
              <w:t>Знаки препинания при междометии. Употребление междометий в речи</w:t>
            </w:r>
          </w:p>
          <w:p w:rsidR="00147245" w:rsidRPr="00ED1B6B" w:rsidRDefault="00147245" w:rsidP="002372BB">
            <w:pPr>
              <w:pStyle w:val="a8"/>
              <w:spacing w:after="0"/>
              <w:rPr>
                <w:spacing w:val="-4"/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Знаки препинания при обращении</w:t>
            </w:r>
          </w:p>
          <w:p w:rsidR="00147245" w:rsidRPr="00ED1B6B" w:rsidRDefault="00147245" w:rsidP="002372BB">
            <w:pPr>
              <w:pStyle w:val="a8"/>
              <w:spacing w:after="0"/>
              <w:rPr>
                <w:spacing w:val="-4"/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Использование обращений в разных стилях речи как средства характеристики адресата и передачи авторского отношения к нему.</w:t>
            </w:r>
          </w:p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Знаки препинания при словах, грамматически не связанных с членами предложения.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Л1,Л2, Л3,Л5, М1,М4, П1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ОК</w:t>
            </w:r>
            <w:r w:rsidR="003162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C839ED">
        <w:tc>
          <w:tcPr>
            <w:tcW w:w="321" w:type="pct"/>
          </w:tcPr>
          <w:p w:rsidR="00147245" w:rsidRPr="006D675B" w:rsidRDefault="006D675B" w:rsidP="00DF5475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026" w:type="pct"/>
            <w:gridSpan w:val="3"/>
            <w:shd w:val="clear" w:color="auto" w:fill="auto"/>
          </w:tcPr>
          <w:p w:rsidR="00147245" w:rsidRPr="00ED1B6B" w:rsidRDefault="00147245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Сложное предложение. Сложносочиненное предложение (ССП).</w:t>
            </w:r>
          </w:p>
          <w:p w:rsidR="00147245" w:rsidRPr="00ED1B6B" w:rsidRDefault="00147245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Знаки препинания в сложносочиненном предложении</w:t>
            </w:r>
          </w:p>
        </w:tc>
        <w:tc>
          <w:tcPr>
            <w:tcW w:w="1453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 xml:space="preserve">Знаки препинания в сложном предложении с разными видами связи. </w:t>
            </w:r>
            <w:r w:rsidRPr="00ED1B6B">
              <w:rPr>
                <w:rFonts w:ascii="Times New Roman" w:hAnsi="Times New Roman"/>
                <w:i/>
                <w:sz w:val="24"/>
                <w:szCs w:val="24"/>
              </w:rPr>
              <w:t>Синонимика простых и сложных предложений (простые и сложноподчиненные предложения</w:t>
            </w:r>
            <w:r w:rsidRPr="00ED1B6B">
              <w:rPr>
                <w:rFonts w:ascii="Times New Roman" w:hAnsi="Times New Roman"/>
                <w:sz w:val="24"/>
                <w:szCs w:val="24"/>
              </w:rPr>
              <w:t>,</w:t>
            </w:r>
            <w:r w:rsidRPr="00ED1B6B">
              <w:rPr>
                <w:rFonts w:ascii="Times New Roman" w:hAnsi="Times New Roman"/>
                <w:i/>
                <w:sz w:val="24"/>
                <w:szCs w:val="24"/>
              </w:rPr>
              <w:t xml:space="preserve"> сложные союзные и бессоюзные предложения). Синонимика сложносочиненных предложений с различными союзами. </w:t>
            </w:r>
            <w:r w:rsidRPr="00ED1B6B">
              <w:rPr>
                <w:rFonts w:ascii="Times New Roman" w:hAnsi="Times New Roman"/>
                <w:sz w:val="24"/>
                <w:szCs w:val="24"/>
              </w:rPr>
              <w:t>Употребление сложносочиненных предложений в речи Сложносочиненное предложение. Знаки препинания в сложносочиненном предложении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Л1,Л2, Л3,Л5, М1,М4, П1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ind w:right="195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ОК</w:t>
            </w:r>
            <w:r w:rsidR="003162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C839ED">
        <w:tc>
          <w:tcPr>
            <w:tcW w:w="321" w:type="pct"/>
          </w:tcPr>
          <w:p w:rsidR="00147245" w:rsidRPr="006D675B" w:rsidRDefault="006D675B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026" w:type="pct"/>
            <w:gridSpan w:val="3"/>
            <w:shd w:val="clear" w:color="auto" w:fill="auto"/>
          </w:tcPr>
          <w:p w:rsidR="00147245" w:rsidRPr="00ED1B6B" w:rsidRDefault="00147245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 xml:space="preserve">Сложноподчиненное предложение (СПП). </w:t>
            </w:r>
            <w:r w:rsidRPr="00ED1B6B">
              <w:rPr>
                <w:rFonts w:ascii="Times New Roman" w:hAnsi="Times New Roman"/>
                <w:sz w:val="24"/>
                <w:szCs w:val="24"/>
              </w:rPr>
              <w:lastRenderedPageBreak/>
              <w:t>Сложноподчиненное  предложение с одним придаточным.</w:t>
            </w:r>
          </w:p>
          <w:p w:rsidR="00147245" w:rsidRPr="00ED1B6B" w:rsidRDefault="00147245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Синонимия сложноподчиненных предложений и предложений с причастными и деепричастными оборотами</w:t>
            </w:r>
          </w:p>
        </w:tc>
        <w:tc>
          <w:tcPr>
            <w:tcW w:w="1453" w:type="pct"/>
            <w:shd w:val="clear" w:color="auto" w:fill="auto"/>
          </w:tcPr>
          <w:p w:rsidR="00147245" w:rsidRPr="00ED1B6B" w:rsidRDefault="00147245" w:rsidP="002372BB">
            <w:pPr>
              <w:pStyle w:val="a8"/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lastRenderedPageBreak/>
              <w:t xml:space="preserve">Способы передачи чужой речи. Знаки препинания при прямой речи. Замена </w:t>
            </w:r>
            <w:r w:rsidRPr="00ED1B6B">
              <w:rPr>
                <w:sz w:val="24"/>
                <w:szCs w:val="24"/>
              </w:rPr>
              <w:lastRenderedPageBreak/>
              <w:t>прямой речи косвенной. Знаки препинания при цитатах. Сложноподчиненное предложение. Знаки препинания в сложноподчиненном предложении.</w:t>
            </w:r>
          </w:p>
          <w:p w:rsidR="00147245" w:rsidRPr="00ED1B6B" w:rsidRDefault="00147245" w:rsidP="002372BB">
            <w:pPr>
              <w:pStyle w:val="a8"/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Использование сложноподчиненных предложений в разных типах и стилях речи.</w:t>
            </w:r>
          </w:p>
          <w:p w:rsidR="00147245" w:rsidRPr="00ED1B6B" w:rsidRDefault="00147245" w:rsidP="002372BB">
            <w:pPr>
              <w:pStyle w:val="a8"/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Сложноподчиненное  предложение с одним придаточным</w:t>
            </w:r>
          </w:p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Синонимия сложноподчиненных предложений и предложений с причастными и деепричастными оборотами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6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Л1,Л2, Л3,Л5, М1,М4, П1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ОК</w:t>
            </w:r>
            <w:r w:rsidR="00E278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C839ED">
        <w:tc>
          <w:tcPr>
            <w:tcW w:w="321" w:type="pct"/>
          </w:tcPr>
          <w:p w:rsidR="00147245" w:rsidRPr="006D675B" w:rsidRDefault="006D675B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57</w:t>
            </w:r>
          </w:p>
        </w:tc>
        <w:tc>
          <w:tcPr>
            <w:tcW w:w="1026" w:type="pct"/>
            <w:gridSpan w:val="3"/>
            <w:shd w:val="clear" w:color="auto" w:fill="auto"/>
          </w:tcPr>
          <w:p w:rsidR="00147245" w:rsidRPr="00ED1B6B" w:rsidRDefault="00147245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Сложноподчиненные предложения с несколькими придаточными.</w:t>
            </w:r>
          </w:p>
          <w:p w:rsidR="00147245" w:rsidRPr="00ED1B6B" w:rsidRDefault="00147245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Недочеты и ошибки в построении СПП</w:t>
            </w:r>
          </w:p>
        </w:tc>
        <w:tc>
          <w:tcPr>
            <w:tcW w:w="1453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Сложноподчиненные предложения с несколькими придаточными. Недочеты и ошибки в построении СПП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Л1,Л2, Л3,Л5, М1,М4, П1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ОК</w:t>
            </w:r>
            <w:r w:rsidR="00E278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7E1" w:rsidRPr="00ED1B6B" w:rsidTr="00C839ED">
        <w:tc>
          <w:tcPr>
            <w:tcW w:w="321" w:type="pct"/>
          </w:tcPr>
          <w:p w:rsidR="009B27E1" w:rsidRPr="009B27E1" w:rsidRDefault="009B27E1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27E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26" w:type="pct"/>
            <w:gridSpan w:val="3"/>
            <w:shd w:val="clear" w:color="auto" w:fill="auto"/>
          </w:tcPr>
          <w:p w:rsidR="009B27E1" w:rsidRPr="009B27E1" w:rsidRDefault="009B27E1" w:rsidP="002372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27E1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№10</w:t>
            </w:r>
          </w:p>
        </w:tc>
        <w:tc>
          <w:tcPr>
            <w:tcW w:w="1453" w:type="pct"/>
            <w:shd w:val="clear" w:color="auto" w:fill="auto"/>
          </w:tcPr>
          <w:p w:rsidR="009B27E1" w:rsidRPr="00ED1B6B" w:rsidRDefault="009B27E1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shd w:val="clear" w:color="auto" w:fill="auto"/>
          </w:tcPr>
          <w:p w:rsidR="009B27E1" w:rsidRPr="00ED1B6B" w:rsidRDefault="009B27E1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</w:tcPr>
          <w:p w:rsidR="009B27E1" w:rsidRPr="00315819" w:rsidRDefault="00315819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581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30" w:type="pct"/>
            <w:shd w:val="clear" w:color="auto" w:fill="auto"/>
          </w:tcPr>
          <w:p w:rsidR="009B27E1" w:rsidRPr="00ED1B6B" w:rsidRDefault="009B27E1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9B27E1" w:rsidRPr="00ED1B6B" w:rsidRDefault="009B27E1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9B27E1" w:rsidRPr="00ED1B6B" w:rsidRDefault="009B27E1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shd w:val="clear" w:color="auto" w:fill="auto"/>
          </w:tcPr>
          <w:p w:rsidR="009B27E1" w:rsidRPr="00ED1B6B" w:rsidRDefault="009B27E1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auto"/>
          </w:tcPr>
          <w:p w:rsidR="009B27E1" w:rsidRPr="00ED1B6B" w:rsidRDefault="009B27E1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C839ED">
        <w:tc>
          <w:tcPr>
            <w:tcW w:w="321" w:type="pct"/>
          </w:tcPr>
          <w:p w:rsidR="00147245" w:rsidRPr="006D675B" w:rsidRDefault="006D675B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026" w:type="pct"/>
            <w:gridSpan w:val="3"/>
            <w:shd w:val="clear" w:color="auto" w:fill="auto"/>
          </w:tcPr>
          <w:p w:rsidR="00147245" w:rsidRPr="00ED1B6B" w:rsidRDefault="00147245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Бессоюзное предложение. Знаки препинания в БСП</w:t>
            </w:r>
          </w:p>
        </w:tc>
        <w:tc>
          <w:tcPr>
            <w:tcW w:w="1453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Бессоюзное сложное предложение. Знаки препинания в бессоюзном сложном предложении. Использование бессоюзных сложных предложений в речи.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DF547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47245" w:rsidRPr="00ED1B6B" w:rsidRDefault="00DF5475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Л1,Л2, Л3,Л5, М1,М4, П1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ОК</w:t>
            </w:r>
            <w:r w:rsidR="00E278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C839ED">
        <w:tc>
          <w:tcPr>
            <w:tcW w:w="321" w:type="pct"/>
          </w:tcPr>
          <w:p w:rsidR="00147245" w:rsidRPr="006D675B" w:rsidRDefault="006D675B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1026" w:type="pct"/>
            <w:gridSpan w:val="3"/>
            <w:shd w:val="clear" w:color="auto" w:fill="auto"/>
          </w:tcPr>
          <w:p w:rsidR="00147245" w:rsidRPr="00ED1B6B" w:rsidRDefault="00147245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Сложные предложения с разными видами связи.</w:t>
            </w:r>
          </w:p>
          <w:p w:rsidR="00147245" w:rsidRPr="00ED1B6B" w:rsidRDefault="00147245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Период. Знаки препинания в периоде. Сложное синтаксическое целое.</w:t>
            </w:r>
          </w:p>
        </w:tc>
        <w:tc>
          <w:tcPr>
            <w:tcW w:w="1453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Сложное синтаксическое целое как компонент текста. Его структура и анализ. Период и его построение. Знаки препинания в периоде.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Л1,Л2, Л3,Л5, М1,М4, П1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ОК</w:t>
            </w:r>
            <w:r w:rsidR="00E278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C839ED">
        <w:tc>
          <w:tcPr>
            <w:tcW w:w="321" w:type="pct"/>
          </w:tcPr>
          <w:p w:rsidR="00147245" w:rsidRPr="006D675B" w:rsidRDefault="006D675B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026" w:type="pct"/>
            <w:gridSpan w:val="3"/>
            <w:shd w:val="clear" w:color="auto" w:fill="auto"/>
          </w:tcPr>
          <w:p w:rsidR="00147245" w:rsidRPr="00ED1B6B" w:rsidRDefault="00147245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Оформление на письме прямой речи и диалога.</w:t>
            </w:r>
          </w:p>
          <w:p w:rsidR="00147245" w:rsidRPr="00ED1B6B" w:rsidRDefault="00147245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 xml:space="preserve">Разные способы </w:t>
            </w:r>
            <w:r w:rsidRPr="00ED1B6B">
              <w:rPr>
                <w:rFonts w:ascii="Times New Roman" w:hAnsi="Times New Roman"/>
                <w:sz w:val="24"/>
                <w:szCs w:val="24"/>
              </w:rPr>
              <w:lastRenderedPageBreak/>
              <w:t>оформления на письме цитат.</w:t>
            </w:r>
          </w:p>
        </w:tc>
        <w:tc>
          <w:tcPr>
            <w:tcW w:w="1453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Оформление диалога. Знаки препинания при диалоге. Способы передачи чужой речи. Знаки препинания при прямой </w:t>
            </w:r>
            <w:r w:rsidRPr="00ED1B6B">
              <w:rPr>
                <w:rFonts w:ascii="Times New Roman" w:hAnsi="Times New Roman"/>
                <w:sz w:val="24"/>
                <w:szCs w:val="24"/>
              </w:rPr>
              <w:lastRenderedPageBreak/>
              <w:t>речи. Замена прямой речи косвенной. Знаки препинания при цитатах. Способы передачи чужой речи. Знаки препинания при прямой речи. Замена прямой речи косвенной. Знаки препинания при цитатах.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6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Л1,Л2, Л3,Л5, М1,М2,М4, П1,П2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ОК</w:t>
            </w:r>
            <w:r w:rsidR="00E278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7E1" w:rsidRPr="00ED1B6B" w:rsidTr="00C839ED">
        <w:tc>
          <w:tcPr>
            <w:tcW w:w="321" w:type="pct"/>
          </w:tcPr>
          <w:p w:rsidR="009B27E1" w:rsidRPr="009B27E1" w:rsidRDefault="009B27E1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27E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026" w:type="pct"/>
            <w:gridSpan w:val="3"/>
            <w:shd w:val="clear" w:color="auto" w:fill="auto"/>
          </w:tcPr>
          <w:p w:rsidR="009B27E1" w:rsidRPr="009B27E1" w:rsidRDefault="009B27E1" w:rsidP="002372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27E1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№11</w:t>
            </w:r>
          </w:p>
        </w:tc>
        <w:tc>
          <w:tcPr>
            <w:tcW w:w="1453" w:type="pct"/>
            <w:shd w:val="clear" w:color="auto" w:fill="auto"/>
          </w:tcPr>
          <w:p w:rsidR="009B27E1" w:rsidRPr="00ED1B6B" w:rsidRDefault="009B27E1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shd w:val="clear" w:color="auto" w:fill="auto"/>
          </w:tcPr>
          <w:p w:rsidR="009B27E1" w:rsidRPr="00ED1B6B" w:rsidRDefault="009B27E1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</w:tcPr>
          <w:p w:rsidR="009B27E1" w:rsidRPr="00315819" w:rsidRDefault="009B27E1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9B27E1" w:rsidRPr="00ED1B6B" w:rsidRDefault="009B27E1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9B27E1" w:rsidRPr="00ED1B6B" w:rsidRDefault="009B27E1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9B27E1" w:rsidRPr="00ED1B6B" w:rsidRDefault="009B27E1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shd w:val="clear" w:color="auto" w:fill="auto"/>
          </w:tcPr>
          <w:p w:rsidR="009B27E1" w:rsidRPr="00ED1B6B" w:rsidRDefault="009B27E1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auto"/>
          </w:tcPr>
          <w:p w:rsidR="009B27E1" w:rsidRPr="00ED1B6B" w:rsidRDefault="009B27E1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C839ED">
        <w:tc>
          <w:tcPr>
            <w:tcW w:w="321" w:type="pct"/>
          </w:tcPr>
          <w:p w:rsidR="00147245" w:rsidRPr="00ED1B6B" w:rsidRDefault="00147245" w:rsidP="002372BB">
            <w:pPr>
              <w:pStyle w:val="af"/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pct"/>
            <w:gridSpan w:val="4"/>
            <w:shd w:val="clear" w:color="auto" w:fill="auto"/>
          </w:tcPr>
          <w:p w:rsidR="00147245" w:rsidRPr="00ED1B6B" w:rsidRDefault="00147245" w:rsidP="00A43C9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b/>
                <w:sz w:val="24"/>
                <w:szCs w:val="24"/>
              </w:rPr>
              <w:t>Раздел 7 Стилистика. Функциональные стили.(</w:t>
            </w:r>
            <w:r w:rsidR="00A43C94" w:rsidRPr="00ED1B6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06768" w:rsidRPr="00ED1B6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ED1B6B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C839ED">
        <w:tc>
          <w:tcPr>
            <w:tcW w:w="321" w:type="pct"/>
          </w:tcPr>
          <w:p w:rsidR="00147245" w:rsidRPr="004A1392" w:rsidRDefault="004A1392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948" w:type="pct"/>
            <w:gridSpan w:val="2"/>
            <w:shd w:val="clear" w:color="auto" w:fill="auto"/>
          </w:tcPr>
          <w:p w:rsidR="00147245" w:rsidRPr="00ED1B6B" w:rsidRDefault="00147245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Специфика научного стиля</w:t>
            </w:r>
          </w:p>
        </w:tc>
        <w:tc>
          <w:tcPr>
            <w:tcW w:w="1531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pacing w:val="-4"/>
                <w:sz w:val="24"/>
                <w:szCs w:val="24"/>
              </w:rPr>
              <w:t>Виды речевой деятельности. Речевая ситуация и ее компоненты. Научный стиль речи. Основные жанры научного стиля: доклад , статья, сообщение и др.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Л1,Л2, Л3,Л5, М1,М4, П1,П3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ОК</w:t>
            </w:r>
            <w:r w:rsidR="00E278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C839ED">
        <w:tc>
          <w:tcPr>
            <w:tcW w:w="321" w:type="pct"/>
          </w:tcPr>
          <w:p w:rsidR="00147245" w:rsidRPr="004A1392" w:rsidRDefault="004A1392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948" w:type="pct"/>
            <w:gridSpan w:val="2"/>
            <w:shd w:val="clear" w:color="auto" w:fill="auto"/>
          </w:tcPr>
          <w:p w:rsidR="00147245" w:rsidRPr="00ED1B6B" w:rsidRDefault="00147245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Специфика официально-делового стиля.</w:t>
            </w:r>
          </w:p>
          <w:p w:rsidR="00147245" w:rsidRPr="00ED1B6B" w:rsidRDefault="00147245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Работа по составлению документов.</w:t>
            </w:r>
          </w:p>
        </w:tc>
        <w:tc>
          <w:tcPr>
            <w:tcW w:w="1531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Официально-деловой стиль речи, его признаки, назначение. Жанры официально-делового стиля: заявление, расписка, доверенность, резюме.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Л1,Л2, Л3,Л5, М1,М4, П1,П3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E27814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ОК</w:t>
            </w:r>
            <w:r w:rsidR="00E27814">
              <w:rPr>
                <w:rFonts w:ascii="Times New Roman" w:hAnsi="Times New Roman"/>
                <w:sz w:val="24"/>
                <w:szCs w:val="24"/>
              </w:rPr>
              <w:t>1</w:t>
            </w:r>
            <w:r w:rsidRPr="00ED1B6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ОК</w:t>
            </w:r>
            <w:r w:rsidR="00E278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C839ED">
        <w:tc>
          <w:tcPr>
            <w:tcW w:w="321" w:type="pct"/>
          </w:tcPr>
          <w:p w:rsidR="00147245" w:rsidRPr="004A1392" w:rsidRDefault="004A1392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948" w:type="pct"/>
            <w:gridSpan w:val="2"/>
            <w:shd w:val="clear" w:color="auto" w:fill="auto"/>
          </w:tcPr>
          <w:p w:rsidR="00147245" w:rsidRPr="00ED1B6B" w:rsidRDefault="00147245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Особенности научно-популярного, публицистического стилей.</w:t>
            </w:r>
          </w:p>
          <w:p w:rsidR="00147245" w:rsidRPr="00ED1B6B" w:rsidRDefault="00147245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Стилистический анализ текста</w:t>
            </w:r>
          </w:p>
        </w:tc>
        <w:tc>
          <w:tcPr>
            <w:tcW w:w="1531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Публицистический стиль речи, его назначение. Основные жанры публицистического стиля. Основы ораторского искусства. Подготовка публичной речи. Особенности построения публичного выступления.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Л1,Л2, Л3,Л5, М1,М4, П1,П3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147245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ОК</w:t>
            </w:r>
            <w:r w:rsidR="00E27814">
              <w:rPr>
                <w:rFonts w:ascii="Times New Roman" w:hAnsi="Times New Roman"/>
                <w:sz w:val="24"/>
                <w:szCs w:val="24"/>
              </w:rPr>
              <w:t>4,</w:t>
            </w:r>
          </w:p>
          <w:p w:rsidR="00E27814" w:rsidRPr="00ED1B6B" w:rsidRDefault="00E27814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ОК6</w:t>
            </w: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C839ED">
        <w:tc>
          <w:tcPr>
            <w:tcW w:w="321" w:type="pct"/>
          </w:tcPr>
          <w:p w:rsidR="00147245" w:rsidRPr="004A1392" w:rsidRDefault="004A1392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948" w:type="pct"/>
            <w:gridSpan w:val="2"/>
            <w:shd w:val="clear" w:color="auto" w:fill="auto"/>
          </w:tcPr>
          <w:p w:rsidR="00147245" w:rsidRPr="00ED1B6B" w:rsidRDefault="00147245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Приемы сжатия текста. Развитие умений сжатия текста научного или публицистического стилей</w:t>
            </w:r>
          </w:p>
        </w:tc>
        <w:tc>
          <w:tcPr>
            <w:tcW w:w="1531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Приемы сжатия текста. Развитие умений сжатия текста научного или публицистического стилей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DF547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47245" w:rsidRPr="00ED1B6B" w:rsidRDefault="00DF547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Л1,Л2, Л3,Л5, М1,М4, М6,</w:t>
            </w:r>
          </w:p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П1,П3,П5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ОК</w:t>
            </w:r>
            <w:r w:rsidR="00E278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C839ED">
        <w:tc>
          <w:tcPr>
            <w:tcW w:w="321" w:type="pct"/>
          </w:tcPr>
          <w:p w:rsidR="00147245" w:rsidRPr="004A1392" w:rsidRDefault="004A1392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948" w:type="pct"/>
            <w:gridSpan w:val="2"/>
            <w:shd w:val="clear" w:color="auto" w:fill="auto"/>
          </w:tcPr>
          <w:p w:rsidR="00147245" w:rsidRPr="00ED1B6B" w:rsidRDefault="00147245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Изложение</w:t>
            </w:r>
          </w:p>
        </w:tc>
        <w:tc>
          <w:tcPr>
            <w:tcW w:w="1531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DF547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47245" w:rsidRPr="00ED1B6B" w:rsidRDefault="00DF547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 xml:space="preserve">Л6, </w:t>
            </w:r>
          </w:p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М1,М2,</w:t>
            </w:r>
          </w:p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П1,П2,П3,П4,</w:t>
            </w:r>
          </w:p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П5,П6,П7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ОК</w:t>
            </w:r>
            <w:r w:rsidR="00E278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C839ED">
        <w:tc>
          <w:tcPr>
            <w:tcW w:w="321" w:type="pct"/>
          </w:tcPr>
          <w:p w:rsidR="00147245" w:rsidRPr="004A1392" w:rsidRDefault="004A1392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948" w:type="pct"/>
            <w:gridSpan w:val="2"/>
            <w:shd w:val="clear" w:color="auto" w:fill="auto"/>
          </w:tcPr>
          <w:p w:rsidR="00147245" w:rsidRPr="00ED1B6B" w:rsidRDefault="00147245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 xml:space="preserve">Особенности стиля художественной </w:t>
            </w:r>
            <w:r w:rsidRPr="00ED1B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литературы. Текст и его признаки. </w:t>
            </w:r>
          </w:p>
          <w:p w:rsidR="00147245" w:rsidRPr="00ED1B6B" w:rsidRDefault="00147245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Анализ текста.</w:t>
            </w:r>
          </w:p>
        </w:tc>
        <w:tc>
          <w:tcPr>
            <w:tcW w:w="1531" w:type="pct"/>
            <w:gridSpan w:val="2"/>
            <w:shd w:val="clear" w:color="auto" w:fill="auto"/>
          </w:tcPr>
          <w:p w:rsidR="00147245" w:rsidRPr="00ED1B6B" w:rsidRDefault="00147245" w:rsidP="002372BB">
            <w:pPr>
              <w:pStyle w:val="a8"/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lastRenderedPageBreak/>
              <w:t xml:space="preserve">Художественный стиль речи, его основные признаки: образность, использование </w:t>
            </w:r>
            <w:r w:rsidRPr="00ED1B6B">
              <w:rPr>
                <w:sz w:val="24"/>
                <w:szCs w:val="24"/>
              </w:rPr>
              <w:lastRenderedPageBreak/>
              <w:t>изобразительно-выразительных средств. Признаки, структура текста. Сложное синтаксическое целое. Лингвостилистический анализ текста.</w:t>
            </w:r>
          </w:p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Практическая  работа анализ текста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DF547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6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47245" w:rsidRPr="00ED1B6B" w:rsidRDefault="00DF547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Л1,Л3,Л4,М1,М6,</w:t>
            </w:r>
          </w:p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lastRenderedPageBreak/>
              <w:t>П1,П4,П6,П7,П10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r w:rsidR="00E278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7E1" w:rsidRPr="00ED1B6B" w:rsidTr="00C839ED">
        <w:tc>
          <w:tcPr>
            <w:tcW w:w="321" w:type="pct"/>
          </w:tcPr>
          <w:p w:rsidR="009B27E1" w:rsidRPr="00DC148D" w:rsidRDefault="00DC148D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948" w:type="pct"/>
            <w:gridSpan w:val="2"/>
            <w:shd w:val="clear" w:color="auto" w:fill="auto"/>
          </w:tcPr>
          <w:p w:rsidR="009B27E1" w:rsidRPr="00DC148D" w:rsidRDefault="00DC148D" w:rsidP="002372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48D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№12</w:t>
            </w:r>
          </w:p>
        </w:tc>
        <w:tc>
          <w:tcPr>
            <w:tcW w:w="1531" w:type="pct"/>
            <w:gridSpan w:val="2"/>
            <w:shd w:val="clear" w:color="auto" w:fill="auto"/>
          </w:tcPr>
          <w:p w:rsidR="009B27E1" w:rsidRPr="00ED1B6B" w:rsidRDefault="009B27E1" w:rsidP="002372BB">
            <w:pPr>
              <w:pStyle w:val="a8"/>
              <w:spacing w:after="0"/>
              <w:rPr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shd w:val="clear" w:color="auto" w:fill="auto"/>
          </w:tcPr>
          <w:p w:rsidR="009B27E1" w:rsidRPr="00ED1B6B" w:rsidRDefault="009B27E1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</w:tcPr>
          <w:p w:rsidR="009B27E1" w:rsidRPr="00ED1B6B" w:rsidRDefault="009B27E1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9B27E1" w:rsidRPr="00ED1B6B" w:rsidRDefault="009B27E1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9B27E1" w:rsidRPr="00ED1B6B" w:rsidRDefault="009B27E1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9B27E1" w:rsidRPr="00ED1B6B" w:rsidRDefault="009B27E1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shd w:val="clear" w:color="auto" w:fill="auto"/>
          </w:tcPr>
          <w:p w:rsidR="009B27E1" w:rsidRPr="00ED1B6B" w:rsidRDefault="009B27E1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auto"/>
          </w:tcPr>
          <w:p w:rsidR="009B27E1" w:rsidRPr="00ED1B6B" w:rsidRDefault="009B27E1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C839ED">
        <w:tc>
          <w:tcPr>
            <w:tcW w:w="321" w:type="pct"/>
          </w:tcPr>
          <w:p w:rsidR="00147245" w:rsidRPr="004A1392" w:rsidRDefault="004A1392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67-68</w:t>
            </w:r>
          </w:p>
        </w:tc>
        <w:tc>
          <w:tcPr>
            <w:tcW w:w="948" w:type="pct"/>
            <w:gridSpan w:val="2"/>
            <w:shd w:val="clear" w:color="auto" w:fill="auto"/>
          </w:tcPr>
          <w:p w:rsidR="00147245" w:rsidRPr="00ED1B6B" w:rsidRDefault="00147245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1531" w:type="pct"/>
            <w:gridSpan w:val="2"/>
            <w:shd w:val="clear" w:color="auto" w:fill="auto"/>
          </w:tcPr>
          <w:p w:rsidR="00147245" w:rsidRPr="00ED1B6B" w:rsidRDefault="00147245" w:rsidP="002372BB">
            <w:pPr>
              <w:pStyle w:val="a8"/>
              <w:spacing w:after="0"/>
              <w:rPr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DF547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6" w:type="pct"/>
            <w:shd w:val="clear" w:color="auto" w:fill="auto"/>
          </w:tcPr>
          <w:p w:rsidR="00147245" w:rsidRPr="00315819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47245" w:rsidRPr="00ED1B6B" w:rsidRDefault="00DF547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Л6, Л7</w:t>
            </w:r>
          </w:p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М1,М2,</w:t>
            </w:r>
          </w:p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П1,П2,П3,П4,</w:t>
            </w:r>
          </w:p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П5,П6,П7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ОК</w:t>
            </w:r>
            <w:r w:rsidR="00CD65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C839ED">
        <w:tc>
          <w:tcPr>
            <w:tcW w:w="321" w:type="pct"/>
          </w:tcPr>
          <w:p w:rsidR="00147245" w:rsidRPr="004A1392" w:rsidRDefault="004A1392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69-70</w:t>
            </w:r>
          </w:p>
        </w:tc>
        <w:tc>
          <w:tcPr>
            <w:tcW w:w="948" w:type="pct"/>
            <w:gridSpan w:val="2"/>
            <w:shd w:val="clear" w:color="auto" w:fill="auto"/>
          </w:tcPr>
          <w:p w:rsidR="00147245" w:rsidRPr="00ED1B6B" w:rsidRDefault="00147245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Композиция авторского текста. Виды связей предложений в тексте.</w:t>
            </w:r>
          </w:p>
        </w:tc>
        <w:tc>
          <w:tcPr>
            <w:tcW w:w="1531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Средства и виды связей предложения в тексте.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DF547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47245" w:rsidRPr="00ED1B6B" w:rsidRDefault="00DF5475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Л1,Л3,Л4,М1,М6,</w:t>
            </w:r>
          </w:p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П1,П4,П6,П7,П10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ОК</w:t>
            </w:r>
            <w:r w:rsidR="00CD65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C839ED">
        <w:tc>
          <w:tcPr>
            <w:tcW w:w="321" w:type="pct"/>
          </w:tcPr>
          <w:p w:rsidR="00147245" w:rsidRPr="004A1392" w:rsidRDefault="004A1392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71-72</w:t>
            </w:r>
          </w:p>
        </w:tc>
        <w:tc>
          <w:tcPr>
            <w:tcW w:w="948" w:type="pct"/>
            <w:gridSpan w:val="2"/>
            <w:shd w:val="clear" w:color="auto" w:fill="auto"/>
          </w:tcPr>
          <w:p w:rsidR="00147245" w:rsidRPr="00ED1B6B" w:rsidRDefault="00147245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Функционально-смысловые типы речи. Особенности рассуждения как типа речи.</w:t>
            </w:r>
          </w:p>
          <w:p w:rsidR="00147245" w:rsidRPr="00ED1B6B" w:rsidRDefault="00147245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Типологический анализ текста-рассуждения.</w:t>
            </w:r>
          </w:p>
        </w:tc>
        <w:tc>
          <w:tcPr>
            <w:tcW w:w="1531" w:type="pct"/>
            <w:gridSpan w:val="2"/>
            <w:shd w:val="clear" w:color="auto" w:fill="auto"/>
          </w:tcPr>
          <w:p w:rsidR="00147245" w:rsidRPr="00ED1B6B" w:rsidRDefault="00147245" w:rsidP="002372BB">
            <w:pPr>
              <w:pStyle w:val="a8"/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Тема, основная мысль текста</w:t>
            </w:r>
          </w:p>
          <w:p w:rsidR="00147245" w:rsidRPr="00ED1B6B" w:rsidRDefault="00147245" w:rsidP="002372BB">
            <w:pPr>
              <w:pStyle w:val="a8"/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Информационная переработка текста (план, тезис, конспект, реферат, аннотация).</w:t>
            </w:r>
          </w:p>
          <w:p w:rsidR="00147245" w:rsidRPr="00ED1B6B" w:rsidRDefault="00147245" w:rsidP="002372BB">
            <w:pPr>
              <w:pStyle w:val="a8"/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Абзац как средство смыслового членения текста.</w:t>
            </w:r>
          </w:p>
          <w:p w:rsidR="00147245" w:rsidRPr="00ED1B6B" w:rsidRDefault="00147245" w:rsidP="002372BB">
            <w:pPr>
              <w:pStyle w:val="a8"/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Типы реи (повествование, описание, рассуждение)</w:t>
            </w:r>
          </w:p>
          <w:p w:rsidR="00147245" w:rsidRPr="00ED1B6B" w:rsidRDefault="00147245" w:rsidP="002372BB">
            <w:pPr>
              <w:pStyle w:val="a8"/>
              <w:spacing w:after="0"/>
              <w:rPr>
                <w:sz w:val="24"/>
                <w:szCs w:val="24"/>
              </w:rPr>
            </w:pPr>
            <w:r w:rsidRPr="00ED1B6B">
              <w:rPr>
                <w:sz w:val="24"/>
                <w:szCs w:val="24"/>
              </w:rPr>
              <w:t>Соединение в тексте различных типов речи.</w:t>
            </w:r>
          </w:p>
          <w:p w:rsidR="00147245" w:rsidRPr="00ED1B6B" w:rsidRDefault="00ED4DDF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  <w:r w:rsidR="00147245" w:rsidRPr="00ED1B6B">
              <w:rPr>
                <w:rFonts w:ascii="Times New Roman" w:hAnsi="Times New Roman"/>
                <w:sz w:val="24"/>
                <w:szCs w:val="24"/>
              </w:rPr>
              <w:t>. Типологический анализ текста-рассуждения.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Л1,Л3,Л4,М1,М6,</w:t>
            </w:r>
          </w:p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П1,П4,П6,П7,П10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CD650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ОК</w:t>
            </w:r>
            <w:r w:rsidR="00CD650B">
              <w:rPr>
                <w:rFonts w:ascii="Times New Roman" w:hAnsi="Times New Roman"/>
                <w:sz w:val="24"/>
                <w:szCs w:val="24"/>
              </w:rPr>
              <w:t>1,</w:t>
            </w:r>
          </w:p>
          <w:p w:rsidR="00147245" w:rsidRPr="00ED1B6B" w:rsidRDefault="00CD650B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ОК6</w:t>
            </w: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C839ED">
        <w:tc>
          <w:tcPr>
            <w:tcW w:w="321" w:type="pct"/>
          </w:tcPr>
          <w:p w:rsidR="00147245" w:rsidRPr="00ED1B6B" w:rsidRDefault="00147245" w:rsidP="002372BB">
            <w:pPr>
              <w:pStyle w:val="af"/>
              <w:tabs>
                <w:tab w:val="left" w:pos="1635"/>
              </w:tabs>
              <w:spacing w:after="0" w:line="240" w:lineRule="auto"/>
              <w:ind w:left="7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pct"/>
            <w:gridSpan w:val="4"/>
            <w:shd w:val="clear" w:color="auto" w:fill="auto"/>
          </w:tcPr>
          <w:p w:rsidR="00147245" w:rsidRPr="00ED1B6B" w:rsidRDefault="00147245" w:rsidP="00B06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B06768" w:rsidRPr="00ED1B6B">
              <w:rPr>
                <w:rFonts w:ascii="Times New Roman" w:hAnsi="Times New Roman"/>
                <w:b/>
                <w:sz w:val="24"/>
                <w:szCs w:val="24"/>
              </w:rPr>
              <w:t>аздел 8.Обобщающее повторение.(8</w:t>
            </w:r>
            <w:r w:rsidRPr="00ED1B6B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C839ED">
        <w:tc>
          <w:tcPr>
            <w:tcW w:w="321" w:type="pct"/>
          </w:tcPr>
          <w:p w:rsidR="00147245" w:rsidRPr="004A1392" w:rsidRDefault="004A1392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73-74</w:t>
            </w:r>
          </w:p>
        </w:tc>
        <w:tc>
          <w:tcPr>
            <w:tcW w:w="1026" w:type="pct"/>
            <w:gridSpan w:val="3"/>
            <w:shd w:val="clear" w:color="auto" w:fill="auto"/>
          </w:tcPr>
          <w:p w:rsidR="00147245" w:rsidRPr="00ED1B6B" w:rsidRDefault="00147245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Повторение изученного. Правописание союзов, предлогов, частиц.</w:t>
            </w:r>
          </w:p>
        </w:tc>
        <w:tc>
          <w:tcPr>
            <w:tcW w:w="1453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Правописание союзов, предлогов, частиц.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Л1,Л2, Л3,Л5, М1,М4, П1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ОК</w:t>
            </w:r>
            <w:r w:rsidR="00CD65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C839ED">
        <w:tc>
          <w:tcPr>
            <w:tcW w:w="321" w:type="pct"/>
          </w:tcPr>
          <w:p w:rsidR="00147245" w:rsidRPr="004A1392" w:rsidRDefault="004A1392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026" w:type="pct"/>
            <w:gridSpan w:val="3"/>
            <w:shd w:val="clear" w:color="auto" w:fill="auto"/>
          </w:tcPr>
          <w:p w:rsidR="00147245" w:rsidRPr="00ED1B6B" w:rsidRDefault="00147245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Повторение изученного. Чередующие гласные в корне. Правописание личных окончаний глаголов.</w:t>
            </w:r>
          </w:p>
        </w:tc>
        <w:tc>
          <w:tcPr>
            <w:tcW w:w="1453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Чередующие гласные в корне. Правописание личных окончаний глаголов.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Л1,Л2, Л3,Л5, М1,М4, П1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ОК</w:t>
            </w:r>
            <w:r w:rsidR="00CD65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C839ED">
        <w:tc>
          <w:tcPr>
            <w:tcW w:w="321" w:type="pct"/>
          </w:tcPr>
          <w:p w:rsidR="00147245" w:rsidRPr="004A1392" w:rsidRDefault="004A1392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76</w:t>
            </w:r>
          </w:p>
        </w:tc>
        <w:tc>
          <w:tcPr>
            <w:tcW w:w="1026" w:type="pct"/>
            <w:gridSpan w:val="3"/>
            <w:shd w:val="clear" w:color="auto" w:fill="auto"/>
          </w:tcPr>
          <w:p w:rsidR="00147245" w:rsidRPr="00ED1B6B" w:rsidRDefault="00147245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Повторение изученного. Правописание Н и НН в различных частях речи.</w:t>
            </w:r>
          </w:p>
        </w:tc>
        <w:tc>
          <w:tcPr>
            <w:tcW w:w="1453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Правописание Н и НН в различных частях речи.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D77010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47245" w:rsidRPr="00ED1B6B" w:rsidRDefault="00D77010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Л1,Л2, Л3,Л5, М1,М4, П1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ОК</w:t>
            </w:r>
            <w:r w:rsidR="00CD65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C839ED">
        <w:tc>
          <w:tcPr>
            <w:tcW w:w="321" w:type="pct"/>
          </w:tcPr>
          <w:p w:rsidR="00147245" w:rsidRPr="004A1392" w:rsidRDefault="004A1392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1026" w:type="pct"/>
            <w:gridSpan w:val="3"/>
            <w:shd w:val="clear" w:color="auto" w:fill="auto"/>
          </w:tcPr>
          <w:p w:rsidR="00147245" w:rsidRPr="00ED1B6B" w:rsidRDefault="00147245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 xml:space="preserve">Повторение изученного. Правописание строчной и заглавной буквы. </w:t>
            </w:r>
          </w:p>
        </w:tc>
        <w:tc>
          <w:tcPr>
            <w:tcW w:w="1453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Правописание строчной и заглавной буквы.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D77010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47245" w:rsidRPr="00ED1B6B" w:rsidRDefault="00D77010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Л1,Л2, Л3,Л5, М1,М4, П1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ОК</w:t>
            </w:r>
            <w:r w:rsidR="00CD65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48D" w:rsidRPr="00ED1B6B" w:rsidTr="00C839ED">
        <w:tc>
          <w:tcPr>
            <w:tcW w:w="321" w:type="pct"/>
          </w:tcPr>
          <w:p w:rsidR="00DC148D" w:rsidRPr="00DC148D" w:rsidRDefault="00DC148D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48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26" w:type="pct"/>
            <w:gridSpan w:val="3"/>
            <w:shd w:val="clear" w:color="auto" w:fill="auto"/>
          </w:tcPr>
          <w:p w:rsidR="00DC148D" w:rsidRPr="00DC148D" w:rsidRDefault="00DC148D" w:rsidP="002372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48D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№13</w:t>
            </w:r>
          </w:p>
        </w:tc>
        <w:tc>
          <w:tcPr>
            <w:tcW w:w="1453" w:type="pct"/>
            <w:shd w:val="clear" w:color="auto" w:fill="auto"/>
          </w:tcPr>
          <w:p w:rsidR="00DC148D" w:rsidRPr="00ED1B6B" w:rsidRDefault="00DC148D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shd w:val="clear" w:color="auto" w:fill="auto"/>
          </w:tcPr>
          <w:p w:rsidR="00DC148D" w:rsidRPr="00ED1B6B" w:rsidRDefault="00DC148D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</w:tcPr>
          <w:p w:rsidR="00DC148D" w:rsidRPr="00315819" w:rsidRDefault="00F03B7A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0" w:type="pct"/>
            <w:shd w:val="clear" w:color="auto" w:fill="auto"/>
          </w:tcPr>
          <w:p w:rsidR="00DC148D" w:rsidRPr="00ED1B6B" w:rsidRDefault="00DC148D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DC148D" w:rsidRPr="00ED1B6B" w:rsidRDefault="00DC148D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DC148D" w:rsidRPr="00ED1B6B" w:rsidRDefault="00DC148D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shd w:val="clear" w:color="auto" w:fill="auto"/>
          </w:tcPr>
          <w:p w:rsidR="00DC148D" w:rsidRPr="00ED1B6B" w:rsidRDefault="00DC148D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auto"/>
          </w:tcPr>
          <w:p w:rsidR="00DC148D" w:rsidRPr="00ED1B6B" w:rsidRDefault="00DC148D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45" w:rsidRPr="00ED1B6B" w:rsidTr="00C839ED">
        <w:tc>
          <w:tcPr>
            <w:tcW w:w="321" w:type="pct"/>
          </w:tcPr>
          <w:p w:rsidR="00147245" w:rsidRPr="004A1392" w:rsidRDefault="004A1392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1026" w:type="pct"/>
            <w:gridSpan w:val="3"/>
            <w:shd w:val="clear" w:color="auto" w:fill="auto"/>
          </w:tcPr>
          <w:p w:rsidR="00147245" w:rsidRPr="00ED1B6B" w:rsidRDefault="00147245" w:rsidP="0023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453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shd w:val="clear" w:color="auto" w:fill="auto"/>
          </w:tcPr>
          <w:p w:rsidR="00147245" w:rsidRPr="00ED1B6B" w:rsidRDefault="00D77010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47245" w:rsidRPr="00ED1B6B" w:rsidRDefault="00D77010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6B">
              <w:rPr>
                <w:rFonts w:ascii="Times New Roman" w:hAnsi="Times New Roman"/>
                <w:sz w:val="24"/>
                <w:szCs w:val="24"/>
              </w:rPr>
              <w:t>ОК</w:t>
            </w:r>
            <w:r w:rsidR="00CD65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shd w:val="clear" w:color="auto" w:fill="auto"/>
          </w:tcPr>
          <w:p w:rsidR="00147245" w:rsidRPr="00ED1B6B" w:rsidRDefault="00147245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28F" w:rsidRPr="00ED1B6B" w:rsidTr="00C839ED">
        <w:tc>
          <w:tcPr>
            <w:tcW w:w="321" w:type="pct"/>
          </w:tcPr>
          <w:p w:rsidR="00AB428F" w:rsidRPr="004A1392" w:rsidRDefault="004A1392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26" w:type="pct"/>
            <w:gridSpan w:val="3"/>
            <w:shd w:val="clear" w:color="auto" w:fill="auto"/>
          </w:tcPr>
          <w:p w:rsidR="00AB428F" w:rsidRPr="00ED1B6B" w:rsidRDefault="00134F31" w:rsidP="002372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</w:t>
            </w:r>
            <w:r w:rsidR="00AB428F" w:rsidRPr="00ED1B6B">
              <w:rPr>
                <w:rFonts w:ascii="Times New Roman" w:hAnsi="Times New Roman"/>
                <w:b/>
                <w:sz w:val="24"/>
                <w:szCs w:val="24"/>
              </w:rPr>
              <w:t>кзамен</w:t>
            </w:r>
          </w:p>
        </w:tc>
        <w:tc>
          <w:tcPr>
            <w:tcW w:w="1453" w:type="pct"/>
            <w:shd w:val="clear" w:color="auto" w:fill="auto"/>
          </w:tcPr>
          <w:p w:rsidR="00AB428F" w:rsidRPr="00ED1B6B" w:rsidRDefault="00AB428F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shd w:val="clear" w:color="auto" w:fill="auto"/>
          </w:tcPr>
          <w:p w:rsidR="00AB428F" w:rsidRPr="00ED1B6B" w:rsidRDefault="00AB428F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</w:tcPr>
          <w:p w:rsidR="00AB428F" w:rsidRPr="00ED1B6B" w:rsidRDefault="00AB428F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AB428F" w:rsidRPr="00ED1B6B" w:rsidRDefault="00AB428F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AB428F" w:rsidRPr="00ED1B6B" w:rsidRDefault="00AB428F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AB428F" w:rsidRPr="00ED1B6B" w:rsidRDefault="00AB428F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shd w:val="clear" w:color="auto" w:fill="auto"/>
          </w:tcPr>
          <w:p w:rsidR="00AB428F" w:rsidRPr="00ED1B6B" w:rsidRDefault="00AB428F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auto"/>
          </w:tcPr>
          <w:p w:rsidR="00AB428F" w:rsidRPr="00ED1B6B" w:rsidRDefault="00AB428F" w:rsidP="002372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2718" w:rsidRPr="00ED1B6B" w:rsidRDefault="00CD2718" w:rsidP="0028447E">
      <w:pPr>
        <w:pStyle w:val="c5c9c48"/>
        <w:shd w:val="clear" w:color="auto" w:fill="FFFFFF"/>
        <w:spacing w:before="0" w:after="0" w:line="360" w:lineRule="auto"/>
        <w:rPr>
          <w:rStyle w:val="c0c6"/>
          <w:color w:val="444444"/>
        </w:rPr>
      </w:pPr>
    </w:p>
    <w:p w:rsidR="00CD2718" w:rsidRPr="00ED1B6B" w:rsidRDefault="00CD2718" w:rsidP="0028447E">
      <w:pPr>
        <w:pStyle w:val="c5c9c48"/>
        <w:shd w:val="clear" w:color="auto" w:fill="FFFFFF"/>
        <w:spacing w:before="0" w:after="0" w:line="360" w:lineRule="auto"/>
        <w:rPr>
          <w:rStyle w:val="c0c6"/>
          <w:color w:val="444444"/>
        </w:rPr>
      </w:pPr>
    </w:p>
    <w:p w:rsidR="00CD2718" w:rsidRPr="00ED1B6B" w:rsidRDefault="00CD2718" w:rsidP="0028447E">
      <w:pPr>
        <w:pStyle w:val="c5c9c48"/>
        <w:shd w:val="clear" w:color="auto" w:fill="FFFFFF"/>
        <w:spacing w:before="0" w:after="0" w:line="360" w:lineRule="auto"/>
        <w:rPr>
          <w:rStyle w:val="c0c6"/>
          <w:color w:val="444444"/>
        </w:rPr>
      </w:pPr>
    </w:p>
    <w:p w:rsidR="00CD2718" w:rsidRPr="00ED1B6B" w:rsidRDefault="00CD2718" w:rsidP="0028447E">
      <w:pPr>
        <w:pStyle w:val="c5c9c48"/>
        <w:shd w:val="clear" w:color="auto" w:fill="FFFFFF"/>
        <w:spacing w:before="0" w:after="0" w:line="360" w:lineRule="auto"/>
        <w:rPr>
          <w:rStyle w:val="c0c6"/>
          <w:color w:val="444444"/>
        </w:rPr>
        <w:sectPr w:rsidR="00CD2718" w:rsidRPr="00ED1B6B" w:rsidSect="00C839ED">
          <w:pgSz w:w="16838" w:h="11906" w:orient="landscape"/>
          <w:pgMar w:top="1134" w:right="850" w:bottom="1134" w:left="1701" w:header="709" w:footer="709" w:gutter="0"/>
          <w:cols w:space="720"/>
          <w:docGrid w:linePitch="299"/>
        </w:sectPr>
      </w:pPr>
    </w:p>
    <w:p w:rsidR="00CD2718" w:rsidRPr="00ED1B6B" w:rsidRDefault="00CD2718" w:rsidP="0028447E">
      <w:pPr>
        <w:pStyle w:val="1"/>
        <w:shd w:val="clear" w:color="auto" w:fill="FFFFFF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ED1B6B">
        <w:rPr>
          <w:rStyle w:val="c0"/>
          <w:rFonts w:ascii="Times New Roman" w:hAnsi="Times New Roman"/>
          <w:sz w:val="24"/>
          <w:szCs w:val="24"/>
        </w:rPr>
        <w:lastRenderedPageBreak/>
        <w:t>3. УСЛОВИЯ РЕАЛИЗАЦИИ УЧЕБНО</w:t>
      </w:r>
      <w:r w:rsidR="00F36EEC" w:rsidRPr="00ED1B6B">
        <w:rPr>
          <w:rStyle w:val="c0"/>
          <w:rFonts w:ascii="Times New Roman" w:hAnsi="Times New Roman"/>
          <w:sz w:val="24"/>
          <w:szCs w:val="24"/>
        </w:rPr>
        <w:t>ГО ПРЕДМЕТА</w:t>
      </w:r>
    </w:p>
    <w:p w:rsidR="00CD2718" w:rsidRPr="00ED1B6B" w:rsidRDefault="00CD2718" w:rsidP="0028447E">
      <w:pPr>
        <w:pStyle w:val="c47c5c59c9"/>
        <w:shd w:val="clear" w:color="auto" w:fill="FFFFFF"/>
        <w:spacing w:before="0" w:after="0" w:line="360" w:lineRule="auto"/>
        <w:rPr>
          <w:b/>
        </w:rPr>
      </w:pPr>
      <w:r w:rsidRPr="00ED1B6B">
        <w:rPr>
          <w:rStyle w:val="mw-headline"/>
          <w:b/>
        </w:rPr>
        <w:t>3.1. Требования к минимальному материально-техническому обеспечению</w:t>
      </w:r>
    </w:p>
    <w:p w:rsidR="00CD2718" w:rsidRPr="00ED1B6B" w:rsidRDefault="005E588F" w:rsidP="002844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t>Учебный предмет</w:t>
      </w:r>
      <w:r w:rsidR="00CD2718" w:rsidRPr="00ED1B6B">
        <w:rPr>
          <w:rFonts w:ascii="Times New Roman" w:hAnsi="Times New Roman"/>
          <w:sz w:val="24"/>
          <w:szCs w:val="24"/>
        </w:rPr>
        <w:t xml:space="preserve"> изучается в </w:t>
      </w:r>
      <w:r w:rsidRPr="00ED1B6B">
        <w:rPr>
          <w:rFonts w:ascii="Times New Roman" w:hAnsi="Times New Roman"/>
          <w:sz w:val="24"/>
          <w:szCs w:val="24"/>
        </w:rPr>
        <w:t>специальном учебном помещении – аудитория “Русский язык и литература”</w:t>
      </w:r>
    </w:p>
    <w:p w:rsidR="00CD2718" w:rsidRPr="00ED1B6B" w:rsidRDefault="00CD2718" w:rsidP="002844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t>Оборудование:</w:t>
      </w:r>
    </w:p>
    <w:p w:rsidR="00CD2718" w:rsidRPr="00ED1B6B" w:rsidRDefault="00CD2718" w:rsidP="0028447E">
      <w:pPr>
        <w:tabs>
          <w:tab w:val="left" w:pos="17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t>-</w:t>
      </w:r>
      <w:r w:rsidRPr="00ED1B6B">
        <w:rPr>
          <w:rFonts w:ascii="Times New Roman" w:hAnsi="Times New Roman"/>
          <w:sz w:val="24"/>
          <w:szCs w:val="24"/>
        </w:rPr>
        <w:tab/>
        <w:t>рабочие места по количеству обучающихся;</w:t>
      </w:r>
    </w:p>
    <w:p w:rsidR="00CD2718" w:rsidRPr="00ED1B6B" w:rsidRDefault="00CD2718" w:rsidP="0028447E">
      <w:pPr>
        <w:tabs>
          <w:tab w:val="left" w:pos="16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t>-</w:t>
      </w:r>
      <w:r w:rsidRPr="00ED1B6B">
        <w:rPr>
          <w:rFonts w:ascii="Times New Roman" w:hAnsi="Times New Roman"/>
          <w:sz w:val="24"/>
          <w:szCs w:val="24"/>
        </w:rPr>
        <w:tab/>
        <w:t>рабочее место преподавателя;</w:t>
      </w:r>
    </w:p>
    <w:p w:rsidR="00CD2718" w:rsidRPr="00ED1B6B" w:rsidRDefault="00CD2718" w:rsidP="0028447E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r w:rsidRPr="00ED1B6B">
        <w:rPr>
          <w:rFonts w:ascii="Times New Roman" w:eastAsia="TimesNewRoman" w:hAnsi="Times New Roman"/>
          <w:sz w:val="24"/>
          <w:szCs w:val="24"/>
        </w:rPr>
        <w:t>- наглядные и электронные пособия;</w:t>
      </w:r>
    </w:p>
    <w:p w:rsidR="00CD2718" w:rsidRPr="00ED1B6B" w:rsidRDefault="00CD2718" w:rsidP="002844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bCs/>
          <w:sz w:val="24"/>
          <w:szCs w:val="24"/>
        </w:rPr>
        <w:t xml:space="preserve">- </w:t>
      </w:r>
      <w:r w:rsidRPr="00ED1B6B">
        <w:rPr>
          <w:rFonts w:ascii="Times New Roman" w:eastAsia="TimesNewRoman" w:hAnsi="Times New Roman"/>
          <w:sz w:val="24"/>
          <w:szCs w:val="24"/>
        </w:rPr>
        <w:t xml:space="preserve">методические разработки уроков и мероприятий. </w:t>
      </w:r>
    </w:p>
    <w:p w:rsidR="00CD2718" w:rsidRPr="00ED1B6B" w:rsidRDefault="00CD2718" w:rsidP="0028447E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Style w:val="editsection"/>
          <w:rFonts w:ascii="Times New Roman" w:hAnsi="Times New Roman"/>
          <w:b/>
          <w:sz w:val="24"/>
          <w:szCs w:val="24"/>
        </w:rPr>
      </w:pPr>
      <w:r w:rsidRPr="00ED1B6B">
        <w:rPr>
          <w:rStyle w:val="editsection"/>
          <w:rFonts w:ascii="Times New Roman" w:hAnsi="Times New Roman"/>
          <w:b/>
          <w:sz w:val="24"/>
          <w:szCs w:val="24"/>
        </w:rPr>
        <w:t>3.1.1.Оборудование учебного кабинета:</w:t>
      </w:r>
    </w:p>
    <w:p w:rsidR="00CD2718" w:rsidRPr="00ED1B6B" w:rsidRDefault="00CD2718" w:rsidP="0028447E">
      <w:pPr>
        <w:widowControl w:val="0"/>
        <w:autoSpaceDE w:val="0"/>
        <w:autoSpaceDN w:val="0"/>
        <w:adjustRightInd w:val="0"/>
        <w:spacing w:after="0" w:line="360" w:lineRule="auto"/>
        <w:rPr>
          <w:rStyle w:val="editsection"/>
          <w:rFonts w:ascii="Times New Roman" w:hAnsi="Times New Roman"/>
          <w:sz w:val="24"/>
          <w:szCs w:val="24"/>
        </w:rPr>
      </w:pPr>
      <w:r w:rsidRPr="00ED1B6B">
        <w:rPr>
          <w:rStyle w:val="editsection"/>
          <w:rFonts w:ascii="Times New Roman" w:hAnsi="Times New Roman"/>
          <w:sz w:val="24"/>
          <w:szCs w:val="24"/>
        </w:rPr>
        <w:t>- посадочные места по количеству обучающихся;</w:t>
      </w:r>
    </w:p>
    <w:p w:rsidR="00CD2718" w:rsidRPr="00ED1B6B" w:rsidRDefault="00A66288" w:rsidP="0028447E">
      <w:pPr>
        <w:tabs>
          <w:tab w:val="left" w:pos="16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t>-</w:t>
      </w:r>
      <w:r w:rsidR="00CD2718" w:rsidRPr="00ED1B6B">
        <w:rPr>
          <w:rFonts w:ascii="Times New Roman" w:hAnsi="Times New Roman"/>
          <w:sz w:val="24"/>
          <w:szCs w:val="24"/>
        </w:rPr>
        <w:tab/>
        <w:t>рабочее место преподавателя;</w:t>
      </w:r>
    </w:p>
    <w:p w:rsidR="00CD2718" w:rsidRPr="00ED1B6B" w:rsidRDefault="00CD2718" w:rsidP="0028447E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r w:rsidRPr="00ED1B6B">
        <w:rPr>
          <w:rFonts w:ascii="Times New Roman" w:eastAsia="TimesNewRoman" w:hAnsi="Times New Roman"/>
          <w:sz w:val="24"/>
          <w:szCs w:val="24"/>
        </w:rPr>
        <w:t>- наглядные и электронные пособия;</w:t>
      </w:r>
    </w:p>
    <w:p w:rsidR="00CD2718" w:rsidRPr="00ED1B6B" w:rsidRDefault="00CD2718" w:rsidP="002844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bCs/>
          <w:sz w:val="24"/>
          <w:szCs w:val="24"/>
        </w:rPr>
        <w:t xml:space="preserve">- </w:t>
      </w:r>
      <w:r w:rsidRPr="00ED1B6B">
        <w:rPr>
          <w:rFonts w:ascii="Times New Roman" w:eastAsia="TimesNewRoman" w:hAnsi="Times New Roman"/>
          <w:sz w:val="24"/>
          <w:szCs w:val="24"/>
        </w:rPr>
        <w:t xml:space="preserve">методические разработки уроков и мероприятий. </w:t>
      </w:r>
      <w:r w:rsidRPr="00ED1B6B">
        <w:rPr>
          <w:rFonts w:ascii="Times New Roman" w:hAnsi="Times New Roman"/>
          <w:sz w:val="24"/>
          <w:szCs w:val="24"/>
        </w:rPr>
        <w:t>Учебная дисциплина изучается в кабинете русского языка и литературы.</w:t>
      </w:r>
    </w:p>
    <w:p w:rsidR="00CD2718" w:rsidRPr="00ED1B6B" w:rsidRDefault="00CD2718" w:rsidP="0028447E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D1B6B">
        <w:rPr>
          <w:rStyle w:val="editsection"/>
          <w:rFonts w:ascii="Times New Roman" w:hAnsi="Times New Roman"/>
          <w:b/>
          <w:sz w:val="24"/>
          <w:szCs w:val="24"/>
        </w:rPr>
        <w:t>3.1.2.</w:t>
      </w:r>
      <w:r w:rsidRPr="00ED1B6B">
        <w:rPr>
          <w:rFonts w:ascii="Times New Roman" w:hAnsi="Times New Roman"/>
          <w:b/>
          <w:bCs/>
          <w:sz w:val="24"/>
          <w:szCs w:val="24"/>
        </w:rPr>
        <w:t>Технические средства обучения:</w:t>
      </w:r>
    </w:p>
    <w:p w:rsidR="00CD2718" w:rsidRPr="00ED1B6B" w:rsidRDefault="00CD2718" w:rsidP="0028447E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D1B6B">
        <w:rPr>
          <w:rFonts w:ascii="Times New Roman" w:hAnsi="Times New Roman"/>
          <w:bCs/>
          <w:sz w:val="24"/>
          <w:szCs w:val="24"/>
        </w:rPr>
        <w:t xml:space="preserve">- компьютер с лицензионным программным обеспечением и </w:t>
      </w:r>
      <w:r w:rsidR="005E588F" w:rsidRPr="00ED1B6B">
        <w:rPr>
          <w:rFonts w:ascii="Times New Roman" w:hAnsi="Times New Roman"/>
          <w:bCs/>
          <w:sz w:val="24"/>
          <w:szCs w:val="24"/>
        </w:rPr>
        <w:t>мультимедиа проектор</w:t>
      </w:r>
      <w:r w:rsidRPr="00ED1B6B">
        <w:rPr>
          <w:rFonts w:ascii="Times New Roman" w:hAnsi="Times New Roman"/>
          <w:bCs/>
          <w:sz w:val="24"/>
          <w:szCs w:val="24"/>
        </w:rPr>
        <w:t>;</w:t>
      </w:r>
    </w:p>
    <w:p w:rsidR="00CD2718" w:rsidRPr="00ED1B6B" w:rsidRDefault="00CD2718" w:rsidP="0028447E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D1B6B">
        <w:rPr>
          <w:rFonts w:ascii="Times New Roman" w:hAnsi="Times New Roman"/>
          <w:bCs/>
          <w:sz w:val="24"/>
          <w:szCs w:val="24"/>
        </w:rPr>
        <w:t>- интерактивная доска.</w:t>
      </w:r>
    </w:p>
    <w:p w:rsidR="005E588F" w:rsidRPr="00ED1B6B" w:rsidRDefault="005E588F" w:rsidP="0028447E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D1B6B">
        <w:rPr>
          <w:rFonts w:ascii="Times New Roman" w:hAnsi="Times New Roman"/>
          <w:bCs/>
          <w:sz w:val="24"/>
          <w:szCs w:val="24"/>
        </w:rPr>
        <w:t>- колонки</w:t>
      </w:r>
    </w:p>
    <w:p w:rsidR="005E588F" w:rsidRPr="00ED1B6B" w:rsidRDefault="005E588F" w:rsidP="0028447E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D1B6B">
        <w:rPr>
          <w:rFonts w:ascii="Times New Roman" w:hAnsi="Times New Roman"/>
          <w:bCs/>
          <w:sz w:val="24"/>
          <w:szCs w:val="24"/>
        </w:rPr>
        <w:t xml:space="preserve">- </w:t>
      </w:r>
      <w:r w:rsidRPr="00ED1B6B">
        <w:rPr>
          <w:rFonts w:ascii="Times New Roman" w:hAnsi="Times New Roman"/>
          <w:bCs/>
          <w:sz w:val="24"/>
          <w:szCs w:val="24"/>
          <w:lang w:val="en-US"/>
        </w:rPr>
        <w:t>web</w:t>
      </w:r>
      <w:r w:rsidRPr="00ED1B6B">
        <w:rPr>
          <w:rFonts w:ascii="Times New Roman" w:hAnsi="Times New Roman"/>
          <w:bCs/>
          <w:sz w:val="24"/>
          <w:szCs w:val="24"/>
        </w:rPr>
        <w:t xml:space="preserve"> - камера</w:t>
      </w:r>
    </w:p>
    <w:p w:rsidR="00CD2718" w:rsidRPr="00ED1B6B" w:rsidRDefault="00CD2718" w:rsidP="0028447E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D1B6B">
        <w:rPr>
          <w:rFonts w:ascii="Times New Roman" w:hAnsi="Times New Roman"/>
          <w:b/>
          <w:sz w:val="24"/>
          <w:szCs w:val="24"/>
        </w:rPr>
        <w:t>3.1.3. Контрольно-измерительные материалы:</w:t>
      </w:r>
    </w:p>
    <w:p w:rsidR="00CD2718" w:rsidRPr="00ED1B6B" w:rsidRDefault="00CD2718" w:rsidP="0028447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t>-контрольные вопросы;</w:t>
      </w:r>
    </w:p>
    <w:p w:rsidR="00CD2718" w:rsidRPr="00ED1B6B" w:rsidRDefault="00CD2718" w:rsidP="0028447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t>-тесты;</w:t>
      </w:r>
    </w:p>
    <w:p w:rsidR="00CD2718" w:rsidRPr="00ED1B6B" w:rsidRDefault="00CD2718" w:rsidP="0028447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t>-карточки;</w:t>
      </w:r>
    </w:p>
    <w:p w:rsidR="00CD2718" w:rsidRPr="00ED1B6B" w:rsidRDefault="00CD2718" w:rsidP="0028447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t>-тематические зачеты;</w:t>
      </w:r>
    </w:p>
    <w:p w:rsidR="00CD2718" w:rsidRPr="00ED1B6B" w:rsidRDefault="00CD2718" w:rsidP="0028447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t>-практические работы.</w:t>
      </w:r>
    </w:p>
    <w:p w:rsidR="00CD2718" w:rsidRPr="00ED1B6B" w:rsidRDefault="00CD2718" w:rsidP="0028447E">
      <w:pPr>
        <w:widowControl w:val="0"/>
        <w:autoSpaceDE w:val="0"/>
        <w:autoSpaceDN w:val="0"/>
        <w:adjustRightInd w:val="0"/>
        <w:spacing w:after="0" w:line="360" w:lineRule="auto"/>
        <w:rPr>
          <w:rStyle w:val="editsection"/>
          <w:rFonts w:ascii="Times New Roman" w:hAnsi="Times New Roman"/>
          <w:b/>
          <w:sz w:val="24"/>
          <w:szCs w:val="24"/>
        </w:rPr>
      </w:pPr>
      <w:r w:rsidRPr="00ED1B6B">
        <w:rPr>
          <w:rStyle w:val="editsection"/>
          <w:rFonts w:ascii="Times New Roman" w:hAnsi="Times New Roman"/>
          <w:b/>
          <w:sz w:val="24"/>
          <w:szCs w:val="24"/>
        </w:rPr>
        <w:t>3.2. Информационное обеспечение обучения</w:t>
      </w:r>
    </w:p>
    <w:p w:rsidR="00CD2718" w:rsidRPr="00ED1B6B" w:rsidRDefault="00CD2718" w:rsidP="0028447E">
      <w:pPr>
        <w:spacing w:after="0"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t>Рекомендуемая литература:</w:t>
      </w:r>
    </w:p>
    <w:p w:rsidR="00CD2718" w:rsidRPr="00ED1B6B" w:rsidRDefault="00CD2718" w:rsidP="0028447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t>Для обучающихся</w:t>
      </w:r>
    </w:p>
    <w:p w:rsidR="00CD2718" w:rsidRPr="00ED1B6B" w:rsidRDefault="00CD2718" w:rsidP="0028447E">
      <w:pPr>
        <w:numPr>
          <w:ilvl w:val="0"/>
          <w:numId w:val="4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t>Антонова Е.С., Воителева Т.М. Русский язык и культура речи. Учебник для средних специальных учебных заведений. – М., 20</w:t>
      </w:r>
      <w:r w:rsidR="00C07717" w:rsidRPr="00ED1B6B">
        <w:rPr>
          <w:rFonts w:ascii="Times New Roman" w:hAnsi="Times New Roman"/>
          <w:sz w:val="24"/>
          <w:szCs w:val="24"/>
        </w:rPr>
        <w:t>1</w:t>
      </w:r>
      <w:r w:rsidRPr="00ED1B6B">
        <w:rPr>
          <w:rFonts w:ascii="Times New Roman" w:hAnsi="Times New Roman"/>
          <w:sz w:val="24"/>
          <w:szCs w:val="24"/>
        </w:rPr>
        <w:t>6.</w:t>
      </w:r>
    </w:p>
    <w:p w:rsidR="00CD2718" w:rsidRPr="00ED1B6B" w:rsidRDefault="00CD2718" w:rsidP="0028447E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t>Бабайцева В.В. Русский язык. 10-11 кл. – М., 20</w:t>
      </w:r>
      <w:r w:rsidR="00C07717" w:rsidRPr="00ED1B6B">
        <w:rPr>
          <w:rFonts w:ascii="Times New Roman" w:hAnsi="Times New Roman"/>
          <w:sz w:val="24"/>
          <w:szCs w:val="24"/>
        </w:rPr>
        <w:t>15</w:t>
      </w:r>
      <w:r w:rsidRPr="00ED1B6B">
        <w:rPr>
          <w:rFonts w:ascii="Times New Roman" w:hAnsi="Times New Roman"/>
          <w:sz w:val="24"/>
          <w:szCs w:val="24"/>
        </w:rPr>
        <w:t>.</w:t>
      </w:r>
    </w:p>
    <w:p w:rsidR="00CD2718" w:rsidRPr="00ED1B6B" w:rsidRDefault="00CD2718" w:rsidP="0028447E">
      <w:pPr>
        <w:numPr>
          <w:ilvl w:val="0"/>
          <w:numId w:val="4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t>Власенков А.И., Рыбченкова Л.М. Русский язык: Грамматика. Текст. Стили речи. Учебник для 10-11 кл. общеобразов. учрежд. – М., 20</w:t>
      </w:r>
      <w:r w:rsidR="00C07717" w:rsidRPr="00ED1B6B">
        <w:rPr>
          <w:rFonts w:ascii="Times New Roman" w:hAnsi="Times New Roman"/>
          <w:sz w:val="24"/>
          <w:szCs w:val="24"/>
        </w:rPr>
        <w:t>1</w:t>
      </w:r>
      <w:r w:rsidRPr="00ED1B6B">
        <w:rPr>
          <w:rFonts w:ascii="Times New Roman" w:hAnsi="Times New Roman"/>
          <w:sz w:val="24"/>
          <w:szCs w:val="24"/>
        </w:rPr>
        <w:t>5.</w:t>
      </w:r>
    </w:p>
    <w:p w:rsidR="00CD2718" w:rsidRPr="00ED1B6B" w:rsidRDefault="00CD2718" w:rsidP="0028447E">
      <w:pPr>
        <w:numPr>
          <w:ilvl w:val="0"/>
          <w:numId w:val="4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lastRenderedPageBreak/>
        <w:t>Воителева Т.М. Русский язык и культура речи: дидактические материалы: учеб. пособ. для студ. сред. проф. учеб. заведений. – М., 20</w:t>
      </w:r>
      <w:r w:rsidR="00C07717" w:rsidRPr="00ED1B6B">
        <w:rPr>
          <w:rFonts w:ascii="Times New Roman" w:hAnsi="Times New Roman"/>
          <w:sz w:val="24"/>
          <w:szCs w:val="24"/>
        </w:rPr>
        <w:t>15</w:t>
      </w:r>
      <w:r w:rsidRPr="00ED1B6B">
        <w:rPr>
          <w:rFonts w:ascii="Times New Roman" w:hAnsi="Times New Roman"/>
          <w:sz w:val="24"/>
          <w:szCs w:val="24"/>
        </w:rPr>
        <w:t>.</w:t>
      </w:r>
    </w:p>
    <w:p w:rsidR="00CD2718" w:rsidRPr="00ED1B6B" w:rsidRDefault="00CD2718" w:rsidP="0028447E">
      <w:pPr>
        <w:numPr>
          <w:ilvl w:val="0"/>
          <w:numId w:val="4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t>Герасименко Н.А., Канафьева А.В., Леденева В.В. и др. Русский язык: учебник. – 4-е изд., испр. – М., 20</w:t>
      </w:r>
      <w:r w:rsidR="00C07717" w:rsidRPr="00ED1B6B">
        <w:rPr>
          <w:rFonts w:ascii="Times New Roman" w:hAnsi="Times New Roman"/>
          <w:sz w:val="24"/>
          <w:szCs w:val="24"/>
        </w:rPr>
        <w:t>1</w:t>
      </w:r>
      <w:r w:rsidRPr="00ED1B6B">
        <w:rPr>
          <w:rFonts w:ascii="Times New Roman" w:hAnsi="Times New Roman"/>
          <w:sz w:val="24"/>
          <w:szCs w:val="24"/>
        </w:rPr>
        <w:t>6.</w:t>
      </w:r>
    </w:p>
    <w:p w:rsidR="00CD2718" w:rsidRPr="00ED1B6B" w:rsidRDefault="00CD2718" w:rsidP="0028447E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t>Гольцова Н.Г., Шамшин И.В. Русский язык. 10-11 кл. – М., 20</w:t>
      </w:r>
      <w:r w:rsidR="00C07717" w:rsidRPr="00ED1B6B">
        <w:rPr>
          <w:rFonts w:ascii="Times New Roman" w:hAnsi="Times New Roman"/>
          <w:sz w:val="24"/>
          <w:szCs w:val="24"/>
        </w:rPr>
        <w:t>1</w:t>
      </w:r>
      <w:r w:rsidRPr="00ED1B6B">
        <w:rPr>
          <w:rFonts w:ascii="Times New Roman" w:hAnsi="Times New Roman"/>
          <w:sz w:val="24"/>
          <w:szCs w:val="24"/>
        </w:rPr>
        <w:t>5.</w:t>
      </w:r>
    </w:p>
    <w:p w:rsidR="00CD2718" w:rsidRPr="00ED1B6B" w:rsidRDefault="00CD2718" w:rsidP="0028447E">
      <w:pPr>
        <w:numPr>
          <w:ilvl w:val="0"/>
          <w:numId w:val="4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t>Горшков А.И. Русская словесность. От слова к словесности. 10-11 классы. Учебник для общеобразоват. Учрежд. – М., 20</w:t>
      </w:r>
      <w:r w:rsidR="00C07717" w:rsidRPr="00ED1B6B">
        <w:rPr>
          <w:rFonts w:ascii="Times New Roman" w:hAnsi="Times New Roman"/>
          <w:sz w:val="24"/>
          <w:szCs w:val="24"/>
        </w:rPr>
        <w:t>1</w:t>
      </w:r>
      <w:r w:rsidRPr="00ED1B6B">
        <w:rPr>
          <w:rFonts w:ascii="Times New Roman" w:hAnsi="Times New Roman"/>
          <w:sz w:val="24"/>
          <w:szCs w:val="24"/>
        </w:rPr>
        <w:t>5.</w:t>
      </w:r>
    </w:p>
    <w:p w:rsidR="00CD2718" w:rsidRPr="00ED1B6B" w:rsidRDefault="00CD2718" w:rsidP="0028447E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t>Дейкина А.Д., Пахнова Т.М. Русский язык. 10-11 кл. – М., 20</w:t>
      </w:r>
      <w:r w:rsidR="00C07717" w:rsidRPr="00ED1B6B">
        <w:rPr>
          <w:rFonts w:ascii="Times New Roman" w:hAnsi="Times New Roman"/>
          <w:sz w:val="24"/>
          <w:szCs w:val="24"/>
        </w:rPr>
        <w:t>1</w:t>
      </w:r>
      <w:r w:rsidRPr="00ED1B6B">
        <w:rPr>
          <w:rFonts w:ascii="Times New Roman" w:hAnsi="Times New Roman"/>
          <w:sz w:val="24"/>
          <w:szCs w:val="24"/>
        </w:rPr>
        <w:t>5.</w:t>
      </w:r>
    </w:p>
    <w:p w:rsidR="00CD2718" w:rsidRPr="00ED1B6B" w:rsidRDefault="00CD2718" w:rsidP="0028447E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t>Львова С.И. Таблицы по русскому языку. – М., 20</w:t>
      </w:r>
      <w:r w:rsidR="00C07717" w:rsidRPr="00ED1B6B">
        <w:rPr>
          <w:rFonts w:ascii="Times New Roman" w:hAnsi="Times New Roman"/>
          <w:sz w:val="24"/>
          <w:szCs w:val="24"/>
        </w:rPr>
        <w:t>15</w:t>
      </w:r>
      <w:r w:rsidRPr="00ED1B6B">
        <w:rPr>
          <w:rFonts w:ascii="Times New Roman" w:hAnsi="Times New Roman"/>
          <w:sz w:val="24"/>
          <w:szCs w:val="24"/>
        </w:rPr>
        <w:t>.</w:t>
      </w:r>
    </w:p>
    <w:p w:rsidR="00CD2718" w:rsidRPr="00ED1B6B" w:rsidRDefault="00CD2718" w:rsidP="0028447E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t>Пахнова Т.М. Готовимся к экзаменам по русскому языку. – М., 201</w:t>
      </w:r>
      <w:r w:rsidR="00C07717" w:rsidRPr="00ED1B6B">
        <w:rPr>
          <w:rFonts w:ascii="Times New Roman" w:hAnsi="Times New Roman"/>
          <w:sz w:val="24"/>
          <w:szCs w:val="24"/>
        </w:rPr>
        <w:t>5</w:t>
      </w:r>
      <w:r w:rsidRPr="00ED1B6B">
        <w:rPr>
          <w:rFonts w:ascii="Times New Roman" w:hAnsi="Times New Roman"/>
          <w:sz w:val="24"/>
          <w:szCs w:val="24"/>
        </w:rPr>
        <w:t>.</w:t>
      </w:r>
    </w:p>
    <w:p w:rsidR="00CD2718" w:rsidRPr="00ED1B6B" w:rsidRDefault="00CD2718" w:rsidP="0028447E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t xml:space="preserve">Солганик Г.Я. От слова к тексту. – М., </w:t>
      </w:r>
      <w:r w:rsidR="00C07717" w:rsidRPr="00ED1B6B">
        <w:rPr>
          <w:rFonts w:ascii="Times New Roman" w:hAnsi="Times New Roman"/>
          <w:sz w:val="24"/>
          <w:szCs w:val="24"/>
        </w:rPr>
        <w:t>2015</w:t>
      </w:r>
      <w:r w:rsidRPr="00ED1B6B">
        <w:rPr>
          <w:rFonts w:ascii="Times New Roman" w:hAnsi="Times New Roman"/>
          <w:sz w:val="24"/>
          <w:szCs w:val="24"/>
        </w:rPr>
        <w:t>.</w:t>
      </w:r>
    </w:p>
    <w:p w:rsidR="00CD2718" w:rsidRPr="00ED1B6B" w:rsidRDefault="00CD2718" w:rsidP="0028447E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t>Шанский Н.М. Лингвистические детективы. – М., 20</w:t>
      </w:r>
      <w:r w:rsidR="00C07717" w:rsidRPr="00ED1B6B">
        <w:rPr>
          <w:rFonts w:ascii="Times New Roman" w:hAnsi="Times New Roman"/>
          <w:sz w:val="24"/>
          <w:szCs w:val="24"/>
        </w:rPr>
        <w:t>15</w:t>
      </w:r>
      <w:r w:rsidRPr="00ED1B6B">
        <w:rPr>
          <w:rFonts w:ascii="Times New Roman" w:hAnsi="Times New Roman"/>
          <w:sz w:val="24"/>
          <w:szCs w:val="24"/>
        </w:rPr>
        <w:t>.</w:t>
      </w:r>
    </w:p>
    <w:p w:rsidR="00CD2718" w:rsidRPr="00ED1B6B" w:rsidRDefault="00CD2718" w:rsidP="0028447E">
      <w:pPr>
        <w:numPr>
          <w:ilvl w:val="0"/>
          <w:numId w:val="4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t>Шклярова Т.В. Справочник по русскому языку для школьников и абитуриентов. – М., 20</w:t>
      </w:r>
      <w:r w:rsidR="00C07717" w:rsidRPr="00ED1B6B">
        <w:rPr>
          <w:rFonts w:ascii="Times New Roman" w:hAnsi="Times New Roman"/>
          <w:sz w:val="24"/>
          <w:szCs w:val="24"/>
        </w:rPr>
        <w:t>15</w:t>
      </w:r>
      <w:r w:rsidRPr="00ED1B6B">
        <w:rPr>
          <w:rFonts w:ascii="Times New Roman" w:hAnsi="Times New Roman"/>
          <w:sz w:val="24"/>
          <w:szCs w:val="24"/>
        </w:rPr>
        <w:t>.</w:t>
      </w:r>
    </w:p>
    <w:p w:rsidR="00CD2718" w:rsidRPr="00ED1B6B" w:rsidRDefault="00CD2718" w:rsidP="0028447E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t xml:space="preserve">Энциклопедия для детей: Т. 10: Языкознание. Русский язык. – М., </w:t>
      </w:r>
      <w:r w:rsidR="00C07717" w:rsidRPr="00ED1B6B">
        <w:rPr>
          <w:rFonts w:ascii="Times New Roman" w:hAnsi="Times New Roman"/>
          <w:sz w:val="24"/>
          <w:szCs w:val="24"/>
        </w:rPr>
        <w:t>2015</w:t>
      </w:r>
      <w:r w:rsidRPr="00ED1B6B">
        <w:rPr>
          <w:rFonts w:ascii="Times New Roman" w:hAnsi="Times New Roman"/>
          <w:sz w:val="24"/>
          <w:szCs w:val="24"/>
        </w:rPr>
        <w:t>.</w:t>
      </w:r>
    </w:p>
    <w:p w:rsidR="00CD2718" w:rsidRPr="00ED1B6B" w:rsidRDefault="00CD2718" w:rsidP="0028447E">
      <w:pPr>
        <w:spacing w:after="0" w:line="360" w:lineRule="auto"/>
        <w:ind w:right="-268"/>
        <w:jc w:val="center"/>
        <w:rPr>
          <w:rFonts w:ascii="Times New Roman" w:hAnsi="Times New Roman"/>
          <w:sz w:val="24"/>
          <w:szCs w:val="24"/>
        </w:rPr>
      </w:pPr>
    </w:p>
    <w:p w:rsidR="00CD2718" w:rsidRPr="00ED1B6B" w:rsidRDefault="00CD2718" w:rsidP="0028447E">
      <w:pPr>
        <w:spacing w:after="0" w:line="360" w:lineRule="auto"/>
        <w:ind w:right="-268"/>
        <w:jc w:val="center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t>Для преподавателей</w:t>
      </w:r>
    </w:p>
    <w:p w:rsidR="00CD2718" w:rsidRPr="00ED1B6B" w:rsidRDefault="00CD2718" w:rsidP="0028447E">
      <w:pPr>
        <w:numPr>
          <w:ilvl w:val="0"/>
          <w:numId w:val="5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t>Антонова Е.С. Тайны текста. М., 201</w:t>
      </w:r>
      <w:r w:rsidR="00C07717" w:rsidRPr="00ED1B6B">
        <w:rPr>
          <w:rFonts w:ascii="Times New Roman" w:hAnsi="Times New Roman"/>
          <w:sz w:val="24"/>
          <w:szCs w:val="24"/>
        </w:rPr>
        <w:t>5</w:t>
      </w:r>
      <w:r w:rsidRPr="00ED1B6B">
        <w:rPr>
          <w:rFonts w:ascii="Times New Roman" w:hAnsi="Times New Roman"/>
          <w:sz w:val="24"/>
          <w:szCs w:val="24"/>
        </w:rPr>
        <w:t>.</w:t>
      </w:r>
    </w:p>
    <w:p w:rsidR="00CD2718" w:rsidRPr="00ED1B6B" w:rsidRDefault="00CD2718" w:rsidP="0028447E">
      <w:pPr>
        <w:numPr>
          <w:ilvl w:val="0"/>
          <w:numId w:val="5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t>Архипова Е.В. Основы методики развития речи учащихся. – М., 20</w:t>
      </w:r>
      <w:r w:rsidR="00C07717" w:rsidRPr="00ED1B6B">
        <w:rPr>
          <w:rFonts w:ascii="Times New Roman" w:hAnsi="Times New Roman"/>
          <w:sz w:val="24"/>
          <w:szCs w:val="24"/>
        </w:rPr>
        <w:t>15</w:t>
      </w:r>
      <w:r w:rsidRPr="00ED1B6B">
        <w:rPr>
          <w:rFonts w:ascii="Times New Roman" w:hAnsi="Times New Roman"/>
          <w:sz w:val="24"/>
          <w:szCs w:val="24"/>
        </w:rPr>
        <w:t>.</w:t>
      </w:r>
    </w:p>
    <w:p w:rsidR="00CD2718" w:rsidRPr="00ED1B6B" w:rsidRDefault="00CD2718" w:rsidP="0028447E">
      <w:pPr>
        <w:numPr>
          <w:ilvl w:val="0"/>
          <w:numId w:val="5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t>Блинов Г.И. Упражнения, задания и ответы по пунктуации: Книга для учителей. – М., 20</w:t>
      </w:r>
      <w:r w:rsidR="00C07717" w:rsidRPr="00ED1B6B">
        <w:rPr>
          <w:rFonts w:ascii="Times New Roman" w:hAnsi="Times New Roman"/>
          <w:sz w:val="24"/>
          <w:szCs w:val="24"/>
        </w:rPr>
        <w:t>16</w:t>
      </w:r>
      <w:r w:rsidRPr="00ED1B6B">
        <w:rPr>
          <w:rFonts w:ascii="Times New Roman" w:hAnsi="Times New Roman"/>
          <w:sz w:val="24"/>
          <w:szCs w:val="24"/>
        </w:rPr>
        <w:t>.</w:t>
      </w:r>
    </w:p>
    <w:p w:rsidR="00CD2718" w:rsidRPr="00ED1B6B" w:rsidRDefault="00CD2718" w:rsidP="0028447E">
      <w:pPr>
        <w:numPr>
          <w:ilvl w:val="0"/>
          <w:numId w:val="5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t>Валгина Н.С. Трудности современной пунктуации. – М., 20</w:t>
      </w:r>
      <w:r w:rsidR="00C07717" w:rsidRPr="00ED1B6B">
        <w:rPr>
          <w:rFonts w:ascii="Times New Roman" w:hAnsi="Times New Roman"/>
          <w:sz w:val="24"/>
          <w:szCs w:val="24"/>
        </w:rPr>
        <w:t>16</w:t>
      </w:r>
      <w:r w:rsidRPr="00ED1B6B">
        <w:rPr>
          <w:rFonts w:ascii="Times New Roman" w:hAnsi="Times New Roman"/>
          <w:sz w:val="24"/>
          <w:szCs w:val="24"/>
        </w:rPr>
        <w:t>.</w:t>
      </w:r>
    </w:p>
    <w:p w:rsidR="00CD2718" w:rsidRPr="00ED1B6B" w:rsidRDefault="00CD2718" w:rsidP="0028447E">
      <w:pPr>
        <w:numPr>
          <w:ilvl w:val="0"/>
          <w:numId w:val="5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t>Валгина Н.С. Теория текста. – М., 20</w:t>
      </w:r>
      <w:r w:rsidR="00C07717" w:rsidRPr="00ED1B6B">
        <w:rPr>
          <w:rFonts w:ascii="Times New Roman" w:hAnsi="Times New Roman"/>
          <w:sz w:val="24"/>
          <w:szCs w:val="24"/>
        </w:rPr>
        <w:t>15</w:t>
      </w:r>
      <w:r w:rsidRPr="00ED1B6B">
        <w:rPr>
          <w:rFonts w:ascii="Times New Roman" w:hAnsi="Times New Roman"/>
          <w:sz w:val="24"/>
          <w:szCs w:val="24"/>
        </w:rPr>
        <w:t>.</w:t>
      </w:r>
    </w:p>
    <w:p w:rsidR="00CD2718" w:rsidRPr="00ED1B6B" w:rsidRDefault="00CD2718" w:rsidP="0028447E">
      <w:pPr>
        <w:numPr>
          <w:ilvl w:val="0"/>
          <w:numId w:val="5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t>Воителева Т.М. Теория и методика обучения русскому языку. – М., 20</w:t>
      </w:r>
      <w:r w:rsidR="00C07717" w:rsidRPr="00ED1B6B">
        <w:rPr>
          <w:rFonts w:ascii="Times New Roman" w:hAnsi="Times New Roman"/>
          <w:sz w:val="24"/>
          <w:szCs w:val="24"/>
        </w:rPr>
        <w:t>16</w:t>
      </w:r>
      <w:r w:rsidRPr="00ED1B6B">
        <w:rPr>
          <w:rFonts w:ascii="Times New Roman" w:hAnsi="Times New Roman"/>
          <w:sz w:val="24"/>
          <w:szCs w:val="24"/>
        </w:rPr>
        <w:t>.</w:t>
      </w:r>
    </w:p>
    <w:p w:rsidR="00CD2718" w:rsidRPr="00ED1B6B" w:rsidRDefault="00CD2718" w:rsidP="0028447E">
      <w:pPr>
        <w:numPr>
          <w:ilvl w:val="0"/>
          <w:numId w:val="5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t>Готовимся к единому государственному экзамену / Вакурова О.Ф., Львова С.И., Цыбулько И.П. – М. 20</w:t>
      </w:r>
      <w:r w:rsidR="00C07717" w:rsidRPr="00ED1B6B">
        <w:rPr>
          <w:rFonts w:ascii="Times New Roman" w:hAnsi="Times New Roman"/>
          <w:sz w:val="24"/>
          <w:szCs w:val="24"/>
        </w:rPr>
        <w:t>1</w:t>
      </w:r>
      <w:r w:rsidRPr="00ED1B6B">
        <w:rPr>
          <w:rFonts w:ascii="Times New Roman" w:hAnsi="Times New Roman"/>
          <w:sz w:val="24"/>
          <w:szCs w:val="24"/>
        </w:rPr>
        <w:t>6.</w:t>
      </w:r>
    </w:p>
    <w:p w:rsidR="00CD2718" w:rsidRPr="00ED1B6B" w:rsidRDefault="00CD2718" w:rsidP="0028447E">
      <w:pPr>
        <w:numPr>
          <w:ilvl w:val="0"/>
          <w:numId w:val="5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t>Костяева Т.А. Тесты, проверочные и контрольные работы по русскому языку. – М., 20</w:t>
      </w:r>
      <w:r w:rsidR="00C07717" w:rsidRPr="00ED1B6B">
        <w:rPr>
          <w:rFonts w:ascii="Times New Roman" w:hAnsi="Times New Roman"/>
          <w:sz w:val="24"/>
          <w:szCs w:val="24"/>
        </w:rPr>
        <w:t>15</w:t>
      </w:r>
      <w:r w:rsidRPr="00ED1B6B">
        <w:rPr>
          <w:rFonts w:ascii="Times New Roman" w:hAnsi="Times New Roman"/>
          <w:sz w:val="24"/>
          <w:szCs w:val="24"/>
        </w:rPr>
        <w:t>.</w:t>
      </w:r>
    </w:p>
    <w:p w:rsidR="00CD2718" w:rsidRPr="00ED1B6B" w:rsidRDefault="00CD2718" w:rsidP="0028447E">
      <w:pPr>
        <w:numPr>
          <w:ilvl w:val="0"/>
          <w:numId w:val="5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t>Комплексный словарь русского языка / Под ред. А.Н. Тихонова. – М., 201</w:t>
      </w:r>
      <w:r w:rsidR="00C07717" w:rsidRPr="00ED1B6B">
        <w:rPr>
          <w:rFonts w:ascii="Times New Roman" w:hAnsi="Times New Roman"/>
          <w:sz w:val="24"/>
          <w:szCs w:val="24"/>
        </w:rPr>
        <w:t>5</w:t>
      </w:r>
      <w:r w:rsidRPr="00ED1B6B">
        <w:rPr>
          <w:rFonts w:ascii="Times New Roman" w:hAnsi="Times New Roman"/>
          <w:sz w:val="24"/>
          <w:szCs w:val="24"/>
        </w:rPr>
        <w:t>.</w:t>
      </w:r>
    </w:p>
    <w:p w:rsidR="00CD2718" w:rsidRPr="00ED1B6B" w:rsidRDefault="00CD2718" w:rsidP="0028447E">
      <w:pPr>
        <w:numPr>
          <w:ilvl w:val="0"/>
          <w:numId w:val="5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t>Культура русской речи. / Под ред. Проф. Л.К. Граудиной и Е.Н. Ширяева. – М., 20</w:t>
      </w:r>
      <w:r w:rsidR="00C07717" w:rsidRPr="00ED1B6B">
        <w:rPr>
          <w:rFonts w:ascii="Times New Roman" w:hAnsi="Times New Roman"/>
          <w:sz w:val="24"/>
          <w:szCs w:val="24"/>
        </w:rPr>
        <w:t>15</w:t>
      </w:r>
      <w:r w:rsidRPr="00ED1B6B">
        <w:rPr>
          <w:rFonts w:ascii="Times New Roman" w:hAnsi="Times New Roman"/>
          <w:sz w:val="24"/>
          <w:szCs w:val="24"/>
        </w:rPr>
        <w:t>.</w:t>
      </w:r>
    </w:p>
    <w:p w:rsidR="00CD2718" w:rsidRPr="00ED1B6B" w:rsidRDefault="00CD2718" w:rsidP="0028447E">
      <w:pPr>
        <w:numPr>
          <w:ilvl w:val="0"/>
          <w:numId w:val="5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t>Культура устной и письменной речи делового человека: Справочник. Практикум. – М., 201</w:t>
      </w:r>
      <w:r w:rsidR="00C07717" w:rsidRPr="00ED1B6B">
        <w:rPr>
          <w:rFonts w:ascii="Times New Roman" w:hAnsi="Times New Roman"/>
          <w:sz w:val="24"/>
          <w:szCs w:val="24"/>
        </w:rPr>
        <w:t>5</w:t>
      </w:r>
      <w:r w:rsidRPr="00ED1B6B">
        <w:rPr>
          <w:rFonts w:ascii="Times New Roman" w:hAnsi="Times New Roman"/>
          <w:sz w:val="24"/>
          <w:szCs w:val="24"/>
        </w:rPr>
        <w:t>.</w:t>
      </w:r>
    </w:p>
    <w:p w:rsidR="00CD2718" w:rsidRPr="00ED1B6B" w:rsidRDefault="00CD2718" w:rsidP="0028447E">
      <w:pPr>
        <w:numPr>
          <w:ilvl w:val="0"/>
          <w:numId w:val="5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t>Обучение русскому языку в школе / Под ред. Е.А. Быстровой. – М., 20</w:t>
      </w:r>
      <w:r w:rsidR="00C07717" w:rsidRPr="00ED1B6B">
        <w:rPr>
          <w:rFonts w:ascii="Times New Roman" w:hAnsi="Times New Roman"/>
          <w:sz w:val="24"/>
          <w:szCs w:val="24"/>
        </w:rPr>
        <w:t>15</w:t>
      </w:r>
      <w:r w:rsidRPr="00ED1B6B">
        <w:rPr>
          <w:rFonts w:ascii="Times New Roman" w:hAnsi="Times New Roman"/>
          <w:sz w:val="24"/>
          <w:szCs w:val="24"/>
        </w:rPr>
        <w:t>.</w:t>
      </w:r>
    </w:p>
    <w:p w:rsidR="00CD2718" w:rsidRPr="00ED1B6B" w:rsidRDefault="00CD2718" w:rsidP="0028447E">
      <w:pPr>
        <w:numPr>
          <w:ilvl w:val="0"/>
          <w:numId w:val="5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lastRenderedPageBreak/>
        <w:t>Развитие речи. Выразительные средства художественной речи / Под ред. Г.С. Меркина, Т.М. Зыбиной. – М., 20</w:t>
      </w:r>
      <w:r w:rsidR="00C07717" w:rsidRPr="00ED1B6B">
        <w:rPr>
          <w:rFonts w:ascii="Times New Roman" w:hAnsi="Times New Roman"/>
          <w:sz w:val="24"/>
          <w:szCs w:val="24"/>
        </w:rPr>
        <w:t>1</w:t>
      </w:r>
      <w:r w:rsidRPr="00ED1B6B">
        <w:rPr>
          <w:rFonts w:ascii="Times New Roman" w:hAnsi="Times New Roman"/>
          <w:sz w:val="24"/>
          <w:szCs w:val="24"/>
        </w:rPr>
        <w:t xml:space="preserve">5. </w:t>
      </w:r>
    </w:p>
    <w:p w:rsidR="00CD2718" w:rsidRPr="00ED1B6B" w:rsidRDefault="00CD2718" w:rsidP="0028447E">
      <w:pPr>
        <w:numPr>
          <w:ilvl w:val="0"/>
          <w:numId w:val="5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t>Розенталь Д.Э. Справочник по русскому языку. Практическая стилистика. – М., 20</w:t>
      </w:r>
      <w:r w:rsidR="00C07717" w:rsidRPr="00ED1B6B">
        <w:rPr>
          <w:rFonts w:ascii="Times New Roman" w:hAnsi="Times New Roman"/>
          <w:sz w:val="24"/>
          <w:szCs w:val="24"/>
        </w:rPr>
        <w:t>16</w:t>
      </w:r>
      <w:r w:rsidRPr="00ED1B6B">
        <w:rPr>
          <w:rFonts w:ascii="Times New Roman" w:hAnsi="Times New Roman"/>
          <w:sz w:val="24"/>
          <w:szCs w:val="24"/>
        </w:rPr>
        <w:t>.</w:t>
      </w:r>
    </w:p>
    <w:p w:rsidR="00CD2718" w:rsidRPr="00ED1B6B" w:rsidRDefault="00CD2718" w:rsidP="0028447E">
      <w:pPr>
        <w:numPr>
          <w:ilvl w:val="0"/>
          <w:numId w:val="5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t>Русские писатели о языке: Хрестоматия / Авт.-сост. Е.М. Виноградова и др.; под ред. Н.А. Николиной. – М.. 20</w:t>
      </w:r>
      <w:r w:rsidR="00C07717" w:rsidRPr="00ED1B6B">
        <w:rPr>
          <w:rFonts w:ascii="Times New Roman" w:hAnsi="Times New Roman"/>
          <w:sz w:val="24"/>
          <w:szCs w:val="24"/>
        </w:rPr>
        <w:t>15</w:t>
      </w:r>
      <w:r w:rsidRPr="00ED1B6B">
        <w:rPr>
          <w:rFonts w:ascii="Times New Roman" w:hAnsi="Times New Roman"/>
          <w:sz w:val="24"/>
          <w:szCs w:val="24"/>
        </w:rPr>
        <w:t>.</w:t>
      </w:r>
    </w:p>
    <w:p w:rsidR="00CD2718" w:rsidRPr="00ED1B6B" w:rsidRDefault="00CD2718" w:rsidP="0028447E">
      <w:pPr>
        <w:numPr>
          <w:ilvl w:val="0"/>
          <w:numId w:val="5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t>Сборник нормативных документов. Русский язык / Сост. Э.Д. Днепров, А.Г. Аркадьев. – М., 20</w:t>
      </w:r>
      <w:r w:rsidR="00C07717" w:rsidRPr="00ED1B6B">
        <w:rPr>
          <w:rFonts w:ascii="Times New Roman" w:hAnsi="Times New Roman"/>
          <w:sz w:val="24"/>
          <w:szCs w:val="24"/>
        </w:rPr>
        <w:t>16</w:t>
      </w:r>
      <w:r w:rsidRPr="00ED1B6B">
        <w:rPr>
          <w:rFonts w:ascii="Times New Roman" w:hAnsi="Times New Roman"/>
          <w:sz w:val="24"/>
          <w:szCs w:val="24"/>
        </w:rPr>
        <w:t>.</w:t>
      </w:r>
    </w:p>
    <w:p w:rsidR="00CD2718" w:rsidRPr="00ED1B6B" w:rsidRDefault="00CD2718" w:rsidP="0028447E">
      <w:pPr>
        <w:numPr>
          <w:ilvl w:val="0"/>
          <w:numId w:val="5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t>Цейтлин С.Н. Язык и ребенок: Лингвистика детской речи. – М., 20</w:t>
      </w:r>
      <w:r w:rsidR="00C07717" w:rsidRPr="00ED1B6B">
        <w:rPr>
          <w:rFonts w:ascii="Times New Roman" w:hAnsi="Times New Roman"/>
          <w:sz w:val="24"/>
          <w:szCs w:val="24"/>
        </w:rPr>
        <w:t>16</w:t>
      </w:r>
      <w:r w:rsidRPr="00ED1B6B">
        <w:rPr>
          <w:rFonts w:ascii="Times New Roman" w:hAnsi="Times New Roman"/>
          <w:sz w:val="24"/>
          <w:szCs w:val="24"/>
        </w:rPr>
        <w:t>.</w:t>
      </w:r>
    </w:p>
    <w:p w:rsidR="00CD2718" w:rsidRPr="00ED1B6B" w:rsidRDefault="00CD2718" w:rsidP="0028447E">
      <w:pPr>
        <w:numPr>
          <w:ilvl w:val="0"/>
          <w:numId w:val="5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t>Штрекер Н.Ю. Современный русский язык: Историческое комментирование. – М.. 20</w:t>
      </w:r>
      <w:r w:rsidR="00C07717" w:rsidRPr="00ED1B6B">
        <w:rPr>
          <w:rFonts w:ascii="Times New Roman" w:hAnsi="Times New Roman"/>
          <w:sz w:val="24"/>
          <w:szCs w:val="24"/>
        </w:rPr>
        <w:t>1</w:t>
      </w:r>
      <w:r w:rsidRPr="00ED1B6B">
        <w:rPr>
          <w:rFonts w:ascii="Times New Roman" w:hAnsi="Times New Roman"/>
          <w:sz w:val="24"/>
          <w:szCs w:val="24"/>
        </w:rPr>
        <w:t>5.</w:t>
      </w:r>
    </w:p>
    <w:p w:rsidR="00CD2718" w:rsidRPr="00ED1B6B" w:rsidRDefault="00CD2718" w:rsidP="0028447E">
      <w:pPr>
        <w:spacing w:after="0" w:line="360" w:lineRule="auto"/>
        <w:ind w:left="360" w:right="-268"/>
        <w:jc w:val="both"/>
        <w:rPr>
          <w:rFonts w:ascii="Times New Roman" w:hAnsi="Times New Roman"/>
          <w:sz w:val="24"/>
          <w:szCs w:val="24"/>
        </w:rPr>
      </w:pPr>
    </w:p>
    <w:p w:rsidR="00CD2718" w:rsidRPr="00ED1B6B" w:rsidRDefault="00CD2718" w:rsidP="0028447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t>Словари</w:t>
      </w:r>
    </w:p>
    <w:p w:rsidR="00CD2718" w:rsidRPr="00ED1B6B" w:rsidRDefault="00CD2718" w:rsidP="0028447E">
      <w:pPr>
        <w:numPr>
          <w:ilvl w:val="0"/>
          <w:numId w:val="6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t>Горбачевич К.С. Словарь трудностей произношения и ударения в современном русском языке. – СПб., 20</w:t>
      </w:r>
      <w:r w:rsidR="00C07717" w:rsidRPr="00ED1B6B">
        <w:rPr>
          <w:rFonts w:ascii="Times New Roman" w:hAnsi="Times New Roman"/>
          <w:sz w:val="24"/>
          <w:szCs w:val="24"/>
        </w:rPr>
        <w:t>16</w:t>
      </w:r>
      <w:r w:rsidRPr="00ED1B6B">
        <w:rPr>
          <w:rFonts w:ascii="Times New Roman" w:hAnsi="Times New Roman"/>
          <w:sz w:val="24"/>
          <w:szCs w:val="24"/>
        </w:rPr>
        <w:t>.</w:t>
      </w:r>
    </w:p>
    <w:p w:rsidR="00CD2718" w:rsidRPr="00ED1B6B" w:rsidRDefault="00CD2718" w:rsidP="0028447E">
      <w:pPr>
        <w:numPr>
          <w:ilvl w:val="0"/>
          <w:numId w:val="6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t>Горбачевич К.С. Словарь трудностей современного русского языка. – СПб. 20</w:t>
      </w:r>
      <w:r w:rsidR="00C07717" w:rsidRPr="00ED1B6B">
        <w:rPr>
          <w:rFonts w:ascii="Times New Roman" w:hAnsi="Times New Roman"/>
          <w:sz w:val="24"/>
          <w:szCs w:val="24"/>
        </w:rPr>
        <w:t>15</w:t>
      </w:r>
      <w:r w:rsidRPr="00ED1B6B">
        <w:rPr>
          <w:rFonts w:ascii="Times New Roman" w:hAnsi="Times New Roman"/>
          <w:sz w:val="24"/>
          <w:szCs w:val="24"/>
        </w:rPr>
        <w:t>.</w:t>
      </w:r>
    </w:p>
    <w:p w:rsidR="00CD2718" w:rsidRPr="00ED1B6B" w:rsidRDefault="00CD2718" w:rsidP="0028447E">
      <w:pPr>
        <w:numPr>
          <w:ilvl w:val="0"/>
          <w:numId w:val="6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t>Граудина Л.К., Ицкович В.А., Катлинская Л.П. Грамматическая правильность русской речи. Стилистический словарь вариантов. – 2-е изд., испр. и доп. – М., 201</w:t>
      </w:r>
      <w:r w:rsidR="00C07717" w:rsidRPr="00ED1B6B">
        <w:rPr>
          <w:rFonts w:ascii="Times New Roman" w:hAnsi="Times New Roman"/>
          <w:sz w:val="24"/>
          <w:szCs w:val="24"/>
        </w:rPr>
        <w:t>5</w:t>
      </w:r>
      <w:r w:rsidRPr="00ED1B6B">
        <w:rPr>
          <w:rFonts w:ascii="Times New Roman" w:hAnsi="Times New Roman"/>
          <w:sz w:val="24"/>
          <w:szCs w:val="24"/>
        </w:rPr>
        <w:t>.</w:t>
      </w:r>
    </w:p>
    <w:p w:rsidR="00CD2718" w:rsidRPr="00ED1B6B" w:rsidRDefault="00CD2718" w:rsidP="0028447E">
      <w:pPr>
        <w:numPr>
          <w:ilvl w:val="0"/>
          <w:numId w:val="6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t>Лекант П.А. Орфографический словарь русского языка. Правописание, произношение, ударение, формы. – М., 201</w:t>
      </w:r>
      <w:r w:rsidR="00C07717" w:rsidRPr="00ED1B6B">
        <w:rPr>
          <w:rFonts w:ascii="Times New Roman" w:hAnsi="Times New Roman"/>
          <w:sz w:val="24"/>
          <w:szCs w:val="24"/>
        </w:rPr>
        <w:t>5</w:t>
      </w:r>
      <w:r w:rsidRPr="00ED1B6B">
        <w:rPr>
          <w:rFonts w:ascii="Times New Roman" w:hAnsi="Times New Roman"/>
          <w:sz w:val="24"/>
          <w:szCs w:val="24"/>
        </w:rPr>
        <w:t>.</w:t>
      </w:r>
    </w:p>
    <w:p w:rsidR="00CD2718" w:rsidRPr="00ED1B6B" w:rsidRDefault="00CD2718" w:rsidP="0028447E">
      <w:pPr>
        <w:numPr>
          <w:ilvl w:val="0"/>
          <w:numId w:val="6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t>Лекант П.А., Леденева В.В. Школьный орфоэпический словарь русского языка. – М., 20</w:t>
      </w:r>
      <w:r w:rsidR="00C07717" w:rsidRPr="00ED1B6B">
        <w:rPr>
          <w:rFonts w:ascii="Times New Roman" w:hAnsi="Times New Roman"/>
          <w:sz w:val="24"/>
          <w:szCs w:val="24"/>
        </w:rPr>
        <w:t>15</w:t>
      </w:r>
      <w:r w:rsidRPr="00ED1B6B">
        <w:rPr>
          <w:rFonts w:ascii="Times New Roman" w:hAnsi="Times New Roman"/>
          <w:sz w:val="24"/>
          <w:szCs w:val="24"/>
        </w:rPr>
        <w:t>.</w:t>
      </w:r>
    </w:p>
    <w:p w:rsidR="00CD2718" w:rsidRPr="00ED1B6B" w:rsidRDefault="00CD2718" w:rsidP="0028447E">
      <w:pPr>
        <w:numPr>
          <w:ilvl w:val="0"/>
          <w:numId w:val="6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t>Львов В.В. Школьный орфоэпический словарь русского языка. – М., 20</w:t>
      </w:r>
      <w:r w:rsidR="00C07717" w:rsidRPr="00ED1B6B">
        <w:rPr>
          <w:rFonts w:ascii="Times New Roman" w:hAnsi="Times New Roman"/>
          <w:sz w:val="24"/>
          <w:szCs w:val="24"/>
        </w:rPr>
        <w:t>16</w:t>
      </w:r>
      <w:r w:rsidRPr="00ED1B6B">
        <w:rPr>
          <w:rFonts w:ascii="Times New Roman" w:hAnsi="Times New Roman"/>
          <w:sz w:val="24"/>
          <w:szCs w:val="24"/>
        </w:rPr>
        <w:t>.</w:t>
      </w:r>
    </w:p>
    <w:p w:rsidR="00CD2718" w:rsidRPr="00ED1B6B" w:rsidRDefault="00CD2718" w:rsidP="0028447E">
      <w:pPr>
        <w:numPr>
          <w:ilvl w:val="0"/>
          <w:numId w:val="6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t>Новый орфографический словарь-справочник русского языка / Отв. Ред. В.В. Бурцева. – 3-е изд., стереотипн. – М., 20</w:t>
      </w:r>
      <w:r w:rsidR="00C07717" w:rsidRPr="00ED1B6B">
        <w:rPr>
          <w:rFonts w:ascii="Times New Roman" w:hAnsi="Times New Roman"/>
          <w:sz w:val="24"/>
          <w:szCs w:val="24"/>
        </w:rPr>
        <w:t>15</w:t>
      </w:r>
      <w:r w:rsidRPr="00ED1B6B">
        <w:rPr>
          <w:rFonts w:ascii="Times New Roman" w:hAnsi="Times New Roman"/>
          <w:sz w:val="24"/>
          <w:szCs w:val="24"/>
        </w:rPr>
        <w:t>.</w:t>
      </w:r>
    </w:p>
    <w:p w:rsidR="00CD2718" w:rsidRPr="00ED1B6B" w:rsidRDefault="00CD2718" w:rsidP="0028447E">
      <w:pPr>
        <w:numPr>
          <w:ilvl w:val="0"/>
          <w:numId w:val="6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t>Ожегов С.И. Словарь русского языка. Около 60 000 слов и фразеологических выражений. – 25-е изд., испр. и доп. /Под общей ред. Л.И. Скворцова. – М., 20</w:t>
      </w:r>
      <w:r w:rsidR="00C07717" w:rsidRPr="00ED1B6B">
        <w:rPr>
          <w:rFonts w:ascii="Times New Roman" w:hAnsi="Times New Roman"/>
          <w:sz w:val="24"/>
          <w:szCs w:val="24"/>
        </w:rPr>
        <w:t>1</w:t>
      </w:r>
      <w:r w:rsidRPr="00ED1B6B">
        <w:rPr>
          <w:rFonts w:ascii="Times New Roman" w:hAnsi="Times New Roman"/>
          <w:sz w:val="24"/>
          <w:szCs w:val="24"/>
        </w:rPr>
        <w:t>6.</w:t>
      </w:r>
    </w:p>
    <w:p w:rsidR="00CD2718" w:rsidRPr="00ED1B6B" w:rsidRDefault="00CD2718" w:rsidP="0028447E">
      <w:pPr>
        <w:numPr>
          <w:ilvl w:val="0"/>
          <w:numId w:val="6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t>Ожегов С.И., Шведова Н.Ю. Толковый словарь русского языка. – М., 2</w:t>
      </w:r>
      <w:r w:rsidR="00C07717" w:rsidRPr="00ED1B6B">
        <w:rPr>
          <w:rFonts w:ascii="Times New Roman" w:hAnsi="Times New Roman"/>
          <w:sz w:val="24"/>
          <w:szCs w:val="24"/>
        </w:rPr>
        <w:t>015</w:t>
      </w:r>
      <w:r w:rsidRPr="00ED1B6B">
        <w:rPr>
          <w:rFonts w:ascii="Times New Roman" w:hAnsi="Times New Roman"/>
          <w:sz w:val="24"/>
          <w:szCs w:val="24"/>
        </w:rPr>
        <w:t xml:space="preserve">. </w:t>
      </w:r>
    </w:p>
    <w:p w:rsidR="00CD2718" w:rsidRPr="00ED1B6B" w:rsidRDefault="00CD2718" w:rsidP="0028447E">
      <w:pPr>
        <w:numPr>
          <w:ilvl w:val="0"/>
          <w:numId w:val="6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t>Семенюк А.А., Матюшина М.А. Школьный толковый словарь русского языка. – М., 201</w:t>
      </w:r>
      <w:r w:rsidR="00C07717" w:rsidRPr="00ED1B6B">
        <w:rPr>
          <w:rFonts w:ascii="Times New Roman" w:hAnsi="Times New Roman"/>
          <w:sz w:val="24"/>
          <w:szCs w:val="24"/>
        </w:rPr>
        <w:t>5</w:t>
      </w:r>
      <w:r w:rsidRPr="00ED1B6B">
        <w:rPr>
          <w:rFonts w:ascii="Times New Roman" w:hAnsi="Times New Roman"/>
          <w:sz w:val="24"/>
          <w:szCs w:val="24"/>
        </w:rPr>
        <w:t>.</w:t>
      </w:r>
    </w:p>
    <w:p w:rsidR="00CD2718" w:rsidRPr="00ED1B6B" w:rsidRDefault="00CD2718" w:rsidP="0028447E">
      <w:pPr>
        <w:numPr>
          <w:ilvl w:val="0"/>
          <w:numId w:val="6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t>Скворцов Л.И. Большой толковый словарь правильной русской речи. – М., 20</w:t>
      </w:r>
      <w:r w:rsidR="00C07717" w:rsidRPr="00ED1B6B">
        <w:rPr>
          <w:rFonts w:ascii="Times New Roman" w:hAnsi="Times New Roman"/>
          <w:sz w:val="24"/>
          <w:szCs w:val="24"/>
        </w:rPr>
        <w:t>1</w:t>
      </w:r>
      <w:r w:rsidRPr="00ED1B6B">
        <w:rPr>
          <w:rFonts w:ascii="Times New Roman" w:hAnsi="Times New Roman"/>
          <w:sz w:val="24"/>
          <w:szCs w:val="24"/>
        </w:rPr>
        <w:t>5.</w:t>
      </w:r>
    </w:p>
    <w:p w:rsidR="00CD2718" w:rsidRPr="00ED1B6B" w:rsidRDefault="00CD2718" w:rsidP="0028447E">
      <w:pPr>
        <w:numPr>
          <w:ilvl w:val="0"/>
          <w:numId w:val="6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t>Скорлуповская Е.В., Снетова Г.П. Толковый словарь русского языка с лексико-грамматическими формами. – М., 20</w:t>
      </w:r>
      <w:r w:rsidR="00C07717" w:rsidRPr="00ED1B6B">
        <w:rPr>
          <w:rFonts w:ascii="Times New Roman" w:hAnsi="Times New Roman"/>
          <w:sz w:val="24"/>
          <w:szCs w:val="24"/>
        </w:rPr>
        <w:t>15</w:t>
      </w:r>
      <w:r w:rsidRPr="00ED1B6B">
        <w:rPr>
          <w:rFonts w:ascii="Times New Roman" w:hAnsi="Times New Roman"/>
          <w:sz w:val="24"/>
          <w:szCs w:val="24"/>
        </w:rPr>
        <w:t>.</w:t>
      </w:r>
    </w:p>
    <w:p w:rsidR="00CD2718" w:rsidRPr="00ED1B6B" w:rsidRDefault="00CD2718" w:rsidP="0028447E">
      <w:pPr>
        <w:numPr>
          <w:ilvl w:val="0"/>
          <w:numId w:val="6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lastRenderedPageBreak/>
        <w:t>Толковый словарь современного русского языка. Языковые изменения конца ХХ столетия / Под ред. Г.Н. Скляревской. – М., 201</w:t>
      </w:r>
      <w:r w:rsidR="00C07717" w:rsidRPr="00ED1B6B">
        <w:rPr>
          <w:rFonts w:ascii="Times New Roman" w:hAnsi="Times New Roman"/>
          <w:sz w:val="24"/>
          <w:szCs w:val="24"/>
        </w:rPr>
        <w:t>6</w:t>
      </w:r>
      <w:r w:rsidRPr="00ED1B6B">
        <w:rPr>
          <w:rFonts w:ascii="Times New Roman" w:hAnsi="Times New Roman"/>
          <w:sz w:val="24"/>
          <w:szCs w:val="24"/>
        </w:rPr>
        <w:t>.</w:t>
      </w:r>
    </w:p>
    <w:p w:rsidR="00CD2718" w:rsidRPr="00ED1B6B" w:rsidRDefault="00CD2718" w:rsidP="0028447E">
      <w:pPr>
        <w:numPr>
          <w:ilvl w:val="0"/>
          <w:numId w:val="6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t>Ушаков Д.Н., Крючков С.Е. Орфографический словарь. – М., 20</w:t>
      </w:r>
      <w:r w:rsidR="00C07717" w:rsidRPr="00ED1B6B">
        <w:rPr>
          <w:rFonts w:ascii="Times New Roman" w:hAnsi="Times New Roman"/>
          <w:sz w:val="24"/>
          <w:szCs w:val="24"/>
        </w:rPr>
        <w:t>1</w:t>
      </w:r>
      <w:r w:rsidRPr="00ED1B6B">
        <w:rPr>
          <w:rFonts w:ascii="Times New Roman" w:hAnsi="Times New Roman"/>
          <w:sz w:val="24"/>
          <w:szCs w:val="24"/>
        </w:rPr>
        <w:t>6.</w:t>
      </w:r>
    </w:p>
    <w:p w:rsidR="00CD2718" w:rsidRPr="00ED1B6B" w:rsidRDefault="00CD2718" w:rsidP="0028447E">
      <w:pPr>
        <w:numPr>
          <w:ilvl w:val="0"/>
          <w:numId w:val="6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t>Через дефис, слитно или раздельно? Словарь-справочник русского языка / Сост. В.В. Бурцева. – М., 20</w:t>
      </w:r>
      <w:r w:rsidR="00C07717" w:rsidRPr="00ED1B6B">
        <w:rPr>
          <w:rFonts w:ascii="Times New Roman" w:hAnsi="Times New Roman"/>
          <w:sz w:val="24"/>
          <w:szCs w:val="24"/>
        </w:rPr>
        <w:t>1</w:t>
      </w:r>
      <w:r w:rsidRPr="00ED1B6B">
        <w:rPr>
          <w:rFonts w:ascii="Times New Roman" w:hAnsi="Times New Roman"/>
          <w:sz w:val="24"/>
          <w:szCs w:val="24"/>
        </w:rPr>
        <w:t>6.</w:t>
      </w:r>
    </w:p>
    <w:p w:rsidR="00CD2718" w:rsidRPr="00ED1B6B" w:rsidRDefault="00CD2718" w:rsidP="0028447E">
      <w:pPr>
        <w:numPr>
          <w:ilvl w:val="0"/>
          <w:numId w:val="6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t>Чеснокова Л.Д., Бертякова А.Н. Новый школьный орфографический словарь русского языка. Грамматические формы слов. Орфограммы. Правила и примеры / Под ред. Л.Д. Чесноковой. – М., 20</w:t>
      </w:r>
      <w:r w:rsidR="00C07717" w:rsidRPr="00ED1B6B">
        <w:rPr>
          <w:rFonts w:ascii="Times New Roman" w:hAnsi="Times New Roman"/>
          <w:sz w:val="24"/>
          <w:szCs w:val="24"/>
        </w:rPr>
        <w:t>16</w:t>
      </w:r>
      <w:r w:rsidRPr="00ED1B6B">
        <w:rPr>
          <w:rFonts w:ascii="Times New Roman" w:hAnsi="Times New Roman"/>
          <w:sz w:val="24"/>
          <w:szCs w:val="24"/>
        </w:rPr>
        <w:t>.</w:t>
      </w:r>
    </w:p>
    <w:p w:rsidR="00CD2718" w:rsidRPr="00ED1B6B" w:rsidRDefault="00CD2718" w:rsidP="0028447E">
      <w:pPr>
        <w:numPr>
          <w:ilvl w:val="0"/>
          <w:numId w:val="6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t>Чеснокова Л.Д., Чесноков С.П. Школьный словарь строения и изменения слов русского языка. – М., 20</w:t>
      </w:r>
      <w:r w:rsidR="00C07717" w:rsidRPr="00ED1B6B">
        <w:rPr>
          <w:rFonts w:ascii="Times New Roman" w:hAnsi="Times New Roman"/>
          <w:sz w:val="24"/>
          <w:szCs w:val="24"/>
        </w:rPr>
        <w:t>1</w:t>
      </w:r>
      <w:r w:rsidRPr="00ED1B6B">
        <w:rPr>
          <w:rFonts w:ascii="Times New Roman" w:hAnsi="Times New Roman"/>
          <w:sz w:val="24"/>
          <w:szCs w:val="24"/>
        </w:rPr>
        <w:t>5.</w:t>
      </w:r>
    </w:p>
    <w:p w:rsidR="00CD2718" w:rsidRPr="00ED1B6B" w:rsidRDefault="00CD2718" w:rsidP="0028447E">
      <w:pPr>
        <w:numPr>
          <w:ilvl w:val="0"/>
          <w:numId w:val="6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t>Шанский Н.М. и др. Школьный фразеологический словарь русского языка: значение и происхождение словосочетаний. – М., 20</w:t>
      </w:r>
      <w:r w:rsidR="00C07717" w:rsidRPr="00ED1B6B">
        <w:rPr>
          <w:rFonts w:ascii="Times New Roman" w:hAnsi="Times New Roman"/>
          <w:sz w:val="24"/>
          <w:szCs w:val="24"/>
        </w:rPr>
        <w:t>16</w:t>
      </w:r>
      <w:r w:rsidRPr="00ED1B6B">
        <w:rPr>
          <w:rFonts w:ascii="Times New Roman" w:hAnsi="Times New Roman"/>
          <w:sz w:val="24"/>
          <w:szCs w:val="24"/>
        </w:rPr>
        <w:t xml:space="preserve">. </w:t>
      </w:r>
    </w:p>
    <w:p w:rsidR="00CD2718" w:rsidRPr="00ED1B6B" w:rsidRDefault="00CD2718" w:rsidP="0028447E">
      <w:pPr>
        <w:numPr>
          <w:ilvl w:val="0"/>
          <w:numId w:val="6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t>Шанский Н.М., Боброва Т.А. Школьный этимологический словарь русского языка: Происхождение слов. – М., 20</w:t>
      </w:r>
      <w:r w:rsidR="00C07717" w:rsidRPr="00ED1B6B">
        <w:rPr>
          <w:rFonts w:ascii="Times New Roman" w:hAnsi="Times New Roman"/>
          <w:sz w:val="24"/>
          <w:szCs w:val="24"/>
        </w:rPr>
        <w:t>16</w:t>
      </w:r>
      <w:r w:rsidRPr="00ED1B6B">
        <w:rPr>
          <w:rFonts w:ascii="Times New Roman" w:hAnsi="Times New Roman"/>
          <w:sz w:val="24"/>
          <w:szCs w:val="24"/>
        </w:rPr>
        <w:t xml:space="preserve">. </w:t>
      </w:r>
    </w:p>
    <w:p w:rsidR="00CD2718" w:rsidRPr="00ED1B6B" w:rsidRDefault="00CD2718" w:rsidP="0028447E">
      <w:pPr>
        <w:numPr>
          <w:ilvl w:val="0"/>
          <w:numId w:val="6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t>Школьный словарь иностранных слов / Под ред. В.В. Иванова – М., 20</w:t>
      </w:r>
      <w:r w:rsidR="00C07717" w:rsidRPr="00ED1B6B">
        <w:rPr>
          <w:rFonts w:ascii="Times New Roman" w:hAnsi="Times New Roman"/>
          <w:sz w:val="24"/>
          <w:szCs w:val="24"/>
        </w:rPr>
        <w:t>16</w:t>
      </w:r>
      <w:r w:rsidRPr="00ED1B6B">
        <w:rPr>
          <w:rFonts w:ascii="Times New Roman" w:hAnsi="Times New Roman"/>
          <w:sz w:val="24"/>
          <w:szCs w:val="24"/>
        </w:rPr>
        <w:t xml:space="preserve">. </w:t>
      </w:r>
    </w:p>
    <w:p w:rsidR="00CD2718" w:rsidRPr="00ED1B6B" w:rsidRDefault="00CD2718" w:rsidP="0028447E">
      <w:pPr>
        <w:spacing w:after="0" w:line="36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CD2718" w:rsidRPr="00ED1B6B" w:rsidRDefault="00CD2718" w:rsidP="0028447E">
      <w:pPr>
        <w:pStyle w:val="11"/>
        <w:spacing w:before="0" w:beforeAutospacing="0" w:after="0" w:afterAutospacing="0" w:line="360" w:lineRule="auto"/>
        <w:jc w:val="both"/>
      </w:pPr>
      <w:r w:rsidRPr="00ED1B6B">
        <w:t>Интернет – ресурсы:</w:t>
      </w:r>
    </w:p>
    <w:p w:rsidR="00CD2718" w:rsidRPr="00ED1B6B" w:rsidRDefault="00CD2718" w:rsidP="002372BB">
      <w:pPr>
        <w:pStyle w:val="Default"/>
        <w:numPr>
          <w:ilvl w:val="0"/>
          <w:numId w:val="27"/>
        </w:numPr>
        <w:spacing w:line="360" w:lineRule="auto"/>
        <w:jc w:val="both"/>
      </w:pPr>
      <w:r w:rsidRPr="00ED1B6B">
        <w:t>Электронный ресурс «ГРАМОТА.РУ». Форма доступа:www.gramota.ru</w:t>
      </w:r>
    </w:p>
    <w:p w:rsidR="00CD2718" w:rsidRPr="00ED1B6B" w:rsidRDefault="00CD2718" w:rsidP="002372BB">
      <w:pPr>
        <w:pStyle w:val="Default"/>
        <w:numPr>
          <w:ilvl w:val="0"/>
          <w:numId w:val="27"/>
        </w:numPr>
        <w:spacing w:line="360" w:lineRule="auto"/>
        <w:jc w:val="both"/>
      </w:pPr>
      <w:r w:rsidRPr="00ED1B6B">
        <w:t xml:space="preserve">Электронный ресурс «Электронная версия газеты « Литература». Форма доступа: rus.1september.ru </w:t>
      </w:r>
    </w:p>
    <w:p w:rsidR="00CD2718" w:rsidRPr="00ED1B6B" w:rsidRDefault="00CD2718" w:rsidP="002372BB">
      <w:pPr>
        <w:pStyle w:val="Default"/>
        <w:numPr>
          <w:ilvl w:val="0"/>
          <w:numId w:val="27"/>
        </w:numPr>
        <w:spacing w:line="360" w:lineRule="auto"/>
        <w:jc w:val="both"/>
      </w:pPr>
      <w:r w:rsidRPr="00ED1B6B">
        <w:t xml:space="preserve">Электронный ресурс «Литература». Форма доступа: </w:t>
      </w:r>
      <w:hyperlink r:id="rId16" w:history="1">
        <w:r w:rsidRPr="00ED1B6B">
          <w:rPr>
            <w:rStyle w:val="a3"/>
          </w:rPr>
          <w:t>www.alleng</w:t>
        </w:r>
      </w:hyperlink>
      <w:r w:rsidRPr="00ED1B6B">
        <w:t xml:space="preserve">.ru </w:t>
      </w:r>
    </w:p>
    <w:p w:rsidR="00CD2718" w:rsidRPr="00ED1B6B" w:rsidRDefault="00CD2718" w:rsidP="002372BB">
      <w:pPr>
        <w:pStyle w:val="Default"/>
        <w:numPr>
          <w:ilvl w:val="0"/>
          <w:numId w:val="27"/>
        </w:numPr>
        <w:spacing w:line="360" w:lineRule="auto"/>
        <w:jc w:val="both"/>
      </w:pPr>
      <w:r w:rsidRPr="00ED1B6B">
        <w:t xml:space="preserve">Электронный ресурс «Кабинет литературы». Форма доступа: ruslit.ioso.ru </w:t>
      </w:r>
    </w:p>
    <w:p w:rsidR="00CD2718" w:rsidRPr="00ED1B6B" w:rsidRDefault="00CD2718" w:rsidP="002372BB">
      <w:pPr>
        <w:pStyle w:val="Default"/>
        <w:numPr>
          <w:ilvl w:val="0"/>
          <w:numId w:val="27"/>
        </w:numPr>
        <w:spacing w:line="360" w:lineRule="auto"/>
        <w:jc w:val="both"/>
      </w:pPr>
      <w:r w:rsidRPr="00ED1B6B">
        <w:t xml:space="preserve">Электронный ресурс «Литература». Форма доступа: </w:t>
      </w:r>
      <w:hyperlink r:id="rId17" w:history="1">
        <w:r w:rsidRPr="00ED1B6B">
          <w:rPr>
            <w:rStyle w:val="a3"/>
          </w:rPr>
          <w:t>www.gramma</w:t>
        </w:r>
      </w:hyperlink>
      <w:r w:rsidRPr="00ED1B6B">
        <w:t xml:space="preserve">.ru </w:t>
      </w:r>
    </w:p>
    <w:p w:rsidR="00CD2718" w:rsidRPr="00ED1B6B" w:rsidRDefault="00CD2718" w:rsidP="002372BB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t xml:space="preserve">Электронный ресурс «Литературоведческие словари». Форма доступа: </w:t>
      </w:r>
      <w:hyperlink r:id="rId18" w:history="1">
        <w:r w:rsidRPr="00ED1B6B">
          <w:rPr>
            <w:rStyle w:val="a3"/>
            <w:rFonts w:ascii="Times New Roman" w:hAnsi="Times New Roman"/>
            <w:sz w:val="24"/>
            <w:szCs w:val="24"/>
          </w:rPr>
          <w:t>www.slovari.ru</w:t>
        </w:r>
      </w:hyperlink>
    </w:p>
    <w:p w:rsidR="002372BB" w:rsidRPr="00ED1B6B" w:rsidRDefault="002372BB" w:rsidP="002372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D2718" w:rsidRPr="00ED1B6B" w:rsidRDefault="00CD2718" w:rsidP="0028447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t>Электронные пособия</w:t>
      </w:r>
    </w:p>
    <w:p w:rsidR="00CD2718" w:rsidRPr="00ED1B6B" w:rsidRDefault="00CD2718" w:rsidP="0028447E">
      <w:pPr>
        <w:pStyle w:val="af"/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t>5 баллов! Подготовка к ЕГЭ. Русский язык. Издательство «Весь», 20</w:t>
      </w:r>
      <w:r w:rsidR="00C07717" w:rsidRPr="00ED1B6B">
        <w:rPr>
          <w:rFonts w:ascii="Times New Roman" w:hAnsi="Times New Roman"/>
          <w:sz w:val="24"/>
          <w:szCs w:val="24"/>
        </w:rPr>
        <w:t>1</w:t>
      </w:r>
      <w:r w:rsidRPr="00ED1B6B">
        <w:rPr>
          <w:rFonts w:ascii="Times New Roman" w:hAnsi="Times New Roman"/>
          <w:sz w:val="24"/>
          <w:szCs w:val="24"/>
        </w:rPr>
        <w:t>6 год.</w:t>
      </w:r>
    </w:p>
    <w:p w:rsidR="00CD2718" w:rsidRPr="00ED1B6B" w:rsidRDefault="00CD2718" w:rsidP="0028447E">
      <w:pPr>
        <w:pStyle w:val="af"/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t>Современный словарь по русскому языку. Все словари на одном диске. Издательство «Весь», 20</w:t>
      </w:r>
      <w:r w:rsidR="00C07717" w:rsidRPr="00ED1B6B">
        <w:rPr>
          <w:rFonts w:ascii="Times New Roman" w:hAnsi="Times New Roman"/>
          <w:sz w:val="24"/>
          <w:szCs w:val="24"/>
        </w:rPr>
        <w:t>16</w:t>
      </w:r>
      <w:r w:rsidRPr="00ED1B6B">
        <w:rPr>
          <w:rFonts w:ascii="Times New Roman" w:hAnsi="Times New Roman"/>
          <w:sz w:val="24"/>
          <w:szCs w:val="24"/>
        </w:rPr>
        <w:t xml:space="preserve"> год.</w:t>
      </w:r>
    </w:p>
    <w:p w:rsidR="00CD2718" w:rsidRPr="00ED1B6B" w:rsidRDefault="00CD2718" w:rsidP="0028447E">
      <w:pPr>
        <w:pStyle w:val="af"/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t>Тестовый контроль. Русский язык. Редактор тестов. Тематические тесты. 10-11 классы. Издательство «Учитель», 20</w:t>
      </w:r>
      <w:r w:rsidR="00C07717" w:rsidRPr="00ED1B6B">
        <w:rPr>
          <w:rFonts w:ascii="Times New Roman" w:hAnsi="Times New Roman"/>
          <w:sz w:val="24"/>
          <w:szCs w:val="24"/>
        </w:rPr>
        <w:t>16</w:t>
      </w:r>
      <w:r w:rsidRPr="00ED1B6B">
        <w:rPr>
          <w:rFonts w:ascii="Times New Roman" w:hAnsi="Times New Roman"/>
          <w:sz w:val="24"/>
          <w:szCs w:val="24"/>
        </w:rPr>
        <w:t xml:space="preserve"> год.</w:t>
      </w:r>
    </w:p>
    <w:p w:rsidR="00CD2718" w:rsidRPr="00ED1B6B" w:rsidRDefault="00CD2718" w:rsidP="002844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D2718" w:rsidRPr="00ED1B6B" w:rsidRDefault="00CD2718" w:rsidP="0028447E">
      <w:pPr>
        <w:pStyle w:val="11"/>
        <w:spacing w:before="0" w:beforeAutospacing="0" w:after="0" w:afterAutospacing="0" w:line="360" w:lineRule="auto"/>
        <w:jc w:val="both"/>
        <w:rPr>
          <w:color w:val="000000"/>
        </w:rPr>
      </w:pPr>
      <w:r w:rsidRPr="00ED1B6B">
        <w:t>Интернет – ресурсы</w:t>
      </w:r>
    </w:p>
    <w:p w:rsidR="00CD2718" w:rsidRPr="00ED1B6B" w:rsidRDefault="00A63745" w:rsidP="0028447E">
      <w:pPr>
        <w:pStyle w:val="11"/>
        <w:spacing w:before="0" w:beforeAutospacing="0" w:after="0" w:afterAutospacing="0" w:line="360" w:lineRule="auto"/>
        <w:jc w:val="both"/>
        <w:rPr>
          <w:color w:val="000000"/>
        </w:rPr>
      </w:pPr>
      <w:hyperlink r:id="rId19" w:history="1">
        <w:r w:rsidR="00CD2718" w:rsidRPr="00ED1B6B">
          <w:rPr>
            <w:rStyle w:val="a3"/>
          </w:rPr>
          <w:t>http://www.uchportal.ru/</w:t>
        </w:r>
      </w:hyperlink>
    </w:p>
    <w:p w:rsidR="00CD2718" w:rsidRPr="00ED1B6B" w:rsidRDefault="00A63745" w:rsidP="0028447E">
      <w:pPr>
        <w:pStyle w:val="11"/>
        <w:spacing w:before="0" w:beforeAutospacing="0" w:after="0" w:afterAutospacing="0" w:line="360" w:lineRule="auto"/>
        <w:jc w:val="both"/>
        <w:rPr>
          <w:color w:val="000000"/>
        </w:rPr>
      </w:pPr>
      <w:hyperlink r:id="rId20" w:history="1">
        <w:r w:rsidR="00CD2718" w:rsidRPr="00ED1B6B">
          <w:rPr>
            <w:rStyle w:val="a3"/>
          </w:rPr>
          <w:t>http://pedsovet.org/</w:t>
        </w:r>
      </w:hyperlink>
    </w:p>
    <w:p w:rsidR="00CD2718" w:rsidRPr="00ED1B6B" w:rsidRDefault="00A63745" w:rsidP="0028447E">
      <w:pPr>
        <w:pStyle w:val="11"/>
        <w:spacing w:before="0" w:beforeAutospacing="0" w:after="0" w:afterAutospacing="0" w:line="360" w:lineRule="auto"/>
        <w:jc w:val="both"/>
        <w:rPr>
          <w:color w:val="000000"/>
        </w:rPr>
      </w:pPr>
      <w:hyperlink r:id="rId21" w:history="1">
        <w:r w:rsidR="00CD2718" w:rsidRPr="00ED1B6B">
          <w:rPr>
            <w:rStyle w:val="a3"/>
          </w:rPr>
          <w:t>http://www.rusedu.ru/</w:t>
        </w:r>
      </w:hyperlink>
    </w:p>
    <w:p w:rsidR="00DC6DB4" w:rsidRPr="00ED1B6B" w:rsidRDefault="00A63745" w:rsidP="0028447E">
      <w:pPr>
        <w:pStyle w:val="11"/>
        <w:spacing w:before="0" w:beforeAutospacing="0" w:after="0" w:afterAutospacing="0" w:line="360" w:lineRule="auto"/>
        <w:jc w:val="both"/>
      </w:pPr>
      <w:hyperlink r:id="rId22" w:history="1">
        <w:r w:rsidR="00CD2718" w:rsidRPr="00ED1B6B">
          <w:rPr>
            <w:rStyle w:val="a3"/>
          </w:rPr>
          <w:t>http://urokimatematiki.ru/videorassylka.html</w:t>
        </w:r>
      </w:hyperlink>
    </w:p>
    <w:p w:rsidR="00CD2718" w:rsidRPr="00ED1B6B" w:rsidRDefault="00DC6DB4" w:rsidP="002372BB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ED1B6B">
        <w:rPr>
          <w:rFonts w:ascii="Times New Roman" w:hAnsi="Times New Roman"/>
          <w:sz w:val="24"/>
          <w:szCs w:val="24"/>
        </w:rPr>
        <w:br w:type="page"/>
      </w:r>
      <w:r w:rsidR="00CD2718" w:rsidRPr="00ED1B6B">
        <w:rPr>
          <w:rFonts w:ascii="Times New Roman" w:hAnsi="Times New Roman"/>
          <w:b/>
          <w:caps/>
          <w:sz w:val="24"/>
          <w:szCs w:val="24"/>
        </w:rPr>
        <w:lastRenderedPageBreak/>
        <w:t>4. Контроль и оценка результатов освоения У</w:t>
      </w:r>
      <w:r w:rsidR="005E588F" w:rsidRPr="00ED1B6B">
        <w:rPr>
          <w:rFonts w:ascii="Times New Roman" w:hAnsi="Times New Roman"/>
          <w:b/>
          <w:caps/>
          <w:sz w:val="24"/>
          <w:szCs w:val="24"/>
        </w:rPr>
        <w:t xml:space="preserve">чебного предмета </w:t>
      </w:r>
    </w:p>
    <w:p w:rsidR="00CD2718" w:rsidRPr="00ED1B6B" w:rsidRDefault="00CD2718" w:rsidP="002372B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ED1B6B">
        <w:rPr>
          <w:rFonts w:ascii="Times New Roman" w:hAnsi="Times New Roman"/>
          <w:b w:val="0"/>
          <w:sz w:val="24"/>
          <w:szCs w:val="24"/>
        </w:rPr>
        <w:t xml:space="preserve">Контроль и оценка результатов </w:t>
      </w:r>
      <w:r w:rsidR="005E588F" w:rsidRPr="00ED1B6B">
        <w:rPr>
          <w:rFonts w:ascii="Times New Roman" w:hAnsi="Times New Roman"/>
          <w:b w:val="0"/>
          <w:sz w:val="24"/>
          <w:szCs w:val="24"/>
        </w:rPr>
        <w:t>освоения учебного предмета Русский язык</w:t>
      </w:r>
      <w:r w:rsidRPr="00ED1B6B">
        <w:rPr>
          <w:rFonts w:ascii="Times New Roman" w:hAnsi="Times New Roman"/>
          <w:b w:val="0"/>
          <w:sz w:val="24"/>
          <w:szCs w:val="24"/>
        </w:rPr>
        <w:t xml:space="preserve"> осуществляется преподавателем в процессе проведения практических занятий и лабораторных работ, тестирования, а также выполнения студентов индивидуальных заданий, проектов, исследований.</w:t>
      </w:r>
    </w:p>
    <w:p w:rsidR="006F7FA8" w:rsidRPr="00F30B63" w:rsidRDefault="006F7FA8" w:rsidP="006F7FA8">
      <w:pPr>
        <w:ind w:left="567" w:right="567" w:firstLine="567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>Контроль личностных, метапредметных и предметных результатов:</w:t>
      </w:r>
    </w:p>
    <w:tbl>
      <w:tblPr>
        <w:tblStyle w:val="af8"/>
        <w:tblW w:w="0" w:type="auto"/>
        <w:tblInd w:w="534" w:type="dxa"/>
        <w:tblLook w:val="04A0"/>
      </w:tblPr>
      <w:tblGrid>
        <w:gridCol w:w="5795"/>
        <w:gridCol w:w="3242"/>
      </w:tblGrid>
      <w:tr w:rsidR="006F7FA8" w:rsidRPr="00F30B63" w:rsidTr="00F1357B">
        <w:tc>
          <w:tcPr>
            <w:tcW w:w="7371" w:type="dxa"/>
            <w:vAlign w:val="center"/>
          </w:tcPr>
          <w:p w:rsidR="006F7FA8" w:rsidRPr="00F30B63" w:rsidRDefault="006F7FA8" w:rsidP="00F1357B">
            <w:pPr>
              <w:ind w:left="567"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3083" w:type="dxa"/>
            <w:vAlign w:val="center"/>
          </w:tcPr>
          <w:p w:rsidR="006F7FA8" w:rsidRPr="00F30B63" w:rsidRDefault="006F7FA8" w:rsidP="00F1357B">
            <w:pPr>
              <w:ind w:left="567"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6F7FA8" w:rsidRPr="00F30B63" w:rsidTr="00F1357B">
        <w:tc>
          <w:tcPr>
            <w:tcW w:w="7371" w:type="dxa"/>
          </w:tcPr>
          <w:p w:rsidR="006F7FA8" w:rsidRPr="00F30B63" w:rsidRDefault="006F7FA8" w:rsidP="00F1357B">
            <w:pPr>
              <w:ind w:left="567" w:right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83" w:type="dxa"/>
          </w:tcPr>
          <w:p w:rsidR="006F7FA8" w:rsidRPr="00F30B63" w:rsidRDefault="006F7FA8" w:rsidP="00F1357B">
            <w:pPr>
              <w:ind w:left="567" w:right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F7FA8" w:rsidRPr="00F30B63" w:rsidTr="00F1357B">
        <w:tc>
          <w:tcPr>
            <w:tcW w:w="7371" w:type="dxa"/>
          </w:tcPr>
          <w:p w:rsidR="006F7FA8" w:rsidRPr="00F30B63" w:rsidRDefault="006F7FA8" w:rsidP="00F1357B">
            <w:pPr>
              <w:ind w:left="567"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</w:tc>
        <w:tc>
          <w:tcPr>
            <w:tcW w:w="3083" w:type="dxa"/>
          </w:tcPr>
          <w:p w:rsidR="006F7FA8" w:rsidRPr="00F30B63" w:rsidRDefault="006F7FA8" w:rsidP="00F1357B">
            <w:pPr>
              <w:ind w:left="567" w:right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7FA8" w:rsidRPr="00F30B63" w:rsidTr="00F1357B">
        <w:tc>
          <w:tcPr>
            <w:tcW w:w="7371" w:type="dxa"/>
          </w:tcPr>
          <w:p w:rsidR="006F7FA8" w:rsidRPr="00F30B63" w:rsidRDefault="006F7FA8" w:rsidP="006F7FA8">
            <w:pPr>
              <w:pStyle w:val="af"/>
              <w:numPr>
                <w:ilvl w:val="0"/>
                <w:numId w:val="31"/>
              </w:numPr>
              <w:spacing w:after="0" w:line="240" w:lineRule="auto"/>
              <w:ind w:left="567" w:right="567" w:hanging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 xml:space="preserve"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 </w:t>
            </w:r>
          </w:p>
          <w:p w:rsidR="006F7FA8" w:rsidRPr="00F30B63" w:rsidRDefault="006F7FA8" w:rsidP="006F7FA8">
            <w:pPr>
              <w:pStyle w:val="af"/>
              <w:numPr>
                <w:ilvl w:val="0"/>
                <w:numId w:val="31"/>
              </w:numPr>
              <w:spacing w:after="0" w:line="240" w:lineRule="auto"/>
              <w:ind w:left="567" w:right="567" w:hanging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>понимание роли родного языка как основы успешной социализации личности;</w:t>
            </w:r>
          </w:p>
          <w:p w:rsidR="006F7FA8" w:rsidRPr="00F30B63" w:rsidRDefault="006F7FA8" w:rsidP="006F7FA8">
            <w:pPr>
              <w:pStyle w:val="af"/>
              <w:numPr>
                <w:ilvl w:val="0"/>
                <w:numId w:val="31"/>
              </w:numPr>
              <w:spacing w:after="0" w:line="240" w:lineRule="auto"/>
              <w:ind w:left="567" w:right="567" w:hanging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 xml:space="preserve">осознание эстетической ценности, потребности сохранить чистоту русского языка как явления национальной культуры; </w:t>
            </w:r>
          </w:p>
          <w:p w:rsidR="006F7FA8" w:rsidRPr="00F30B63" w:rsidRDefault="006F7FA8" w:rsidP="006F7FA8">
            <w:pPr>
              <w:pStyle w:val="af"/>
              <w:numPr>
                <w:ilvl w:val="0"/>
                <w:numId w:val="31"/>
              </w:numPr>
              <w:spacing w:after="0" w:line="240" w:lineRule="auto"/>
              <w:ind w:left="567" w:right="567" w:hanging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6F7FA8" w:rsidRPr="00F30B63" w:rsidRDefault="006F7FA8" w:rsidP="006F7FA8">
            <w:pPr>
              <w:pStyle w:val="af"/>
              <w:numPr>
                <w:ilvl w:val="0"/>
                <w:numId w:val="31"/>
              </w:numPr>
              <w:spacing w:after="0" w:line="240" w:lineRule="auto"/>
              <w:ind w:left="567" w:right="567" w:hanging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 xml:space="preserve"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 </w:t>
            </w:r>
          </w:p>
          <w:p w:rsidR="006F7FA8" w:rsidRPr="00F30B63" w:rsidRDefault="006F7FA8" w:rsidP="006F7FA8">
            <w:pPr>
              <w:pStyle w:val="af"/>
              <w:numPr>
                <w:ilvl w:val="0"/>
                <w:numId w:val="31"/>
              </w:numPr>
              <w:spacing w:after="0" w:line="240" w:lineRule="auto"/>
              <w:ind w:left="567" w:right="567" w:hanging="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>готовность и способность к самостоятельной, творческой и ответственной деятельности; − способность к самооценке на основе наблюдения за собственной речью, потребность речевого самосовершенствования;</w:t>
            </w:r>
          </w:p>
          <w:p w:rsidR="006F7FA8" w:rsidRPr="00F30B63" w:rsidRDefault="006F7FA8" w:rsidP="006F7FA8">
            <w:pPr>
              <w:pStyle w:val="af"/>
              <w:numPr>
                <w:ilvl w:val="0"/>
                <w:numId w:val="31"/>
              </w:numPr>
              <w:spacing w:after="0" w:line="240" w:lineRule="auto"/>
              <w:ind w:left="567" w:right="567" w:hanging="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 xml:space="preserve">способность к самооценке на </w:t>
            </w:r>
            <w:r w:rsidRPr="00F30B63">
              <w:rPr>
                <w:rFonts w:ascii="Times New Roman" w:hAnsi="Times New Roman"/>
                <w:sz w:val="24"/>
                <w:szCs w:val="24"/>
              </w:rPr>
              <w:lastRenderedPageBreak/>
              <w:t>основе наблюдения за собственной речью.</w:t>
            </w:r>
          </w:p>
        </w:tc>
        <w:tc>
          <w:tcPr>
            <w:tcW w:w="3083" w:type="dxa"/>
          </w:tcPr>
          <w:p w:rsidR="006F7FA8" w:rsidRPr="00F30B63" w:rsidRDefault="006F7FA8" w:rsidP="00F1357B">
            <w:pPr>
              <w:widowControl w:val="0"/>
              <w:ind w:left="567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Устные сообщения обучающегося (доклад, реферат).</w:t>
            </w:r>
          </w:p>
          <w:p w:rsidR="006F7FA8" w:rsidRPr="00F30B63" w:rsidRDefault="006F7FA8" w:rsidP="00F1357B">
            <w:pPr>
              <w:widowControl w:val="0"/>
              <w:spacing w:line="0" w:lineRule="atLeast"/>
              <w:ind w:left="567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Устный опрос обучающегося.</w:t>
            </w:r>
          </w:p>
          <w:p w:rsidR="006F7FA8" w:rsidRPr="00F30B63" w:rsidRDefault="006F7FA8" w:rsidP="00F1357B">
            <w:pPr>
              <w:autoSpaceDE w:val="0"/>
              <w:autoSpaceDN w:val="0"/>
              <w:adjustRightInd w:val="0"/>
              <w:spacing w:line="0" w:lineRule="atLeast"/>
              <w:ind w:left="567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Карточки с заданиями. Работа со словарями (словари синонимов, антонимов, омонимов, толковый, орфографический, этимологический, орфоэпический и др.)</w:t>
            </w:r>
          </w:p>
          <w:p w:rsidR="006F7FA8" w:rsidRPr="00F30B63" w:rsidRDefault="006F7FA8" w:rsidP="00F1357B">
            <w:pPr>
              <w:autoSpaceDE w:val="0"/>
              <w:autoSpaceDN w:val="0"/>
              <w:adjustRightInd w:val="0"/>
              <w:spacing w:line="0" w:lineRule="atLeast"/>
              <w:ind w:left="567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Контрольный диктант.</w:t>
            </w:r>
          </w:p>
          <w:p w:rsidR="006F7FA8" w:rsidRPr="00F30B63" w:rsidRDefault="006F7FA8" w:rsidP="00F1357B">
            <w:pPr>
              <w:ind w:left="567" w:right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7FA8" w:rsidRPr="00F30B63" w:rsidTr="00F1357B">
        <w:tc>
          <w:tcPr>
            <w:tcW w:w="7371" w:type="dxa"/>
          </w:tcPr>
          <w:p w:rsidR="006F7FA8" w:rsidRPr="00F30B63" w:rsidRDefault="006F7FA8" w:rsidP="00F1357B">
            <w:pPr>
              <w:ind w:left="567"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Метапредметные</w:t>
            </w:r>
          </w:p>
          <w:p w:rsidR="006F7FA8" w:rsidRPr="00F30B63" w:rsidRDefault="006F7FA8" w:rsidP="006F7FA8">
            <w:pPr>
              <w:pStyle w:val="3"/>
              <w:numPr>
                <w:ilvl w:val="0"/>
                <w:numId w:val="32"/>
              </w:numPr>
              <w:spacing w:before="0" w:after="0"/>
              <w:ind w:left="567" w:right="567" w:hanging="4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владение всеми видами речевой деятельности: аудированием, чтением (пониманием), говорением, письмом;</w:t>
            </w:r>
          </w:p>
          <w:p w:rsidR="006F7FA8" w:rsidRPr="00F30B63" w:rsidRDefault="006F7FA8" w:rsidP="006F7FA8">
            <w:pPr>
              <w:pStyle w:val="af"/>
              <w:numPr>
                <w:ilvl w:val="0"/>
                <w:numId w:val="32"/>
              </w:numPr>
              <w:spacing w:after="0" w:line="240" w:lineRule="auto"/>
              <w:ind w:left="567" w:right="567" w:hanging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 xml:space="preserve">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 </w:t>
            </w:r>
          </w:p>
          <w:p w:rsidR="006F7FA8" w:rsidRPr="00F30B63" w:rsidRDefault="006F7FA8" w:rsidP="006F7FA8">
            <w:pPr>
              <w:pStyle w:val="af"/>
              <w:numPr>
                <w:ilvl w:val="0"/>
                <w:numId w:val="32"/>
              </w:numPr>
              <w:spacing w:after="0" w:line="240" w:lineRule="auto"/>
              <w:ind w:left="567" w:right="567" w:hanging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      </w:r>
          </w:p>
          <w:p w:rsidR="006F7FA8" w:rsidRPr="00F30B63" w:rsidRDefault="006F7FA8" w:rsidP="006F7FA8">
            <w:pPr>
              <w:pStyle w:val="af"/>
              <w:numPr>
                <w:ilvl w:val="0"/>
                <w:numId w:val="32"/>
              </w:numPr>
              <w:spacing w:after="0" w:line="240" w:lineRule="auto"/>
              <w:ind w:left="567" w:right="567" w:hanging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 xml:space="preserve">овладение нормами речевого поведения в различных ситуациях межличностного и межкультурного общения; </w:t>
            </w:r>
          </w:p>
          <w:p w:rsidR="006F7FA8" w:rsidRPr="00F30B63" w:rsidRDefault="006F7FA8" w:rsidP="006F7FA8">
            <w:pPr>
              <w:pStyle w:val="af"/>
              <w:numPr>
                <w:ilvl w:val="0"/>
                <w:numId w:val="32"/>
              </w:numPr>
              <w:spacing w:after="0" w:line="240" w:lineRule="auto"/>
              <w:ind w:left="567" w:right="567" w:hanging="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6F7FA8" w:rsidRPr="00DC148D" w:rsidRDefault="006F7FA8" w:rsidP="006F7FA8">
            <w:pPr>
              <w:pStyle w:val="af"/>
              <w:numPr>
                <w:ilvl w:val="0"/>
                <w:numId w:val="32"/>
              </w:numPr>
              <w:spacing w:after="0" w:line="240" w:lineRule="auto"/>
              <w:ind w:left="567" w:right="567" w:hanging="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языка.</w:t>
            </w:r>
          </w:p>
          <w:p w:rsidR="00DC148D" w:rsidRPr="00F30B63" w:rsidRDefault="00DC148D" w:rsidP="00DC148D">
            <w:pPr>
              <w:pStyle w:val="af"/>
              <w:spacing w:after="0" w:line="240" w:lineRule="auto"/>
              <w:ind w:left="567" w:right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М9 </w:t>
            </w:r>
            <w:r w:rsidRPr="00DC148D">
              <w:rPr>
                <w:rFonts w:ascii="Times New Roman" w:hAnsi="Times New Roman"/>
                <w:bCs/>
                <w:sz w:val="24"/>
                <w:szCs w:val="24"/>
              </w:rPr>
              <w:t xml:space="preserve">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3083" w:type="dxa"/>
          </w:tcPr>
          <w:p w:rsidR="006F7FA8" w:rsidRPr="00F30B63" w:rsidRDefault="006F7FA8" w:rsidP="00F1357B">
            <w:pPr>
              <w:pStyle w:val="a8"/>
              <w:widowControl w:val="0"/>
              <w:spacing w:after="0" w:line="0" w:lineRule="atLeast"/>
              <w:ind w:left="567" w:right="567"/>
              <w:rPr>
                <w:sz w:val="24"/>
                <w:szCs w:val="24"/>
              </w:rPr>
            </w:pPr>
            <w:r w:rsidRPr="00F30B63">
              <w:rPr>
                <w:sz w:val="24"/>
                <w:szCs w:val="24"/>
              </w:rPr>
              <w:t>Фонетический разбор слова. Орфоэпический анализ слова</w:t>
            </w:r>
          </w:p>
          <w:p w:rsidR="006F7FA8" w:rsidRPr="00F30B63" w:rsidRDefault="006F7FA8" w:rsidP="00F1357B">
            <w:pPr>
              <w:pStyle w:val="a8"/>
              <w:widowControl w:val="0"/>
              <w:spacing w:after="0" w:line="0" w:lineRule="atLeast"/>
              <w:ind w:left="567" w:right="567"/>
              <w:rPr>
                <w:sz w:val="24"/>
                <w:szCs w:val="24"/>
              </w:rPr>
            </w:pPr>
            <w:r w:rsidRPr="00F30B63">
              <w:rPr>
                <w:sz w:val="24"/>
                <w:szCs w:val="24"/>
              </w:rPr>
              <w:t>Выборочный диктант с языковым разбором.</w:t>
            </w:r>
          </w:p>
          <w:p w:rsidR="006F7FA8" w:rsidRDefault="006F7FA8" w:rsidP="00F1357B">
            <w:pPr>
              <w:ind w:left="567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Анализ языковых единиц с точки зрения правильности, точности и уместности их употребления. Карточки с заданиями. Работа со словарями.</w:t>
            </w:r>
          </w:p>
          <w:p w:rsidR="00DC148D" w:rsidRPr="00F30B63" w:rsidRDefault="00DC148D" w:rsidP="00F1357B">
            <w:pPr>
              <w:ind w:left="567" w:righ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рефлексия</w:t>
            </w:r>
          </w:p>
        </w:tc>
      </w:tr>
      <w:tr w:rsidR="006F7FA8" w:rsidRPr="00F30B63" w:rsidTr="00F1357B">
        <w:tc>
          <w:tcPr>
            <w:tcW w:w="7371" w:type="dxa"/>
          </w:tcPr>
          <w:p w:rsidR="006F7FA8" w:rsidRPr="00F30B63" w:rsidRDefault="006F7FA8" w:rsidP="00F1357B">
            <w:pPr>
              <w:ind w:left="567" w:right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3083" w:type="dxa"/>
          </w:tcPr>
          <w:p w:rsidR="006F7FA8" w:rsidRPr="00F30B63" w:rsidRDefault="006F7FA8" w:rsidP="00F1357B">
            <w:pPr>
              <w:ind w:left="567" w:right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7FA8" w:rsidRPr="00F30B63" w:rsidTr="00F1357B">
        <w:tc>
          <w:tcPr>
            <w:tcW w:w="7371" w:type="dxa"/>
          </w:tcPr>
          <w:p w:rsidR="006F7FA8" w:rsidRPr="00F30B63" w:rsidRDefault="006F7FA8" w:rsidP="006F7FA8">
            <w:pPr>
              <w:pStyle w:val="af"/>
              <w:numPr>
                <w:ilvl w:val="0"/>
                <w:numId w:val="33"/>
              </w:numPr>
              <w:spacing w:after="0" w:line="240" w:lineRule="auto"/>
              <w:ind w:left="567" w:right="567" w:firstLine="0"/>
              <w:rPr>
                <w:rFonts w:ascii="Times New Roman" w:hAnsi="Times New Roman"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 xml:space="preserve">сформированность понятий о нормах русского литературного языка и применение знаний о них в речевой </w:t>
            </w:r>
            <w:r w:rsidRPr="00F30B63">
              <w:rPr>
                <w:rFonts w:ascii="Times New Roman" w:hAnsi="Times New Roman"/>
                <w:sz w:val="24"/>
                <w:szCs w:val="24"/>
              </w:rPr>
              <w:lastRenderedPageBreak/>
              <w:t>практике;</w:t>
            </w:r>
          </w:p>
          <w:p w:rsidR="006F7FA8" w:rsidRPr="00F30B63" w:rsidRDefault="006F7FA8" w:rsidP="006F7FA8">
            <w:pPr>
              <w:pStyle w:val="af"/>
              <w:numPr>
                <w:ilvl w:val="0"/>
                <w:numId w:val="33"/>
              </w:numPr>
              <w:spacing w:after="0" w:line="240" w:lineRule="auto"/>
              <w:ind w:left="567" w:right="567" w:firstLine="0"/>
              <w:rPr>
                <w:rFonts w:ascii="Times New Roman" w:hAnsi="Times New Roman"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 xml:space="preserve">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</w:t>
            </w:r>
          </w:p>
          <w:p w:rsidR="006F7FA8" w:rsidRPr="00F30B63" w:rsidRDefault="006F7FA8" w:rsidP="006F7FA8">
            <w:pPr>
              <w:pStyle w:val="af"/>
              <w:numPr>
                <w:ilvl w:val="0"/>
                <w:numId w:val="33"/>
              </w:numPr>
              <w:spacing w:after="0" w:line="240" w:lineRule="auto"/>
              <w:ind w:left="567" w:right="567" w:firstLine="0"/>
              <w:rPr>
                <w:rFonts w:ascii="Times New Roman" w:hAnsi="Times New Roman"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 xml:space="preserve"> владение навыками самоанализа и самооценки на основе наблюдений за собственной речью;</w:t>
            </w:r>
          </w:p>
          <w:p w:rsidR="006F7FA8" w:rsidRPr="00F30B63" w:rsidRDefault="006F7FA8" w:rsidP="006F7FA8">
            <w:pPr>
              <w:pStyle w:val="af"/>
              <w:numPr>
                <w:ilvl w:val="0"/>
                <w:numId w:val="33"/>
              </w:numPr>
              <w:spacing w:after="0" w:line="240" w:lineRule="auto"/>
              <w:ind w:left="567" w:right="567" w:firstLine="0"/>
              <w:rPr>
                <w:rFonts w:ascii="Times New Roman" w:hAnsi="Times New Roman"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 xml:space="preserve"> владение умением анализировать текст с точки зрения наличия в нем явной и скрытой, основной и второстепенной информации;</w:t>
            </w:r>
          </w:p>
          <w:p w:rsidR="006F7FA8" w:rsidRPr="00F30B63" w:rsidRDefault="006F7FA8" w:rsidP="006F7FA8">
            <w:pPr>
              <w:pStyle w:val="af"/>
              <w:numPr>
                <w:ilvl w:val="0"/>
                <w:numId w:val="33"/>
              </w:numPr>
              <w:spacing w:after="0" w:line="240" w:lineRule="auto"/>
              <w:ind w:left="567" w:right="567" w:firstLine="0"/>
              <w:rPr>
                <w:rFonts w:ascii="Times New Roman" w:hAnsi="Times New Roman"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 xml:space="preserve"> владение умением представлять тексты в виде тезисов, конспектов, аннотаций, рефератов, сочинений различных жанров;</w:t>
            </w:r>
          </w:p>
          <w:p w:rsidR="006F7FA8" w:rsidRPr="00F30B63" w:rsidRDefault="006F7FA8" w:rsidP="006F7FA8">
            <w:pPr>
              <w:pStyle w:val="af"/>
              <w:numPr>
                <w:ilvl w:val="0"/>
                <w:numId w:val="33"/>
              </w:numPr>
              <w:spacing w:after="0" w:line="240" w:lineRule="auto"/>
              <w:ind w:left="567" w:right="567" w:firstLine="0"/>
              <w:rPr>
                <w:rFonts w:ascii="Times New Roman" w:hAnsi="Times New Roman"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>сформированность представлений об изобразительно-выразительных возможностях русского языка</w:t>
            </w:r>
          </w:p>
          <w:p w:rsidR="006F7FA8" w:rsidRPr="00F30B63" w:rsidRDefault="006F7FA8" w:rsidP="00F1357B">
            <w:pPr>
              <w:ind w:left="567" w:righ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3" w:type="dxa"/>
          </w:tcPr>
          <w:p w:rsidR="006F7FA8" w:rsidRPr="00F30B63" w:rsidRDefault="006F7FA8" w:rsidP="00F1357B">
            <w:pPr>
              <w:widowControl w:val="0"/>
              <w:ind w:left="567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Карточки с заданиями. </w:t>
            </w:r>
          </w:p>
          <w:p w:rsidR="006F7FA8" w:rsidRPr="00F30B63" w:rsidRDefault="006F7FA8" w:rsidP="00F1357B">
            <w:pPr>
              <w:widowControl w:val="0"/>
              <w:ind w:left="567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со словарями. Морфемный разбор слова.</w:t>
            </w:r>
          </w:p>
          <w:p w:rsidR="006F7FA8" w:rsidRPr="00F30B63" w:rsidRDefault="006F7FA8" w:rsidP="00F1357B">
            <w:pPr>
              <w:widowControl w:val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7FA8" w:rsidRPr="00F30B63" w:rsidRDefault="006F7FA8" w:rsidP="006F7FA8">
      <w:pPr>
        <w:ind w:firstLine="567"/>
        <w:rPr>
          <w:rFonts w:ascii="Times New Roman" w:hAnsi="Times New Roman"/>
          <w:sz w:val="24"/>
          <w:szCs w:val="24"/>
        </w:rPr>
      </w:pPr>
    </w:p>
    <w:tbl>
      <w:tblPr>
        <w:tblStyle w:val="af8"/>
        <w:tblW w:w="11165" w:type="dxa"/>
        <w:jc w:val="center"/>
        <w:tblLayout w:type="fixed"/>
        <w:tblLook w:val="04A0"/>
      </w:tblPr>
      <w:tblGrid>
        <w:gridCol w:w="2235"/>
        <w:gridCol w:w="3118"/>
        <w:gridCol w:w="3686"/>
        <w:gridCol w:w="2126"/>
      </w:tblGrid>
      <w:tr w:rsidR="006F7FA8" w:rsidRPr="00F30B63" w:rsidTr="006F7FA8">
        <w:trPr>
          <w:jc w:val="center"/>
        </w:trPr>
        <w:tc>
          <w:tcPr>
            <w:tcW w:w="2235" w:type="dxa"/>
          </w:tcPr>
          <w:p w:rsidR="006F7FA8" w:rsidRPr="00F30B63" w:rsidRDefault="006F7FA8" w:rsidP="00F135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</w:rPr>
              <w:t>Общие компетенции</w:t>
            </w:r>
          </w:p>
        </w:tc>
        <w:tc>
          <w:tcPr>
            <w:tcW w:w="3118" w:type="dxa"/>
          </w:tcPr>
          <w:p w:rsidR="006F7FA8" w:rsidRPr="00F30B63" w:rsidRDefault="006F7FA8" w:rsidP="00F135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686" w:type="dxa"/>
          </w:tcPr>
          <w:p w:rsidR="006F7FA8" w:rsidRPr="00F30B63" w:rsidRDefault="006F7FA8" w:rsidP="00F135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2126" w:type="dxa"/>
          </w:tcPr>
          <w:p w:rsidR="006F7FA8" w:rsidRPr="00F30B63" w:rsidRDefault="006F7FA8" w:rsidP="00F135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</w:rPr>
              <w:t>Формы и методы контроля и оценки</w:t>
            </w:r>
          </w:p>
        </w:tc>
      </w:tr>
      <w:tr w:rsidR="006F7FA8" w:rsidRPr="00F30B63" w:rsidTr="006F7FA8">
        <w:trPr>
          <w:jc w:val="center"/>
        </w:trPr>
        <w:tc>
          <w:tcPr>
            <w:tcW w:w="2235" w:type="dxa"/>
          </w:tcPr>
          <w:p w:rsidR="006F7FA8" w:rsidRPr="00F30B63" w:rsidRDefault="006F7FA8" w:rsidP="00F135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</w:rPr>
              <w:t>ОК1.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3118" w:type="dxa"/>
          </w:tcPr>
          <w:p w:rsidR="006F7FA8" w:rsidRPr="00F30B63" w:rsidRDefault="006F7FA8" w:rsidP="00F135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Распознавать задачу или проблему в профессиональном и социальном контексте; анализировать задачу  или проблему и выделять ее основные части; определять этапы решения задачи; выявлять и эффективно искать информацию, необходимую для решения задачи 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</w:t>
            </w:r>
            <w:r w:rsidRPr="00F30B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план; оценивать результат и последствие своих действий.</w:t>
            </w:r>
          </w:p>
        </w:tc>
        <w:tc>
          <w:tcPr>
            <w:tcW w:w="3686" w:type="dxa"/>
          </w:tcPr>
          <w:p w:rsidR="006F7FA8" w:rsidRPr="00F30B63" w:rsidRDefault="006F7FA8" w:rsidP="00F135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  <w:tc>
          <w:tcPr>
            <w:tcW w:w="2126" w:type="dxa"/>
          </w:tcPr>
          <w:p w:rsidR="006F7FA8" w:rsidRPr="00F30B63" w:rsidRDefault="006F7FA8" w:rsidP="00F135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  <w:p w:rsidR="006F7FA8" w:rsidRPr="00F30B63" w:rsidRDefault="006F7FA8" w:rsidP="00F135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</w:t>
            </w:r>
          </w:p>
          <w:p w:rsidR="006F7FA8" w:rsidRPr="00F30B63" w:rsidRDefault="006F7FA8" w:rsidP="00F135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7FA8" w:rsidRPr="00F30B63" w:rsidTr="006F7FA8">
        <w:trPr>
          <w:jc w:val="center"/>
        </w:trPr>
        <w:tc>
          <w:tcPr>
            <w:tcW w:w="2235" w:type="dxa"/>
          </w:tcPr>
          <w:p w:rsidR="006F7FA8" w:rsidRPr="00F30B63" w:rsidRDefault="006F7FA8" w:rsidP="00F135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ОК4. Работать в коллективе и команде. эффективно взаимодействовать с коллегами, руководством, клиентами.</w:t>
            </w:r>
          </w:p>
        </w:tc>
        <w:tc>
          <w:tcPr>
            <w:tcW w:w="3118" w:type="dxa"/>
          </w:tcPr>
          <w:p w:rsidR="006F7FA8" w:rsidRPr="00F30B63" w:rsidRDefault="006F7FA8" w:rsidP="00F135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686" w:type="dxa"/>
          </w:tcPr>
          <w:p w:rsidR="006F7FA8" w:rsidRPr="00F30B63" w:rsidRDefault="006F7FA8" w:rsidP="00F135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  <w:tc>
          <w:tcPr>
            <w:tcW w:w="2126" w:type="dxa"/>
          </w:tcPr>
          <w:p w:rsidR="006F7FA8" w:rsidRPr="00F30B63" w:rsidRDefault="006F7FA8" w:rsidP="00F135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  <w:p w:rsidR="006F7FA8" w:rsidRPr="00F30B63" w:rsidRDefault="006F7FA8" w:rsidP="00F135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проектов</w:t>
            </w:r>
          </w:p>
          <w:p w:rsidR="006F7FA8" w:rsidRPr="00F30B63" w:rsidRDefault="006F7FA8" w:rsidP="00F135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 работа</w:t>
            </w:r>
          </w:p>
          <w:p w:rsidR="006F7FA8" w:rsidRPr="00F30B63" w:rsidRDefault="006F7FA8" w:rsidP="00F135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</w:rPr>
              <w:t>Парная работа</w:t>
            </w:r>
          </w:p>
          <w:p w:rsidR="006F7FA8" w:rsidRPr="00F30B63" w:rsidRDefault="006F7FA8" w:rsidP="00F135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</w:p>
          <w:p w:rsidR="006F7FA8" w:rsidRPr="00F30B63" w:rsidRDefault="006F7FA8" w:rsidP="00F135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</w:rPr>
              <w:t>Деловые игры</w:t>
            </w:r>
          </w:p>
          <w:p w:rsidR="006F7FA8" w:rsidRPr="00F30B63" w:rsidRDefault="006F7FA8" w:rsidP="00F135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7FA8" w:rsidRPr="00F30B63" w:rsidTr="006F7FA8">
        <w:trPr>
          <w:jc w:val="center"/>
        </w:trPr>
        <w:tc>
          <w:tcPr>
            <w:tcW w:w="2235" w:type="dxa"/>
          </w:tcPr>
          <w:p w:rsidR="006F7FA8" w:rsidRPr="00F30B63" w:rsidRDefault="006F7FA8" w:rsidP="00F135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</w:rPr>
              <w:t>ОК6.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118" w:type="dxa"/>
          </w:tcPr>
          <w:p w:rsidR="006F7FA8" w:rsidRPr="00F30B63" w:rsidRDefault="006F7FA8" w:rsidP="00F135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значимость своей профессии ( специальности); применять стандарты антикоррупционного поведения.</w:t>
            </w:r>
          </w:p>
        </w:tc>
        <w:tc>
          <w:tcPr>
            <w:tcW w:w="3686" w:type="dxa"/>
          </w:tcPr>
          <w:p w:rsidR="006F7FA8" w:rsidRPr="00F30B63" w:rsidRDefault="006F7FA8" w:rsidP="00F135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</w:rPr>
              <w:t>Сущность гражданско-патриотической позиции, общечеловеческих ценностей; значимость; профессиональной деятельности по профессии ( специальности) ; стандарты антикоррупционного поведения и последствия его нарушения.</w:t>
            </w:r>
          </w:p>
        </w:tc>
        <w:tc>
          <w:tcPr>
            <w:tcW w:w="2126" w:type="dxa"/>
          </w:tcPr>
          <w:p w:rsidR="006F7FA8" w:rsidRPr="00F30B63" w:rsidRDefault="006F7FA8" w:rsidP="00F135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</w:p>
          <w:p w:rsidR="006F7FA8" w:rsidRPr="00F30B63" w:rsidRDefault="006F7FA8" w:rsidP="00F135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Высказывания</w:t>
            </w:r>
          </w:p>
          <w:p w:rsidR="006F7FA8" w:rsidRPr="00F30B63" w:rsidRDefault="006F7FA8" w:rsidP="00F135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мероприятиях</w:t>
            </w:r>
          </w:p>
        </w:tc>
      </w:tr>
      <w:tr w:rsidR="006F7FA8" w:rsidRPr="00F30B63" w:rsidTr="006F7FA8">
        <w:trPr>
          <w:jc w:val="center"/>
        </w:trPr>
        <w:tc>
          <w:tcPr>
            <w:tcW w:w="2235" w:type="dxa"/>
          </w:tcPr>
          <w:p w:rsidR="006F7FA8" w:rsidRPr="00F30B63" w:rsidRDefault="006F7FA8" w:rsidP="00F135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</w:rPr>
              <w:t>ОК8.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3118" w:type="dxa"/>
          </w:tcPr>
          <w:p w:rsidR="006F7FA8" w:rsidRPr="00F30B63" w:rsidRDefault="006F7FA8" w:rsidP="00F135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</w:t>
            </w:r>
          </w:p>
        </w:tc>
        <w:tc>
          <w:tcPr>
            <w:tcW w:w="3686" w:type="dxa"/>
          </w:tcPr>
          <w:p w:rsidR="006F7FA8" w:rsidRPr="00F30B63" w:rsidRDefault="006F7FA8" w:rsidP="00F135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</w:rPr>
              <w:t>Роль физической культуры в профессиональном общекультурном, и социальном развитии человека; основы здорового образа жизни; средства профилактики перенапряжения.</w:t>
            </w:r>
          </w:p>
        </w:tc>
        <w:tc>
          <w:tcPr>
            <w:tcW w:w="2126" w:type="dxa"/>
          </w:tcPr>
          <w:p w:rsidR="006F7FA8" w:rsidRPr="00F30B63" w:rsidRDefault="006F7FA8" w:rsidP="00F135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физкультурных мероприятиях</w:t>
            </w:r>
          </w:p>
          <w:p w:rsidR="006F7FA8" w:rsidRPr="00F30B63" w:rsidRDefault="006F7FA8" w:rsidP="00F135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</w:rPr>
              <w:t>Физ. Минутки</w:t>
            </w:r>
          </w:p>
          <w:p w:rsidR="006F7FA8" w:rsidRPr="00F30B63" w:rsidRDefault="006F7FA8" w:rsidP="00F135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осанкой студентов</w:t>
            </w:r>
          </w:p>
          <w:p w:rsidR="006F7FA8" w:rsidRPr="00F30B63" w:rsidRDefault="006F7FA8" w:rsidP="00F135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7FA8" w:rsidRPr="00F30B63" w:rsidTr="006F7FA8">
        <w:trPr>
          <w:jc w:val="center"/>
        </w:trPr>
        <w:tc>
          <w:tcPr>
            <w:tcW w:w="2235" w:type="dxa"/>
          </w:tcPr>
          <w:p w:rsidR="006F7FA8" w:rsidRPr="00F30B63" w:rsidRDefault="006F7FA8" w:rsidP="00F135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ОК9. Использовать информационные </w:t>
            </w:r>
            <w:r w:rsidRPr="00F30B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технологии в профессиональной деятельности.</w:t>
            </w:r>
          </w:p>
        </w:tc>
        <w:tc>
          <w:tcPr>
            <w:tcW w:w="3118" w:type="dxa"/>
          </w:tcPr>
          <w:p w:rsidR="006F7FA8" w:rsidRPr="00F30B63" w:rsidRDefault="006F7FA8" w:rsidP="00F135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Применять средства информационных </w:t>
            </w:r>
            <w:r w:rsidRPr="00F30B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технологий для решения профессиональных задач; использовать современное программное обеспечение.</w:t>
            </w:r>
          </w:p>
        </w:tc>
        <w:tc>
          <w:tcPr>
            <w:tcW w:w="3686" w:type="dxa"/>
          </w:tcPr>
          <w:p w:rsidR="006F7FA8" w:rsidRPr="00F30B63" w:rsidRDefault="006F7FA8" w:rsidP="00F135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Современные средства и устройства информатизации; </w:t>
            </w:r>
            <w:r w:rsidRPr="00F30B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порядок их применения и программное обеспечение профессиональной деятельности.</w:t>
            </w:r>
          </w:p>
        </w:tc>
        <w:tc>
          <w:tcPr>
            <w:tcW w:w="2126" w:type="dxa"/>
          </w:tcPr>
          <w:p w:rsidR="006F7FA8" w:rsidRPr="00F30B63" w:rsidRDefault="006F7FA8" w:rsidP="00F135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Практическое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занятие</w:t>
            </w:r>
          </w:p>
          <w:p w:rsidR="006F7FA8" w:rsidRPr="00F30B63" w:rsidRDefault="006F7FA8" w:rsidP="00F135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проектами</w:t>
            </w:r>
          </w:p>
          <w:p w:rsidR="006F7FA8" w:rsidRPr="00F30B63" w:rsidRDefault="006F7FA8" w:rsidP="00F135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презентаций</w:t>
            </w:r>
          </w:p>
          <w:p w:rsidR="006F7FA8" w:rsidRPr="00F30B63" w:rsidRDefault="006F7FA8" w:rsidP="00F135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Компьютерное тестирование</w:t>
            </w:r>
          </w:p>
        </w:tc>
      </w:tr>
    </w:tbl>
    <w:p w:rsidR="006F7FA8" w:rsidRPr="00F30B63" w:rsidRDefault="006F7FA8" w:rsidP="006F7FA8">
      <w:pPr>
        <w:rPr>
          <w:rFonts w:ascii="Times New Roman" w:hAnsi="Times New Roman"/>
          <w:sz w:val="24"/>
          <w:szCs w:val="24"/>
        </w:rPr>
      </w:pPr>
    </w:p>
    <w:p w:rsidR="00CD2718" w:rsidRPr="00ED1B6B" w:rsidRDefault="00CD2718" w:rsidP="0028447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D2718" w:rsidRPr="00ED1B6B" w:rsidRDefault="00CD2718" w:rsidP="0028447E">
      <w:pPr>
        <w:tabs>
          <w:tab w:val="left" w:pos="163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E0795" w:rsidRDefault="002E0795" w:rsidP="0028447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E0795" w:rsidRDefault="002E07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E0795" w:rsidRDefault="002E0795" w:rsidP="002E0795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7943C9">
        <w:rPr>
          <w:rFonts w:ascii="Times New Roman" w:hAnsi="Times New Roman"/>
          <w:sz w:val="28"/>
          <w:szCs w:val="24"/>
        </w:rPr>
        <w:lastRenderedPageBreak/>
        <w:t>Практическая подготовка.</w:t>
      </w:r>
    </w:p>
    <w:p w:rsidR="002E0795" w:rsidRPr="007943C9" w:rsidRDefault="002E0795" w:rsidP="002E0795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tbl>
      <w:tblPr>
        <w:tblStyle w:val="af8"/>
        <w:tblW w:w="0" w:type="auto"/>
        <w:tblInd w:w="-318" w:type="dxa"/>
        <w:tblLook w:val="04A0"/>
      </w:tblPr>
      <w:tblGrid>
        <w:gridCol w:w="534"/>
        <w:gridCol w:w="2393"/>
        <w:gridCol w:w="1043"/>
        <w:gridCol w:w="5670"/>
      </w:tblGrid>
      <w:tr w:rsidR="002E0795" w:rsidRPr="007943C9" w:rsidTr="00F1357B">
        <w:tc>
          <w:tcPr>
            <w:tcW w:w="534" w:type="dxa"/>
          </w:tcPr>
          <w:p w:rsidR="002E0795" w:rsidRPr="007943C9" w:rsidRDefault="002E0795" w:rsidP="00F1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93" w:type="dxa"/>
          </w:tcPr>
          <w:p w:rsidR="002E0795" w:rsidRPr="007943C9" w:rsidRDefault="002E0795" w:rsidP="00F1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C9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043" w:type="dxa"/>
          </w:tcPr>
          <w:p w:rsidR="002E0795" w:rsidRPr="007943C9" w:rsidRDefault="002E0795" w:rsidP="00F1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C9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5670" w:type="dxa"/>
          </w:tcPr>
          <w:p w:rsidR="002E0795" w:rsidRPr="007943C9" w:rsidRDefault="002E0795" w:rsidP="00F1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C9">
              <w:rPr>
                <w:rFonts w:ascii="Times New Roman" w:hAnsi="Times New Roman" w:cs="Times New Roman"/>
                <w:sz w:val="24"/>
                <w:szCs w:val="24"/>
              </w:rPr>
              <w:t>Связь с профессией</w:t>
            </w:r>
          </w:p>
        </w:tc>
      </w:tr>
      <w:tr w:rsidR="002E0795" w:rsidRPr="007943C9" w:rsidTr="00F1357B">
        <w:tc>
          <w:tcPr>
            <w:tcW w:w="534" w:type="dxa"/>
          </w:tcPr>
          <w:p w:rsidR="002E0795" w:rsidRPr="007943C9" w:rsidRDefault="002E0795" w:rsidP="002E0795">
            <w:pPr>
              <w:pStyle w:val="af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E0795" w:rsidRPr="007943C9" w:rsidRDefault="002E0795" w:rsidP="00F1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Язык как средство общения. Язык как система.</w:t>
            </w:r>
          </w:p>
        </w:tc>
        <w:tc>
          <w:tcPr>
            <w:tcW w:w="1043" w:type="dxa"/>
          </w:tcPr>
          <w:p w:rsidR="002E0795" w:rsidRPr="00EF6065" w:rsidRDefault="002E0795" w:rsidP="00F1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2E0795" w:rsidRPr="007943C9" w:rsidRDefault="002E0795" w:rsidP="00F1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роли изучения русского языка в будущей профессии</w:t>
            </w:r>
          </w:p>
        </w:tc>
      </w:tr>
      <w:tr w:rsidR="002E0795" w:rsidRPr="007943C9" w:rsidTr="00F1357B">
        <w:tc>
          <w:tcPr>
            <w:tcW w:w="534" w:type="dxa"/>
          </w:tcPr>
          <w:p w:rsidR="002E0795" w:rsidRPr="007943C9" w:rsidRDefault="002E0795" w:rsidP="002E0795">
            <w:pPr>
              <w:pStyle w:val="af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E0795" w:rsidRPr="007943C9" w:rsidRDefault="002E0795" w:rsidP="00F1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Официально-деловой стиль.</w:t>
            </w:r>
          </w:p>
        </w:tc>
        <w:tc>
          <w:tcPr>
            <w:tcW w:w="1043" w:type="dxa"/>
          </w:tcPr>
          <w:p w:rsidR="002E0795" w:rsidRPr="007943C9" w:rsidRDefault="002E0795" w:rsidP="00F1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0" w:type="dxa"/>
          </w:tcPr>
          <w:p w:rsidR="002E0795" w:rsidRPr="00EF6065" w:rsidRDefault="002E0795" w:rsidP="00F1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резюме, написание заявлений, служебных записок, общение на работе</w:t>
            </w:r>
          </w:p>
        </w:tc>
      </w:tr>
      <w:tr w:rsidR="002E0795" w:rsidRPr="007943C9" w:rsidTr="00F1357B">
        <w:tc>
          <w:tcPr>
            <w:tcW w:w="534" w:type="dxa"/>
          </w:tcPr>
          <w:p w:rsidR="002E0795" w:rsidRPr="007943C9" w:rsidRDefault="002E0795" w:rsidP="002E0795">
            <w:pPr>
              <w:pStyle w:val="af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E0795" w:rsidRPr="007943C9" w:rsidRDefault="002E0795" w:rsidP="00F1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Слово в лексической системе языка.</w:t>
            </w:r>
          </w:p>
        </w:tc>
        <w:tc>
          <w:tcPr>
            <w:tcW w:w="1043" w:type="dxa"/>
          </w:tcPr>
          <w:p w:rsidR="002E0795" w:rsidRPr="007943C9" w:rsidRDefault="002E0795" w:rsidP="00F1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2E0795" w:rsidRPr="007943C9" w:rsidRDefault="002E0795" w:rsidP="00F1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значения слов (однозначность и многозначность), чтобы не возникало нарушения смысла или двоякого смысла высказывания во время общения как с работодателем, так и с клиентом</w:t>
            </w:r>
          </w:p>
        </w:tc>
      </w:tr>
      <w:tr w:rsidR="002E0795" w:rsidRPr="007943C9" w:rsidTr="00F1357B">
        <w:tc>
          <w:tcPr>
            <w:tcW w:w="534" w:type="dxa"/>
          </w:tcPr>
          <w:p w:rsidR="002E0795" w:rsidRPr="007943C9" w:rsidRDefault="002E0795" w:rsidP="002E0795">
            <w:pPr>
              <w:pStyle w:val="af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E0795" w:rsidRPr="007943C9" w:rsidRDefault="002E0795" w:rsidP="00F1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bCs/>
                <w:sz w:val="24"/>
                <w:szCs w:val="24"/>
              </w:rPr>
              <w:t>Текст</w:t>
            </w:r>
          </w:p>
        </w:tc>
        <w:tc>
          <w:tcPr>
            <w:tcW w:w="1043" w:type="dxa"/>
          </w:tcPr>
          <w:p w:rsidR="002E0795" w:rsidRPr="007943C9" w:rsidRDefault="002E0795" w:rsidP="00F1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2E0795" w:rsidRPr="007943C9" w:rsidRDefault="002E0795" w:rsidP="00F1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и перерабатывать информацию, правильно выстраивать устное и письменное высказывание</w:t>
            </w:r>
          </w:p>
        </w:tc>
      </w:tr>
    </w:tbl>
    <w:p w:rsidR="002E0795" w:rsidRPr="007943C9" w:rsidRDefault="002E0795" w:rsidP="002E0795">
      <w:pPr>
        <w:spacing w:after="0"/>
        <w:rPr>
          <w:rFonts w:ascii="Times New Roman" w:hAnsi="Times New Roman"/>
          <w:sz w:val="24"/>
          <w:szCs w:val="24"/>
        </w:rPr>
      </w:pPr>
    </w:p>
    <w:p w:rsidR="00805F49" w:rsidRPr="00ED1B6B" w:rsidRDefault="00805F49" w:rsidP="0028447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805F49" w:rsidRPr="00ED1B6B" w:rsidSect="002372B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3BB" w:rsidRDefault="00E913BB" w:rsidP="001F478C">
      <w:pPr>
        <w:spacing w:after="0" w:line="240" w:lineRule="auto"/>
      </w:pPr>
      <w:r>
        <w:separator/>
      </w:r>
    </w:p>
  </w:endnote>
  <w:endnote w:type="continuationSeparator" w:id="1">
    <w:p w:rsidR="00E913BB" w:rsidRDefault="00E913BB" w:rsidP="001F4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640" w:rsidRDefault="00143640" w:rsidP="00F1357B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43640" w:rsidRDefault="00143640" w:rsidP="00F1357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640" w:rsidRDefault="00143640" w:rsidP="00F1357B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640" w:rsidRDefault="00143640" w:rsidP="00CD2718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102</w:t>
    </w:r>
    <w:r>
      <w:rPr>
        <w:rStyle w:val="ad"/>
      </w:rPr>
      <w:fldChar w:fldCharType="end"/>
    </w:r>
  </w:p>
  <w:p w:rsidR="00143640" w:rsidRDefault="00143640" w:rsidP="00CD2718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640" w:rsidRDefault="00143640" w:rsidP="00CD2718">
    <w:pPr>
      <w:pStyle w:val="a6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640" w:rsidRDefault="0014364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3BB" w:rsidRDefault="00E913BB" w:rsidP="001F478C">
      <w:pPr>
        <w:spacing w:after="0" w:line="240" w:lineRule="auto"/>
      </w:pPr>
      <w:r>
        <w:separator/>
      </w:r>
    </w:p>
  </w:footnote>
  <w:footnote w:type="continuationSeparator" w:id="1">
    <w:p w:rsidR="00E913BB" w:rsidRDefault="00E913BB" w:rsidP="001F4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640" w:rsidRDefault="00143640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640" w:rsidRDefault="00143640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640" w:rsidRDefault="00143640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071A193E"/>
    <w:multiLevelType w:val="hybridMultilevel"/>
    <w:tmpl w:val="6E9CC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52632"/>
    <w:multiLevelType w:val="hybridMultilevel"/>
    <w:tmpl w:val="F47AA128"/>
    <w:lvl w:ilvl="0" w:tplc="A6EC5428">
      <w:start w:val="1"/>
      <w:numFmt w:val="decimal"/>
      <w:lvlText w:val="М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BD591B"/>
    <w:multiLevelType w:val="hybridMultilevel"/>
    <w:tmpl w:val="446658C6"/>
    <w:lvl w:ilvl="0" w:tplc="A6EC5428">
      <w:start w:val="1"/>
      <w:numFmt w:val="decimal"/>
      <w:lvlText w:val="М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1B74E3"/>
    <w:multiLevelType w:val="hybridMultilevel"/>
    <w:tmpl w:val="034E1CD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15187CA3"/>
    <w:multiLevelType w:val="hybridMultilevel"/>
    <w:tmpl w:val="75E68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66553"/>
    <w:multiLevelType w:val="hybridMultilevel"/>
    <w:tmpl w:val="8F228EB4"/>
    <w:lvl w:ilvl="0" w:tplc="F26EEF5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B71B4"/>
    <w:multiLevelType w:val="hybridMultilevel"/>
    <w:tmpl w:val="22C2E498"/>
    <w:lvl w:ilvl="0" w:tplc="CF60411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>
    <w:nsid w:val="1A4051D0"/>
    <w:multiLevelType w:val="hybridMultilevel"/>
    <w:tmpl w:val="C214087C"/>
    <w:lvl w:ilvl="0" w:tplc="EDE61C02">
      <w:start w:val="1"/>
      <w:numFmt w:val="decimal"/>
      <w:lvlText w:val="М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7E4D86"/>
    <w:multiLevelType w:val="hybridMultilevel"/>
    <w:tmpl w:val="A86A7B3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4C84F53"/>
    <w:multiLevelType w:val="hybridMultilevel"/>
    <w:tmpl w:val="C7E65D08"/>
    <w:lvl w:ilvl="0" w:tplc="8ED88F3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3E1D44"/>
    <w:multiLevelType w:val="multilevel"/>
    <w:tmpl w:val="F10032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>
    <w:nsid w:val="296829B5"/>
    <w:multiLevelType w:val="hybridMultilevel"/>
    <w:tmpl w:val="9DF2C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EF1BE6"/>
    <w:multiLevelType w:val="hybridMultilevel"/>
    <w:tmpl w:val="E0FCD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F6B4780"/>
    <w:multiLevelType w:val="hybridMultilevel"/>
    <w:tmpl w:val="691827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4D17DD5"/>
    <w:multiLevelType w:val="hybridMultilevel"/>
    <w:tmpl w:val="367485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A4536D2"/>
    <w:multiLevelType w:val="hybridMultilevel"/>
    <w:tmpl w:val="7DFED6D4"/>
    <w:lvl w:ilvl="0" w:tplc="24867F06">
      <w:start w:val="1"/>
      <w:numFmt w:val="decimal"/>
      <w:lvlText w:val="Л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790AB8"/>
    <w:multiLevelType w:val="hybridMultilevel"/>
    <w:tmpl w:val="36D01968"/>
    <w:lvl w:ilvl="0" w:tplc="C188EF48">
      <w:start w:val="1"/>
      <w:numFmt w:val="decimal"/>
      <w:lvlText w:val="Л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3663934"/>
    <w:multiLevelType w:val="hybridMultilevel"/>
    <w:tmpl w:val="7CA2F64E"/>
    <w:lvl w:ilvl="0" w:tplc="C188EF48">
      <w:start w:val="1"/>
      <w:numFmt w:val="decimal"/>
      <w:lvlText w:val="Л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430E09"/>
    <w:multiLevelType w:val="hybridMultilevel"/>
    <w:tmpl w:val="3B9655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741E0C"/>
    <w:multiLevelType w:val="hybridMultilevel"/>
    <w:tmpl w:val="F79C9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5A56AB"/>
    <w:multiLevelType w:val="hybridMultilevel"/>
    <w:tmpl w:val="6FE4045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80B4A89"/>
    <w:multiLevelType w:val="hybridMultilevel"/>
    <w:tmpl w:val="4CB06EE0"/>
    <w:lvl w:ilvl="0" w:tplc="F54ACBA0">
      <w:start w:val="1"/>
      <w:numFmt w:val="decimal"/>
      <w:lvlText w:val="П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35971C2"/>
    <w:multiLevelType w:val="hybridMultilevel"/>
    <w:tmpl w:val="CAF0F018"/>
    <w:lvl w:ilvl="0" w:tplc="F54ACBA0">
      <w:start w:val="1"/>
      <w:numFmt w:val="decimal"/>
      <w:lvlText w:val="П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44008C7"/>
    <w:multiLevelType w:val="hybridMultilevel"/>
    <w:tmpl w:val="C09E0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5F5729"/>
    <w:multiLevelType w:val="multilevel"/>
    <w:tmpl w:val="C8DC30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77A009D5"/>
    <w:multiLevelType w:val="hybridMultilevel"/>
    <w:tmpl w:val="B7A6F5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9300BE6"/>
    <w:multiLevelType w:val="hybridMultilevel"/>
    <w:tmpl w:val="3B9655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9657C84"/>
    <w:multiLevelType w:val="hybridMultilevel"/>
    <w:tmpl w:val="49E65BF8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DD54B6"/>
    <w:multiLevelType w:val="multilevel"/>
    <w:tmpl w:val="008EA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BD91524"/>
    <w:multiLevelType w:val="hybridMultilevel"/>
    <w:tmpl w:val="893C33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F290E59"/>
    <w:multiLevelType w:val="hybridMultilevel"/>
    <w:tmpl w:val="4CB06EE0"/>
    <w:lvl w:ilvl="0" w:tplc="F54ACBA0">
      <w:start w:val="1"/>
      <w:numFmt w:val="decimal"/>
      <w:lvlText w:val="П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F4D0895"/>
    <w:multiLevelType w:val="hybridMultilevel"/>
    <w:tmpl w:val="D400BFB8"/>
    <w:lvl w:ilvl="0" w:tplc="A6EC5428">
      <w:start w:val="1"/>
      <w:numFmt w:val="decimal"/>
      <w:lvlText w:val="М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0"/>
  </w:num>
  <w:num w:numId="3">
    <w:abstractNumId w:val="0"/>
  </w:num>
  <w:num w:numId="4">
    <w:abstractNumId w:val="15"/>
  </w:num>
  <w:num w:numId="5">
    <w:abstractNumId w:val="27"/>
  </w:num>
  <w:num w:numId="6">
    <w:abstractNumId w:val="16"/>
  </w:num>
  <w:num w:numId="7">
    <w:abstractNumId w:val="22"/>
  </w:num>
  <w:num w:numId="8">
    <w:abstractNumId w:val="10"/>
  </w:num>
  <w:num w:numId="9">
    <w:abstractNumId w:val="6"/>
  </w:num>
  <w:num w:numId="10">
    <w:abstractNumId w:val="2"/>
  </w:num>
  <w:num w:numId="11">
    <w:abstractNumId w:val="11"/>
  </w:num>
  <w:num w:numId="12">
    <w:abstractNumId w:val="28"/>
  </w:num>
  <w:num w:numId="13">
    <w:abstractNumId w:val="18"/>
  </w:num>
  <w:num w:numId="14">
    <w:abstractNumId w:val="33"/>
  </w:num>
  <w:num w:numId="15">
    <w:abstractNumId w:val="19"/>
  </w:num>
  <w:num w:numId="16">
    <w:abstractNumId w:val="20"/>
  </w:num>
  <w:num w:numId="17">
    <w:abstractNumId w:val="4"/>
  </w:num>
  <w:num w:numId="18">
    <w:abstractNumId w:val="3"/>
  </w:num>
  <w:num w:numId="19">
    <w:abstractNumId w:val="24"/>
  </w:num>
  <w:num w:numId="20">
    <w:abstractNumId w:val="23"/>
  </w:num>
  <w:num w:numId="21">
    <w:abstractNumId w:val="21"/>
  </w:num>
  <w:num w:numId="22">
    <w:abstractNumId w:val="5"/>
  </w:num>
  <w:num w:numId="23">
    <w:abstractNumId w:val="29"/>
  </w:num>
  <w:num w:numId="24">
    <w:abstractNumId w:val="25"/>
  </w:num>
  <w:num w:numId="25">
    <w:abstractNumId w:val="7"/>
  </w:num>
  <w:num w:numId="26">
    <w:abstractNumId w:val="14"/>
  </w:num>
  <w:num w:numId="27">
    <w:abstractNumId w:val="13"/>
  </w:num>
  <w:num w:numId="28">
    <w:abstractNumId w:val="26"/>
  </w:num>
  <w:num w:numId="29">
    <w:abstractNumId w:val="12"/>
  </w:num>
  <w:num w:numId="3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9"/>
  </w:num>
  <w:num w:numId="33">
    <w:abstractNumId w:val="32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718"/>
    <w:rsid w:val="00002C98"/>
    <w:rsid w:val="00040324"/>
    <w:rsid w:val="00045400"/>
    <w:rsid w:val="00060FF6"/>
    <w:rsid w:val="00067B9D"/>
    <w:rsid w:val="0008006E"/>
    <w:rsid w:val="00082473"/>
    <w:rsid w:val="00082F30"/>
    <w:rsid w:val="00097F64"/>
    <w:rsid w:val="000B7AF2"/>
    <w:rsid w:val="0011147F"/>
    <w:rsid w:val="00134F31"/>
    <w:rsid w:val="00143640"/>
    <w:rsid w:val="00145E34"/>
    <w:rsid w:val="00147245"/>
    <w:rsid w:val="001C1DA1"/>
    <w:rsid w:val="001D0457"/>
    <w:rsid w:val="001F0CEA"/>
    <w:rsid w:val="001F478C"/>
    <w:rsid w:val="00211BF0"/>
    <w:rsid w:val="002372BB"/>
    <w:rsid w:val="002771EC"/>
    <w:rsid w:val="00277604"/>
    <w:rsid w:val="0028447E"/>
    <w:rsid w:val="00295E0F"/>
    <w:rsid w:val="002A2ADB"/>
    <w:rsid w:val="002D09DE"/>
    <w:rsid w:val="002D7B2F"/>
    <w:rsid w:val="002E0795"/>
    <w:rsid w:val="002E6D44"/>
    <w:rsid w:val="002F014B"/>
    <w:rsid w:val="0030527B"/>
    <w:rsid w:val="00315819"/>
    <w:rsid w:val="003162B7"/>
    <w:rsid w:val="0032394C"/>
    <w:rsid w:val="00340A8C"/>
    <w:rsid w:val="003562AB"/>
    <w:rsid w:val="003B0064"/>
    <w:rsid w:val="003E1330"/>
    <w:rsid w:val="003F3E1D"/>
    <w:rsid w:val="00402EE8"/>
    <w:rsid w:val="00432D3A"/>
    <w:rsid w:val="00437DB1"/>
    <w:rsid w:val="00440759"/>
    <w:rsid w:val="004465EE"/>
    <w:rsid w:val="00477C4B"/>
    <w:rsid w:val="004A1392"/>
    <w:rsid w:val="004D758A"/>
    <w:rsid w:val="00500B4E"/>
    <w:rsid w:val="00534542"/>
    <w:rsid w:val="00567540"/>
    <w:rsid w:val="00584B9F"/>
    <w:rsid w:val="0059301D"/>
    <w:rsid w:val="005938BD"/>
    <w:rsid w:val="005A26C6"/>
    <w:rsid w:val="005A6DCE"/>
    <w:rsid w:val="005E588F"/>
    <w:rsid w:val="0064390F"/>
    <w:rsid w:val="006A4906"/>
    <w:rsid w:val="006C552B"/>
    <w:rsid w:val="006D675B"/>
    <w:rsid w:val="006F7FA8"/>
    <w:rsid w:val="00725193"/>
    <w:rsid w:val="00750EA7"/>
    <w:rsid w:val="00764DC7"/>
    <w:rsid w:val="00795CE3"/>
    <w:rsid w:val="00805F49"/>
    <w:rsid w:val="008127F8"/>
    <w:rsid w:val="00814F48"/>
    <w:rsid w:val="00852322"/>
    <w:rsid w:val="00871DD8"/>
    <w:rsid w:val="008A676E"/>
    <w:rsid w:val="008A7D58"/>
    <w:rsid w:val="008E5680"/>
    <w:rsid w:val="008F025D"/>
    <w:rsid w:val="008F0C70"/>
    <w:rsid w:val="008F1E89"/>
    <w:rsid w:val="00922E0F"/>
    <w:rsid w:val="00967D60"/>
    <w:rsid w:val="009A0F95"/>
    <w:rsid w:val="009A4DF1"/>
    <w:rsid w:val="009B27E1"/>
    <w:rsid w:val="00A37E5A"/>
    <w:rsid w:val="00A43C94"/>
    <w:rsid w:val="00A50771"/>
    <w:rsid w:val="00A63745"/>
    <w:rsid w:val="00A657E6"/>
    <w:rsid w:val="00A66288"/>
    <w:rsid w:val="00AA22BF"/>
    <w:rsid w:val="00AB0514"/>
    <w:rsid w:val="00AB428F"/>
    <w:rsid w:val="00AB5504"/>
    <w:rsid w:val="00AC60CB"/>
    <w:rsid w:val="00AE4B6B"/>
    <w:rsid w:val="00AF45E5"/>
    <w:rsid w:val="00B00098"/>
    <w:rsid w:val="00B06768"/>
    <w:rsid w:val="00B10857"/>
    <w:rsid w:val="00B24A7D"/>
    <w:rsid w:val="00B259B9"/>
    <w:rsid w:val="00B320FD"/>
    <w:rsid w:val="00B40BCF"/>
    <w:rsid w:val="00B436DF"/>
    <w:rsid w:val="00B647DA"/>
    <w:rsid w:val="00BB4BE2"/>
    <w:rsid w:val="00BC5862"/>
    <w:rsid w:val="00C00691"/>
    <w:rsid w:val="00C07717"/>
    <w:rsid w:val="00C239FB"/>
    <w:rsid w:val="00C4205A"/>
    <w:rsid w:val="00C57020"/>
    <w:rsid w:val="00C71684"/>
    <w:rsid w:val="00C8114C"/>
    <w:rsid w:val="00C839ED"/>
    <w:rsid w:val="00C8502B"/>
    <w:rsid w:val="00CB6A9C"/>
    <w:rsid w:val="00CD2718"/>
    <w:rsid w:val="00CD650B"/>
    <w:rsid w:val="00CE34F1"/>
    <w:rsid w:val="00D27328"/>
    <w:rsid w:val="00D31323"/>
    <w:rsid w:val="00D5335B"/>
    <w:rsid w:val="00D55669"/>
    <w:rsid w:val="00D55802"/>
    <w:rsid w:val="00D77010"/>
    <w:rsid w:val="00D80FC7"/>
    <w:rsid w:val="00DA2BBA"/>
    <w:rsid w:val="00DC148D"/>
    <w:rsid w:val="00DC285B"/>
    <w:rsid w:val="00DC6DB4"/>
    <w:rsid w:val="00DF5475"/>
    <w:rsid w:val="00E27814"/>
    <w:rsid w:val="00E52A3B"/>
    <w:rsid w:val="00E60B7B"/>
    <w:rsid w:val="00E64D3B"/>
    <w:rsid w:val="00E913BB"/>
    <w:rsid w:val="00EA33FD"/>
    <w:rsid w:val="00EB3479"/>
    <w:rsid w:val="00EC5122"/>
    <w:rsid w:val="00ED1B6B"/>
    <w:rsid w:val="00ED32EB"/>
    <w:rsid w:val="00ED4DDF"/>
    <w:rsid w:val="00EE32A3"/>
    <w:rsid w:val="00F03B7A"/>
    <w:rsid w:val="00F07AD4"/>
    <w:rsid w:val="00F1357B"/>
    <w:rsid w:val="00F1539E"/>
    <w:rsid w:val="00F27485"/>
    <w:rsid w:val="00F36EEC"/>
    <w:rsid w:val="00F86F20"/>
    <w:rsid w:val="00FA0DE6"/>
    <w:rsid w:val="00FA68DC"/>
    <w:rsid w:val="00FB69D4"/>
    <w:rsid w:val="00FC52F8"/>
    <w:rsid w:val="00FF6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71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CD2718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CD271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CD2718"/>
    <w:pPr>
      <w:keepNext/>
      <w:spacing w:before="240" w:after="60" w:line="240" w:lineRule="auto"/>
      <w:outlineLvl w:val="2"/>
    </w:pPr>
    <w:rPr>
      <w:rFonts w:ascii="Arial" w:hAnsi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271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CD2718"/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customStyle="1" w:styleId="30">
    <w:name w:val="Заголовок 3 Знак"/>
    <w:link w:val="3"/>
    <w:rsid w:val="00CD2718"/>
    <w:rPr>
      <w:rFonts w:ascii="Arial" w:eastAsia="Times New Roman" w:hAnsi="Arial" w:cs="Arial"/>
      <w:bCs/>
      <w:sz w:val="26"/>
      <w:szCs w:val="26"/>
      <w:lang w:eastAsia="ru-RU"/>
    </w:rPr>
  </w:style>
  <w:style w:type="character" w:styleId="a3">
    <w:name w:val="Hyperlink"/>
    <w:unhideWhenUsed/>
    <w:rsid w:val="00CD2718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CD2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b/>
      <w:sz w:val="20"/>
      <w:szCs w:val="20"/>
    </w:rPr>
  </w:style>
  <w:style w:type="character" w:customStyle="1" w:styleId="HTML0">
    <w:name w:val="Стандартный HTML Знак"/>
    <w:link w:val="HTML"/>
    <w:semiHidden/>
    <w:rsid w:val="00CD2718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customStyle="1" w:styleId="11">
    <w:name w:val="Обычный (веб)1"/>
    <w:basedOn w:val="a"/>
    <w:uiPriority w:val="99"/>
    <w:unhideWhenUsed/>
    <w:rsid w:val="00CD2718"/>
    <w:pPr>
      <w:spacing w:before="100" w:beforeAutospacing="1" w:after="100" w:afterAutospacing="1" w:line="240" w:lineRule="auto"/>
    </w:pPr>
    <w:rPr>
      <w:rFonts w:ascii="Times New Roman" w:hAnsi="Times New Roman"/>
      <w:b/>
      <w:sz w:val="24"/>
      <w:szCs w:val="24"/>
    </w:rPr>
  </w:style>
  <w:style w:type="paragraph" w:styleId="a4">
    <w:name w:val="footnote text"/>
    <w:basedOn w:val="a"/>
    <w:link w:val="a5"/>
    <w:semiHidden/>
    <w:unhideWhenUsed/>
    <w:rsid w:val="00CD2718"/>
    <w:pPr>
      <w:spacing w:after="0" w:line="240" w:lineRule="auto"/>
    </w:pPr>
    <w:rPr>
      <w:rFonts w:ascii="Times New Roman" w:hAnsi="Times New Roman"/>
      <w:b/>
      <w:sz w:val="20"/>
      <w:szCs w:val="24"/>
      <w:lang w:eastAsia="ar-SA"/>
    </w:rPr>
  </w:style>
  <w:style w:type="character" w:customStyle="1" w:styleId="a5">
    <w:name w:val="Текст сноски Знак"/>
    <w:link w:val="a4"/>
    <w:semiHidden/>
    <w:rsid w:val="00CD2718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6">
    <w:name w:val="footer"/>
    <w:basedOn w:val="a"/>
    <w:link w:val="a7"/>
    <w:unhideWhenUsed/>
    <w:rsid w:val="00CD271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7">
    <w:name w:val="Нижний колонтитул Знак"/>
    <w:link w:val="a6"/>
    <w:rsid w:val="00CD27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nhideWhenUsed/>
    <w:rsid w:val="00CD2718"/>
    <w:pPr>
      <w:spacing w:after="120" w:line="240" w:lineRule="auto"/>
    </w:pPr>
    <w:rPr>
      <w:rFonts w:ascii="Times New Roman" w:hAnsi="Times New Roman"/>
      <w:sz w:val="28"/>
      <w:szCs w:val="28"/>
    </w:rPr>
  </w:style>
  <w:style w:type="character" w:customStyle="1" w:styleId="a9">
    <w:name w:val="Основной текст Знак"/>
    <w:link w:val="a8"/>
    <w:rsid w:val="00CD27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unhideWhenUsed/>
    <w:rsid w:val="00CD2718"/>
    <w:pPr>
      <w:spacing w:after="0" w:line="240" w:lineRule="auto"/>
      <w:ind w:firstLine="360"/>
    </w:pPr>
    <w:rPr>
      <w:rFonts w:ascii="Times New Roman" w:hAnsi="Times New Roman"/>
      <w:b/>
      <w:sz w:val="24"/>
      <w:szCs w:val="24"/>
      <w:lang w:eastAsia="ar-SA"/>
    </w:rPr>
  </w:style>
  <w:style w:type="character" w:customStyle="1" w:styleId="ab">
    <w:name w:val="Основной текст с отступом Знак"/>
    <w:link w:val="aa"/>
    <w:rsid w:val="00CD271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1">
    <w:name w:val="Body Text 2"/>
    <w:basedOn w:val="a"/>
    <w:link w:val="22"/>
    <w:unhideWhenUsed/>
    <w:rsid w:val="00CD2718"/>
    <w:pPr>
      <w:spacing w:after="120" w:line="480" w:lineRule="auto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2 Знак"/>
    <w:link w:val="21"/>
    <w:rsid w:val="00CD27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semiHidden/>
    <w:unhideWhenUsed/>
    <w:rsid w:val="00CD2718"/>
    <w:pPr>
      <w:spacing w:after="120" w:line="480" w:lineRule="auto"/>
      <w:ind w:left="283"/>
    </w:pPr>
    <w:rPr>
      <w:rFonts w:ascii="Times New Roman" w:hAnsi="Times New Roman"/>
      <w:b/>
      <w:sz w:val="24"/>
      <w:szCs w:val="24"/>
    </w:rPr>
  </w:style>
  <w:style w:type="character" w:customStyle="1" w:styleId="24">
    <w:name w:val="Основной текст с отступом 2 Знак"/>
    <w:link w:val="23"/>
    <w:semiHidden/>
    <w:rsid w:val="00CD271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c">
    <w:name w:val="No Spacing"/>
    <w:qFormat/>
    <w:rsid w:val="00CD2718"/>
    <w:rPr>
      <w:sz w:val="22"/>
      <w:szCs w:val="22"/>
      <w:lang w:eastAsia="en-US"/>
    </w:rPr>
  </w:style>
  <w:style w:type="paragraph" w:customStyle="1" w:styleId="12">
    <w:name w:val="Стиль1"/>
    <w:rsid w:val="00CD2718"/>
    <w:pPr>
      <w:suppressAutoHyphens/>
      <w:spacing w:line="360" w:lineRule="auto"/>
      <w:ind w:firstLine="720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western">
    <w:name w:val="western"/>
    <w:basedOn w:val="a"/>
    <w:rsid w:val="00CD2718"/>
    <w:pPr>
      <w:spacing w:before="100" w:beforeAutospacing="1" w:after="100" w:afterAutospacing="1" w:line="240" w:lineRule="auto"/>
    </w:pPr>
    <w:rPr>
      <w:rFonts w:ascii="Times New Roman" w:hAnsi="Times New Roman"/>
      <w:b/>
      <w:sz w:val="24"/>
      <w:szCs w:val="24"/>
    </w:rPr>
  </w:style>
  <w:style w:type="paragraph" w:customStyle="1" w:styleId="Style2">
    <w:name w:val="Style2"/>
    <w:basedOn w:val="a"/>
    <w:rsid w:val="00CD2718"/>
    <w:pPr>
      <w:widowControl w:val="0"/>
      <w:autoSpaceDE w:val="0"/>
      <w:autoSpaceDN w:val="0"/>
      <w:adjustRightInd w:val="0"/>
      <w:spacing w:after="0" w:line="216" w:lineRule="exact"/>
      <w:ind w:firstLine="859"/>
    </w:pPr>
    <w:rPr>
      <w:b/>
      <w:sz w:val="24"/>
      <w:szCs w:val="24"/>
    </w:rPr>
  </w:style>
  <w:style w:type="paragraph" w:customStyle="1" w:styleId="Style3">
    <w:name w:val="Style3"/>
    <w:basedOn w:val="a"/>
    <w:rsid w:val="00CD2718"/>
    <w:pPr>
      <w:widowControl w:val="0"/>
      <w:autoSpaceDE w:val="0"/>
      <w:autoSpaceDN w:val="0"/>
      <w:adjustRightInd w:val="0"/>
      <w:spacing w:after="0" w:line="240" w:lineRule="auto"/>
    </w:pPr>
    <w:rPr>
      <w:b/>
      <w:sz w:val="24"/>
      <w:szCs w:val="24"/>
    </w:rPr>
  </w:style>
  <w:style w:type="paragraph" w:customStyle="1" w:styleId="Style4">
    <w:name w:val="Style4"/>
    <w:basedOn w:val="a"/>
    <w:rsid w:val="00CD2718"/>
    <w:pPr>
      <w:widowControl w:val="0"/>
      <w:autoSpaceDE w:val="0"/>
      <w:autoSpaceDN w:val="0"/>
      <w:adjustRightInd w:val="0"/>
      <w:spacing w:after="0" w:line="240" w:lineRule="auto"/>
    </w:pPr>
    <w:rPr>
      <w:b/>
      <w:sz w:val="24"/>
      <w:szCs w:val="24"/>
    </w:rPr>
  </w:style>
  <w:style w:type="paragraph" w:customStyle="1" w:styleId="Style5">
    <w:name w:val="Style5"/>
    <w:basedOn w:val="a"/>
    <w:rsid w:val="00CD2718"/>
    <w:pPr>
      <w:widowControl w:val="0"/>
      <w:autoSpaceDE w:val="0"/>
      <w:autoSpaceDN w:val="0"/>
      <w:adjustRightInd w:val="0"/>
      <w:spacing w:after="0" w:line="222" w:lineRule="exact"/>
      <w:ind w:firstLine="475"/>
    </w:pPr>
    <w:rPr>
      <w:b/>
      <w:sz w:val="24"/>
      <w:szCs w:val="24"/>
    </w:rPr>
  </w:style>
  <w:style w:type="paragraph" w:customStyle="1" w:styleId="Style6">
    <w:name w:val="Style6"/>
    <w:basedOn w:val="a"/>
    <w:rsid w:val="00CD2718"/>
    <w:pPr>
      <w:widowControl w:val="0"/>
      <w:autoSpaceDE w:val="0"/>
      <w:autoSpaceDN w:val="0"/>
      <w:adjustRightInd w:val="0"/>
      <w:spacing w:after="0" w:line="240" w:lineRule="auto"/>
    </w:pPr>
    <w:rPr>
      <w:b/>
      <w:sz w:val="24"/>
      <w:szCs w:val="24"/>
    </w:rPr>
  </w:style>
  <w:style w:type="paragraph" w:customStyle="1" w:styleId="Style7">
    <w:name w:val="Style7"/>
    <w:basedOn w:val="a"/>
    <w:rsid w:val="00CD2718"/>
    <w:pPr>
      <w:widowControl w:val="0"/>
      <w:autoSpaceDE w:val="0"/>
      <w:autoSpaceDN w:val="0"/>
      <w:adjustRightInd w:val="0"/>
      <w:spacing w:after="0" w:line="240" w:lineRule="auto"/>
    </w:pPr>
    <w:rPr>
      <w:b/>
      <w:sz w:val="24"/>
      <w:szCs w:val="24"/>
    </w:rPr>
  </w:style>
  <w:style w:type="paragraph" w:customStyle="1" w:styleId="Style9">
    <w:name w:val="Style9"/>
    <w:basedOn w:val="a"/>
    <w:rsid w:val="00CD2718"/>
    <w:pPr>
      <w:widowControl w:val="0"/>
      <w:autoSpaceDE w:val="0"/>
      <w:autoSpaceDN w:val="0"/>
      <w:adjustRightInd w:val="0"/>
      <w:spacing w:after="0" w:line="226" w:lineRule="exact"/>
    </w:pPr>
    <w:rPr>
      <w:b/>
      <w:sz w:val="24"/>
      <w:szCs w:val="24"/>
    </w:rPr>
  </w:style>
  <w:style w:type="paragraph" w:customStyle="1" w:styleId="Style10">
    <w:name w:val="Style10"/>
    <w:basedOn w:val="a"/>
    <w:rsid w:val="00CD2718"/>
    <w:pPr>
      <w:widowControl w:val="0"/>
      <w:autoSpaceDE w:val="0"/>
      <w:autoSpaceDN w:val="0"/>
      <w:adjustRightInd w:val="0"/>
      <w:spacing w:after="0" w:line="221" w:lineRule="exact"/>
      <w:ind w:firstLine="456"/>
    </w:pPr>
    <w:rPr>
      <w:b/>
      <w:sz w:val="24"/>
      <w:szCs w:val="24"/>
    </w:rPr>
  </w:style>
  <w:style w:type="paragraph" w:customStyle="1" w:styleId="podzag2">
    <w:name w:val="podzag_2"/>
    <w:basedOn w:val="a"/>
    <w:rsid w:val="00CD2718"/>
    <w:pPr>
      <w:spacing w:before="100" w:beforeAutospacing="1" w:after="100" w:afterAutospacing="1" w:line="240" w:lineRule="auto"/>
    </w:pPr>
    <w:rPr>
      <w:rFonts w:ascii="Times New Roman" w:hAnsi="Times New Roman"/>
      <w:b/>
      <w:sz w:val="24"/>
      <w:szCs w:val="24"/>
    </w:rPr>
  </w:style>
  <w:style w:type="paragraph" w:customStyle="1" w:styleId="podzag1">
    <w:name w:val="podzag_1"/>
    <w:basedOn w:val="a"/>
    <w:rsid w:val="00CD2718"/>
    <w:pPr>
      <w:spacing w:before="100" w:beforeAutospacing="1" w:after="100" w:afterAutospacing="1" w:line="240" w:lineRule="auto"/>
    </w:pPr>
    <w:rPr>
      <w:rFonts w:ascii="Times New Roman" w:hAnsi="Times New Roman"/>
      <w:b/>
      <w:sz w:val="24"/>
      <w:szCs w:val="24"/>
    </w:rPr>
  </w:style>
  <w:style w:type="paragraph" w:customStyle="1" w:styleId="c12c9">
    <w:name w:val="c12 c9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15c9">
    <w:name w:val="c15 c9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59c9">
    <w:name w:val="c5 c59 c9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37c9">
    <w:name w:val="c37 c9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9">
    <w:name w:val="c5 c9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9c18">
    <w:name w:val="c5 c9 c18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73c9c61">
    <w:name w:val="c5 c73 c9 c61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9c44">
    <w:name w:val="c5 c9 c44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9c69">
    <w:name w:val="c5 c9 c69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9c42">
    <w:name w:val="c5 c9 c42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59c9c50c78">
    <w:name w:val="c5 c59 c9 c50 c78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59c9c78">
    <w:name w:val="c5 c59 c9 c78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9c50c101">
    <w:name w:val="c5 c9 c50 c101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9c50">
    <w:name w:val="c5 c9 c50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9c95">
    <w:name w:val="c5 c9 c95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9c23">
    <w:name w:val="c5 c9 c23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9c39">
    <w:name w:val="c5 c9 c39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18c9">
    <w:name w:val="c5 c18 c9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9c61c79">
    <w:name w:val="c5 c9 c61 c79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11c9c92">
    <w:name w:val="c5 c11 c9 c92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92c11c9">
    <w:name w:val="c5 c92 c11 c9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12c9c69">
    <w:name w:val="c12 c9 c69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9c20">
    <w:name w:val="c5 c9 c20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9c21c74">
    <w:name w:val="c5 c9 c21 c74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90c9">
    <w:name w:val="c5 c90 c9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9c68">
    <w:name w:val="c5 c9 c68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9c84">
    <w:name w:val="c5 c9 c84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9c46">
    <w:name w:val="c5 c9 c46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9c115">
    <w:name w:val="c5 c9 c115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79c9c103">
    <w:name w:val="c5 c79 c9 c103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9c105c108">
    <w:name w:val="c5 c9 c105 c108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9c85">
    <w:name w:val="c5 c9 c85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9c90">
    <w:name w:val="c5 c9 c90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9c112">
    <w:name w:val="c5 c9 c112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9c83">
    <w:name w:val="c5 c9 c83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92c9">
    <w:name w:val="c5 c92 c9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9c65c108">
    <w:name w:val="c5 c9 c65 c108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9c113">
    <w:name w:val="c5 c9 c113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9c62">
    <w:name w:val="c5 c9 c62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9c61">
    <w:name w:val="c5 c9 c61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9">
    <w:name w:val="c9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9c43">
    <w:name w:val="c5 c9 c43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9c85c98">
    <w:name w:val="c5 c9 c85 c98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89c9c95">
    <w:name w:val="c5 c89 c9 c95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9c21">
    <w:name w:val="c5 c9 c21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9c99">
    <w:name w:val="c5 c9 c99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18c9c104">
    <w:name w:val="c5 c18 c9 c104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9c34">
    <w:name w:val="c5 c9 c34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12c9c114">
    <w:name w:val="c12 c9 c114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9c50c89">
    <w:name w:val="c5 c9 c50 c89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9c23c93">
    <w:name w:val="c5 c9 c23 c93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34c11c9">
    <w:name w:val="c5 c34 c11 c9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34c9c87">
    <w:name w:val="c5 c34 c9 c87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34c87c9">
    <w:name w:val="c5 c34 c87 c9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12c9c33">
    <w:name w:val="c12 c9 c33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12c34c9c63">
    <w:name w:val="c12 c34 c9 c63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89c9c99">
    <w:name w:val="c5 c89 c9 c99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9c50c30">
    <w:name w:val="c5 c9 c50 c30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11c9c111">
    <w:name w:val="c5 c11 c9 c111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11c9">
    <w:name w:val="c5 c11 c9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9c76">
    <w:name w:val="c5 c9 c76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81c9c65c69">
    <w:name w:val="c5 c81 c9 c65 c69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81c9c61">
    <w:name w:val="c5 c81 c9 c61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81c9c88">
    <w:name w:val="c5 c81 c9 c88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9c39c71">
    <w:name w:val="c5 c9 c39 c71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9c107">
    <w:name w:val="c5 c9 c107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12c106c9">
    <w:name w:val="c12 c106 c9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12c47c9">
    <w:name w:val="c12 c47 c9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9c106">
    <w:name w:val="c5 c9 c106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11c9c23">
    <w:name w:val="c5 c11 c9 c23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73c11c9c39">
    <w:name w:val="c5 c73 c11 c9 c39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11c9c61c105">
    <w:name w:val="c5 c11 c9 c61 c105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12c9c73">
    <w:name w:val="c12 c9 c73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48c9">
    <w:name w:val="c5 c48 c9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c9c48">
    <w:name w:val="c5 c9 c48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47c5c59c9">
    <w:name w:val="c47 c5 c59 c9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4c52">
    <w:name w:val="c4 c52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11c9">
    <w:name w:val="c11 c9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70c11c9">
    <w:name w:val="c70 c11 c9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11c9c70">
    <w:name w:val="c11 c9 c70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9c11">
    <w:name w:val="c9 c11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9c59">
    <w:name w:val="c9 c59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9c9">
    <w:name w:val="c59 c9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11c9c97">
    <w:name w:val="c11 c9 c97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11c9c78c97">
    <w:name w:val="c11 c9 c78 c97"/>
    <w:basedOn w:val="a"/>
    <w:rsid w:val="00CD271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110">
    <w:name w:val="1Стиль1"/>
    <w:basedOn w:val="a"/>
    <w:rsid w:val="00CD2718"/>
    <w:pPr>
      <w:spacing w:after="0" w:line="240" w:lineRule="auto"/>
      <w:ind w:firstLine="709"/>
      <w:jc w:val="both"/>
    </w:pPr>
    <w:rPr>
      <w:rFonts w:ascii="Arial" w:hAnsi="Arial"/>
      <w:sz w:val="24"/>
      <w:szCs w:val="20"/>
    </w:rPr>
  </w:style>
  <w:style w:type="character" w:customStyle="1" w:styleId="FontStyle13">
    <w:name w:val="Font Style13"/>
    <w:rsid w:val="00CD2718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rsid w:val="00CD2718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rsid w:val="00CD2718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rsid w:val="00CD2718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rsid w:val="00CD2718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rsid w:val="00CD2718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CD2718"/>
  </w:style>
  <w:style w:type="character" w:customStyle="1" w:styleId="letter">
    <w:name w:val="letter"/>
    <w:basedOn w:val="a0"/>
    <w:rsid w:val="00CD2718"/>
  </w:style>
  <w:style w:type="character" w:customStyle="1" w:styleId="mw-headline">
    <w:name w:val="mw-headline"/>
    <w:basedOn w:val="a0"/>
    <w:rsid w:val="00CD2718"/>
  </w:style>
  <w:style w:type="character" w:customStyle="1" w:styleId="editsection">
    <w:name w:val="editsection"/>
    <w:basedOn w:val="a0"/>
    <w:rsid w:val="00CD2718"/>
  </w:style>
  <w:style w:type="character" w:customStyle="1" w:styleId="c0c6">
    <w:name w:val="c0 c6"/>
    <w:basedOn w:val="a0"/>
    <w:rsid w:val="00CD2718"/>
  </w:style>
  <w:style w:type="character" w:customStyle="1" w:styleId="c0">
    <w:name w:val="c0"/>
    <w:basedOn w:val="a0"/>
    <w:rsid w:val="00CD2718"/>
  </w:style>
  <w:style w:type="character" w:customStyle="1" w:styleId="c0c13">
    <w:name w:val="c0 c13"/>
    <w:basedOn w:val="a0"/>
    <w:rsid w:val="00CD2718"/>
  </w:style>
  <w:style w:type="character" w:customStyle="1" w:styleId="c6">
    <w:name w:val="c6"/>
    <w:basedOn w:val="a0"/>
    <w:rsid w:val="00CD2718"/>
  </w:style>
  <w:style w:type="character" w:customStyle="1" w:styleId="c0c13c6">
    <w:name w:val="c0 c13 c6"/>
    <w:basedOn w:val="a0"/>
    <w:rsid w:val="00CD2718"/>
  </w:style>
  <w:style w:type="character" w:customStyle="1" w:styleId="c14c6c41">
    <w:name w:val="c14 c6 c41"/>
    <w:basedOn w:val="a0"/>
    <w:rsid w:val="00CD2718"/>
  </w:style>
  <w:style w:type="character" w:customStyle="1" w:styleId="c41c14c6">
    <w:name w:val="c41 c14 c6"/>
    <w:basedOn w:val="a0"/>
    <w:rsid w:val="00CD2718"/>
  </w:style>
  <w:style w:type="character" w:customStyle="1" w:styleId="c0c14c6">
    <w:name w:val="c0 c14 c6"/>
    <w:basedOn w:val="a0"/>
    <w:rsid w:val="00CD2718"/>
  </w:style>
  <w:style w:type="character" w:customStyle="1" w:styleId="c86c6">
    <w:name w:val="c86 c6"/>
    <w:basedOn w:val="a0"/>
    <w:rsid w:val="00CD2718"/>
  </w:style>
  <w:style w:type="character" w:customStyle="1" w:styleId="c6c86">
    <w:name w:val="c6 c86"/>
    <w:basedOn w:val="a0"/>
    <w:rsid w:val="00CD2718"/>
  </w:style>
  <w:style w:type="character" w:customStyle="1" w:styleId="c0c6c14">
    <w:name w:val="c0 c6 c14"/>
    <w:basedOn w:val="a0"/>
    <w:rsid w:val="00CD2718"/>
  </w:style>
  <w:style w:type="character" w:customStyle="1" w:styleId="c0c32">
    <w:name w:val="c0 c32"/>
    <w:basedOn w:val="a0"/>
    <w:rsid w:val="00CD2718"/>
  </w:style>
  <w:style w:type="character" w:customStyle="1" w:styleId="c13c6">
    <w:name w:val="c13 c6"/>
    <w:basedOn w:val="a0"/>
    <w:rsid w:val="00CD2718"/>
  </w:style>
  <w:style w:type="character" w:customStyle="1" w:styleId="apple-style-span">
    <w:name w:val="apple-style-span"/>
    <w:basedOn w:val="a0"/>
    <w:rsid w:val="00CD2718"/>
  </w:style>
  <w:style w:type="character" w:customStyle="1" w:styleId="apple-converted-space">
    <w:name w:val="apple-converted-space"/>
    <w:basedOn w:val="a0"/>
    <w:rsid w:val="00CD2718"/>
  </w:style>
  <w:style w:type="paragraph" w:customStyle="1" w:styleId="cjk">
    <w:name w:val="cjk"/>
    <w:basedOn w:val="a"/>
    <w:rsid w:val="00CD2718"/>
    <w:pP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tl">
    <w:name w:val="ctl"/>
    <w:basedOn w:val="a"/>
    <w:rsid w:val="00CD2718"/>
    <w:pP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highlightactive">
    <w:name w:val="highlight_active"/>
    <w:basedOn w:val="a"/>
    <w:rsid w:val="00CD2718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spacing w:after="0" w:line="240" w:lineRule="auto"/>
      <w:ind w:left="-36" w:right="-36"/>
    </w:pPr>
    <w:rPr>
      <w:rFonts w:ascii="Times New Roman" w:hAnsi="Times New Roman"/>
      <w:color w:val="000000"/>
      <w:sz w:val="24"/>
      <w:szCs w:val="24"/>
    </w:rPr>
  </w:style>
  <w:style w:type="paragraph" w:customStyle="1" w:styleId="b-safe-panelinject-current">
    <w:name w:val="b-safe-panel__inject-current"/>
    <w:basedOn w:val="a"/>
    <w:rsid w:val="00CD2718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ad">
    <w:name w:val="page number"/>
    <w:basedOn w:val="a0"/>
    <w:rsid w:val="00CD2718"/>
  </w:style>
  <w:style w:type="paragraph" w:customStyle="1" w:styleId="13">
    <w:name w:val="Название1"/>
    <w:basedOn w:val="a"/>
    <w:link w:val="ae"/>
    <w:qFormat/>
    <w:rsid w:val="00CD271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e">
    <w:name w:val="Название Знак"/>
    <w:link w:val="13"/>
    <w:rsid w:val="00CD271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CD2718"/>
    <w:pPr>
      <w:ind w:left="720"/>
      <w:contextualSpacing/>
    </w:pPr>
    <w:rPr>
      <w:rFonts w:eastAsia="Calibri"/>
      <w:lang w:eastAsia="en-US"/>
    </w:rPr>
  </w:style>
  <w:style w:type="paragraph" w:styleId="af0">
    <w:name w:val="header"/>
    <w:basedOn w:val="a"/>
    <w:link w:val="af1"/>
    <w:uiPriority w:val="99"/>
    <w:semiHidden/>
    <w:unhideWhenUsed/>
    <w:rsid w:val="00CD271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f1">
    <w:name w:val="Верхний колонтитул Знак"/>
    <w:link w:val="af0"/>
    <w:uiPriority w:val="99"/>
    <w:semiHidden/>
    <w:rsid w:val="00CD27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1">
    <w:name w:val="Основной текст с отступом 31"/>
    <w:basedOn w:val="a"/>
    <w:rsid w:val="00CD2718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210">
    <w:name w:val="Список 21"/>
    <w:basedOn w:val="a"/>
    <w:rsid w:val="00CD2718"/>
    <w:pPr>
      <w:spacing w:after="0" w:line="240" w:lineRule="auto"/>
      <w:ind w:left="566" w:hanging="283"/>
    </w:pPr>
    <w:rPr>
      <w:rFonts w:ascii="Times New Roman" w:hAnsi="Times New Roman"/>
      <w:sz w:val="20"/>
      <w:szCs w:val="20"/>
      <w:lang w:eastAsia="ar-SA"/>
    </w:rPr>
  </w:style>
  <w:style w:type="paragraph" w:styleId="af2">
    <w:name w:val="annotation text"/>
    <w:basedOn w:val="a"/>
    <w:link w:val="af3"/>
    <w:semiHidden/>
    <w:unhideWhenUsed/>
    <w:rsid w:val="00CD271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link w:val="af2"/>
    <w:semiHidden/>
    <w:rsid w:val="00CD2718"/>
    <w:rPr>
      <w:rFonts w:eastAsia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semiHidden/>
    <w:rsid w:val="00CD2718"/>
    <w:pPr>
      <w:spacing w:after="0"/>
    </w:pPr>
    <w:rPr>
      <w:rFonts w:ascii="Times New Roman" w:hAnsi="Times New Roman"/>
      <w:b/>
      <w:bCs/>
    </w:rPr>
  </w:style>
  <w:style w:type="character" w:customStyle="1" w:styleId="af5">
    <w:name w:val="Тема примечания Знак"/>
    <w:link w:val="af4"/>
    <w:semiHidden/>
    <w:rsid w:val="00CD271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4">
    <w:name w:val="Обычный отступ1"/>
    <w:basedOn w:val="a"/>
    <w:rsid w:val="00CD2718"/>
    <w:pPr>
      <w:spacing w:after="0" w:line="240" w:lineRule="auto"/>
      <w:ind w:left="720"/>
    </w:pPr>
    <w:rPr>
      <w:rFonts w:ascii="Times New Roman" w:hAnsi="Times New Roman"/>
      <w:sz w:val="20"/>
      <w:szCs w:val="20"/>
      <w:lang w:eastAsia="ar-SA"/>
    </w:rPr>
  </w:style>
  <w:style w:type="paragraph" w:customStyle="1" w:styleId="FR3">
    <w:name w:val="FR3"/>
    <w:rsid w:val="00CD2718"/>
    <w:pPr>
      <w:suppressAutoHyphens/>
      <w:spacing w:before="200"/>
      <w:jc w:val="center"/>
    </w:pPr>
    <w:rPr>
      <w:rFonts w:ascii="Arial" w:eastAsia="Times New Roman" w:hAnsi="Arial"/>
      <w:b/>
      <w:sz w:val="24"/>
      <w:lang w:eastAsia="en-US"/>
    </w:rPr>
  </w:style>
  <w:style w:type="paragraph" w:customStyle="1" w:styleId="Default">
    <w:name w:val="Default"/>
    <w:rsid w:val="00CD271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11">
    <w:name w:val="Основной текст 21"/>
    <w:basedOn w:val="a"/>
    <w:rsid w:val="00CD2718"/>
    <w:pPr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212">
    <w:name w:val="Основной текст с отступом 21"/>
    <w:basedOn w:val="a"/>
    <w:rsid w:val="00CD2718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FR2">
    <w:name w:val="FR2"/>
    <w:rsid w:val="00CD2718"/>
    <w:pPr>
      <w:widowControl w:val="0"/>
      <w:suppressAutoHyphens/>
      <w:jc w:val="center"/>
    </w:pPr>
    <w:rPr>
      <w:rFonts w:ascii="Times New Roman" w:eastAsia="Times New Roman" w:hAnsi="Times New Roman"/>
      <w:b/>
      <w:sz w:val="32"/>
      <w:lang w:eastAsia="ar-SA"/>
    </w:rPr>
  </w:style>
  <w:style w:type="paragraph" w:customStyle="1" w:styleId="FR1">
    <w:name w:val="FR1"/>
    <w:rsid w:val="00CD2718"/>
    <w:pPr>
      <w:suppressAutoHyphens/>
      <w:ind w:left="360" w:right="400"/>
      <w:jc w:val="center"/>
    </w:pPr>
    <w:rPr>
      <w:rFonts w:ascii="Arial Narrow" w:eastAsia="Times New Roman" w:hAnsi="Arial Narrow"/>
      <w:sz w:val="32"/>
    </w:rPr>
  </w:style>
  <w:style w:type="paragraph" w:styleId="af6">
    <w:name w:val="endnote text"/>
    <w:basedOn w:val="a"/>
    <w:link w:val="af7"/>
    <w:uiPriority w:val="99"/>
    <w:semiHidden/>
    <w:unhideWhenUsed/>
    <w:rsid w:val="00CD2718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rsid w:val="00CD2718"/>
    <w:rPr>
      <w:rFonts w:eastAsia="Times New Roman"/>
      <w:sz w:val="20"/>
      <w:szCs w:val="20"/>
      <w:lang w:eastAsia="ru-RU"/>
    </w:rPr>
  </w:style>
  <w:style w:type="paragraph" w:styleId="32">
    <w:name w:val="toc 3"/>
    <w:basedOn w:val="a"/>
    <w:next w:val="a"/>
    <w:autoRedefine/>
    <w:uiPriority w:val="39"/>
    <w:unhideWhenUsed/>
    <w:qFormat/>
    <w:rsid w:val="00AC60CB"/>
    <w:pPr>
      <w:tabs>
        <w:tab w:val="right" w:leader="dot" w:pos="9628"/>
      </w:tabs>
      <w:suppressAutoHyphens/>
      <w:spacing w:after="100" w:line="360" w:lineRule="auto"/>
      <w:jc w:val="both"/>
    </w:pPr>
    <w:rPr>
      <w:rFonts w:ascii="Times New Roman" w:eastAsia="Calibri" w:hAnsi="Times New Roman"/>
      <w:color w:val="000000"/>
      <w:sz w:val="28"/>
      <w:szCs w:val="28"/>
      <w:lang w:eastAsia="en-US"/>
    </w:rPr>
  </w:style>
  <w:style w:type="table" w:styleId="af8">
    <w:name w:val="Table Grid"/>
    <w:basedOn w:val="a1"/>
    <w:uiPriority w:val="59"/>
    <w:rsid w:val="006F7FA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uiPriority w:val="99"/>
    <w:rsid w:val="00B647DA"/>
    <w:pPr>
      <w:widowControl w:val="0"/>
      <w:autoSpaceDE w:val="0"/>
      <w:autoSpaceDN w:val="0"/>
      <w:adjustRightInd w:val="0"/>
      <w:spacing w:after="0" w:line="274" w:lineRule="exact"/>
      <w:ind w:firstLine="734"/>
      <w:jc w:val="both"/>
    </w:pPr>
    <w:rPr>
      <w:rFonts w:ascii="Times New Roman" w:hAnsi="Times New Roman"/>
      <w:sz w:val="24"/>
      <w:szCs w:val="24"/>
    </w:rPr>
  </w:style>
  <w:style w:type="character" w:customStyle="1" w:styleId="FontStyle48">
    <w:name w:val="Font Style48"/>
    <w:basedOn w:val="a0"/>
    <w:uiPriority w:val="99"/>
    <w:rsid w:val="00B647DA"/>
    <w:rPr>
      <w:rFonts w:ascii="Times New Roman" w:hAnsi="Times New Roman" w:cs="Times New Roman"/>
      <w:sz w:val="26"/>
      <w:szCs w:val="26"/>
    </w:rPr>
  </w:style>
  <w:style w:type="character" w:customStyle="1" w:styleId="FontStyle49">
    <w:name w:val="Font Style49"/>
    <w:basedOn w:val="a0"/>
    <w:uiPriority w:val="99"/>
    <w:rsid w:val="00B647DA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yperlink" Target="http://www.slovari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usedu.ru/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www.gramm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lleng" TargetMode="External"/><Relationship Id="rId20" Type="http://schemas.openxmlformats.org/officeDocument/2006/relationships/hyperlink" Target="http://pedsovet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www.uchportal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hyperlink" Target="http://urokimatematiki.ru/videorassyl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E3040-BDC3-46A4-BD43-33B2ECBE9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33</Pages>
  <Words>6737</Words>
  <Characters>38402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45049</CharactersWithSpaces>
  <SharedDoc>false</SharedDoc>
  <HLinks>
    <vt:vector size="42" baseType="variant">
      <vt:variant>
        <vt:i4>4784199</vt:i4>
      </vt:variant>
      <vt:variant>
        <vt:i4>18</vt:i4>
      </vt:variant>
      <vt:variant>
        <vt:i4>0</vt:i4>
      </vt:variant>
      <vt:variant>
        <vt:i4>5</vt:i4>
      </vt:variant>
      <vt:variant>
        <vt:lpwstr>http://urokimatematiki.ru/videorassylka.html</vt:lpwstr>
      </vt:variant>
      <vt:variant>
        <vt:lpwstr/>
      </vt:variant>
      <vt:variant>
        <vt:i4>1376327</vt:i4>
      </vt:variant>
      <vt:variant>
        <vt:i4>15</vt:i4>
      </vt:variant>
      <vt:variant>
        <vt:i4>0</vt:i4>
      </vt:variant>
      <vt:variant>
        <vt:i4>5</vt:i4>
      </vt:variant>
      <vt:variant>
        <vt:lpwstr>http://www.rusedu.ru/</vt:lpwstr>
      </vt:variant>
      <vt:variant>
        <vt:lpwstr/>
      </vt:variant>
      <vt:variant>
        <vt:i4>4587541</vt:i4>
      </vt:variant>
      <vt:variant>
        <vt:i4>12</vt:i4>
      </vt:variant>
      <vt:variant>
        <vt:i4>0</vt:i4>
      </vt:variant>
      <vt:variant>
        <vt:i4>5</vt:i4>
      </vt:variant>
      <vt:variant>
        <vt:lpwstr>http://pedsovet.org/</vt:lpwstr>
      </vt:variant>
      <vt:variant>
        <vt:lpwstr/>
      </vt:variant>
      <vt:variant>
        <vt:i4>1835019</vt:i4>
      </vt:variant>
      <vt:variant>
        <vt:i4>9</vt:i4>
      </vt:variant>
      <vt:variant>
        <vt:i4>0</vt:i4>
      </vt:variant>
      <vt:variant>
        <vt:i4>5</vt:i4>
      </vt:variant>
      <vt:variant>
        <vt:lpwstr>http://www.uchportal.ru/</vt:lpwstr>
      </vt:variant>
      <vt:variant>
        <vt:lpwstr/>
      </vt:variant>
      <vt:variant>
        <vt:i4>6422627</vt:i4>
      </vt:variant>
      <vt:variant>
        <vt:i4>6</vt:i4>
      </vt:variant>
      <vt:variant>
        <vt:i4>0</vt:i4>
      </vt:variant>
      <vt:variant>
        <vt:i4>5</vt:i4>
      </vt:variant>
      <vt:variant>
        <vt:lpwstr>http://www.slovari.ru/</vt:lpwstr>
      </vt:variant>
      <vt:variant>
        <vt:lpwstr/>
      </vt:variant>
      <vt:variant>
        <vt:i4>7274542</vt:i4>
      </vt:variant>
      <vt:variant>
        <vt:i4>3</vt:i4>
      </vt:variant>
      <vt:variant>
        <vt:i4>0</vt:i4>
      </vt:variant>
      <vt:variant>
        <vt:i4>5</vt:i4>
      </vt:variant>
      <vt:variant>
        <vt:lpwstr>http://www.gramma/</vt:lpwstr>
      </vt:variant>
      <vt:variant>
        <vt:lpwstr/>
      </vt:variant>
      <vt:variant>
        <vt:i4>6750270</vt:i4>
      </vt:variant>
      <vt:variant>
        <vt:i4>0</vt:i4>
      </vt:variant>
      <vt:variant>
        <vt:i4>0</vt:i4>
      </vt:variant>
      <vt:variant>
        <vt:i4>5</vt:i4>
      </vt:variant>
      <vt:variant>
        <vt:lpwstr>http://www.alleng/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cp:lastModifiedBy>edst</cp:lastModifiedBy>
  <cp:revision>11</cp:revision>
  <cp:lastPrinted>2022-12-22T07:15:00Z</cp:lastPrinted>
  <dcterms:created xsi:type="dcterms:W3CDTF">2021-11-05T05:51:00Z</dcterms:created>
  <dcterms:modified xsi:type="dcterms:W3CDTF">2022-12-22T08:07:00Z</dcterms:modified>
</cp:coreProperties>
</file>