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15C17" w14:textId="77777777" w:rsidR="004C5376" w:rsidRPr="007C6EE8" w:rsidRDefault="004C5376" w:rsidP="00215200">
      <w:pPr>
        <w:jc w:val="center"/>
        <w:rPr>
          <w:sz w:val="28"/>
          <w:szCs w:val="28"/>
        </w:rPr>
      </w:pPr>
      <w:r w:rsidRPr="007C6EE8">
        <w:rPr>
          <w:sz w:val="28"/>
          <w:szCs w:val="28"/>
        </w:rPr>
        <w:t>МИНИСТЕРСТВО ОБРАЗОВАНИЯ КРАСНОЯРСКОГО КРАЯ</w:t>
      </w:r>
    </w:p>
    <w:p w14:paraId="4F3699D9" w14:textId="77777777" w:rsidR="004C5376" w:rsidRPr="007C6EE8" w:rsidRDefault="004C5376" w:rsidP="00215200">
      <w:pPr>
        <w:jc w:val="center"/>
        <w:rPr>
          <w:sz w:val="28"/>
          <w:szCs w:val="28"/>
        </w:rPr>
      </w:pPr>
    </w:p>
    <w:p w14:paraId="7CB8FC36" w14:textId="77777777" w:rsidR="00C32ABB" w:rsidRPr="007C6EE8" w:rsidRDefault="00215200" w:rsidP="00215200">
      <w:pPr>
        <w:jc w:val="center"/>
        <w:rPr>
          <w:sz w:val="28"/>
          <w:szCs w:val="28"/>
        </w:rPr>
      </w:pPr>
      <w:r w:rsidRPr="007C6EE8">
        <w:rPr>
          <w:sz w:val="28"/>
          <w:szCs w:val="28"/>
        </w:rPr>
        <w:t xml:space="preserve">КРАЕВОЕ ГОСУДАРСТВЕННОЕ АВТОНОМНОЕ </w:t>
      </w:r>
    </w:p>
    <w:p w14:paraId="5FB09E46" w14:textId="77777777" w:rsidR="00215200" w:rsidRPr="007C6EE8" w:rsidRDefault="00215200" w:rsidP="00C32ABB">
      <w:pPr>
        <w:spacing w:after="240"/>
        <w:jc w:val="center"/>
        <w:rPr>
          <w:sz w:val="28"/>
          <w:szCs w:val="28"/>
        </w:rPr>
      </w:pPr>
      <w:r w:rsidRPr="007C6EE8">
        <w:rPr>
          <w:sz w:val="28"/>
          <w:szCs w:val="28"/>
        </w:rPr>
        <w:t xml:space="preserve">ПРОФЕССИОНАЛЬНОЕ ОБРАЗОВАТЕЛЬНОЕ УЧРЕЖДЕНИЕ </w:t>
      </w:r>
    </w:p>
    <w:p w14:paraId="15B4CA9C" w14:textId="77777777" w:rsidR="00215200" w:rsidRPr="007C6EE8" w:rsidRDefault="00215200" w:rsidP="00215200">
      <w:pPr>
        <w:jc w:val="center"/>
        <w:rPr>
          <w:sz w:val="28"/>
          <w:szCs w:val="28"/>
        </w:rPr>
      </w:pPr>
      <w:r w:rsidRPr="007C6EE8">
        <w:rPr>
          <w:sz w:val="28"/>
          <w:szCs w:val="28"/>
        </w:rPr>
        <w:t>«ЕМЕЛЬЯНОВСКИЙ ДОРОЖНО-СТРОИТЕЛЬНЫЙ ТЕХНИКУМ»</w:t>
      </w:r>
    </w:p>
    <w:p w14:paraId="53CD7AB8" w14:textId="77777777" w:rsidR="00215200" w:rsidRPr="007C6EE8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CE9B997" w14:textId="77777777" w:rsidR="00215200" w:rsidRPr="007C6EE8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7D819A09" w14:textId="77777777" w:rsidR="00442A6C" w:rsidRPr="007C6EE8" w:rsidRDefault="00442A6C" w:rsidP="002200DC">
      <w:pPr>
        <w:rPr>
          <w:sz w:val="28"/>
          <w:szCs w:val="28"/>
        </w:rPr>
      </w:pPr>
    </w:p>
    <w:p w14:paraId="6FFF56B5" w14:textId="77777777" w:rsidR="00442A6C" w:rsidRPr="007C6EE8" w:rsidRDefault="00442A6C" w:rsidP="002200DC">
      <w:pPr>
        <w:rPr>
          <w:sz w:val="28"/>
          <w:szCs w:val="28"/>
        </w:rPr>
      </w:pPr>
    </w:p>
    <w:p w14:paraId="31AE5F4E" w14:textId="77777777" w:rsidR="00442A6C" w:rsidRPr="007C6EE8" w:rsidRDefault="00442A6C" w:rsidP="002200DC">
      <w:pPr>
        <w:rPr>
          <w:sz w:val="28"/>
          <w:szCs w:val="28"/>
        </w:rPr>
      </w:pPr>
    </w:p>
    <w:p w14:paraId="098B0F6D" w14:textId="77777777" w:rsidR="00442A6C" w:rsidRPr="007C6EE8" w:rsidRDefault="00442A6C" w:rsidP="002200DC">
      <w:pPr>
        <w:rPr>
          <w:sz w:val="28"/>
          <w:szCs w:val="28"/>
        </w:rPr>
      </w:pPr>
    </w:p>
    <w:p w14:paraId="36DB8524" w14:textId="77777777" w:rsidR="00442A6C" w:rsidRPr="007C6EE8" w:rsidRDefault="00442A6C" w:rsidP="002200DC">
      <w:pPr>
        <w:rPr>
          <w:sz w:val="28"/>
          <w:szCs w:val="28"/>
        </w:rPr>
      </w:pPr>
    </w:p>
    <w:p w14:paraId="1E8F86EE" w14:textId="77777777" w:rsidR="00442A6C" w:rsidRPr="007C6EE8" w:rsidRDefault="005B7286" w:rsidP="005B7286">
      <w:pPr>
        <w:tabs>
          <w:tab w:val="left" w:pos="4155"/>
        </w:tabs>
        <w:rPr>
          <w:sz w:val="28"/>
          <w:szCs w:val="28"/>
        </w:rPr>
      </w:pPr>
      <w:r w:rsidRPr="007C6EE8">
        <w:rPr>
          <w:sz w:val="28"/>
          <w:szCs w:val="28"/>
        </w:rPr>
        <w:tab/>
      </w:r>
    </w:p>
    <w:p w14:paraId="03380B91" w14:textId="77777777" w:rsidR="00442A6C" w:rsidRPr="007C6EE8" w:rsidRDefault="00442A6C" w:rsidP="002200DC">
      <w:pPr>
        <w:rPr>
          <w:sz w:val="28"/>
          <w:szCs w:val="28"/>
        </w:rPr>
      </w:pPr>
    </w:p>
    <w:p w14:paraId="18206882" w14:textId="77777777" w:rsidR="00442A6C" w:rsidRPr="007C6EE8" w:rsidRDefault="00442A6C" w:rsidP="002200DC">
      <w:pPr>
        <w:rPr>
          <w:sz w:val="28"/>
          <w:szCs w:val="28"/>
        </w:rPr>
      </w:pPr>
    </w:p>
    <w:p w14:paraId="2E560ADD" w14:textId="77777777" w:rsidR="00442A6C" w:rsidRPr="007C6EE8" w:rsidRDefault="00442A6C" w:rsidP="002200DC">
      <w:pPr>
        <w:rPr>
          <w:sz w:val="28"/>
          <w:szCs w:val="28"/>
        </w:rPr>
      </w:pPr>
    </w:p>
    <w:p w14:paraId="35EB7D47" w14:textId="77777777" w:rsidR="00442A6C" w:rsidRPr="007C6EE8" w:rsidRDefault="00442A6C" w:rsidP="002200DC">
      <w:pPr>
        <w:ind w:firstLine="709"/>
        <w:jc w:val="both"/>
        <w:rPr>
          <w:sz w:val="28"/>
          <w:szCs w:val="28"/>
        </w:rPr>
      </w:pPr>
    </w:p>
    <w:p w14:paraId="2631E117" w14:textId="77777777" w:rsidR="00442A6C" w:rsidRPr="007C6EE8" w:rsidRDefault="00442A6C" w:rsidP="002200DC">
      <w:pPr>
        <w:ind w:firstLine="709"/>
        <w:jc w:val="center"/>
        <w:rPr>
          <w:sz w:val="28"/>
          <w:szCs w:val="28"/>
        </w:rPr>
      </w:pPr>
    </w:p>
    <w:p w14:paraId="6294F017" w14:textId="77777777" w:rsidR="00442A6C" w:rsidRPr="007C6EE8" w:rsidRDefault="00442A6C" w:rsidP="002200DC">
      <w:pPr>
        <w:ind w:firstLine="709"/>
        <w:jc w:val="center"/>
        <w:rPr>
          <w:sz w:val="28"/>
          <w:szCs w:val="28"/>
        </w:rPr>
      </w:pPr>
    </w:p>
    <w:p w14:paraId="06CBA02A" w14:textId="77777777" w:rsidR="00FC194E" w:rsidRPr="007C6EE8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7C6EE8">
        <w:rPr>
          <w:b/>
        </w:rPr>
        <w:t xml:space="preserve">РАБОЧАЯ ПРОГРАММА </w:t>
      </w:r>
    </w:p>
    <w:p w14:paraId="4CCC1DC2" w14:textId="77777777" w:rsidR="00FC194E" w:rsidRPr="007C6EE8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7C6EE8">
        <w:rPr>
          <w:b/>
        </w:rPr>
        <w:t>учебной дисциплины</w:t>
      </w:r>
    </w:p>
    <w:p w14:paraId="4D9E85A6" w14:textId="619B0610" w:rsidR="00FC194E" w:rsidRPr="007C6EE8" w:rsidRDefault="00D44305" w:rsidP="00FC194E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ОП.01 Инженерная графика</w:t>
      </w:r>
      <w:r w:rsidR="00FC194E" w:rsidRPr="007C6EE8">
        <w:rPr>
          <w:b/>
        </w:rPr>
        <w:t xml:space="preserve"> </w:t>
      </w:r>
    </w:p>
    <w:p w14:paraId="557A19E7" w14:textId="77777777" w:rsidR="00FC194E" w:rsidRPr="007C6EE8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840A2A3" w14:textId="77777777" w:rsidR="00FC194E" w:rsidRPr="007C6EE8" w:rsidRDefault="00FC194E" w:rsidP="00FC194E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7C6EE8">
        <w:rPr>
          <w:b/>
        </w:rPr>
        <w:t>по специальности среднего профессионального образования</w:t>
      </w:r>
    </w:p>
    <w:p w14:paraId="71BB7A67" w14:textId="77777777" w:rsidR="00A64BCC" w:rsidRPr="00C2248C" w:rsidRDefault="00A64BCC" w:rsidP="00A64BCC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23.02.01 Организация перевозок и управление на транспорте (по видам)</w:t>
      </w:r>
    </w:p>
    <w:p w14:paraId="4F7D1344" w14:textId="77777777" w:rsidR="00FC194E" w:rsidRPr="007C6EE8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C5906AD" w14:textId="77777777" w:rsidR="00442A6C" w:rsidRPr="007C6EE8" w:rsidRDefault="00442A6C" w:rsidP="002200DC">
      <w:pPr>
        <w:jc w:val="center"/>
        <w:rPr>
          <w:b/>
          <w:sz w:val="28"/>
          <w:szCs w:val="28"/>
        </w:rPr>
      </w:pPr>
    </w:p>
    <w:p w14:paraId="4E61CEB3" w14:textId="77777777" w:rsidR="00442A6C" w:rsidRPr="007C6EE8" w:rsidRDefault="00442A6C" w:rsidP="002200DC">
      <w:pPr>
        <w:jc w:val="center"/>
        <w:rPr>
          <w:b/>
          <w:sz w:val="28"/>
          <w:szCs w:val="28"/>
        </w:rPr>
      </w:pPr>
    </w:p>
    <w:p w14:paraId="1943772E" w14:textId="77777777" w:rsidR="00442A6C" w:rsidRPr="007C6EE8" w:rsidRDefault="00442A6C" w:rsidP="002200DC">
      <w:pPr>
        <w:jc w:val="center"/>
        <w:rPr>
          <w:b/>
          <w:sz w:val="28"/>
          <w:szCs w:val="28"/>
        </w:rPr>
      </w:pPr>
    </w:p>
    <w:p w14:paraId="4C3FE47F" w14:textId="77777777" w:rsidR="004B7AC6" w:rsidRPr="007C6EE8" w:rsidRDefault="004B7AC6" w:rsidP="002200DC">
      <w:pPr>
        <w:jc w:val="center"/>
        <w:rPr>
          <w:b/>
          <w:sz w:val="28"/>
          <w:szCs w:val="28"/>
        </w:rPr>
      </w:pPr>
    </w:p>
    <w:p w14:paraId="4A2DAC3C" w14:textId="77777777" w:rsidR="004B7AC6" w:rsidRPr="007C6EE8" w:rsidRDefault="004B7AC6" w:rsidP="002200DC">
      <w:pPr>
        <w:jc w:val="center"/>
        <w:rPr>
          <w:b/>
          <w:sz w:val="28"/>
          <w:szCs w:val="28"/>
        </w:rPr>
      </w:pPr>
    </w:p>
    <w:p w14:paraId="55355A4E" w14:textId="77777777" w:rsidR="002200DC" w:rsidRPr="007C6EE8" w:rsidRDefault="002200DC" w:rsidP="002200DC">
      <w:pPr>
        <w:jc w:val="center"/>
        <w:rPr>
          <w:b/>
          <w:sz w:val="28"/>
          <w:szCs w:val="28"/>
        </w:rPr>
      </w:pPr>
    </w:p>
    <w:p w14:paraId="7AD63A60" w14:textId="77777777" w:rsidR="002200DC" w:rsidRPr="007C6EE8" w:rsidRDefault="002200DC" w:rsidP="002200DC">
      <w:pPr>
        <w:jc w:val="center"/>
        <w:rPr>
          <w:b/>
          <w:sz w:val="28"/>
          <w:szCs w:val="28"/>
        </w:rPr>
      </w:pPr>
    </w:p>
    <w:p w14:paraId="078A5F21" w14:textId="77777777" w:rsidR="002200DC" w:rsidRPr="007C6EE8" w:rsidRDefault="002200DC" w:rsidP="002200DC">
      <w:pPr>
        <w:jc w:val="center"/>
        <w:rPr>
          <w:b/>
          <w:sz w:val="28"/>
          <w:szCs w:val="28"/>
        </w:rPr>
      </w:pPr>
    </w:p>
    <w:p w14:paraId="627017FA" w14:textId="77777777" w:rsidR="002200DC" w:rsidRPr="007C6EE8" w:rsidRDefault="002200DC" w:rsidP="002200DC">
      <w:pPr>
        <w:jc w:val="center"/>
        <w:rPr>
          <w:b/>
          <w:sz w:val="28"/>
          <w:szCs w:val="28"/>
        </w:rPr>
      </w:pPr>
    </w:p>
    <w:p w14:paraId="0154CB5C" w14:textId="77777777" w:rsidR="009E20C8" w:rsidRPr="007C6EE8" w:rsidRDefault="009E20C8" w:rsidP="002200DC">
      <w:pPr>
        <w:jc w:val="center"/>
        <w:rPr>
          <w:sz w:val="28"/>
          <w:szCs w:val="28"/>
        </w:rPr>
      </w:pPr>
    </w:p>
    <w:p w14:paraId="2D0A2D5D" w14:textId="77777777" w:rsidR="009E20C8" w:rsidRPr="007C6EE8" w:rsidRDefault="009E20C8" w:rsidP="002200DC">
      <w:pPr>
        <w:jc w:val="center"/>
        <w:rPr>
          <w:sz w:val="28"/>
          <w:szCs w:val="28"/>
        </w:rPr>
      </w:pPr>
    </w:p>
    <w:p w14:paraId="7A7B1150" w14:textId="77777777" w:rsidR="009E20C8" w:rsidRPr="007C6EE8" w:rsidRDefault="009E20C8" w:rsidP="002200DC">
      <w:pPr>
        <w:jc w:val="center"/>
        <w:rPr>
          <w:sz w:val="28"/>
          <w:szCs w:val="28"/>
        </w:rPr>
      </w:pPr>
    </w:p>
    <w:p w14:paraId="5E542F2C" w14:textId="77777777" w:rsidR="009E20C8" w:rsidRPr="007C6EE8" w:rsidRDefault="009E20C8" w:rsidP="002200DC">
      <w:pPr>
        <w:jc w:val="center"/>
        <w:rPr>
          <w:sz w:val="28"/>
          <w:szCs w:val="28"/>
        </w:rPr>
      </w:pPr>
    </w:p>
    <w:p w14:paraId="5EA28C04" w14:textId="77777777" w:rsidR="009E20C8" w:rsidRPr="007C6EE8" w:rsidRDefault="009E20C8" w:rsidP="002200DC">
      <w:pPr>
        <w:jc w:val="center"/>
        <w:rPr>
          <w:sz w:val="28"/>
          <w:szCs w:val="28"/>
        </w:rPr>
      </w:pPr>
    </w:p>
    <w:p w14:paraId="1CE257E9" w14:textId="77777777" w:rsidR="009E20C8" w:rsidRPr="007C6EE8" w:rsidRDefault="009E20C8" w:rsidP="002200DC">
      <w:pPr>
        <w:jc w:val="center"/>
        <w:rPr>
          <w:sz w:val="28"/>
          <w:szCs w:val="28"/>
        </w:rPr>
      </w:pPr>
    </w:p>
    <w:p w14:paraId="3253530C" w14:textId="77777777" w:rsidR="00442A6C" w:rsidRPr="007C6EE8" w:rsidRDefault="008E5B8E" w:rsidP="008E5B8E">
      <w:pPr>
        <w:jc w:val="center"/>
        <w:rPr>
          <w:sz w:val="28"/>
          <w:szCs w:val="28"/>
        </w:rPr>
        <w:sectPr w:rsidR="00442A6C" w:rsidRPr="007C6EE8" w:rsidSect="002200DC">
          <w:pgSz w:w="11906" w:h="16838"/>
          <w:pgMar w:top="709" w:right="850" w:bottom="709" w:left="993" w:header="708" w:footer="708" w:gutter="0"/>
          <w:cols w:space="720"/>
        </w:sectPr>
      </w:pPr>
      <w:r w:rsidRPr="007C6EE8">
        <w:rPr>
          <w:sz w:val="28"/>
          <w:szCs w:val="28"/>
        </w:rPr>
        <w:t xml:space="preserve">Емельяново </w:t>
      </w:r>
    </w:p>
    <w:p w14:paraId="06387225" w14:textId="77777777" w:rsidR="00A64BCC" w:rsidRDefault="00A64BCC" w:rsidP="00A64BCC">
      <w:pPr>
        <w:pStyle w:val="32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Рабочая п</w:t>
      </w:r>
      <w:r w:rsidRPr="00C81EE1">
        <w:rPr>
          <w:b w:val="0"/>
          <w:sz w:val="28"/>
          <w:szCs w:val="28"/>
        </w:rPr>
        <w:t xml:space="preserve">рограмма </w:t>
      </w:r>
      <w:r w:rsidRPr="007A723A">
        <w:rPr>
          <w:b w:val="0"/>
          <w:sz w:val="28"/>
          <w:szCs w:val="28"/>
        </w:rPr>
        <w:t xml:space="preserve">учебного предмета </w:t>
      </w:r>
      <w:r w:rsidRPr="00C81EE1">
        <w:rPr>
          <w:b w:val="0"/>
          <w:sz w:val="28"/>
          <w:szCs w:val="28"/>
        </w:rPr>
        <w:t>разработана на основе</w:t>
      </w:r>
    </w:p>
    <w:p w14:paraId="3E7FB7AE" w14:textId="77777777" w:rsidR="00A64BCC" w:rsidRDefault="00A64BCC" w:rsidP="00A64BCC">
      <w:pPr>
        <w:pStyle w:val="32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1EE1">
        <w:rPr>
          <w:b w:val="0"/>
          <w:sz w:val="28"/>
          <w:szCs w:val="28"/>
        </w:rPr>
        <w:t xml:space="preserve"> Федерального государственного образовательного стандарта среднего профессионального образования </w:t>
      </w:r>
      <w:r>
        <w:rPr>
          <w:b w:val="0"/>
          <w:sz w:val="28"/>
          <w:szCs w:val="28"/>
        </w:rPr>
        <w:t xml:space="preserve">по специальности </w:t>
      </w:r>
      <w:r w:rsidRPr="00C81EE1">
        <w:rPr>
          <w:b w:val="0"/>
          <w:sz w:val="28"/>
          <w:szCs w:val="28"/>
        </w:rPr>
        <w:t xml:space="preserve">(далее – ФГОС СПО) </w:t>
      </w:r>
      <w:r>
        <w:rPr>
          <w:b w:val="0"/>
          <w:sz w:val="28"/>
          <w:szCs w:val="28"/>
        </w:rPr>
        <w:t xml:space="preserve">23.02.01 Организация перевозок и управление на транспорте (по видам), </w:t>
      </w:r>
      <w:r w:rsidRPr="00C2248C">
        <w:rPr>
          <w:b w:val="0"/>
          <w:sz w:val="28"/>
          <w:szCs w:val="28"/>
        </w:rPr>
        <w:t>утвержденн</w:t>
      </w:r>
      <w:r>
        <w:rPr>
          <w:b w:val="0"/>
          <w:sz w:val="28"/>
          <w:szCs w:val="28"/>
        </w:rPr>
        <w:t>ого</w:t>
      </w:r>
      <w:r w:rsidRPr="00C2248C">
        <w:rPr>
          <w:b w:val="0"/>
          <w:sz w:val="28"/>
          <w:szCs w:val="28"/>
        </w:rPr>
        <w:t xml:space="preserve"> приказом </w:t>
      </w:r>
      <w:proofErr w:type="spellStart"/>
      <w:r w:rsidRPr="00C2248C">
        <w:rPr>
          <w:b w:val="0"/>
          <w:sz w:val="28"/>
          <w:szCs w:val="28"/>
        </w:rPr>
        <w:t>Минобрнауки</w:t>
      </w:r>
      <w:proofErr w:type="spellEnd"/>
      <w:r w:rsidRPr="00C2248C">
        <w:rPr>
          <w:b w:val="0"/>
          <w:sz w:val="28"/>
          <w:szCs w:val="28"/>
        </w:rPr>
        <w:t xml:space="preserve"> России №</w:t>
      </w:r>
      <w:r w:rsidRPr="00F43046">
        <w:rPr>
          <w:b w:val="0"/>
          <w:sz w:val="28"/>
          <w:szCs w:val="28"/>
        </w:rPr>
        <w:t xml:space="preserve"> 376</w:t>
      </w:r>
      <w:r w:rsidRPr="000A12EC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</w:t>
      </w:r>
      <w:r w:rsidRPr="00F43046">
        <w:rPr>
          <w:b w:val="0"/>
          <w:sz w:val="28"/>
          <w:szCs w:val="28"/>
        </w:rPr>
        <w:t>2</w:t>
      </w:r>
      <w:r w:rsidRPr="000A12EC">
        <w:rPr>
          <w:b w:val="0"/>
          <w:sz w:val="28"/>
          <w:szCs w:val="28"/>
        </w:rPr>
        <w:t>.0</w:t>
      </w:r>
      <w:r w:rsidRPr="00F43046">
        <w:rPr>
          <w:b w:val="0"/>
          <w:sz w:val="28"/>
          <w:szCs w:val="28"/>
        </w:rPr>
        <w:t>4</w:t>
      </w:r>
      <w:r w:rsidRPr="000A12EC">
        <w:rPr>
          <w:b w:val="0"/>
          <w:sz w:val="28"/>
          <w:szCs w:val="28"/>
        </w:rPr>
        <w:t>.201</w:t>
      </w:r>
      <w:r w:rsidRPr="00F43046">
        <w:rPr>
          <w:b w:val="0"/>
          <w:sz w:val="28"/>
          <w:szCs w:val="28"/>
        </w:rPr>
        <w:t>4</w:t>
      </w:r>
      <w:r w:rsidRPr="000A12EC">
        <w:rPr>
          <w:b w:val="0"/>
          <w:sz w:val="28"/>
          <w:szCs w:val="28"/>
        </w:rPr>
        <w:t>г</w:t>
      </w:r>
      <w:r w:rsidRPr="00C2248C">
        <w:rPr>
          <w:b w:val="0"/>
          <w:sz w:val="28"/>
          <w:szCs w:val="28"/>
        </w:rPr>
        <w:t xml:space="preserve">., зарегистрированного в Минюсте России </w:t>
      </w:r>
      <w:r w:rsidRPr="00F43046">
        <w:rPr>
          <w:b w:val="0"/>
          <w:sz w:val="28"/>
          <w:szCs w:val="28"/>
        </w:rPr>
        <w:t xml:space="preserve">29.05.2014 </w:t>
      </w:r>
      <w:r w:rsidRPr="000A12EC">
        <w:rPr>
          <w:b w:val="0"/>
          <w:sz w:val="28"/>
          <w:szCs w:val="28"/>
        </w:rPr>
        <w:t>г. №</w:t>
      </w:r>
      <w:r w:rsidRPr="00F43046">
        <w:rPr>
          <w:b w:val="0"/>
          <w:sz w:val="28"/>
          <w:szCs w:val="28"/>
        </w:rPr>
        <w:t>32499</w:t>
      </w:r>
      <w:r>
        <w:rPr>
          <w:b w:val="0"/>
          <w:sz w:val="28"/>
          <w:szCs w:val="28"/>
        </w:rPr>
        <w:t>,</w:t>
      </w:r>
    </w:p>
    <w:p w14:paraId="44B65791" w14:textId="77777777" w:rsidR="00A64BCC" w:rsidRDefault="00A64BCC" w:rsidP="00A64BCC">
      <w:pPr>
        <w:pStyle w:val="32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1EE1">
        <w:rPr>
          <w:b w:val="0"/>
          <w:sz w:val="28"/>
          <w:szCs w:val="28"/>
        </w:rPr>
        <w:t xml:space="preserve"> Федерального государственного образовательного стандарта </w:t>
      </w:r>
      <w:r>
        <w:rPr>
          <w:b w:val="0"/>
          <w:sz w:val="28"/>
          <w:szCs w:val="28"/>
        </w:rPr>
        <w:t xml:space="preserve">среднего общего образования </w:t>
      </w:r>
      <w:r w:rsidRPr="00C81EE1">
        <w:rPr>
          <w:b w:val="0"/>
          <w:sz w:val="28"/>
          <w:szCs w:val="28"/>
        </w:rPr>
        <w:t>(далее – ФГОС</w:t>
      </w:r>
      <w:r>
        <w:rPr>
          <w:b w:val="0"/>
          <w:sz w:val="28"/>
          <w:szCs w:val="28"/>
        </w:rPr>
        <w:t xml:space="preserve"> СОО</w:t>
      </w:r>
      <w:r w:rsidRPr="00C81EE1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, </w:t>
      </w:r>
      <w:r w:rsidRPr="00C2248C">
        <w:rPr>
          <w:b w:val="0"/>
          <w:sz w:val="28"/>
          <w:szCs w:val="28"/>
        </w:rPr>
        <w:t>утвержденн</w:t>
      </w:r>
      <w:r>
        <w:rPr>
          <w:b w:val="0"/>
          <w:sz w:val="28"/>
          <w:szCs w:val="28"/>
        </w:rPr>
        <w:t>ого</w:t>
      </w:r>
      <w:r w:rsidRPr="00C2248C">
        <w:rPr>
          <w:b w:val="0"/>
          <w:sz w:val="28"/>
          <w:szCs w:val="28"/>
        </w:rPr>
        <w:t xml:space="preserve"> приказом </w:t>
      </w:r>
      <w:proofErr w:type="spellStart"/>
      <w:r w:rsidRPr="00C2248C">
        <w:rPr>
          <w:b w:val="0"/>
          <w:sz w:val="28"/>
          <w:szCs w:val="28"/>
        </w:rPr>
        <w:t>Минобрнауки</w:t>
      </w:r>
      <w:proofErr w:type="spellEnd"/>
      <w:r w:rsidRPr="00C2248C">
        <w:rPr>
          <w:b w:val="0"/>
          <w:sz w:val="28"/>
          <w:szCs w:val="28"/>
        </w:rPr>
        <w:t xml:space="preserve"> России №</w:t>
      </w:r>
      <w:r>
        <w:rPr>
          <w:b w:val="0"/>
          <w:sz w:val="28"/>
          <w:szCs w:val="28"/>
        </w:rPr>
        <w:t>413</w:t>
      </w:r>
      <w:r w:rsidRPr="000A12EC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17</w:t>
      </w:r>
      <w:r w:rsidRPr="000A12EC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Pr="000A12EC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2</w:t>
      </w:r>
      <w:r w:rsidRPr="000A12EC">
        <w:rPr>
          <w:b w:val="0"/>
          <w:sz w:val="28"/>
          <w:szCs w:val="28"/>
        </w:rPr>
        <w:t>г</w:t>
      </w:r>
      <w:r w:rsidRPr="00C2248C">
        <w:rPr>
          <w:b w:val="0"/>
          <w:sz w:val="28"/>
          <w:szCs w:val="28"/>
        </w:rPr>
        <w:t xml:space="preserve">., зарегистрированного в Минюсте России </w:t>
      </w:r>
      <w:r>
        <w:rPr>
          <w:b w:val="0"/>
          <w:sz w:val="28"/>
          <w:szCs w:val="28"/>
        </w:rPr>
        <w:t>7</w:t>
      </w:r>
      <w:r w:rsidRPr="000A12EC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6</w:t>
      </w:r>
      <w:r w:rsidRPr="000A12EC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2</w:t>
      </w:r>
      <w:r w:rsidRPr="000A12EC">
        <w:rPr>
          <w:b w:val="0"/>
          <w:sz w:val="28"/>
          <w:szCs w:val="28"/>
        </w:rPr>
        <w:t>г. №</w:t>
      </w:r>
      <w:r>
        <w:rPr>
          <w:b w:val="0"/>
          <w:sz w:val="28"/>
          <w:szCs w:val="28"/>
        </w:rPr>
        <w:t>24480</w:t>
      </w:r>
      <w:r w:rsidRPr="00AD084E">
        <w:rPr>
          <w:b w:val="0"/>
          <w:sz w:val="28"/>
          <w:szCs w:val="28"/>
        </w:rPr>
        <w:t xml:space="preserve">, </w:t>
      </w:r>
    </w:p>
    <w:p w14:paraId="224A28D9" w14:textId="77777777" w:rsidR="00A64BCC" w:rsidRDefault="00A64BCC" w:rsidP="00A64BCC">
      <w:pPr>
        <w:pStyle w:val="32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учетом:</w:t>
      </w:r>
    </w:p>
    <w:p w14:paraId="120DD823" w14:textId="77777777" w:rsidR="00A64BCC" w:rsidRPr="00C81EE1" w:rsidRDefault="00A64BCC" w:rsidP="00A64BCC">
      <w:pPr>
        <w:pStyle w:val="32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Примерной основной образовательной программы среднего общего образования (далее – ПООП СОО), одобренной </w:t>
      </w:r>
      <w:r w:rsidRPr="000355A9">
        <w:rPr>
          <w:b w:val="0"/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b w:val="0"/>
          <w:sz w:val="28"/>
          <w:szCs w:val="28"/>
        </w:rPr>
        <w:t xml:space="preserve">, </w:t>
      </w:r>
      <w:r w:rsidRPr="000355A9">
        <w:rPr>
          <w:b w:val="0"/>
          <w:sz w:val="28"/>
          <w:szCs w:val="28"/>
        </w:rPr>
        <w:t>проток</w:t>
      </w:r>
      <w:r>
        <w:rPr>
          <w:b w:val="0"/>
          <w:sz w:val="28"/>
          <w:szCs w:val="28"/>
        </w:rPr>
        <w:t>ол от 28 июня 2016 г. № 2/16-з.</w:t>
      </w:r>
    </w:p>
    <w:p w14:paraId="38297F3F" w14:textId="77777777" w:rsidR="00A64BCC" w:rsidRDefault="00A64BCC" w:rsidP="00A64B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B036722" w14:textId="77777777" w:rsidR="00A64BCC" w:rsidRPr="00AF43E9" w:rsidRDefault="00A64BCC" w:rsidP="00A64BCC">
      <w:pPr>
        <w:ind w:firstLine="567"/>
        <w:jc w:val="both"/>
        <w:rPr>
          <w:sz w:val="28"/>
          <w:szCs w:val="28"/>
        </w:rPr>
      </w:pPr>
      <w:r w:rsidRPr="00AF43E9">
        <w:rPr>
          <w:sz w:val="28"/>
          <w:szCs w:val="28"/>
        </w:rPr>
        <w:t xml:space="preserve">Организация - разработчик: </w:t>
      </w:r>
    </w:p>
    <w:p w14:paraId="3C9855A0" w14:textId="77777777" w:rsidR="00A64BCC" w:rsidRPr="00AF43E9" w:rsidRDefault="00A64BCC" w:rsidP="00A64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43E9">
        <w:rPr>
          <w:sz w:val="28"/>
          <w:szCs w:val="28"/>
        </w:rPr>
        <w:t>раевое государственное автономное профессиональное образовательное учреждение «</w:t>
      </w:r>
      <w:proofErr w:type="spellStart"/>
      <w:r w:rsidRPr="00AF43E9">
        <w:rPr>
          <w:sz w:val="28"/>
          <w:szCs w:val="28"/>
        </w:rPr>
        <w:t>Емельяновский</w:t>
      </w:r>
      <w:proofErr w:type="spellEnd"/>
      <w:r w:rsidRPr="00AF43E9">
        <w:rPr>
          <w:sz w:val="28"/>
          <w:szCs w:val="28"/>
        </w:rPr>
        <w:t xml:space="preserve"> дорожно-строительный техникум»</w:t>
      </w:r>
      <w:r>
        <w:rPr>
          <w:sz w:val="28"/>
          <w:szCs w:val="28"/>
        </w:rPr>
        <w:t>.</w:t>
      </w:r>
    </w:p>
    <w:p w14:paraId="3B199F89" w14:textId="77777777" w:rsidR="00A64BCC" w:rsidRPr="00AF43E9" w:rsidRDefault="00A64BCC" w:rsidP="00A64BCC">
      <w:pPr>
        <w:jc w:val="both"/>
        <w:rPr>
          <w:sz w:val="28"/>
          <w:szCs w:val="28"/>
        </w:rPr>
      </w:pPr>
    </w:p>
    <w:p w14:paraId="610A1E63" w14:textId="77777777" w:rsidR="00A64BCC" w:rsidRPr="00AF43E9" w:rsidRDefault="00A64BCC" w:rsidP="00A64BCC">
      <w:pPr>
        <w:ind w:firstLine="567"/>
        <w:jc w:val="both"/>
        <w:rPr>
          <w:sz w:val="28"/>
          <w:szCs w:val="28"/>
        </w:rPr>
      </w:pPr>
      <w:r w:rsidRPr="00AF43E9">
        <w:rPr>
          <w:sz w:val="28"/>
          <w:szCs w:val="28"/>
        </w:rPr>
        <w:t xml:space="preserve">Разработчики: </w:t>
      </w:r>
    </w:p>
    <w:p w14:paraId="56E96F1E" w14:textId="5C3CB114" w:rsidR="002200DC" w:rsidRPr="007C6EE8" w:rsidRDefault="00A64BCC" w:rsidP="00A64BCC">
      <w:pPr>
        <w:spacing w:after="240"/>
        <w:jc w:val="both"/>
        <w:rPr>
          <w:sz w:val="28"/>
        </w:rPr>
      </w:pPr>
      <w:r>
        <w:rPr>
          <w:sz w:val="28"/>
          <w:szCs w:val="28"/>
        </w:rPr>
        <w:t>Александрова Ирина Сергеевна – преподаватель краевого государственного автономного профессионального образовательного учреждения «</w:t>
      </w:r>
      <w:proofErr w:type="spellStart"/>
      <w:r>
        <w:rPr>
          <w:sz w:val="28"/>
          <w:szCs w:val="28"/>
        </w:rPr>
        <w:t>Емельяновский</w:t>
      </w:r>
      <w:proofErr w:type="spellEnd"/>
      <w:r>
        <w:rPr>
          <w:sz w:val="28"/>
          <w:szCs w:val="28"/>
        </w:rPr>
        <w:t xml:space="preserve"> дорожно-строительный техникум»</w:t>
      </w:r>
    </w:p>
    <w:p w14:paraId="5458BD0C" w14:textId="77777777" w:rsidR="002200DC" w:rsidRPr="007C6EE8" w:rsidRDefault="002200DC" w:rsidP="002200DC">
      <w:pPr>
        <w:jc w:val="both"/>
      </w:pPr>
    </w:p>
    <w:p w14:paraId="6B594575" w14:textId="77777777" w:rsidR="002200DC" w:rsidRPr="007C6EE8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14:paraId="5ACA7A03" w14:textId="77777777" w:rsidR="002200DC" w:rsidRPr="007C6EE8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14:paraId="24B79D22" w14:textId="77777777" w:rsidR="00E002E8" w:rsidRPr="007C6EE8" w:rsidRDefault="00E002E8" w:rsidP="002200D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14:paraId="3313E53D" w14:textId="77777777" w:rsidR="00E002E8" w:rsidRPr="007C6EE8" w:rsidRDefault="00E002E8" w:rsidP="002200D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14:paraId="1D4E1E5E" w14:textId="77777777" w:rsidR="00E002E8" w:rsidRPr="007C6EE8" w:rsidRDefault="00E002E8" w:rsidP="002200D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14:paraId="58EFC162" w14:textId="77777777" w:rsidR="00E002E8" w:rsidRPr="007C6EE8" w:rsidRDefault="00E002E8" w:rsidP="002200D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14:paraId="00DAA027" w14:textId="77777777" w:rsidR="001E4F07" w:rsidRPr="007C6EE8" w:rsidRDefault="001E4F07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  <w:sectPr w:rsidR="001E4F07" w:rsidRPr="007C6EE8" w:rsidSect="001D6077">
          <w:footerReference w:type="even" r:id="rId9"/>
          <w:footerReference w:type="default" r:id="rId10"/>
          <w:pgSz w:w="11906" w:h="16838"/>
          <w:pgMar w:top="709" w:right="850" w:bottom="709" w:left="993" w:header="708" w:footer="708" w:gutter="0"/>
          <w:pgNumType w:start="1"/>
          <w:cols w:space="720"/>
        </w:sectPr>
      </w:pPr>
    </w:p>
    <w:p w14:paraId="5E3E9996" w14:textId="77777777" w:rsidR="00BF0C79" w:rsidRPr="007C6EE8" w:rsidRDefault="00BF0C79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C6EE8">
        <w:rPr>
          <w:b/>
          <w:sz w:val="28"/>
          <w:szCs w:val="28"/>
        </w:rPr>
        <w:lastRenderedPageBreak/>
        <w:t>СОДЕРЖАНИЕ</w:t>
      </w:r>
    </w:p>
    <w:p w14:paraId="2296E9C9" w14:textId="77777777" w:rsidR="00BF0C79" w:rsidRPr="007C6EE8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915" w:type="dxa"/>
        <w:tblLook w:val="01E0" w:firstRow="1" w:lastRow="1" w:firstColumn="1" w:lastColumn="1" w:noHBand="0" w:noVBand="0"/>
      </w:tblPr>
      <w:tblGrid>
        <w:gridCol w:w="8931"/>
        <w:gridCol w:w="1984"/>
      </w:tblGrid>
      <w:tr w:rsidR="00BF0C79" w:rsidRPr="007C6EE8" w14:paraId="32585CC0" w14:textId="77777777" w:rsidTr="00111057">
        <w:tc>
          <w:tcPr>
            <w:tcW w:w="8931" w:type="dxa"/>
            <w:shd w:val="clear" w:color="auto" w:fill="auto"/>
          </w:tcPr>
          <w:p w14:paraId="12937E3E" w14:textId="77777777" w:rsidR="00BF0C79" w:rsidRPr="007C6EE8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F5EC92B" w14:textId="77777777" w:rsidR="00BF0C79" w:rsidRPr="007C6EE8" w:rsidRDefault="00BF0C79" w:rsidP="002200DC">
            <w:pPr>
              <w:jc w:val="center"/>
              <w:rPr>
                <w:sz w:val="28"/>
                <w:szCs w:val="28"/>
              </w:rPr>
            </w:pPr>
            <w:r w:rsidRPr="007C6EE8">
              <w:rPr>
                <w:sz w:val="28"/>
                <w:szCs w:val="28"/>
              </w:rPr>
              <w:t>стр.</w:t>
            </w:r>
          </w:p>
        </w:tc>
      </w:tr>
      <w:tr w:rsidR="00BF0C79" w:rsidRPr="007C6EE8" w14:paraId="5B97888B" w14:textId="77777777" w:rsidTr="00111057">
        <w:tc>
          <w:tcPr>
            <w:tcW w:w="8931" w:type="dxa"/>
            <w:shd w:val="clear" w:color="auto" w:fill="auto"/>
          </w:tcPr>
          <w:p w14:paraId="02EAFB55" w14:textId="77777777" w:rsidR="00BF0C79" w:rsidRPr="007C6EE8" w:rsidRDefault="00A37E78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7C6EE8">
              <w:rPr>
                <w:caps/>
                <w:sz w:val="28"/>
                <w:szCs w:val="28"/>
              </w:rPr>
              <w:t>Общая характеристика</w:t>
            </w:r>
            <w:r w:rsidR="00BF0C79" w:rsidRPr="007C6EE8">
              <w:rPr>
                <w:caps/>
                <w:sz w:val="28"/>
                <w:szCs w:val="28"/>
              </w:rPr>
              <w:t xml:space="preserve"> </w:t>
            </w:r>
            <w:r w:rsidR="00E269FC" w:rsidRPr="007C6EE8">
              <w:rPr>
                <w:caps/>
                <w:sz w:val="28"/>
                <w:szCs w:val="28"/>
              </w:rPr>
              <w:t>РАБОЧЕЙ</w:t>
            </w:r>
            <w:r w:rsidR="00BF0C79" w:rsidRPr="007C6EE8">
              <w:rPr>
                <w:caps/>
                <w:sz w:val="28"/>
                <w:szCs w:val="28"/>
              </w:rPr>
              <w:t xml:space="preserve"> ПРОГРАММЫ УЧЕБНОЙ ДИСЦИПЛИНЫ</w:t>
            </w:r>
          </w:p>
          <w:p w14:paraId="0BB8AD98" w14:textId="77777777" w:rsidR="00BF0C79" w:rsidRPr="007C6EE8" w:rsidRDefault="00BF0C79" w:rsidP="002200D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6E85F29" w14:textId="77777777" w:rsidR="00BF0C79" w:rsidRPr="007C6EE8" w:rsidRDefault="00D65E07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7C6EE8">
              <w:rPr>
                <w:sz w:val="28"/>
                <w:szCs w:val="28"/>
                <w:lang w:val="en-GB"/>
              </w:rPr>
              <w:t>4</w:t>
            </w:r>
          </w:p>
        </w:tc>
      </w:tr>
      <w:tr w:rsidR="00BF0C79" w:rsidRPr="007C6EE8" w14:paraId="1AD3B2C4" w14:textId="77777777" w:rsidTr="00111057">
        <w:tc>
          <w:tcPr>
            <w:tcW w:w="8931" w:type="dxa"/>
            <w:shd w:val="clear" w:color="auto" w:fill="auto"/>
          </w:tcPr>
          <w:p w14:paraId="5F5E1330" w14:textId="77777777" w:rsidR="00BF0C79" w:rsidRPr="007C6EE8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7C6EE8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3712F859" w14:textId="77777777" w:rsidR="00BF0C79" w:rsidRPr="007C6EE8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DCE34FD" w14:textId="77777777" w:rsidR="00BF0C79" w:rsidRPr="007C6EE8" w:rsidRDefault="003B213C" w:rsidP="002200DC">
            <w:pPr>
              <w:jc w:val="center"/>
              <w:rPr>
                <w:sz w:val="28"/>
                <w:szCs w:val="28"/>
              </w:rPr>
            </w:pPr>
            <w:r w:rsidRPr="007C6EE8">
              <w:rPr>
                <w:sz w:val="28"/>
                <w:szCs w:val="28"/>
              </w:rPr>
              <w:t>5</w:t>
            </w:r>
          </w:p>
        </w:tc>
      </w:tr>
      <w:tr w:rsidR="00BF0C79" w:rsidRPr="007C6EE8" w14:paraId="5C92CE18" w14:textId="77777777" w:rsidTr="00111057">
        <w:trPr>
          <w:trHeight w:val="670"/>
        </w:trPr>
        <w:tc>
          <w:tcPr>
            <w:tcW w:w="8931" w:type="dxa"/>
            <w:shd w:val="clear" w:color="auto" w:fill="auto"/>
          </w:tcPr>
          <w:p w14:paraId="467DCF90" w14:textId="77777777" w:rsidR="00BF0C79" w:rsidRPr="007C6EE8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7C6EE8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14:paraId="6390904A" w14:textId="77777777" w:rsidR="00BF0C79" w:rsidRPr="007C6EE8" w:rsidRDefault="00BF0C79" w:rsidP="002200DC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BFC63F0" w14:textId="77777777" w:rsidR="00BF0C79" w:rsidRPr="007C6EE8" w:rsidRDefault="00BF0C79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7C6EE8">
              <w:rPr>
                <w:sz w:val="28"/>
                <w:szCs w:val="28"/>
              </w:rPr>
              <w:t>1</w:t>
            </w:r>
            <w:r w:rsidR="008C31FD" w:rsidRPr="007C6EE8">
              <w:rPr>
                <w:sz w:val="28"/>
                <w:szCs w:val="28"/>
              </w:rPr>
              <w:t>5</w:t>
            </w:r>
          </w:p>
        </w:tc>
      </w:tr>
      <w:tr w:rsidR="00BF0C79" w:rsidRPr="007C6EE8" w14:paraId="07E8924E" w14:textId="77777777" w:rsidTr="00111057">
        <w:tc>
          <w:tcPr>
            <w:tcW w:w="8931" w:type="dxa"/>
            <w:shd w:val="clear" w:color="auto" w:fill="auto"/>
          </w:tcPr>
          <w:p w14:paraId="06F95BBE" w14:textId="77777777" w:rsidR="00BF0C79" w:rsidRPr="007C6EE8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7C6EE8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27414684" w14:textId="77777777" w:rsidR="00BF0C79" w:rsidRPr="007C6EE8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E3AFC2A" w14:textId="77777777" w:rsidR="00BF0C79" w:rsidRPr="007C6EE8" w:rsidRDefault="00B95273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7C6EE8">
              <w:rPr>
                <w:sz w:val="28"/>
                <w:szCs w:val="28"/>
              </w:rPr>
              <w:t>1</w:t>
            </w:r>
            <w:r w:rsidR="008C31FD" w:rsidRPr="007C6EE8">
              <w:rPr>
                <w:sz w:val="28"/>
                <w:szCs w:val="28"/>
              </w:rPr>
              <w:t>5</w:t>
            </w:r>
          </w:p>
        </w:tc>
      </w:tr>
    </w:tbl>
    <w:p w14:paraId="004172E9" w14:textId="77777777" w:rsidR="00BF0C79" w:rsidRPr="007C6EE8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9E20D70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02A75C1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7F43CD7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FCEC1C6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9EC8F37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33EF2FE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0FCD516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E878C86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126E138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B9B1AF4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865D4E9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5A5D96A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692B190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4B2DD77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CE71DB0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96A9B5E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9D721FE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D3FD3A2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4A6B6D5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AC0E013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460F272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641EC6F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A184340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FD8E1CA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E5ADFAA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F43826D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BEF9199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0B17A1E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3A69B15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998215D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C44B11F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24BBEEB" w14:textId="77777777" w:rsidR="00FC194E" w:rsidRPr="007C6EE8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EE7E9E1" w14:textId="77777777" w:rsidR="00BF0C79" w:rsidRPr="007C6EE8" w:rsidRDefault="00BF0C79" w:rsidP="001F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14:paraId="12043289" w14:textId="453A99CD" w:rsidR="007956CA" w:rsidRPr="007C6EE8" w:rsidRDefault="0007128B" w:rsidP="001F3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 w:rsidRPr="0007128B">
        <w:rPr>
          <w:b/>
          <w:caps/>
          <w:sz w:val="28"/>
          <w:szCs w:val="28"/>
        </w:rPr>
        <w:t xml:space="preserve">1 </w:t>
      </w:r>
      <w:r w:rsidR="00C805C7" w:rsidRPr="007C6EE8">
        <w:rPr>
          <w:b/>
          <w:caps/>
          <w:sz w:val="28"/>
          <w:szCs w:val="28"/>
        </w:rPr>
        <w:t xml:space="preserve">характеристика </w:t>
      </w:r>
      <w:r w:rsidR="001E4F07" w:rsidRPr="007C6EE8">
        <w:rPr>
          <w:b/>
          <w:caps/>
          <w:sz w:val="28"/>
          <w:szCs w:val="28"/>
        </w:rPr>
        <w:t xml:space="preserve">РАБОЧЕЙ </w:t>
      </w:r>
      <w:r w:rsidR="00BF0C79" w:rsidRPr="007C6EE8">
        <w:rPr>
          <w:b/>
          <w:caps/>
          <w:sz w:val="28"/>
          <w:szCs w:val="28"/>
        </w:rPr>
        <w:t>ПРОГРАММЫ УЧЕБНОЙ ДИСЦИПЛИНЫ</w:t>
      </w:r>
      <w:r w:rsidR="00DC3779" w:rsidRPr="007C6EE8">
        <w:rPr>
          <w:b/>
          <w:caps/>
          <w:sz w:val="28"/>
          <w:szCs w:val="28"/>
        </w:rPr>
        <w:t xml:space="preserve"> </w:t>
      </w:r>
      <w:r w:rsidR="00D44305">
        <w:rPr>
          <w:b/>
          <w:sz w:val="28"/>
          <w:szCs w:val="28"/>
        </w:rPr>
        <w:t>ОП.01 ИНЖЕНЕРНАЯ ГРАФИКА</w:t>
      </w:r>
    </w:p>
    <w:p w14:paraId="46137B6D" w14:textId="77777777" w:rsidR="00BF0C79" w:rsidRPr="007C6EE8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</w:p>
    <w:p w14:paraId="7472CD46" w14:textId="51A62E46" w:rsidR="00111057" w:rsidRPr="0007128B" w:rsidRDefault="0007128B" w:rsidP="000712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C805C7" w:rsidRPr="0007128B">
        <w:rPr>
          <w:b/>
          <w:sz w:val="28"/>
          <w:szCs w:val="28"/>
        </w:rPr>
        <w:t>Место дисциплины в структуре основной образовательной программы:</w:t>
      </w:r>
    </w:p>
    <w:p w14:paraId="7339FDF9" w14:textId="3967C20B" w:rsidR="00C805C7" w:rsidRPr="007C6EE8" w:rsidRDefault="00F526EC" w:rsidP="00F27B59">
      <w:pPr>
        <w:jc w:val="both"/>
        <w:rPr>
          <w:sz w:val="28"/>
          <w:szCs w:val="28"/>
        </w:rPr>
      </w:pPr>
      <w:r w:rsidRPr="007C6EE8">
        <w:rPr>
          <w:sz w:val="28"/>
        </w:rPr>
        <w:t xml:space="preserve">       </w:t>
      </w:r>
      <w:r w:rsidR="00C805C7" w:rsidRPr="007C6EE8">
        <w:rPr>
          <w:sz w:val="28"/>
        </w:rPr>
        <w:t xml:space="preserve">Учебная дисциплина </w:t>
      </w:r>
      <w:r w:rsidR="00C450D3" w:rsidRPr="007C6EE8">
        <w:rPr>
          <w:sz w:val="28"/>
          <w:szCs w:val="28"/>
        </w:rPr>
        <w:t xml:space="preserve">Инженерная графика </w:t>
      </w:r>
      <w:r w:rsidR="00C805C7" w:rsidRPr="007C6EE8">
        <w:rPr>
          <w:sz w:val="28"/>
          <w:szCs w:val="28"/>
        </w:rPr>
        <w:t xml:space="preserve">является обязательной </w:t>
      </w:r>
      <w:r w:rsidRPr="007C6EE8">
        <w:rPr>
          <w:sz w:val="28"/>
        </w:rPr>
        <w:t>ч</w:t>
      </w:r>
      <w:r w:rsidR="00111057" w:rsidRPr="007C6EE8">
        <w:rPr>
          <w:sz w:val="28"/>
        </w:rPr>
        <w:t>астью</w:t>
      </w:r>
      <w:r w:rsidR="00C805C7" w:rsidRPr="007C6EE8">
        <w:rPr>
          <w:sz w:val="28"/>
        </w:rPr>
        <w:t xml:space="preserve"> профессионального цикла</w:t>
      </w:r>
      <w:r w:rsidR="00111057" w:rsidRPr="007C6EE8">
        <w:rPr>
          <w:sz w:val="28"/>
        </w:rPr>
        <w:t xml:space="preserve"> основной профессиональной образовательной программы </w:t>
      </w:r>
      <w:r w:rsidR="00C805C7" w:rsidRPr="007C6EE8">
        <w:rPr>
          <w:sz w:val="28"/>
        </w:rPr>
        <w:t xml:space="preserve">в соответствии с ФГОС по специальности СПО </w:t>
      </w:r>
      <w:r w:rsidR="00A64BCC">
        <w:rPr>
          <w:sz w:val="28"/>
          <w:szCs w:val="28"/>
        </w:rPr>
        <w:t>23.02.01 Организация перевозок и управление на транспорте (по видам)</w:t>
      </w:r>
      <w:r w:rsidR="00C805C7" w:rsidRPr="007C6EE8">
        <w:rPr>
          <w:sz w:val="28"/>
          <w:szCs w:val="26"/>
        </w:rPr>
        <w:t>.</w:t>
      </w:r>
      <w:r w:rsidR="00C805C7" w:rsidRPr="007C6EE8">
        <w:rPr>
          <w:sz w:val="28"/>
        </w:rPr>
        <w:t xml:space="preserve"> Учебная дисциплина </w:t>
      </w:r>
      <w:r w:rsidR="00C450D3" w:rsidRPr="007C6EE8">
        <w:rPr>
          <w:sz w:val="28"/>
          <w:szCs w:val="28"/>
        </w:rPr>
        <w:t xml:space="preserve">Инженерная графика </w:t>
      </w:r>
      <w:r w:rsidR="00C805C7" w:rsidRPr="007C6EE8">
        <w:rPr>
          <w:sz w:val="28"/>
          <w:szCs w:val="28"/>
        </w:rPr>
        <w:t>обеспечивает формирование профессиональных и общих компетенций по всем видам деятельности ФГОС по специальности</w:t>
      </w:r>
      <w:r w:rsidR="00FB4908" w:rsidRPr="007C6EE8">
        <w:rPr>
          <w:sz w:val="28"/>
          <w:szCs w:val="28"/>
        </w:rPr>
        <w:t xml:space="preserve">  СПО </w:t>
      </w:r>
      <w:r w:rsidR="00A64BCC">
        <w:rPr>
          <w:sz w:val="28"/>
          <w:szCs w:val="28"/>
        </w:rPr>
        <w:t>23.02.01 Организация перевозок и управление на транспорте (по видам)</w:t>
      </w:r>
      <w:r w:rsidR="00FB4908" w:rsidRPr="007C6EE8">
        <w:rPr>
          <w:sz w:val="28"/>
          <w:szCs w:val="28"/>
        </w:rPr>
        <w:t>.</w:t>
      </w:r>
    </w:p>
    <w:p w14:paraId="12D129ED" w14:textId="77777777" w:rsidR="00EA295D" w:rsidRPr="007C6EE8" w:rsidRDefault="00EA295D" w:rsidP="00EA295D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7C6EE8"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Инженерная графика с применением дистанционных технологий обучения в формате электронных лекций, </w:t>
      </w:r>
      <w:proofErr w:type="gramStart"/>
      <w:r w:rsidRPr="007C6EE8">
        <w:rPr>
          <w:rFonts w:ascii="Times New Roman" w:hAnsi="Times New Roman"/>
          <w:sz w:val="28"/>
          <w:szCs w:val="28"/>
        </w:rPr>
        <w:t>видео-конференций</w:t>
      </w:r>
      <w:proofErr w:type="gramEnd"/>
      <w:r w:rsidRPr="007C6EE8">
        <w:rPr>
          <w:rFonts w:ascii="Times New Roman" w:hAnsi="Times New Roman"/>
          <w:sz w:val="28"/>
          <w:szCs w:val="28"/>
        </w:rPr>
        <w:t>, онлайн-занятий.</w:t>
      </w:r>
    </w:p>
    <w:p w14:paraId="7D42354C" w14:textId="35469D03" w:rsidR="00FB4908" w:rsidRPr="007C6EE8" w:rsidRDefault="00FB4908" w:rsidP="0007128B">
      <w:pPr>
        <w:pStyle w:val="af3"/>
        <w:widowControl w:val="0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134" w:hanging="425"/>
        <w:rPr>
          <w:b/>
          <w:sz w:val="28"/>
        </w:rPr>
      </w:pPr>
      <w:bookmarkStart w:id="0" w:name="_Hlk63642390"/>
      <w:r w:rsidRPr="007C6EE8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</w:t>
      </w:r>
      <w:r w:rsidRPr="007C6EE8">
        <w:rPr>
          <w:b/>
          <w:sz w:val="28"/>
        </w:rPr>
        <w:t>:</w:t>
      </w:r>
    </w:p>
    <w:p w14:paraId="70039A65" w14:textId="77777777" w:rsidR="00F526EC" w:rsidRPr="007C6EE8" w:rsidRDefault="00FB4908" w:rsidP="00C51FE1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7C6EE8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p w14:paraId="55470336" w14:textId="77777777" w:rsidR="00111057" w:rsidRPr="007C6EE8" w:rsidRDefault="00111057" w:rsidP="00F526EC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pple-style-span"/>
          <w:rFonts w:ascii="Times New Roman" w:hAnsi="Times New Roman"/>
          <w:sz w:val="28"/>
        </w:rPr>
      </w:pPr>
      <w:bookmarkStart w:id="1" w:name="_Hlk63148520"/>
      <w:r w:rsidRPr="007C6EE8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уметь</w:t>
      </w:r>
      <w:r w:rsidRPr="007C6EE8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20530576" w14:textId="750EFE50" w:rsidR="00111057" w:rsidRPr="007C6EE8" w:rsidRDefault="00111057" w:rsidP="000B2BBF">
      <w:pPr>
        <w:jc w:val="both"/>
        <w:rPr>
          <w:sz w:val="28"/>
          <w:szCs w:val="28"/>
        </w:rPr>
      </w:pPr>
      <w:r w:rsidRPr="007C6EE8">
        <w:rPr>
          <w:sz w:val="28"/>
          <w:szCs w:val="28"/>
        </w:rPr>
        <w:t xml:space="preserve">У.1 </w:t>
      </w:r>
      <w:r w:rsidR="00704331" w:rsidRPr="007C6EE8">
        <w:rPr>
          <w:sz w:val="28"/>
          <w:szCs w:val="28"/>
        </w:rPr>
        <w:t>–</w:t>
      </w:r>
      <w:r w:rsidRPr="007C6EE8">
        <w:rPr>
          <w:sz w:val="28"/>
          <w:szCs w:val="28"/>
        </w:rPr>
        <w:t xml:space="preserve"> </w:t>
      </w:r>
      <w:r w:rsidR="00742476" w:rsidRPr="007C6EE8">
        <w:rPr>
          <w:sz w:val="28"/>
          <w:szCs w:val="28"/>
        </w:rPr>
        <w:t xml:space="preserve">Читать </w:t>
      </w:r>
      <w:r w:rsidR="00704331" w:rsidRPr="007C6EE8">
        <w:rPr>
          <w:sz w:val="28"/>
          <w:szCs w:val="28"/>
        </w:rPr>
        <w:t>технические чертежи</w:t>
      </w:r>
      <w:bookmarkEnd w:id="0"/>
      <w:r w:rsidRPr="007C6EE8">
        <w:rPr>
          <w:sz w:val="28"/>
          <w:szCs w:val="28"/>
        </w:rPr>
        <w:t>;</w:t>
      </w:r>
    </w:p>
    <w:p w14:paraId="2C05475A" w14:textId="088E53D9" w:rsidR="00704331" w:rsidRPr="007C6EE8" w:rsidRDefault="00111057" w:rsidP="000B2BBF">
      <w:pPr>
        <w:jc w:val="both"/>
        <w:rPr>
          <w:sz w:val="28"/>
          <w:szCs w:val="28"/>
        </w:rPr>
      </w:pPr>
      <w:r w:rsidRPr="007C6EE8">
        <w:rPr>
          <w:sz w:val="28"/>
          <w:szCs w:val="28"/>
        </w:rPr>
        <w:t xml:space="preserve">У.2 - </w:t>
      </w:r>
      <w:r w:rsidR="00742476" w:rsidRPr="007C6EE8">
        <w:rPr>
          <w:sz w:val="28"/>
          <w:szCs w:val="28"/>
        </w:rPr>
        <w:t xml:space="preserve">Оформлять </w:t>
      </w:r>
      <w:r w:rsidR="003E237A" w:rsidRPr="003E237A">
        <w:rPr>
          <w:sz w:val="28"/>
          <w:szCs w:val="28"/>
        </w:rPr>
        <w:t>проектно-конструкторскую</w:t>
      </w:r>
      <w:r w:rsidR="003E237A">
        <w:rPr>
          <w:sz w:val="28"/>
          <w:szCs w:val="28"/>
        </w:rPr>
        <w:t xml:space="preserve">, </w:t>
      </w:r>
      <w:r w:rsidR="00704331" w:rsidRPr="007C6EE8">
        <w:rPr>
          <w:sz w:val="28"/>
          <w:szCs w:val="28"/>
        </w:rPr>
        <w:t xml:space="preserve">технологическую и </w:t>
      </w:r>
      <w:r w:rsidR="003E237A">
        <w:rPr>
          <w:sz w:val="28"/>
          <w:szCs w:val="28"/>
        </w:rPr>
        <w:t>другую техническую документацию</w:t>
      </w:r>
      <w:r w:rsidR="0005441C" w:rsidRPr="007C6EE8">
        <w:rPr>
          <w:sz w:val="28"/>
          <w:szCs w:val="28"/>
        </w:rPr>
        <w:t>;</w:t>
      </w:r>
    </w:p>
    <w:p w14:paraId="618F061C" w14:textId="77777777" w:rsidR="00111057" w:rsidRPr="007C6EE8" w:rsidRDefault="00111057" w:rsidP="00C51FE1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C6EE8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7C6EE8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14:paraId="46EA45C6" w14:textId="0F00EA0D" w:rsidR="00111057" w:rsidRPr="007C6EE8" w:rsidRDefault="00111057" w:rsidP="000B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sz w:val="28"/>
          <w:szCs w:val="28"/>
        </w:rPr>
      </w:pPr>
      <w:r w:rsidRPr="007C6EE8">
        <w:rPr>
          <w:sz w:val="28"/>
          <w:szCs w:val="28"/>
        </w:rPr>
        <w:t xml:space="preserve">З.1 </w:t>
      </w:r>
      <w:r w:rsidR="0005441C" w:rsidRPr="007C6EE8">
        <w:rPr>
          <w:sz w:val="28"/>
          <w:szCs w:val="28"/>
        </w:rPr>
        <w:t xml:space="preserve">– </w:t>
      </w:r>
      <w:r w:rsidR="003E237A">
        <w:rPr>
          <w:sz w:val="28"/>
          <w:szCs w:val="28"/>
        </w:rPr>
        <w:t>Методы и приемы</w:t>
      </w:r>
      <w:r w:rsidR="00742476" w:rsidRPr="007C6EE8">
        <w:rPr>
          <w:sz w:val="28"/>
          <w:szCs w:val="28"/>
        </w:rPr>
        <w:t xml:space="preserve"> </w:t>
      </w:r>
      <w:r w:rsidR="0005441C" w:rsidRPr="007C6EE8">
        <w:rPr>
          <w:sz w:val="28"/>
          <w:szCs w:val="28"/>
        </w:rPr>
        <w:t>проекционного черчения</w:t>
      </w:r>
      <w:r w:rsidRPr="007C6EE8">
        <w:rPr>
          <w:sz w:val="28"/>
          <w:szCs w:val="28"/>
        </w:rPr>
        <w:t>;</w:t>
      </w:r>
    </w:p>
    <w:p w14:paraId="2483A276" w14:textId="77777777" w:rsidR="00900346" w:rsidRPr="007C6EE8" w:rsidRDefault="000D35A9" w:rsidP="000B2BBF">
      <w:pPr>
        <w:jc w:val="both"/>
        <w:rPr>
          <w:sz w:val="28"/>
          <w:szCs w:val="28"/>
        </w:rPr>
      </w:pPr>
      <w:r w:rsidRPr="007C6EE8">
        <w:rPr>
          <w:sz w:val="28"/>
          <w:szCs w:val="28"/>
        </w:rPr>
        <w:t>З</w:t>
      </w:r>
      <w:r w:rsidR="00111057" w:rsidRPr="007C6EE8">
        <w:rPr>
          <w:sz w:val="28"/>
          <w:szCs w:val="28"/>
        </w:rPr>
        <w:t>.</w:t>
      </w:r>
      <w:r w:rsidR="0005441C" w:rsidRPr="007C6EE8">
        <w:rPr>
          <w:sz w:val="28"/>
          <w:szCs w:val="28"/>
        </w:rPr>
        <w:t>2</w:t>
      </w:r>
      <w:r w:rsidR="00111057" w:rsidRPr="007C6EE8">
        <w:rPr>
          <w:sz w:val="28"/>
          <w:szCs w:val="28"/>
        </w:rPr>
        <w:t xml:space="preserve"> </w:t>
      </w:r>
      <w:r w:rsidR="00C440A0" w:rsidRPr="007C6EE8">
        <w:rPr>
          <w:sz w:val="28"/>
          <w:szCs w:val="28"/>
        </w:rPr>
        <w:t>–</w:t>
      </w:r>
      <w:r w:rsidR="00111057" w:rsidRPr="007C6EE8">
        <w:rPr>
          <w:sz w:val="28"/>
          <w:szCs w:val="28"/>
        </w:rPr>
        <w:t xml:space="preserve"> </w:t>
      </w:r>
      <w:r w:rsidR="00742476" w:rsidRPr="007C6EE8">
        <w:rPr>
          <w:sz w:val="28"/>
          <w:szCs w:val="28"/>
        </w:rPr>
        <w:t>Правила</w:t>
      </w:r>
      <w:r w:rsidR="00C440A0" w:rsidRPr="007C6EE8">
        <w:rPr>
          <w:sz w:val="28"/>
          <w:szCs w:val="28"/>
        </w:rPr>
        <w:t xml:space="preserve"> </w:t>
      </w:r>
      <w:r w:rsidR="00111057" w:rsidRPr="007C6EE8">
        <w:rPr>
          <w:sz w:val="28"/>
          <w:szCs w:val="28"/>
        </w:rPr>
        <w:t xml:space="preserve">выполнения чертежей, </w:t>
      </w:r>
      <w:r w:rsidR="0005441C" w:rsidRPr="007C6EE8">
        <w:rPr>
          <w:sz w:val="28"/>
          <w:szCs w:val="28"/>
        </w:rPr>
        <w:t xml:space="preserve">схем </w:t>
      </w:r>
      <w:r w:rsidR="00111057" w:rsidRPr="007C6EE8">
        <w:rPr>
          <w:sz w:val="28"/>
          <w:szCs w:val="28"/>
        </w:rPr>
        <w:t>и эскизов</w:t>
      </w:r>
      <w:r w:rsidR="0005441C" w:rsidRPr="007C6EE8">
        <w:rPr>
          <w:sz w:val="28"/>
          <w:szCs w:val="28"/>
        </w:rPr>
        <w:t xml:space="preserve"> по профилю специальности</w:t>
      </w:r>
      <w:r w:rsidR="00111057" w:rsidRPr="007C6EE8">
        <w:rPr>
          <w:sz w:val="28"/>
          <w:szCs w:val="28"/>
        </w:rPr>
        <w:t>;</w:t>
      </w:r>
    </w:p>
    <w:p w14:paraId="68FC4110" w14:textId="77777777" w:rsidR="0005441C" w:rsidRPr="007C6EE8" w:rsidRDefault="000D35A9" w:rsidP="000B2BBF">
      <w:pPr>
        <w:jc w:val="both"/>
        <w:rPr>
          <w:sz w:val="28"/>
          <w:szCs w:val="28"/>
        </w:rPr>
      </w:pPr>
      <w:r w:rsidRPr="007C6EE8">
        <w:rPr>
          <w:sz w:val="28"/>
          <w:szCs w:val="28"/>
        </w:rPr>
        <w:t>З</w:t>
      </w:r>
      <w:r w:rsidR="00F526EC" w:rsidRPr="007C6EE8">
        <w:rPr>
          <w:sz w:val="28"/>
          <w:szCs w:val="28"/>
        </w:rPr>
        <w:t>.3</w:t>
      </w:r>
      <w:r w:rsidR="00111057" w:rsidRPr="007C6EE8">
        <w:rPr>
          <w:sz w:val="28"/>
          <w:szCs w:val="28"/>
        </w:rPr>
        <w:t xml:space="preserve"> </w:t>
      </w:r>
      <w:r w:rsidR="0005441C" w:rsidRPr="007C6EE8">
        <w:rPr>
          <w:sz w:val="28"/>
          <w:szCs w:val="28"/>
        </w:rPr>
        <w:t xml:space="preserve">– </w:t>
      </w:r>
      <w:r w:rsidR="00742476" w:rsidRPr="007C6EE8">
        <w:rPr>
          <w:sz w:val="28"/>
          <w:szCs w:val="28"/>
        </w:rPr>
        <w:t xml:space="preserve">Структуру </w:t>
      </w:r>
      <w:r w:rsidR="0005441C" w:rsidRPr="007C6EE8">
        <w:rPr>
          <w:sz w:val="28"/>
          <w:szCs w:val="28"/>
        </w:rPr>
        <w:t xml:space="preserve">и </w:t>
      </w:r>
      <w:r w:rsidR="000B2BBF" w:rsidRPr="007C6EE8">
        <w:rPr>
          <w:sz w:val="28"/>
          <w:szCs w:val="28"/>
        </w:rPr>
        <w:t>оформление</w:t>
      </w:r>
      <w:r w:rsidR="0005441C" w:rsidRPr="007C6EE8">
        <w:rPr>
          <w:sz w:val="28"/>
          <w:szCs w:val="28"/>
        </w:rPr>
        <w:t xml:space="preserve"> конструкторской</w:t>
      </w:r>
      <w:r w:rsidR="00111057" w:rsidRPr="007C6EE8">
        <w:rPr>
          <w:sz w:val="28"/>
          <w:szCs w:val="28"/>
        </w:rPr>
        <w:t xml:space="preserve"> </w:t>
      </w:r>
      <w:r w:rsidR="0005441C" w:rsidRPr="007C6EE8">
        <w:rPr>
          <w:sz w:val="28"/>
          <w:szCs w:val="28"/>
        </w:rPr>
        <w:t>и технологической документации в соответствии с требованиями стандартов;</w:t>
      </w:r>
    </w:p>
    <w:bookmarkEnd w:id="1"/>
    <w:p w14:paraId="3058E57F" w14:textId="77777777" w:rsidR="007C64B0" w:rsidRPr="007C6EE8" w:rsidRDefault="007C64B0" w:rsidP="007C64B0">
      <w:pPr>
        <w:jc w:val="both"/>
        <w:rPr>
          <w:sz w:val="28"/>
          <w:szCs w:val="28"/>
        </w:rPr>
      </w:pPr>
    </w:p>
    <w:p w14:paraId="5D68F514" w14:textId="00839DDA" w:rsidR="00C51FE1" w:rsidRPr="007C6EE8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EE8">
        <w:rPr>
          <w:sz w:val="28"/>
          <w:szCs w:val="28"/>
        </w:rPr>
        <w:t xml:space="preserve">Учебная дисциплина </w:t>
      </w:r>
      <w:r w:rsidR="00D44305">
        <w:rPr>
          <w:sz w:val="28"/>
          <w:szCs w:val="28"/>
        </w:rPr>
        <w:t>ОП.01 Инженерная графика</w:t>
      </w:r>
      <w:r w:rsidR="001F3510" w:rsidRPr="007C6EE8">
        <w:rPr>
          <w:sz w:val="28"/>
          <w:szCs w:val="28"/>
        </w:rPr>
        <w:t xml:space="preserve"> </w:t>
      </w:r>
      <w:r w:rsidRPr="007C6EE8">
        <w:rPr>
          <w:sz w:val="28"/>
          <w:szCs w:val="28"/>
        </w:rPr>
        <w:t xml:space="preserve">обеспечивает формирование профессиональных и общих  компетенций по всем видам деятельности ФГОС по  специальности </w:t>
      </w:r>
      <w:r w:rsidR="00A64BCC">
        <w:rPr>
          <w:sz w:val="28"/>
          <w:szCs w:val="28"/>
        </w:rPr>
        <w:t>23.02.01 Организация перевозок и управление на транспорте (по видам)</w:t>
      </w:r>
    </w:p>
    <w:p w14:paraId="1E8EE618" w14:textId="7791D3A7" w:rsidR="00C51FE1" w:rsidRPr="007C6EE8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EE8">
        <w:rPr>
          <w:sz w:val="28"/>
          <w:szCs w:val="28"/>
        </w:rPr>
        <w:t xml:space="preserve">Особое значение дисциплина имеет при формировании и развитии </w:t>
      </w:r>
      <w:proofErr w:type="gramStart"/>
      <w:r w:rsidRPr="007C6EE8">
        <w:rPr>
          <w:sz w:val="28"/>
          <w:szCs w:val="28"/>
        </w:rPr>
        <w:t>ОК</w:t>
      </w:r>
      <w:proofErr w:type="gramEnd"/>
      <w:r w:rsidRPr="007C6EE8">
        <w:rPr>
          <w:sz w:val="28"/>
          <w:szCs w:val="28"/>
        </w:rPr>
        <w:t xml:space="preserve"> 01, </w:t>
      </w:r>
      <w:r w:rsidR="00CA229F" w:rsidRPr="007C6EE8">
        <w:rPr>
          <w:sz w:val="28"/>
          <w:szCs w:val="28"/>
        </w:rPr>
        <w:t xml:space="preserve">ОК </w:t>
      </w:r>
      <w:r w:rsidRPr="007C6EE8">
        <w:rPr>
          <w:sz w:val="28"/>
          <w:szCs w:val="28"/>
        </w:rPr>
        <w:t xml:space="preserve">02,  </w:t>
      </w:r>
      <w:r w:rsidR="00CA229F" w:rsidRPr="007C6EE8">
        <w:rPr>
          <w:sz w:val="28"/>
          <w:szCs w:val="28"/>
        </w:rPr>
        <w:t xml:space="preserve">ПК </w:t>
      </w:r>
      <w:r w:rsidR="003E237A">
        <w:rPr>
          <w:sz w:val="28"/>
          <w:szCs w:val="28"/>
        </w:rPr>
        <w:t>1.1</w:t>
      </w:r>
      <w:r w:rsidRPr="007C6EE8">
        <w:rPr>
          <w:sz w:val="28"/>
          <w:szCs w:val="28"/>
        </w:rPr>
        <w:t>.</w:t>
      </w:r>
    </w:p>
    <w:p w14:paraId="6B1DFAC9" w14:textId="77777777" w:rsidR="00C51FE1" w:rsidRPr="007C6EE8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827"/>
      </w:tblGrid>
      <w:tr w:rsidR="00C51FE1" w:rsidRPr="007C6EE8" w14:paraId="5754CECB" w14:textId="77777777" w:rsidTr="001F3510">
        <w:trPr>
          <w:trHeight w:val="329"/>
        </w:trPr>
        <w:tc>
          <w:tcPr>
            <w:tcW w:w="2410" w:type="dxa"/>
          </w:tcPr>
          <w:p w14:paraId="782AE993" w14:textId="77777777" w:rsidR="00C51FE1" w:rsidRPr="007C6EE8" w:rsidRDefault="00C51FE1" w:rsidP="001F3510">
            <w:pPr>
              <w:pStyle w:val="af8"/>
              <w:jc w:val="center"/>
              <w:rPr>
                <w:rFonts w:ascii="Times New Roman" w:hAnsi="Times New Roman"/>
                <w:b/>
                <w:iCs/>
              </w:rPr>
            </w:pPr>
            <w:r w:rsidRPr="007C6EE8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3827" w:type="dxa"/>
          </w:tcPr>
          <w:p w14:paraId="214FB6A6" w14:textId="77777777" w:rsidR="00C51FE1" w:rsidRPr="007C6EE8" w:rsidRDefault="00C51FE1" w:rsidP="001F3510">
            <w:pPr>
              <w:pStyle w:val="af8"/>
              <w:jc w:val="center"/>
              <w:rPr>
                <w:rFonts w:ascii="Times New Roman" w:hAnsi="Times New Roman"/>
                <w:b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Умения</w:t>
            </w:r>
          </w:p>
        </w:tc>
        <w:tc>
          <w:tcPr>
            <w:tcW w:w="3827" w:type="dxa"/>
          </w:tcPr>
          <w:p w14:paraId="0A1EB6BB" w14:textId="77777777" w:rsidR="00C51FE1" w:rsidRPr="007C6EE8" w:rsidRDefault="00C51FE1" w:rsidP="001F3510">
            <w:pPr>
              <w:pStyle w:val="af8"/>
              <w:jc w:val="center"/>
              <w:rPr>
                <w:rFonts w:ascii="Times New Roman" w:hAnsi="Times New Roman"/>
                <w:b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Знания</w:t>
            </w:r>
          </w:p>
        </w:tc>
      </w:tr>
      <w:tr w:rsidR="00C51FE1" w:rsidRPr="007C6EE8" w14:paraId="68FF7425" w14:textId="77777777" w:rsidTr="001F3510">
        <w:tc>
          <w:tcPr>
            <w:tcW w:w="2410" w:type="dxa"/>
          </w:tcPr>
          <w:p w14:paraId="6B8E17B0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</w:rPr>
            </w:pPr>
            <w:r w:rsidRPr="007C6EE8">
              <w:rPr>
                <w:rFonts w:ascii="Times New Roman" w:hAnsi="Times New Roman"/>
                <w:b/>
              </w:rPr>
              <w:t>ОК 01.</w:t>
            </w:r>
            <w:r w:rsidRPr="007C6EE8">
              <w:rPr>
                <w:rFonts w:ascii="Times New Roman" w:hAnsi="Times New Roma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827" w:type="dxa"/>
          </w:tcPr>
          <w:p w14:paraId="452FA1E4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Уок1/1</w:t>
            </w:r>
            <w:r w:rsidRPr="007C6EE8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</w:t>
            </w:r>
          </w:p>
          <w:p w14:paraId="4F62717B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Уок1/2</w:t>
            </w:r>
            <w:r w:rsidRPr="007C6EE8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</w:t>
            </w:r>
          </w:p>
          <w:p w14:paraId="0EA86ABB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Уок1/3</w:t>
            </w:r>
            <w:r w:rsidRPr="007C6EE8">
              <w:rPr>
                <w:rFonts w:ascii="Times New Roman" w:hAnsi="Times New Roman"/>
                <w:iCs/>
              </w:rPr>
              <w:t xml:space="preserve"> определять этапы решения задачи;</w:t>
            </w:r>
          </w:p>
          <w:p w14:paraId="6E1342C0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Уок1/4</w:t>
            </w:r>
            <w:r w:rsidRPr="007C6EE8">
              <w:rPr>
                <w:rFonts w:ascii="Times New Roman" w:hAnsi="Times New Roman"/>
                <w:iCs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14:paraId="73F4B024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Уок1/5</w:t>
            </w:r>
            <w:r w:rsidRPr="007C6EE8">
              <w:rPr>
                <w:rFonts w:ascii="Times New Roman" w:hAnsi="Times New Roman"/>
                <w:iCs/>
              </w:rPr>
              <w:t xml:space="preserve"> составить план действия;</w:t>
            </w:r>
          </w:p>
          <w:p w14:paraId="0D16409B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Уок1/6</w:t>
            </w:r>
            <w:r w:rsidRPr="007C6EE8">
              <w:rPr>
                <w:rFonts w:ascii="Times New Roman" w:hAnsi="Times New Roman"/>
                <w:iCs/>
              </w:rPr>
              <w:t xml:space="preserve"> определить необходимые </w:t>
            </w:r>
            <w:r w:rsidRPr="007C6EE8">
              <w:rPr>
                <w:rFonts w:ascii="Times New Roman" w:hAnsi="Times New Roman"/>
                <w:iCs/>
              </w:rPr>
              <w:lastRenderedPageBreak/>
              <w:t>ресурсы;</w:t>
            </w:r>
          </w:p>
          <w:p w14:paraId="29B92099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Уок1/7</w:t>
            </w:r>
            <w:r w:rsidRPr="007C6EE8">
              <w:rPr>
                <w:rFonts w:ascii="Times New Roman" w:hAnsi="Times New Roman"/>
                <w:iCs/>
              </w:rPr>
              <w:t xml:space="preserve"> владеть актуальными методами работы в профессиональной и смежных сферах;</w:t>
            </w:r>
          </w:p>
          <w:p w14:paraId="3E246074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Уок1/8</w:t>
            </w:r>
            <w:r w:rsidRPr="007C6EE8">
              <w:rPr>
                <w:rFonts w:ascii="Times New Roman" w:hAnsi="Times New Roman"/>
                <w:iCs/>
              </w:rPr>
              <w:t xml:space="preserve"> реализовать составленный план;</w:t>
            </w:r>
          </w:p>
          <w:p w14:paraId="149517F0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Уок1/9</w:t>
            </w:r>
            <w:r w:rsidRPr="007C6EE8">
              <w:rPr>
                <w:rFonts w:ascii="Times New Roman" w:hAnsi="Times New Roman"/>
                <w:iCs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7" w:type="dxa"/>
          </w:tcPr>
          <w:p w14:paraId="36C404D7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bCs/>
              </w:rPr>
            </w:pPr>
            <w:r w:rsidRPr="007C6EE8">
              <w:rPr>
                <w:rFonts w:ascii="Times New Roman" w:hAnsi="Times New Roman"/>
                <w:b/>
                <w:iCs/>
              </w:rPr>
              <w:lastRenderedPageBreak/>
              <w:t>Зок1/1</w:t>
            </w:r>
            <w:r w:rsidRPr="007C6EE8">
              <w:rPr>
                <w:rFonts w:ascii="Times New Roman" w:hAnsi="Times New Roman"/>
                <w:iCs/>
              </w:rPr>
              <w:t xml:space="preserve"> а</w:t>
            </w:r>
            <w:r w:rsidRPr="007C6EE8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</w:t>
            </w:r>
          </w:p>
          <w:p w14:paraId="18FA7DDB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b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Зок1/2</w:t>
            </w:r>
            <w:r w:rsidRPr="007C6EE8">
              <w:rPr>
                <w:rFonts w:ascii="Times New Roman" w:hAnsi="Times New Roman"/>
                <w:iCs/>
              </w:rPr>
              <w:t xml:space="preserve"> </w:t>
            </w:r>
            <w:r w:rsidRPr="007C6EE8">
              <w:rPr>
                <w:rFonts w:ascii="Times New Roman" w:hAnsi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CBAF48D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b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Зок1/3</w:t>
            </w:r>
            <w:r w:rsidRPr="007C6EE8">
              <w:rPr>
                <w:rFonts w:ascii="Times New Roman" w:hAnsi="Times New Roman"/>
                <w:iCs/>
              </w:rPr>
              <w:t xml:space="preserve"> </w:t>
            </w:r>
            <w:r w:rsidRPr="007C6EE8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</w:t>
            </w:r>
          </w:p>
          <w:p w14:paraId="0B44B5B2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b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Зок1/4</w:t>
            </w:r>
            <w:r w:rsidRPr="007C6EE8">
              <w:rPr>
                <w:rFonts w:ascii="Times New Roman" w:hAnsi="Times New Roman"/>
                <w:iCs/>
              </w:rPr>
              <w:t xml:space="preserve"> </w:t>
            </w:r>
            <w:r w:rsidRPr="007C6EE8">
              <w:rPr>
                <w:rFonts w:ascii="Times New Roman" w:hAnsi="Times New Roman"/>
                <w:bCs/>
              </w:rPr>
              <w:t xml:space="preserve">методы работы в профессиональной и смежных </w:t>
            </w:r>
            <w:r w:rsidRPr="007C6EE8">
              <w:rPr>
                <w:rFonts w:ascii="Times New Roman" w:hAnsi="Times New Roman"/>
                <w:bCs/>
              </w:rPr>
              <w:lastRenderedPageBreak/>
              <w:t xml:space="preserve">сферах; </w:t>
            </w:r>
          </w:p>
          <w:p w14:paraId="65FB136D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b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Зок1/5</w:t>
            </w:r>
            <w:r w:rsidRPr="007C6EE8">
              <w:rPr>
                <w:rFonts w:ascii="Times New Roman" w:hAnsi="Times New Roman"/>
                <w:iCs/>
              </w:rPr>
              <w:t xml:space="preserve"> </w:t>
            </w:r>
            <w:r w:rsidRPr="007C6EE8">
              <w:rPr>
                <w:rFonts w:ascii="Times New Roman" w:hAnsi="Times New Roman"/>
                <w:bCs/>
              </w:rPr>
              <w:t>структуру плана для решения задач;</w:t>
            </w:r>
          </w:p>
          <w:p w14:paraId="6C252B6A" w14:textId="77777777" w:rsidR="00C51FE1" w:rsidRPr="007C6EE8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7C6EE8">
              <w:rPr>
                <w:rFonts w:ascii="Times New Roman" w:hAnsi="Times New Roman"/>
                <w:b/>
                <w:iCs/>
              </w:rPr>
              <w:t>Зок1/6</w:t>
            </w:r>
            <w:r w:rsidRPr="007C6EE8">
              <w:rPr>
                <w:rFonts w:ascii="Times New Roman" w:hAnsi="Times New Roman"/>
                <w:iCs/>
              </w:rPr>
              <w:t xml:space="preserve"> </w:t>
            </w:r>
            <w:r w:rsidRPr="007C6EE8">
              <w:rPr>
                <w:rFonts w:ascii="Times New Roman" w:hAnsi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C51FE1" w:rsidRPr="007C6EE8" w14:paraId="0108886D" w14:textId="77777777" w:rsidTr="001F3510">
        <w:tc>
          <w:tcPr>
            <w:tcW w:w="2410" w:type="dxa"/>
          </w:tcPr>
          <w:p w14:paraId="2B17AC59" w14:textId="77777777" w:rsidR="00C51FE1" w:rsidRPr="00093A40" w:rsidRDefault="00C51FE1" w:rsidP="001F3510">
            <w:pPr>
              <w:pStyle w:val="af8"/>
              <w:rPr>
                <w:rFonts w:ascii="Times New Roman" w:hAnsi="Times New Roman"/>
              </w:rPr>
            </w:pPr>
            <w:proofErr w:type="gramStart"/>
            <w:r w:rsidRPr="00093A40">
              <w:rPr>
                <w:rFonts w:ascii="Times New Roman" w:hAnsi="Times New Roman"/>
                <w:b/>
              </w:rPr>
              <w:lastRenderedPageBreak/>
              <w:t>ОК</w:t>
            </w:r>
            <w:proofErr w:type="gramEnd"/>
            <w:r w:rsidRPr="00093A40">
              <w:rPr>
                <w:rFonts w:ascii="Times New Roman" w:hAnsi="Times New Roman"/>
                <w:b/>
              </w:rPr>
              <w:t xml:space="preserve"> 02.</w:t>
            </w:r>
            <w:r w:rsidRPr="00093A40">
              <w:rPr>
                <w:rFonts w:ascii="Times New Roman" w:hAnsi="Times New Roman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</w:tcPr>
          <w:p w14:paraId="463BA44E" w14:textId="77777777" w:rsidR="00C51FE1" w:rsidRPr="00093A40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093A40">
              <w:rPr>
                <w:rFonts w:ascii="Times New Roman" w:hAnsi="Times New Roman"/>
                <w:b/>
                <w:iCs/>
              </w:rPr>
              <w:t>Уок</w:t>
            </w:r>
            <w:proofErr w:type="gramStart"/>
            <w:r w:rsidRPr="00093A40">
              <w:rPr>
                <w:rFonts w:ascii="Times New Roman" w:hAnsi="Times New Roman"/>
                <w:b/>
                <w:iCs/>
              </w:rPr>
              <w:t>2</w:t>
            </w:r>
            <w:proofErr w:type="gramEnd"/>
            <w:r w:rsidRPr="00093A40">
              <w:rPr>
                <w:rFonts w:ascii="Times New Roman" w:hAnsi="Times New Roman"/>
                <w:b/>
                <w:iCs/>
              </w:rPr>
              <w:t>/1</w:t>
            </w:r>
            <w:r w:rsidRPr="00093A40">
              <w:rPr>
                <w:rFonts w:ascii="Times New Roman" w:hAnsi="Times New Roman"/>
                <w:iCs/>
              </w:rPr>
              <w:t xml:space="preserve"> определять задачи для поиска информации;</w:t>
            </w:r>
          </w:p>
          <w:p w14:paraId="791B133B" w14:textId="77777777" w:rsidR="00C51FE1" w:rsidRPr="00093A40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093A40">
              <w:rPr>
                <w:rFonts w:ascii="Times New Roman" w:hAnsi="Times New Roman"/>
                <w:b/>
                <w:iCs/>
              </w:rPr>
              <w:t>Уок</w:t>
            </w:r>
            <w:proofErr w:type="gramStart"/>
            <w:r w:rsidRPr="00093A40">
              <w:rPr>
                <w:rFonts w:ascii="Times New Roman" w:hAnsi="Times New Roman"/>
                <w:b/>
                <w:iCs/>
              </w:rPr>
              <w:t>2</w:t>
            </w:r>
            <w:proofErr w:type="gramEnd"/>
            <w:r w:rsidRPr="00093A40">
              <w:rPr>
                <w:rFonts w:ascii="Times New Roman" w:hAnsi="Times New Roman"/>
                <w:b/>
                <w:iCs/>
              </w:rPr>
              <w:t>/2</w:t>
            </w:r>
            <w:r w:rsidRPr="00093A40">
              <w:rPr>
                <w:rFonts w:ascii="Times New Roman" w:hAnsi="Times New Roman"/>
                <w:iCs/>
              </w:rPr>
              <w:t xml:space="preserve"> определять необходимые источники информации;</w:t>
            </w:r>
          </w:p>
          <w:p w14:paraId="1EBDC8E7" w14:textId="77777777" w:rsidR="00C51FE1" w:rsidRPr="00093A40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093A40">
              <w:rPr>
                <w:rFonts w:ascii="Times New Roman" w:hAnsi="Times New Roman"/>
                <w:b/>
                <w:iCs/>
              </w:rPr>
              <w:t>Уок</w:t>
            </w:r>
            <w:proofErr w:type="gramStart"/>
            <w:r w:rsidRPr="00093A40">
              <w:rPr>
                <w:rFonts w:ascii="Times New Roman" w:hAnsi="Times New Roman"/>
                <w:b/>
                <w:iCs/>
              </w:rPr>
              <w:t>2</w:t>
            </w:r>
            <w:proofErr w:type="gramEnd"/>
            <w:r w:rsidRPr="00093A40">
              <w:rPr>
                <w:rFonts w:ascii="Times New Roman" w:hAnsi="Times New Roman"/>
                <w:b/>
                <w:iCs/>
              </w:rPr>
              <w:t>/3</w:t>
            </w:r>
            <w:r w:rsidRPr="00093A40">
              <w:rPr>
                <w:rFonts w:ascii="Times New Roman" w:hAnsi="Times New Roman"/>
                <w:iCs/>
              </w:rPr>
              <w:t xml:space="preserve"> планировать процесс поиска;</w:t>
            </w:r>
          </w:p>
          <w:p w14:paraId="71D1132B" w14:textId="77777777" w:rsidR="00C51FE1" w:rsidRPr="00093A40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093A40">
              <w:rPr>
                <w:rFonts w:ascii="Times New Roman" w:hAnsi="Times New Roman"/>
                <w:b/>
                <w:iCs/>
              </w:rPr>
              <w:t>Уок</w:t>
            </w:r>
            <w:proofErr w:type="gramStart"/>
            <w:r w:rsidRPr="00093A40">
              <w:rPr>
                <w:rFonts w:ascii="Times New Roman" w:hAnsi="Times New Roman"/>
                <w:b/>
                <w:iCs/>
              </w:rPr>
              <w:t>2</w:t>
            </w:r>
            <w:proofErr w:type="gramEnd"/>
            <w:r w:rsidRPr="00093A40">
              <w:rPr>
                <w:rFonts w:ascii="Times New Roman" w:hAnsi="Times New Roman"/>
                <w:b/>
                <w:iCs/>
              </w:rPr>
              <w:t>/4</w:t>
            </w:r>
            <w:r w:rsidRPr="00093A40">
              <w:rPr>
                <w:rFonts w:ascii="Times New Roman" w:hAnsi="Times New Roman"/>
                <w:iCs/>
              </w:rPr>
              <w:t xml:space="preserve"> структурировать получаемую информацию;</w:t>
            </w:r>
          </w:p>
          <w:p w14:paraId="7CD93CDF" w14:textId="77777777" w:rsidR="00C51FE1" w:rsidRPr="00093A40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093A40">
              <w:rPr>
                <w:rFonts w:ascii="Times New Roman" w:hAnsi="Times New Roman"/>
                <w:b/>
                <w:iCs/>
              </w:rPr>
              <w:t>Уок</w:t>
            </w:r>
            <w:proofErr w:type="gramStart"/>
            <w:r w:rsidRPr="00093A40">
              <w:rPr>
                <w:rFonts w:ascii="Times New Roman" w:hAnsi="Times New Roman"/>
                <w:b/>
                <w:iCs/>
              </w:rPr>
              <w:t>2</w:t>
            </w:r>
            <w:proofErr w:type="gramEnd"/>
            <w:r w:rsidRPr="00093A40">
              <w:rPr>
                <w:rFonts w:ascii="Times New Roman" w:hAnsi="Times New Roman"/>
                <w:b/>
                <w:iCs/>
              </w:rPr>
              <w:t>/5</w:t>
            </w:r>
            <w:r w:rsidRPr="00093A40">
              <w:rPr>
                <w:rFonts w:ascii="Times New Roman" w:hAnsi="Times New Roman"/>
                <w:iCs/>
              </w:rPr>
              <w:t xml:space="preserve"> выделять наиболее значимое в перечне информации;</w:t>
            </w:r>
          </w:p>
          <w:p w14:paraId="350138B7" w14:textId="77777777" w:rsidR="00C51FE1" w:rsidRPr="00093A40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093A40">
              <w:rPr>
                <w:rFonts w:ascii="Times New Roman" w:hAnsi="Times New Roman"/>
                <w:b/>
                <w:iCs/>
              </w:rPr>
              <w:t>Уок</w:t>
            </w:r>
            <w:proofErr w:type="gramStart"/>
            <w:r w:rsidRPr="00093A40">
              <w:rPr>
                <w:rFonts w:ascii="Times New Roman" w:hAnsi="Times New Roman"/>
                <w:b/>
                <w:iCs/>
              </w:rPr>
              <w:t>2</w:t>
            </w:r>
            <w:proofErr w:type="gramEnd"/>
            <w:r w:rsidRPr="00093A40">
              <w:rPr>
                <w:rFonts w:ascii="Times New Roman" w:hAnsi="Times New Roman"/>
                <w:b/>
                <w:iCs/>
              </w:rPr>
              <w:t>/6</w:t>
            </w:r>
            <w:r w:rsidRPr="00093A40">
              <w:rPr>
                <w:rFonts w:ascii="Times New Roman" w:hAnsi="Times New Roman"/>
                <w:iCs/>
              </w:rPr>
              <w:t xml:space="preserve"> оценивать практическую значимость результатов поиска;</w:t>
            </w:r>
          </w:p>
          <w:p w14:paraId="0AE98825" w14:textId="77777777" w:rsidR="00C51FE1" w:rsidRPr="00093A40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093A40">
              <w:rPr>
                <w:rFonts w:ascii="Times New Roman" w:hAnsi="Times New Roman"/>
                <w:b/>
                <w:iCs/>
              </w:rPr>
              <w:t>Уок</w:t>
            </w:r>
            <w:proofErr w:type="gramStart"/>
            <w:r w:rsidRPr="00093A40">
              <w:rPr>
                <w:rFonts w:ascii="Times New Roman" w:hAnsi="Times New Roman"/>
                <w:b/>
                <w:iCs/>
              </w:rPr>
              <w:t>2</w:t>
            </w:r>
            <w:proofErr w:type="gramEnd"/>
            <w:r w:rsidRPr="00093A40">
              <w:rPr>
                <w:rFonts w:ascii="Times New Roman" w:hAnsi="Times New Roman"/>
                <w:b/>
                <w:iCs/>
              </w:rPr>
              <w:t>/7</w:t>
            </w:r>
            <w:r w:rsidRPr="00093A40">
              <w:rPr>
                <w:rFonts w:ascii="Times New Roman" w:hAnsi="Times New Roman"/>
                <w:iCs/>
              </w:rPr>
              <w:t xml:space="preserve"> оформлять результаты поиска</w:t>
            </w:r>
          </w:p>
        </w:tc>
        <w:tc>
          <w:tcPr>
            <w:tcW w:w="3827" w:type="dxa"/>
          </w:tcPr>
          <w:p w14:paraId="3C18A7BE" w14:textId="77777777" w:rsidR="00C51FE1" w:rsidRPr="00093A40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093A40">
              <w:rPr>
                <w:rFonts w:ascii="Times New Roman" w:hAnsi="Times New Roman"/>
                <w:b/>
                <w:iCs/>
              </w:rPr>
              <w:t>Зок</w:t>
            </w:r>
            <w:proofErr w:type="gramStart"/>
            <w:r w:rsidRPr="00093A40">
              <w:rPr>
                <w:rFonts w:ascii="Times New Roman" w:hAnsi="Times New Roman"/>
                <w:b/>
                <w:iCs/>
              </w:rPr>
              <w:t>2</w:t>
            </w:r>
            <w:proofErr w:type="gramEnd"/>
            <w:r w:rsidRPr="00093A40">
              <w:rPr>
                <w:rFonts w:ascii="Times New Roman" w:hAnsi="Times New Roman"/>
                <w:b/>
                <w:iCs/>
              </w:rPr>
              <w:t>/1</w:t>
            </w:r>
            <w:r w:rsidRPr="00093A40">
              <w:rPr>
                <w:rFonts w:ascii="Times New Roman" w:hAnsi="Times New Roman"/>
                <w:iCs/>
              </w:rPr>
              <w:t xml:space="preserve"> номенклатура информационных источников применяемых в профессиональной деятельности;</w:t>
            </w:r>
          </w:p>
          <w:p w14:paraId="18E7F5A0" w14:textId="77777777" w:rsidR="00C51FE1" w:rsidRPr="00093A40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093A40">
              <w:rPr>
                <w:rFonts w:ascii="Times New Roman" w:hAnsi="Times New Roman"/>
                <w:b/>
                <w:iCs/>
              </w:rPr>
              <w:t>Зок</w:t>
            </w:r>
            <w:proofErr w:type="gramStart"/>
            <w:r w:rsidRPr="00093A40">
              <w:rPr>
                <w:rFonts w:ascii="Times New Roman" w:hAnsi="Times New Roman"/>
                <w:b/>
                <w:iCs/>
              </w:rPr>
              <w:t>2</w:t>
            </w:r>
            <w:proofErr w:type="gramEnd"/>
            <w:r w:rsidRPr="00093A40">
              <w:rPr>
                <w:rFonts w:ascii="Times New Roman" w:hAnsi="Times New Roman"/>
                <w:b/>
                <w:iCs/>
              </w:rPr>
              <w:t>/2</w:t>
            </w:r>
            <w:r w:rsidRPr="00093A40">
              <w:rPr>
                <w:rFonts w:ascii="Times New Roman" w:hAnsi="Times New Roman"/>
                <w:iCs/>
              </w:rPr>
              <w:t xml:space="preserve"> приемы структурирования информации;</w:t>
            </w:r>
          </w:p>
          <w:p w14:paraId="15C6A730" w14:textId="77777777" w:rsidR="00C51FE1" w:rsidRPr="00093A40" w:rsidRDefault="00C51FE1" w:rsidP="001F3510">
            <w:pPr>
              <w:pStyle w:val="af8"/>
              <w:rPr>
                <w:rFonts w:ascii="Times New Roman" w:hAnsi="Times New Roman"/>
                <w:iCs/>
              </w:rPr>
            </w:pPr>
            <w:r w:rsidRPr="00093A40">
              <w:rPr>
                <w:rFonts w:ascii="Times New Roman" w:hAnsi="Times New Roman"/>
                <w:b/>
                <w:iCs/>
              </w:rPr>
              <w:t>Зок</w:t>
            </w:r>
            <w:proofErr w:type="gramStart"/>
            <w:r w:rsidRPr="00093A40">
              <w:rPr>
                <w:rFonts w:ascii="Times New Roman" w:hAnsi="Times New Roman"/>
                <w:b/>
                <w:iCs/>
              </w:rPr>
              <w:t>2</w:t>
            </w:r>
            <w:proofErr w:type="gramEnd"/>
            <w:r w:rsidRPr="00093A40">
              <w:rPr>
                <w:rFonts w:ascii="Times New Roman" w:hAnsi="Times New Roman"/>
                <w:b/>
                <w:iCs/>
              </w:rPr>
              <w:t>/3</w:t>
            </w:r>
            <w:r w:rsidRPr="00093A40">
              <w:rPr>
                <w:rFonts w:ascii="Times New Roman" w:hAnsi="Times New Roman"/>
                <w:iCs/>
              </w:rPr>
              <w:t xml:space="preserve"> формат оформления результатов поиска информации</w:t>
            </w:r>
          </w:p>
        </w:tc>
      </w:tr>
      <w:tr w:rsidR="00C51FE1" w:rsidRPr="007C6EE8" w14:paraId="15F139E0" w14:textId="77777777" w:rsidTr="001F3510">
        <w:tc>
          <w:tcPr>
            <w:tcW w:w="2410" w:type="dxa"/>
          </w:tcPr>
          <w:p w14:paraId="3599A4EA" w14:textId="095261D3" w:rsidR="00C51FE1" w:rsidRPr="00093A40" w:rsidRDefault="0028589B" w:rsidP="00C51FE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93A40">
              <w:rPr>
                <w:rFonts w:ascii="Times New Roman" w:hAnsi="Times New Roman"/>
                <w:b/>
                <w:iCs/>
                <w:lang w:eastAsia="ru-RU"/>
              </w:rPr>
              <w:t>ПК 1.1.</w:t>
            </w:r>
            <w:r w:rsidRPr="00093A40">
              <w:rPr>
                <w:rFonts w:ascii="Times New Roman" w:hAnsi="Times New Roman"/>
                <w:iCs/>
                <w:lang w:eastAsia="ru-RU"/>
              </w:rPr>
              <w:t xml:space="preserve"> </w:t>
            </w:r>
            <w:r w:rsidRPr="00093A40">
              <w:rPr>
                <w:rFonts w:ascii="Times New Roman" w:hAnsi="Times New Roman"/>
                <w:lang w:eastAsia="ru-RU"/>
              </w:rPr>
              <w:t xml:space="preserve">Планировать, выполнять и осуществлять контроль по организации перевозочного </w:t>
            </w:r>
            <w:proofErr w:type="gramStart"/>
            <w:r w:rsidRPr="00093A40">
              <w:rPr>
                <w:rFonts w:ascii="Times New Roman" w:hAnsi="Times New Roman"/>
                <w:lang w:eastAsia="ru-RU"/>
              </w:rPr>
              <w:t>процесса</w:t>
            </w:r>
            <w:proofErr w:type="gramEnd"/>
            <w:r w:rsidRPr="00093A40">
              <w:rPr>
                <w:rFonts w:ascii="Times New Roman" w:hAnsi="Times New Roman"/>
                <w:lang w:eastAsia="ru-RU"/>
              </w:rPr>
              <w:t xml:space="preserve"> в том числе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</w:tcPr>
          <w:p w14:paraId="76BAF63D" w14:textId="2AC964DB" w:rsidR="0028589B" w:rsidRPr="00093A40" w:rsidRDefault="00093A40" w:rsidP="0028589B">
            <w:pPr>
              <w:tabs>
                <w:tab w:val="left" w:pos="708"/>
              </w:tabs>
              <w:jc w:val="both"/>
              <w:rPr>
                <w:rFonts w:eastAsia="Calibri"/>
              </w:rPr>
            </w:pPr>
            <w:r w:rsidRPr="00093A40">
              <w:rPr>
                <w:rFonts w:eastAsia="Calibri"/>
                <w:b/>
              </w:rPr>
              <w:t>Упк</w:t>
            </w:r>
            <w:proofErr w:type="gramStart"/>
            <w:r w:rsidRPr="00093A40">
              <w:rPr>
                <w:rFonts w:eastAsia="Calibri"/>
                <w:b/>
              </w:rPr>
              <w:t>1</w:t>
            </w:r>
            <w:proofErr w:type="gramEnd"/>
            <w:r w:rsidRPr="00093A40">
              <w:rPr>
                <w:rFonts w:eastAsia="Calibri"/>
                <w:b/>
              </w:rPr>
              <w:t>.1/1</w:t>
            </w:r>
            <w:r>
              <w:rPr>
                <w:rFonts w:eastAsia="Calibri"/>
              </w:rPr>
              <w:t xml:space="preserve"> </w:t>
            </w:r>
            <w:r w:rsidR="0028589B" w:rsidRPr="00093A40">
              <w:rPr>
                <w:rFonts w:eastAsia="Calibri"/>
              </w:rPr>
              <w:t>использовать программное обеспечение для решения транспортных задач;</w:t>
            </w:r>
          </w:p>
          <w:p w14:paraId="7837FA4D" w14:textId="37725B0A" w:rsidR="00C51FE1" w:rsidRPr="00093A40" w:rsidRDefault="00093A40" w:rsidP="0028589B">
            <w:pPr>
              <w:pStyle w:val="af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3A40">
              <w:rPr>
                <w:rFonts w:ascii="Times New Roman" w:hAnsi="Times New Roman"/>
                <w:b/>
              </w:rPr>
              <w:t>Упк</w:t>
            </w:r>
            <w:proofErr w:type="gramStart"/>
            <w:r w:rsidRPr="00093A40">
              <w:rPr>
                <w:rFonts w:ascii="Times New Roman" w:hAnsi="Times New Roman"/>
                <w:b/>
              </w:rPr>
              <w:t>1</w:t>
            </w:r>
            <w:proofErr w:type="gramEnd"/>
            <w:r w:rsidRPr="00093A40">
              <w:rPr>
                <w:rFonts w:ascii="Times New Roman" w:hAnsi="Times New Roman"/>
                <w:b/>
              </w:rPr>
              <w:t>.1/1</w:t>
            </w:r>
            <w:r w:rsidRPr="00093A40">
              <w:rPr>
                <w:rFonts w:ascii="Times New Roman" w:hAnsi="Times New Roman"/>
              </w:rPr>
              <w:t xml:space="preserve"> </w:t>
            </w:r>
            <w:r w:rsidR="0028589B" w:rsidRPr="00093A40">
              <w:rPr>
                <w:rFonts w:ascii="Times New Roman" w:hAnsi="Times New Roman"/>
              </w:rPr>
              <w:t xml:space="preserve">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3827" w:type="dxa"/>
          </w:tcPr>
          <w:p w14:paraId="7EA8700E" w14:textId="016A153D" w:rsidR="0028589B" w:rsidRPr="00093A40" w:rsidRDefault="00093A40" w:rsidP="00093A40">
            <w:pPr>
              <w:tabs>
                <w:tab w:val="left" w:pos="0"/>
                <w:tab w:val="left" w:pos="367"/>
                <w:tab w:val="left" w:pos="515"/>
              </w:tabs>
              <w:jc w:val="both"/>
              <w:rPr>
                <w:bCs/>
              </w:rPr>
            </w:pPr>
            <w:r>
              <w:rPr>
                <w:rFonts w:eastAsia="Calibri"/>
                <w:b/>
              </w:rPr>
              <w:t>З</w:t>
            </w:r>
            <w:r w:rsidRPr="00093A40">
              <w:rPr>
                <w:rFonts w:eastAsia="Calibri"/>
                <w:b/>
              </w:rPr>
              <w:t>пк</w:t>
            </w:r>
            <w:proofErr w:type="gramStart"/>
            <w:r w:rsidRPr="00093A40">
              <w:rPr>
                <w:rFonts w:eastAsia="Calibri"/>
                <w:b/>
              </w:rPr>
              <w:t>1</w:t>
            </w:r>
            <w:proofErr w:type="gramEnd"/>
            <w:r w:rsidRPr="00093A40">
              <w:rPr>
                <w:rFonts w:eastAsia="Calibri"/>
                <w:b/>
              </w:rPr>
              <w:t>.1/1</w:t>
            </w:r>
            <w:r>
              <w:rPr>
                <w:rFonts w:eastAsia="Calibri"/>
              </w:rPr>
              <w:t xml:space="preserve"> </w:t>
            </w:r>
            <w:r w:rsidR="0028589B" w:rsidRPr="00093A40">
              <w:rPr>
                <w:bCs/>
              </w:rPr>
              <w:t>оперативное планирование, формы и структуру управления работой на автомобильном транспорте;</w:t>
            </w:r>
          </w:p>
          <w:p w14:paraId="4B39825E" w14:textId="46B32EF1" w:rsidR="0028589B" w:rsidRPr="00093A40" w:rsidRDefault="00093A40" w:rsidP="00093A40">
            <w:pPr>
              <w:tabs>
                <w:tab w:val="left" w:pos="-52"/>
                <w:tab w:val="left" w:pos="321"/>
                <w:tab w:val="left" w:pos="367"/>
                <w:tab w:val="left" w:pos="479"/>
              </w:tabs>
              <w:jc w:val="both"/>
              <w:rPr>
                <w:bCs/>
              </w:rPr>
            </w:pPr>
            <w:r>
              <w:rPr>
                <w:rFonts w:eastAsia="Calibri"/>
                <w:b/>
              </w:rPr>
              <w:t>З</w:t>
            </w:r>
            <w:r w:rsidRPr="00093A40">
              <w:rPr>
                <w:rFonts w:eastAsia="Calibri"/>
                <w:b/>
              </w:rPr>
              <w:t>пк</w:t>
            </w:r>
            <w:proofErr w:type="gramStart"/>
            <w:r w:rsidRPr="00093A40">
              <w:rPr>
                <w:rFonts w:eastAsia="Calibri"/>
                <w:b/>
              </w:rPr>
              <w:t>1</w:t>
            </w:r>
            <w:proofErr w:type="gramEnd"/>
            <w:r w:rsidRPr="00093A40">
              <w:rPr>
                <w:rFonts w:eastAsia="Calibri"/>
                <w:b/>
              </w:rPr>
              <w:t>.1/1</w:t>
            </w:r>
            <w:r>
              <w:rPr>
                <w:rFonts w:eastAsia="Calibri"/>
              </w:rPr>
              <w:t xml:space="preserve"> </w:t>
            </w:r>
            <w:r w:rsidR="0028589B" w:rsidRPr="00093A40">
              <w:rPr>
                <w:bCs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55ED916F" w14:textId="784B323A" w:rsidR="00C51FE1" w:rsidRPr="00093A40" w:rsidRDefault="0028589B" w:rsidP="0028589B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93A40">
              <w:rPr>
                <w:rFonts w:ascii="Times New Roman" w:hAnsi="Times New Roman"/>
                <w:bCs/>
                <w:lang w:eastAsia="ru-RU"/>
              </w:rPr>
              <w:t>основы эксплуатации технических средств автомобильного транспорта</w:t>
            </w:r>
            <w:r w:rsidR="00CA229F" w:rsidRPr="00093A40">
              <w:rPr>
                <w:rFonts w:ascii="Times New Roman" w:eastAsia="TimesNewRomanPSMT" w:hAnsi="Times New Roman"/>
                <w:sz w:val="24"/>
                <w:szCs w:val="24"/>
              </w:rPr>
              <w:t>;</w:t>
            </w:r>
          </w:p>
        </w:tc>
      </w:tr>
    </w:tbl>
    <w:p w14:paraId="62460517" w14:textId="77777777" w:rsidR="00C51FE1" w:rsidRPr="007C6EE8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660A518" w14:textId="77777777" w:rsidR="00CD5348" w:rsidRDefault="00CD5348" w:rsidP="00111057">
      <w:pPr>
        <w:ind w:firstLine="360"/>
        <w:jc w:val="both"/>
        <w:rPr>
          <w:b/>
          <w:sz w:val="28"/>
          <w:szCs w:val="28"/>
        </w:rPr>
      </w:pPr>
    </w:p>
    <w:p w14:paraId="333E1E78" w14:textId="594EFD84" w:rsidR="00111057" w:rsidRPr="007C6EE8" w:rsidRDefault="0007128B" w:rsidP="00111057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111057" w:rsidRPr="007C6EE8">
        <w:rPr>
          <w:b/>
          <w:sz w:val="28"/>
          <w:szCs w:val="28"/>
        </w:rPr>
        <w:t xml:space="preserve">Количество часов на освоение программы учебной дисциплины </w:t>
      </w:r>
      <w:r w:rsidR="00C440A0" w:rsidRPr="007C6EE8">
        <w:rPr>
          <w:b/>
          <w:sz w:val="28"/>
          <w:szCs w:val="28"/>
        </w:rPr>
        <w:t>Инженерная графика</w:t>
      </w:r>
      <w:r w:rsidR="00111057" w:rsidRPr="007C6EE8">
        <w:rPr>
          <w:b/>
          <w:sz w:val="28"/>
          <w:szCs w:val="28"/>
        </w:rPr>
        <w:t>:</w:t>
      </w:r>
    </w:p>
    <w:p w14:paraId="7123B6A2" w14:textId="77777777" w:rsidR="00111057" w:rsidRPr="007C6EE8" w:rsidRDefault="00111057" w:rsidP="00111057">
      <w:pPr>
        <w:ind w:firstLine="360"/>
        <w:jc w:val="both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2224"/>
        <w:gridCol w:w="2294"/>
        <w:gridCol w:w="1205"/>
        <w:gridCol w:w="1399"/>
        <w:gridCol w:w="1152"/>
        <w:gridCol w:w="921"/>
      </w:tblGrid>
      <w:tr w:rsidR="00416C05" w:rsidRPr="007C6EE8" w14:paraId="53BD4F89" w14:textId="77777777" w:rsidTr="00F27B59">
        <w:tc>
          <w:tcPr>
            <w:tcW w:w="1153" w:type="dxa"/>
          </w:tcPr>
          <w:p w14:paraId="02226B47" w14:textId="77777777" w:rsidR="00416C05" w:rsidRPr="007C6EE8" w:rsidRDefault="00416C05" w:rsidP="00BA341E">
            <w:pPr>
              <w:jc w:val="both"/>
            </w:pPr>
          </w:p>
        </w:tc>
        <w:tc>
          <w:tcPr>
            <w:tcW w:w="9195" w:type="dxa"/>
            <w:gridSpan w:val="6"/>
          </w:tcPr>
          <w:p w14:paraId="7D7A312C" w14:textId="77777777" w:rsidR="00416C05" w:rsidRPr="007C6EE8" w:rsidRDefault="00416C05" w:rsidP="00BA341E">
            <w:pPr>
              <w:jc w:val="center"/>
            </w:pPr>
            <w:r w:rsidRPr="007C6EE8">
              <w:t>Учебная нагрузка обучающихся (час.)</w:t>
            </w:r>
          </w:p>
        </w:tc>
      </w:tr>
      <w:tr w:rsidR="001D4861" w:rsidRPr="007C6EE8" w14:paraId="4AFB2302" w14:textId="77777777" w:rsidTr="00F27B59">
        <w:trPr>
          <w:trHeight w:val="330"/>
        </w:trPr>
        <w:tc>
          <w:tcPr>
            <w:tcW w:w="1153" w:type="dxa"/>
            <w:vMerge w:val="restart"/>
          </w:tcPr>
          <w:p w14:paraId="20A11091" w14:textId="77777777" w:rsidR="00416C05" w:rsidRPr="007C6EE8" w:rsidRDefault="00416C05" w:rsidP="00BA341E">
            <w:pPr>
              <w:jc w:val="both"/>
            </w:pPr>
          </w:p>
        </w:tc>
        <w:tc>
          <w:tcPr>
            <w:tcW w:w="2224" w:type="dxa"/>
            <w:vMerge w:val="restart"/>
            <w:vAlign w:val="center"/>
          </w:tcPr>
          <w:p w14:paraId="5E053D53" w14:textId="77777777" w:rsidR="00416C05" w:rsidRPr="007C6EE8" w:rsidRDefault="009520DB" w:rsidP="00277594">
            <w:pPr>
              <w:jc w:val="center"/>
            </w:pPr>
            <w:r w:rsidRPr="007C6EE8">
              <w:t>Объем образовательной</w:t>
            </w:r>
          </w:p>
          <w:p w14:paraId="0A0E9144" w14:textId="77777777" w:rsidR="009520DB" w:rsidRPr="007C6EE8" w:rsidRDefault="009520DB" w:rsidP="00277594">
            <w:pPr>
              <w:jc w:val="center"/>
            </w:pPr>
            <w:r w:rsidRPr="007C6EE8">
              <w:t>нагрузки</w:t>
            </w:r>
          </w:p>
        </w:tc>
        <w:tc>
          <w:tcPr>
            <w:tcW w:w="2294" w:type="dxa"/>
            <w:vMerge w:val="restart"/>
            <w:vAlign w:val="center"/>
          </w:tcPr>
          <w:p w14:paraId="6BE797B2" w14:textId="77777777" w:rsidR="002F3C60" w:rsidRPr="007C6EE8" w:rsidRDefault="00416C05" w:rsidP="00277594">
            <w:pPr>
              <w:jc w:val="center"/>
            </w:pPr>
            <w:r w:rsidRPr="007C6EE8">
              <w:t>Самостоятельная</w:t>
            </w:r>
          </w:p>
          <w:p w14:paraId="2EB37822" w14:textId="77777777" w:rsidR="00416C05" w:rsidRPr="007C6EE8" w:rsidRDefault="00416C05" w:rsidP="00277594">
            <w:pPr>
              <w:jc w:val="center"/>
            </w:pPr>
            <w:r w:rsidRPr="007C6EE8">
              <w:t>работа</w:t>
            </w:r>
          </w:p>
        </w:tc>
        <w:tc>
          <w:tcPr>
            <w:tcW w:w="4677" w:type="dxa"/>
            <w:gridSpan w:val="4"/>
            <w:vAlign w:val="center"/>
          </w:tcPr>
          <w:p w14:paraId="36147C8E" w14:textId="77777777" w:rsidR="00416C05" w:rsidRPr="007C6EE8" w:rsidRDefault="00416C05" w:rsidP="00277594">
            <w:pPr>
              <w:jc w:val="center"/>
            </w:pPr>
            <w:r w:rsidRPr="007C6EE8">
              <w:t>Обязательная аудиторная</w:t>
            </w:r>
          </w:p>
        </w:tc>
      </w:tr>
      <w:tr w:rsidR="009520DB" w:rsidRPr="007C6EE8" w14:paraId="1BD8A50B" w14:textId="77777777" w:rsidTr="00F27B59">
        <w:trPr>
          <w:trHeight w:val="960"/>
        </w:trPr>
        <w:tc>
          <w:tcPr>
            <w:tcW w:w="1153" w:type="dxa"/>
            <w:vMerge/>
          </w:tcPr>
          <w:p w14:paraId="1F7AF240" w14:textId="77777777" w:rsidR="009520DB" w:rsidRPr="007C6EE8" w:rsidRDefault="009520DB" w:rsidP="00BA341E">
            <w:pPr>
              <w:jc w:val="both"/>
            </w:pPr>
          </w:p>
        </w:tc>
        <w:tc>
          <w:tcPr>
            <w:tcW w:w="2224" w:type="dxa"/>
            <w:vMerge/>
            <w:vAlign w:val="center"/>
          </w:tcPr>
          <w:p w14:paraId="4AAC31A7" w14:textId="77777777" w:rsidR="009520DB" w:rsidRPr="007C6EE8" w:rsidRDefault="009520DB" w:rsidP="00277594">
            <w:pPr>
              <w:jc w:val="center"/>
            </w:pPr>
          </w:p>
        </w:tc>
        <w:tc>
          <w:tcPr>
            <w:tcW w:w="2294" w:type="dxa"/>
            <w:vMerge/>
            <w:vAlign w:val="center"/>
          </w:tcPr>
          <w:p w14:paraId="4AF9BA8B" w14:textId="77777777" w:rsidR="009520DB" w:rsidRPr="007C6EE8" w:rsidRDefault="009520DB" w:rsidP="00277594">
            <w:pPr>
              <w:jc w:val="center"/>
            </w:pPr>
          </w:p>
        </w:tc>
        <w:tc>
          <w:tcPr>
            <w:tcW w:w="1205" w:type="dxa"/>
            <w:vAlign w:val="center"/>
          </w:tcPr>
          <w:p w14:paraId="69764F65" w14:textId="77777777" w:rsidR="009520DB" w:rsidRPr="007C6EE8" w:rsidRDefault="009520DB" w:rsidP="00277594">
            <w:pPr>
              <w:jc w:val="center"/>
            </w:pPr>
            <w:r w:rsidRPr="007C6EE8">
              <w:t>Всего</w:t>
            </w:r>
          </w:p>
          <w:p w14:paraId="7AD0BAEB" w14:textId="77777777" w:rsidR="009520DB" w:rsidRPr="007C6EE8" w:rsidRDefault="009520DB" w:rsidP="00277594">
            <w:pPr>
              <w:jc w:val="center"/>
            </w:pPr>
            <w:r w:rsidRPr="007C6EE8">
              <w:t>занятий</w:t>
            </w:r>
          </w:p>
        </w:tc>
        <w:tc>
          <w:tcPr>
            <w:tcW w:w="1399" w:type="dxa"/>
          </w:tcPr>
          <w:p w14:paraId="349FB26C" w14:textId="77777777" w:rsidR="009520DB" w:rsidRPr="007C6EE8" w:rsidRDefault="009520DB" w:rsidP="00277594">
            <w:pPr>
              <w:jc w:val="center"/>
            </w:pPr>
          </w:p>
          <w:p w14:paraId="6D8CA62F" w14:textId="77777777" w:rsidR="009520DB" w:rsidRPr="007C6EE8" w:rsidRDefault="001D4861" w:rsidP="00277594">
            <w:pPr>
              <w:jc w:val="center"/>
            </w:pPr>
            <w:proofErr w:type="spellStart"/>
            <w:r w:rsidRPr="007C6EE8">
              <w:t>Теоретич</w:t>
            </w:r>
            <w:proofErr w:type="spellEnd"/>
            <w:r w:rsidRPr="007C6EE8">
              <w:t>.</w:t>
            </w:r>
          </w:p>
          <w:p w14:paraId="47D047D1" w14:textId="77777777" w:rsidR="001D4861" w:rsidRPr="007C6EE8" w:rsidRDefault="001D4861" w:rsidP="00277594">
            <w:pPr>
              <w:jc w:val="center"/>
            </w:pPr>
            <w:r w:rsidRPr="007C6EE8">
              <w:t>обучение</w:t>
            </w:r>
          </w:p>
        </w:tc>
        <w:tc>
          <w:tcPr>
            <w:tcW w:w="1152" w:type="dxa"/>
          </w:tcPr>
          <w:p w14:paraId="1C6008C0" w14:textId="77777777" w:rsidR="001D4861" w:rsidRPr="007C6EE8" w:rsidRDefault="001D4861" w:rsidP="00277594">
            <w:pPr>
              <w:jc w:val="center"/>
            </w:pPr>
            <w:r w:rsidRPr="007C6EE8">
              <w:t>Лаб.</w:t>
            </w:r>
          </w:p>
          <w:p w14:paraId="2B3C6FD7" w14:textId="77777777" w:rsidR="001D4861" w:rsidRPr="007C6EE8" w:rsidRDefault="001D4861" w:rsidP="00277594">
            <w:pPr>
              <w:jc w:val="center"/>
            </w:pPr>
            <w:r w:rsidRPr="007C6EE8">
              <w:t xml:space="preserve">и </w:t>
            </w:r>
            <w:proofErr w:type="spellStart"/>
            <w:r w:rsidRPr="007C6EE8">
              <w:t>практ</w:t>
            </w:r>
            <w:proofErr w:type="spellEnd"/>
            <w:r w:rsidRPr="007C6EE8">
              <w:t>.</w:t>
            </w:r>
          </w:p>
          <w:p w14:paraId="489B4686" w14:textId="77777777" w:rsidR="009520DB" w:rsidRPr="007C6EE8" w:rsidRDefault="001D4861" w:rsidP="00277594">
            <w:pPr>
              <w:jc w:val="center"/>
            </w:pPr>
            <w:r w:rsidRPr="007C6EE8">
              <w:t>занятий</w:t>
            </w:r>
          </w:p>
        </w:tc>
        <w:tc>
          <w:tcPr>
            <w:tcW w:w="921" w:type="dxa"/>
          </w:tcPr>
          <w:p w14:paraId="07ED5E19" w14:textId="77777777" w:rsidR="009520DB" w:rsidRPr="007C6EE8" w:rsidRDefault="009520DB" w:rsidP="00277594">
            <w:pPr>
              <w:jc w:val="center"/>
            </w:pPr>
            <w:r w:rsidRPr="007C6EE8">
              <w:t>Курсовых</w:t>
            </w:r>
          </w:p>
          <w:p w14:paraId="383F8946" w14:textId="77777777" w:rsidR="009520DB" w:rsidRPr="007C6EE8" w:rsidRDefault="009520DB" w:rsidP="00277594">
            <w:pPr>
              <w:jc w:val="center"/>
            </w:pPr>
            <w:r w:rsidRPr="007C6EE8">
              <w:t>работ</w:t>
            </w:r>
          </w:p>
          <w:p w14:paraId="78821200" w14:textId="77777777" w:rsidR="009520DB" w:rsidRPr="007C6EE8" w:rsidRDefault="009520DB" w:rsidP="00277594">
            <w:pPr>
              <w:jc w:val="center"/>
            </w:pPr>
            <w:r w:rsidRPr="007C6EE8">
              <w:t>(проектов)</w:t>
            </w:r>
          </w:p>
          <w:p w14:paraId="30F98675" w14:textId="77777777" w:rsidR="009520DB" w:rsidRPr="007C6EE8" w:rsidRDefault="009520DB" w:rsidP="00277594">
            <w:pPr>
              <w:jc w:val="center"/>
            </w:pPr>
          </w:p>
          <w:p w14:paraId="6FA8051A" w14:textId="77777777" w:rsidR="009520DB" w:rsidRPr="007C6EE8" w:rsidRDefault="009520DB" w:rsidP="00277594">
            <w:pPr>
              <w:jc w:val="center"/>
            </w:pPr>
          </w:p>
        </w:tc>
      </w:tr>
      <w:tr w:rsidR="009520DB" w:rsidRPr="007C6EE8" w14:paraId="11CDE7E8" w14:textId="77777777" w:rsidTr="00F27B59">
        <w:tc>
          <w:tcPr>
            <w:tcW w:w="1153" w:type="dxa"/>
          </w:tcPr>
          <w:p w14:paraId="61404E5E" w14:textId="77777777" w:rsidR="009520DB" w:rsidRPr="007C6EE8" w:rsidRDefault="009520DB" w:rsidP="002F3C60">
            <w:r w:rsidRPr="007C6EE8">
              <w:t>2 курс</w:t>
            </w:r>
          </w:p>
        </w:tc>
        <w:tc>
          <w:tcPr>
            <w:tcW w:w="2224" w:type="dxa"/>
          </w:tcPr>
          <w:p w14:paraId="7B0B4EE7" w14:textId="1DDD5DFF" w:rsidR="009520DB" w:rsidRPr="007C6EE8" w:rsidRDefault="0028589B" w:rsidP="00BA341E">
            <w:pPr>
              <w:jc w:val="center"/>
            </w:pPr>
            <w:r>
              <w:t>162</w:t>
            </w:r>
          </w:p>
        </w:tc>
        <w:tc>
          <w:tcPr>
            <w:tcW w:w="2294" w:type="dxa"/>
          </w:tcPr>
          <w:p w14:paraId="7BDEDD30" w14:textId="584BEC91" w:rsidR="009520DB" w:rsidRPr="007C6EE8" w:rsidRDefault="0028589B" w:rsidP="00BA341E">
            <w:pPr>
              <w:jc w:val="center"/>
            </w:pPr>
            <w:r>
              <w:t>54</w:t>
            </w:r>
          </w:p>
        </w:tc>
        <w:tc>
          <w:tcPr>
            <w:tcW w:w="1205" w:type="dxa"/>
          </w:tcPr>
          <w:p w14:paraId="2FD88295" w14:textId="7E7F5D3C" w:rsidR="009520DB" w:rsidRPr="007C6EE8" w:rsidRDefault="0028589B" w:rsidP="00BA341E">
            <w:pPr>
              <w:jc w:val="center"/>
            </w:pPr>
            <w:r>
              <w:t>108</w:t>
            </w:r>
          </w:p>
        </w:tc>
        <w:tc>
          <w:tcPr>
            <w:tcW w:w="1399" w:type="dxa"/>
          </w:tcPr>
          <w:p w14:paraId="2016699E" w14:textId="13CEFBF8" w:rsidR="009520DB" w:rsidRPr="007C6EE8" w:rsidRDefault="005B101E" w:rsidP="00BA341E">
            <w:pPr>
              <w:jc w:val="center"/>
            </w:pPr>
            <w:r>
              <w:t>34</w:t>
            </w:r>
          </w:p>
        </w:tc>
        <w:tc>
          <w:tcPr>
            <w:tcW w:w="1152" w:type="dxa"/>
          </w:tcPr>
          <w:p w14:paraId="16DEA3EC" w14:textId="7806A867" w:rsidR="009520DB" w:rsidRPr="007C6EE8" w:rsidRDefault="005B101E" w:rsidP="00BA341E">
            <w:pPr>
              <w:jc w:val="center"/>
            </w:pPr>
            <w:r>
              <w:t>74</w:t>
            </w:r>
          </w:p>
        </w:tc>
        <w:tc>
          <w:tcPr>
            <w:tcW w:w="921" w:type="dxa"/>
          </w:tcPr>
          <w:p w14:paraId="7643602F" w14:textId="77777777" w:rsidR="009520DB" w:rsidRPr="007C6EE8" w:rsidRDefault="00973DFB" w:rsidP="00973DFB">
            <w:pPr>
              <w:jc w:val="center"/>
            </w:pPr>
            <w:r w:rsidRPr="007C6EE8">
              <w:t>-</w:t>
            </w:r>
          </w:p>
        </w:tc>
      </w:tr>
      <w:tr w:rsidR="001D4861" w:rsidRPr="007C6EE8" w14:paraId="11899919" w14:textId="77777777" w:rsidTr="00F27B59">
        <w:tc>
          <w:tcPr>
            <w:tcW w:w="1153" w:type="dxa"/>
          </w:tcPr>
          <w:p w14:paraId="23467A70" w14:textId="77777777" w:rsidR="001D4861" w:rsidRPr="007C6EE8" w:rsidRDefault="001D4861" w:rsidP="002F3C60">
            <w:r w:rsidRPr="007C6EE8">
              <w:t>3 семестр</w:t>
            </w:r>
          </w:p>
        </w:tc>
        <w:tc>
          <w:tcPr>
            <w:tcW w:w="2224" w:type="dxa"/>
          </w:tcPr>
          <w:p w14:paraId="61D3D548" w14:textId="6FD3B12E" w:rsidR="001D4861" w:rsidRPr="007C6EE8" w:rsidRDefault="0028589B" w:rsidP="00BA341E">
            <w:pPr>
              <w:jc w:val="center"/>
            </w:pPr>
            <w:r>
              <w:t>72</w:t>
            </w:r>
          </w:p>
        </w:tc>
        <w:tc>
          <w:tcPr>
            <w:tcW w:w="2294" w:type="dxa"/>
          </w:tcPr>
          <w:p w14:paraId="16AA06A6" w14:textId="454337C5" w:rsidR="001D4861" w:rsidRPr="007C6EE8" w:rsidRDefault="0028589B" w:rsidP="00BA341E">
            <w:pPr>
              <w:jc w:val="center"/>
            </w:pPr>
            <w:r>
              <w:t>2</w:t>
            </w:r>
            <w:r w:rsidR="00FC2E0D">
              <w:t>4</w:t>
            </w:r>
          </w:p>
        </w:tc>
        <w:tc>
          <w:tcPr>
            <w:tcW w:w="1205" w:type="dxa"/>
          </w:tcPr>
          <w:p w14:paraId="13CDB977" w14:textId="4E8219EC" w:rsidR="001D4861" w:rsidRPr="007C6EE8" w:rsidRDefault="005B101E" w:rsidP="00BA341E">
            <w:pPr>
              <w:jc w:val="center"/>
            </w:pPr>
            <w:r>
              <w:t>48</w:t>
            </w:r>
          </w:p>
        </w:tc>
        <w:tc>
          <w:tcPr>
            <w:tcW w:w="1399" w:type="dxa"/>
          </w:tcPr>
          <w:p w14:paraId="5650D5AF" w14:textId="01D0D481" w:rsidR="001D4861" w:rsidRPr="007C6EE8" w:rsidRDefault="005B101E" w:rsidP="004B5A4C">
            <w:pPr>
              <w:jc w:val="center"/>
            </w:pPr>
            <w:r>
              <w:t>14</w:t>
            </w:r>
          </w:p>
        </w:tc>
        <w:tc>
          <w:tcPr>
            <w:tcW w:w="1152" w:type="dxa"/>
          </w:tcPr>
          <w:p w14:paraId="7622710A" w14:textId="798198A4" w:rsidR="001D4861" w:rsidRPr="007C6EE8" w:rsidRDefault="005B101E" w:rsidP="00973DFB">
            <w:pPr>
              <w:jc w:val="center"/>
            </w:pPr>
            <w:r>
              <w:t>3</w:t>
            </w:r>
            <w:r w:rsidR="00930097" w:rsidRPr="007C6EE8">
              <w:t>4</w:t>
            </w:r>
          </w:p>
        </w:tc>
        <w:tc>
          <w:tcPr>
            <w:tcW w:w="921" w:type="dxa"/>
          </w:tcPr>
          <w:p w14:paraId="22577E00" w14:textId="77777777" w:rsidR="001D4861" w:rsidRPr="007C6EE8" w:rsidRDefault="001D4861" w:rsidP="00973DFB">
            <w:pPr>
              <w:jc w:val="center"/>
            </w:pPr>
            <w:r w:rsidRPr="007C6EE8">
              <w:t>-</w:t>
            </w:r>
          </w:p>
        </w:tc>
      </w:tr>
      <w:tr w:rsidR="001D4861" w:rsidRPr="007C6EE8" w14:paraId="1E8EC8B5" w14:textId="77777777" w:rsidTr="00F27B59">
        <w:tc>
          <w:tcPr>
            <w:tcW w:w="1153" w:type="dxa"/>
          </w:tcPr>
          <w:p w14:paraId="66C3186A" w14:textId="77777777" w:rsidR="001D4861" w:rsidRPr="007C6EE8" w:rsidRDefault="001D4861" w:rsidP="002F3C60">
            <w:r w:rsidRPr="007C6EE8">
              <w:t>4 семестр</w:t>
            </w:r>
          </w:p>
        </w:tc>
        <w:tc>
          <w:tcPr>
            <w:tcW w:w="2224" w:type="dxa"/>
          </w:tcPr>
          <w:p w14:paraId="658C8D85" w14:textId="740111F3" w:rsidR="001D4861" w:rsidRPr="007C6EE8" w:rsidRDefault="0028589B" w:rsidP="00BA341E">
            <w:pPr>
              <w:tabs>
                <w:tab w:val="left" w:pos="1635"/>
              </w:tabs>
              <w:jc w:val="center"/>
            </w:pPr>
            <w:r>
              <w:t>90</w:t>
            </w:r>
          </w:p>
        </w:tc>
        <w:tc>
          <w:tcPr>
            <w:tcW w:w="2294" w:type="dxa"/>
          </w:tcPr>
          <w:p w14:paraId="5C1E208D" w14:textId="644B49B9" w:rsidR="001D4861" w:rsidRPr="007C6EE8" w:rsidRDefault="00FC2E0D" w:rsidP="00BA341E">
            <w:pPr>
              <w:tabs>
                <w:tab w:val="left" w:pos="1635"/>
              </w:tabs>
              <w:jc w:val="center"/>
            </w:pPr>
            <w:r>
              <w:t>30</w:t>
            </w:r>
          </w:p>
        </w:tc>
        <w:tc>
          <w:tcPr>
            <w:tcW w:w="1205" w:type="dxa"/>
          </w:tcPr>
          <w:p w14:paraId="0AD39705" w14:textId="58CFA0B2" w:rsidR="001D4861" w:rsidRPr="007C6EE8" w:rsidRDefault="005B101E" w:rsidP="00BA341E">
            <w:pPr>
              <w:tabs>
                <w:tab w:val="left" w:pos="1635"/>
              </w:tabs>
              <w:jc w:val="center"/>
            </w:pPr>
            <w:r>
              <w:t>60</w:t>
            </w:r>
          </w:p>
        </w:tc>
        <w:tc>
          <w:tcPr>
            <w:tcW w:w="1399" w:type="dxa"/>
          </w:tcPr>
          <w:p w14:paraId="72554D77" w14:textId="02A9BD09" w:rsidR="001D4861" w:rsidRPr="007C6EE8" w:rsidRDefault="005B101E" w:rsidP="004B5A4C">
            <w:pPr>
              <w:tabs>
                <w:tab w:val="left" w:pos="1635"/>
              </w:tabs>
              <w:jc w:val="center"/>
            </w:pPr>
            <w:r>
              <w:t>20</w:t>
            </w:r>
          </w:p>
        </w:tc>
        <w:tc>
          <w:tcPr>
            <w:tcW w:w="1152" w:type="dxa"/>
          </w:tcPr>
          <w:p w14:paraId="4D89C657" w14:textId="55EC1C2B" w:rsidR="001D4861" w:rsidRPr="007C6EE8" w:rsidRDefault="005B101E" w:rsidP="00973DFB">
            <w:pPr>
              <w:tabs>
                <w:tab w:val="left" w:pos="1635"/>
              </w:tabs>
              <w:jc w:val="center"/>
            </w:pPr>
            <w:r>
              <w:t>40</w:t>
            </w:r>
          </w:p>
        </w:tc>
        <w:tc>
          <w:tcPr>
            <w:tcW w:w="921" w:type="dxa"/>
          </w:tcPr>
          <w:p w14:paraId="398AD80A" w14:textId="77777777" w:rsidR="001D4861" w:rsidRPr="007C6EE8" w:rsidRDefault="001D4861" w:rsidP="00973DFB">
            <w:pPr>
              <w:tabs>
                <w:tab w:val="left" w:pos="1635"/>
              </w:tabs>
              <w:jc w:val="center"/>
            </w:pPr>
            <w:r w:rsidRPr="007C6EE8">
              <w:t>-</w:t>
            </w:r>
          </w:p>
        </w:tc>
      </w:tr>
    </w:tbl>
    <w:p w14:paraId="66B68FC2" w14:textId="77777777" w:rsidR="00CA229F" w:rsidRPr="007C6EE8" w:rsidRDefault="00CA229F">
      <w:pPr>
        <w:rPr>
          <w:b/>
          <w:sz w:val="28"/>
          <w:szCs w:val="28"/>
        </w:rPr>
      </w:pPr>
    </w:p>
    <w:p w14:paraId="151994E3" w14:textId="77777777" w:rsidR="00CD5348" w:rsidRDefault="00CD5348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14:paraId="04B5F4AD" w14:textId="04AA5207" w:rsidR="009B71CB" w:rsidRPr="007C6EE8" w:rsidRDefault="0007128B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="009B71CB" w:rsidRPr="007C6EE8">
        <w:rPr>
          <w:b/>
          <w:sz w:val="28"/>
          <w:szCs w:val="28"/>
        </w:rPr>
        <w:t>СТРУКТУРА И СОДЕРЖАНИЕ УЧЕБНОЙ ДИСЦИПЛИНЫ</w:t>
      </w:r>
    </w:p>
    <w:p w14:paraId="5378333D" w14:textId="77777777" w:rsidR="009B71CB" w:rsidRPr="007C6EE8" w:rsidRDefault="00BF08FE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6EE8">
        <w:rPr>
          <w:b/>
          <w:sz w:val="28"/>
          <w:szCs w:val="28"/>
        </w:rPr>
        <w:t>Инженерная графика</w:t>
      </w:r>
    </w:p>
    <w:p w14:paraId="4552934F" w14:textId="77777777" w:rsidR="009B71CB" w:rsidRPr="007C6EE8" w:rsidRDefault="009B71CB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BEA29F9" w14:textId="02505147" w:rsidR="009B71CB" w:rsidRPr="007C6EE8" w:rsidRDefault="009B71CB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8"/>
          <w:szCs w:val="28"/>
          <w:u w:val="single"/>
        </w:rPr>
      </w:pPr>
      <w:r w:rsidRPr="007C6EE8">
        <w:rPr>
          <w:b/>
          <w:sz w:val="28"/>
          <w:szCs w:val="28"/>
        </w:rPr>
        <w:t>2.1 Объем учебной дисциплины и виды учебной работы</w:t>
      </w:r>
    </w:p>
    <w:p w14:paraId="6EF412D1" w14:textId="77777777" w:rsidR="00886D91" w:rsidRPr="007C6EE8" w:rsidRDefault="00886D91" w:rsidP="00886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8"/>
          <w:szCs w:val="28"/>
        </w:rPr>
      </w:pPr>
    </w:p>
    <w:tbl>
      <w:tblPr>
        <w:tblW w:w="78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701"/>
        <w:gridCol w:w="2127"/>
        <w:gridCol w:w="1560"/>
      </w:tblGrid>
      <w:tr w:rsidR="00CD5348" w:rsidRPr="007C6EE8" w14:paraId="105418A9" w14:textId="0B521B32" w:rsidTr="00CD5348">
        <w:trPr>
          <w:trHeight w:val="346"/>
          <w:jc w:val="center"/>
        </w:trPr>
        <w:tc>
          <w:tcPr>
            <w:tcW w:w="2413" w:type="dxa"/>
            <w:vMerge w:val="restart"/>
            <w:shd w:val="clear" w:color="auto" w:fill="auto"/>
            <w:vAlign w:val="center"/>
          </w:tcPr>
          <w:p w14:paraId="2482E0ED" w14:textId="77777777" w:rsidR="00CD5348" w:rsidRPr="007C6EE8" w:rsidRDefault="00CD5348" w:rsidP="00BF10B3">
            <w:pPr>
              <w:jc w:val="center"/>
              <w:rPr>
                <w:sz w:val="28"/>
                <w:szCs w:val="28"/>
              </w:rPr>
            </w:pPr>
            <w:r w:rsidRPr="007C6EE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5388" w:type="dxa"/>
            <w:gridSpan w:val="3"/>
          </w:tcPr>
          <w:p w14:paraId="67EA000A" w14:textId="3DAE4D11" w:rsidR="00CD5348" w:rsidRPr="007C6EE8" w:rsidRDefault="00CD5348" w:rsidP="00BF10B3">
            <w:pPr>
              <w:jc w:val="center"/>
              <w:rPr>
                <w:b/>
                <w:iCs/>
              </w:rPr>
            </w:pPr>
            <w:r w:rsidRPr="007C6EE8">
              <w:rPr>
                <w:b/>
                <w:iCs/>
              </w:rPr>
              <w:t>Объем часов</w:t>
            </w:r>
          </w:p>
        </w:tc>
      </w:tr>
      <w:tr w:rsidR="00AD2712" w:rsidRPr="007C6EE8" w14:paraId="66FC8B67" w14:textId="77777777" w:rsidTr="00AD2712">
        <w:trPr>
          <w:trHeight w:val="346"/>
          <w:jc w:val="center"/>
        </w:trPr>
        <w:tc>
          <w:tcPr>
            <w:tcW w:w="2413" w:type="dxa"/>
            <w:vMerge/>
            <w:shd w:val="clear" w:color="auto" w:fill="auto"/>
            <w:vAlign w:val="center"/>
          </w:tcPr>
          <w:p w14:paraId="7A075D82" w14:textId="77777777" w:rsidR="00AD2712" w:rsidRPr="007C6EE8" w:rsidRDefault="00AD2712" w:rsidP="00BF1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015BE79" w14:textId="4530E934" w:rsidR="00AD2712" w:rsidRPr="00FC2E0D" w:rsidRDefault="00AD2712" w:rsidP="00BF10B3">
            <w:pPr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  <w:lang w:val="en-US"/>
              </w:rPr>
              <w:t>Всего</w:t>
            </w:r>
            <w:proofErr w:type="spellEnd"/>
            <w:r w:rsidR="00FC2E0D">
              <w:rPr>
                <w:b/>
                <w:iCs/>
              </w:rPr>
              <w:t xml:space="preserve"> </w:t>
            </w:r>
          </w:p>
          <w:p w14:paraId="22E9F242" w14:textId="29872150" w:rsidR="00AD2712" w:rsidRDefault="00AD2712" w:rsidP="00BF10B3">
            <w:pPr>
              <w:jc w:val="center"/>
              <w:rPr>
                <w:b/>
                <w:iCs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079B2C3B" w14:textId="4A00FCAA" w:rsidR="00AD2712" w:rsidRPr="007C6EE8" w:rsidRDefault="00AD2712" w:rsidP="00BF10B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курс</w:t>
            </w:r>
          </w:p>
        </w:tc>
      </w:tr>
      <w:tr w:rsidR="00AD2712" w:rsidRPr="007C6EE8" w14:paraId="066FB252" w14:textId="77777777" w:rsidTr="00AD2712">
        <w:trPr>
          <w:trHeight w:val="346"/>
          <w:jc w:val="center"/>
        </w:trPr>
        <w:tc>
          <w:tcPr>
            <w:tcW w:w="2413" w:type="dxa"/>
            <w:vMerge/>
            <w:shd w:val="clear" w:color="auto" w:fill="auto"/>
            <w:vAlign w:val="center"/>
          </w:tcPr>
          <w:p w14:paraId="017CE290" w14:textId="77777777" w:rsidR="00AD2712" w:rsidRPr="007C6EE8" w:rsidRDefault="00AD2712" w:rsidP="00BF1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C2D0FC6" w14:textId="77777777" w:rsidR="00AD2712" w:rsidRDefault="00AD2712" w:rsidP="00BF10B3">
            <w:pPr>
              <w:jc w:val="center"/>
              <w:rPr>
                <w:b/>
                <w:i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41BA84" w14:textId="03FF820E" w:rsidR="00AD2712" w:rsidRPr="007C6EE8" w:rsidRDefault="00AD2712" w:rsidP="00BF10B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 семестр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0C5042" w14:textId="6C01D8B3" w:rsidR="00AD2712" w:rsidRPr="007C6EE8" w:rsidRDefault="00AD2712" w:rsidP="00BF10B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 семестр</w:t>
            </w:r>
          </w:p>
        </w:tc>
      </w:tr>
      <w:tr w:rsidR="00CD5348" w:rsidRPr="007C6EE8" w14:paraId="63C98CEF" w14:textId="1710664A" w:rsidTr="00AD2712">
        <w:trPr>
          <w:jc w:val="center"/>
        </w:trPr>
        <w:tc>
          <w:tcPr>
            <w:tcW w:w="2413" w:type="dxa"/>
            <w:shd w:val="clear" w:color="auto" w:fill="auto"/>
          </w:tcPr>
          <w:p w14:paraId="0542C71E" w14:textId="77777777" w:rsidR="00CD5348" w:rsidRPr="007C6EE8" w:rsidRDefault="00CD5348" w:rsidP="00BF10B3">
            <w:pPr>
              <w:jc w:val="both"/>
              <w:rPr>
                <w:sz w:val="28"/>
                <w:szCs w:val="28"/>
              </w:rPr>
            </w:pPr>
            <w:r w:rsidRPr="007C6EE8">
              <w:rPr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701" w:type="dxa"/>
          </w:tcPr>
          <w:p w14:paraId="444BE490" w14:textId="640508B8" w:rsidR="00CD5348" w:rsidRDefault="00AD2712" w:rsidP="00BF10B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162</w:t>
            </w:r>
          </w:p>
        </w:tc>
        <w:tc>
          <w:tcPr>
            <w:tcW w:w="2127" w:type="dxa"/>
            <w:shd w:val="clear" w:color="auto" w:fill="auto"/>
          </w:tcPr>
          <w:p w14:paraId="6DDD7475" w14:textId="78240BF0" w:rsidR="00CD5348" w:rsidRPr="007C6EE8" w:rsidRDefault="00AD2712" w:rsidP="00BF10B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</w:t>
            </w:r>
          </w:p>
        </w:tc>
        <w:tc>
          <w:tcPr>
            <w:tcW w:w="1560" w:type="dxa"/>
          </w:tcPr>
          <w:p w14:paraId="6B30D283" w14:textId="6374693F" w:rsidR="00CD5348" w:rsidRPr="007C6EE8" w:rsidRDefault="00AD2712" w:rsidP="00BF10B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90</w:t>
            </w:r>
          </w:p>
        </w:tc>
      </w:tr>
      <w:tr w:rsidR="00CD5348" w:rsidRPr="007C6EE8" w14:paraId="251B970E" w14:textId="4B08DD2E" w:rsidTr="00AD2712">
        <w:trPr>
          <w:jc w:val="center"/>
        </w:trPr>
        <w:tc>
          <w:tcPr>
            <w:tcW w:w="2413" w:type="dxa"/>
            <w:shd w:val="clear" w:color="auto" w:fill="auto"/>
          </w:tcPr>
          <w:p w14:paraId="4630A456" w14:textId="77777777" w:rsidR="00CD5348" w:rsidRPr="007C6EE8" w:rsidRDefault="00CD5348" w:rsidP="00AD2712">
            <w:pPr>
              <w:tabs>
                <w:tab w:val="left" w:pos="1888"/>
              </w:tabs>
              <w:rPr>
                <w:sz w:val="28"/>
                <w:szCs w:val="28"/>
              </w:rPr>
            </w:pPr>
            <w:r w:rsidRPr="007C6EE8">
              <w:rPr>
                <w:sz w:val="28"/>
              </w:rPr>
              <w:t>теоретическое обучение</w:t>
            </w:r>
          </w:p>
        </w:tc>
        <w:tc>
          <w:tcPr>
            <w:tcW w:w="1701" w:type="dxa"/>
          </w:tcPr>
          <w:p w14:paraId="56487E89" w14:textId="2FAACE7C" w:rsidR="00CD5348" w:rsidRPr="007C6EE8" w:rsidRDefault="00AD2712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14:paraId="531D4637" w14:textId="54963E62" w:rsidR="00CD5348" w:rsidRPr="007C6EE8" w:rsidRDefault="00AD2712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14:paraId="2E1A15A3" w14:textId="246A5A1E" w:rsidR="00CD5348" w:rsidRPr="007C6EE8" w:rsidRDefault="00AD2712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CD5348" w:rsidRPr="007C6EE8" w14:paraId="2AE8F757" w14:textId="39BCE595" w:rsidTr="00AD2712">
        <w:trPr>
          <w:jc w:val="center"/>
        </w:trPr>
        <w:tc>
          <w:tcPr>
            <w:tcW w:w="2413" w:type="dxa"/>
            <w:shd w:val="clear" w:color="auto" w:fill="auto"/>
          </w:tcPr>
          <w:p w14:paraId="2E7EBD38" w14:textId="77777777" w:rsidR="00CD5348" w:rsidRPr="007C6EE8" w:rsidRDefault="00CD5348" w:rsidP="00AD2712">
            <w:pPr>
              <w:jc w:val="both"/>
              <w:rPr>
                <w:sz w:val="28"/>
                <w:szCs w:val="28"/>
              </w:rPr>
            </w:pPr>
            <w:r w:rsidRPr="007C6EE8">
              <w:rPr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</w:tcPr>
          <w:p w14:paraId="33F6D6AD" w14:textId="43DAD8F4" w:rsidR="00CD5348" w:rsidRPr="007C6EE8" w:rsidRDefault="00AD2712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74</w:t>
            </w:r>
          </w:p>
        </w:tc>
        <w:tc>
          <w:tcPr>
            <w:tcW w:w="2127" w:type="dxa"/>
            <w:shd w:val="clear" w:color="auto" w:fill="auto"/>
          </w:tcPr>
          <w:p w14:paraId="4F2DCB9C" w14:textId="54BAFC18" w:rsidR="00CD5348" w:rsidRPr="007C6EE8" w:rsidRDefault="00AD2712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1EC05707" w14:textId="77090F72" w:rsidR="00CD5348" w:rsidRPr="007C6EE8" w:rsidRDefault="00AD2712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40</w:t>
            </w:r>
          </w:p>
        </w:tc>
      </w:tr>
      <w:tr w:rsidR="00CD5348" w:rsidRPr="007C6EE8" w14:paraId="1AFC5D48" w14:textId="53D76F79" w:rsidTr="00AD2712">
        <w:trPr>
          <w:jc w:val="center"/>
        </w:trPr>
        <w:tc>
          <w:tcPr>
            <w:tcW w:w="2413" w:type="dxa"/>
            <w:shd w:val="clear" w:color="auto" w:fill="auto"/>
          </w:tcPr>
          <w:p w14:paraId="46658C03" w14:textId="77777777" w:rsidR="00CD5348" w:rsidRPr="007C6EE8" w:rsidRDefault="00CD5348" w:rsidP="00AD2712">
            <w:pPr>
              <w:jc w:val="both"/>
              <w:rPr>
                <w:sz w:val="28"/>
                <w:szCs w:val="28"/>
              </w:rPr>
            </w:pPr>
            <w:r w:rsidRPr="007C6EE8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701" w:type="dxa"/>
          </w:tcPr>
          <w:p w14:paraId="6BAC8E46" w14:textId="31A28E76" w:rsidR="00CD5348" w:rsidRPr="007C6EE8" w:rsidRDefault="00AD2712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40B92CE6" w14:textId="44401D0F" w:rsidR="00CD5348" w:rsidRPr="007C6EE8" w:rsidRDefault="00AD2712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0ADC5D30" w14:textId="6AA79A45" w:rsidR="00CD5348" w:rsidRPr="007C6EE8" w:rsidRDefault="00AD2712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CD5348" w:rsidRPr="007C6EE8" w14:paraId="3B03118F" w14:textId="42EFA0F3" w:rsidTr="00AD2712">
        <w:trPr>
          <w:jc w:val="center"/>
        </w:trPr>
        <w:tc>
          <w:tcPr>
            <w:tcW w:w="2413" w:type="dxa"/>
            <w:shd w:val="clear" w:color="auto" w:fill="auto"/>
          </w:tcPr>
          <w:p w14:paraId="5E9351F2" w14:textId="77777777" w:rsidR="00CD5348" w:rsidRPr="007C6EE8" w:rsidRDefault="00CD5348" w:rsidP="00AD2712">
            <w:pPr>
              <w:rPr>
                <w:sz w:val="28"/>
                <w:szCs w:val="28"/>
              </w:rPr>
            </w:pPr>
            <w:r w:rsidRPr="007C6EE8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701" w:type="dxa"/>
          </w:tcPr>
          <w:p w14:paraId="4BDE559A" w14:textId="460B58AD" w:rsidR="00CD5348" w:rsidRPr="007C6EE8" w:rsidRDefault="00AD2712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54</w:t>
            </w:r>
          </w:p>
        </w:tc>
        <w:tc>
          <w:tcPr>
            <w:tcW w:w="2127" w:type="dxa"/>
            <w:shd w:val="clear" w:color="auto" w:fill="auto"/>
          </w:tcPr>
          <w:p w14:paraId="54BB92FF" w14:textId="31DF978E" w:rsidR="00CD5348" w:rsidRPr="007C6EE8" w:rsidRDefault="00AD2712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FC2E0D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DFE720D" w14:textId="62B0B5B2" w:rsidR="00CD5348" w:rsidRPr="007C6EE8" w:rsidRDefault="00FC2E0D" w:rsidP="00BF10B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</w:tc>
      </w:tr>
      <w:tr w:rsidR="00AD2712" w:rsidRPr="007C6EE8" w14:paraId="6C00C800" w14:textId="256A4C85" w:rsidTr="00E66C15">
        <w:trPr>
          <w:jc w:val="center"/>
        </w:trPr>
        <w:tc>
          <w:tcPr>
            <w:tcW w:w="4114" w:type="dxa"/>
            <w:gridSpan w:val="2"/>
            <w:shd w:val="clear" w:color="auto" w:fill="auto"/>
          </w:tcPr>
          <w:p w14:paraId="6E8F5CFD" w14:textId="2FC43ABB" w:rsidR="00AD2712" w:rsidRPr="007C6EE8" w:rsidRDefault="00AD2712" w:rsidP="00BF10B3">
            <w:pPr>
              <w:jc w:val="center"/>
              <w:rPr>
                <w:b/>
                <w:iCs/>
                <w:sz w:val="28"/>
                <w:szCs w:val="28"/>
              </w:rPr>
            </w:pPr>
            <w:r w:rsidRPr="007C6EE8">
              <w:rPr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127" w:type="dxa"/>
            <w:shd w:val="clear" w:color="auto" w:fill="auto"/>
          </w:tcPr>
          <w:p w14:paraId="561B2FAC" w14:textId="6A919EA9" w:rsidR="00AD2712" w:rsidRPr="007C6EE8" w:rsidRDefault="00AD2712" w:rsidP="00BF10B3">
            <w:pPr>
              <w:jc w:val="center"/>
              <w:rPr>
                <w:b/>
                <w:iCs/>
                <w:sz w:val="28"/>
                <w:szCs w:val="28"/>
              </w:rPr>
            </w:pPr>
            <w:r w:rsidRPr="007C6EE8">
              <w:rPr>
                <w:b/>
                <w:iCs/>
                <w:sz w:val="28"/>
                <w:szCs w:val="28"/>
              </w:rPr>
              <w:t>ДЗ</w:t>
            </w:r>
          </w:p>
        </w:tc>
        <w:tc>
          <w:tcPr>
            <w:tcW w:w="1560" w:type="dxa"/>
          </w:tcPr>
          <w:p w14:paraId="7A063E17" w14:textId="762FD935" w:rsidR="00AD2712" w:rsidRPr="007C6EE8" w:rsidRDefault="00AD2712" w:rsidP="00BF10B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Э</w:t>
            </w:r>
          </w:p>
        </w:tc>
      </w:tr>
    </w:tbl>
    <w:p w14:paraId="7505A521" w14:textId="77777777" w:rsidR="00886D91" w:rsidRPr="007C6EE8" w:rsidRDefault="00886D91" w:rsidP="00886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8"/>
          <w:szCs w:val="28"/>
        </w:rPr>
      </w:pPr>
    </w:p>
    <w:p w14:paraId="76FEC1CC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265D96E3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6F724BF8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0ED94A34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41006FF4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48D3ACEC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7B9DA5EF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69F3B79C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45D7CA31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02749092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4CDAF18D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06719721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4EBF7C7E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2317CDC2" w14:textId="77777777" w:rsidR="009B71CB" w:rsidRPr="007C6EE8" w:rsidRDefault="009B71CB" w:rsidP="009B71CB">
      <w:pPr>
        <w:tabs>
          <w:tab w:val="left" w:pos="1635"/>
        </w:tabs>
        <w:ind w:left="360"/>
        <w:jc w:val="both"/>
      </w:pPr>
    </w:p>
    <w:p w14:paraId="633D591A" w14:textId="77777777" w:rsidR="00215200" w:rsidRPr="007C6EE8" w:rsidRDefault="00215200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3901B2E" w14:textId="77777777" w:rsidR="009F1484" w:rsidRPr="007C6EE8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A6F7A4C" w14:textId="77777777" w:rsidR="009F1484" w:rsidRPr="007C6EE8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1B36D21" w14:textId="77777777" w:rsidR="004A067C" w:rsidRPr="007C6EE8" w:rsidRDefault="004A067C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A067C" w:rsidRPr="007C6EE8" w:rsidSect="001D4ED3">
          <w:pgSz w:w="11906" w:h="16838"/>
          <w:pgMar w:top="426" w:right="566" w:bottom="426" w:left="993" w:header="709" w:footer="709" w:gutter="0"/>
          <w:pgNumType w:start="1"/>
          <w:cols w:space="720"/>
        </w:sectPr>
      </w:pPr>
    </w:p>
    <w:p w14:paraId="0B6E7BAF" w14:textId="5B776D53" w:rsidR="00BF08FE" w:rsidRPr="007C6EE8" w:rsidRDefault="0007128B" w:rsidP="00BF08FE">
      <w:pPr>
        <w:tabs>
          <w:tab w:val="left" w:pos="1635"/>
        </w:tabs>
        <w:jc w:val="both"/>
        <w:rPr>
          <w:b/>
          <w:sz w:val="28"/>
        </w:rPr>
      </w:pPr>
      <w:r>
        <w:rPr>
          <w:b/>
          <w:sz w:val="28"/>
        </w:rPr>
        <w:lastRenderedPageBreak/>
        <w:t>2.2</w:t>
      </w:r>
      <w:r w:rsidR="00BF08FE" w:rsidRPr="007C6EE8">
        <w:rPr>
          <w:b/>
          <w:sz w:val="28"/>
        </w:rPr>
        <w:t xml:space="preserve"> Тематический план и содержание учебной дисциплины </w:t>
      </w:r>
      <w:r w:rsidR="00D44305">
        <w:rPr>
          <w:b/>
          <w:sz w:val="28"/>
        </w:rPr>
        <w:t>ОП</w:t>
      </w:r>
      <w:r>
        <w:rPr>
          <w:b/>
          <w:sz w:val="28"/>
        </w:rPr>
        <w:t xml:space="preserve">.01 </w:t>
      </w:r>
      <w:r w:rsidR="00580AE4" w:rsidRPr="007C6EE8">
        <w:rPr>
          <w:b/>
          <w:sz w:val="28"/>
        </w:rPr>
        <w:t xml:space="preserve"> </w:t>
      </w:r>
      <w:r w:rsidR="00215200" w:rsidRPr="007C6EE8">
        <w:rPr>
          <w:b/>
          <w:sz w:val="28"/>
        </w:rPr>
        <w:t>Инженерная графика</w:t>
      </w:r>
      <w:r w:rsidR="00580AE4" w:rsidRPr="007C6EE8">
        <w:rPr>
          <w:b/>
          <w:sz w:val="28"/>
        </w:rPr>
        <w:t xml:space="preserve"> </w:t>
      </w:r>
    </w:p>
    <w:p w14:paraId="288BA33F" w14:textId="77777777" w:rsidR="00BF08FE" w:rsidRPr="007C6EE8" w:rsidRDefault="00BF08FE" w:rsidP="00BF08FE">
      <w:pPr>
        <w:tabs>
          <w:tab w:val="left" w:pos="1635"/>
        </w:tabs>
        <w:ind w:left="360"/>
        <w:jc w:val="both"/>
      </w:pPr>
      <w:r w:rsidRPr="007C6EE8">
        <w:tab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817"/>
        <w:gridCol w:w="3493"/>
        <w:gridCol w:w="940"/>
        <w:gridCol w:w="937"/>
        <w:gridCol w:w="1074"/>
        <w:gridCol w:w="1074"/>
        <w:gridCol w:w="1920"/>
        <w:gridCol w:w="1086"/>
        <w:gridCol w:w="1065"/>
      </w:tblGrid>
      <w:tr w:rsidR="00886D91" w:rsidRPr="007C6EE8" w14:paraId="2FE0ED10" w14:textId="77777777" w:rsidTr="000E7C6F">
        <w:trPr>
          <w:cantSplit/>
          <w:trHeight w:val="899"/>
        </w:trPr>
        <w:tc>
          <w:tcPr>
            <w:tcW w:w="265" w:type="pct"/>
            <w:vMerge w:val="restart"/>
            <w:textDirection w:val="btLr"/>
            <w:vAlign w:val="center"/>
          </w:tcPr>
          <w:p w14:paraId="100263FC" w14:textId="77777777" w:rsidR="00886D91" w:rsidRPr="007C6EE8" w:rsidRDefault="00886D91" w:rsidP="008A0A5E">
            <w:pPr>
              <w:tabs>
                <w:tab w:val="left" w:pos="1635"/>
              </w:tabs>
              <w:ind w:left="113" w:right="113"/>
              <w:jc w:val="center"/>
            </w:pPr>
            <w:r w:rsidRPr="007C6EE8">
              <w:t>№ занятия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46C26196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Наименование разделов и тем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14:paraId="2A268352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323" w:type="pct"/>
            <w:gridSpan w:val="4"/>
            <w:shd w:val="clear" w:color="auto" w:fill="auto"/>
            <w:vAlign w:val="center"/>
          </w:tcPr>
          <w:p w14:paraId="2288B3BD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Учебная нагрузка (час.)</w:t>
            </w:r>
          </w:p>
        </w:tc>
        <w:tc>
          <w:tcPr>
            <w:tcW w:w="631" w:type="pct"/>
            <w:vMerge w:val="restart"/>
            <w:shd w:val="clear" w:color="auto" w:fill="auto"/>
            <w:textDirection w:val="btLr"/>
            <w:vAlign w:val="center"/>
          </w:tcPr>
          <w:p w14:paraId="7164100E" w14:textId="77777777" w:rsidR="00886D91" w:rsidRPr="007C6EE8" w:rsidRDefault="00886D91" w:rsidP="008A0A5E">
            <w:pPr>
              <w:tabs>
                <w:tab w:val="left" w:pos="1635"/>
              </w:tabs>
              <w:ind w:left="113" w:right="113"/>
              <w:jc w:val="center"/>
            </w:pPr>
            <w:r w:rsidRPr="007C6EE8">
              <w:t>Результаты освоения учебной дисциплины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26C8E458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Коды формирующие компетенции</w:t>
            </w:r>
          </w:p>
        </w:tc>
      </w:tr>
      <w:tr w:rsidR="00886D91" w:rsidRPr="007C6EE8" w14:paraId="79225378" w14:textId="77777777" w:rsidTr="000E7C6F">
        <w:trPr>
          <w:cantSplit/>
          <w:trHeight w:val="1134"/>
        </w:trPr>
        <w:tc>
          <w:tcPr>
            <w:tcW w:w="265" w:type="pct"/>
            <w:vMerge/>
            <w:textDirection w:val="btLr"/>
            <w:vAlign w:val="center"/>
          </w:tcPr>
          <w:p w14:paraId="62F3568D" w14:textId="77777777" w:rsidR="00886D91" w:rsidRPr="007C6EE8" w:rsidRDefault="00886D91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926" w:type="pct"/>
            <w:vMerge/>
            <w:shd w:val="clear" w:color="auto" w:fill="auto"/>
          </w:tcPr>
          <w:p w14:paraId="2C4C53F6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1148" w:type="pct"/>
            <w:vMerge/>
            <w:shd w:val="clear" w:color="auto" w:fill="auto"/>
          </w:tcPr>
          <w:p w14:paraId="073DDE0F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vMerge w:val="restart"/>
            <w:shd w:val="clear" w:color="auto" w:fill="auto"/>
            <w:textDirection w:val="btLr"/>
            <w:vAlign w:val="center"/>
          </w:tcPr>
          <w:p w14:paraId="6B7CA92F" w14:textId="77777777" w:rsidR="00886D91" w:rsidRPr="007C6EE8" w:rsidRDefault="00886D91" w:rsidP="008A0A5E">
            <w:pPr>
              <w:tabs>
                <w:tab w:val="left" w:pos="1635"/>
              </w:tabs>
              <w:ind w:left="113" w:right="113"/>
              <w:jc w:val="center"/>
            </w:pPr>
            <w:r w:rsidRPr="007C6EE8">
              <w:t>Образовательная нагрузка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  <w:vAlign w:val="center"/>
          </w:tcPr>
          <w:p w14:paraId="287351B5" w14:textId="77777777" w:rsidR="00886D91" w:rsidRPr="007C6EE8" w:rsidRDefault="00886D91" w:rsidP="008A0A5E">
            <w:pPr>
              <w:tabs>
                <w:tab w:val="left" w:pos="1635"/>
              </w:tabs>
              <w:ind w:left="113" w:right="113"/>
              <w:jc w:val="center"/>
            </w:pPr>
            <w:r w:rsidRPr="007C6EE8">
              <w:t>Самостоятельная работа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6B125A4D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нагрузка во взаимодействии с преподавателем</w:t>
            </w:r>
          </w:p>
        </w:tc>
        <w:tc>
          <w:tcPr>
            <w:tcW w:w="631" w:type="pct"/>
            <w:vMerge/>
            <w:shd w:val="clear" w:color="auto" w:fill="auto"/>
          </w:tcPr>
          <w:p w14:paraId="3A1F3C1A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5B517C4C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ОК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</w:tcPr>
          <w:p w14:paraId="601A5B0E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ПК</w:t>
            </w:r>
          </w:p>
        </w:tc>
      </w:tr>
      <w:tr w:rsidR="00886D91" w:rsidRPr="007C6EE8" w14:paraId="50662FA9" w14:textId="77777777" w:rsidTr="000E7C6F">
        <w:trPr>
          <w:cantSplit/>
          <w:trHeight w:val="1881"/>
        </w:trPr>
        <w:tc>
          <w:tcPr>
            <w:tcW w:w="265" w:type="pct"/>
            <w:vMerge/>
            <w:textDirection w:val="btLr"/>
            <w:vAlign w:val="center"/>
          </w:tcPr>
          <w:p w14:paraId="34E9227F" w14:textId="77777777" w:rsidR="00886D91" w:rsidRPr="007C6EE8" w:rsidRDefault="00886D91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926" w:type="pct"/>
            <w:vMerge/>
            <w:shd w:val="clear" w:color="auto" w:fill="auto"/>
          </w:tcPr>
          <w:p w14:paraId="6EDD3E5F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1148" w:type="pct"/>
            <w:vMerge/>
            <w:shd w:val="clear" w:color="auto" w:fill="auto"/>
          </w:tcPr>
          <w:p w14:paraId="38AEB35B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vMerge/>
            <w:shd w:val="clear" w:color="auto" w:fill="auto"/>
            <w:textDirection w:val="btLr"/>
          </w:tcPr>
          <w:p w14:paraId="212372D1" w14:textId="77777777" w:rsidR="00886D91" w:rsidRPr="007C6EE8" w:rsidRDefault="00886D91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308" w:type="pct"/>
            <w:vMerge/>
            <w:shd w:val="clear" w:color="auto" w:fill="auto"/>
            <w:textDirection w:val="btLr"/>
          </w:tcPr>
          <w:p w14:paraId="67F87DB6" w14:textId="77777777" w:rsidR="00886D91" w:rsidRPr="007C6EE8" w:rsidRDefault="00886D91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353" w:type="pct"/>
            <w:shd w:val="clear" w:color="auto" w:fill="auto"/>
            <w:textDirection w:val="btLr"/>
            <w:vAlign w:val="center"/>
          </w:tcPr>
          <w:p w14:paraId="42FB9B64" w14:textId="77777777" w:rsidR="00886D91" w:rsidRPr="007C6EE8" w:rsidRDefault="00886D91" w:rsidP="008A0A5E">
            <w:pPr>
              <w:tabs>
                <w:tab w:val="left" w:pos="1635"/>
              </w:tabs>
              <w:ind w:left="113" w:right="113"/>
              <w:jc w:val="center"/>
            </w:pPr>
            <w:r w:rsidRPr="007C6EE8">
              <w:t>Теоретическое</w:t>
            </w:r>
          </w:p>
          <w:p w14:paraId="498510DC" w14:textId="77777777" w:rsidR="00886D91" w:rsidRPr="007C6EE8" w:rsidRDefault="00886D91" w:rsidP="008A0A5E">
            <w:pPr>
              <w:tabs>
                <w:tab w:val="left" w:pos="1635"/>
              </w:tabs>
              <w:ind w:left="113" w:right="113"/>
              <w:jc w:val="center"/>
            </w:pPr>
            <w:r w:rsidRPr="007C6EE8">
              <w:t>обучение</w:t>
            </w:r>
          </w:p>
        </w:tc>
        <w:tc>
          <w:tcPr>
            <w:tcW w:w="353" w:type="pct"/>
            <w:shd w:val="clear" w:color="auto" w:fill="auto"/>
            <w:textDirection w:val="btLr"/>
            <w:vAlign w:val="center"/>
          </w:tcPr>
          <w:p w14:paraId="10E4B758" w14:textId="77777777" w:rsidR="00886D91" w:rsidRPr="007C6EE8" w:rsidRDefault="00886D91" w:rsidP="008A0A5E">
            <w:pPr>
              <w:tabs>
                <w:tab w:val="left" w:pos="1635"/>
              </w:tabs>
              <w:ind w:left="113" w:right="113"/>
              <w:jc w:val="center"/>
            </w:pPr>
            <w:r w:rsidRPr="007C6EE8">
              <w:t>Лабораторные и практические</w:t>
            </w:r>
          </w:p>
        </w:tc>
        <w:tc>
          <w:tcPr>
            <w:tcW w:w="631" w:type="pct"/>
            <w:vMerge/>
            <w:shd w:val="clear" w:color="auto" w:fill="auto"/>
          </w:tcPr>
          <w:p w14:paraId="315A6244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vMerge/>
            <w:shd w:val="clear" w:color="auto" w:fill="auto"/>
          </w:tcPr>
          <w:p w14:paraId="7378A67D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vMerge/>
            <w:shd w:val="clear" w:color="auto" w:fill="auto"/>
          </w:tcPr>
          <w:p w14:paraId="7697F6CD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</w:tr>
      <w:tr w:rsidR="00886D91" w:rsidRPr="007C6EE8" w14:paraId="347EECFB" w14:textId="77777777" w:rsidTr="000E7C6F">
        <w:tc>
          <w:tcPr>
            <w:tcW w:w="265" w:type="pct"/>
          </w:tcPr>
          <w:p w14:paraId="7B3F50A4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1</w:t>
            </w:r>
          </w:p>
        </w:tc>
        <w:tc>
          <w:tcPr>
            <w:tcW w:w="926" w:type="pct"/>
            <w:shd w:val="clear" w:color="auto" w:fill="auto"/>
          </w:tcPr>
          <w:p w14:paraId="47059325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2</w:t>
            </w:r>
          </w:p>
        </w:tc>
        <w:tc>
          <w:tcPr>
            <w:tcW w:w="1148" w:type="pct"/>
            <w:shd w:val="clear" w:color="auto" w:fill="auto"/>
          </w:tcPr>
          <w:p w14:paraId="3BEADE1D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3</w:t>
            </w:r>
          </w:p>
        </w:tc>
        <w:tc>
          <w:tcPr>
            <w:tcW w:w="309" w:type="pct"/>
            <w:shd w:val="clear" w:color="auto" w:fill="auto"/>
          </w:tcPr>
          <w:p w14:paraId="3C57D90D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4</w:t>
            </w:r>
          </w:p>
        </w:tc>
        <w:tc>
          <w:tcPr>
            <w:tcW w:w="308" w:type="pct"/>
            <w:shd w:val="clear" w:color="auto" w:fill="auto"/>
          </w:tcPr>
          <w:p w14:paraId="112E8B63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5</w:t>
            </w:r>
          </w:p>
        </w:tc>
        <w:tc>
          <w:tcPr>
            <w:tcW w:w="353" w:type="pct"/>
            <w:shd w:val="clear" w:color="auto" w:fill="auto"/>
          </w:tcPr>
          <w:p w14:paraId="41A60944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6</w:t>
            </w:r>
          </w:p>
        </w:tc>
        <w:tc>
          <w:tcPr>
            <w:tcW w:w="353" w:type="pct"/>
            <w:shd w:val="clear" w:color="auto" w:fill="auto"/>
          </w:tcPr>
          <w:p w14:paraId="19BE474D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7</w:t>
            </w:r>
          </w:p>
        </w:tc>
        <w:tc>
          <w:tcPr>
            <w:tcW w:w="631" w:type="pct"/>
            <w:shd w:val="clear" w:color="auto" w:fill="auto"/>
          </w:tcPr>
          <w:p w14:paraId="33C22765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8</w:t>
            </w:r>
          </w:p>
        </w:tc>
        <w:tc>
          <w:tcPr>
            <w:tcW w:w="357" w:type="pct"/>
            <w:shd w:val="clear" w:color="auto" w:fill="auto"/>
          </w:tcPr>
          <w:p w14:paraId="3A6E200A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9</w:t>
            </w:r>
          </w:p>
        </w:tc>
        <w:tc>
          <w:tcPr>
            <w:tcW w:w="350" w:type="pct"/>
            <w:shd w:val="clear" w:color="auto" w:fill="auto"/>
          </w:tcPr>
          <w:p w14:paraId="2DCFEB03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10</w:t>
            </w:r>
          </w:p>
        </w:tc>
      </w:tr>
      <w:tr w:rsidR="00886D91" w:rsidRPr="007C6EE8" w14:paraId="4EEAE11F" w14:textId="77777777" w:rsidTr="000E7C6F">
        <w:tc>
          <w:tcPr>
            <w:tcW w:w="2339" w:type="pct"/>
            <w:gridSpan w:val="3"/>
          </w:tcPr>
          <w:p w14:paraId="04562BD5" w14:textId="77777777" w:rsidR="00886D91" w:rsidRPr="007C6EE8" w:rsidRDefault="00886D91" w:rsidP="008A0A5E">
            <w:pPr>
              <w:tabs>
                <w:tab w:val="left" w:pos="1635"/>
              </w:tabs>
              <w:jc w:val="right"/>
              <w:rPr>
                <w:b/>
              </w:rPr>
            </w:pPr>
            <w:r w:rsidRPr="007C6EE8">
              <w:rPr>
                <w:b/>
              </w:rPr>
              <w:t>Всего часов:</w:t>
            </w:r>
          </w:p>
        </w:tc>
        <w:tc>
          <w:tcPr>
            <w:tcW w:w="309" w:type="pct"/>
            <w:shd w:val="clear" w:color="auto" w:fill="auto"/>
          </w:tcPr>
          <w:p w14:paraId="78DC4B43" w14:textId="63B685C4" w:rsidR="00886D91" w:rsidRPr="00FC2E0D" w:rsidRDefault="00FC2E0D" w:rsidP="008A0A5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162</w:t>
            </w:r>
          </w:p>
        </w:tc>
        <w:tc>
          <w:tcPr>
            <w:tcW w:w="308" w:type="pct"/>
            <w:shd w:val="clear" w:color="auto" w:fill="auto"/>
          </w:tcPr>
          <w:p w14:paraId="36405515" w14:textId="79F18E4A" w:rsidR="00886D91" w:rsidRPr="00FC2E0D" w:rsidRDefault="00FC2E0D" w:rsidP="008A0A5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54</w:t>
            </w:r>
          </w:p>
        </w:tc>
        <w:tc>
          <w:tcPr>
            <w:tcW w:w="353" w:type="pct"/>
            <w:shd w:val="clear" w:color="auto" w:fill="auto"/>
          </w:tcPr>
          <w:p w14:paraId="5D0CD753" w14:textId="06F2704A" w:rsidR="00886D91" w:rsidRPr="00FC2E0D" w:rsidRDefault="00FC2E0D" w:rsidP="008A0A5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34</w:t>
            </w:r>
          </w:p>
        </w:tc>
        <w:tc>
          <w:tcPr>
            <w:tcW w:w="353" w:type="pct"/>
            <w:shd w:val="clear" w:color="auto" w:fill="auto"/>
          </w:tcPr>
          <w:p w14:paraId="50AD7D0B" w14:textId="3E2017BB" w:rsidR="00886D91" w:rsidRPr="00FC2E0D" w:rsidRDefault="00FC2E0D" w:rsidP="008A0A5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74</w:t>
            </w:r>
          </w:p>
        </w:tc>
        <w:tc>
          <w:tcPr>
            <w:tcW w:w="631" w:type="pct"/>
            <w:shd w:val="clear" w:color="auto" w:fill="auto"/>
          </w:tcPr>
          <w:p w14:paraId="2AA2EC6F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47552535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288135A7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</w:tr>
      <w:tr w:rsidR="00886D91" w:rsidRPr="007C6EE8" w14:paraId="30D69B25" w14:textId="77777777" w:rsidTr="000E7C6F">
        <w:tc>
          <w:tcPr>
            <w:tcW w:w="2339" w:type="pct"/>
            <w:gridSpan w:val="3"/>
          </w:tcPr>
          <w:p w14:paraId="23CB36B5" w14:textId="77777777" w:rsidR="00886D91" w:rsidRPr="007C6EE8" w:rsidRDefault="00886D91" w:rsidP="00643031">
            <w:pPr>
              <w:tabs>
                <w:tab w:val="left" w:pos="1635"/>
              </w:tabs>
              <w:jc w:val="right"/>
              <w:rPr>
                <w:b/>
              </w:rPr>
            </w:pPr>
            <w:r w:rsidRPr="007C6EE8">
              <w:rPr>
                <w:b/>
              </w:rPr>
              <w:t>2 курс, 3 семестр. Всего часов:</w:t>
            </w:r>
          </w:p>
        </w:tc>
        <w:tc>
          <w:tcPr>
            <w:tcW w:w="309" w:type="pct"/>
            <w:shd w:val="clear" w:color="auto" w:fill="auto"/>
          </w:tcPr>
          <w:p w14:paraId="45FE8C6E" w14:textId="6362E34A" w:rsidR="00886D91" w:rsidRPr="00FC2E0D" w:rsidRDefault="00FC2E0D" w:rsidP="008A0A5E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72</w:t>
            </w:r>
          </w:p>
        </w:tc>
        <w:tc>
          <w:tcPr>
            <w:tcW w:w="308" w:type="pct"/>
            <w:shd w:val="clear" w:color="auto" w:fill="auto"/>
          </w:tcPr>
          <w:p w14:paraId="515E2729" w14:textId="290655B2" w:rsidR="00886D91" w:rsidRPr="00FC2E0D" w:rsidRDefault="00FC2E0D" w:rsidP="008A0A5E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24</w:t>
            </w:r>
          </w:p>
        </w:tc>
        <w:tc>
          <w:tcPr>
            <w:tcW w:w="353" w:type="pct"/>
            <w:shd w:val="clear" w:color="auto" w:fill="auto"/>
          </w:tcPr>
          <w:p w14:paraId="24112983" w14:textId="79918670" w:rsidR="00886D91" w:rsidRPr="00FC2E0D" w:rsidRDefault="00FC2E0D" w:rsidP="008A0A5E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14</w:t>
            </w:r>
          </w:p>
        </w:tc>
        <w:tc>
          <w:tcPr>
            <w:tcW w:w="353" w:type="pct"/>
            <w:shd w:val="clear" w:color="auto" w:fill="auto"/>
          </w:tcPr>
          <w:p w14:paraId="4172435B" w14:textId="2A2DFC68" w:rsidR="00886D91" w:rsidRPr="00FC2E0D" w:rsidRDefault="00FC2E0D" w:rsidP="008A0A5E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34</w:t>
            </w:r>
          </w:p>
        </w:tc>
        <w:tc>
          <w:tcPr>
            <w:tcW w:w="631" w:type="pct"/>
            <w:shd w:val="clear" w:color="auto" w:fill="auto"/>
          </w:tcPr>
          <w:p w14:paraId="578EDFCF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1F2CFBAB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1BBF7F14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</w:tr>
      <w:tr w:rsidR="00886D91" w:rsidRPr="007C6EE8" w14:paraId="3CEAE42F" w14:textId="77777777" w:rsidTr="000E7C6F">
        <w:tc>
          <w:tcPr>
            <w:tcW w:w="2339" w:type="pct"/>
            <w:gridSpan w:val="3"/>
          </w:tcPr>
          <w:p w14:paraId="340A970F" w14:textId="77777777" w:rsidR="00886D91" w:rsidRPr="007C6EE8" w:rsidRDefault="00886D91" w:rsidP="008A0A5E">
            <w:pPr>
              <w:tabs>
                <w:tab w:val="left" w:pos="1635"/>
              </w:tabs>
              <w:jc w:val="both"/>
              <w:rPr>
                <w:b/>
              </w:rPr>
            </w:pPr>
            <w:r w:rsidRPr="007C6EE8">
              <w:rPr>
                <w:b/>
              </w:rPr>
              <w:t>Раздел 1. Графическое оформление чертежей</w:t>
            </w:r>
          </w:p>
        </w:tc>
        <w:tc>
          <w:tcPr>
            <w:tcW w:w="309" w:type="pct"/>
            <w:shd w:val="clear" w:color="auto" w:fill="auto"/>
          </w:tcPr>
          <w:p w14:paraId="1551F245" w14:textId="320E9014" w:rsidR="00886D91" w:rsidRPr="007C6EE8" w:rsidRDefault="00886D91" w:rsidP="008A0A5E">
            <w:pPr>
              <w:tabs>
                <w:tab w:val="left" w:pos="1635"/>
              </w:tabs>
              <w:jc w:val="center"/>
              <w:rPr>
                <w:b/>
              </w:rPr>
            </w:pPr>
            <w:r w:rsidRPr="007C6EE8">
              <w:rPr>
                <w:b/>
              </w:rPr>
              <w:t>1</w:t>
            </w:r>
            <w:r w:rsidR="00BF46C5">
              <w:rPr>
                <w:b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03C7F00D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850D1EE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F925B92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6CCFCE26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7B246709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3E91BF61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</w:tr>
      <w:tr w:rsidR="00886D91" w:rsidRPr="007C6EE8" w14:paraId="1E28CDD2" w14:textId="77777777" w:rsidTr="000E7C6F">
        <w:tc>
          <w:tcPr>
            <w:tcW w:w="2339" w:type="pct"/>
            <w:gridSpan w:val="3"/>
          </w:tcPr>
          <w:p w14:paraId="1A40B638" w14:textId="08766172" w:rsidR="00886D91" w:rsidRPr="007C6EE8" w:rsidRDefault="00886D91" w:rsidP="00FC2E0D">
            <w:pPr>
              <w:tabs>
                <w:tab w:val="left" w:pos="1635"/>
              </w:tabs>
              <w:jc w:val="both"/>
              <w:rPr>
                <w:b/>
              </w:rPr>
            </w:pPr>
            <w:r w:rsidRPr="007C6EE8">
              <w:rPr>
                <w:b/>
                <w:bCs/>
              </w:rPr>
              <w:t xml:space="preserve">Тема 1.1. </w:t>
            </w:r>
            <w:r w:rsidR="00FC2E0D">
              <w:rPr>
                <w:b/>
                <w:color w:val="323232"/>
              </w:rPr>
              <w:t>Правила оформления машиностроительных чертежей</w:t>
            </w:r>
            <w:r w:rsidRPr="007C6EE8">
              <w:rPr>
                <w:b/>
                <w:color w:val="323232"/>
              </w:rPr>
              <w:t xml:space="preserve"> </w:t>
            </w:r>
          </w:p>
        </w:tc>
        <w:tc>
          <w:tcPr>
            <w:tcW w:w="309" w:type="pct"/>
            <w:shd w:val="clear" w:color="auto" w:fill="auto"/>
          </w:tcPr>
          <w:p w14:paraId="3F9B3F56" w14:textId="77777777" w:rsidR="00886D91" w:rsidRPr="007C6EE8" w:rsidRDefault="00886D91" w:rsidP="008A0A5E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08" w:type="pct"/>
            <w:shd w:val="clear" w:color="auto" w:fill="auto"/>
          </w:tcPr>
          <w:p w14:paraId="41D99A89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40A60DF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D332274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1DBD9502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0D0A318A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5B1B3D5E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</w:tr>
      <w:tr w:rsidR="00886D91" w:rsidRPr="007C6EE8" w14:paraId="7484E6C4" w14:textId="77777777" w:rsidTr="000E7C6F">
        <w:tc>
          <w:tcPr>
            <w:tcW w:w="265" w:type="pct"/>
          </w:tcPr>
          <w:p w14:paraId="1E6CBC98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1-2</w:t>
            </w:r>
          </w:p>
        </w:tc>
        <w:tc>
          <w:tcPr>
            <w:tcW w:w="926" w:type="pct"/>
            <w:shd w:val="clear" w:color="auto" w:fill="auto"/>
          </w:tcPr>
          <w:p w14:paraId="4C8BDBC0" w14:textId="3D3F474A" w:rsidR="00886D91" w:rsidRPr="007C6EE8" w:rsidRDefault="00284140" w:rsidP="008A0A5E">
            <w:pPr>
              <w:tabs>
                <w:tab w:val="left" w:pos="1635"/>
              </w:tabs>
            </w:pPr>
            <w:r w:rsidRPr="007C6EE8">
              <w:t>Правила оформления чертежей</w:t>
            </w:r>
          </w:p>
        </w:tc>
        <w:tc>
          <w:tcPr>
            <w:tcW w:w="1148" w:type="pct"/>
            <w:shd w:val="clear" w:color="auto" w:fill="auto"/>
          </w:tcPr>
          <w:p w14:paraId="2C7A27FF" w14:textId="00253F9F" w:rsidR="00886D91" w:rsidRPr="007C6EE8" w:rsidRDefault="00886D91" w:rsidP="008A0A5E">
            <w:pPr>
              <w:tabs>
                <w:tab w:val="left" w:pos="1635"/>
              </w:tabs>
            </w:pPr>
            <w:r w:rsidRPr="007C6EE8">
              <w:t>Правила оформления чертежей</w:t>
            </w:r>
          </w:p>
        </w:tc>
        <w:tc>
          <w:tcPr>
            <w:tcW w:w="309" w:type="pct"/>
            <w:shd w:val="clear" w:color="auto" w:fill="auto"/>
          </w:tcPr>
          <w:p w14:paraId="655D33E8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2</w:t>
            </w:r>
          </w:p>
        </w:tc>
        <w:tc>
          <w:tcPr>
            <w:tcW w:w="308" w:type="pct"/>
            <w:shd w:val="clear" w:color="auto" w:fill="auto"/>
          </w:tcPr>
          <w:p w14:paraId="439D360E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12F8AB6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  <w:r w:rsidRPr="007C6EE8">
              <w:t>2</w:t>
            </w:r>
          </w:p>
        </w:tc>
        <w:tc>
          <w:tcPr>
            <w:tcW w:w="353" w:type="pct"/>
            <w:shd w:val="clear" w:color="auto" w:fill="auto"/>
          </w:tcPr>
          <w:p w14:paraId="17E91082" w14:textId="77777777" w:rsidR="00886D91" w:rsidRPr="007C6EE8" w:rsidRDefault="00886D91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102D660A" w14:textId="77777777" w:rsidR="00093A40" w:rsidRDefault="00093A40" w:rsidP="00093A40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02ED42E8" w14:textId="46D01088" w:rsidR="00886D91" w:rsidRPr="007C6EE8" w:rsidRDefault="00093A40" w:rsidP="00093A40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632C63BE" w14:textId="1870E85F" w:rsidR="00886D91" w:rsidRPr="007C6EE8" w:rsidRDefault="00093A40" w:rsidP="008A0A5E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38FB6956" w14:textId="7334ACA4" w:rsidR="00886D91" w:rsidRPr="007C6EE8" w:rsidRDefault="00093A40" w:rsidP="008A0A5E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265F40B4" w14:textId="77777777" w:rsidTr="000E7C6F">
        <w:tc>
          <w:tcPr>
            <w:tcW w:w="265" w:type="pct"/>
          </w:tcPr>
          <w:p w14:paraId="0E68FDBE" w14:textId="77777777" w:rsidR="00093A40" w:rsidRPr="007C6EE8" w:rsidRDefault="00093A40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6CDB2408" w14:textId="38DC6581" w:rsidR="00093A40" w:rsidRPr="0052531C" w:rsidRDefault="00093A40" w:rsidP="008A0A5E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 xml:space="preserve">Самостоятельная работа </w:t>
            </w:r>
          </w:p>
        </w:tc>
        <w:tc>
          <w:tcPr>
            <w:tcW w:w="1148" w:type="pct"/>
            <w:shd w:val="clear" w:color="auto" w:fill="auto"/>
          </w:tcPr>
          <w:p w14:paraId="2E024816" w14:textId="3A4168D9" w:rsidR="00093A40" w:rsidRPr="0052531C" w:rsidRDefault="00093A40" w:rsidP="008A0A5E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Памятки «Типы линий», «Нанесение размеров»</w:t>
            </w:r>
          </w:p>
        </w:tc>
        <w:tc>
          <w:tcPr>
            <w:tcW w:w="309" w:type="pct"/>
            <w:shd w:val="clear" w:color="auto" w:fill="auto"/>
          </w:tcPr>
          <w:p w14:paraId="28942D2A" w14:textId="525FCCB2" w:rsidR="00093A40" w:rsidRPr="007C6EE8" w:rsidRDefault="00093A40" w:rsidP="008A0A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57956E70" w14:textId="71330088" w:rsidR="00093A40" w:rsidRPr="007C6EE8" w:rsidRDefault="00093A40" w:rsidP="008A0A5E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3" w:type="pct"/>
            <w:shd w:val="clear" w:color="auto" w:fill="auto"/>
          </w:tcPr>
          <w:p w14:paraId="1ABA91C9" w14:textId="77777777" w:rsidR="00093A40" w:rsidRPr="007C6EE8" w:rsidRDefault="00093A40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277905C" w14:textId="77777777" w:rsidR="00093A40" w:rsidRPr="007C6EE8" w:rsidRDefault="00093A40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5650C2CF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3FE9BFB6" w14:textId="734E5DC2" w:rsidR="00093A40" w:rsidRPr="007C6EE8" w:rsidRDefault="00093A40" w:rsidP="00937996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56C7BFE" w14:textId="206FBE29" w:rsidR="00093A40" w:rsidRPr="007C6EE8" w:rsidRDefault="00093A40" w:rsidP="008A0A5E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2DDD85B5" w14:textId="79DEE6E9" w:rsidR="00093A40" w:rsidRPr="007C6EE8" w:rsidRDefault="00093A40" w:rsidP="008A0A5E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06C0684D" w14:textId="77777777" w:rsidTr="000E7C6F">
        <w:tc>
          <w:tcPr>
            <w:tcW w:w="265" w:type="pct"/>
          </w:tcPr>
          <w:p w14:paraId="2995E684" w14:textId="77777777" w:rsidR="00093A40" w:rsidRPr="007C6EE8" w:rsidRDefault="00093A40" w:rsidP="001D272B">
            <w:pPr>
              <w:tabs>
                <w:tab w:val="left" w:pos="1635"/>
              </w:tabs>
              <w:jc w:val="center"/>
            </w:pPr>
            <w:r w:rsidRPr="007C6EE8">
              <w:t>3-4</w:t>
            </w:r>
          </w:p>
        </w:tc>
        <w:tc>
          <w:tcPr>
            <w:tcW w:w="926" w:type="pct"/>
            <w:shd w:val="clear" w:color="auto" w:fill="auto"/>
          </w:tcPr>
          <w:p w14:paraId="76B90C6C" w14:textId="7BB59199" w:rsidR="00093A40" w:rsidRPr="007C6EE8" w:rsidRDefault="00093A40" w:rsidP="001F3510">
            <w:pPr>
              <w:tabs>
                <w:tab w:val="left" w:pos="1635"/>
              </w:tabs>
            </w:pPr>
            <w:r w:rsidRPr="007C6EE8">
              <w:t>Практическое занятие №1 «</w:t>
            </w:r>
            <w:r w:rsidRPr="007C6EE8">
              <w:rPr>
                <w:bCs/>
                <w:color w:val="000000"/>
              </w:rPr>
              <w:t>Выполнение чертежа простой детали»</w:t>
            </w:r>
          </w:p>
        </w:tc>
        <w:tc>
          <w:tcPr>
            <w:tcW w:w="1148" w:type="pct"/>
            <w:shd w:val="clear" w:color="auto" w:fill="auto"/>
          </w:tcPr>
          <w:p w14:paraId="341E8D76" w14:textId="6E3A5F07" w:rsidR="00093A40" w:rsidRPr="007C6EE8" w:rsidRDefault="00093A40" w:rsidP="001F3510">
            <w:pPr>
              <w:tabs>
                <w:tab w:val="left" w:pos="1635"/>
              </w:tabs>
              <w:rPr>
                <w:bCs/>
              </w:rPr>
            </w:pPr>
            <w:r w:rsidRPr="007C6EE8">
              <w:rPr>
                <w:bCs/>
                <w:color w:val="000000"/>
              </w:rPr>
              <w:t>Выполнение чертежа простой детали</w:t>
            </w:r>
          </w:p>
        </w:tc>
        <w:tc>
          <w:tcPr>
            <w:tcW w:w="309" w:type="pct"/>
            <w:shd w:val="clear" w:color="auto" w:fill="auto"/>
          </w:tcPr>
          <w:p w14:paraId="1325B605" w14:textId="77777777" w:rsidR="00093A40" w:rsidRPr="007C6EE8" w:rsidRDefault="00093A40" w:rsidP="001F3510">
            <w:pPr>
              <w:tabs>
                <w:tab w:val="left" w:pos="1635"/>
              </w:tabs>
              <w:jc w:val="center"/>
            </w:pPr>
            <w:r w:rsidRPr="007C6EE8">
              <w:t>2</w:t>
            </w:r>
          </w:p>
        </w:tc>
        <w:tc>
          <w:tcPr>
            <w:tcW w:w="308" w:type="pct"/>
            <w:shd w:val="clear" w:color="auto" w:fill="auto"/>
          </w:tcPr>
          <w:p w14:paraId="28C4A29A" w14:textId="77777777" w:rsidR="00093A40" w:rsidRPr="007C6EE8" w:rsidRDefault="00093A40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A9EBE0C" w14:textId="77777777" w:rsidR="00093A40" w:rsidRPr="007C6EE8" w:rsidRDefault="00093A40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6ED8C81" w14:textId="77777777" w:rsidR="00093A40" w:rsidRPr="007C6EE8" w:rsidRDefault="00093A40" w:rsidP="001F3510">
            <w:pPr>
              <w:tabs>
                <w:tab w:val="left" w:pos="1635"/>
              </w:tabs>
              <w:jc w:val="center"/>
            </w:pPr>
            <w:r w:rsidRPr="007C6EE8">
              <w:t>2</w:t>
            </w:r>
          </w:p>
        </w:tc>
        <w:tc>
          <w:tcPr>
            <w:tcW w:w="631" w:type="pct"/>
            <w:shd w:val="clear" w:color="auto" w:fill="auto"/>
          </w:tcPr>
          <w:p w14:paraId="14E4CD53" w14:textId="77777777" w:rsidR="00093A40" w:rsidRDefault="00093A40" w:rsidP="00093A40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5146702A" w14:textId="2B1730E5" w:rsidR="00093A40" w:rsidRPr="007C6EE8" w:rsidRDefault="00093A40" w:rsidP="00093A40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</w:t>
            </w:r>
            <w:r>
              <w:lastRenderedPageBreak/>
              <w:t xml:space="preserve">Зок2/1-2/3, </w:t>
            </w:r>
          </w:p>
        </w:tc>
        <w:tc>
          <w:tcPr>
            <w:tcW w:w="357" w:type="pct"/>
            <w:shd w:val="clear" w:color="auto" w:fill="auto"/>
          </w:tcPr>
          <w:p w14:paraId="1649EAFB" w14:textId="04A866A9" w:rsidR="00093A40" w:rsidRPr="007C6EE8" w:rsidRDefault="00093A40" w:rsidP="00CA229F">
            <w:pPr>
              <w:tabs>
                <w:tab w:val="left" w:pos="1635"/>
              </w:tabs>
              <w:jc w:val="center"/>
            </w:pPr>
            <w:r>
              <w:lastRenderedPageBreak/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2CC84BFE" w14:textId="24221452" w:rsidR="00093A40" w:rsidRPr="007C6EE8" w:rsidRDefault="00093A40" w:rsidP="001F3510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34B9A9A5" w14:textId="77777777" w:rsidTr="000E7C6F">
        <w:tc>
          <w:tcPr>
            <w:tcW w:w="265" w:type="pct"/>
          </w:tcPr>
          <w:p w14:paraId="1E6DFEDB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 w:rsidRPr="007C6EE8">
              <w:lastRenderedPageBreak/>
              <w:t>5-6</w:t>
            </w:r>
          </w:p>
        </w:tc>
        <w:tc>
          <w:tcPr>
            <w:tcW w:w="926" w:type="pct"/>
            <w:shd w:val="clear" w:color="auto" w:fill="auto"/>
          </w:tcPr>
          <w:p w14:paraId="7CD6E9D4" w14:textId="542D73A4" w:rsidR="00093A40" w:rsidRPr="007C6EE8" w:rsidRDefault="00093A40" w:rsidP="000E7C6F">
            <w:pPr>
              <w:tabs>
                <w:tab w:val="left" w:pos="1635"/>
              </w:tabs>
            </w:pPr>
            <w:r w:rsidRPr="007C6EE8">
              <w:rPr>
                <w:bCs/>
                <w:color w:val="000000"/>
              </w:rPr>
              <w:t>Геометрические построения. Деление отрезков, углов, окружностей на равные части</w:t>
            </w:r>
            <w:r>
              <w:rPr>
                <w:bCs/>
                <w:color w:val="000000"/>
              </w:rPr>
              <w:t>.</w:t>
            </w:r>
            <w:r w:rsidRPr="007C6EE8">
              <w:rPr>
                <w:bCs/>
                <w:color w:val="000000"/>
              </w:rPr>
              <w:t xml:space="preserve"> Сопряжения. Уклон и конусность</w:t>
            </w:r>
          </w:p>
        </w:tc>
        <w:tc>
          <w:tcPr>
            <w:tcW w:w="1148" w:type="pct"/>
            <w:shd w:val="clear" w:color="auto" w:fill="auto"/>
          </w:tcPr>
          <w:p w14:paraId="5BD554C9" w14:textId="008D1F1D" w:rsidR="00093A40" w:rsidRPr="007C6EE8" w:rsidRDefault="00093A40" w:rsidP="000E7C6F">
            <w:pPr>
              <w:tabs>
                <w:tab w:val="left" w:pos="1635"/>
              </w:tabs>
              <w:rPr>
                <w:bCs/>
              </w:rPr>
            </w:pPr>
            <w:r w:rsidRPr="007C6EE8">
              <w:rPr>
                <w:bCs/>
                <w:color w:val="000000"/>
              </w:rPr>
              <w:t>Деление отрезков, углов, окружностей на равные части</w:t>
            </w:r>
            <w:r>
              <w:rPr>
                <w:bCs/>
                <w:color w:val="000000"/>
              </w:rPr>
              <w:t>.</w:t>
            </w:r>
            <w:r w:rsidRPr="007C6EE8">
              <w:rPr>
                <w:bCs/>
                <w:color w:val="000000"/>
              </w:rPr>
              <w:t xml:space="preserve"> Сопряжение.</w:t>
            </w:r>
            <w:r w:rsidRPr="007C6EE8">
              <w:rPr>
                <w:bCs/>
              </w:rPr>
              <w:t xml:space="preserve"> Уклон и конусность.</w:t>
            </w:r>
          </w:p>
        </w:tc>
        <w:tc>
          <w:tcPr>
            <w:tcW w:w="309" w:type="pct"/>
            <w:shd w:val="clear" w:color="auto" w:fill="auto"/>
          </w:tcPr>
          <w:p w14:paraId="22229D14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 w:rsidRPr="007C6EE8">
              <w:t>2</w:t>
            </w:r>
          </w:p>
        </w:tc>
        <w:tc>
          <w:tcPr>
            <w:tcW w:w="308" w:type="pct"/>
            <w:shd w:val="clear" w:color="auto" w:fill="auto"/>
          </w:tcPr>
          <w:p w14:paraId="24F0DDFC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780DE98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 w:rsidRPr="007C6EE8">
              <w:t>2</w:t>
            </w:r>
          </w:p>
        </w:tc>
        <w:tc>
          <w:tcPr>
            <w:tcW w:w="353" w:type="pct"/>
            <w:shd w:val="clear" w:color="auto" w:fill="auto"/>
          </w:tcPr>
          <w:p w14:paraId="35E84316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4E30F042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71CABC25" w14:textId="467DF588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9A0C464" w14:textId="69414F46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779AE7FF" w14:textId="098B2DB7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30EDA981" w14:textId="77777777" w:rsidTr="000E7C6F">
        <w:tc>
          <w:tcPr>
            <w:tcW w:w="265" w:type="pct"/>
          </w:tcPr>
          <w:p w14:paraId="2FA63599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1662E907" w14:textId="2498408D" w:rsidR="00093A40" w:rsidRPr="0052531C" w:rsidRDefault="00093A40" w:rsidP="000E7C6F">
            <w:pPr>
              <w:tabs>
                <w:tab w:val="left" w:pos="1635"/>
              </w:tabs>
              <w:rPr>
                <w:bCs/>
                <w:i/>
                <w:color w:val="000000"/>
              </w:rPr>
            </w:pPr>
            <w:r w:rsidRPr="0052531C">
              <w:rPr>
                <w:i/>
              </w:rPr>
              <w:t>Самостоятельная работа</w:t>
            </w:r>
          </w:p>
        </w:tc>
        <w:tc>
          <w:tcPr>
            <w:tcW w:w="1148" w:type="pct"/>
            <w:shd w:val="clear" w:color="auto" w:fill="auto"/>
          </w:tcPr>
          <w:p w14:paraId="6B927F17" w14:textId="6D463140" w:rsidR="00093A40" w:rsidRPr="0052531C" w:rsidRDefault="00093A40" w:rsidP="000E7C6F">
            <w:pPr>
              <w:tabs>
                <w:tab w:val="left" w:pos="1635"/>
              </w:tabs>
              <w:rPr>
                <w:bCs/>
                <w:i/>
                <w:color w:val="000000"/>
              </w:rPr>
            </w:pPr>
            <w:r w:rsidRPr="0052531C">
              <w:rPr>
                <w:bCs/>
                <w:i/>
                <w:color w:val="000000"/>
              </w:rPr>
              <w:t>Составить схемы «Уклон», «Конусность»</w:t>
            </w:r>
          </w:p>
        </w:tc>
        <w:tc>
          <w:tcPr>
            <w:tcW w:w="309" w:type="pct"/>
            <w:shd w:val="clear" w:color="auto" w:fill="auto"/>
          </w:tcPr>
          <w:p w14:paraId="6E22957B" w14:textId="4CA86129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3FCD80E7" w14:textId="72A43031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49D6E314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3D242D7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4B62AC0D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445B245F" w14:textId="236F3B3A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778F2A6C" w14:textId="7D3FE500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4A5B703D" w14:textId="17413567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4803F811" w14:textId="77777777" w:rsidTr="000E7C6F">
        <w:tc>
          <w:tcPr>
            <w:tcW w:w="265" w:type="pct"/>
          </w:tcPr>
          <w:p w14:paraId="51ADE9B8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 w:rsidRPr="007C6EE8">
              <w:t>7-8</w:t>
            </w:r>
          </w:p>
        </w:tc>
        <w:tc>
          <w:tcPr>
            <w:tcW w:w="926" w:type="pct"/>
            <w:shd w:val="clear" w:color="auto" w:fill="auto"/>
          </w:tcPr>
          <w:p w14:paraId="17EC1C53" w14:textId="5AEBC297" w:rsidR="00093A40" w:rsidRPr="007C6EE8" w:rsidRDefault="00093A40" w:rsidP="00BA7972">
            <w:pPr>
              <w:tabs>
                <w:tab w:val="left" w:pos="1635"/>
              </w:tabs>
            </w:pPr>
            <w:proofErr w:type="gramStart"/>
            <w:r w:rsidRPr="00BA7972">
              <w:rPr>
                <w:color w:val="FF0000"/>
              </w:rPr>
              <w:t>Практическое</w:t>
            </w:r>
            <w:proofErr w:type="gramEnd"/>
            <w:r w:rsidRPr="00BA7972">
              <w:rPr>
                <w:color w:val="FF0000"/>
              </w:rPr>
              <w:t xml:space="preserve"> работа №1.</w:t>
            </w:r>
            <w:r w:rsidRPr="00BA7972">
              <w:rPr>
                <w:bCs/>
                <w:color w:val="FF0000"/>
              </w:rPr>
              <w:t xml:space="preserve"> </w:t>
            </w:r>
            <w:r w:rsidRPr="007C6EE8">
              <w:rPr>
                <w:bCs/>
              </w:rPr>
              <w:t>Вычерчивание детали с элементами геометрических построений</w:t>
            </w:r>
          </w:p>
        </w:tc>
        <w:tc>
          <w:tcPr>
            <w:tcW w:w="1148" w:type="pct"/>
            <w:shd w:val="clear" w:color="auto" w:fill="auto"/>
          </w:tcPr>
          <w:p w14:paraId="580765E1" w14:textId="702748A6" w:rsidR="00093A40" w:rsidRPr="007C6EE8" w:rsidRDefault="00093A40" w:rsidP="007C6EE8">
            <w:pPr>
              <w:tabs>
                <w:tab w:val="left" w:pos="1635"/>
              </w:tabs>
              <w:rPr>
                <w:bCs/>
              </w:rPr>
            </w:pPr>
            <w:r w:rsidRPr="007C6EE8">
              <w:rPr>
                <w:bCs/>
              </w:rPr>
              <w:t>Вычерчивание детали с элементами геометрических построений</w:t>
            </w:r>
          </w:p>
        </w:tc>
        <w:tc>
          <w:tcPr>
            <w:tcW w:w="309" w:type="pct"/>
            <w:shd w:val="clear" w:color="auto" w:fill="auto"/>
          </w:tcPr>
          <w:p w14:paraId="2EDC5EC0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 w:rsidRPr="007C6EE8">
              <w:t>2</w:t>
            </w:r>
          </w:p>
        </w:tc>
        <w:tc>
          <w:tcPr>
            <w:tcW w:w="308" w:type="pct"/>
            <w:shd w:val="clear" w:color="auto" w:fill="auto"/>
          </w:tcPr>
          <w:p w14:paraId="572BC8CF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5C39DF7" w14:textId="0C00F1E2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7C8FF4BA" w14:textId="2F2760F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631" w:type="pct"/>
            <w:shd w:val="clear" w:color="auto" w:fill="auto"/>
          </w:tcPr>
          <w:p w14:paraId="47302C46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2AF48CEB" w14:textId="1E1F61F5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2CEE2A6" w14:textId="34FDB66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55D9B486" w14:textId="044AF1A0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27E88C5C" w14:textId="77777777" w:rsidTr="000E7C6F">
        <w:tc>
          <w:tcPr>
            <w:tcW w:w="265" w:type="pct"/>
          </w:tcPr>
          <w:p w14:paraId="448F9975" w14:textId="1C71AB7C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9-10</w:t>
            </w:r>
          </w:p>
        </w:tc>
        <w:tc>
          <w:tcPr>
            <w:tcW w:w="926" w:type="pct"/>
            <w:shd w:val="clear" w:color="auto" w:fill="auto"/>
          </w:tcPr>
          <w:p w14:paraId="53FEF8B1" w14:textId="48287AD8" w:rsidR="00093A40" w:rsidRPr="007C6EE8" w:rsidRDefault="00093A40" w:rsidP="00930097">
            <w:pPr>
              <w:tabs>
                <w:tab w:val="left" w:pos="1635"/>
              </w:tabs>
            </w:pPr>
            <w:r w:rsidRPr="00093A40">
              <w:rPr>
                <w:color w:val="FF0000"/>
              </w:rPr>
              <w:t>Практическое занятие №2</w:t>
            </w:r>
            <w:r w:rsidRPr="007C6EE8">
              <w:t>.</w:t>
            </w:r>
            <w:r w:rsidRPr="007C6EE8">
              <w:rPr>
                <w:bCs/>
              </w:rPr>
              <w:t xml:space="preserve"> «Вычерчивание контура детали»</w:t>
            </w:r>
          </w:p>
        </w:tc>
        <w:tc>
          <w:tcPr>
            <w:tcW w:w="1148" w:type="pct"/>
            <w:shd w:val="clear" w:color="auto" w:fill="auto"/>
          </w:tcPr>
          <w:p w14:paraId="77977A4F" w14:textId="77777777" w:rsidR="00093A40" w:rsidRPr="007C6EE8" w:rsidRDefault="00093A40" w:rsidP="000E7C6F">
            <w:pPr>
              <w:tabs>
                <w:tab w:val="left" w:pos="1635"/>
              </w:tabs>
            </w:pPr>
            <w:r w:rsidRPr="007C6EE8">
              <w:rPr>
                <w:bCs/>
              </w:rPr>
              <w:t>Вычерчивание контура детали</w:t>
            </w:r>
          </w:p>
        </w:tc>
        <w:tc>
          <w:tcPr>
            <w:tcW w:w="309" w:type="pct"/>
            <w:shd w:val="clear" w:color="auto" w:fill="auto"/>
          </w:tcPr>
          <w:p w14:paraId="093C2B01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 w:rsidRPr="007C6EE8">
              <w:t>2</w:t>
            </w:r>
          </w:p>
        </w:tc>
        <w:tc>
          <w:tcPr>
            <w:tcW w:w="308" w:type="pct"/>
            <w:shd w:val="clear" w:color="auto" w:fill="auto"/>
          </w:tcPr>
          <w:p w14:paraId="644A740B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752AA0F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952AFAE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 w:rsidRPr="007C6EE8">
              <w:t>2</w:t>
            </w:r>
          </w:p>
        </w:tc>
        <w:tc>
          <w:tcPr>
            <w:tcW w:w="631" w:type="pct"/>
            <w:shd w:val="clear" w:color="auto" w:fill="auto"/>
          </w:tcPr>
          <w:p w14:paraId="24B4B1FF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7DE99F9B" w14:textId="431D4B32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69CFE0A" w14:textId="55DA828C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4FCA7B81" w14:textId="3ACF1657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674E128C" w14:textId="77777777" w:rsidTr="000E7C6F">
        <w:tc>
          <w:tcPr>
            <w:tcW w:w="2339" w:type="pct"/>
            <w:gridSpan w:val="3"/>
          </w:tcPr>
          <w:p w14:paraId="1F5D7FA3" w14:textId="77777777" w:rsidR="00093A40" w:rsidRPr="007C6EE8" w:rsidRDefault="00093A40" w:rsidP="000E7C6F">
            <w:pPr>
              <w:tabs>
                <w:tab w:val="left" w:pos="1635"/>
              </w:tabs>
              <w:rPr>
                <w:b/>
              </w:rPr>
            </w:pPr>
            <w:r w:rsidRPr="007C6EE8">
              <w:rPr>
                <w:b/>
                <w:bCs/>
              </w:rPr>
              <w:t>Раздел 2.Виды проецирования и элементы технического рисования</w:t>
            </w:r>
          </w:p>
        </w:tc>
        <w:tc>
          <w:tcPr>
            <w:tcW w:w="309" w:type="pct"/>
            <w:shd w:val="clear" w:color="auto" w:fill="auto"/>
          </w:tcPr>
          <w:p w14:paraId="60F65E5D" w14:textId="22F0328F" w:rsidR="00093A40" w:rsidRPr="007C6EE8" w:rsidRDefault="00093A40" w:rsidP="000E7C6F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308" w:type="pct"/>
            <w:shd w:val="clear" w:color="auto" w:fill="auto"/>
          </w:tcPr>
          <w:p w14:paraId="668F00EE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723A0ED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CE15E3E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7CE94890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1C91A690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1AAFABAB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0F3D4BAC" w14:textId="77777777" w:rsidTr="000E7C6F">
        <w:tc>
          <w:tcPr>
            <w:tcW w:w="2339" w:type="pct"/>
            <w:gridSpan w:val="3"/>
          </w:tcPr>
          <w:p w14:paraId="392A73C1" w14:textId="77777777" w:rsidR="00093A40" w:rsidRPr="007C6EE8" w:rsidRDefault="00093A40" w:rsidP="000E7C6F">
            <w:pPr>
              <w:tabs>
                <w:tab w:val="left" w:pos="1635"/>
              </w:tabs>
              <w:rPr>
                <w:b/>
                <w:bCs/>
              </w:rPr>
            </w:pPr>
            <w:r w:rsidRPr="007C6EE8">
              <w:rPr>
                <w:b/>
              </w:rPr>
              <w:t>Тема 2.1.Методы и приемы проекционного черчения и техническое рисование</w:t>
            </w:r>
          </w:p>
        </w:tc>
        <w:tc>
          <w:tcPr>
            <w:tcW w:w="309" w:type="pct"/>
            <w:shd w:val="clear" w:color="auto" w:fill="auto"/>
          </w:tcPr>
          <w:p w14:paraId="2CA7865C" w14:textId="77777777" w:rsidR="00093A40" w:rsidRPr="007C6EE8" w:rsidRDefault="00093A40" w:rsidP="000E7C6F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08" w:type="pct"/>
            <w:shd w:val="clear" w:color="auto" w:fill="auto"/>
          </w:tcPr>
          <w:p w14:paraId="31DA49B2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E49F613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6720A86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300A856E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1EADA321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0657FE7C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2C1415ED" w14:textId="77777777" w:rsidTr="000E7C6F">
        <w:tc>
          <w:tcPr>
            <w:tcW w:w="265" w:type="pct"/>
          </w:tcPr>
          <w:p w14:paraId="3D8CBE0E" w14:textId="72BFEDEA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 w:rsidRPr="007C6EE8">
              <w:t>1</w:t>
            </w:r>
            <w:r>
              <w:t>1</w:t>
            </w:r>
          </w:p>
        </w:tc>
        <w:tc>
          <w:tcPr>
            <w:tcW w:w="926" w:type="pct"/>
            <w:shd w:val="clear" w:color="auto" w:fill="auto"/>
          </w:tcPr>
          <w:p w14:paraId="5B63FE3E" w14:textId="3C968706" w:rsidR="00093A40" w:rsidRPr="007C6EE8" w:rsidRDefault="00093A40" w:rsidP="00447434">
            <w:pPr>
              <w:tabs>
                <w:tab w:val="left" w:pos="1635"/>
              </w:tabs>
            </w:pPr>
            <w:r w:rsidRPr="007C6EE8">
              <w:rPr>
                <w:rFonts w:eastAsia="TimesNewRomanPSMT"/>
                <w:color w:val="000000"/>
              </w:rPr>
              <w:t>Проецирование точки, прямой, плоскости, геометрических тел.</w:t>
            </w:r>
            <w:r w:rsidRPr="007C6EE8">
              <w:rPr>
                <w:rFonts w:eastAsia="TimesNewRomanPSMT"/>
                <w:color w:val="000000"/>
              </w:rPr>
              <w:br/>
              <w:t>Технические рисунки плоских фигур и геометрических тел</w:t>
            </w:r>
          </w:p>
        </w:tc>
        <w:tc>
          <w:tcPr>
            <w:tcW w:w="1148" w:type="pct"/>
            <w:shd w:val="clear" w:color="auto" w:fill="auto"/>
          </w:tcPr>
          <w:p w14:paraId="261D8497" w14:textId="77777777" w:rsidR="00093A40" w:rsidRPr="007C6EE8" w:rsidRDefault="00093A40" w:rsidP="000E7C6F">
            <w:pPr>
              <w:tabs>
                <w:tab w:val="left" w:pos="1635"/>
              </w:tabs>
            </w:pPr>
            <w:r w:rsidRPr="007C6EE8">
              <w:rPr>
                <w:rFonts w:eastAsia="TimesNewRomanPSMT"/>
                <w:color w:val="000000"/>
              </w:rPr>
              <w:t>Проецирование точки, прямой, плоскости, геометрических тел.</w:t>
            </w:r>
            <w:r w:rsidRPr="007C6EE8">
              <w:rPr>
                <w:rFonts w:eastAsia="TimesNewRomanPSMT"/>
                <w:color w:val="000000"/>
              </w:rPr>
              <w:br/>
              <w:t>Технические рисунки плоских фигур и геометрических тел</w:t>
            </w:r>
          </w:p>
        </w:tc>
        <w:tc>
          <w:tcPr>
            <w:tcW w:w="309" w:type="pct"/>
            <w:shd w:val="clear" w:color="auto" w:fill="auto"/>
          </w:tcPr>
          <w:p w14:paraId="55745631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 w:rsidRPr="007C6EE8">
              <w:t>1</w:t>
            </w:r>
          </w:p>
        </w:tc>
        <w:tc>
          <w:tcPr>
            <w:tcW w:w="308" w:type="pct"/>
            <w:shd w:val="clear" w:color="auto" w:fill="auto"/>
          </w:tcPr>
          <w:p w14:paraId="6B1B7EA0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8D59E63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 w:rsidRPr="007C6EE8">
              <w:t>1</w:t>
            </w:r>
          </w:p>
        </w:tc>
        <w:tc>
          <w:tcPr>
            <w:tcW w:w="353" w:type="pct"/>
            <w:shd w:val="clear" w:color="auto" w:fill="auto"/>
          </w:tcPr>
          <w:p w14:paraId="562A02EC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1376C1A2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51E1FCE4" w14:textId="4DEF221E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65AF904A" w14:textId="69FCB090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1B3F6271" w14:textId="1E0E7216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482987E3" w14:textId="77777777" w:rsidTr="000E7C6F">
        <w:tc>
          <w:tcPr>
            <w:tcW w:w="265" w:type="pct"/>
          </w:tcPr>
          <w:p w14:paraId="4D33017A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38CC805C" w14:textId="7219070B" w:rsidR="00093A40" w:rsidRPr="0052531C" w:rsidRDefault="00093A40" w:rsidP="00447434">
            <w:pPr>
              <w:tabs>
                <w:tab w:val="left" w:pos="1635"/>
              </w:tabs>
              <w:rPr>
                <w:rFonts w:eastAsia="TimesNewRomanPSMT"/>
                <w:i/>
                <w:color w:val="000000"/>
              </w:rPr>
            </w:pPr>
            <w:r w:rsidRPr="0052531C">
              <w:rPr>
                <w:i/>
              </w:rPr>
              <w:t>Самостоятельная работа</w:t>
            </w:r>
          </w:p>
        </w:tc>
        <w:tc>
          <w:tcPr>
            <w:tcW w:w="1148" w:type="pct"/>
            <w:shd w:val="clear" w:color="auto" w:fill="auto"/>
          </w:tcPr>
          <w:p w14:paraId="18651780" w14:textId="45302882" w:rsidR="00093A40" w:rsidRPr="0052531C" w:rsidRDefault="00093A40" w:rsidP="000E7C6F">
            <w:pPr>
              <w:tabs>
                <w:tab w:val="left" w:pos="1635"/>
              </w:tabs>
              <w:rPr>
                <w:rFonts w:eastAsia="TimesNewRomanPSMT"/>
                <w:i/>
                <w:color w:val="000000"/>
              </w:rPr>
            </w:pPr>
            <w:r w:rsidRPr="0052531C">
              <w:rPr>
                <w:rFonts w:eastAsia="TimesNewRomanPSMT"/>
                <w:i/>
                <w:color w:val="000000"/>
              </w:rPr>
              <w:t>Выполнить проекции точки, прямой по заданию</w:t>
            </w:r>
          </w:p>
        </w:tc>
        <w:tc>
          <w:tcPr>
            <w:tcW w:w="309" w:type="pct"/>
            <w:shd w:val="clear" w:color="auto" w:fill="auto"/>
          </w:tcPr>
          <w:p w14:paraId="79434750" w14:textId="638ED246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2513C2A6" w14:textId="7925B978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021F1414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7D51F876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2740AD2E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4CB5C5B9" w14:textId="7740777A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746F288A" w14:textId="7F34853E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67732A45" w14:textId="1CE89A88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4CB6CA46" w14:textId="77777777" w:rsidTr="000E7C6F">
        <w:tc>
          <w:tcPr>
            <w:tcW w:w="265" w:type="pct"/>
          </w:tcPr>
          <w:p w14:paraId="0920CD73" w14:textId="48171920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926" w:type="pct"/>
            <w:shd w:val="clear" w:color="auto" w:fill="auto"/>
          </w:tcPr>
          <w:p w14:paraId="4A766B66" w14:textId="5E41327C" w:rsidR="00093A40" w:rsidRPr="007C6EE8" w:rsidRDefault="00093A40" w:rsidP="000E7C6F">
            <w:pPr>
              <w:tabs>
                <w:tab w:val="left" w:pos="1635"/>
              </w:tabs>
            </w:pPr>
            <w:r>
              <w:t>Построение аксонометрических проекций точки, прямой, плоскости и геометрических тел.</w:t>
            </w:r>
          </w:p>
        </w:tc>
        <w:tc>
          <w:tcPr>
            <w:tcW w:w="1148" w:type="pct"/>
            <w:shd w:val="clear" w:color="auto" w:fill="auto"/>
          </w:tcPr>
          <w:p w14:paraId="3C0311DB" w14:textId="72606BDA" w:rsidR="00093A40" w:rsidRPr="007C6EE8" w:rsidRDefault="00093A40" w:rsidP="000E7C6F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>
              <w:t>Построение аксонометрических проекций точки, прямой, плоскости и геометрических тел.</w:t>
            </w:r>
          </w:p>
        </w:tc>
        <w:tc>
          <w:tcPr>
            <w:tcW w:w="309" w:type="pct"/>
            <w:shd w:val="clear" w:color="auto" w:fill="auto"/>
          </w:tcPr>
          <w:p w14:paraId="5CD0C451" w14:textId="73BA12EC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8" w:type="pct"/>
            <w:shd w:val="clear" w:color="auto" w:fill="auto"/>
          </w:tcPr>
          <w:p w14:paraId="50083563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5F4E843" w14:textId="0A402291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3" w:type="pct"/>
            <w:shd w:val="clear" w:color="auto" w:fill="auto"/>
          </w:tcPr>
          <w:p w14:paraId="7F7F2F3F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5D914839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4D448D14" w14:textId="298C9E9B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59E52895" w14:textId="12AD695E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4752C0AF" w14:textId="21AFF273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6E16D6BF" w14:textId="77777777" w:rsidTr="000E7C6F">
        <w:tc>
          <w:tcPr>
            <w:tcW w:w="265" w:type="pct"/>
          </w:tcPr>
          <w:p w14:paraId="0ED0353A" w14:textId="77777777" w:rsidR="00093A40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6496B6C7" w14:textId="37491BF8" w:rsidR="00093A40" w:rsidRPr="0052531C" w:rsidRDefault="00093A40" w:rsidP="000E7C6F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Самостоятельная работа</w:t>
            </w:r>
          </w:p>
        </w:tc>
        <w:tc>
          <w:tcPr>
            <w:tcW w:w="1148" w:type="pct"/>
            <w:shd w:val="clear" w:color="auto" w:fill="auto"/>
          </w:tcPr>
          <w:p w14:paraId="04EEDFCA" w14:textId="39D44527" w:rsidR="00093A40" w:rsidRPr="0052531C" w:rsidRDefault="00093A40" w:rsidP="00600586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Построить аксонометрические проекции двух  геометрических тел по заданию</w:t>
            </w:r>
          </w:p>
        </w:tc>
        <w:tc>
          <w:tcPr>
            <w:tcW w:w="309" w:type="pct"/>
            <w:shd w:val="clear" w:color="auto" w:fill="auto"/>
          </w:tcPr>
          <w:p w14:paraId="5B0C06A6" w14:textId="1F6DC1F6" w:rsidR="00093A40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7767E5F8" w14:textId="50B6B735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3" w:type="pct"/>
            <w:shd w:val="clear" w:color="auto" w:fill="auto"/>
          </w:tcPr>
          <w:p w14:paraId="67EE48DD" w14:textId="77777777" w:rsidR="00093A40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B6E242C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05B96112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0B6E7651" w14:textId="33CD9DD9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27BDBC19" w14:textId="722D4B0C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34E5C72D" w14:textId="4EA4F48F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0A60962A" w14:textId="77777777" w:rsidTr="000E7C6F">
        <w:tc>
          <w:tcPr>
            <w:tcW w:w="265" w:type="pct"/>
          </w:tcPr>
          <w:p w14:paraId="2E186F22" w14:textId="392BC8DA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13-16</w:t>
            </w:r>
          </w:p>
        </w:tc>
        <w:tc>
          <w:tcPr>
            <w:tcW w:w="926" w:type="pct"/>
            <w:shd w:val="clear" w:color="auto" w:fill="auto"/>
          </w:tcPr>
          <w:p w14:paraId="109EAF5C" w14:textId="14D05A9A" w:rsidR="00093A40" w:rsidRDefault="00093A40" w:rsidP="000E7C6F">
            <w:pPr>
              <w:tabs>
                <w:tab w:val="left" w:pos="1635"/>
              </w:tabs>
              <w:rPr>
                <w:color w:val="FF0000"/>
              </w:rPr>
            </w:pPr>
            <w:r>
              <w:rPr>
                <w:color w:val="FF0000"/>
              </w:rPr>
              <w:t>Практическая работа №2</w:t>
            </w:r>
          </w:p>
          <w:p w14:paraId="7A6C4689" w14:textId="203E3182" w:rsidR="00093A40" w:rsidRPr="00B927F8" w:rsidRDefault="00093A40" w:rsidP="000E7C6F">
            <w:pPr>
              <w:tabs>
                <w:tab w:val="left" w:pos="1635"/>
              </w:tabs>
              <w:rPr>
                <w:color w:val="FF0000"/>
              </w:rPr>
            </w:pPr>
            <w:r w:rsidRPr="00093A40">
              <w:t>Выполнение комплексного чертежа и аксонометрической проекции точки, прямой</w:t>
            </w:r>
          </w:p>
        </w:tc>
        <w:tc>
          <w:tcPr>
            <w:tcW w:w="1148" w:type="pct"/>
            <w:shd w:val="clear" w:color="auto" w:fill="auto"/>
          </w:tcPr>
          <w:p w14:paraId="257BA443" w14:textId="77777777" w:rsidR="00093A40" w:rsidRDefault="00093A40" w:rsidP="00760F50">
            <w:pPr>
              <w:tabs>
                <w:tab w:val="left" w:pos="1635"/>
              </w:tabs>
              <w:rPr>
                <w:color w:val="FF0000"/>
              </w:rPr>
            </w:pPr>
            <w:r>
              <w:rPr>
                <w:color w:val="FF0000"/>
              </w:rPr>
              <w:t>Практическая работа №2</w:t>
            </w:r>
          </w:p>
          <w:p w14:paraId="26DAF826" w14:textId="1359580A" w:rsidR="00093A40" w:rsidRPr="007C6EE8" w:rsidRDefault="00093A40" w:rsidP="000E7C6F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 w:rsidRPr="00093A40">
              <w:t>Выполнение комплексного чертежа и аксонометрической проекции точки, прямой</w:t>
            </w:r>
          </w:p>
        </w:tc>
        <w:tc>
          <w:tcPr>
            <w:tcW w:w="309" w:type="pct"/>
            <w:shd w:val="clear" w:color="auto" w:fill="auto"/>
          </w:tcPr>
          <w:p w14:paraId="396E7F61" w14:textId="0996623B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5F198135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707EA757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5E6B3AF" w14:textId="14C0BD74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631" w:type="pct"/>
            <w:shd w:val="clear" w:color="auto" w:fill="auto"/>
          </w:tcPr>
          <w:p w14:paraId="79E32D09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3E881CD0" w14:textId="1B43B9E4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6C6220C" w14:textId="103F30FB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7A14C899" w14:textId="6346B5CB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6020718C" w14:textId="77777777" w:rsidTr="000E7C6F">
        <w:tc>
          <w:tcPr>
            <w:tcW w:w="265" w:type="pct"/>
          </w:tcPr>
          <w:p w14:paraId="02946BF0" w14:textId="7AFC3D9E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17-18</w:t>
            </w:r>
          </w:p>
        </w:tc>
        <w:tc>
          <w:tcPr>
            <w:tcW w:w="926" w:type="pct"/>
            <w:shd w:val="clear" w:color="auto" w:fill="auto"/>
          </w:tcPr>
          <w:p w14:paraId="12FD991A" w14:textId="472E4FED" w:rsidR="00093A40" w:rsidRDefault="00093A40" w:rsidP="000E7C6F">
            <w:pPr>
              <w:tabs>
                <w:tab w:val="left" w:pos="1635"/>
              </w:tabs>
            </w:pPr>
            <w:r>
              <w:t>Комплексный чертеж модели, чтение чертежей</w:t>
            </w:r>
          </w:p>
        </w:tc>
        <w:tc>
          <w:tcPr>
            <w:tcW w:w="1148" w:type="pct"/>
            <w:shd w:val="clear" w:color="auto" w:fill="auto"/>
          </w:tcPr>
          <w:p w14:paraId="25E735CB" w14:textId="659325DD" w:rsidR="00093A40" w:rsidRPr="007C6EE8" w:rsidRDefault="00093A40" w:rsidP="000E7C6F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>
              <w:t>Комплексный чертеж модели, чтение чертежей</w:t>
            </w:r>
          </w:p>
        </w:tc>
        <w:tc>
          <w:tcPr>
            <w:tcW w:w="309" w:type="pct"/>
            <w:shd w:val="clear" w:color="auto" w:fill="auto"/>
          </w:tcPr>
          <w:p w14:paraId="320771D5" w14:textId="17C15771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62A6BDFC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1D362EF" w14:textId="597ACBAC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1587445E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7D98B35B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01567FF3" w14:textId="66259DBF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6E7750C9" w14:textId="4C21939C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7263221C" w14:textId="3F289EBD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61F649F8" w14:textId="77777777" w:rsidTr="000E7C6F">
        <w:tc>
          <w:tcPr>
            <w:tcW w:w="265" w:type="pct"/>
          </w:tcPr>
          <w:p w14:paraId="34E4AA70" w14:textId="77777777" w:rsidR="00093A40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436B6979" w14:textId="12857EE3" w:rsidR="00093A40" w:rsidRPr="0052531C" w:rsidRDefault="00093A40" w:rsidP="000E7C6F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Самостоятельная работа</w:t>
            </w:r>
          </w:p>
        </w:tc>
        <w:tc>
          <w:tcPr>
            <w:tcW w:w="1148" w:type="pct"/>
            <w:shd w:val="clear" w:color="auto" w:fill="auto"/>
          </w:tcPr>
          <w:p w14:paraId="0ABA182F" w14:textId="26619013" w:rsidR="00093A40" w:rsidRPr="0052531C" w:rsidRDefault="00093A40" w:rsidP="000E7C6F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Чтение чертежей</w:t>
            </w:r>
          </w:p>
        </w:tc>
        <w:tc>
          <w:tcPr>
            <w:tcW w:w="309" w:type="pct"/>
            <w:shd w:val="clear" w:color="auto" w:fill="auto"/>
          </w:tcPr>
          <w:p w14:paraId="203E72A8" w14:textId="07E0F8EE" w:rsidR="00093A40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16C1579F" w14:textId="5CBA75A3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124B3845" w14:textId="77777777" w:rsidR="00093A40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ABA69CF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154A8808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0C7A13A0" w14:textId="6751525A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424FAA68" w14:textId="35D1306C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054923FD" w14:textId="353B5E06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7780FB9A" w14:textId="77777777" w:rsidTr="000E7C6F">
        <w:tc>
          <w:tcPr>
            <w:tcW w:w="265" w:type="pct"/>
          </w:tcPr>
          <w:p w14:paraId="0022C54D" w14:textId="143342F0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19-22</w:t>
            </w:r>
          </w:p>
        </w:tc>
        <w:tc>
          <w:tcPr>
            <w:tcW w:w="926" w:type="pct"/>
            <w:shd w:val="clear" w:color="auto" w:fill="auto"/>
          </w:tcPr>
          <w:p w14:paraId="434467A8" w14:textId="0C1DF873" w:rsidR="00093A40" w:rsidRDefault="00093A40" w:rsidP="00B927F8">
            <w:pPr>
              <w:tabs>
                <w:tab w:val="left" w:pos="1635"/>
              </w:tabs>
              <w:rPr>
                <w:color w:val="FF0000"/>
              </w:rPr>
            </w:pPr>
            <w:r>
              <w:rPr>
                <w:color w:val="FF0000"/>
              </w:rPr>
              <w:t>Практическая работа №3</w:t>
            </w:r>
          </w:p>
          <w:p w14:paraId="50F7D5F1" w14:textId="2DAD35DB" w:rsidR="00093A40" w:rsidRDefault="00093A40" w:rsidP="000E7C6F">
            <w:pPr>
              <w:tabs>
                <w:tab w:val="left" w:pos="1635"/>
              </w:tabs>
            </w:pPr>
            <w:r>
              <w:t>Выполнение комплексного чертежа и аксонометрической проекции плоской фигуры</w:t>
            </w:r>
          </w:p>
        </w:tc>
        <w:tc>
          <w:tcPr>
            <w:tcW w:w="1148" w:type="pct"/>
            <w:shd w:val="clear" w:color="auto" w:fill="auto"/>
          </w:tcPr>
          <w:p w14:paraId="59206BE5" w14:textId="77777777" w:rsidR="00093A40" w:rsidRDefault="00093A40" w:rsidP="00760F50">
            <w:pPr>
              <w:tabs>
                <w:tab w:val="left" w:pos="1635"/>
              </w:tabs>
              <w:rPr>
                <w:color w:val="FF0000"/>
              </w:rPr>
            </w:pPr>
            <w:r>
              <w:rPr>
                <w:color w:val="FF0000"/>
              </w:rPr>
              <w:t>Практическая работа №3</w:t>
            </w:r>
          </w:p>
          <w:p w14:paraId="4ED75684" w14:textId="4BD81D83" w:rsidR="00093A40" w:rsidRPr="007C6EE8" w:rsidRDefault="00093A40" w:rsidP="000E7C6F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>
              <w:t>Выполнение комплексного чертежа и аксонометрической проекции плоской фигуры</w:t>
            </w:r>
          </w:p>
        </w:tc>
        <w:tc>
          <w:tcPr>
            <w:tcW w:w="309" w:type="pct"/>
            <w:shd w:val="clear" w:color="auto" w:fill="auto"/>
          </w:tcPr>
          <w:p w14:paraId="361EF79F" w14:textId="6943146C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5D0E574A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A37AB7F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4BAD30C" w14:textId="4130C210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631" w:type="pct"/>
            <w:shd w:val="clear" w:color="auto" w:fill="auto"/>
          </w:tcPr>
          <w:p w14:paraId="580AA65E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5E3F37C4" w14:textId="2B9D5358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3A4B5430" w14:textId="4D931FB9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76E9842F" w14:textId="2034E45C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327F28FD" w14:textId="77777777" w:rsidTr="000E7C6F">
        <w:tc>
          <w:tcPr>
            <w:tcW w:w="265" w:type="pct"/>
          </w:tcPr>
          <w:p w14:paraId="22C4C8DB" w14:textId="0D9BB85F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23-24</w:t>
            </w:r>
          </w:p>
        </w:tc>
        <w:tc>
          <w:tcPr>
            <w:tcW w:w="926" w:type="pct"/>
            <w:shd w:val="clear" w:color="auto" w:fill="auto"/>
          </w:tcPr>
          <w:p w14:paraId="725A4E00" w14:textId="04D39FB1" w:rsidR="00093A40" w:rsidRPr="007C6EE8" w:rsidRDefault="00093A40" w:rsidP="000E7C6F">
            <w:pPr>
              <w:tabs>
                <w:tab w:val="left" w:pos="1635"/>
              </w:tabs>
            </w:pPr>
            <w:r>
              <w:t>Проецирование модели. Сечение геометрических тел плоскостью. Построение комплексных чертежей пересекающихся тел.</w:t>
            </w:r>
          </w:p>
        </w:tc>
        <w:tc>
          <w:tcPr>
            <w:tcW w:w="1148" w:type="pct"/>
            <w:shd w:val="clear" w:color="auto" w:fill="auto"/>
          </w:tcPr>
          <w:p w14:paraId="0D6F4B0B" w14:textId="3CF104F4" w:rsidR="00093A40" w:rsidRPr="007C6EE8" w:rsidRDefault="00093A40" w:rsidP="000E7C6F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>
              <w:t>Проецирование модели. Сечение геометрических тел плоскостью. Построение комплексных чертежей пересекающихся тел.</w:t>
            </w:r>
          </w:p>
        </w:tc>
        <w:tc>
          <w:tcPr>
            <w:tcW w:w="309" w:type="pct"/>
            <w:shd w:val="clear" w:color="auto" w:fill="auto"/>
          </w:tcPr>
          <w:p w14:paraId="019E8DFC" w14:textId="28B9CD0D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3AB9BDBC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2B0B031" w14:textId="691955E4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4F63ED0A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3FD803BE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47897D0A" w14:textId="5D147852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08EC267" w14:textId="7558DBFF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7FC48DC1" w14:textId="6CFCA94A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5052D425" w14:textId="77777777" w:rsidTr="000E7C6F">
        <w:tc>
          <w:tcPr>
            <w:tcW w:w="265" w:type="pct"/>
          </w:tcPr>
          <w:p w14:paraId="5AF542AD" w14:textId="77777777" w:rsidR="00093A40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0E0BCEC7" w14:textId="783FCA60" w:rsidR="00093A40" w:rsidRPr="0052531C" w:rsidRDefault="00093A40" w:rsidP="000E7C6F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Самостоятельная работа</w:t>
            </w:r>
          </w:p>
        </w:tc>
        <w:tc>
          <w:tcPr>
            <w:tcW w:w="1148" w:type="pct"/>
            <w:shd w:val="clear" w:color="auto" w:fill="auto"/>
          </w:tcPr>
          <w:p w14:paraId="7608594B" w14:textId="219A2BA6" w:rsidR="00093A40" w:rsidRPr="0052531C" w:rsidRDefault="00093A40" w:rsidP="000E7C6F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Памятка «Алгоритм построения комплексного чертежа пересекающихся тел»</w:t>
            </w:r>
          </w:p>
        </w:tc>
        <w:tc>
          <w:tcPr>
            <w:tcW w:w="309" w:type="pct"/>
            <w:shd w:val="clear" w:color="auto" w:fill="auto"/>
          </w:tcPr>
          <w:p w14:paraId="39568A82" w14:textId="328932EE" w:rsidR="00093A40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480C653C" w14:textId="5473B412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1E9477A1" w14:textId="77777777" w:rsidR="00093A40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0BE243E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07EAD93F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598146AC" w14:textId="579D0CEB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4F8120C1" w14:textId="3F0574B4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27D27803" w14:textId="4F5AF55B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63ED6DDE" w14:textId="77777777" w:rsidTr="000E7C6F">
        <w:tc>
          <w:tcPr>
            <w:tcW w:w="265" w:type="pct"/>
          </w:tcPr>
          <w:p w14:paraId="453812FA" w14:textId="29FCDD6B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25-28</w:t>
            </w:r>
          </w:p>
        </w:tc>
        <w:tc>
          <w:tcPr>
            <w:tcW w:w="926" w:type="pct"/>
            <w:shd w:val="clear" w:color="auto" w:fill="auto"/>
          </w:tcPr>
          <w:p w14:paraId="269CCC78" w14:textId="18309333" w:rsidR="00093A40" w:rsidRDefault="00093A40" w:rsidP="00B927F8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4</w:t>
            </w:r>
            <w:r w:rsidRPr="00447434">
              <w:rPr>
                <w:color w:val="FF0000"/>
              </w:rPr>
              <w:t xml:space="preserve"> </w:t>
            </w:r>
          </w:p>
          <w:p w14:paraId="133CDFD5" w14:textId="54D9AEB3" w:rsidR="00093A40" w:rsidRDefault="00093A40" w:rsidP="000E7C6F">
            <w:pPr>
              <w:tabs>
                <w:tab w:val="left" w:pos="1635"/>
              </w:tabs>
            </w:pPr>
            <w:r>
              <w:t>Построение изометрической проекции модели</w:t>
            </w:r>
          </w:p>
        </w:tc>
        <w:tc>
          <w:tcPr>
            <w:tcW w:w="1148" w:type="pct"/>
            <w:shd w:val="clear" w:color="auto" w:fill="auto"/>
          </w:tcPr>
          <w:p w14:paraId="1CCB83E1" w14:textId="77777777" w:rsidR="00093A40" w:rsidRDefault="00093A40" w:rsidP="00B33832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4</w:t>
            </w:r>
            <w:r w:rsidRPr="00447434">
              <w:rPr>
                <w:color w:val="FF0000"/>
              </w:rPr>
              <w:t xml:space="preserve"> </w:t>
            </w:r>
          </w:p>
          <w:p w14:paraId="2163AE25" w14:textId="468EFF4B" w:rsidR="00093A40" w:rsidRPr="007C6EE8" w:rsidRDefault="00093A40" w:rsidP="000E7C6F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>
              <w:t>Построение изометрической проекции модели</w:t>
            </w:r>
          </w:p>
        </w:tc>
        <w:tc>
          <w:tcPr>
            <w:tcW w:w="309" w:type="pct"/>
            <w:shd w:val="clear" w:color="auto" w:fill="auto"/>
          </w:tcPr>
          <w:p w14:paraId="081C8B06" w14:textId="4D736CC4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4A0E26E4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BF6DE22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8B48801" w14:textId="0691BF20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631" w:type="pct"/>
            <w:shd w:val="clear" w:color="auto" w:fill="auto"/>
          </w:tcPr>
          <w:p w14:paraId="153FA1F8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70D27D68" w14:textId="45355925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5621DFF6" w14:textId="2AA9C72B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6C99D0D5" w14:textId="4E4A9795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7C18A5D5" w14:textId="77777777" w:rsidTr="000E7C6F">
        <w:tc>
          <w:tcPr>
            <w:tcW w:w="265" w:type="pct"/>
          </w:tcPr>
          <w:p w14:paraId="55D1D209" w14:textId="64C72198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29-30</w:t>
            </w:r>
          </w:p>
        </w:tc>
        <w:tc>
          <w:tcPr>
            <w:tcW w:w="926" w:type="pct"/>
            <w:shd w:val="clear" w:color="auto" w:fill="auto"/>
          </w:tcPr>
          <w:p w14:paraId="6D739981" w14:textId="3DFDAB90" w:rsidR="00093A40" w:rsidRPr="007C6EE8" w:rsidRDefault="00093A40" w:rsidP="000E7C6F">
            <w:pPr>
              <w:tabs>
                <w:tab w:val="left" w:pos="1635"/>
              </w:tabs>
            </w:pPr>
            <w:r>
              <w:t>Технические рисунки плоских фигур и геометрических тел</w:t>
            </w:r>
          </w:p>
        </w:tc>
        <w:tc>
          <w:tcPr>
            <w:tcW w:w="1148" w:type="pct"/>
            <w:shd w:val="clear" w:color="auto" w:fill="auto"/>
          </w:tcPr>
          <w:p w14:paraId="06D4DBD5" w14:textId="76E4AEB1" w:rsidR="00093A40" w:rsidRPr="007C6EE8" w:rsidRDefault="00093A40" w:rsidP="000E7C6F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>
              <w:t>Технические рисунки плоских фигур и геометрических тел</w:t>
            </w:r>
          </w:p>
        </w:tc>
        <w:tc>
          <w:tcPr>
            <w:tcW w:w="309" w:type="pct"/>
            <w:shd w:val="clear" w:color="auto" w:fill="auto"/>
          </w:tcPr>
          <w:p w14:paraId="2F02387F" w14:textId="6D4D894C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033E29DF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2D8F94D" w14:textId="1406EF5C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58E0B5AC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44276CA2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3FA668E3" w14:textId="377F6C94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6E12A3C1" w14:textId="2E75288F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5C211467" w14:textId="5FA1B1AA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159D963E" w14:textId="77777777" w:rsidTr="000E7C6F">
        <w:tc>
          <w:tcPr>
            <w:tcW w:w="265" w:type="pct"/>
          </w:tcPr>
          <w:p w14:paraId="3D9D276E" w14:textId="77777777" w:rsidR="00093A40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50FE8080" w14:textId="4243AEC0" w:rsidR="00093A40" w:rsidRPr="0052531C" w:rsidRDefault="00093A40" w:rsidP="000E7C6F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Самостоятельная работа</w:t>
            </w:r>
          </w:p>
        </w:tc>
        <w:tc>
          <w:tcPr>
            <w:tcW w:w="1148" w:type="pct"/>
            <w:shd w:val="clear" w:color="auto" w:fill="auto"/>
          </w:tcPr>
          <w:p w14:paraId="4E948AA9" w14:textId="3993C88D" w:rsidR="00093A40" w:rsidRPr="0052531C" w:rsidRDefault="00093A40" w:rsidP="000E7C6F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Технический рисунок плоской фигуры и геометрического тела (по выбору)</w:t>
            </w:r>
          </w:p>
        </w:tc>
        <w:tc>
          <w:tcPr>
            <w:tcW w:w="309" w:type="pct"/>
            <w:shd w:val="clear" w:color="auto" w:fill="auto"/>
          </w:tcPr>
          <w:p w14:paraId="33985F45" w14:textId="7581AA07" w:rsidR="00093A40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778BA6CA" w14:textId="0A64C276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3" w:type="pct"/>
            <w:shd w:val="clear" w:color="auto" w:fill="auto"/>
          </w:tcPr>
          <w:p w14:paraId="438A9396" w14:textId="77777777" w:rsidR="00093A40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64CB33D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1719D3D9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37850B85" w14:textId="54E0DC16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617B76D" w14:textId="516810EE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56E4765C" w14:textId="205E6B9B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06CB2D0E" w14:textId="77777777" w:rsidTr="000E7C6F">
        <w:tc>
          <w:tcPr>
            <w:tcW w:w="265" w:type="pct"/>
          </w:tcPr>
          <w:p w14:paraId="589EC43A" w14:textId="05236589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31-34</w:t>
            </w:r>
          </w:p>
        </w:tc>
        <w:tc>
          <w:tcPr>
            <w:tcW w:w="926" w:type="pct"/>
            <w:shd w:val="clear" w:color="auto" w:fill="auto"/>
          </w:tcPr>
          <w:p w14:paraId="231CC9D4" w14:textId="7FBAE90E" w:rsidR="00093A40" w:rsidRDefault="00093A40" w:rsidP="00B927F8">
            <w:pPr>
              <w:tabs>
                <w:tab w:val="left" w:pos="1635"/>
              </w:tabs>
              <w:rPr>
                <w:color w:val="FF0000"/>
              </w:rPr>
            </w:pPr>
            <w:r>
              <w:rPr>
                <w:color w:val="FF0000"/>
              </w:rPr>
              <w:t>Практическая работа №5</w:t>
            </w:r>
          </w:p>
          <w:p w14:paraId="5DDADBFB" w14:textId="76DCA442" w:rsidR="00093A40" w:rsidRPr="007C6EE8" w:rsidRDefault="00093A40" w:rsidP="000E7C6F">
            <w:pPr>
              <w:tabs>
                <w:tab w:val="left" w:pos="1635"/>
              </w:tabs>
            </w:pPr>
            <w:r>
              <w:t>Выполнение технического рисунка модели</w:t>
            </w:r>
          </w:p>
        </w:tc>
        <w:tc>
          <w:tcPr>
            <w:tcW w:w="1148" w:type="pct"/>
            <w:shd w:val="clear" w:color="auto" w:fill="auto"/>
          </w:tcPr>
          <w:p w14:paraId="3E0EC352" w14:textId="77777777" w:rsidR="00093A40" w:rsidRDefault="00093A40" w:rsidP="00B33832">
            <w:pPr>
              <w:tabs>
                <w:tab w:val="left" w:pos="1635"/>
              </w:tabs>
              <w:rPr>
                <w:color w:val="FF0000"/>
              </w:rPr>
            </w:pPr>
            <w:r>
              <w:rPr>
                <w:color w:val="FF0000"/>
              </w:rPr>
              <w:t>Практическая работа №5</w:t>
            </w:r>
          </w:p>
          <w:p w14:paraId="30361024" w14:textId="576806EA" w:rsidR="00093A40" w:rsidRPr="007C6EE8" w:rsidRDefault="00093A40" w:rsidP="000E7C6F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>
              <w:t>Выполнение технического рисунка модели</w:t>
            </w:r>
          </w:p>
        </w:tc>
        <w:tc>
          <w:tcPr>
            <w:tcW w:w="309" w:type="pct"/>
            <w:shd w:val="clear" w:color="auto" w:fill="auto"/>
          </w:tcPr>
          <w:p w14:paraId="2515F465" w14:textId="60208CDE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564D8CD3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78205516" w14:textId="77777777" w:rsidR="00093A40" w:rsidRPr="007C6EE8" w:rsidRDefault="00093A40" w:rsidP="000E7C6F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B6D366A" w14:textId="205DE3E7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631" w:type="pct"/>
            <w:shd w:val="clear" w:color="auto" w:fill="auto"/>
          </w:tcPr>
          <w:p w14:paraId="6829D431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77CD3913" w14:textId="27BE43E1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1713936D" w14:textId="493ECDAE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650B8A72" w14:textId="096555DE" w:rsidR="00093A40" w:rsidRPr="007C6EE8" w:rsidRDefault="00093A40" w:rsidP="000E7C6F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5A6FDC80" w14:textId="77777777" w:rsidTr="000E7C6F">
        <w:tc>
          <w:tcPr>
            <w:tcW w:w="2339" w:type="pct"/>
            <w:gridSpan w:val="3"/>
          </w:tcPr>
          <w:p w14:paraId="39A67C81" w14:textId="6B0C3933" w:rsidR="00093A40" w:rsidRPr="007C6EE8" w:rsidRDefault="00093A40" w:rsidP="00B927F8">
            <w:pPr>
              <w:tabs>
                <w:tab w:val="left" w:pos="1635"/>
              </w:tabs>
            </w:pPr>
            <w:r w:rsidRPr="007C6EE8">
              <w:rPr>
                <w:b/>
              </w:rPr>
              <w:t>Раздел 3. Машиностроительное черчени</w:t>
            </w:r>
            <w:r>
              <w:rPr>
                <w:b/>
              </w:rPr>
              <w:t>е</w:t>
            </w:r>
          </w:p>
        </w:tc>
        <w:tc>
          <w:tcPr>
            <w:tcW w:w="309" w:type="pct"/>
            <w:shd w:val="clear" w:color="auto" w:fill="auto"/>
          </w:tcPr>
          <w:p w14:paraId="43032A71" w14:textId="294001F5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rPr>
                <w:color w:val="FF0000"/>
              </w:rPr>
              <w:t>30</w:t>
            </w:r>
          </w:p>
        </w:tc>
        <w:tc>
          <w:tcPr>
            <w:tcW w:w="308" w:type="pct"/>
            <w:shd w:val="clear" w:color="auto" w:fill="auto"/>
          </w:tcPr>
          <w:p w14:paraId="6B801920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C50C5EE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1C6051E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14BF1895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021EC6F4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71C3224E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48FACBE8" w14:textId="77777777" w:rsidTr="000E7C6F">
        <w:tc>
          <w:tcPr>
            <w:tcW w:w="2339" w:type="pct"/>
            <w:gridSpan w:val="3"/>
          </w:tcPr>
          <w:p w14:paraId="106B03B4" w14:textId="77777777" w:rsidR="00093A40" w:rsidRPr="007C6EE8" w:rsidRDefault="00093A40" w:rsidP="007C6EE8">
            <w:pPr>
              <w:tabs>
                <w:tab w:val="left" w:pos="1635"/>
              </w:tabs>
              <w:rPr>
                <w:b/>
              </w:rPr>
            </w:pPr>
            <w:r w:rsidRPr="007C6EE8">
              <w:rPr>
                <w:b/>
              </w:rPr>
              <w:t>Тема 3.1</w:t>
            </w:r>
            <w:r w:rsidRPr="007C6EE8">
              <w:t xml:space="preserve"> </w:t>
            </w:r>
            <w:r w:rsidRPr="007C6EE8">
              <w:rPr>
                <w:b/>
              </w:rPr>
              <w:t>Машиностроительное черчение</w:t>
            </w:r>
          </w:p>
        </w:tc>
        <w:tc>
          <w:tcPr>
            <w:tcW w:w="309" w:type="pct"/>
            <w:shd w:val="clear" w:color="auto" w:fill="auto"/>
          </w:tcPr>
          <w:p w14:paraId="7479C4C3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08" w:type="pct"/>
            <w:shd w:val="clear" w:color="auto" w:fill="auto"/>
          </w:tcPr>
          <w:p w14:paraId="7E7E6BC4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2F93304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D270130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1C655506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767B7EB3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7AB889B7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37738C24" w14:textId="77777777" w:rsidTr="000E7C6F">
        <w:trPr>
          <w:trHeight w:val="1195"/>
        </w:trPr>
        <w:tc>
          <w:tcPr>
            <w:tcW w:w="265" w:type="pct"/>
          </w:tcPr>
          <w:p w14:paraId="586D57A6" w14:textId="2DBE0D12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35-36</w:t>
            </w:r>
          </w:p>
        </w:tc>
        <w:tc>
          <w:tcPr>
            <w:tcW w:w="926" w:type="pct"/>
            <w:shd w:val="clear" w:color="auto" w:fill="auto"/>
          </w:tcPr>
          <w:p w14:paraId="75C8695F" w14:textId="52319E50" w:rsidR="00093A40" w:rsidRPr="007C6EE8" w:rsidRDefault="00093A40" w:rsidP="007C6EE8">
            <w:pPr>
              <w:tabs>
                <w:tab w:val="left" w:pos="1635"/>
              </w:tabs>
            </w:pPr>
            <w:r>
              <w:t>Виды. Сечения и разрезы.</w:t>
            </w:r>
          </w:p>
        </w:tc>
        <w:tc>
          <w:tcPr>
            <w:tcW w:w="1148" w:type="pct"/>
            <w:shd w:val="clear" w:color="auto" w:fill="auto"/>
          </w:tcPr>
          <w:p w14:paraId="247F5B33" w14:textId="1136703E" w:rsidR="00093A40" w:rsidRPr="007C6EE8" w:rsidRDefault="00093A40" w:rsidP="007C6EE8">
            <w:pPr>
              <w:tabs>
                <w:tab w:val="left" w:pos="1635"/>
              </w:tabs>
            </w:pPr>
            <w:r>
              <w:t>Виды. Сечения и разрезы.</w:t>
            </w:r>
          </w:p>
        </w:tc>
        <w:tc>
          <w:tcPr>
            <w:tcW w:w="309" w:type="pct"/>
            <w:shd w:val="clear" w:color="auto" w:fill="auto"/>
          </w:tcPr>
          <w:p w14:paraId="44DA6667" w14:textId="1B47177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09976413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FE6DA89" w14:textId="56E46BC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265A8500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0F789AA0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36AC47EC" w14:textId="20D0B4E2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A4FE953" w14:textId="01B803E5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36B6DEA8" w14:textId="0B7A07B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21F62662" w14:textId="77777777" w:rsidTr="000E7C6F">
        <w:trPr>
          <w:trHeight w:val="1195"/>
        </w:trPr>
        <w:tc>
          <w:tcPr>
            <w:tcW w:w="265" w:type="pct"/>
          </w:tcPr>
          <w:p w14:paraId="341A21E8" w14:textId="77777777" w:rsidR="00093A40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69938610" w14:textId="75CFE7AF" w:rsidR="00093A40" w:rsidRPr="0052531C" w:rsidRDefault="00093A40" w:rsidP="007C6EE8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Самостоятельная работа</w:t>
            </w:r>
          </w:p>
        </w:tc>
        <w:tc>
          <w:tcPr>
            <w:tcW w:w="1148" w:type="pct"/>
            <w:shd w:val="clear" w:color="auto" w:fill="auto"/>
          </w:tcPr>
          <w:p w14:paraId="5B8B0A46" w14:textId="420B23C7" w:rsidR="00093A40" w:rsidRPr="0052531C" w:rsidRDefault="00093A40" w:rsidP="007C6EE8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Схема «Виды сечений»</w:t>
            </w:r>
          </w:p>
        </w:tc>
        <w:tc>
          <w:tcPr>
            <w:tcW w:w="309" w:type="pct"/>
            <w:shd w:val="clear" w:color="auto" w:fill="auto"/>
          </w:tcPr>
          <w:p w14:paraId="0015FFF1" w14:textId="4068696D" w:rsidR="00093A40" w:rsidRPr="0052531C" w:rsidRDefault="00093A40" w:rsidP="007C6EE8">
            <w:pPr>
              <w:tabs>
                <w:tab w:val="left" w:pos="1635"/>
              </w:tabs>
              <w:jc w:val="center"/>
              <w:rPr>
                <w:i/>
              </w:rPr>
            </w:pPr>
            <w:r w:rsidRPr="0052531C">
              <w:rPr>
                <w:i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14:paraId="6708723A" w14:textId="00A1562A" w:rsidR="00093A40" w:rsidRPr="0052531C" w:rsidRDefault="00093A40" w:rsidP="007C6EE8">
            <w:pPr>
              <w:tabs>
                <w:tab w:val="left" w:pos="1635"/>
              </w:tabs>
              <w:jc w:val="center"/>
              <w:rPr>
                <w:i/>
              </w:rPr>
            </w:pPr>
            <w:r w:rsidRPr="0052531C">
              <w:rPr>
                <w:i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14:paraId="4A130552" w14:textId="77777777" w:rsidR="00093A40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6BFF1A1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1ABA8740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1CA59B56" w14:textId="00E36E28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1844F0A9" w14:textId="3005B39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27D142A3" w14:textId="65C7426B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6B5DC952" w14:textId="77777777" w:rsidTr="000E7C6F">
        <w:trPr>
          <w:trHeight w:val="1195"/>
        </w:trPr>
        <w:tc>
          <w:tcPr>
            <w:tcW w:w="265" w:type="pct"/>
          </w:tcPr>
          <w:p w14:paraId="66D40A5B" w14:textId="6F083890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lastRenderedPageBreak/>
              <w:t>37-40</w:t>
            </w:r>
          </w:p>
        </w:tc>
        <w:tc>
          <w:tcPr>
            <w:tcW w:w="926" w:type="pct"/>
            <w:shd w:val="clear" w:color="auto" w:fill="auto"/>
          </w:tcPr>
          <w:p w14:paraId="7E924266" w14:textId="408BC076" w:rsidR="00093A40" w:rsidRDefault="00093A40" w:rsidP="00E66C15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6</w:t>
            </w:r>
            <w:r w:rsidRPr="00447434">
              <w:rPr>
                <w:color w:val="FF0000"/>
              </w:rPr>
              <w:t xml:space="preserve"> </w:t>
            </w:r>
          </w:p>
          <w:p w14:paraId="4103CFD3" w14:textId="29E03E0A" w:rsidR="00093A40" w:rsidRDefault="00093A40" w:rsidP="00E66C15">
            <w:pPr>
              <w:tabs>
                <w:tab w:val="left" w:pos="1635"/>
              </w:tabs>
              <w:rPr>
                <w:color w:val="FF0000"/>
              </w:rPr>
            </w:pPr>
            <w:r>
              <w:t>Выполнение простого разреза модели</w:t>
            </w:r>
          </w:p>
          <w:p w14:paraId="6F9E379F" w14:textId="15F88B24" w:rsidR="00093A40" w:rsidRPr="007C6EE8" w:rsidRDefault="00093A40" w:rsidP="007C6EE8">
            <w:pPr>
              <w:tabs>
                <w:tab w:val="left" w:pos="1635"/>
              </w:tabs>
            </w:pPr>
          </w:p>
        </w:tc>
        <w:tc>
          <w:tcPr>
            <w:tcW w:w="1148" w:type="pct"/>
            <w:shd w:val="clear" w:color="auto" w:fill="auto"/>
          </w:tcPr>
          <w:p w14:paraId="707CA8FB" w14:textId="77777777" w:rsidR="00093A40" w:rsidRDefault="00093A40" w:rsidP="00907FC3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6</w:t>
            </w:r>
            <w:r w:rsidRPr="00447434">
              <w:rPr>
                <w:color w:val="FF0000"/>
              </w:rPr>
              <w:t xml:space="preserve"> </w:t>
            </w:r>
          </w:p>
          <w:p w14:paraId="796B8756" w14:textId="77777777" w:rsidR="00093A40" w:rsidRDefault="00093A40" w:rsidP="00907FC3">
            <w:pPr>
              <w:tabs>
                <w:tab w:val="left" w:pos="1635"/>
              </w:tabs>
              <w:rPr>
                <w:color w:val="FF0000"/>
              </w:rPr>
            </w:pPr>
            <w:r>
              <w:t>Выполнение простого разреза модели</w:t>
            </w:r>
          </w:p>
          <w:p w14:paraId="23C8C48D" w14:textId="1764ED83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09" w:type="pct"/>
            <w:shd w:val="clear" w:color="auto" w:fill="auto"/>
          </w:tcPr>
          <w:p w14:paraId="68291D60" w14:textId="73D05C0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0C58E90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9EFB23D" w14:textId="18725D0B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B95B710" w14:textId="4CFCCE0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631" w:type="pct"/>
            <w:shd w:val="clear" w:color="auto" w:fill="auto"/>
          </w:tcPr>
          <w:p w14:paraId="17634287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0A447C5C" w14:textId="55FBE67F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0638FDF" w14:textId="3BC66B7B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06930534" w14:textId="46162340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65BF34E6" w14:textId="77777777" w:rsidTr="000E7C6F">
        <w:trPr>
          <w:trHeight w:val="1195"/>
        </w:trPr>
        <w:tc>
          <w:tcPr>
            <w:tcW w:w="265" w:type="pct"/>
          </w:tcPr>
          <w:p w14:paraId="4F7BE332" w14:textId="77777777" w:rsidR="00093A40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5EC7DA77" w14:textId="5E18A207" w:rsidR="00093A40" w:rsidRPr="0052531C" w:rsidRDefault="00093A40" w:rsidP="00E66C15">
            <w:pPr>
              <w:tabs>
                <w:tab w:val="left" w:pos="1635"/>
              </w:tabs>
              <w:rPr>
                <w:i/>
                <w:color w:val="FF0000"/>
              </w:rPr>
            </w:pPr>
            <w:r w:rsidRPr="0052531C">
              <w:rPr>
                <w:i/>
              </w:rPr>
              <w:t>Самостоятельная работа</w:t>
            </w:r>
          </w:p>
        </w:tc>
        <w:tc>
          <w:tcPr>
            <w:tcW w:w="1148" w:type="pct"/>
            <w:shd w:val="clear" w:color="auto" w:fill="auto"/>
          </w:tcPr>
          <w:p w14:paraId="3414F740" w14:textId="73017C15" w:rsidR="00093A40" w:rsidRPr="0052531C" w:rsidRDefault="00093A40" w:rsidP="0052531C">
            <w:pPr>
              <w:tabs>
                <w:tab w:val="left" w:pos="1635"/>
              </w:tabs>
              <w:rPr>
                <w:i/>
                <w:color w:val="FF0000"/>
              </w:rPr>
            </w:pPr>
            <w:r w:rsidRPr="0052531C">
              <w:rPr>
                <w:i/>
              </w:rPr>
              <w:t>Схема «</w:t>
            </w:r>
            <w:r w:rsidRPr="0052531C">
              <w:rPr>
                <w:i/>
              </w:rPr>
              <w:t>Классификация разрезов</w:t>
            </w:r>
            <w:r w:rsidRPr="0052531C">
              <w:rPr>
                <w:i/>
              </w:rPr>
              <w:t>»</w:t>
            </w:r>
          </w:p>
        </w:tc>
        <w:tc>
          <w:tcPr>
            <w:tcW w:w="309" w:type="pct"/>
            <w:shd w:val="clear" w:color="auto" w:fill="auto"/>
          </w:tcPr>
          <w:p w14:paraId="235E1AEF" w14:textId="1B021F07" w:rsidR="00093A40" w:rsidRPr="0052531C" w:rsidRDefault="00093A40" w:rsidP="007C6EE8">
            <w:pPr>
              <w:tabs>
                <w:tab w:val="left" w:pos="1635"/>
              </w:tabs>
              <w:jc w:val="center"/>
              <w:rPr>
                <w:i/>
              </w:rPr>
            </w:pPr>
            <w:r w:rsidRPr="0052531C">
              <w:rPr>
                <w:i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14:paraId="6C3BFDA4" w14:textId="3B6D0A83" w:rsidR="00093A40" w:rsidRPr="0052531C" w:rsidRDefault="00093A40" w:rsidP="007C6EE8">
            <w:pPr>
              <w:tabs>
                <w:tab w:val="left" w:pos="1635"/>
              </w:tabs>
              <w:jc w:val="center"/>
              <w:rPr>
                <w:i/>
              </w:rPr>
            </w:pPr>
            <w:r w:rsidRPr="0052531C">
              <w:rPr>
                <w:i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14:paraId="547E6CF8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127519E" w14:textId="77777777" w:rsidR="00093A40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49340E64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2C72E6FA" w14:textId="6D18FB8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4F13D0B9" w14:textId="727644C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463B231F" w14:textId="3E39854C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531A8D9E" w14:textId="77777777" w:rsidTr="000E7C6F">
        <w:trPr>
          <w:trHeight w:val="1195"/>
        </w:trPr>
        <w:tc>
          <w:tcPr>
            <w:tcW w:w="265" w:type="pct"/>
          </w:tcPr>
          <w:p w14:paraId="36AA9EDD" w14:textId="296EED8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41-46</w:t>
            </w:r>
          </w:p>
        </w:tc>
        <w:tc>
          <w:tcPr>
            <w:tcW w:w="926" w:type="pct"/>
            <w:shd w:val="clear" w:color="auto" w:fill="auto"/>
          </w:tcPr>
          <w:p w14:paraId="40062647" w14:textId="4C634ACE" w:rsidR="00093A40" w:rsidRDefault="00093A40" w:rsidP="00E66C15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7</w:t>
            </w:r>
          </w:p>
          <w:p w14:paraId="4C0A30F9" w14:textId="0D05C9FD" w:rsidR="00093A40" w:rsidRDefault="00093A40" w:rsidP="00E66C15">
            <w:pPr>
              <w:tabs>
                <w:tab w:val="left" w:pos="1635"/>
              </w:tabs>
              <w:rPr>
                <w:color w:val="FF0000"/>
              </w:rPr>
            </w:pPr>
            <w:r>
              <w:t>Выполнение аксонометрии детали с вырезом четверти</w:t>
            </w:r>
            <w:r w:rsidRPr="00447434">
              <w:rPr>
                <w:color w:val="FF0000"/>
              </w:rPr>
              <w:t xml:space="preserve"> </w:t>
            </w:r>
          </w:p>
          <w:p w14:paraId="4A9D5236" w14:textId="72D84C9D" w:rsidR="00093A40" w:rsidRPr="007C6EE8" w:rsidRDefault="00093A40" w:rsidP="007C6EE8">
            <w:pPr>
              <w:tabs>
                <w:tab w:val="left" w:pos="1635"/>
              </w:tabs>
            </w:pPr>
          </w:p>
        </w:tc>
        <w:tc>
          <w:tcPr>
            <w:tcW w:w="1148" w:type="pct"/>
            <w:shd w:val="clear" w:color="auto" w:fill="auto"/>
          </w:tcPr>
          <w:p w14:paraId="2D33ECA6" w14:textId="77777777" w:rsidR="00093A40" w:rsidRDefault="00093A40" w:rsidP="00907FC3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7</w:t>
            </w:r>
          </w:p>
          <w:p w14:paraId="3C0A6044" w14:textId="77777777" w:rsidR="00093A40" w:rsidRDefault="00093A40" w:rsidP="00907FC3">
            <w:pPr>
              <w:tabs>
                <w:tab w:val="left" w:pos="1635"/>
              </w:tabs>
              <w:rPr>
                <w:color w:val="FF0000"/>
              </w:rPr>
            </w:pPr>
            <w:r>
              <w:t>Выполнение аксонометрии детали с вырезом четверти</w:t>
            </w:r>
            <w:r w:rsidRPr="00447434">
              <w:rPr>
                <w:color w:val="FF0000"/>
              </w:rPr>
              <w:t xml:space="preserve"> </w:t>
            </w:r>
          </w:p>
          <w:p w14:paraId="1067B7DD" w14:textId="5DB138AE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</w:p>
        </w:tc>
        <w:tc>
          <w:tcPr>
            <w:tcW w:w="309" w:type="pct"/>
            <w:shd w:val="clear" w:color="auto" w:fill="auto"/>
          </w:tcPr>
          <w:p w14:paraId="76054F61" w14:textId="6C0251E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6</w:t>
            </w:r>
          </w:p>
        </w:tc>
        <w:tc>
          <w:tcPr>
            <w:tcW w:w="308" w:type="pct"/>
            <w:shd w:val="clear" w:color="auto" w:fill="auto"/>
          </w:tcPr>
          <w:p w14:paraId="44C341FC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1C7433B" w14:textId="7AFEA1AA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46AEA61" w14:textId="54828B50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6</w:t>
            </w:r>
          </w:p>
        </w:tc>
        <w:tc>
          <w:tcPr>
            <w:tcW w:w="631" w:type="pct"/>
            <w:shd w:val="clear" w:color="auto" w:fill="auto"/>
          </w:tcPr>
          <w:p w14:paraId="60F16571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34AE4AB4" w14:textId="27CD9B1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1D74AF76" w14:textId="15C3583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207C1411" w14:textId="021BD275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25B7FA54" w14:textId="77777777" w:rsidTr="00EA4F8E">
        <w:trPr>
          <w:trHeight w:val="1195"/>
        </w:trPr>
        <w:tc>
          <w:tcPr>
            <w:tcW w:w="265" w:type="pct"/>
          </w:tcPr>
          <w:p w14:paraId="391FF105" w14:textId="4D63D744" w:rsidR="00093A40" w:rsidRDefault="00093A40" w:rsidP="007C6EE8">
            <w:pPr>
              <w:tabs>
                <w:tab w:val="left" w:pos="1635"/>
              </w:tabs>
              <w:jc w:val="center"/>
            </w:pPr>
            <w:r>
              <w:t>47-48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196E2516" w14:textId="5DFCFC31" w:rsidR="00093A40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Дифференцированный зачет</w:t>
            </w:r>
          </w:p>
        </w:tc>
        <w:tc>
          <w:tcPr>
            <w:tcW w:w="309" w:type="pct"/>
            <w:shd w:val="clear" w:color="auto" w:fill="auto"/>
          </w:tcPr>
          <w:p w14:paraId="31916F6C" w14:textId="64C5A460" w:rsidR="00093A40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336C3F14" w14:textId="6F7B35A3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ABCA89F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29DCB1C" w14:textId="1B4C2DB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631" w:type="pct"/>
            <w:shd w:val="clear" w:color="auto" w:fill="auto"/>
          </w:tcPr>
          <w:p w14:paraId="16CA40C2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4A85A180" w14:textId="68231935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3918B6A" w14:textId="258AF21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019E01CE" w14:textId="5E75AB5A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71097C2C" w14:textId="77777777" w:rsidTr="00BF46C5">
        <w:trPr>
          <w:trHeight w:val="1195"/>
        </w:trPr>
        <w:tc>
          <w:tcPr>
            <w:tcW w:w="2339" w:type="pct"/>
            <w:gridSpan w:val="3"/>
          </w:tcPr>
          <w:p w14:paraId="51BFB792" w14:textId="6C07D044" w:rsidR="00093A40" w:rsidRPr="007C6EE8" w:rsidRDefault="00093A40" w:rsidP="00BF4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NewRomanPSMT"/>
                <w:color w:val="000000"/>
              </w:rPr>
            </w:pPr>
            <w:r>
              <w:rPr>
                <w:b/>
              </w:rPr>
              <w:t>2 курс, 4</w:t>
            </w:r>
            <w:r w:rsidRPr="007C6EE8">
              <w:rPr>
                <w:b/>
              </w:rPr>
              <w:t xml:space="preserve"> семестр. Всего часов:</w:t>
            </w:r>
          </w:p>
        </w:tc>
        <w:tc>
          <w:tcPr>
            <w:tcW w:w="309" w:type="pct"/>
            <w:shd w:val="clear" w:color="auto" w:fill="auto"/>
          </w:tcPr>
          <w:p w14:paraId="42F2423E" w14:textId="589A8594" w:rsidR="00093A40" w:rsidRPr="007E5065" w:rsidRDefault="00093A40" w:rsidP="007C6EE8">
            <w:pPr>
              <w:tabs>
                <w:tab w:val="left" w:pos="1635"/>
              </w:tabs>
              <w:jc w:val="center"/>
              <w:rPr>
                <w:b/>
              </w:rPr>
            </w:pPr>
            <w:r w:rsidRPr="007E5065">
              <w:rPr>
                <w:b/>
                <w:color w:val="FF0000"/>
              </w:rPr>
              <w:t>90</w:t>
            </w:r>
          </w:p>
        </w:tc>
        <w:tc>
          <w:tcPr>
            <w:tcW w:w="308" w:type="pct"/>
            <w:shd w:val="clear" w:color="auto" w:fill="auto"/>
          </w:tcPr>
          <w:p w14:paraId="62E41512" w14:textId="3B035F33" w:rsidR="00093A40" w:rsidRPr="007E5065" w:rsidRDefault="00093A40" w:rsidP="007C6EE8">
            <w:pPr>
              <w:tabs>
                <w:tab w:val="left" w:pos="1635"/>
              </w:tabs>
              <w:jc w:val="center"/>
              <w:rPr>
                <w:b/>
              </w:rPr>
            </w:pPr>
            <w:r w:rsidRPr="007E5065">
              <w:rPr>
                <w:b/>
                <w:color w:val="FF0000"/>
              </w:rPr>
              <w:t>30</w:t>
            </w:r>
          </w:p>
        </w:tc>
        <w:tc>
          <w:tcPr>
            <w:tcW w:w="353" w:type="pct"/>
            <w:shd w:val="clear" w:color="auto" w:fill="auto"/>
          </w:tcPr>
          <w:p w14:paraId="6309377E" w14:textId="0B67F89A" w:rsidR="00093A40" w:rsidRPr="007E5065" w:rsidRDefault="00093A40" w:rsidP="007C6EE8">
            <w:pPr>
              <w:tabs>
                <w:tab w:val="left" w:pos="1635"/>
              </w:tabs>
              <w:jc w:val="center"/>
              <w:rPr>
                <w:b/>
                <w:color w:val="FF0000"/>
              </w:rPr>
            </w:pPr>
            <w:r w:rsidRPr="007E5065">
              <w:rPr>
                <w:b/>
                <w:color w:val="FF0000"/>
              </w:rPr>
              <w:t>20</w:t>
            </w:r>
          </w:p>
        </w:tc>
        <w:tc>
          <w:tcPr>
            <w:tcW w:w="353" w:type="pct"/>
            <w:shd w:val="clear" w:color="auto" w:fill="auto"/>
          </w:tcPr>
          <w:p w14:paraId="73A2C273" w14:textId="2EB8F3F4" w:rsidR="00093A40" w:rsidRPr="007E5065" w:rsidRDefault="00093A40" w:rsidP="007C6EE8">
            <w:pPr>
              <w:tabs>
                <w:tab w:val="left" w:pos="1635"/>
              </w:tabs>
              <w:jc w:val="center"/>
              <w:rPr>
                <w:b/>
                <w:color w:val="FF0000"/>
              </w:rPr>
            </w:pPr>
            <w:r w:rsidRPr="007E5065">
              <w:rPr>
                <w:b/>
                <w:color w:val="FF0000"/>
              </w:rPr>
              <w:t>40</w:t>
            </w:r>
          </w:p>
        </w:tc>
        <w:tc>
          <w:tcPr>
            <w:tcW w:w="631" w:type="pct"/>
            <w:shd w:val="clear" w:color="auto" w:fill="auto"/>
          </w:tcPr>
          <w:p w14:paraId="460AA246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210031DF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1F85F4B5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654E8DFA" w14:textId="77777777" w:rsidTr="000E7C6F">
        <w:trPr>
          <w:trHeight w:val="1195"/>
        </w:trPr>
        <w:tc>
          <w:tcPr>
            <w:tcW w:w="265" w:type="pct"/>
          </w:tcPr>
          <w:p w14:paraId="7AAABA7A" w14:textId="2399F501" w:rsidR="00093A40" w:rsidRDefault="00093A40" w:rsidP="007C6EE8">
            <w:pPr>
              <w:tabs>
                <w:tab w:val="left" w:pos="1635"/>
              </w:tabs>
              <w:jc w:val="center"/>
            </w:pPr>
            <w:r>
              <w:t>49-52</w:t>
            </w:r>
          </w:p>
        </w:tc>
        <w:tc>
          <w:tcPr>
            <w:tcW w:w="926" w:type="pct"/>
            <w:shd w:val="clear" w:color="auto" w:fill="auto"/>
          </w:tcPr>
          <w:p w14:paraId="2F40D81E" w14:textId="183995CF" w:rsidR="00093A40" w:rsidRDefault="00093A40" w:rsidP="00BA7972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8</w:t>
            </w:r>
          </w:p>
          <w:p w14:paraId="02C0E4B8" w14:textId="65AFD408" w:rsidR="00093A40" w:rsidRDefault="00093A40" w:rsidP="00BA7972">
            <w:pPr>
              <w:tabs>
                <w:tab w:val="left" w:pos="1635"/>
              </w:tabs>
            </w:pPr>
            <w:proofErr w:type="gramStart"/>
            <w:r>
              <w:t>Выполнение сечений, сложных  разрезов (деталей</w:t>
            </w:r>
            <w:proofErr w:type="gramEnd"/>
          </w:p>
        </w:tc>
        <w:tc>
          <w:tcPr>
            <w:tcW w:w="1148" w:type="pct"/>
            <w:shd w:val="clear" w:color="auto" w:fill="auto"/>
          </w:tcPr>
          <w:p w14:paraId="72064F4B" w14:textId="77777777" w:rsidR="00093A40" w:rsidRDefault="00093A40" w:rsidP="005025E7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8</w:t>
            </w:r>
          </w:p>
          <w:p w14:paraId="3D1306D7" w14:textId="771CD3D3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proofErr w:type="gramStart"/>
            <w:r>
              <w:t>Выполнение сечений, сложных  разрезов (деталей</w:t>
            </w:r>
            <w:proofErr w:type="gramEnd"/>
          </w:p>
        </w:tc>
        <w:tc>
          <w:tcPr>
            <w:tcW w:w="309" w:type="pct"/>
            <w:shd w:val="clear" w:color="auto" w:fill="auto"/>
          </w:tcPr>
          <w:p w14:paraId="1DFA2F17" w14:textId="5D3F1BDD" w:rsidR="00093A40" w:rsidRDefault="00093A40" w:rsidP="007C6EE8">
            <w:pPr>
              <w:tabs>
                <w:tab w:val="left" w:pos="1635"/>
              </w:tabs>
              <w:jc w:val="center"/>
            </w:pPr>
            <w:bookmarkStart w:id="2" w:name="_GoBack"/>
            <w:bookmarkEnd w:id="2"/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21ED4CB0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7A3D2C8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2DA0A23" w14:textId="16958521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631" w:type="pct"/>
            <w:shd w:val="clear" w:color="auto" w:fill="auto"/>
          </w:tcPr>
          <w:p w14:paraId="1C656F88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11C3C57F" w14:textId="7A747ECF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1E7C5861" w14:textId="6231B33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23574068" w14:textId="27B489D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20B23EE7" w14:textId="77777777" w:rsidTr="000E7C6F">
        <w:trPr>
          <w:trHeight w:val="1195"/>
        </w:trPr>
        <w:tc>
          <w:tcPr>
            <w:tcW w:w="265" w:type="pct"/>
          </w:tcPr>
          <w:p w14:paraId="4F1EC6E3" w14:textId="6458FE5A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53-54</w:t>
            </w:r>
          </w:p>
        </w:tc>
        <w:tc>
          <w:tcPr>
            <w:tcW w:w="926" w:type="pct"/>
            <w:shd w:val="clear" w:color="auto" w:fill="auto"/>
          </w:tcPr>
          <w:p w14:paraId="6AC0D79E" w14:textId="6BF94EFA" w:rsidR="00093A40" w:rsidRPr="007C6EE8" w:rsidRDefault="00093A40" w:rsidP="007C6EE8">
            <w:pPr>
              <w:tabs>
                <w:tab w:val="left" w:pos="1635"/>
              </w:tabs>
            </w:pPr>
            <w:r>
              <w:t>Назначение, изображение и обозначение резьбы. Резьбовые соединения.</w:t>
            </w:r>
          </w:p>
        </w:tc>
        <w:tc>
          <w:tcPr>
            <w:tcW w:w="1148" w:type="pct"/>
            <w:shd w:val="clear" w:color="auto" w:fill="auto"/>
          </w:tcPr>
          <w:p w14:paraId="031CAA7C" w14:textId="27F72EEE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t>Назначение, изображение и обозначение резьбы. Резьбовые соединения.</w:t>
            </w:r>
          </w:p>
        </w:tc>
        <w:tc>
          <w:tcPr>
            <w:tcW w:w="309" w:type="pct"/>
            <w:shd w:val="clear" w:color="auto" w:fill="auto"/>
          </w:tcPr>
          <w:p w14:paraId="7DC5019A" w14:textId="773069B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09DB77BF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38D9C19" w14:textId="591CD80F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2AAA5063" w14:textId="4EC40D94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2371DDB8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62DAAF9E" w14:textId="6253902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7A902F70" w14:textId="3ACDAD0A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0878E33D" w14:textId="7F742B0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5E7DA44F" w14:textId="77777777" w:rsidTr="000E7C6F">
        <w:trPr>
          <w:trHeight w:val="1195"/>
        </w:trPr>
        <w:tc>
          <w:tcPr>
            <w:tcW w:w="265" w:type="pct"/>
          </w:tcPr>
          <w:p w14:paraId="3A5F0581" w14:textId="77777777" w:rsidR="00093A40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6A62FDE7" w14:textId="15155C71" w:rsidR="00093A40" w:rsidRPr="0052531C" w:rsidRDefault="00093A40" w:rsidP="007C6EE8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Самостоятельная работа</w:t>
            </w:r>
          </w:p>
        </w:tc>
        <w:tc>
          <w:tcPr>
            <w:tcW w:w="1148" w:type="pct"/>
            <w:shd w:val="clear" w:color="auto" w:fill="auto"/>
          </w:tcPr>
          <w:p w14:paraId="72B3712A" w14:textId="752A0ACF" w:rsidR="00093A40" w:rsidRPr="0052531C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2531C">
              <w:rPr>
                <w:i/>
              </w:rPr>
              <w:t xml:space="preserve">Схема «Типы </w:t>
            </w:r>
            <w:proofErr w:type="spellStart"/>
            <w:r w:rsidRPr="0052531C">
              <w:rPr>
                <w:i/>
              </w:rPr>
              <w:t>резьб</w:t>
            </w:r>
            <w:proofErr w:type="spellEnd"/>
            <w:r w:rsidRPr="0052531C">
              <w:rPr>
                <w:i/>
              </w:rPr>
              <w:t>»</w:t>
            </w:r>
          </w:p>
        </w:tc>
        <w:tc>
          <w:tcPr>
            <w:tcW w:w="309" w:type="pct"/>
            <w:shd w:val="clear" w:color="auto" w:fill="auto"/>
          </w:tcPr>
          <w:p w14:paraId="690947D3" w14:textId="68ED90D9" w:rsidR="00093A40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24155554" w14:textId="7CDAB32A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61772BAA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3D302C8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2D48236A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411E8D52" w14:textId="438377B1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4C205463" w14:textId="2593A781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0F522C64" w14:textId="2C8DD06A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01A8E0DF" w14:textId="77777777" w:rsidTr="000E7C6F">
        <w:trPr>
          <w:trHeight w:val="1195"/>
        </w:trPr>
        <w:tc>
          <w:tcPr>
            <w:tcW w:w="265" w:type="pct"/>
          </w:tcPr>
          <w:p w14:paraId="08013705" w14:textId="4522BE7A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55-58</w:t>
            </w:r>
          </w:p>
        </w:tc>
        <w:tc>
          <w:tcPr>
            <w:tcW w:w="926" w:type="pct"/>
            <w:shd w:val="clear" w:color="auto" w:fill="auto"/>
          </w:tcPr>
          <w:p w14:paraId="3E05AC47" w14:textId="7434D8EC" w:rsidR="00093A40" w:rsidRDefault="00093A40" w:rsidP="00E66C15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9</w:t>
            </w:r>
            <w:r w:rsidRPr="00447434">
              <w:rPr>
                <w:color w:val="FF0000"/>
              </w:rPr>
              <w:t xml:space="preserve"> </w:t>
            </w:r>
          </w:p>
          <w:p w14:paraId="31A86168" w14:textId="1259075A" w:rsidR="00093A40" w:rsidRPr="007C6EE8" w:rsidRDefault="00093A40" w:rsidP="007C6EE8">
            <w:pPr>
              <w:tabs>
                <w:tab w:val="left" w:pos="1635"/>
              </w:tabs>
            </w:pPr>
            <w:r>
              <w:t>Выполнение чертежа резьбового соединения</w:t>
            </w:r>
          </w:p>
        </w:tc>
        <w:tc>
          <w:tcPr>
            <w:tcW w:w="1148" w:type="pct"/>
            <w:shd w:val="clear" w:color="auto" w:fill="auto"/>
          </w:tcPr>
          <w:p w14:paraId="50D01BE1" w14:textId="77777777" w:rsidR="00093A40" w:rsidRDefault="00093A40" w:rsidP="005025E7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9</w:t>
            </w:r>
            <w:r w:rsidRPr="00447434">
              <w:rPr>
                <w:color w:val="FF0000"/>
              </w:rPr>
              <w:t xml:space="preserve"> </w:t>
            </w:r>
          </w:p>
          <w:p w14:paraId="23AD9B2A" w14:textId="5ACA6226" w:rsidR="00093A40" w:rsidRPr="007C6EE8" w:rsidRDefault="00093A40" w:rsidP="007C6EE8">
            <w:pPr>
              <w:tabs>
                <w:tab w:val="left" w:pos="1635"/>
              </w:tabs>
            </w:pPr>
            <w:r>
              <w:t>Выполнение чертежа резьбового соединения</w:t>
            </w:r>
          </w:p>
        </w:tc>
        <w:tc>
          <w:tcPr>
            <w:tcW w:w="309" w:type="pct"/>
            <w:shd w:val="clear" w:color="auto" w:fill="auto"/>
          </w:tcPr>
          <w:p w14:paraId="56265F91" w14:textId="0015780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192D1831" w14:textId="4659DA38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7205D375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48E3087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 w:rsidRPr="007C6EE8">
              <w:t>4</w:t>
            </w:r>
          </w:p>
        </w:tc>
        <w:tc>
          <w:tcPr>
            <w:tcW w:w="631" w:type="pct"/>
            <w:shd w:val="clear" w:color="auto" w:fill="auto"/>
          </w:tcPr>
          <w:p w14:paraId="635E483F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313CD826" w14:textId="330677AC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63CF5F0" w14:textId="1A29D2B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6BB39A47" w14:textId="51853FB2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6258654E" w14:textId="77777777" w:rsidTr="000E7C6F">
        <w:tc>
          <w:tcPr>
            <w:tcW w:w="265" w:type="pct"/>
          </w:tcPr>
          <w:p w14:paraId="78A97660" w14:textId="60F22ADB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59-60</w:t>
            </w:r>
          </w:p>
        </w:tc>
        <w:tc>
          <w:tcPr>
            <w:tcW w:w="926" w:type="pct"/>
            <w:shd w:val="clear" w:color="auto" w:fill="auto"/>
          </w:tcPr>
          <w:p w14:paraId="182F2CA0" w14:textId="0C1134A3" w:rsidR="00093A40" w:rsidRPr="007C6EE8" w:rsidRDefault="00093A40" w:rsidP="007C6EE8">
            <w:pPr>
              <w:tabs>
                <w:tab w:val="left" w:pos="1635"/>
              </w:tabs>
            </w:pPr>
            <w:r>
              <w:t>Неразъемные соединения</w:t>
            </w:r>
          </w:p>
        </w:tc>
        <w:tc>
          <w:tcPr>
            <w:tcW w:w="1148" w:type="pct"/>
            <w:shd w:val="clear" w:color="auto" w:fill="auto"/>
          </w:tcPr>
          <w:p w14:paraId="0ED53D2C" w14:textId="21243CB9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Неразъемные соединения</w:t>
            </w:r>
          </w:p>
        </w:tc>
        <w:tc>
          <w:tcPr>
            <w:tcW w:w="309" w:type="pct"/>
            <w:shd w:val="clear" w:color="auto" w:fill="auto"/>
          </w:tcPr>
          <w:p w14:paraId="25986D6B" w14:textId="52AB5F2B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63AA70B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CB239CD" w14:textId="42998B12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7C603ED7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3BFDFB7D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0E089920" w14:textId="19A5CE2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7AE71034" w14:textId="08E20BDB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0D6581D8" w14:textId="62ED7CB1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6480D472" w14:textId="77777777" w:rsidTr="000E7C6F">
        <w:tc>
          <w:tcPr>
            <w:tcW w:w="265" w:type="pct"/>
          </w:tcPr>
          <w:p w14:paraId="32A3B042" w14:textId="77777777" w:rsidR="00093A40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4CADB1B6" w14:textId="3D630CE1" w:rsidR="00093A40" w:rsidRPr="0052531C" w:rsidRDefault="00093A40" w:rsidP="007C6EE8">
            <w:pPr>
              <w:tabs>
                <w:tab w:val="left" w:pos="1635"/>
              </w:tabs>
              <w:rPr>
                <w:i/>
              </w:rPr>
            </w:pPr>
            <w:r w:rsidRPr="0052531C">
              <w:rPr>
                <w:i/>
              </w:rPr>
              <w:t>Самостоятельная работа</w:t>
            </w:r>
          </w:p>
        </w:tc>
        <w:tc>
          <w:tcPr>
            <w:tcW w:w="1148" w:type="pct"/>
            <w:shd w:val="clear" w:color="auto" w:fill="auto"/>
          </w:tcPr>
          <w:p w14:paraId="3E8775E0" w14:textId="2A9F4E6B" w:rsidR="00093A40" w:rsidRPr="0052531C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2531C">
              <w:rPr>
                <w:i/>
              </w:rPr>
              <w:t>Таблица «Виды неразъемных соединений»</w:t>
            </w:r>
          </w:p>
        </w:tc>
        <w:tc>
          <w:tcPr>
            <w:tcW w:w="309" w:type="pct"/>
            <w:shd w:val="clear" w:color="auto" w:fill="auto"/>
          </w:tcPr>
          <w:p w14:paraId="6DC1D549" w14:textId="3C903484" w:rsidR="00093A40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4020333A" w14:textId="033B7709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2E5A0C84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F9EF2A1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762FFB7A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1FCED9B1" w14:textId="29CF6A5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5D820E8D" w14:textId="152F3831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61751A5A" w14:textId="4F8B663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053D1B9F" w14:textId="77777777" w:rsidTr="000E7C6F">
        <w:tc>
          <w:tcPr>
            <w:tcW w:w="265" w:type="pct"/>
          </w:tcPr>
          <w:p w14:paraId="6CA3F2B2" w14:textId="4562F9E9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61-64</w:t>
            </w:r>
          </w:p>
        </w:tc>
        <w:tc>
          <w:tcPr>
            <w:tcW w:w="926" w:type="pct"/>
            <w:shd w:val="clear" w:color="auto" w:fill="auto"/>
          </w:tcPr>
          <w:p w14:paraId="050EE968" w14:textId="2A72D4D0" w:rsidR="00093A40" w:rsidRDefault="00093A40" w:rsidP="00227628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10</w:t>
            </w:r>
            <w:r w:rsidRPr="00447434">
              <w:rPr>
                <w:color w:val="FF0000"/>
              </w:rPr>
              <w:t xml:space="preserve"> </w:t>
            </w:r>
          </w:p>
          <w:p w14:paraId="68A27F1D" w14:textId="41ABB20A" w:rsidR="00093A40" w:rsidRPr="007C6EE8" w:rsidRDefault="00093A40" w:rsidP="007C6EE8">
            <w:pPr>
              <w:tabs>
                <w:tab w:val="left" w:pos="1635"/>
              </w:tabs>
            </w:pPr>
            <w:r>
              <w:rPr>
                <w:bCs/>
              </w:rPr>
              <w:t>Выполнение чертежа неразъемного соединения</w:t>
            </w:r>
          </w:p>
        </w:tc>
        <w:tc>
          <w:tcPr>
            <w:tcW w:w="1148" w:type="pct"/>
            <w:shd w:val="clear" w:color="auto" w:fill="auto"/>
          </w:tcPr>
          <w:p w14:paraId="063A54C9" w14:textId="77777777" w:rsidR="00093A40" w:rsidRDefault="00093A40" w:rsidP="005025E7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 №</w:t>
            </w:r>
            <w:r>
              <w:rPr>
                <w:color w:val="FF0000"/>
              </w:rPr>
              <w:t>10</w:t>
            </w:r>
            <w:r w:rsidRPr="00447434">
              <w:rPr>
                <w:color w:val="FF0000"/>
              </w:rPr>
              <w:t xml:space="preserve"> </w:t>
            </w:r>
          </w:p>
          <w:p w14:paraId="3CF35D78" w14:textId="06D352C1" w:rsidR="00093A40" w:rsidRPr="007C6EE8" w:rsidRDefault="00093A40" w:rsidP="007C6EE8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>
              <w:rPr>
                <w:bCs/>
              </w:rPr>
              <w:t>Выполнение чертежа неразъемного соединения</w:t>
            </w:r>
          </w:p>
        </w:tc>
        <w:tc>
          <w:tcPr>
            <w:tcW w:w="309" w:type="pct"/>
            <w:shd w:val="clear" w:color="auto" w:fill="auto"/>
          </w:tcPr>
          <w:p w14:paraId="5F558794" w14:textId="136EC34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6F3F2170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3F2BC5F" w14:textId="679A4705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72317DEC" w14:textId="3649F83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631" w:type="pct"/>
            <w:shd w:val="clear" w:color="auto" w:fill="auto"/>
          </w:tcPr>
          <w:p w14:paraId="67281308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6FB8B8C6" w14:textId="076EF9F8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1C956F74" w14:textId="47784D5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2BE181CB" w14:textId="6D3B45C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2D0C8D27" w14:textId="77777777" w:rsidTr="000E7C6F">
        <w:tc>
          <w:tcPr>
            <w:tcW w:w="265" w:type="pct"/>
          </w:tcPr>
          <w:p w14:paraId="74334284" w14:textId="011A3E22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65-66</w:t>
            </w:r>
          </w:p>
        </w:tc>
        <w:tc>
          <w:tcPr>
            <w:tcW w:w="926" w:type="pct"/>
            <w:shd w:val="clear" w:color="auto" w:fill="auto"/>
          </w:tcPr>
          <w:p w14:paraId="6D8BB258" w14:textId="79C52CE9" w:rsidR="00093A40" w:rsidRPr="007C6EE8" w:rsidRDefault="00093A40" w:rsidP="007C6EE8">
            <w:pPr>
              <w:tabs>
                <w:tab w:val="left" w:pos="1635"/>
              </w:tabs>
            </w:pPr>
            <w:r>
              <w:rPr>
                <w:b/>
                <w:bCs/>
              </w:rPr>
              <w:t xml:space="preserve">Контрольная работа  </w:t>
            </w:r>
            <w:r>
              <w:rPr>
                <w:bCs/>
              </w:rPr>
              <w:t>Выполнение комплексного чертежа модели с построением простого разреза</w:t>
            </w:r>
          </w:p>
        </w:tc>
        <w:tc>
          <w:tcPr>
            <w:tcW w:w="1148" w:type="pct"/>
            <w:shd w:val="clear" w:color="auto" w:fill="auto"/>
          </w:tcPr>
          <w:p w14:paraId="2345C57E" w14:textId="741A5E46" w:rsidR="00093A40" w:rsidRPr="007C6EE8" w:rsidRDefault="00093A40" w:rsidP="007C6EE8">
            <w:pPr>
              <w:tabs>
                <w:tab w:val="left" w:pos="1635"/>
              </w:tabs>
            </w:pPr>
            <w:r>
              <w:rPr>
                <w:b/>
                <w:bCs/>
              </w:rPr>
              <w:t xml:space="preserve">Контрольная работа  </w:t>
            </w:r>
            <w:r>
              <w:rPr>
                <w:bCs/>
              </w:rPr>
              <w:t>Выполнение комплексного чертежа модели с построением простого разреза</w:t>
            </w:r>
          </w:p>
        </w:tc>
        <w:tc>
          <w:tcPr>
            <w:tcW w:w="309" w:type="pct"/>
            <w:shd w:val="clear" w:color="auto" w:fill="auto"/>
          </w:tcPr>
          <w:p w14:paraId="46B63F6D" w14:textId="1C58DFE2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58AC0B78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B40D063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0873EFA" w14:textId="3D4C3CBA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 w:rsidRPr="007C6EE8">
              <w:t>2</w:t>
            </w:r>
          </w:p>
        </w:tc>
        <w:tc>
          <w:tcPr>
            <w:tcW w:w="631" w:type="pct"/>
            <w:shd w:val="clear" w:color="auto" w:fill="auto"/>
          </w:tcPr>
          <w:p w14:paraId="03237DE6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7D2CF864" w14:textId="03A1902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414206D2" w14:textId="68234F4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1D0C6EBF" w14:textId="2DA643D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50724A84" w14:textId="77777777" w:rsidTr="000E7C6F">
        <w:tc>
          <w:tcPr>
            <w:tcW w:w="2339" w:type="pct"/>
            <w:gridSpan w:val="3"/>
          </w:tcPr>
          <w:p w14:paraId="558FD534" w14:textId="5403A91E" w:rsidR="00093A40" w:rsidRPr="007C6EE8" w:rsidRDefault="00093A40" w:rsidP="007C6EE8">
            <w:pPr>
              <w:tabs>
                <w:tab w:val="left" w:pos="1635"/>
              </w:tabs>
              <w:rPr>
                <w:rFonts w:eastAsia="TimesNewRomanPSMT"/>
                <w:color w:val="000000"/>
              </w:rPr>
            </w:pPr>
            <w:r>
              <w:rPr>
                <w:b/>
                <w:bCs/>
              </w:rPr>
              <w:t>Раздел 4. Чертежи сборочных соединений</w:t>
            </w:r>
          </w:p>
        </w:tc>
        <w:tc>
          <w:tcPr>
            <w:tcW w:w="309" w:type="pct"/>
            <w:shd w:val="clear" w:color="auto" w:fill="auto"/>
          </w:tcPr>
          <w:p w14:paraId="09F30E8A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08" w:type="pct"/>
            <w:shd w:val="clear" w:color="auto" w:fill="auto"/>
          </w:tcPr>
          <w:p w14:paraId="4C81697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BB725CA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C317505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70633B5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29E7B85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3996DB43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5C88DB90" w14:textId="77777777" w:rsidTr="00000E95">
        <w:tc>
          <w:tcPr>
            <w:tcW w:w="2339" w:type="pct"/>
            <w:gridSpan w:val="3"/>
          </w:tcPr>
          <w:p w14:paraId="3910A75D" w14:textId="7951C6BD" w:rsidR="00093A40" w:rsidRPr="007C6EE8" w:rsidRDefault="00093A40" w:rsidP="0012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>Тема 4.1 Зубчатые передачи</w:t>
            </w:r>
          </w:p>
        </w:tc>
        <w:tc>
          <w:tcPr>
            <w:tcW w:w="309" w:type="pct"/>
            <w:shd w:val="clear" w:color="auto" w:fill="auto"/>
          </w:tcPr>
          <w:p w14:paraId="4EF17872" w14:textId="227869A0" w:rsidR="00093A40" w:rsidRPr="00124F91" w:rsidRDefault="00093A40" w:rsidP="007C6EE8">
            <w:pPr>
              <w:tabs>
                <w:tab w:val="left" w:pos="163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308" w:type="pct"/>
            <w:shd w:val="clear" w:color="auto" w:fill="auto"/>
          </w:tcPr>
          <w:p w14:paraId="20A68934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FEA56ED" w14:textId="20A802E2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C157D11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3ADE717B" w14:textId="1DCEC6A9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02B44EA2" w14:textId="1C37A55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5A395340" w14:textId="7AAEBA8D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4E590707" w14:textId="77777777" w:rsidTr="000E7C6F">
        <w:tc>
          <w:tcPr>
            <w:tcW w:w="265" w:type="pct"/>
          </w:tcPr>
          <w:p w14:paraId="3EFC9354" w14:textId="66CE53B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67-68</w:t>
            </w:r>
          </w:p>
        </w:tc>
        <w:tc>
          <w:tcPr>
            <w:tcW w:w="926" w:type="pct"/>
            <w:shd w:val="clear" w:color="auto" w:fill="auto"/>
          </w:tcPr>
          <w:p w14:paraId="7AACDC5F" w14:textId="607FFF78" w:rsidR="00093A40" w:rsidRPr="007C6EE8" w:rsidRDefault="00093A40" w:rsidP="00F629BB">
            <w:pPr>
              <w:tabs>
                <w:tab w:val="left" w:pos="1635"/>
              </w:tabs>
            </w:pPr>
            <w:r>
              <w:rPr>
                <w:bCs/>
              </w:rPr>
              <w:t>Типы зубчатых передач: цилиндрические, конические, червячные. Эскизы деталей 1-й, 2-й сложности.</w:t>
            </w:r>
          </w:p>
        </w:tc>
        <w:tc>
          <w:tcPr>
            <w:tcW w:w="1148" w:type="pct"/>
            <w:shd w:val="clear" w:color="auto" w:fill="auto"/>
          </w:tcPr>
          <w:p w14:paraId="548F2711" w14:textId="5ED700B5" w:rsidR="00093A40" w:rsidRPr="007C6EE8" w:rsidRDefault="00093A40" w:rsidP="007C6EE8">
            <w:pPr>
              <w:tabs>
                <w:tab w:val="left" w:pos="1635"/>
              </w:tabs>
            </w:pPr>
            <w:r>
              <w:rPr>
                <w:bCs/>
              </w:rPr>
              <w:t>Типы зубчатых передач: цилиндрические, конические, червячные. Эскизы деталей 1-й, 2-й сложности.</w:t>
            </w:r>
          </w:p>
        </w:tc>
        <w:tc>
          <w:tcPr>
            <w:tcW w:w="309" w:type="pct"/>
            <w:shd w:val="clear" w:color="auto" w:fill="auto"/>
          </w:tcPr>
          <w:p w14:paraId="12DA8913" w14:textId="031A6B18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64C965D5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D54849B" w14:textId="1779004B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4E6FFB2F" w14:textId="6883687F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302E3082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297AE144" w14:textId="7707ADFC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6A20B4F5" w14:textId="7CAA96A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03CB113F" w14:textId="37636E0C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164912A5" w14:textId="77777777" w:rsidTr="000E7C6F">
        <w:tc>
          <w:tcPr>
            <w:tcW w:w="265" w:type="pct"/>
          </w:tcPr>
          <w:p w14:paraId="53B34B1F" w14:textId="77777777" w:rsidR="00093A40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926" w:type="pct"/>
            <w:shd w:val="clear" w:color="auto" w:fill="auto"/>
          </w:tcPr>
          <w:p w14:paraId="2055C78B" w14:textId="0C5D032F" w:rsidR="00093A40" w:rsidRDefault="00093A40" w:rsidP="00F629BB">
            <w:pPr>
              <w:tabs>
                <w:tab w:val="left" w:pos="1635"/>
              </w:tabs>
              <w:rPr>
                <w:bCs/>
              </w:rPr>
            </w:pPr>
            <w:r>
              <w:t>Самостоятельная работа</w:t>
            </w:r>
          </w:p>
        </w:tc>
        <w:tc>
          <w:tcPr>
            <w:tcW w:w="1148" w:type="pct"/>
            <w:shd w:val="clear" w:color="auto" w:fill="auto"/>
          </w:tcPr>
          <w:p w14:paraId="15D4ECD3" w14:textId="5BAC225C" w:rsidR="00093A40" w:rsidRDefault="00093A40" w:rsidP="007C6EE8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Сравнительная характеристика «Типы зубчатых колес»</w:t>
            </w:r>
          </w:p>
        </w:tc>
        <w:tc>
          <w:tcPr>
            <w:tcW w:w="309" w:type="pct"/>
            <w:shd w:val="clear" w:color="auto" w:fill="auto"/>
          </w:tcPr>
          <w:p w14:paraId="248E1F83" w14:textId="75AF1DB4" w:rsidR="00093A40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7B5BBBA7" w14:textId="5A136D0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093AF86C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658F95D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0E632C1F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0DA051BE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5A6CAD81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275D3A5D" w14:textId="77777777" w:rsidTr="000E7C6F">
        <w:tc>
          <w:tcPr>
            <w:tcW w:w="265" w:type="pct"/>
          </w:tcPr>
          <w:p w14:paraId="486F80AB" w14:textId="146DE075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69-72</w:t>
            </w:r>
          </w:p>
        </w:tc>
        <w:tc>
          <w:tcPr>
            <w:tcW w:w="926" w:type="pct"/>
            <w:shd w:val="clear" w:color="auto" w:fill="auto"/>
          </w:tcPr>
          <w:p w14:paraId="4912E2E5" w14:textId="125B0BCD" w:rsidR="00093A40" w:rsidRDefault="00093A40" w:rsidP="007C6EE8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</w:t>
            </w:r>
            <w:r>
              <w:rPr>
                <w:color w:val="FF0000"/>
              </w:rPr>
              <w:t xml:space="preserve"> №11</w:t>
            </w:r>
          </w:p>
          <w:p w14:paraId="78A7F3E3" w14:textId="195DAE3D" w:rsidR="00093A40" w:rsidRPr="007C6EE8" w:rsidRDefault="00093A40" w:rsidP="007C6EE8">
            <w:pPr>
              <w:tabs>
                <w:tab w:val="left" w:pos="1635"/>
              </w:tabs>
            </w:pPr>
            <w:r>
              <w:rPr>
                <w:bCs/>
              </w:rPr>
              <w:t>Выполнение чертежа зубчатой передачи</w:t>
            </w:r>
          </w:p>
        </w:tc>
        <w:tc>
          <w:tcPr>
            <w:tcW w:w="1148" w:type="pct"/>
            <w:shd w:val="clear" w:color="auto" w:fill="auto"/>
          </w:tcPr>
          <w:p w14:paraId="7943159D" w14:textId="77777777" w:rsidR="00093A40" w:rsidRDefault="00093A40" w:rsidP="001A15A4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</w:t>
            </w:r>
            <w:r>
              <w:rPr>
                <w:color w:val="FF0000"/>
              </w:rPr>
              <w:t xml:space="preserve"> №11</w:t>
            </w:r>
          </w:p>
          <w:p w14:paraId="5E444E83" w14:textId="1DA11D86" w:rsidR="00093A40" w:rsidRPr="007C6EE8" w:rsidRDefault="00093A40" w:rsidP="007C6EE8">
            <w:pPr>
              <w:tabs>
                <w:tab w:val="left" w:pos="1635"/>
              </w:tabs>
              <w:rPr>
                <w:bCs/>
              </w:rPr>
            </w:pPr>
            <w:r>
              <w:rPr>
                <w:bCs/>
              </w:rPr>
              <w:t>Выполнение чертежа зубчатой передачи</w:t>
            </w:r>
          </w:p>
        </w:tc>
        <w:tc>
          <w:tcPr>
            <w:tcW w:w="309" w:type="pct"/>
            <w:shd w:val="clear" w:color="auto" w:fill="auto"/>
          </w:tcPr>
          <w:p w14:paraId="7D84EBF3" w14:textId="4F77AFA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6F5CCCD9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62B9F89" w14:textId="51423A7E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2942A9A" w14:textId="5249B810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631" w:type="pct"/>
            <w:shd w:val="clear" w:color="auto" w:fill="auto"/>
          </w:tcPr>
          <w:p w14:paraId="16C9CD37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49C44394" w14:textId="56D26E4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96151F2" w14:textId="61DD759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759167D5" w14:textId="07F49C2A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69F83CA1" w14:textId="77777777" w:rsidTr="000E7C6F">
        <w:tc>
          <w:tcPr>
            <w:tcW w:w="265" w:type="pct"/>
          </w:tcPr>
          <w:p w14:paraId="3E94BAE2" w14:textId="52A36EE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73-76</w:t>
            </w:r>
          </w:p>
        </w:tc>
        <w:tc>
          <w:tcPr>
            <w:tcW w:w="926" w:type="pct"/>
            <w:shd w:val="clear" w:color="auto" w:fill="auto"/>
          </w:tcPr>
          <w:p w14:paraId="6AD2334F" w14:textId="592C8794" w:rsidR="00093A40" w:rsidRPr="007C6EE8" w:rsidRDefault="00093A40" w:rsidP="007C6EE8">
            <w:pPr>
              <w:tabs>
                <w:tab w:val="left" w:pos="1635"/>
              </w:tabs>
            </w:pPr>
            <w:proofErr w:type="spellStart"/>
            <w:r>
              <w:rPr>
                <w:bCs/>
              </w:rPr>
              <w:t>Деталирование</w:t>
            </w:r>
            <w:proofErr w:type="spellEnd"/>
          </w:p>
        </w:tc>
        <w:tc>
          <w:tcPr>
            <w:tcW w:w="1148" w:type="pct"/>
            <w:shd w:val="clear" w:color="auto" w:fill="auto"/>
          </w:tcPr>
          <w:p w14:paraId="1D075B48" w14:textId="48F67053" w:rsidR="00093A40" w:rsidRPr="007C6EE8" w:rsidRDefault="00093A40" w:rsidP="007C6EE8">
            <w:pPr>
              <w:tabs>
                <w:tab w:val="left" w:pos="1635"/>
              </w:tabs>
            </w:pPr>
            <w:proofErr w:type="spellStart"/>
            <w:r>
              <w:rPr>
                <w:bCs/>
              </w:rPr>
              <w:t>Деталирование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14:paraId="3E459D1E" w14:textId="03E2388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0FA95813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EA49203" w14:textId="4BB0921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3" w:type="pct"/>
            <w:shd w:val="clear" w:color="auto" w:fill="auto"/>
          </w:tcPr>
          <w:p w14:paraId="3A827760" w14:textId="144CCC85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6A01BB72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30E0860C" w14:textId="5F80F601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30834FC7" w14:textId="716A6C49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389861D5" w14:textId="1AC92A40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36258EA2" w14:textId="77777777" w:rsidTr="000E7C6F">
        <w:tc>
          <w:tcPr>
            <w:tcW w:w="265" w:type="pct"/>
          </w:tcPr>
          <w:p w14:paraId="733AEE90" w14:textId="0C5D68C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77-80</w:t>
            </w:r>
          </w:p>
        </w:tc>
        <w:tc>
          <w:tcPr>
            <w:tcW w:w="926" w:type="pct"/>
            <w:shd w:val="clear" w:color="auto" w:fill="auto"/>
          </w:tcPr>
          <w:p w14:paraId="114DA32F" w14:textId="77777777" w:rsidR="00093A40" w:rsidRDefault="00093A40" w:rsidP="00124F91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</w:t>
            </w:r>
            <w:r>
              <w:rPr>
                <w:color w:val="FF0000"/>
              </w:rPr>
              <w:t xml:space="preserve"> №12 </w:t>
            </w:r>
          </w:p>
          <w:p w14:paraId="674C4CCC" w14:textId="6A7A0B47" w:rsidR="00093A40" w:rsidRDefault="00093A40" w:rsidP="00124F91">
            <w:pPr>
              <w:tabs>
                <w:tab w:val="left" w:pos="1635"/>
              </w:tabs>
              <w:rPr>
                <w:color w:val="FF0000"/>
              </w:rPr>
            </w:pPr>
            <w:proofErr w:type="spellStart"/>
            <w:r>
              <w:rPr>
                <w:bCs/>
              </w:rPr>
              <w:t>Деталирование</w:t>
            </w:r>
            <w:proofErr w:type="spellEnd"/>
            <w:r>
              <w:rPr>
                <w:bCs/>
              </w:rPr>
              <w:t xml:space="preserve"> сборочной единицы</w:t>
            </w:r>
          </w:p>
          <w:p w14:paraId="36DEF0BE" w14:textId="7D7C3918" w:rsidR="00093A40" w:rsidRPr="007C6EE8" w:rsidRDefault="00093A40" w:rsidP="007C6EE8">
            <w:pPr>
              <w:tabs>
                <w:tab w:val="left" w:pos="1635"/>
              </w:tabs>
            </w:pPr>
          </w:p>
        </w:tc>
        <w:tc>
          <w:tcPr>
            <w:tcW w:w="1148" w:type="pct"/>
            <w:shd w:val="clear" w:color="auto" w:fill="auto"/>
          </w:tcPr>
          <w:p w14:paraId="31400768" w14:textId="77777777" w:rsidR="00093A40" w:rsidRDefault="00093A40" w:rsidP="001A15A4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</w:t>
            </w:r>
            <w:r>
              <w:rPr>
                <w:color w:val="FF0000"/>
              </w:rPr>
              <w:t xml:space="preserve"> №12 </w:t>
            </w:r>
          </w:p>
          <w:p w14:paraId="0068DFCD" w14:textId="77777777" w:rsidR="00093A40" w:rsidRDefault="00093A40" w:rsidP="001A15A4">
            <w:pPr>
              <w:tabs>
                <w:tab w:val="left" w:pos="1635"/>
              </w:tabs>
              <w:rPr>
                <w:color w:val="FF0000"/>
              </w:rPr>
            </w:pPr>
            <w:proofErr w:type="spellStart"/>
            <w:r>
              <w:rPr>
                <w:bCs/>
              </w:rPr>
              <w:t>Деталирование</w:t>
            </w:r>
            <w:proofErr w:type="spellEnd"/>
            <w:r>
              <w:rPr>
                <w:bCs/>
              </w:rPr>
              <w:t xml:space="preserve"> сборочной единицы</w:t>
            </w:r>
          </w:p>
          <w:p w14:paraId="21C66831" w14:textId="3975F672" w:rsidR="00093A40" w:rsidRPr="007C6EE8" w:rsidRDefault="00093A40" w:rsidP="007C6EE8">
            <w:pPr>
              <w:tabs>
                <w:tab w:val="left" w:pos="1635"/>
              </w:tabs>
              <w:rPr>
                <w:bCs/>
              </w:rPr>
            </w:pPr>
          </w:p>
        </w:tc>
        <w:tc>
          <w:tcPr>
            <w:tcW w:w="309" w:type="pct"/>
            <w:shd w:val="clear" w:color="auto" w:fill="auto"/>
          </w:tcPr>
          <w:p w14:paraId="5397D7FF" w14:textId="6AE66A8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0346345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751E9BC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C8090C3" w14:textId="7543F8E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631" w:type="pct"/>
            <w:shd w:val="clear" w:color="auto" w:fill="auto"/>
          </w:tcPr>
          <w:p w14:paraId="53AF56F4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11BFA059" w14:textId="08A7A19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tcBorders>
              <w:top w:val="nil"/>
            </w:tcBorders>
            <w:shd w:val="clear" w:color="auto" w:fill="auto"/>
          </w:tcPr>
          <w:p w14:paraId="7F7727A2" w14:textId="21EED441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tcBorders>
              <w:top w:val="nil"/>
            </w:tcBorders>
            <w:shd w:val="clear" w:color="auto" w:fill="auto"/>
          </w:tcPr>
          <w:p w14:paraId="19385FA0" w14:textId="62519681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4136A9A8" w14:textId="77777777" w:rsidTr="000E7C6F">
        <w:tc>
          <w:tcPr>
            <w:tcW w:w="265" w:type="pct"/>
          </w:tcPr>
          <w:p w14:paraId="59DDBDE2" w14:textId="62E8663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81-82</w:t>
            </w:r>
          </w:p>
        </w:tc>
        <w:tc>
          <w:tcPr>
            <w:tcW w:w="926" w:type="pct"/>
            <w:shd w:val="clear" w:color="auto" w:fill="auto"/>
          </w:tcPr>
          <w:p w14:paraId="07C45966" w14:textId="77777777" w:rsidR="00093A40" w:rsidRDefault="00093A40" w:rsidP="007C6EE8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</w:t>
            </w:r>
            <w:r>
              <w:rPr>
                <w:color w:val="FF0000"/>
              </w:rPr>
              <w:t xml:space="preserve"> №13 </w:t>
            </w:r>
          </w:p>
          <w:p w14:paraId="2ACA698F" w14:textId="12A64FBC" w:rsidR="00093A40" w:rsidRPr="007C6EE8" w:rsidRDefault="00093A40" w:rsidP="007C6EE8">
            <w:pPr>
              <w:tabs>
                <w:tab w:val="left" w:pos="1635"/>
              </w:tabs>
            </w:pPr>
            <w:r>
              <w:rPr>
                <w:bCs/>
              </w:rPr>
              <w:t>Выполнение спецификации сборочной единицы</w:t>
            </w:r>
          </w:p>
        </w:tc>
        <w:tc>
          <w:tcPr>
            <w:tcW w:w="1148" w:type="pct"/>
            <w:shd w:val="clear" w:color="auto" w:fill="auto"/>
          </w:tcPr>
          <w:p w14:paraId="525E65BB" w14:textId="77777777" w:rsidR="00093A40" w:rsidRDefault="00093A40" w:rsidP="001A15A4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</w:t>
            </w:r>
            <w:r>
              <w:rPr>
                <w:color w:val="FF0000"/>
              </w:rPr>
              <w:t xml:space="preserve"> №13 </w:t>
            </w:r>
          </w:p>
          <w:p w14:paraId="3240605A" w14:textId="0A71A1DC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Cs/>
              </w:rPr>
              <w:t>Выполнение спецификации сборочной единицы</w:t>
            </w:r>
          </w:p>
        </w:tc>
        <w:tc>
          <w:tcPr>
            <w:tcW w:w="309" w:type="pct"/>
            <w:shd w:val="clear" w:color="auto" w:fill="auto"/>
          </w:tcPr>
          <w:p w14:paraId="6ABD2885" w14:textId="712BE20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75C86F9F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56F29E3" w14:textId="25443A6E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4A6BE82" w14:textId="04390E0B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631" w:type="pct"/>
            <w:shd w:val="clear" w:color="auto" w:fill="auto"/>
          </w:tcPr>
          <w:p w14:paraId="31D33976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6D9B2BB4" w14:textId="0F503C9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74E89C09" w14:textId="1430FC5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1AB70B05" w14:textId="364E6CA1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577CFC5E" w14:textId="77777777" w:rsidTr="00124F91">
        <w:tc>
          <w:tcPr>
            <w:tcW w:w="2339" w:type="pct"/>
            <w:gridSpan w:val="3"/>
          </w:tcPr>
          <w:p w14:paraId="663F1078" w14:textId="03F5E860" w:rsidR="00093A40" w:rsidRPr="007C6EE8" w:rsidRDefault="00093A40" w:rsidP="007C6EE8">
            <w:pPr>
              <w:tabs>
                <w:tab w:val="left" w:pos="1635"/>
              </w:tabs>
            </w:pPr>
            <w:r>
              <w:rPr>
                <w:b/>
                <w:bCs/>
              </w:rPr>
              <w:t>Раздел 5. Элементы строительного черчения</w:t>
            </w:r>
          </w:p>
        </w:tc>
        <w:tc>
          <w:tcPr>
            <w:tcW w:w="309" w:type="pct"/>
            <w:shd w:val="clear" w:color="auto" w:fill="auto"/>
          </w:tcPr>
          <w:p w14:paraId="1C67AF67" w14:textId="0C535191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08" w:type="pct"/>
            <w:shd w:val="clear" w:color="auto" w:fill="auto"/>
          </w:tcPr>
          <w:p w14:paraId="50C0B3CC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BBE677D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294D9BD" w14:textId="45825A9D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00CF34A2" w14:textId="7889CC84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2822D749" w14:textId="7FFBC38C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5BA9DA58" w14:textId="1219B9DB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795FC12A" w14:textId="77777777" w:rsidTr="00124F91">
        <w:tc>
          <w:tcPr>
            <w:tcW w:w="2339" w:type="pct"/>
            <w:gridSpan w:val="3"/>
          </w:tcPr>
          <w:p w14:paraId="66FBBB2B" w14:textId="5302162E" w:rsidR="00093A40" w:rsidRPr="007C6EE8" w:rsidRDefault="00093A40" w:rsidP="007C6EE8">
            <w:pPr>
              <w:tabs>
                <w:tab w:val="left" w:pos="1635"/>
              </w:tabs>
              <w:rPr>
                <w:bCs/>
              </w:rPr>
            </w:pPr>
            <w:r>
              <w:rPr>
                <w:b/>
                <w:bCs/>
              </w:rPr>
              <w:t>Тема 5.1 Общие сведения о строительных чертежах</w:t>
            </w:r>
          </w:p>
        </w:tc>
        <w:tc>
          <w:tcPr>
            <w:tcW w:w="309" w:type="pct"/>
            <w:shd w:val="clear" w:color="auto" w:fill="auto"/>
          </w:tcPr>
          <w:p w14:paraId="6248616C" w14:textId="4D71B68C" w:rsidR="00093A40" w:rsidRPr="00124F91" w:rsidRDefault="00093A40" w:rsidP="007C6EE8">
            <w:pPr>
              <w:tabs>
                <w:tab w:val="left" w:pos="163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14:paraId="0DCE4F4B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EC4A8AB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9877959" w14:textId="34DB0BE8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5DD4EE3C" w14:textId="3A64F0AC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4CC462D7" w14:textId="63B88F79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2510B34A" w14:textId="5977CB21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5D846DAC" w14:textId="77777777" w:rsidTr="000E7C6F">
        <w:tc>
          <w:tcPr>
            <w:tcW w:w="265" w:type="pct"/>
          </w:tcPr>
          <w:p w14:paraId="69825B32" w14:textId="45B8365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83-84</w:t>
            </w:r>
          </w:p>
        </w:tc>
        <w:tc>
          <w:tcPr>
            <w:tcW w:w="926" w:type="pct"/>
            <w:shd w:val="clear" w:color="auto" w:fill="auto"/>
          </w:tcPr>
          <w:p w14:paraId="48F17F94" w14:textId="5945ED8E" w:rsidR="00093A40" w:rsidRPr="007C6EE8" w:rsidRDefault="00093A40" w:rsidP="007C6EE8">
            <w:pPr>
              <w:tabs>
                <w:tab w:val="left" w:pos="1635"/>
              </w:tabs>
            </w:pPr>
            <w:r>
              <w:rPr>
                <w:bCs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48" w:type="pct"/>
            <w:shd w:val="clear" w:color="auto" w:fill="auto"/>
          </w:tcPr>
          <w:p w14:paraId="73B8389D" w14:textId="518CB35A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Cs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309" w:type="pct"/>
            <w:shd w:val="clear" w:color="auto" w:fill="auto"/>
          </w:tcPr>
          <w:p w14:paraId="7D60D5CB" w14:textId="0772BF7B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06F6C935" w14:textId="0957C6D0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4919E7E" w14:textId="180CED0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3" w:type="pct"/>
            <w:shd w:val="clear" w:color="auto" w:fill="auto"/>
          </w:tcPr>
          <w:p w14:paraId="217A100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7D434719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3D0A3729" w14:textId="190B7708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4BF2F457" w14:textId="67E2259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42947C48" w14:textId="69C8770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765DA186" w14:textId="77777777" w:rsidTr="000E7C6F">
        <w:tc>
          <w:tcPr>
            <w:tcW w:w="265" w:type="pct"/>
          </w:tcPr>
          <w:p w14:paraId="2553D938" w14:textId="6D8AD76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bookmarkStart w:id="3" w:name="OLE_LINK2"/>
            <w:r>
              <w:t>85-90</w:t>
            </w:r>
          </w:p>
        </w:tc>
        <w:tc>
          <w:tcPr>
            <w:tcW w:w="926" w:type="pct"/>
            <w:shd w:val="clear" w:color="auto" w:fill="auto"/>
          </w:tcPr>
          <w:p w14:paraId="4E55AA5E" w14:textId="77777777" w:rsidR="00093A40" w:rsidRDefault="00093A40" w:rsidP="00124F91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</w:t>
            </w:r>
            <w:r>
              <w:rPr>
                <w:color w:val="FF0000"/>
              </w:rPr>
              <w:t xml:space="preserve"> №14</w:t>
            </w:r>
          </w:p>
          <w:p w14:paraId="1CC105C6" w14:textId="4775A83F" w:rsidR="00093A40" w:rsidRPr="007C6EE8" w:rsidRDefault="00093A40" w:rsidP="00124F91">
            <w:pPr>
              <w:tabs>
                <w:tab w:val="left" w:pos="1635"/>
              </w:tabs>
            </w:pPr>
            <w:r>
              <w:rPr>
                <w:color w:val="FF0000"/>
              </w:rPr>
              <w:t xml:space="preserve">  </w:t>
            </w:r>
            <w:r>
              <w:t xml:space="preserve">Выполнение чертежа </w:t>
            </w:r>
            <w:r>
              <w:lastRenderedPageBreak/>
              <w:t>здания или сооружения с элементами схем</w:t>
            </w:r>
          </w:p>
        </w:tc>
        <w:tc>
          <w:tcPr>
            <w:tcW w:w="1148" w:type="pct"/>
            <w:shd w:val="clear" w:color="auto" w:fill="auto"/>
          </w:tcPr>
          <w:p w14:paraId="1DC960E9" w14:textId="77777777" w:rsidR="00093A40" w:rsidRDefault="00093A40" w:rsidP="00162F7E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lastRenderedPageBreak/>
              <w:t>Практическая работа</w:t>
            </w:r>
            <w:r>
              <w:rPr>
                <w:color w:val="FF0000"/>
              </w:rPr>
              <w:t xml:space="preserve"> №14</w:t>
            </w:r>
          </w:p>
          <w:p w14:paraId="34073AE5" w14:textId="51977C9F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rPr>
                <w:color w:val="FF0000"/>
              </w:rPr>
              <w:t xml:space="preserve">  </w:t>
            </w:r>
            <w:r>
              <w:t xml:space="preserve">Выполнение чертежа здания или сооружения с элементами </w:t>
            </w:r>
            <w:r>
              <w:lastRenderedPageBreak/>
              <w:t>схем</w:t>
            </w:r>
          </w:p>
        </w:tc>
        <w:tc>
          <w:tcPr>
            <w:tcW w:w="309" w:type="pct"/>
            <w:shd w:val="clear" w:color="auto" w:fill="auto"/>
          </w:tcPr>
          <w:p w14:paraId="146B455A" w14:textId="582881B6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308" w:type="pct"/>
            <w:shd w:val="clear" w:color="auto" w:fill="auto"/>
          </w:tcPr>
          <w:p w14:paraId="72503F38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B964A06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FA27344" w14:textId="1BDC5F9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6</w:t>
            </w:r>
          </w:p>
        </w:tc>
        <w:tc>
          <w:tcPr>
            <w:tcW w:w="631" w:type="pct"/>
            <w:shd w:val="clear" w:color="auto" w:fill="auto"/>
          </w:tcPr>
          <w:p w14:paraId="5024F668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362CBC30" w14:textId="350DD45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</w:t>
            </w:r>
            <w:r>
              <w:lastRenderedPageBreak/>
              <w:t xml:space="preserve">Зок1/1-1/6, Зок2/1-2/3, </w:t>
            </w:r>
          </w:p>
        </w:tc>
        <w:tc>
          <w:tcPr>
            <w:tcW w:w="357" w:type="pct"/>
            <w:shd w:val="clear" w:color="auto" w:fill="auto"/>
          </w:tcPr>
          <w:p w14:paraId="6D3C5806" w14:textId="6E98D2CB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lastRenderedPageBreak/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3F09CF2C" w14:textId="77DB9BDF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0D568D52" w14:textId="77777777" w:rsidTr="00124F91">
        <w:tc>
          <w:tcPr>
            <w:tcW w:w="2339" w:type="pct"/>
            <w:gridSpan w:val="3"/>
          </w:tcPr>
          <w:p w14:paraId="3591F842" w14:textId="46808BD2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rPr>
                <w:b/>
              </w:rPr>
              <w:lastRenderedPageBreak/>
              <w:t>Раздел 6. Машинная графика</w:t>
            </w:r>
          </w:p>
        </w:tc>
        <w:tc>
          <w:tcPr>
            <w:tcW w:w="309" w:type="pct"/>
            <w:shd w:val="clear" w:color="auto" w:fill="auto"/>
          </w:tcPr>
          <w:p w14:paraId="3BEDD03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08" w:type="pct"/>
            <w:shd w:val="clear" w:color="auto" w:fill="auto"/>
          </w:tcPr>
          <w:p w14:paraId="2D58EE4C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7BAB52C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0C53179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0807DCA8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30A8C983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56476E1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3AEA4F2C" w14:textId="77777777" w:rsidTr="00124F91">
        <w:tc>
          <w:tcPr>
            <w:tcW w:w="2339" w:type="pct"/>
            <w:gridSpan w:val="3"/>
          </w:tcPr>
          <w:p w14:paraId="12324D1A" w14:textId="3B3D0325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rPr>
                <w:b/>
                <w:bCs/>
              </w:rPr>
              <w:t xml:space="preserve">Тема 6.1 </w:t>
            </w:r>
            <w:r>
              <w:rPr>
                <w:b/>
              </w:rPr>
              <w:t xml:space="preserve">Общие </w:t>
            </w:r>
            <w:r>
              <w:rPr>
                <w:b/>
                <w:spacing w:val="-2"/>
              </w:rPr>
              <w:t xml:space="preserve">сведения о САПРе </w:t>
            </w:r>
            <w:r>
              <w:rPr>
                <w:b/>
              </w:rPr>
              <w:t>– системе авто</w:t>
            </w:r>
            <w:r>
              <w:rPr>
                <w:b/>
              </w:rPr>
              <w:softHyphen/>
              <w:t>матизированного проекти</w:t>
            </w:r>
            <w:r>
              <w:rPr>
                <w:b/>
              </w:rPr>
              <w:softHyphen/>
              <w:t>рования</w:t>
            </w:r>
          </w:p>
        </w:tc>
        <w:tc>
          <w:tcPr>
            <w:tcW w:w="309" w:type="pct"/>
            <w:shd w:val="clear" w:color="auto" w:fill="auto"/>
          </w:tcPr>
          <w:p w14:paraId="2EC49AC4" w14:textId="3A046355" w:rsidR="00093A40" w:rsidRPr="007B0FD7" w:rsidRDefault="00093A40" w:rsidP="007C6EE8">
            <w:pPr>
              <w:tabs>
                <w:tab w:val="left" w:pos="1635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308" w:type="pct"/>
            <w:shd w:val="clear" w:color="auto" w:fill="auto"/>
          </w:tcPr>
          <w:p w14:paraId="47720D25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7D6F2A44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CB56D23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4728AA10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7E10F330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6B4E6E4C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</w:tr>
      <w:tr w:rsidR="00093A40" w:rsidRPr="007C6EE8" w14:paraId="57342ED8" w14:textId="77777777" w:rsidTr="000E7C6F">
        <w:tc>
          <w:tcPr>
            <w:tcW w:w="265" w:type="pct"/>
          </w:tcPr>
          <w:p w14:paraId="16B16ED9" w14:textId="05A5EFEA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91-94</w:t>
            </w:r>
          </w:p>
        </w:tc>
        <w:tc>
          <w:tcPr>
            <w:tcW w:w="926" w:type="pct"/>
            <w:shd w:val="clear" w:color="auto" w:fill="auto"/>
          </w:tcPr>
          <w:p w14:paraId="2FF648AF" w14:textId="2D34DB0F" w:rsidR="00093A40" w:rsidRPr="00447434" w:rsidRDefault="00093A40" w:rsidP="007B0FD7">
            <w:pPr>
              <w:tabs>
                <w:tab w:val="left" w:pos="1635"/>
              </w:tabs>
              <w:rPr>
                <w:color w:val="FF0000"/>
              </w:rPr>
            </w:pPr>
            <w:r>
              <w:t xml:space="preserve">Основные принципы работы системы автоматизированного проектирования (САПР). Знакомство с </w:t>
            </w:r>
            <w:proofErr w:type="gramStart"/>
            <w:r>
              <w:t>интерфейс-программой</w:t>
            </w:r>
            <w:proofErr w:type="gramEnd"/>
            <w:r>
              <w:t xml:space="preserve">. </w:t>
            </w:r>
          </w:p>
        </w:tc>
        <w:tc>
          <w:tcPr>
            <w:tcW w:w="1148" w:type="pct"/>
            <w:shd w:val="clear" w:color="auto" w:fill="auto"/>
          </w:tcPr>
          <w:p w14:paraId="164F30DA" w14:textId="0EDD2EED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t xml:space="preserve">Основные принципы работы системы автоматизированного проектирования (САПР). Знакомство с </w:t>
            </w:r>
            <w:proofErr w:type="gramStart"/>
            <w:r>
              <w:t>интерфейс-программой</w:t>
            </w:r>
            <w:proofErr w:type="gramEnd"/>
            <w:r>
              <w:t xml:space="preserve">. </w:t>
            </w:r>
          </w:p>
        </w:tc>
        <w:tc>
          <w:tcPr>
            <w:tcW w:w="309" w:type="pct"/>
            <w:shd w:val="clear" w:color="auto" w:fill="auto"/>
          </w:tcPr>
          <w:p w14:paraId="7711D569" w14:textId="259D1C7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02352285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B7A0814" w14:textId="42EEE13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3" w:type="pct"/>
            <w:shd w:val="clear" w:color="auto" w:fill="auto"/>
          </w:tcPr>
          <w:p w14:paraId="2394D737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687BF39D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20110B56" w14:textId="763DBBE1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48EC981E" w14:textId="395DA285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37948161" w14:textId="5830A4DA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765DD986" w14:textId="77777777" w:rsidTr="000E7C6F">
        <w:tc>
          <w:tcPr>
            <w:tcW w:w="265" w:type="pct"/>
          </w:tcPr>
          <w:p w14:paraId="07F5EEB0" w14:textId="67BE8CC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95-98</w:t>
            </w:r>
          </w:p>
        </w:tc>
        <w:tc>
          <w:tcPr>
            <w:tcW w:w="926" w:type="pct"/>
            <w:shd w:val="clear" w:color="auto" w:fill="auto"/>
          </w:tcPr>
          <w:p w14:paraId="00D27DBB" w14:textId="5FC4969B" w:rsidR="00093A40" w:rsidRPr="00447434" w:rsidRDefault="00093A40" w:rsidP="00124F91">
            <w:pPr>
              <w:tabs>
                <w:tab w:val="left" w:pos="1635"/>
              </w:tabs>
              <w:rPr>
                <w:color w:val="FF0000"/>
              </w:rPr>
            </w:pPr>
            <w:r>
              <w:t>Построение комплексного  чертежа модели в САПРе</w:t>
            </w:r>
          </w:p>
        </w:tc>
        <w:tc>
          <w:tcPr>
            <w:tcW w:w="1148" w:type="pct"/>
            <w:shd w:val="clear" w:color="auto" w:fill="auto"/>
          </w:tcPr>
          <w:p w14:paraId="262E0D5B" w14:textId="565DF285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t>Построение комплексного  чертежа модели в САПРе</w:t>
            </w:r>
          </w:p>
        </w:tc>
        <w:tc>
          <w:tcPr>
            <w:tcW w:w="309" w:type="pct"/>
            <w:shd w:val="clear" w:color="auto" w:fill="auto"/>
          </w:tcPr>
          <w:p w14:paraId="4FC32C28" w14:textId="0992C68C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0D81E68B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B7622C9" w14:textId="6142DE7C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53" w:type="pct"/>
            <w:shd w:val="clear" w:color="auto" w:fill="auto"/>
          </w:tcPr>
          <w:p w14:paraId="0E214D04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222C23EC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З.1</w:t>
            </w:r>
          </w:p>
          <w:p w14:paraId="2E945DAF" w14:textId="126AD04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0CDAC424" w14:textId="26C60353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2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3FA34A15" w14:textId="157A4978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6B94EF9D" w14:textId="77777777" w:rsidTr="000E7C6F">
        <w:tc>
          <w:tcPr>
            <w:tcW w:w="265" w:type="pct"/>
          </w:tcPr>
          <w:p w14:paraId="096ED7FA" w14:textId="142B0D7B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99-102</w:t>
            </w:r>
          </w:p>
        </w:tc>
        <w:tc>
          <w:tcPr>
            <w:tcW w:w="926" w:type="pct"/>
            <w:shd w:val="clear" w:color="auto" w:fill="auto"/>
          </w:tcPr>
          <w:p w14:paraId="670F8E63" w14:textId="77777777" w:rsidR="00093A40" w:rsidRDefault="00093A40" w:rsidP="00124F91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</w:t>
            </w:r>
            <w:r>
              <w:rPr>
                <w:color w:val="FF0000"/>
              </w:rPr>
              <w:t xml:space="preserve"> №15</w:t>
            </w:r>
          </w:p>
          <w:p w14:paraId="7C6053AE" w14:textId="1BCD323A" w:rsidR="00093A40" w:rsidRPr="00447434" w:rsidRDefault="00093A40" w:rsidP="00124F91">
            <w:pPr>
              <w:tabs>
                <w:tab w:val="left" w:pos="1635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t>Построение плоских изображений в САПРе</w:t>
            </w:r>
          </w:p>
        </w:tc>
        <w:tc>
          <w:tcPr>
            <w:tcW w:w="1148" w:type="pct"/>
            <w:shd w:val="clear" w:color="auto" w:fill="auto"/>
          </w:tcPr>
          <w:p w14:paraId="6D2DA989" w14:textId="77777777" w:rsidR="00093A40" w:rsidRDefault="00093A40" w:rsidP="00AF7AF6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</w:t>
            </w:r>
            <w:r>
              <w:rPr>
                <w:color w:val="FF0000"/>
              </w:rPr>
              <w:t xml:space="preserve"> №15</w:t>
            </w:r>
          </w:p>
          <w:p w14:paraId="16772D74" w14:textId="0BCDE914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rPr>
                <w:color w:val="FF0000"/>
              </w:rPr>
              <w:t xml:space="preserve"> </w:t>
            </w:r>
            <w:r>
              <w:t>Построение плоских изображений в САПРе</w:t>
            </w:r>
          </w:p>
        </w:tc>
        <w:tc>
          <w:tcPr>
            <w:tcW w:w="309" w:type="pct"/>
            <w:shd w:val="clear" w:color="auto" w:fill="auto"/>
          </w:tcPr>
          <w:p w14:paraId="75177CB3" w14:textId="13D28F1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2117DCC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B7CD086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E587A8C" w14:textId="704BE20B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631" w:type="pct"/>
            <w:shd w:val="clear" w:color="auto" w:fill="auto"/>
          </w:tcPr>
          <w:p w14:paraId="1AC8092A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53622CD7" w14:textId="071445AF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785F282B" w14:textId="2FC2119C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7594E152" w14:textId="432A48A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42D7B523" w14:textId="77777777" w:rsidTr="000E7C6F">
        <w:tc>
          <w:tcPr>
            <w:tcW w:w="265" w:type="pct"/>
          </w:tcPr>
          <w:p w14:paraId="4BB9385F" w14:textId="52B0D41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103-106</w:t>
            </w:r>
          </w:p>
        </w:tc>
        <w:tc>
          <w:tcPr>
            <w:tcW w:w="926" w:type="pct"/>
            <w:shd w:val="clear" w:color="auto" w:fill="auto"/>
          </w:tcPr>
          <w:p w14:paraId="37459F7C" w14:textId="77777777" w:rsidR="00093A40" w:rsidRDefault="00093A40" w:rsidP="00BA7972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</w:t>
            </w:r>
            <w:r>
              <w:rPr>
                <w:color w:val="FF0000"/>
              </w:rPr>
              <w:t xml:space="preserve"> №16</w:t>
            </w:r>
          </w:p>
          <w:p w14:paraId="1BB4625D" w14:textId="52057AD2" w:rsidR="00093A40" w:rsidRPr="00447434" w:rsidRDefault="00093A40" w:rsidP="00BA7972">
            <w:pPr>
              <w:tabs>
                <w:tab w:val="left" w:pos="1635"/>
              </w:tabs>
              <w:rPr>
                <w:color w:val="FF0000"/>
              </w:rPr>
            </w:pPr>
            <w:r>
              <w:t>Построение комплексного  чертежа геометрических тел в САПРе</w:t>
            </w:r>
          </w:p>
        </w:tc>
        <w:tc>
          <w:tcPr>
            <w:tcW w:w="1148" w:type="pct"/>
            <w:shd w:val="clear" w:color="auto" w:fill="auto"/>
          </w:tcPr>
          <w:p w14:paraId="757364ED" w14:textId="77777777" w:rsidR="00093A40" w:rsidRDefault="00093A40" w:rsidP="00AF7AF6">
            <w:pPr>
              <w:tabs>
                <w:tab w:val="left" w:pos="1635"/>
              </w:tabs>
              <w:rPr>
                <w:color w:val="FF0000"/>
              </w:rPr>
            </w:pPr>
            <w:r w:rsidRPr="00447434">
              <w:rPr>
                <w:color w:val="FF0000"/>
              </w:rPr>
              <w:t>Практическая работа</w:t>
            </w:r>
            <w:r>
              <w:rPr>
                <w:color w:val="FF0000"/>
              </w:rPr>
              <w:t xml:space="preserve"> №16</w:t>
            </w:r>
          </w:p>
          <w:p w14:paraId="722E590E" w14:textId="66F3CEEF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t>Построение комплексного  чертежа геометрических тел в САПРе</w:t>
            </w:r>
          </w:p>
        </w:tc>
        <w:tc>
          <w:tcPr>
            <w:tcW w:w="309" w:type="pct"/>
            <w:shd w:val="clear" w:color="auto" w:fill="auto"/>
          </w:tcPr>
          <w:p w14:paraId="771B7507" w14:textId="7D5C2F29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308" w:type="pct"/>
            <w:shd w:val="clear" w:color="auto" w:fill="auto"/>
          </w:tcPr>
          <w:p w14:paraId="736592FD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AC4E115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DFBAF22" w14:textId="6E82F8E5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631" w:type="pct"/>
            <w:shd w:val="clear" w:color="auto" w:fill="auto"/>
          </w:tcPr>
          <w:p w14:paraId="4FE835B9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0B7A704A" w14:textId="1A61E150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73327E8D" w14:textId="380D6B24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732DE5D9" w14:textId="75D41CF1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44F29F58" w14:textId="77777777" w:rsidTr="000E7C6F">
        <w:tc>
          <w:tcPr>
            <w:tcW w:w="265" w:type="pct"/>
          </w:tcPr>
          <w:p w14:paraId="24DCD53D" w14:textId="64C651B9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107-108</w:t>
            </w:r>
          </w:p>
        </w:tc>
        <w:tc>
          <w:tcPr>
            <w:tcW w:w="926" w:type="pct"/>
            <w:shd w:val="clear" w:color="auto" w:fill="auto"/>
          </w:tcPr>
          <w:p w14:paraId="46ED4E97" w14:textId="0CBCAFAE" w:rsidR="00093A40" w:rsidRPr="00447434" w:rsidRDefault="00093A40" w:rsidP="00124F91">
            <w:pPr>
              <w:tabs>
                <w:tab w:val="left" w:pos="1635"/>
              </w:tabs>
              <w:rPr>
                <w:color w:val="FF0000"/>
              </w:rPr>
            </w:pPr>
            <w:r>
              <w:rPr>
                <w:b/>
              </w:rPr>
              <w:t xml:space="preserve">Контрольная работа  </w:t>
            </w:r>
            <w:r>
              <w:t>Построения в САПРе</w:t>
            </w:r>
          </w:p>
        </w:tc>
        <w:tc>
          <w:tcPr>
            <w:tcW w:w="1148" w:type="pct"/>
            <w:shd w:val="clear" w:color="auto" w:fill="auto"/>
          </w:tcPr>
          <w:p w14:paraId="18ECD0FF" w14:textId="664222B3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rPr>
                <w:b/>
              </w:rPr>
              <w:t xml:space="preserve">Контрольная работа  </w:t>
            </w:r>
            <w:r>
              <w:t>Построения в САПРе</w:t>
            </w:r>
          </w:p>
        </w:tc>
        <w:tc>
          <w:tcPr>
            <w:tcW w:w="309" w:type="pct"/>
            <w:shd w:val="clear" w:color="auto" w:fill="auto"/>
          </w:tcPr>
          <w:p w14:paraId="501A8DD1" w14:textId="3DAC4C6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8" w:type="pct"/>
            <w:shd w:val="clear" w:color="auto" w:fill="auto"/>
          </w:tcPr>
          <w:p w14:paraId="25BF7A3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DBF9FE3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7B65AB7E" w14:textId="6A1A860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631" w:type="pct"/>
            <w:shd w:val="clear" w:color="auto" w:fill="auto"/>
          </w:tcPr>
          <w:p w14:paraId="0AB26156" w14:textId="77777777" w:rsidR="00093A40" w:rsidRDefault="00093A40" w:rsidP="007D69B4">
            <w:pPr>
              <w:tabs>
                <w:tab w:val="left" w:pos="1635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  <w:p w14:paraId="0670ED6C" w14:textId="784CC5C7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Уок</w:t>
            </w:r>
            <w:proofErr w:type="gramStart"/>
            <w:r>
              <w:t>1</w:t>
            </w:r>
            <w:proofErr w:type="gramEnd"/>
            <w:r>
              <w:t xml:space="preserve">/1-Уок1/9, Уок2/1-Уок2/7, Зок1/1-1/6, Зок2/1-2/3, </w:t>
            </w:r>
          </w:p>
        </w:tc>
        <w:tc>
          <w:tcPr>
            <w:tcW w:w="357" w:type="pct"/>
            <w:shd w:val="clear" w:color="auto" w:fill="auto"/>
          </w:tcPr>
          <w:p w14:paraId="35510A66" w14:textId="344C6392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, ОК2</w:t>
            </w:r>
          </w:p>
        </w:tc>
        <w:tc>
          <w:tcPr>
            <w:tcW w:w="350" w:type="pct"/>
            <w:shd w:val="clear" w:color="auto" w:fill="auto"/>
          </w:tcPr>
          <w:p w14:paraId="0108AD72" w14:textId="7194B0AD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</w:tr>
      <w:tr w:rsidR="00093A40" w:rsidRPr="007C6EE8" w14:paraId="4B1769FB" w14:textId="77777777" w:rsidTr="007B0FD7">
        <w:tc>
          <w:tcPr>
            <w:tcW w:w="265" w:type="pct"/>
          </w:tcPr>
          <w:p w14:paraId="2AD7BDE6" w14:textId="7CBC9E9B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2074" w:type="pct"/>
            <w:gridSpan w:val="2"/>
            <w:shd w:val="clear" w:color="auto" w:fill="auto"/>
          </w:tcPr>
          <w:p w14:paraId="6DE5AA5F" w14:textId="6C2B7F05" w:rsidR="00093A40" w:rsidRPr="007C6EE8" w:rsidRDefault="00093A40" w:rsidP="007C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 xml:space="preserve">Экзамен </w:t>
            </w:r>
          </w:p>
        </w:tc>
        <w:tc>
          <w:tcPr>
            <w:tcW w:w="309" w:type="pct"/>
            <w:shd w:val="clear" w:color="auto" w:fill="auto"/>
          </w:tcPr>
          <w:p w14:paraId="1EC5E491" w14:textId="58C00BFE" w:rsidR="00093A40" w:rsidRPr="007C6EE8" w:rsidRDefault="00093A40" w:rsidP="007C6EE8">
            <w:pPr>
              <w:tabs>
                <w:tab w:val="left" w:pos="1635"/>
              </w:tabs>
              <w:jc w:val="center"/>
            </w:pPr>
            <w:r>
              <w:t>6</w:t>
            </w:r>
          </w:p>
        </w:tc>
        <w:tc>
          <w:tcPr>
            <w:tcW w:w="308" w:type="pct"/>
            <w:shd w:val="clear" w:color="auto" w:fill="auto"/>
          </w:tcPr>
          <w:p w14:paraId="28DE5170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73E70974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0162AA32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631" w:type="pct"/>
            <w:shd w:val="clear" w:color="auto" w:fill="auto"/>
          </w:tcPr>
          <w:p w14:paraId="4127E7CD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7" w:type="pct"/>
            <w:shd w:val="clear" w:color="auto" w:fill="auto"/>
          </w:tcPr>
          <w:p w14:paraId="32F480B0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68F99D60" w14:textId="77777777" w:rsidR="00093A40" w:rsidRPr="007C6EE8" w:rsidRDefault="00093A40" w:rsidP="007C6EE8">
            <w:pPr>
              <w:tabs>
                <w:tab w:val="left" w:pos="1635"/>
              </w:tabs>
              <w:jc w:val="center"/>
            </w:pPr>
          </w:p>
        </w:tc>
      </w:tr>
    </w:tbl>
    <w:bookmarkEnd w:id="3"/>
    <w:p w14:paraId="40F111D8" w14:textId="77777777" w:rsidR="002B4EDF" w:rsidRPr="007C6EE8" w:rsidRDefault="00BF08FE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  <w:r w:rsidRPr="007C6EE8">
        <w:rPr>
          <w:rStyle w:val="c0c6"/>
          <w:color w:val="444444"/>
        </w:rPr>
        <w:tab/>
      </w:r>
    </w:p>
    <w:p w14:paraId="7B4658F1" w14:textId="77777777" w:rsidR="002B4EDF" w:rsidRPr="007C6EE8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14:paraId="54CF0EB5" w14:textId="77777777" w:rsidR="002B4EDF" w:rsidRPr="007C6EE8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14:paraId="26742B05" w14:textId="77777777" w:rsidR="002C6067" w:rsidRPr="007C6EE8" w:rsidRDefault="002C6067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  <w:sectPr w:rsidR="002C6067" w:rsidRPr="007C6EE8" w:rsidSect="004737CB">
          <w:pgSz w:w="16840" w:h="11907" w:orient="landscape"/>
          <w:pgMar w:top="567" w:right="1134" w:bottom="568" w:left="709" w:header="709" w:footer="709" w:gutter="0"/>
          <w:cols w:space="720"/>
        </w:sectPr>
      </w:pPr>
    </w:p>
    <w:p w14:paraId="51A31C8E" w14:textId="352483D5" w:rsidR="00BF08FE" w:rsidRPr="007C6EE8" w:rsidRDefault="004C1B33" w:rsidP="0007128B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jc w:val="center"/>
        <w:rPr>
          <w:b/>
          <w:sz w:val="28"/>
          <w:szCs w:val="28"/>
        </w:rPr>
      </w:pPr>
      <w:r w:rsidRPr="007C6EE8">
        <w:rPr>
          <w:rStyle w:val="c0"/>
          <w:b/>
          <w:sz w:val="28"/>
          <w:szCs w:val="28"/>
        </w:rPr>
        <w:lastRenderedPageBreak/>
        <w:t>3</w:t>
      </w:r>
      <w:r w:rsidR="00BF08FE" w:rsidRPr="007C6EE8">
        <w:rPr>
          <w:rStyle w:val="c0"/>
          <w:b/>
          <w:sz w:val="28"/>
          <w:szCs w:val="28"/>
        </w:rPr>
        <w:t xml:space="preserve"> УСЛОВИЯ РЕАЛИЗАЦИИ</w:t>
      </w:r>
      <w:r w:rsidR="0085181B" w:rsidRPr="007C6EE8">
        <w:rPr>
          <w:rStyle w:val="c0"/>
          <w:b/>
          <w:sz w:val="28"/>
          <w:szCs w:val="28"/>
        </w:rPr>
        <w:t xml:space="preserve">  ПРОГРАММЫ</w:t>
      </w:r>
      <w:r w:rsidR="00BF08FE" w:rsidRPr="007C6EE8">
        <w:rPr>
          <w:rStyle w:val="c0"/>
          <w:b/>
          <w:sz w:val="28"/>
          <w:szCs w:val="28"/>
        </w:rPr>
        <w:t xml:space="preserve"> УЧЕБНОЙ ДИСЦИПЛИНЫ</w:t>
      </w:r>
    </w:p>
    <w:p w14:paraId="798B6732" w14:textId="77777777" w:rsidR="00986093" w:rsidRPr="007E5065" w:rsidRDefault="00BF08FE" w:rsidP="00946105">
      <w:pPr>
        <w:pStyle w:val="c47c5c59c9"/>
        <w:shd w:val="clear" w:color="auto" w:fill="FFFFFF"/>
        <w:jc w:val="both"/>
        <w:rPr>
          <w:rStyle w:val="editsection"/>
          <w:b/>
          <w:sz w:val="28"/>
          <w:szCs w:val="28"/>
        </w:rPr>
      </w:pPr>
      <w:r w:rsidRPr="007E5065">
        <w:rPr>
          <w:rStyle w:val="mw-headline"/>
          <w:b/>
          <w:sz w:val="28"/>
          <w:szCs w:val="28"/>
        </w:rPr>
        <w:t xml:space="preserve">3.1. </w:t>
      </w:r>
      <w:r w:rsidR="0085181B" w:rsidRPr="007E5065">
        <w:rPr>
          <w:rStyle w:val="editsection"/>
          <w:b/>
          <w:sz w:val="28"/>
          <w:szCs w:val="28"/>
        </w:rPr>
        <w:t>Для реализации</w:t>
      </w:r>
      <w:r w:rsidRPr="007E5065">
        <w:rPr>
          <w:rStyle w:val="editsection"/>
          <w:b/>
          <w:sz w:val="28"/>
          <w:szCs w:val="28"/>
        </w:rPr>
        <w:t xml:space="preserve"> программы учебной дисциплины</w:t>
      </w:r>
      <w:r w:rsidR="0085181B" w:rsidRPr="007E5065">
        <w:rPr>
          <w:rStyle w:val="editsection"/>
          <w:b/>
          <w:sz w:val="28"/>
          <w:szCs w:val="28"/>
        </w:rPr>
        <w:t xml:space="preserve"> должны быть предусмотрены следующие сп</w:t>
      </w:r>
      <w:r w:rsidR="008340AE" w:rsidRPr="007E5065">
        <w:rPr>
          <w:rStyle w:val="editsection"/>
          <w:b/>
          <w:sz w:val="28"/>
          <w:szCs w:val="28"/>
        </w:rPr>
        <w:t>е</w:t>
      </w:r>
      <w:r w:rsidR="0085181B" w:rsidRPr="007E5065">
        <w:rPr>
          <w:rStyle w:val="editsection"/>
          <w:b/>
          <w:sz w:val="28"/>
          <w:szCs w:val="28"/>
        </w:rPr>
        <w:t>циальные помещения</w:t>
      </w:r>
      <w:r w:rsidR="0085181B" w:rsidRPr="007E5065">
        <w:rPr>
          <w:rStyle w:val="editsection"/>
          <w:sz w:val="28"/>
          <w:szCs w:val="28"/>
        </w:rPr>
        <w:t xml:space="preserve">: </w:t>
      </w:r>
    </w:p>
    <w:p w14:paraId="7402F3C7" w14:textId="77777777" w:rsidR="00BF08FE" w:rsidRPr="007E5065" w:rsidRDefault="008340AE" w:rsidP="008340AE">
      <w:pPr>
        <w:widowControl w:val="0"/>
        <w:autoSpaceDE w:val="0"/>
        <w:autoSpaceDN w:val="0"/>
        <w:adjustRightInd w:val="0"/>
        <w:jc w:val="both"/>
        <w:rPr>
          <w:rStyle w:val="editsection"/>
          <w:b/>
          <w:sz w:val="28"/>
          <w:szCs w:val="28"/>
        </w:rPr>
      </w:pPr>
      <w:r w:rsidRPr="007E5065">
        <w:rPr>
          <w:rStyle w:val="editsection"/>
          <w:sz w:val="28"/>
          <w:szCs w:val="28"/>
        </w:rPr>
        <w:t xml:space="preserve">- </w:t>
      </w:r>
      <w:r w:rsidR="0085181B" w:rsidRPr="007E5065">
        <w:rPr>
          <w:rStyle w:val="editsection"/>
          <w:sz w:val="28"/>
          <w:szCs w:val="28"/>
        </w:rPr>
        <w:t>учебная аудитория</w:t>
      </w:r>
      <w:r w:rsidR="0085181B" w:rsidRPr="007E5065">
        <w:rPr>
          <w:rStyle w:val="editsection"/>
          <w:b/>
          <w:sz w:val="28"/>
          <w:szCs w:val="28"/>
        </w:rPr>
        <w:t>, оснащенная оборудованием:</w:t>
      </w:r>
      <w:r w:rsidR="00BF08FE" w:rsidRPr="007E5065">
        <w:rPr>
          <w:rStyle w:val="editsection"/>
          <w:b/>
          <w:sz w:val="28"/>
          <w:szCs w:val="28"/>
        </w:rPr>
        <w:t xml:space="preserve"> </w:t>
      </w:r>
    </w:p>
    <w:p w14:paraId="304F1AFF" w14:textId="77777777" w:rsidR="00BF08FE" w:rsidRPr="007E5065" w:rsidRDefault="00BF08FE" w:rsidP="00BF08FE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7E5065">
        <w:rPr>
          <w:rStyle w:val="editsection"/>
          <w:sz w:val="28"/>
          <w:szCs w:val="28"/>
        </w:rPr>
        <w:t xml:space="preserve">- посадочные места по количеству </w:t>
      </w:r>
      <w:proofErr w:type="gramStart"/>
      <w:r w:rsidRPr="007E5065">
        <w:rPr>
          <w:rStyle w:val="editsection"/>
          <w:sz w:val="28"/>
          <w:szCs w:val="28"/>
        </w:rPr>
        <w:t>обучающихся</w:t>
      </w:r>
      <w:proofErr w:type="gramEnd"/>
      <w:r w:rsidRPr="007E5065">
        <w:rPr>
          <w:rStyle w:val="editsection"/>
          <w:sz w:val="28"/>
          <w:szCs w:val="28"/>
        </w:rPr>
        <w:t xml:space="preserve">; </w:t>
      </w:r>
    </w:p>
    <w:p w14:paraId="65CB6C4C" w14:textId="77777777" w:rsidR="00BF08FE" w:rsidRPr="007E5065" w:rsidRDefault="00BF08FE" w:rsidP="00BF08FE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7E5065">
        <w:rPr>
          <w:rStyle w:val="editsection"/>
          <w:sz w:val="28"/>
          <w:szCs w:val="28"/>
        </w:rPr>
        <w:t xml:space="preserve">- автоматизированное рабочее место преподавателя; </w:t>
      </w:r>
    </w:p>
    <w:p w14:paraId="48067A46" w14:textId="77777777" w:rsidR="00BF08FE" w:rsidRPr="007E5065" w:rsidRDefault="0085181B" w:rsidP="00BF08FE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7E5065">
        <w:rPr>
          <w:rStyle w:val="editsection"/>
          <w:sz w:val="28"/>
          <w:szCs w:val="28"/>
        </w:rPr>
        <w:t>- комплект моделей, деталей</w:t>
      </w:r>
      <w:r w:rsidR="00510E6E" w:rsidRPr="007E5065">
        <w:rPr>
          <w:rStyle w:val="editsection"/>
          <w:sz w:val="28"/>
          <w:szCs w:val="28"/>
        </w:rPr>
        <w:t>, нат</w:t>
      </w:r>
      <w:r w:rsidR="008340AE" w:rsidRPr="007E5065">
        <w:rPr>
          <w:rStyle w:val="editsection"/>
          <w:sz w:val="28"/>
          <w:szCs w:val="28"/>
        </w:rPr>
        <w:t>уральных образцов, сборочных еди</w:t>
      </w:r>
      <w:r w:rsidR="00510E6E" w:rsidRPr="007E5065">
        <w:rPr>
          <w:rStyle w:val="editsection"/>
          <w:sz w:val="28"/>
          <w:szCs w:val="28"/>
        </w:rPr>
        <w:t>ниц;</w:t>
      </w:r>
    </w:p>
    <w:p w14:paraId="3B8DA107" w14:textId="77777777" w:rsidR="00510E6E" w:rsidRPr="007E5065" w:rsidRDefault="00510E6E" w:rsidP="008340AE">
      <w:pPr>
        <w:widowControl w:val="0"/>
        <w:autoSpaceDE w:val="0"/>
        <w:autoSpaceDN w:val="0"/>
        <w:adjustRightInd w:val="0"/>
        <w:jc w:val="both"/>
        <w:rPr>
          <w:rStyle w:val="editsection"/>
          <w:sz w:val="28"/>
          <w:szCs w:val="28"/>
        </w:rPr>
      </w:pPr>
      <w:r w:rsidRPr="007E5065">
        <w:rPr>
          <w:rStyle w:val="editsection"/>
          <w:sz w:val="28"/>
          <w:szCs w:val="28"/>
        </w:rPr>
        <w:t>Технически</w:t>
      </w:r>
      <w:r w:rsidR="008340AE" w:rsidRPr="007E5065">
        <w:rPr>
          <w:rStyle w:val="editsection"/>
          <w:sz w:val="28"/>
          <w:szCs w:val="28"/>
        </w:rPr>
        <w:t>е средства</w:t>
      </w:r>
      <w:r w:rsidRPr="007E5065">
        <w:rPr>
          <w:rStyle w:val="editsection"/>
          <w:sz w:val="28"/>
          <w:szCs w:val="28"/>
        </w:rPr>
        <w:t xml:space="preserve"> обучения:</w:t>
      </w:r>
      <w:r w:rsidR="00CB7076" w:rsidRPr="007E5065">
        <w:rPr>
          <w:rStyle w:val="editsection"/>
          <w:sz w:val="28"/>
          <w:szCs w:val="28"/>
        </w:rPr>
        <w:t xml:space="preserve"> </w:t>
      </w:r>
      <w:r w:rsidRPr="007E5065">
        <w:rPr>
          <w:rStyle w:val="editsection"/>
          <w:sz w:val="28"/>
          <w:szCs w:val="28"/>
        </w:rPr>
        <w:t>компьютеры по количеству обучающихся с пр</w:t>
      </w:r>
      <w:r w:rsidR="008340AE" w:rsidRPr="007E5065">
        <w:rPr>
          <w:rStyle w:val="editsection"/>
          <w:sz w:val="28"/>
          <w:szCs w:val="28"/>
        </w:rPr>
        <w:t>о</w:t>
      </w:r>
      <w:r w:rsidRPr="007E5065">
        <w:rPr>
          <w:rStyle w:val="editsection"/>
          <w:sz w:val="28"/>
          <w:szCs w:val="28"/>
        </w:rPr>
        <w:t>граммой САПР, мультимедийное оборудование.</w:t>
      </w:r>
    </w:p>
    <w:p w14:paraId="43675BF7" w14:textId="77777777" w:rsidR="00946105" w:rsidRPr="007E5065" w:rsidRDefault="00946105" w:rsidP="0094610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4" w:name="_Hlk63641933"/>
      <w:r w:rsidRPr="007E5065">
        <w:rPr>
          <w:color w:val="000000"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14:paraId="6F3FE513" w14:textId="77777777" w:rsidR="00946105" w:rsidRPr="007E5065" w:rsidRDefault="00946105" w:rsidP="0094610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E5065">
        <w:rPr>
          <w:color w:val="000000"/>
          <w:sz w:val="28"/>
          <w:szCs w:val="28"/>
        </w:rPr>
        <w:t>- компьютер/ноутбук/планшет;</w:t>
      </w:r>
    </w:p>
    <w:p w14:paraId="0143FBA6" w14:textId="77777777" w:rsidR="00946105" w:rsidRPr="007E5065" w:rsidRDefault="00946105" w:rsidP="0094610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E5065">
        <w:rPr>
          <w:color w:val="000000"/>
          <w:sz w:val="28"/>
          <w:szCs w:val="28"/>
        </w:rPr>
        <w:t>- средства связи преподавателей и обучающихся.</w:t>
      </w:r>
    </w:p>
    <w:p w14:paraId="2819B898" w14:textId="77777777" w:rsidR="00946105" w:rsidRPr="007E5065" w:rsidRDefault="00946105" w:rsidP="0094610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E5065">
        <w:rPr>
          <w:color w:val="000000"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14:paraId="7DCB55EA" w14:textId="77777777" w:rsidR="00AE152C" w:rsidRPr="007E5065" w:rsidRDefault="00AE152C" w:rsidP="0094610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E5065">
        <w:rPr>
          <w:color w:val="000000"/>
          <w:sz w:val="28"/>
          <w:szCs w:val="28"/>
        </w:rPr>
        <w:t>- электронная почта;</w:t>
      </w:r>
    </w:p>
    <w:p w14:paraId="7CABEE46" w14:textId="77777777" w:rsidR="00AE152C" w:rsidRPr="007E5065" w:rsidRDefault="00AE152C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7E5065">
        <w:rPr>
          <w:sz w:val="28"/>
          <w:szCs w:val="28"/>
        </w:rPr>
        <w:t xml:space="preserve">- </w:t>
      </w:r>
      <w:r w:rsidRPr="007E5065">
        <w:rPr>
          <w:rFonts w:ascii="Times New Roman" w:hAnsi="Times New Roman"/>
          <w:sz w:val="28"/>
          <w:szCs w:val="28"/>
        </w:rPr>
        <w:t xml:space="preserve">электронная библиотека </w:t>
      </w:r>
      <w:proofErr w:type="spellStart"/>
      <w:r w:rsidRPr="007E5065"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 w:rsidRPr="007E5065">
        <w:rPr>
          <w:rFonts w:ascii="Times New Roman" w:hAnsi="Times New Roman"/>
          <w:sz w:val="28"/>
          <w:szCs w:val="28"/>
        </w:rPr>
        <w:t xml:space="preserve"> и </w:t>
      </w:r>
      <w:r w:rsidRPr="007E5065">
        <w:rPr>
          <w:rFonts w:ascii="Times New Roman" w:hAnsi="Times New Roman"/>
          <w:sz w:val="28"/>
          <w:szCs w:val="28"/>
          <w:lang w:val="en-US"/>
        </w:rPr>
        <w:t>Book</w:t>
      </w:r>
      <w:r w:rsidRPr="007E5065">
        <w:rPr>
          <w:rFonts w:ascii="Times New Roman" w:hAnsi="Times New Roman"/>
          <w:sz w:val="28"/>
          <w:szCs w:val="28"/>
        </w:rPr>
        <w:t>.</w:t>
      </w:r>
      <w:proofErr w:type="spellStart"/>
      <w:r w:rsidRPr="007E506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E5065">
        <w:rPr>
          <w:rFonts w:ascii="Times New Roman" w:hAnsi="Times New Roman"/>
          <w:sz w:val="28"/>
          <w:szCs w:val="28"/>
        </w:rPr>
        <w:t>;</w:t>
      </w:r>
    </w:p>
    <w:p w14:paraId="6AE0EA30" w14:textId="77777777" w:rsidR="00AE152C" w:rsidRPr="007E5065" w:rsidRDefault="00AE152C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7E5065">
        <w:rPr>
          <w:rFonts w:ascii="Times New Roman" w:hAnsi="Times New Roman"/>
          <w:sz w:val="28"/>
          <w:szCs w:val="28"/>
        </w:rPr>
        <w:t xml:space="preserve">- система </w:t>
      </w:r>
      <w:proofErr w:type="gramStart"/>
      <w:r w:rsidRPr="007E5065">
        <w:rPr>
          <w:rFonts w:ascii="Times New Roman" w:hAnsi="Times New Roman"/>
          <w:sz w:val="28"/>
          <w:szCs w:val="28"/>
        </w:rPr>
        <w:t>Интернет-связи</w:t>
      </w:r>
      <w:proofErr w:type="gramEnd"/>
      <w:r w:rsidRPr="007E5065">
        <w:rPr>
          <w:rFonts w:ascii="Times New Roman" w:hAnsi="Times New Roman"/>
          <w:sz w:val="28"/>
          <w:szCs w:val="28"/>
        </w:rPr>
        <w:t xml:space="preserve"> </w:t>
      </w:r>
      <w:r w:rsidRPr="007E5065">
        <w:rPr>
          <w:rFonts w:ascii="Times New Roman" w:hAnsi="Times New Roman"/>
          <w:sz w:val="28"/>
          <w:szCs w:val="28"/>
          <w:lang w:val="en-US"/>
        </w:rPr>
        <w:t>Skype</w:t>
      </w:r>
      <w:r w:rsidRPr="007E5065">
        <w:rPr>
          <w:rFonts w:ascii="Times New Roman" w:hAnsi="Times New Roman"/>
          <w:sz w:val="28"/>
          <w:szCs w:val="28"/>
        </w:rPr>
        <w:t>;</w:t>
      </w:r>
    </w:p>
    <w:p w14:paraId="51852FE5" w14:textId="77777777" w:rsidR="00AE152C" w:rsidRPr="007E5065" w:rsidRDefault="00AE152C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7E5065">
        <w:rPr>
          <w:rFonts w:ascii="Times New Roman" w:hAnsi="Times New Roman"/>
          <w:sz w:val="28"/>
          <w:szCs w:val="28"/>
        </w:rPr>
        <w:t>- социальные сети;</w:t>
      </w:r>
    </w:p>
    <w:p w14:paraId="7D8B32CA" w14:textId="77777777" w:rsidR="00AE152C" w:rsidRPr="007E5065" w:rsidRDefault="00AE152C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7E5065">
        <w:rPr>
          <w:rFonts w:ascii="Times New Roman" w:hAnsi="Times New Roman"/>
          <w:sz w:val="28"/>
          <w:szCs w:val="28"/>
        </w:rPr>
        <w:t>- телефонная связь;</w:t>
      </w:r>
    </w:p>
    <w:p w14:paraId="60285DFA" w14:textId="77777777" w:rsidR="00AE152C" w:rsidRPr="007E5065" w:rsidRDefault="00AE152C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7E5065">
        <w:rPr>
          <w:rFonts w:ascii="Times New Roman" w:hAnsi="Times New Roman"/>
          <w:sz w:val="28"/>
          <w:szCs w:val="28"/>
        </w:rPr>
        <w:t>- облачные хранилища;</w:t>
      </w:r>
    </w:p>
    <w:p w14:paraId="07AA1D8F" w14:textId="77777777" w:rsidR="00AE152C" w:rsidRDefault="00AE152C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5065">
        <w:rPr>
          <w:rFonts w:ascii="Times New Roman" w:hAnsi="Times New Roman"/>
          <w:sz w:val="28"/>
          <w:szCs w:val="28"/>
        </w:rPr>
        <w:t>- система потоковой видеотрансляции семинара с интерактивной связью в форме чата (</w:t>
      </w:r>
      <w:proofErr w:type="spellStart"/>
      <w:r w:rsidRPr="007E5065">
        <w:rPr>
          <w:rFonts w:ascii="Times New Roman" w:hAnsi="Times New Roman"/>
          <w:sz w:val="28"/>
          <w:szCs w:val="28"/>
        </w:rPr>
        <w:t>вебинар</w:t>
      </w:r>
      <w:proofErr w:type="spellEnd"/>
      <w:r w:rsidRPr="007E5065">
        <w:rPr>
          <w:rFonts w:ascii="Times New Roman" w:hAnsi="Times New Roman"/>
          <w:sz w:val="28"/>
          <w:szCs w:val="28"/>
        </w:rPr>
        <w:t>).</w:t>
      </w:r>
      <w:proofErr w:type="gramEnd"/>
    </w:p>
    <w:p w14:paraId="4DD15A71" w14:textId="77777777" w:rsidR="007E5065" w:rsidRPr="007E5065" w:rsidRDefault="007E5065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</w:p>
    <w:bookmarkEnd w:id="4"/>
    <w:p w14:paraId="243CB358" w14:textId="77777777" w:rsidR="008340AE" w:rsidRPr="007E5065" w:rsidRDefault="005F0348" w:rsidP="007E5065">
      <w:pPr>
        <w:pStyle w:val="af8"/>
        <w:jc w:val="both"/>
        <w:rPr>
          <w:rFonts w:ascii="Times New Roman" w:hAnsi="Times New Roman"/>
          <w:b/>
          <w:bCs/>
          <w:sz w:val="28"/>
          <w:szCs w:val="28"/>
        </w:rPr>
      </w:pPr>
      <w:r w:rsidRPr="007E5065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47B8F9E1" w14:textId="55A8F524" w:rsidR="008340AE" w:rsidRDefault="005F0348" w:rsidP="007E5065">
      <w:pPr>
        <w:pStyle w:val="af8"/>
        <w:jc w:val="both"/>
        <w:rPr>
          <w:rFonts w:ascii="Times New Roman" w:eastAsia="TimesNewRomanPSMT" w:hAnsi="Times New Roman"/>
          <w:sz w:val="28"/>
          <w:szCs w:val="28"/>
        </w:rPr>
      </w:pPr>
      <w:r w:rsidRPr="007E5065">
        <w:rPr>
          <w:rFonts w:ascii="Times New Roman" w:eastAsia="TimesNewRomanPSMT" w:hAnsi="Times New Roman"/>
          <w:sz w:val="28"/>
          <w:szCs w:val="28"/>
        </w:rPr>
        <w:t>Для реализации программы библиотечный фонд образовательной организации должен иметь</w:t>
      </w:r>
      <w:r w:rsidR="007E506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5065">
        <w:rPr>
          <w:rFonts w:ascii="Times New Roman" w:eastAsia="TimesNewRomanPSMT" w:hAnsi="Times New Roman"/>
          <w:sz w:val="28"/>
          <w:szCs w:val="28"/>
        </w:rPr>
        <w:t>печатные и/или электронные образовательны</w:t>
      </w:r>
      <w:r w:rsidR="007E5065">
        <w:rPr>
          <w:rFonts w:ascii="Times New Roman" w:eastAsia="TimesNewRomanPSMT" w:hAnsi="Times New Roman"/>
          <w:sz w:val="28"/>
          <w:szCs w:val="28"/>
        </w:rPr>
        <w:t xml:space="preserve">е </w:t>
      </w:r>
      <w:r w:rsidRPr="007E5065">
        <w:rPr>
          <w:rFonts w:ascii="Times New Roman" w:eastAsia="TimesNewRomanPSMT" w:hAnsi="Times New Roman"/>
          <w:sz w:val="28"/>
          <w:szCs w:val="28"/>
        </w:rPr>
        <w:t>и информационные ресурсы,</w:t>
      </w:r>
      <w:r w:rsidR="008340AE" w:rsidRPr="007E5065">
        <w:rPr>
          <w:rFonts w:ascii="Times New Roman" w:eastAsia="TimesNewRomanPSMT" w:hAnsi="Times New Roman"/>
          <w:sz w:val="28"/>
          <w:szCs w:val="28"/>
        </w:rPr>
        <w:t xml:space="preserve"> рекомендуемые</w:t>
      </w:r>
      <w:r w:rsidRPr="007E5065">
        <w:rPr>
          <w:rFonts w:ascii="Times New Roman" w:eastAsia="TimesNewRomanPSMT" w:hAnsi="Times New Roman"/>
          <w:sz w:val="28"/>
          <w:szCs w:val="28"/>
        </w:rPr>
        <w:t xml:space="preserve"> для</w:t>
      </w:r>
      <w:r w:rsidR="008340AE" w:rsidRPr="007E506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E5065">
        <w:rPr>
          <w:rFonts w:ascii="Times New Roman" w:eastAsia="TimesNewRomanPSMT" w:hAnsi="Times New Roman"/>
          <w:sz w:val="28"/>
          <w:szCs w:val="28"/>
        </w:rPr>
        <w:t>использования в образовательном процессе</w:t>
      </w:r>
    </w:p>
    <w:p w14:paraId="7E2DBB0C" w14:textId="77777777" w:rsidR="007E5065" w:rsidRPr="007E5065" w:rsidRDefault="007E5065" w:rsidP="007E5065">
      <w:pPr>
        <w:pStyle w:val="af8"/>
        <w:jc w:val="both"/>
        <w:rPr>
          <w:rFonts w:ascii="Times New Roman" w:eastAsia="TimesNewRomanPSMT" w:hAnsi="Times New Roman"/>
          <w:sz w:val="28"/>
          <w:szCs w:val="28"/>
        </w:rPr>
      </w:pPr>
    </w:p>
    <w:p w14:paraId="1E570E72" w14:textId="77777777" w:rsidR="008340AE" w:rsidRPr="007E5065" w:rsidRDefault="005F0348" w:rsidP="007E5065">
      <w:pPr>
        <w:pStyle w:val="af8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7E5065">
        <w:rPr>
          <w:rFonts w:ascii="Times New Roman" w:eastAsia="TimesNewRomanPSMT" w:hAnsi="Times New Roman"/>
          <w:b/>
          <w:bCs/>
          <w:sz w:val="28"/>
          <w:szCs w:val="28"/>
        </w:rPr>
        <w:t>3.2.1. Печатные издания</w:t>
      </w:r>
      <w:r w:rsidR="008340AE" w:rsidRPr="007E5065">
        <w:rPr>
          <w:rFonts w:ascii="Times New Roman" w:eastAsia="TimesNewRomanPSMT" w:hAnsi="Times New Roman"/>
          <w:b/>
          <w:bCs/>
          <w:sz w:val="28"/>
          <w:szCs w:val="28"/>
        </w:rPr>
        <w:t>:</w:t>
      </w:r>
    </w:p>
    <w:p w14:paraId="0CD1FFDD" w14:textId="77777777" w:rsidR="0029365F" w:rsidRPr="007E5065" w:rsidRDefault="0029365F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7E506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E5065">
        <w:rPr>
          <w:rFonts w:ascii="Times New Roman" w:hAnsi="Times New Roman"/>
          <w:sz w:val="28"/>
          <w:szCs w:val="28"/>
        </w:rPr>
        <w:t>Буланже</w:t>
      </w:r>
      <w:proofErr w:type="spellEnd"/>
      <w:r w:rsidRPr="007E5065">
        <w:rPr>
          <w:rFonts w:ascii="Times New Roman" w:hAnsi="Times New Roman"/>
          <w:sz w:val="28"/>
          <w:szCs w:val="28"/>
        </w:rPr>
        <w:t xml:space="preserve"> Г.В. Инженерная графика: учебник / Г.В. </w:t>
      </w:r>
      <w:proofErr w:type="spellStart"/>
      <w:r w:rsidRPr="007E5065">
        <w:rPr>
          <w:rFonts w:ascii="Times New Roman" w:hAnsi="Times New Roman"/>
          <w:sz w:val="28"/>
          <w:szCs w:val="28"/>
        </w:rPr>
        <w:t>Буланже</w:t>
      </w:r>
      <w:proofErr w:type="spellEnd"/>
      <w:r w:rsidRPr="007E5065">
        <w:rPr>
          <w:rFonts w:ascii="Times New Roman" w:hAnsi="Times New Roman"/>
          <w:sz w:val="28"/>
          <w:szCs w:val="28"/>
        </w:rPr>
        <w:t>, В.А. Гончарова, И.А. Гущин, Т.С. Молокова. – М.: ИНФРА - М, 2020. – 381 с.</w:t>
      </w:r>
    </w:p>
    <w:p w14:paraId="6F516998" w14:textId="77777777" w:rsidR="0029365F" w:rsidRPr="007E5065" w:rsidRDefault="0029365F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7E5065">
        <w:rPr>
          <w:rFonts w:ascii="Times New Roman" w:hAnsi="Times New Roman"/>
          <w:sz w:val="28"/>
          <w:szCs w:val="28"/>
        </w:rPr>
        <w:t xml:space="preserve">2. Чекмарев А.А. Инженерная графика, машиностроительное черчение: учебник/ А.А. Чекмарев. - М.: ИНФРА - М, 2014. – 396 с. </w:t>
      </w:r>
    </w:p>
    <w:p w14:paraId="214CE1C9" w14:textId="77777777" w:rsidR="0029365F" w:rsidRPr="007E5065" w:rsidRDefault="0029365F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7E5065">
        <w:rPr>
          <w:rFonts w:ascii="Times New Roman" w:hAnsi="Times New Roman"/>
          <w:sz w:val="28"/>
          <w:szCs w:val="28"/>
        </w:rPr>
        <w:t xml:space="preserve">3. Бродский, А.М. Инженерная графика/ А.М. Бродский, Э.М. </w:t>
      </w:r>
      <w:proofErr w:type="spellStart"/>
      <w:r w:rsidRPr="007E5065">
        <w:rPr>
          <w:rFonts w:ascii="Times New Roman" w:hAnsi="Times New Roman"/>
          <w:sz w:val="28"/>
          <w:szCs w:val="28"/>
        </w:rPr>
        <w:t>Фазлулин</w:t>
      </w:r>
      <w:proofErr w:type="spellEnd"/>
      <w:r w:rsidRPr="007E5065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7E5065">
        <w:rPr>
          <w:rFonts w:ascii="Times New Roman" w:hAnsi="Times New Roman"/>
          <w:sz w:val="28"/>
          <w:szCs w:val="28"/>
        </w:rPr>
        <w:t>Халгинов</w:t>
      </w:r>
      <w:proofErr w:type="spellEnd"/>
      <w:r w:rsidRPr="007E5065">
        <w:rPr>
          <w:rFonts w:ascii="Times New Roman" w:hAnsi="Times New Roman"/>
          <w:sz w:val="28"/>
          <w:szCs w:val="28"/>
        </w:rPr>
        <w:t xml:space="preserve">. – М.: Академия, 2015. – 400 с. </w:t>
      </w:r>
    </w:p>
    <w:p w14:paraId="1D7E8F59" w14:textId="77777777" w:rsidR="0029365F" w:rsidRPr="007E5065" w:rsidRDefault="0029365F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7E5065">
        <w:rPr>
          <w:rFonts w:ascii="Times New Roman" w:hAnsi="Times New Roman"/>
          <w:sz w:val="28"/>
          <w:szCs w:val="28"/>
        </w:rPr>
        <w:t xml:space="preserve">4. Инженерная графика учебник 320 с. 2017 Печатное издание. Электронная версия в ЭБ </w:t>
      </w:r>
    </w:p>
    <w:p w14:paraId="7529EE33" w14:textId="267C9113" w:rsidR="007E5065" w:rsidRPr="007E5065" w:rsidRDefault="007E5065" w:rsidP="007E5065">
      <w:pPr>
        <w:pStyle w:val="af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E5065">
        <w:rPr>
          <w:rFonts w:ascii="Times New Roman" w:hAnsi="Times New Roman"/>
          <w:sz w:val="28"/>
          <w:szCs w:val="28"/>
        </w:rPr>
        <w:t xml:space="preserve">Боголюбов С. К. Инженерная графика: учебник для средних специальных учебных заведений. - 3-е изд., </w:t>
      </w:r>
      <w:proofErr w:type="spellStart"/>
      <w:r w:rsidRPr="007E5065">
        <w:rPr>
          <w:rFonts w:ascii="Times New Roman" w:hAnsi="Times New Roman"/>
          <w:sz w:val="28"/>
          <w:szCs w:val="28"/>
        </w:rPr>
        <w:t>испр</w:t>
      </w:r>
      <w:proofErr w:type="spellEnd"/>
      <w:r w:rsidRPr="007E5065">
        <w:rPr>
          <w:rFonts w:ascii="Times New Roman" w:hAnsi="Times New Roman"/>
          <w:sz w:val="28"/>
          <w:szCs w:val="28"/>
        </w:rPr>
        <w:t>. и доп. - М.: Машиностроение, 2009. – 392 с</w:t>
      </w:r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14:paraId="64A4024D" w14:textId="13D65F98" w:rsidR="007E5065" w:rsidRPr="007E5065" w:rsidRDefault="007E5065" w:rsidP="007E5065">
      <w:pPr>
        <w:pStyle w:val="af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 w:rsidRPr="007E5065">
        <w:rPr>
          <w:rFonts w:ascii="Times New Roman" w:hAnsi="Times New Roman"/>
          <w:bCs/>
          <w:sz w:val="28"/>
          <w:szCs w:val="28"/>
          <w:lang w:eastAsia="ru-RU"/>
        </w:rPr>
        <w:t>Боголюбов С.К. Индивидуальные задания по курсу черчения: учебное пособие для средних специальных учебных заведений. - 3-е изд., стереотип. - М.: Альянс, 2007. - 368 с.</w:t>
      </w:r>
    </w:p>
    <w:p w14:paraId="02F933D8" w14:textId="221E0DF5" w:rsidR="007E5065" w:rsidRPr="007E5065" w:rsidRDefault="007E5065" w:rsidP="007E5065">
      <w:pPr>
        <w:pStyle w:val="af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7. </w:t>
      </w:r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Инженерная и компьютерная графика : учебник и практикум для СПО / Р. Р. </w:t>
      </w:r>
      <w:proofErr w:type="spellStart"/>
      <w:r w:rsidRPr="007E5065">
        <w:rPr>
          <w:rFonts w:ascii="Times New Roman" w:hAnsi="Times New Roman"/>
          <w:bCs/>
          <w:sz w:val="28"/>
          <w:szCs w:val="28"/>
          <w:lang w:eastAsia="ru-RU"/>
        </w:rPr>
        <w:t>Анамова</w:t>
      </w:r>
      <w:proofErr w:type="spellEnd"/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 [и др.] ; под общ</w:t>
      </w:r>
      <w:proofErr w:type="gramStart"/>
      <w:r w:rsidRPr="007E5065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7E5065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ед. Р. Р. </w:t>
      </w:r>
      <w:proofErr w:type="spellStart"/>
      <w:r w:rsidRPr="007E5065">
        <w:rPr>
          <w:rFonts w:ascii="Times New Roman" w:hAnsi="Times New Roman"/>
          <w:bCs/>
          <w:sz w:val="28"/>
          <w:szCs w:val="28"/>
          <w:lang w:eastAsia="ru-RU"/>
        </w:rPr>
        <w:t>Анамовой</w:t>
      </w:r>
      <w:proofErr w:type="spellEnd"/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, С. А. </w:t>
      </w:r>
      <w:proofErr w:type="spellStart"/>
      <w:r w:rsidRPr="007E5065">
        <w:rPr>
          <w:rFonts w:ascii="Times New Roman" w:hAnsi="Times New Roman"/>
          <w:bCs/>
          <w:sz w:val="28"/>
          <w:szCs w:val="28"/>
          <w:lang w:eastAsia="ru-RU"/>
        </w:rPr>
        <w:t>Леновой</w:t>
      </w:r>
      <w:proofErr w:type="spellEnd"/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, Н. В. </w:t>
      </w:r>
      <w:proofErr w:type="spellStart"/>
      <w:r w:rsidRPr="007E5065">
        <w:rPr>
          <w:rFonts w:ascii="Times New Roman" w:hAnsi="Times New Roman"/>
          <w:bCs/>
          <w:sz w:val="28"/>
          <w:szCs w:val="28"/>
          <w:lang w:eastAsia="ru-RU"/>
        </w:rPr>
        <w:t>Пшеничновой</w:t>
      </w:r>
      <w:proofErr w:type="spellEnd"/>
      <w:r w:rsidRPr="007E5065">
        <w:rPr>
          <w:rFonts w:ascii="Times New Roman" w:hAnsi="Times New Roman"/>
          <w:bCs/>
          <w:sz w:val="28"/>
          <w:szCs w:val="28"/>
          <w:lang w:eastAsia="ru-RU"/>
        </w:rPr>
        <w:t>. — Москва</w:t>
      </w:r>
      <w:proofErr w:type="gramStart"/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 Издательство </w:t>
      </w:r>
      <w:proofErr w:type="spellStart"/>
      <w:r w:rsidRPr="007E5065">
        <w:rPr>
          <w:rFonts w:ascii="Times New Roman" w:hAnsi="Times New Roman"/>
          <w:bCs/>
          <w:sz w:val="28"/>
          <w:szCs w:val="28"/>
          <w:lang w:eastAsia="ru-RU"/>
        </w:rPr>
        <w:t>Юрайт</w:t>
      </w:r>
      <w:proofErr w:type="spellEnd"/>
      <w:r w:rsidRPr="007E5065">
        <w:rPr>
          <w:rFonts w:ascii="Times New Roman" w:hAnsi="Times New Roman"/>
          <w:bCs/>
          <w:sz w:val="28"/>
          <w:szCs w:val="28"/>
          <w:lang w:eastAsia="ru-RU"/>
        </w:rPr>
        <w:t>, 2019. — 246 с. — (Серия</w:t>
      </w:r>
      <w:proofErr w:type="gramStart"/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7E5065">
        <w:rPr>
          <w:rFonts w:ascii="Times New Roman" w:hAnsi="Times New Roman"/>
          <w:bCs/>
          <w:sz w:val="28"/>
          <w:szCs w:val="28"/>
          <w:lang w:eastAsia="ru-RU"/>
        </w:rPr>
        <w:t>Профессиональное образование).</w:t>
      </w:r>
      <w:proofErr w:type="gramEnd"/>
      <w:r w:rsidRPr="007E5065">
        <w:rPr>
          <w:rFonts w:ascii="Times New Roman" w:hAnsi="Times New Roman"/>
          <w:bCs/>
          <w:sz w:val="28"/>
          <w:szCs w:val="28"/>
          <w:lang w:eastAsia="ru-RU"/>
        </w:rPr>
        <w:t xml:space="preserve"> — ISBN 978-5-534-02971-0.</w:t>
      </w:r>
    </w:p>
    <w:p w14:paraId="71DB5EAC" w14:textId="77777777" w:rsidR="007E5065" w:rsidRPr="007E5065" w:rsidRDefault="007E5065" w:rsidP="007E5065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14:paraId="1B4E0D12" w14:textId="77777777" w:rsidR="008340AE" w:rsidRPr="007E5065" w:rsidRDefault="005F0348" w:rsidP="007E5065">
      <w:pPr>
        <w:pStyle w:val="af8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7E5065">
        <w:rPr>
          <w:rFonts w:ascii="Times New Roman" w:eastAsia="TimesNewRomanPSMT" w:hAnsi="Times New Roman"/>
          <w:b/>
          <w:bCs/>
          <w:sz w:val="28"/>
          <w:szCs w:val="28"/>
        </w:rPr>
        <w:t>3.2.2. Электронные издания (электронные ресурсы)</w:t>
      </w:r>
      <w:r w:rsidR="008340AE" w:rsidRPr="007E5065">
        <w:rPr>
          <w:rFonts w:ascii="Times New Roman" w:eastAsia="TimesNewRomanPSMT" w:hAnsi="Times New Roman"/>
          <w:b/>
          <w:bCs/>
          <w:sz w:val="28"/>
          <w:szCs w:val="28"/>
        </w:rPr>
        <w:t>:</w:t>
      </w:r>
    </w:p>
    <w:p w14:paraId="64A5A846" w14:textId="77777777" w:rsidR="007E5065" w:rsidRDefault="008340AE" w:rsidP="007E5065">
      <w:pPr>
        <w:pStyle w:val="af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65">
        <w:rPr>
          <w:rFonts w:ascii="Times New Roman" w:eastAsia="TimesNewRomanPSMT" w:hAnsi="Times New Roman"/>
          <w:sz w:val="28"/>
          <w:szCs w:val="28"/>
        </w:rPr>
        <w:t xml:space="preserve">1. </w:t>
      </w:r>
      <w:r w:rsidR="007E5065" w:rsidRPr="007E5065">
        <w:rPr>
          <w:rFonts w:ascii="Times New Roman" w:hAnsi="Times New Roman"/>
          <w:sz w:val="28"/>
          <w:szCs w:val="28"/>
          <w:lang w:eastAsia="ru-RU"/>
        </w:rPr>
        <w:t xml:space="preserve">Инженерная графика </w:t>
      </w:r>
      <w:r w:rsidR="007E5065" w:rsidRPr="007E5065">
        <w:rPr>
          <w:rFonts w:ascii="Times New Roman" w:hAnsi="Times New Roman"/>
          <w:sz w:val="28"/>
          <w:szCs w:val="28"/>
        </w:rPr>
        <w:t>[Электронный ресурс]</w:t>
      </w:r>
      <w:r w:rsidR="007E5065" w:rsidRPr="007E5065">
        <w:rPr>
          <w:rFonts w:ascii="Times New Roman" w:hAnsi="Times New Roman"/>
          <w:sz w:val="28"/>
          <w:szCs w:val="28"/>
          <w:lang w:eastAsia="ru-RU"/>
        </w:rPr>
        <w:t xml:space="preserve">: учебник / В.П. Куликов, А.В. Кудинов – М.: Форум, 2009. – 368 с. Режим доступа: </w:t>
      </w:r>
      <w:r w:rsidR="007E5065" w:rsidRPr="007E5065">
        <w:rPr>
          <w:rFonts w:ascii="Times New Roman" w:hAnsi="Times New Roman"/>
          <w:sz w:val="28"/>
          <w:szCs w:val="28"/>
          <w:lang w:val="en-US" w:eastAsia="ru-RU"/>
        </w:rPr>
        <w:t>http</w:t>
      </w:r>
      <w:r w:rsidR="007E5065" w:rsidRPr="007E5065">
        <w:rPr>
          <w:rFonts w:ascii="Times New Roman" w:hAnsi="Times New Roman"/>
          <w:sz w:val="28"/>
          <w:szCs w:val="28"/>
          <w:lang w:eastAsia="ru-RU"/>
        </w:rPr>
        <w:t>://</w:t>
      </w:r>
      <w:proofErr w:type="spellStart"/>
      <w:r w:rsidR="007E5065" w:rsidRPr="007E5065">
        <w:rPr>
          <w:rFonts w:ascii="Times New Roman" w:hAnsi="Times New Roman"/>
          <w:sz w:val="28"/>
          <w:szCs w:val="28"/>
          <w:lang w:val="en-US" w:eastAsia="ru-RU"/>
        </w:rPr>
        <w:t>bookre</w:t>
      </w:r>
      <w:proofErr w:type="spellEnd"/>
      <w:r w:rsidR="007E5065" w:rsidRPr="007E5065">
        <w:rPr>
          <w:rFonts w:ascii="Times New Roman" w:hAnsi="Times New Roman"/>
          <w:sz w:val="28"/>
          <w:szCs w:val="28"/>
          <w:lang w:eastAsia="ru-RU"/>
        </w:rPr>
        <w:t>.</w:t>
      </w:r>
      <w:r w:rsidR="007E5065" w:rsidRPr="007E5065">
        <w:rPr>
          <w:rFonts w:ascii="Times New Roman" w:hAnsi="Times New Roman"/>
          <w:sz w:val="28"/>
          <w:szCs w:val="28"/>
          <w:lang w:val="en-US" w:eastAsia="ru-RU"/>
        </w:rPr>
        <w:t>org</w:t>
      </w:r>
      <w:r w:rsidR="007E5065" w:rsidRPr="007E5065">
        <w:rPr>
          <w:rFonts w:ascii="Times New Roman" w:hAnsi="Times New Roman"/>
          <w:sz w:val="28"/>
          <w:szCs w:val="28"/>
          <w:lang w:eastAsia="ru-RU"/>
        </w:rPr>
        <w:t>/</w:t>
      </w:r>
      <w:r w:rsidR="007E5065" w:rsidRPr="007E5065">
        <w:rPr>
          <w:rFonts w:ascii="Times New Roman" w:hAnsi="Times New Roman"/>
          <w:sz w:val="28"/>
          <w:szCs w:val="28"/>
          <w:lang w:val="en-US" w:eastAsia="ru-RU"/>
        </w:rPr>
        <w:t>reader</w:t>
      </w:r>
      <w:r w:rsidR="007E5065" w:rsidRPr="007E5065">
        <w:rPr>
          <w:rFonts w:ascii="Times New Roman" w:hAnsi="Times New Roman"/>
          <w:sz w:val="28"/>
          <w:szCs w:val="28"/>
          <w:lang w:eastAsia="ru-RU"/>
        </w:rPr>
        <w:t>?</w:t>
      </w:r>
      <w:r w:rsidR="007E5065" w:rsidRPr="007E5065">
        <w:rPr>
          <w:rFonts w:ascii="Times New Roman" w:hAnsi="Times New Roman"/>
          <w:sz w:val="28"/>
          <w:szCs w:val="28"/>
          <w:lang w:val="en-US" w:eastAsia="ru-RU"/>
        </w:rPr>
        <w:t>file</w:t>
      </w:r>
      <w:r w:rsidR="007E5065" w:rsidRPr="007E5065">
        <w:rPr>
          <w:rFonts w:ascii="Times New Roman" w:hAnsi="Times New Roman"/>
          <w:sz w:val="28"/>
          <w:szCs w:val="28"/>
          <w:lang w:eastAsia="ru-RU"/>
        </w:rPr>
        <w:t>=720379&amp;</w:t>
      </w:r>
      <w:proofErr w:type="spellStart"/>
      <w:r w:rsidR="007E5065" w:rsidRPr="007E5065">
        <w:rPr>
          <w:rFonts w:ascii="Times New Roman" w:hAnsi="Times New Roman"/>
          <w:sz w:val="28"/>
          <w:szCs w:val="28"/>
          <w:lang w:val="en-US" w:eastAsia="ru-RU"/>
        </w:rPr>
        <w:t>pg</w:t>
      </w:r>
      <w:proofErr w:type="spellEnd"/>
      <w:r w:rsidR="007E5065" w:rsidRPr="007E5065">
        <w:rPr>
          <w:rFonts w:ascii="Times New Roman" w:hAnsi="Times New Roman"/>
          <w:sz w:val="28"/>
          <w:szCs w:val="28"/>
          <w:lang w:eastAsia="ru-RU"/>
        </w:rPr>
        <w:t>=207</w:t>
      </w:r>
      <w:r w:rsidR="007E5065" w:rsidRPr="007E5065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="007E5065" w:rsidRPr="007E506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E5065" w:rsidRPr="007E5065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="007E5065" w:rsidRPr="007E5065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14:paraId="42357E4A" w14:textId="7232EB5F" w:rsidR="007E5065" w:rsidRPr="007E5065" w:rsidRDefault="007E5065" w:rsidP="007E5065">
      <w:pPr>
        <w:pStyle w:val="af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7E5065">
        <w:rPr>
          <w:rFonts w:ascii="Times New Roman" w:hAnsi="Times New Roman"/>
          <w:sz w:val="28"/>
          <w:szCs w:val="28"/>
        </w:rPr>
        <w:t>Боресков, А. В. Компьютерная графика</w:t>
      </w:r>
      <w:proofErr w:type="gramStart"/>
      <w:r w:rsidRPr="007E50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5065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А. В. Боресков, Е. В. </w:t>
      </w:r>
      <w:proofErr w:type="spellStart"/>
      <w:r w:rsidRPr="007E5065">
        <w:rPr>
          <w:rFonts w:ascii="Times New Roman" w:hAnsi="Times New Roman"/>
          <w:sz w:val="28"/>
          <w:szCs w:val="28"/>
        </w:rPr>
        <w:t>Шикин</w:t>
      </w:r>
      <w:proofErr w:type="spellEnd"/>
      <w:r w:rsidRPr="007E5065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7E50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5065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7E5065">
        <w:rPr>
          <w:rFonts w:ascii="Times New Roman" w:hAnsi="Times New Roman"/>
          <w:sz w:val="28"/>
          <w:szCs w:val="28"/>
        </w:rPr>
        <w:t>Юрайт</w:t>
      </w:r>
      <w:proofErr w:type="spellEnd"/>
      <w:r w:rsidRPr="007E5065">
        <w:rPr>
          <w:rFonts w:ascii="Times New Roman" w:hAnsi="Times New Roman"/>
          <w:sz w:val="28"/>
          <w:szCs w:val="28"/>
        </w:rPr>
        <w:t>, 2019. — 219 с. — (Профессиональное образование). — ISBN 978-5-534-11630-4. — Текст</w:t>
      </w:r>
      <w:proofErr w:type="gramStart"/>
      <w:r w:rsidRPr="007E50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5065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7E5065">
        <w:rPr>
          <w:rFonts w:ascii="Times New Roman" w:hAnsi="Times New Roman"/>
          <w:sz w:val="28"/>
          <w:szCs w:val="28"/>
        </w:rPr>
        <w:t>Юрайт</w:t>
      </w:r>
      <w:proofErr w:type="spellEnd"/>
      <w:r w:rsidRPr="007E5065">
        <w:rPr>
          <w:rFonts w:ascii="Times New Roman" w:hAnsi="Times New Roman"/>
          <w:sz w:val="28"/>
          <w:szCs w:val="28"/>
        </w:rPr>
        <w:t xml:space="preserve"> [сайт]. — URL: https://biblio-online.ru/book/kompyuternaya-grafika-445771.</w:t>
      </w:r>
    </w:p>
    <w:p w14:paraId="07232180" w14:textId="77777777" w:rsidR="007E5065" w:rsidRPr="007E5065" w:rsidRDefault="007E5065" w:rsidP="007E5065">
      <w:pPr>
        <w:pStyle w:val="af8"/>
        <w:jc w:val="both"/>
        <w:rPr>
          <w:rFonts w:ascii="Times New Roman" w:eastAsia="TimesNewRomanPSMT" w:hAnsi="Times New Roman"/>
          <w:sz w:val="28"/>
          <w:szCs w:val="28"/>
        </w:rPr>
      </w:pPr>
    </w:p>
    <w:p w14:paraId="1C5826CF" w14:textId="69C8CD37" w:rsidR="008340AE" w:rsidRPr="007E5065" w:rsidRDefault="008340AE" w:rsidP="007E5065">
      <w:pPr>
        <w:pStyle w:val="af8"/>
        <w:jc w:val="both"/>
        <w:rPr>
          <w:rFonts w:ascii="Times New Roman" w:eastAsia="TimesNewRomanPSMT" w:hAnsi="Times New Roman"/>
          <w:sz w:val="28"/>
          <w:szCs w:val="28"/>
        </w:rPr>
      </w:pPr>
      <w:r w:rsidRPr="007E5065">
        <w:rPr>
          <w:rFonts w:ascii="Times New Roman" w:eastAsia="TimesNewRomanPSMT" w:hAnsi="Times New Roman"/>
          <w:sz w:val="28"/>
          <w:szCs w:val="28"/>
        </w:rPr>
        <w:t>Куликов, Виктор Павлович. Инженерная графика [Электронный ресурс]: Учебник / Кули-</w:t>
      </w:r>
    </w:p>
    <w:p w14:paraId="7CD5A0AC" w14:textId="77777777" w:rsidR="008340AE" w:rsidRPr="007E5065" w:rsidRDefault="008340AE" w:rsidP="007E5065">
      <w:pPr>
        <w:pStyle w:val="af8"/>
        <w:jc w:val="both"/>
        <w:rPr>
          <w:rFonts w:ascii="Times New Roman" w:eastAsia="TimesNewRomanPSMT" w:hAnsi="Times New Roman"/>
          <w:sz w:val="28"/>
          <w:szCs w:val="28"/>
        </w:rPr>
      </w:pPr>
      <w:r w:rsidRPr="007E5065">
        <w:rPr>
          <w:rFonts w:ascii="Times New Roman" w:eastAsia="TimesNewRomanPSMT" w:hAnsi="Times New Roman"/>
          <w:sz w:val="28"/>
          <w:szCs w:val="28"/>
        </w:rPr>
        <w:t>ков В.П., Кузин А.В., - 5-е изд. - М.: Форум, НИЦ ИНФРА-М, 2016. - 367 с. - (Профессиональное образование). - Режим доступа:</w:t>
      </w:r>
    </w:p>
    <w:p w14:paraId="2A81DFA5" w14:textId="77777777" w:rsidR="008340AE" w:rsidRPr="007E5065" w:rsidRDefault="008340AE" w:rsidP="007E5065">
      <w:pPr>
        <w:pStyle w:val="af8"/>
        <w:jc w:val="both"/>
        <w:rPr>
          <w:rFonts w:ascii="Times New Roman" w:eastAsia="TimesNewRomanPSMT" w:hAnsi="Times New Roman"/>
          <w:sz w:val="28"/>
          <w:szCs w:val="28"/>
        </w:rPr>
      </w:pPr>
      <w:r w:rsidRPr="007E5065">
        <w:rPr>
          <w:rFonts w:ascii="Times New Roman" w:eastAsia="TimesNewRomanPSMT" w:hAnsi="Times New Roman"/>
          <w:sz w:val="28"/>
          <w:szCs w:val="28"/>
        </w:rPr>
        <w:t>http://znanium.com/bookread2.php?book=553114;</w:t>
      </w:r>
    </w:p>
    <w:p w14:paraId="536D8BD7" w14:textId="77777777" w:rsidR="00F45BF4" w:rsidRPr="007E5065" w:rsidRDefault="00F45BF4" w:rsidP="007E5065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32F9C827" w14:textId="77777777" w:rsidR="0007128B" w:rsidRDefault="0007128B" w:rsidP="007E5065">
      <w:pPr>
        <w:pStyle w:val="af8"/>
        <w:jc w:val="both"/>
        <w:rPr>
          <w:rFonts w:ascii="TimesNewRomanPS-BoldMT" w:hAnsi="TimesNewRomanPS-BoldMT"/>
          <w:b/>
          <w:bCs/>
        </w:rPr>
      </w:pPr>
      <w:r w:rsidRPr="007E5065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C9A9B36" w14:textId="59F37F79" w:rsidR="00F45BF4" w:rsidRPr="007C6EE8" w:rsidRDefault="0007128B" w:rsidP="00F45BF4">
      <w:r>
        <w:rPr>
          <w:rFonts w:ascii="TimesNewRomanPS-BoldMT" w:hAnsi="TimesNewRomanPS-BoldMT"/>
          <w:b/>
          <w:bCs/>
          <w:color w:val="000000"/>
        </w:rPr>
        <w:lastRenderedPageBreak/>
        <w:t>4</w:t>
      </w:r>
      <w:r w:rsidR="007E4FD1" w:rsidRPr="007C6EE8">
        <w:rPr>
          <w:rFonts w:ascii="TimesNewRomanPS-BoldMT" w:hAnsi="TimesNewRomanPS-BoldMT"/>
          <w:b/>
          <w:bCs/>
          <w:color w:val="000000"/>
        </w:rPr>
        <w:t xml:space="preserve"> КОНТРОЛЬ И ОЦЕНКА РЕЗУЛЬТАТОВ ОСВОЕНИЯ УЧЕБНОЙ ДИСЦИПЛИНЫ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65"/>
        <w:gridCol w:w="20"/>
        <w:gridCol w:w="3279"/>
        <w:gridCol w:w="6"/>
        <w:gridCol w:w="3285"/>
      </w:tblGrid>
      <w:tr w:rsidR="007E4FD1" w:rsidRPr="007C6EE8" w14:paraId="0E2943D3" w14:textId="77777777" w:rsidTr="007E4FD1">
        <w:tc>
          <w:tcPr>
            <w:tcW w:w="3285" w:type="dxa"/>
            <w:gridSpan w:val="2"/>
          </w:tcPr>
          <w:p w14:paraId="424133DE" w14:textId="77777777" w:rsidR="007E4FD1" w:rsidRPr="007C6EE8" w:rsidRDefault="007E4FD1" w:rsidP="00F45BF4">
            <w:pPr>
              <w:rPr>
                <w:b/>
              </w:rPr>
            </w:pPr>
            <w:r w:rsidRPr="007C6EE8">
              <w:rPr>
                <w:b/>
              </w:rPr>
              <w:t>Результаты обучения</w:t>
            </w:r>
          </w:p>
        </w:tc>
        <w:tc>
          <w:tcPr>
            <w:tcW w:w="3285" w:type="dxa"/>
            <w:gridSpan w:val="2"/>
          </w:tcPr>
          <w:p w14:paraId="5A6FAFE7" w14:textId="77777777" w:rsidR="007E4FD1" w:rsidRPr="007C6EE8" w:rsidRDefault="007E4FD1" w:rsidP="00F45BF4">
            <w:pPr>
              <w:rPr>
                <w:b/>
              </w:rPr>
            </w:pPr>
            <w:r w:rsidRPr="007C6EE8">
              <w:rPr>
                <w:b/>
              </w:rPr>
              <w:t>Критерии оценки</w:t>
            </w:r>
          </w:p>
        </w:tc>
        <w:tc>
          <w:tcPr>
            <w:tcW w:w="3285" w:type="dxa"/>
          </w:tcPr>
          <w:p w14:paraId="09BC0C1C" w14:textId="77777777" w:rsidR="007E4FD1" w:rsidRPr="007C6EE8" w:rsidRDefault="007E4FD1" w:rsidP="00F45BF4">
            <w:pPr>
              <w:rPr>
                <w:b/>
              </w:rPr>
            </w:pPr>
            <w:r w:rsidRPr="007C6EE8">
              <w:rPr>
                <w:b/>
              </w:rPr>
              <w:t>Методы оценки</w:t>
            </w:r>
          </w:p>
        </w:tc>
      </w:tr>
      <w:tr w:rsidR="007E4FD1" w:rsidRPr="007C6EE8" w14:paraId="2084A50B" w14:textId="77777777" w:rsidTr="007C3E6D">
        <w:tc>
          <w:tcPr>
            <w:tcW w:w="9855" w:type="dxa"/>
            <w:gridSpan w:val="5"/>
          </w:tcPr>
          <w:p w14:paraId="601BAB39" w14:textId="77777777" w:rsidR="007E4FD1" w:rsidRPr="007C6EE8" w:rsidRDefault="007E4FD1" w:rsidP="005A7C38">
            <w:pPr>
              <w:rPr>
                <w:b/>
              </w:rPr>
            </w:pPr>
            <w:r w:rsidRPr="007C6EE8">
              <w:rPr>
                <w:b/>
              </w:rPr>
              <w:t>Перечень умений, осваиваемых в рамках дисциплины</w:t>
            </w:r>
          </w:p>
        </w:tc>
      </w:tr>
      <w:tr w:rsidR="007E6A4E" w:rsidRPr="007C6EE8" w14:paraId="67C915EF" w14:textId="77777777" w:rsidTr="007E4FD1">
        <w:tc>
          <w:tcPr>
            <w:tcW w:w="3285" w:type="dxa"/>
            <w:gridSpan w:val="2"/>
          </w:tcPr>
          <w:p w14:paraId="1BBC49BA" w14:textId="77777777" w:rsidR="007E6A4E" w:rsidRPr="007C6EE8" w:rsidRDefault="007E6A4E" w:rsidP="00B07F16">
            <w:r w:rsidRPr="007C6EE8">
              <w:rPr>
                <w:rFonts w:eastAsia="TimesNewRomanPSMT"/>
                <w:color w:val="000000"/>
              </w:rPr>
              <w:t>Читать технические чертежи</w:t>
            </w:r>
            <w:r w:rsidRPr="007C6EE8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285" w:type="dxa"/>
            <w:gridSpan w:val="2"/>
          </w:tcPr>
          <w:p w14:paraId="216516ED" w14:textId="4AEC893D" w:rsidR="007E6A4E" w:rsidRPr="007C6EE8" w:rsidRDefault="007E5065" w:rsidP="00F45BF4">
            <w:r>
              <w:rPr>
                <w:bCs/>
                <w:spacing w:val="-6"/>
              </w:rPr>
              <w:t>Грамотное чтение информации с готового чертежа</w:t>
            </w:r>
            <w:r w:rsidR="007E6A4E" w:rsidRPr="007C6EE8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285" w:type="dxa"/>
            <w:vMerge w:val="restart"/>
          </w:tcPr>
          <w:p w14:paraId="3E2D37F9" w14:textId="77777777" w:rsidR="007E6A4E" w:rsidRPr="007C6EE8" w:rsidRDefault="007E6A4E" w:rsidP="00F45BF4">
            <w:r w:rsidRPr="007C6EE8">
              <w:rPr>
                <w:rFonts w:eastAsia="TimesNewRomanPSMT"/>
                <w:color w:val="000000"/>
              </w:rPr>
              <w:t>Оценка результатов</w:t>
            </w:r>
            <w:r w:rsidRPr="007C6EE8">
              <w:rPr>
                <w:rFonts w:eastAsia="TimesNewRomanPSMT"/>
                <w:color w:val="000000"/>
              </w:rPr>
              <w:br/>
              <w:t>выполнения практической работ</w:t>
            </w:r>
            <w:r w:rsidR="00C7584D" w:rsidRPr="007C6EE8">
              <w:rPr>
                <w:rFonts w:eastAsia="TimesNewRomanPSMT"/>
                <w:color w:val="000000"/>
              </w:rPr>
              <w:t>ы</w:t>
            </w:r>
          </w:p>
        </w:tc>
      </w:tr>
      <w:tr w:rsidR="007E5065" w:rsidRPr="007C6EE8" w14:paraId="1DA38D02" w14:textId="77777777" w:rsidTr="0082372E">
        <w:trPr>
          <w:trHeight w:val="2494"/>
        </w:trPr>
        <w:tc>
          <w:tcPr>
            <w:tcW w:w="3285" w:type="dxa"/>
            <w:gridSpan w:val="2"/>
          </w:tcPr>
          <w:p w14:paraId="7E6EB017" w14:textId="77777777" w:rsidR="007E5065" w:rsidRPr="007C6EE8" w:rsidRDefault="007E5065" w:rsidP="00F45BF4">
            <w:r w:rsidRPr="007C6EE8">
              <w:rPr>
                <w:rFonts w:eastAsia="TimesNewRomanPSMT"/>
                <w:color w:val="000000"/>
              </w:rPr>
              <w:t>Оформлять проектно-конструкторскую, технологическую и техническую документацию в соответствии с</w:t>
            </w:r>
            <w:r w:rsidRPr="007C6EE8">
              <w:rPr>
                <w:rFonts w:eastAsia="TimesNewRomanPSMT"/>
                <w:color w:val="000000"/>
              </w:rPr>
              <w:br/>
              <w:t>требованиями стандартов</w:t>
            </w:r>
            <w:proofErr w:type="gramStart"/>
            <w:r w:rsidRPr="007C6EE8">
              <w:rPr>
                <w:rFonts w:eastAsia="TimesNewRomanPSMT"/>
                <w:color w:val="000000"/>
              </w:rPr>
              <w:t>..</w:t>
            </w:r>
            <w:proofErr w:type="gramEnd"/>
          </w:p>
          <w:p w14:paraId="549D25F5" w14:textId="193AB633" w:rsidR="007E5065" w:rsidRPr="007C6EE8" w:rsidRDefault="007E5065" w:rsidP="00F45BF4"/>
        </w:tc>
        <w:tc>
          <w:tcPr>
            <w:tcW w:w="3285" w:type="dxa"/>
            <w:gridSpan w:val="2"/>
          </w:tcPr>
          <w:p w14:paraId="6A40DF19" w14:textId="117CC7DF" w:rsidR="007E5065" w:rsidRPr="007C6EE8" w:rsidRDefault="007E5065" w:rsidP="001D6FF8">
            <w:r>
              <w:rPr>
                <w:bCs/>
                <w:spacing w:val="-6"/>
              </w:rPr>
              <w:t>Выполнение основной надписи, заполнение спецификации, нанесение размеров и других надписей на чертежах.</w:t>
            </w:r>
          </w:p>
        </w:tc>
        <w:tc>
          <w:tcPr>
            <w:tcW w:w="3285" w:type="dxa"/>
            <w:vMerge/>
          </w:tcPr>
          <w:p w14:paraId="55BBB88B" w14:textId="77777777" w:rsidR="007E5065" w:rsidRPr="007C6EE8" w:rsidRDefault="007E5065" w:rsidP="00F45BF4"/>
        </w:tc>
      </w:tr>
      <w:tr w:rsidR="006E1B33" w:rsidRPr="007C6EE8" w14:paraId="0FB31E69" w14:textId="77777777" w:rsidTr="007C3E6D">
        <w:tc>
          <w:tcPr>
            <w:tcW w:w="9855" w:type="dxa"/>
            <w:gridSpan w:val="5"/>
          </w:tcPr>
          <w:p w14:paraId="4844BA7D" w14:textId="77777777" w:rsidR="006E1B33" w:rsidRPr="007C6EE8" w:rsidRDefault="006E1B33" w:rsidP="00F45BF4">
            <w:pPr>
              <w:rPr>
                <w:b/>
              </w:rPr>
            </w:pPr>
            <w:r w:rsidRPr="007C6EE8">
              <w:rPr>
                <w:b/>
              </w:rPr>
              <w:t>Перечень знаний, осваиваемых</w:t>
            </w:r>
            <w:r w:rsidR="00A60B2D" w:rsidRPr="007C6EE8">
              <w:rPr>
                <w:b/>
              </w:rPr>
              <w:t xml:space="preserve"> </w:t>
            </w:r>
            <w:r w:rsidRPr="007C6EE8">
              <w:rPr>
                <w:b/>
              </w:rPr>
              <w:t>в рамках дисциплины</w:t>
            </w:r>
          </w:p>
        </w:tc>
      </w:tr>
      <w:tr w:rsidR="007E6A4E" w:rsidRPr="007C6EE8" w14:paraId="003ED469" w14:textId="77777777" w:rsidTr="0060011D">
        <w:tc>
          <w:tcPr>
            <w:tcW w:w="3265" w:type="dxa"/>
          </w:tcPr>
          <w:p w14:paraId="65A2632E" w14:textId="77777777" w:rsidR="007E6A4E" w:rsidRPr="007C6EE8" w:rsidRDefault="007E6A4E" w:rsidP="00542E2A">
            <w:pPr>
              <w:rPr>
                <w:b/>
              </w:rPr>
            </w:pPr>
            <w:r w:rsidRPr="007C6EE8">
              <w:rPr>
                <w:rFonts w:eastAsia="TimesNewRomanPSMT"/>
                <w:color w:val="000000"/>
              </w:rPr>
              <w:t>основ проекционного</w:t>
            </w:r>
            <w:r w:rsidRPr="007C6EE8">
              <w:rPr>
                <w:rFonts w:eastAsia="TimesNewRomanPSMT"/>
                <w:color w:val="000000"/>
              </w:rPr>
              <w:br/>
              <w:t>черчения</w:t>
            </w:r>
            <w:r w:rsidRPr="007C6EE8">
              <w:rPr>
                <w:rFonts w:eastAsia="TimesNewRomanPSMT"/>
                <w:color w:val="000000"/>
              </w:rPr>
              <w:br/>
            </w:r>
            <w:r w:rsidRPr="007C6EE8">
              <w:rPr>
                <w:rFonts w:eastAsia="TimesNewRomanPSMT"/>
                <w:color w:val="000000"/>
              </w:rPr>
              <w:br/>
            </w:r>
            <w:r w:rsidRPr="007C6EE8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299" w:type="dxa"/>
            <w:gridSpan w:val="2"/>
          </w:tcPr>
          <w:p w14:paraId="21C3CF07" w14:textId="4D0AA1E8" w:rsidR="007E6A4E" w:rsidRPr="007C6EE8" w:rsidRDefault="007E5065" w:rsidP="0060011D">
            <w:pPr>
              <w:rPr>
                <w:b/>
              </w:rPr>
            </w:pPr>
            <w:r>
              <w:rPr>
                <w:bCs/>
                <w:spacing w:val="-6"/>
              </w:rPr>
              <w:t>Понимание общих требований к выполнению проекционных чертежей</w:t>
            </w:r>
          </w:p>
        </w:tc>
        <w:tc>
          <w:tcPr>
            <w:tcW w:w="3291" w:type="dxa"/>
            <w:gridSpan w:val="2"/>
            <w:vMerge w:val="restart"/>
          </w:tcPr>
          <w:p w14:paraId="6FEA07EC" w14:textId="28699A63" w:rsidR="007E6A4E" w:rsidRPr="007C6EE8" w:rsidRDefault="007E5065" w:rsidP="00C7584D">
            <w:pPr>
              <w:rPr>
                <w:b/>
              </w:rPr>
            </w:pPr>
            <w:r>
              <w:rPr>
                <w:bCs/>
                <w:spacing w:val="-6"/>
              </w:rPr>
              <w:t>Все виды опроса, тестирование, оценка результатов выполнения практических работ, контрольной работы</w:t>
            </w:r>
            <w:r w:rsidR="007E6A4E" w:rsidRPr="007C6EE8">
              <w:rPr>
                <w:rFonts w:eastAsia="TimesNewRomanPSMT"/>
                <w:color w:val="000000"/>
              </w:rPr>
              <w:br/>
            </w:r>
          </w:p>
        </w:tc>
      </w:tr>
      <w:tr w:rsidR="007E6A4E" w:rsidRPr="007C6EE8" w14:paraId="161DC5E0" w14:textId="77777777" w:rsidTr="0060011D">
        <w:tc>
          <w:tcPr>
            <w:tcW w:w="3265" w:type="dxa"/>
          </w:tcPr>
          <w:p w14:paraId="6CE82B24" w14:textId="2BF22038" w:rsidR="007E6A4E" w:rsidRPr="007C6EE8" w:rsidRDefault="00542E2A" w:rsidP="00F45BF4">
            <w:pPr>
              <w:rPr>
                <w:b/>
              </w:rPr>
            </w:pPr>
            <w:r w:rsidRPr="007C6EE8">
              <w:rPr>
                <w:rFonts w:eastAsia="TimesNewRomanPSMT"/>
                <w:color w:val="000000"/>
              </w:rPr>
              <w:t>п</w:t>
            </w:r>
            <w:r w:rsidR="007E6A4E" w:rsidRPr="007C6EE8">
              <w:rPr>
                <w:rFonts w:eastAsia="TimesNewRomanPSMT"/>
                <w:color w:val="000000"/>
              </w:rPr>
              <w:t>равил выполнения чертежей, схем и эскизов по</w:t>
            </w:r>
            <w:r w:rsidR="007E5065">
              <w:rPr>
                <w:rFonts w:eastAsia="TimesNewRomanPSMT"/>
                <w:color w:val="000000"/>
              </w:rPr>
              <w:t xml:space="preserve"> профилю</w:t>
            </w:r>
            <w:r w:rsidR="007E6A4E" w:rsidRPr="007C6EE8">
              <w:rPr>
                <w:rFonts w:eastAsia="TimesNewRomanPSMT"/>
                <w:color w:val="000000"/>
              </w:rPr>
              <w:br/>
              <w:t>специальности</w:t>
            </w:r>
            <w:r w:rsidR="007E6A4E" w:rsidRPr="007C6EE8">
              <w:rPr>
                <w:rFonts w:eastAsia="TimesNewRomanPSMT"/>
                <w:color w:val="000000"/>
              </w:rPr>
              <w:br/>
            </w:r>
          </w:p>
          <w:p w14:paraId="21CBE8FF" w14:textId="77777777" w:rsidR="007E6A4E" w:rsidRPr="007C6EE8" w:rsidRDefault="007E6A4E" w:rsidP="00F45BF4">
            <w:pPr>
              <w:rPr>
                <w:b/>
              </w:rPr>
            </w:pPr>
          </w:p>
          <w:p w14:paraId="26B634F6" w14:textId="77777777" w:rsidR="007E6A4E" w:rsidRPr="007C6EE8" w:rsidRDefault="007E6A4E" w:rsidP="00F45BF4">
            <w:pPr>
              <w:rPr>
                <w:b/>
              </w:rPr>
            </w:pPr>
          </w:p>
        </w:tc>
        <w:tc>
          <w:tcPr>
            <w:tcW w:w="3299" w:type="dxa"/>
            <w:gridSpan w:val="2"/>
          </w:tcPr>
          <w:p w14:paraId="371A8F4B" w14:textId="72864B74" w:rsidR="007E6A4E" w:rsidRPr="007C6EE8" w:rsidRDefault="007E5065" w:rsidP="00C7584D">
            <w:pPr>
              <w:rPr>
                <w:b/>
              </w:rPr>
            </w:pPr>
            <w:r>
              <w:rPr>
                <w:bCs/>
                <w:spacing w:val="-6"/>
              </w:rPr>
              <w:t xml:space="preserve">Воспроизведение правил выполнения чертежей, эскизов </w:t>
            </w:r>
            <w:proofErr w:type="gramStart"/>
            <w:r>
              <w:rPr>
                <w:spacing w:val="-4"/>
              </w:rPr>
              <w:t>о</w:t>
            </w:r>
            <w:proofErr w:type="gramEnd"/>
            <w:r>
              <w:rPr>
                <w:spacing w:val="-4"/>
              </w:rPr>
              <w:t xml:space="preserve"> узлов, устройств  автомобиля</w:t>
            </w:r>
          </w:p>
        </w:tc>
        <w:tc>
          <w:tcPr>
            <w:tcW w:w="3291" w:type="dxa"/>
            <w:gridSpan w:val="2"/>
            <w:vMerge/>
          </w:tcPr>
          <w:p w14:paraId="10F8067E" w14:textId="77777777" w:rsidR="007E6A4E" w:rsidRPr="007C6EE8" w:rsidRDefault="007E6A4E">
            <w:pPr>
              <w:rPr>
                <w:b/>
              </w:rPr>
            </w:pPr>
          </w:p>
        </w:tc>
      </w:tr>
      <w:tr w:rsidR="007E6A4E" w:rsidRPr="007C6EE8" w14:paraId="47755EE7" w14:textId="77777777" w:rsidTr="0060011D">
        <w:tc>
          <w:tcPr>
            <w:tcW w:w="3265" w:type="dxa"/>
          </w:tcPr>
          <w:p w14:paraId="2CB9944C" w14:textId="77777777" w:rsidR="007E6A4E" w:rsidRPr="007C6EE8" w:rsidRDefault="007E6A4E" w:rsidP="00A3137E">
            <w:pPr>
              <w:rPr>
                <w:b/>
              </w:rPr>
            </w:pPr>
            <w:r w:rsidRPr="007C6EE8">
              <w:rPr>
                <w:rFonts w:eastAsia="TimesNewRomanPSMT"/>
                <w:color w:val="000000"/>
              </w:rPr>
              <w:t>структуры и оформления</w:t>
            </w:r>
            <w:r w:rsidRPr="007C6EE8">
              <w:rPr>
                <w:rFonts w:eastAsia="TimesNewRomanPSMT"/>
                <w:color w:val="000000"/>
              </w:rPr>
              <w:br/>
              <w:t>конструкторской, технологической документации в</w:t>
            </w:r>
            <w:r w:rsidRPr="007C6EE8">
              <w:rPr>
                <w:rFonts w:eastAsia="TimesNewRomanPSMT"/>
                <w:color w:val="000000"/>
              </w:rPr>
              <w:br/>
              <w:t>соответствии с требованиями стандартов</w:t>
            </w:r>
            <w:r w:rsidRPr="007C6EE8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299" w:type="dxa"/>
            <w:gridSpan w:val="2"/>
          </w:tcPr>
          <w:p w14:paraId="182CE7DE" w14:textId="3C259AD8" w:rsidR="007E6A4E" w:rsidRPr="007C6EE8" w:rsidRDefault="007E5065">
            <w:pPr>
              <w:rPr>
                <w:rFonts w:eastAsia="TimesNewRomanPSMT"/>
                <w:color w:val="000000"/>
              </w:rPr>
            </w:pPr>
            <w:r>
              <w:rPr>
                <w:bCs/>
                <w:spacing w:val="-6"/>
              </w:rPr>
              <w:t>Описание структуры и порядка оформления технологической документации</w:t>
            </w:r>
          </w:p>
        </w:tc>
        <w:tc>
          <w:tcPr>
            <w:tcW w:w="3291" w:type="dxa"/>
            <w:gridSpan w:val="2"/>
            <w:vMerge/>
          </w:tcPr>
          <w:p w14:paraId="0DC7DCFC" w14:textId="77777777" w:rsidR="007E6A4E" w:rsidRPr="007C6EE8" w:rsidRDefault="007E6A4E">
            <w:pPr>
              <w:rPr>
                <w:b/>
              </w:rPr>
            </w:pPr>
          </w:p>
        </w:tc>
      </w:tr>
      <w:tr w:rsidR="00E706C1" w:rsidRPr="007C6EE8" w14:paraId="39390B0B" w14:textId="77777777" w:rsidTr="0060011D">
        <w:tc>
          <w:tcPr>
            <w:tcW w:w="3265" w:type="dxa"/>
          </w:tcPr>
          <w:p w14:paraId="7CC695F6" w14:textId="77777777" w:rsidR="00E706C1" w:rsidRPr="007C6EE8" w:rsidRDefault="007E6A4E" w:rsidP="007E6A4E">
            <w:pPr>
              <w:rPr>
                <w:b/>
              </w:rPr>
            </w:pPr>
            <w:r w:rsidRPr="007C6EE8">
              <w:rPr>
                <w:rFonts w:eastAsia="TimesNewRomanPSMT"/>
                <w:color w:val="000000"/>
              </w:rPr>
              <w:t>структуры и оформления</w:t>
            </w:r>
            <w:r w:rsidRPr="007C6EE8">
              <w:rPr>
                <w:rFonts w:eastAsia="TimesNewRomanPSMT"/>
                <w:color w:val="000000"/>
              </w:rPr>
              <w:br/>
              <w:t>конструкторской, технологической документации в</w:t>
            </w:r>
            <w:r w:rsidRPr="007C6EE8">
              <w:rPr>
                <w:rFonts w:eastAsia="TimesNewRomanPSMT"/>
                <w:color w:val="000000"/>
              </w:rPr>
              <w:br/>
              <w:t>соответствии с требованиями стандартов</w:t>
            </w:r>
            <w:r w:rsidRPr="007C6EE8">
              <w:rPr>
                <w:rFonts w:eastAsia="TimesNewRomanPSMT"/>
                <w:color w:val="000000"/>
              </w:rPr>
              <w:br/>
            </w:r>
          </w:p>
        </w:tc>
        <w:tc>
          <w:tcPr>
            <w:tcW w:w="3299" w:type="dxa"/>
            <w:gridSpan w:val="2"/>
          </w:tcPr>
          <w:p w14:paraId="6973FA99" w14:textId="77777777" w:rsidR="00E706C1" w:rsidRPr="007C6EE8" w:rsidRDefault="007E6A4E" w:rsidP="00A3137E">
            <w:pPr>
              <w:rPr>
                <w:rFonts w:eastAsia="TimesNewRomanPSMT"/>
                <w:color w:val="000000"/>
              </w:rPr>
            </w:pPr>
            <w:r w:rsidRPr="007C6EE8">
              <w:rPr>
                <w:rFonts w:eastAsia="TimesNewRomanPSMT"/>
                <w:color w:val="000000"/>
              </w:rPr>
              <w:t>обучающийся знает последовательность чтения</w:t>
            </w:r>
            <w:r w:rsidRPr="007C6EE8">
              <w:rPr>
                <w:rFonts w:eastAsia="TimesNewRomanPSMT"/>
                <w:color w:val="000000"/>
              </w:rPr>
              <w:br/>
              <w:t>сборочных чертежей,</w:t>
            </w:r>
            <w:r w:rsidRPr="007C6EE8">
              <w:rPr>
                <w:rFonts w:eastAsia="TimesNewRomanPSMT"/>
                <w:color w:val="000000"/>
              </w:rPr>
              <w:br/>
              <w:t>условное изображение и обозначение резьбы,</w:t>
            </w:r>
            <w:r w:rsidRPr="007C6EE8">
              <w:rPr>
                <w:rFonts w:eastAsia="TimesNewRomanPSMT"/>
                <w:color w:val="000000"/>
              </w:rPr>
              <w:br/>
              <w:t>различные виды графической документации на</w:t>
            </w:r>
            <w:r w:rsidRPr="007C6EE8">
              <w:rPr>
                <w:rFonts w:eastAsia="TimesNewRomanPSMT"/>
                <w:color w:val="000000"/>
              </w:rPr>
              <w:br/>
              <w:t>изделие.</w:t>
            </w:r>
          </w:p>
        </w:tc>
        <w:tc>
          <w:tcPr>
            <w:tcW w:w="3291" w:type="dxa"/>
            <w:gridSpan w:val="2"/>
          </w:tcPr>
          <w:p w14:paraId="21619FB8" w14:textId="77777777" w:rsidR="00E706C1" w:rsidRPr="007C6EE8" w:rsidRDefault="00E706C1">
            <w:pPr>
              <w:rPr>
                <w:b/>
              </w:rPr>
            </w:pPr>
          </w:p>
        </w:tc>
      </w:tr>
    </w:tbl>
    <w:p w14:paraId="5C697D7C" w14:textId="77777777" w:rsidR="0080565B" w:rsidRPr="007C6EE8" w:rsidRDefault="0080565B" w:rsidP="00F45BF4">
      <w:pPr>
        <w:rPr>
          <w:b/>
        </w:rPr>
      </w:pPr>
    </w:p>
    <w:p w14:paraId="55FFEBBE" w14:textId="77777777" w:rsidR="00765AFF" w:rsidRPr="007C6EE8" w:rsidRDefault="00765AFF" w:rsidP="00765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_Hlk63950452"/>
      <w:bookmarkStart w:id="6" w:name="_Hlk63815038"/>
      <w:r w:rsidRPr="007C6EE8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9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578"/>
        <w:gridCol w:w="3260"/>
        <w:gridCol w:w="1701"/>
      </w:tblGrid>
      <w:tr w:rsidR="00765AFF" w:rsidRPr="007C6EE8" w14:paraId="2EE6C85D" w14:textId="77777777" w:rsidTr="00BF10B3">
        <w:tc>
          <w:tcPr>
            <w:tcW w:w="2410" w:type="dxa"/>
          </w:tcPr>
          <w:bookmarkEnd w:id="5"/>
          <w:p w14:paraId="5603AEDD" w14:textId="77777777" w:rsidR="00765AFF" w:rsidRPr="007C6EE8" w:rsidRDefault="00765AFF" w:rsidP="00BF10B3">
            <w:r w:rsidRPr="007C6EE8">
              <w:t>Общие компетенции</w:t>
            </w:r>
          </w:p>
        </w:tc>
        <w:tc>
          <w:tcPr>
            <w:tcW w:w="3578" w:type="dxa"/>
          </w:tcPr>
          <w:p w14:paraId="66584221" w14:textId="77777777" w:rsidR="00765AFF" w:rsidRPr="007C6EE8" w:rsidRDefault="00765AFF" w:rsidP="00BF10B3">
            <w:r w:rsidRPr="007C6EE8">
              <w:t>Умения</w:t>
            </w:r>
          </w:p>
        </w:tc>
        <w:tc>
          <w:tcPr>
            <w:tcW w:w="3260" w:type="dxa"/>
          </w:tcPr>
          <w:p w14:paraId="62EDD0C4" w14:textId="77777777" w:rsidR="00765AFF" w:rsidRPr="007C6EE8" w:rsidRDefault="00765AFF" w:rsidP="00BF10B3">
            <w:r w:rsidRPr="007C6EE8">
              <w:t>Знания</w:t>
            </w:r>
          </w:p>
        </w:tc>
        <w:tc>
          <w:tcPr>
            <w:tcW w:w="1701" w:type="dxa"/>
          </w:tcPr>
          <w:p w14:paraId="586ED4CE" w14:textId="77777777" w:rsidR="00765AFF" w:rsidRPr="007C6EE8" w:rsidRDefault="00765AFF" w:rsidP="00BF10B3">
            <w:r w:rsidRPr="007C6EE8">
              <w:t>Формы и методы контроля и оценки</w:t>
            </w:r>
          </w:p>
        </w:tc>
      </w:tr>
      <w:tr w:rsidR="00765AFF" w:rsidRPr="007C6EE8" w14:paraId="1C2E1D63" w14:textId="77777777" w:rsidTr="00BF10B3">
        <w:tc>
          <w:tcPr>
            <w:tcW w:w="2410" w:type="dxa"/>
          </w:tcPr>
          <w:p w14:paraId="66A17658" w14:textId="77777777" w:rsidR="00765AFF" w:rsidRPr="007C6EE8" w:rsidRDefault="00765AFF" w:rsidP="00BF10B3">
            <w:r w:rsidRPr="007C6EE8">
              <w:t xml:space="preserve">ОК1. Выбирать </w:t>
            </w:r>
            <w:r w:rsidRPr="007C6EE8">
              <w:lastRenderedPageBreak/>
              <w:t>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</w:tcPr>
          <w:p w14:paraId="5B45F0A6" w14:textId="77777777" w:rsidR="00765AFF" w:rsidRPr="007C6EE8" w:rsidRDefault="00765AFF" w:rsidP="00BF10B3">
            <w:r w:rsidRPr="007C6EE8">
              <w:lastRenderedPageBreak/>
              <w:t xml:space="preserve">Распознавать задачу или </w:t>
            </w:r>
            <w:r w:rsidRPr="007C6EE8">
              <w:lastRenderedPageBreak/>
              <w:t>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260" w:type="dxa"/>
          </w:tcPr>
          <w:p w14:paraId="252DF29D" w14:textId="77777777" w:rsidR="00765AFF" w:rsidRPr="007C6EE8" w:rsidRDefault="00765AFF" w:rsidP="00BF10B3">
            <w:r w:rsidRPr="007C6EE8">
              <w:lastRenderedPageBreak/>
              <w:t xml:space="preserve">Актуальный </w:t>
            </w:r>
            <w:r w:rsidRPr="007C6EE8">
              <w:lastRenderedPageBreak/>
              <w:t>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</w:tcPr>
          <w:p w14:paraId="6EC1307F" w14:textId="77777777" w:rsidR="00765AFF" w:rsidRPr="007C6EE8" w:rsidRDefault="00765AFF" w:rsidP="00BF10B3">
            <w:r w:rsidRPr="007C6EE8">
              <w:lastRenderedPageBreak/>
              <w:t xml:space="preserve">Устный опрос, </w:t>
            </w:r>
            <w:r w:rsidRPr="007C6EE8">
              <w:lastRenderedPageBreak/>
              <w:t>сочинение</w:t>
            </w:r>
          </w:p>
          <w:p w14:paraId="046E7293" w14:textId="77777777" w:rsidR="00765AFF" w:rsidRPr="007C6EE8" w:rsidRDefault="00765AFF" w:rsidP="00BF10B3"/>
        </w:tc>
      </w:tr>
      <w:tr w:rsidR="00765AFF" w:rsidRPr="007C6EE8" w14:paraId="4B1562C6" w14:textId="77777777" w:rsidTr="00BF10B3">
        <w:tc>
          <w:tcPr>
            <w:tcW w:w="2410" w:type="dxa"/>
          </w:tcPr>
          <w:p w14:paraId="302A2A58" w14:textId="77777777" w:rsidR="00765AFF" w:rsidRPr="007E5065" w:rsidRDefault="00765AFF" w:rsidP="00BF10B3">
            <w:r w:rsidRPr="007E5065">
              <w:lastRenderedPageBreak/>
              <w:t>ОК</w:t>
            </w:r>
            <w:proofErr w:type="gramStart"/>
            <w:r w:rsidRPr="007E5065">
              <w:t>2</w:t>
            </w:r>
            <w:proofErr w:type="gramEnd"/>
            <w:r w:rsidRPr="007E5065"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</w:tcPr>
          <w:p w14:paraId="5CA74177" w14:textId="77777777" w:rsidR="00765AFF" w:rsidRPr="007E5065" w:rsidRDefault="00765AFF" w:rsidP="00BF10B3">
            <w:r w:rsidRPr="007E5065"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E5065">
              <w:t>значимое</w:t>
            </w:r>
            <w:proofErr w:type="gramEnd"/>
            <w:r w:rsidRPr="007E5065"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260" w:type="dxa"/>
          </w:tcPr>
          <w:p w14:paraId="178767B9" w14:textId="77777777" w:rsidR="00765AFF" w:rsidRPr="007E5065" w:rsidRDefault="00765AFF" w:rsidP="00BF10B3">
            <w:r w:rsidRPr="007E5065"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14:paraId="40A2D07D" w14:textId="77777777" w:rsidR="00765AFF" w:rsidRPr="007C6EE8" w:rsidRDefault="00765AFF" w:rsidP="00BF10B3">
            <w:r w:rsidRPr="007C6EE8">
              <w:t>Практические занятия, устный опрос</w:t>
            </w:r>
          </w:p>
          <w:p w14:paraId="412532A9" w14:textId="77777777" w:rsidR="00765AFF" w:rsidRPr="007C6EE8" w:rsidRDefault="00765AFF" w:rsidP="00BF10B3"/>
        </w:tc>
      </w:tr>
      <w:tr w:rsidR="00765AFF" w:rsidRPr="007C6EE8" w14:paraId="792FAE80" w14:textId="77777777" w:rsidTr="00BF10B3">
        <w:tc>
          <w:tcPr>
            <w:tcW w:w="2410" w:type="dxa"/>
          </w:tcPr>
          <w:p w14:paraId="2EB87144" w14:textId="73DD6C6B" w:rsidR="00765AFF" w:rsidRPr="007E5065" w:rsidRDefault="00765AFF" w:rsidP="00765AF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065">
              <w:rPr>
                <w:rFonts w:ascii="Times New Roman" w:eastAsia="TimesNewRomanPSMT" w:hAnsi="Times New Roman"/>
                <w:sz w:val="24"/>
                <w:szCs w:val="24"/>
              </w:rPr>
              <w:t xml:space="preserve">ПК </w:t>
            </w:r>
            <w:r w:rsidR="007E5065" w:rsidRPr="007E5065">
              <w:rPr>
                <w:rFonts w:ascii="Times New Roman" w:eastAsia="TimesNewRomanPSMT" w:hAnsi="Times New Roman"/>
                <w:sz w:val="24"/>
                <w:szCs w:val="24"/>
              </w:rPr>
              <w:t>1.1.</w:t>
            </w:r>
            <w:r w:rsidRPr="007E5065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7E5065" w:rsidRPr="007E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Планировать, выполнять и осуществлять контроль по организации перевозочного </w:t>
            </w:r>
            <w:proofErr w:type="gramStart"/>
            <w:r w:rsidR="007E5065" w:rsidRPr="007E5065">
              <w:rPr>
                <w:rFonts w:ascii="Times New Roman" w:hAnsi="Times New Roman"/>
                <w:sz w:val="24"/>
                <w:szCs w:val="24"/>
                <w:lang w:eastAsia="ru-RU"/>
              </w:rPr>
              <w:t>процесса</w:t>
            </w:r>
            <w:proofErr w:type="gramEnd"/>
            <w:r w:rsidR="007E5065" w:rsidRPr="007E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с применением современных информационных технологий управления перевозками</w:t>
            </w:r>
          </w:p>
        </w:tc>
        <w:tc>
          <w:tcPr>
            <w:tcW w:w="3578" w:type="dxa"/>
          </w:tcPr>
          <w:p w14:paraId="17103E9A" w14:textId="77777777" w:rsidR="007E5065" w:rsidRPr="007E5065" w:rsidRDefault="007E5065" w:rsidP="007E5065">
            <w:pPr>
              <w:tabs>
                <w:tab w:val="left" w:pos="708"/>
              </w:tabs>
              <w:jc w:val="both"/>
              <w:rPr>
                <w:rFonts w:eastAsia="Calibri"/>
              </w:rPr>
            </w:pPr>
            <w:r w:rsidRPr="007E5065">
              <w:rPr>
                <w:rFonts w:eastAsia="Calibri"/>
              </w:rPr>
              <w:t>- использовать программное обеспечение для решения транспортных задач;</w:t>
            </w:r>
          </w:p>
          <w:p w14:paraId="02773802" w14:textId="653E6A31" w:rsidR="00765AFF" w:rsidRPr="007E5065" w:rsidRDefault="007E5065" w:rsidP="007E5065">
            <w:pPr>
              <w:pStyle w:val="af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5065">
              <w:rPr>
                <w:rFonts w:ascii="Times New Roman" w:hAnsi="Times New Roman"/>
                <w:sz w:val="24"/>
                <w:szCs w:val="24"/>
              </w:rPr>
              <w:t>-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3260" w:type="dxa"/>
          </w:tcPr>
          <w:p w14:paraId="5463A12D" w14:textId="77777777" w:rsidR="007E5065" w:rsidRPr="007E5065" w:rsidRDefault="007E5065" w:rsidP="007E5065">
            <w:pPr>
              <w:numPr>
                <w:ilvl w:val="0"/>
                <w:numId w:val="42"/>
              </w:numPr>
              <w:tabs>
                <w:tab w:val="left" w:pos="0"/>
                <w:tab w:val="left" w:pos="367"/>
                <w:tab w:val="left" w:pos="515"/>
              </w:tabs>
              <w:ind w:left="0" w:firstLine="175"/>
              <w:jc w:val="both"/>
              <w:rPr>
                <w:bCs/>
              </w:rPr>
            </w:pPr>
            <w:r w:rsidRPr="007E5065">
              <w:rPr>
                <w:bCs/>
              </w:rPr>
              <w:t>оперативное планирование, формы и структуру управления работой на автомобильном транспорте;</w:t>
            </w:r>
          </w:p>
          <w:p w14:paraId="0D2B12B8" w14:textId="77777777" w:rsidR="007E5065" w:rsidRPr="007E5065" w:rsidRDefault="007E5065" w:rsidP="007E5065">
            <w:pPr>
              <w:numPr>
                <w:ilvl w:val="0"/>
                <w:numId w:val="42"/>
              </w:numPr>
              <w:tabs>
                <w:tab w:val="left" w:pos="-52"/>
                <w:tab w:val="left" w:pos="321"/>
                <w:tab w:val="left" w:pos="367"/>
                <w:tab w:val="left" w:pos="479"/>
              </w:tabs>
              <w:ind w:left="0" w:firstLine="175"/>
              <w:jc w:val="both"/>
              <w:rPr>
                <w:bCs/>
              </w:rPr>
            </w:pPr>
            <w:r w:rsidRPr="007E5065">
              <w:rPr>
                <w:bCs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161A3317" w14:textId="4B9ED9AE" w:rsidR="00765AFF" w:rsidRPr="007E5065" w:rsidRDefault="007E5065" w:rsidP="007E506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E50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эксплуатации технических средств автомобильного транспорта;</w:t>
            </w:r>
          </w:p>
        </w:tc>
        <w:tc>
          <w:tcPr>
            <w:tcW w:w="1701" w:type="dxa"/>
          </w:tcPr>
          <w:p w14:paraId="0626AA83" w14:textId="77777777" w:rsidR="00765AFF" w:rsidRPr="007C6EE8" w:rsidRDefault="00765AFF" w:rsidP="00765AFF">
            <w:r w:rsidRPr="007C6EE8">
              <w:t>Практические занятия, устный опрос</w:t>
            </w:r>
          </w:p>
          <w:p w14:paraId="14681D10" w14:textId="77777777" w:rsidR="00765AFF" w:rsidRPr="007C6EE8" w:rsidRDefault="00765AFF" w:rsidP="00765AFF"/>
        </w:tc>
      </w:tr>
    </w:tbl>
    <w:p w14:paraId="2AA77950" w14:textId="77777777" w:rsidR="00765AFF" w:rsidRPr="007C6EE8" w:rsidRDefault="00765AFF" w:rsidP="00765AFF">
      <w:pPr>
        <w:widowControl w:val="0"/>
        <w:tabs>
          <w:tab w:val="left" w:pos="180"/>
        </w:tabs>
        <w:suppressAutoHyphens/>
        <w:jc w:val="both"/>
        <w:rPr>
          <w:b/>
          <w:sz w:val="28"/>
          <w:szCs w:val="28"/>
        </w:rPr>
      </w:pPr>
    </w:p>
    <w:p w14:paraId="75E5BDE3" w14:textId="77777777" w:rsidR="00765AFF" w:rsidRPr="007C6EE8" w:rsidRDefault="00765AFF" w:rsidP="00765AFF">
      <w:pPr>
        <w:widowControl w:val="0"/>
        <w:tabs>
          <w:tab w:val="left" w:pos="180"/>
        </w:tabs>
        <w:suppressAutoHyphens/>
        <w:jc w:val="both"/>
        <w:rPr>
          <w:b/>
          <w:sz w:val="28"/>
          <w:szCs w:val="28"/>
        </w:rPr>
      </w:pPr>
    </w:p>
    <w:bookmarkEnd w:id="6"/>
    <w:p w14:paraId="09B2A6C7" w14:textId="77777777" w:rsidR="00F45BF4" w:rsidRPr="007C6EE8" w:rsidRDefault="00F45BF4" w:rsidP="00F45BF4">
      <w:pPr>
        <w:rPr>
          <w:b/>
        </w:rPr>
      </w:pPr>
    </w:p>
    <w:sectPr w:rsidR="00F45BF4" w:rsidRPr="007C6EE8" w:rsidSect="0038674B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38ACA" w14:textId="77777777" w:rsidR="00FB29FE" w:rsidRDefault="00FB29FE">
      <w:r>
        <w:separator/>
      </w:r>
    </w:p>
  </w:endnote>
  <w:endnote w:type="continuationSeparator" w:id="0">
    <w:p w14:paraId="62BC91BF" w14:textId="77777777" w:rsidR="00FB29FE" w:rsidRDefault="00FB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3133D" w14:textId="77777777" w:rsidR="00AA6B1B" w:rsidRDefault="00AA6B1B" w:rsidP="00BF0C7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9B5BDE3" w14:textId="77777777" w:rsidR="00AA6B1B" w:rsidRDefault="00AA6B1B" w:rsidP="00BF0C7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27A6A" w14:textId="77777777" w:rsidR="00AA6B1B" w:rsidRDefault="00AA6B1B" w:rsidP="00BF0C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0DE55" w14:textId="77777777" w:rsidR="00FB29FE" w:rsidRDefault="00FB29FE">
      <w:r>
        <w:separator/>
      </w:r>
    </w:p>
  </w:footnote>
  <w:footnote w:type="continuationSeparator" w:id="0">
    <w:p w14:paraId="00D670C7" w14:textId="77777777" w:rsidR="00FB29FE" w:rsidRDefault="00FB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1">
    <w:nsid w:val="075B4F3C"/>
    <w:multiLevelType w:val="hybridMultilevel"/>
    <w:tmpl w:val="51D8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483D"/>
    <w:multiLevelType w:val="hybridMultilevel"/>
    <w:tmpl w:val="D32E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14F7D91"/>
    <w:multiLevelType w:val="hybridMultilevel"/>
    <w:tmpl w:val="6D06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66C26"/>
    <w:multiLevelType w:val="hybridMultilevel"/>
    <w:tmpl w:val="D13C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16BC6"/>
    <w:multiLevelType w:val="hybridMultilevel"/>
    <w:tmpl w:val="388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CB618B"/>
    <w:multiLevelType w:val="hybridMultilevel"/>
    <w:tmpl w:val="ABEC0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4056D"/>
    <w:multiLevelType w:val="hybridMultilevel"/>
    <w:tmpl w:val="F1E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703F5"/>
    <w:multiLevelType w:val="hybridMultilevel"/>
    <w:tmpl w:val="9294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52FA7"/>
    <w:multiLevelType w:val="hybridMultilevel"/>
    <w:tmpl w:val="663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10D7E"/>
    <w:multiLevelType w:val="multilevel"/>
    <w:tmpl w:val="0E1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FE743D"/>
    <w:multiLevelType w:val="hybridMultilevel"/>
    <w:tmpl w:val="37D09CFA"/>
    <w:lvl w:ilvl="0" w:tplc="DB5CD552">
      <w:start w:val="1"/>
      <w:numFmt w:val="decimal"/>
      <w:lvlText w:val="%1."/>
      <w:lvlJc w:val="righ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358E5"/>
    <w:multiLevelType w:val="hybridMultilevel"/>
    <w:tmpl w:val="A9F8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D661C"/>
    <w:multiLevelType w:val="hybridMultilevel"/>
    <w:tmpl w:val="E4DA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C4402"/>
    <w:multiLevelType w:val="hybridMultilevel"/>
    <w:tmpl w:val="7F488D78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7D52"/>
    <w:multiLevelType w:val="hybridMultilevel"/>
    <w:tmpl w:val="D4CE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12D7"/>
    <w:multiLevelType w:val="multilevel"/>
    <w:tmpl w:val="EF507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7152E17"/>
    <w:multiLevelType w:val="hybridMultilevel"/>
    <w:tmpl w:val="FB6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91C14"/>
    <w:multiLevelType w:val="multilevel"/>
    <w:tmpl w:val="858019E0"/>
    <w:lvl w:ilvl="0">
      <w:start w:val="1"/>
      <w:numFmt w:val="decimal"/>
      <w:lvlText w:val="%1."/>
      <w:lvlJc w:val="righ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  <w:sz w:val="24"/>
      </w:rPr>
    </w:lvl>
  </w:abstractNum>
  <w:abstractNum w:abstractNumId="25">
    <w:nsid w:val="4B693C36"/>
    <w:multiLevelType w:val="hybridMultilevel"/>
    <w:tmpl w:val="28E4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F1D80"/>
    <w:multiLevelType w:val="multilevel"/>
    <w:tmpl w:val="E0B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C52E80"/>
    <w:multiLevelType w:val="hybridMultilevel"/>
    <w:tmpl w:val="27149C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A5B2E"/>
    <w:multiLevelType w:val="hybridMultilevel"/>
    <w:tmpl w:val="420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215B2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E3B4E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00863"/>
    <w:multiLevelType w:val="hybridMultilevel"/>
    <w:tmpl w:val="C8DE6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017F4D"/>
    <w:multiLevelType w:val="multilevel"/>
    <w:tmpl w:val="0A6050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1470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ascii="Times New Roman" w:hAnsi="Times New Roman" w:hint="default"/>
      </w:rPr>
    </w:lvl>
  </w:abstractNum>
  <w:abstractNum w:abstractNumId="34">
    <w:nsid w:val="71D96B30"/>
    <w:multiLevelType w:val="hybridMultilevel"/>
    <w:tmpl w:val="711A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22ED7"/>
    <w:multiLevelType w:val="hybridMultilevel"/>
    <w:tmpl w:val="1EC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E212B"/>
    <w:multiLevelType w:val="multilevel"/>
    <w:tmpl w:val="5470DAA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37">
    <w:nsid w:val="77287D82"/>
    <w:multiLevelType w:val="hybridMultilevel"/>
    <w:tmpl w:val="14E0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0"/>
  </w:num>
  <w:num w:numId="4">
    <w:abstractNumId w:val="3"/>
  </w:num>
  <w:num w:numId="5">
    <w:abstractNumId w:val="17"/>
  </w:num>
  <w:num w:numId="6">
    <w:abstractNumId w:val="15"/>
  </w:num>
  <w:num w:numId="7">
    <w:abstractNumId w:val="39"/>
  </w:num>
  <w:num w:numId="8">
    <w:abstractNumId w:val="6"/>
  </w:num>
  <w:num w:numId="9">
    <w:abstractNumId w:val="10"/>
  </w:num>
  <w:num w:numId="10">
    <w:abstractNumId w:val="0"/>
  </w:num>
  <w:num w:numId="11">
    <w:abstractNumId w:val="27"/>
  </w:num>
  <w:num w:numId="12">
    <w:abstractNumId w:val="32"/>
  </w:num>
  <w:num w:numId="13">
    <w:abstractNumId w:val="11"/>
  </w:num>
  <w:num w:numId="14">
    <w:abstractNumId w:val="28"/>
  </w:num>
  <w:num w:numId="15">
    <w:abstractNumId w:val="14"/>
  </w:num>
  <w:num w:numId="16">
    <w:abstractNumId w:val="1"/>
  </w:num>
  <w:num w:numId="17">
    <w:abstractNumId w:val="34"/>
  </w:num>
  <w:num w:numId="18">
    <w:abstractNumId w:val="7"/>
  </w:num>
  <w:num w:numId="19">
    <w:abstractNumId w:val="35"/>
  </w:num>
  <w:num w:numId="20">
    <w:abstractNumId w:val="37"/>
  </w:num>
  <w:num w:numId="21">
    <w:abstractNumId w:val="21"/>
  </w:num>
  <w:num w:numId="22">
    <w:abstractNumId w:val="8"/>
  </w:num>
  <w:num w:numId="23">
    <w:abstractNumId w:val="13"/>
  </w:num>
  <w:num w:numId="24">
    <w:abstractNumId w:val="2"/>
  </w:num>
  <w:num w:numId="25">
    <w:abstractNumId w:val="23"/>
  </w:num>
  <w:num w:numId="26">
    <w:abstractNumId w:val="19"/>
  </w:num>
  <w:num w:numId="27">
    <w:abstractNumId w:val="9"/>
  </w:num>
  <w:num w:numId="28">
    <w:abstractNumId w:val="12"/>
  </w:num>
  <w:num w:numId="29">
    <w:abstractNumId w:val="25"/>
  </w:num>
  <w:num w:numId="30">
    <w:abstractNumId w:val="18"/>
  </w:num>
  <w:num w:numId="31">
    <w:abstractNumId w:val="38"/>
  </w:num>
  <w:num w:numId="32">
    <w:abstractNumId w:val="30"/>
  </w:num>
  <w:num w:numId="33">
    <w:abstractNumId w:val="29"/>
  </w:num>
  <w:num w:numId="34">
    <w:abstractNumId w:val="26"/>
  </w:num>
  <w:num w:numId="35">
    <w:abstractNumId w:val="22"/>
  </w:num>
  <w:num w:numId="36">
    <w:abstractNumId w:val="31"/>
  </w:num>
  <w:num w:numId="37">
    <w:abstractNumId w:val="36"/>
  </w:num>
  <w:num w:numId="38">
    <w:abstractNumId w:val="33"/>
  </w:num>
  <w:num w:numId="39">
    <w:abstractNumId w:val="2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79"/>
    <w:rsid w:val="00000E95"/>
    <w:rsid w:val="0000284D"/>
    <w:rsid w:val="00003EAF"/>
    <w:rsid w:val="000042BD"/>
    <w:rsid w:val="00010D7F"/>
    <w:rsid w:val="00011450"/>
    <w:rsid w:val="00025FD6"/>
    <w:rsid w:val="000351D6"/>
    <w:rsid w:val="00035940"/>
    <w:rsid w:val="000422DE"/>
    <w:rsid w:val="000426E5"/>
    <w:rsid w:val="00050E4C"/>
    <w:rsid w:val="000522AC"/>
    <w:rsid w:val="0005441C"/>
    <w:rsid w:val="00054616"/>
    <w:rsid w:val="00061E2B"/>
    <w:rsid w:val="00062FE4"/>
    <w:rsid w:val="00066A4C"/>
    <w:rsid w:val="0006752E"/>
    <w:rsid w:val="00067AD3"/>
    <w:rsid w:val="0007128B"/>
    <w:rsid w:val="00074005"/>
    <w:rsid w:val="00076FD5"/>
    <w:rsid w:val="00077882"/>
    <w:rsid w:val="00086D26"/>
    <w:rsid w:val="00090560"/>
    <w:rsid w:val="00090CA8"/>
    <w:rsid w:val="000913CE"/>
    <w:rsid w:val="00093A40"/>
    <w:rsid w:val="00094912"/>
    <w:rsid w:val="000950A0"/>
    <w:rsid w:val="0009730E"/>
    <w:rsid w:val="000A5E94"/>
    <w:rsid w:val="000A6FF8"/>
    <w:rsid w:val="000B2BBF"/>
    <w:rsid w:val="000C4C2E"/>
    <w:rsid w:val="000C77EE"/>
    <w:rsid w:val="000D35A9"/>
    <w:rsid w:val="000E557D"/>
    <w:rsid w:val="000E7C6F"/>
    <w:rsid w:val="000F60DF"/>
    <w:rsid w:val="000F7901"/>
    <w:rsid w:val="0010006B"/>
    <w:rsid w:val="001026D7"/>
    <w:rsid w:val="00105071"/>
    <w:rsid w:val="00111057"/>
    <w:rsid w:val="00114905"/>
    <w:rsid w:val="001160B5"/>
    <w:rsid w:val="0011728D"/>
    <w:rsid w:val="0012197F"/>
    <w:rsid w:val="00124F91"/>
    <w:rsid w:val="0012746A"/>
    <w:rsid w:val="00133B9A"/>
    <w:rsid w:val="00137020"/>
    <w:rsid w:val="00142320"/>
    <w:rsid w:val="00145E12"/>
    <w:rsid w:val="001468C5"/>
    <w:rsid w:val="00147FBE"/>
    <w:rsid w:val="001501BF"/>
    <w:rsid w:val="00161B3D"/>
    <w:rsid w:val="00161FB4"/>
    <w:rsid w:val="00165BCE"/>
    <w:rsid w:val="00172952"/>
    <w:rsid w:val="00172F32"/>
    <w:rsid w:val="00174740"/>
    <w:rsid w:val="00175E15"/>
    <w:rsid w:val="001771C1"/>
    <w:rsid w:val="00181784"/>
    <w:rsid w:val="00183AD9"/>
    <w:rsid w:val="00183D63"/>
    <w:rsid w:val="00185675"/>
    <w:rsid w:val="001879CE"/>
    <w:rsid w:val="00190E99"/>
    <w:rsid w:val="00192195"/>
    <w:rsid w:val="001A5665"/>
    <w:rsid w:val="001B4B0A"/>
    <w:rsid w:val="001B54D0"/>
    <w:rsid w:val="001B6B3E"/>
    <w:rsid w:val="001B7CAC"/>
    <w:rsid w:val="001C15F8"/>
    <w:rsid w:val="001C42D5"/>
    <w:rsid w:val="001D272B"/>
    <w:rsid w:val="001D4861"/>
    <w:rsid w:val="001D4ED3"/>
    <w:rsid w:val="001D6077"/>
    <w:rsid w:val="001D6FF8"/>
    <w:rsid w:val="001E20D2"/>
    <w:rsid w:val="001E43A2"/>
    <w:rsid w:val="001E48EA"/>
    <w:rsid w:val="001E4F07"/>
    <w:rsid w:val="001F24C9"/>
    <w:rsid w:val="001F2535"/>
    <w:rsid w:val="001F3510"/>
    <w:rsid w:val="001F5572"/>
    <w:rsid w:val="002031EE"/>
    <w:rsid w:val="00205C45"/>
    <w:rsid w:val="00215200"/>
    <w:rsid w:val="002200DC"/>
    <w:rsid w:val="00225042"/>
    <w:rsid w:val="00225FF8"/>
    <w:rsid w:val="00226526"/>
    <w:rsid w:val="00227628"/>
    <w:rsid w:val="00230645"/>
    <w:rsid w:val="00231CA4"/>
    <w:rsid w:val="00236DC8"/>
    <w:rsid w:val="0024026C"/>
    <w:rsid w:val="00250931"/>
    <w:rsid w:val="0025519F"/>
    <w:rsid w:val="002554B0"/>
    <w:rsid w:val="00256388"/>
    <w:rsid w:val="00256B8B"/>
    <w:rsid w:val="0025703E"/>
    <w:rsid w:val="0026106F"/>
    <w:rsid w:val="002663DF"/>
    <w:rsid w:val="002719DF"/>
    <w:rsid w:val="002723AC"/>
    <w:rsid w:val="00272F8B"/>
    <w:rsid w:val="00277594"/>
    <w:rsid w:val="00283C72"/>
    <w:rsid w:val="00284140"/>
    <w:rsid w:val="0028522B"/>
    <w:rsid w:val="0028589B"/>
    <w:rsid w:val="00292AA7"/>
    <w:rsid w:val="0029365F"/>
    <w:rsid w:val="00296CBC"/>
    <w:rsid w:val="00297443"/>
    <w:rsid w:val="002A17B9"/>
    <w:rsid w:val="002A5680"/>
    <w:rsid w:val="002A5846"/>
    <w:rsid w:val="002A7DD7"/>
    <w:rsid w:val="002B02D0"/>
    <w:rsid w:val="002B0427"/>
    <w:rsid w:val="002B16AA"/>
    <w:rsid w:val="002B1AE4"/>
    <w:rsid w:val="002B4EDF"/>
    <w:rsid w:val="002B6B2D"/>
    <w:rsid w:val="002C2196"/>
    <w:rsid w:val="002C6067"/>
    <w:rsid w:val="002D1671"/>
    <w:rsid w:val="002F0646"/>
    <w:rsid w:val="002F0B5E"/>
    <w:rsid w:val="002F0F6D"/>
    <w:rsid w:val="002F1354"/>
    <w:rsid w:val="002F3C60"/>
    <w:rsid w:val="002F52A4"/>
    <w:rsid w:val="002F64B3"/>
    <w:rsid w:val="003034BD"/>
    <w:rsid w:val="0030432E"/>
    <w:rsid w:val="003103BB"/>
    <w:rsid w:val="003136DF"/>
    <w:rsid w:val="003339C7"/>
    <w:rsid w:val="003343BE"/>
    <w:rsid w:val="00340392"/>
    <w:rsid w:val="00341A42"/>
    <w:rsid w:val="003432EB"/>
    <w:rsid w:val="00343D07"/>
    <w:rsid w:val="00344FDB"/>
    <w:rsid w:val="003464FB"/>
    <w:rsid w:val="00347EFC"/>
    <w:rsid w:val="00355B60"/>
    <w:rsid w:val="003576C8"/>
    <w:rsid w:val="003579E9"/>
    <w:rsid w:val="0036292C"/>
    <w:rsid w:val="0036390A"/>
    <w:rsid w:val="00371AA8"/>
    <w:rsid w:val="0037209D"/>
    <w:rsid w:val="0037451F"/>
    <w:rsid w:val="0037654E"/>
    <w:rsid w:val="00377157"/>
    <w:rsid w:val="003831D9"/>
    <w:rsid w:val="003848B3"/>
    <w:rsid w:val="0038674B"/>
    <w:rsid w:val="00391CC9"/>
    <w:rsid w:val="003A1CAA"/>
    <w:rsid w:val="003A3902"/>
    <w:rsid w:val="003B1349"/>
    <w:rsid w:val="003B213C"/>
    <w:rsid w:val="003C0D2F"/>
    <w:rsid w:val="003C31C6"/>
    <w:rsid w:val="003D01E8"/>
    <w:rsid w:val="003D17E0"/>
    <w:rsid w:val="003D5AC7"/>
    <w:rsid w:val="003D6EBF"/>
    <w:rsid w:val="003E0536"/>
    <w:rsid w:val="003E20CF"/>
    <w:rsid w:val="003E237A"/>
    <w:rsid w:val="003E2872"/>
    <w:rsid w:val="003E2D26"/>
    <w:rsid w:val="003E4B8A"/>
    <w:rsid w:val="003E5527"/>
    <w:rsid w:val="003E5B53"/>
    <w:rsid w:val="003E7230"/>
    <w:rsid w:val="003F0B21"/>
    <w:rsid w:val="003F27A2"/>
    <w:rsid w:val="003F363B"/>
    <w:rsid w:val="003F4106"/>
    <w:rsid w:val="003F6832"/>
    <w:rsid w:val="0040171A"/>
    <w:rsid w:val="00401E0D"/>
    <w:rsid w:val="00404332"/>
    <w:rsid w:val="00405AC4"/>
    <w:rsid w:val="0040776C"/>
    <w:rsid w:val="00412A3D"/>
    <w:rsid w:val="00414603"/>
    <w:rsid w:val="00416415"/>
    <w:rsid w:val="00416C05"/>
    <w:rsid w:val="004218EC"/>
    <w:rsid w:val="0042651E"/>
    <w:rsid w:val="0043285D"/>
    <w:rsid w:val="0043462B"/>
    <w:rsid w:val="00441157"/>
    <w:rsid w:val="00442A6C"/>
    <w:rsid w:val="00447434"/>
    <w:rsid w:val="00460910"/>
    <w:rsid w:val="004647E7"/>
    <w:rsid w:val="0046643B"/>
    <w:rsid w:val="00467E86"/>
    <w:rsid w:val="0047186C"/>
    <w:rsid w:val="004737CB"/>
    <w:rsid w:val="00487AEB"/>
    <w:rsid w:val="00491509"/>
    <w:rsid w:val="004A067C"/>
    <w:rsid w:val="004A0FFA"/>
    <w:rsid w:val="004A49C8"/>
    <w:rsid w:val="004A5C08"/>
    <w:rsid w:val="004A7EBA"/>
    <w:rsid w:val="004A7F04"/>
    <w:rsid w:val="004B2A28"/>
    <w:rsid w:val="004B3E33"/>
    <w:rsid w:val="004B50C4"/>
    <w:rsid w:val="004B5673"/>
    <w:rsid w:val="004B5A4C"/>
    <w:rsid w:val="004B5EBA"/>
    <w:rsid w:val="004B6E9A"/>
    <w:rsid w:val="004B7AC6"/>
    <w:rsid w:val="004C1173"/>
    <w:rsid w:val="004C1B33"/>
    <w:rsid w:val="004C3A8B"/>
    <w:rsid w:val="004C458B"/>
    <w:rsid w:val="004C5376"/>
    <w:rsid w:val="004C5457"/>
    <w:rsid w:val="004D0402"/>
    <w:rsid w:val="004D3467"/>
    <w:rsid w:val="004E458D"/>
    <w:rsid w:val="004F244B"/>
    <w:rsid w:val="004F3437"/>
    <w:rsid w:val="004F3932"/>
    <w:rsid w:val="004F5FDB"/>
    <w:rsid w:val="004F7583"/>
    <w:rsid w:val="004F78C5"/>
    <w:rsid w:val="005074A3"/>
    <w:rsid w:val="00510E6E"/>
    <w:rsid w:val="005138AD"/>
    <w:rsid w:val="00516902"/>
    <w:rsid w:val="00522F5F"/>
    <w:rsid w:val="00523BB4"/>
    <w:rsid w:val="0052499F"/>
    <w:rsid w:val="0052531C"/>
    <w:rsid w:val="0052687C"/>
    <w:rsid w:val="005351B2"/>
    <w:rsid w:val="0053565A"/>
    <w:rsid w:val="00542E2A"/>
    <w:rsid w:val="00561A26"/>
    <w:rsid w:val="00561F61"/>
    <w:rsid w:val="0056205B"/>
    <w:rsid w:val="005656EC"/>
    <w:rsid w:val="005705D6"/>
    <w:rsid w:val="0057272E"/>
    <w:rsid w:val="005755A2"/>
    <w:rsid w:val="00577D93"/>
    <w:rsid w:val="00580AE4"/>
    <w:rsid w:val="00581C9A"/>
    <w:rsid w:val="00584EF3"/>
    <w:rsid w:val="00586AFD"/>
    <w:rsid w:val="00591BA0"/>
    <w:rsid w:val="0059799D"/>
    <w:rsid w:val="005A50FF"/>
    <w:rsid w:val="005A62AA"/>
    <w:rsid w:val="005A67A4"/>
    <w:rsid w:val="005A73FF"/>
    <w:rsid w:val="005A7C38"/>
    <w:rsid w:val="005B101E"/>
    <w:rsid w:val="005B1AF6"/>
    <w:rsid w:val="005B2047"/>
    <w:rsid w:val="005B20F5"/>
    <w:rsid w:val="005B2AA4"/>
    <w:rsid w:val="005B7286"/>
    <w:rsid w:val="005D0F75"/>
    <w:rsid w:val="005E4B7A"/>
    <w:rsid w:val="005E4EF0"/>
    <w:rsid w:val="005E77CC"/>
    <w:rsid w:val="005F0348"/>
    <w:rsid w:val="005F0E1D"/>
    <w:rsid w:val="005F3B77"/>
    <w:rsid w:val="005F5E08"/>
    <w:rsid w:val="0060011D"/>
    <w:rsid w:val="00600586"/>
    <w:rsid w:val="00601369"/>
    <w:rsid w:val="00601730"/>
    <w:rsid w:val="006200B0"/>
    <w:rsid w:val="006269DF"/>
    <w:rsid w:val="00627ED2"/>
    <w:rsid w:val="00634E1C"/>
    <w:rsid w:val="00643031"/>
    <w:rsid w:val="00643668"/>
    <w:rsid w:val="00647628"/>
    <w:rsid w:val="00652B0F"/>
    <w:rsid w:val="00655432"/>
    <w:rsid w:val="00655693"/>
    <w:rsid w:val="00663022"/>
    <w:rsid w:val="006652CB"/>
    <w:rsid w:val="006674E4"/>
    <w:rsid w:val="00667810"/>
    <w:rsid w:val="00671A04"/>
    <w:rsid w:val="006738CA"/>
    <w:rsid w:val="00677F27"/>
    <w:rsid w:val="00680D3E"/>
    <w:rsid w:val="00681256"/>
    <w:rsid w:val="00684DD6"/>
    <w:rsid w:val="00686B03"/>
    <w:rsid w:val="00691533"/>
    <w:rsid w:val="006A2F60"/>
    <w:rsid w:val="006B3161"/>
    <w:rsid w:val="006B44CC"/>
    <w:rsid w:val="006B6839"/>
    <w:rsid w:val="006C30B4"/>
    <w:rsid w:val="006C50E1"/>
    <w:rsid w:val="006D7298"/>
    <w:rsid w:val="006D787E"/>
    <w:rsid w:val="006E1B33"/>
    <w:rsid w:val="006E2A51"/>
    <w:rsid w:val="006E3B25"/>
    <w:rsid w:val="006E7736"/>
    <w:rsid w:val="006E7D94"/>
    <w:rsid w:val="006F2E15"/>
    <w:rsid w:val="006F77EC"/>
    <w:rsid w:val="0070070B"/>
    <w:rsid w:val="00704331"/>
    <w:rsid w:val="00705C62"/>
    <w:rsid w:val="007129C2"/>
    <w:rsid w:val="00715093"/>
    <w:rsid w:val="0071590F"/>
    <w:rsid w:val="00720E68"/>
    <w:rsid w:val="0072528D"/>
    <w:rsid w:val="00730CD7"/>
    <w:rsid w:val="007372BB"/>
    <w:rsid w:val="00742476"/>
    <w:rsid w:val="007446EE"/>
    <w:rsid w:val="0074605B"/>
    <w:rsid w:val="007514AB"/>
    <w:rsid w:val="00753B10"/>
    <w:rsid w:val="00754A4F"/>
    <w:rsid w:val="0075631B"/>
    <w:rsid w:val="00760DD7"/>
    <w:rsid w:val="00761A31"/>
    <w:rsid w:val="00761AC4"/>
    <w:rsid w:val="0076317C"/>
    <w:rsid w:val="00764801"/>
    <w:rsid w:val="00765AFF"/>
    <w:rsid w:val="0076724B"/>
    <w:rsid w:val="007676D7"/>
    <w:rsid w:val="007720AA"/>
    <w:rsid w:val="00773E09"/>
    <w:rsid w:val="007752A0"/>
    <w:rsid w:val="00777545"/>
    <w:rsid w:val="007820F0"/>
    <w:rsid w:val="00784C91"/>
    <w:rsid w:val="00784F36"/>
    <w:rsid w:val="00786004"/>
    <w:rsid w:val="00786DEF"/>
    <w:rsid w:val="00790B25"/>
    <w:rsid w:val="007956CA"/>
    <w:rsid w:val="007A267B"/>
    <w:rsid w:val="007A3875"/>
    <w:rsid w:val="007A3D06"/>
    <w:rsid w:val="007B0452"/>
    <w:rsid w:val="007B0FD7"/>
    <w:rsid w:val="007B7D99"/>
    <w:rsid w:val="007C3E6D"/>
    <w:rsid w:val="007C64B0"/>
    <w:rsid w:val="007C6EE8"/>
    <w:rsid w:val="007C75D7"/>
    <w:rsid w:val="007D0C7D"/>
    <w:rsid w:val="007D636D"/>
    <w:rsid w:val="007D773E"/>
    <w:rsid w:val="007D7B43"/>
    <w:rsid w:val="007E13CF"/>
    <w:rsid w:val="007E4FD1"/>
    <w:rsid w:val="007E5065"/>
    <w:rsid w:val="007E6A4E"/>
    <w:rsid w:val="008019D2"/>
    <w:rsid w:val="0080565B"/>
    <w:rsid w:val="00810929"/>
    <w:rsid w:val="00820C75"/>
    <w:rsid w:val="00821D9F"/>
    <w:rsid w:val="0082556C"/>
    <w:rsid w:val="008312EB"/>
    <w:rsid w:val="008313E4"/>
    <w:rsid w:val="008325F1"/>
    <w:rsid w:val="008340AE"/>
    <w:rsid w:val="00835B86"/>
    <w:rsid w:val="008417D0"/>
    <w:rsid w:val="0084219F"/>
    <w:rsid w:val="0084415C"/>
    <w:rsid w:val="00845AA7"/>
    <w:rsid w:val="0085181B"/>
    <w:rsid w:val="00851B5B"/>
    <w:rsid w:val="008567BB"/>
    <w:rsid w:val="0086321F"/>
    <w:rsid w:val="00872A06"/>
    <w:rsid w:val="00873082"/>
    <w:rsid w:val="008822EA"/>
    <w:rsid w:val="00883C1F"/>
    <w:rsid w:val="00885435"/>
    <w:rsid w:val="00886D91"/>
    <w:rsid w:val="0089151A"/>
    <w:rsid w:val="00891BE0"/>
    <w:rsid w:val="00891F75"/>
    <w:rsid w:val="00893C93"/>
    <w:rsid w:val="00897AB8"/>
    <w:rsid w:val="008A0A5E"/>
    <w:rsid w:val="008A3C4B"/>
    <w:rsid w:val="008A52D2"/>
    <w:rsid w:val="008A56FB"/>
    <w:rsid w:val="008B4247"/>
    <w:rsid w:val="008B5AEA"/>
    <w:rsid w:val="008B6A68"/>
    <w:rsid w:val="008C0B4F"/>
    <w:rsid w:val="008C31FD"/>
    <w:rsid w:val="008D21D1"/>
    <w:rsid w:val="008D3796"/>
    <w:rsid w:val="008D5903"/>
    <w:rsid w:val="008E15CF"/>
    <w:rsid w:val="008E32C2"/>
    <w:rsid w:val="008E556C"/>
    <w:rsid w:val="008E5B8E"/>
    <w:rsid w:val="008E6FB8"/>
    <w:rsid w:val="008E7EF6"/>
    <w:rsid w:val="008F0797"/>
    <w:rsid w:val="008F62E8"/>
    <w:rsid w:val="00900346"/>
    <w:rsid w:val="00900676"/>
    <w:rsid w:val="0090146C"/>
    <w:rsid w:val="00901FED"/>
    <w:rsid w:val="00903A36"/>
    <w:rsid w:val="00903B54"/>
    <w:rsid w:val="00904DA5"/>
    <w:rsid w:val="009159FC"/>
    <w:rsid w:val="009225AC"/>
    <w:rsid w:val="009227EF"/>
    <w:rsid w:val="00930097"/>
    <w:rsid w:val="00932674"/>
    <w:rsid w:val="00932EB3"/>
    <w:rsid w:val="00937996"/>
    <w:rsid w:val="00944925"/>
    <w:rsid w:val="00945790"/>
    <w:rsid w:val="00946105"/>
    <w:rsid w:val="00946781"/>
    <w:rsid w:val="009503AB"/>
    <w:rsid w:val="009511CF"/>
    <w:rsid w:val="009520DB"/>
    <w:rsid w:val="00952237"/>
    <w:rsid w:val="00961E25"/>
    <w:rsid w:val="009726A5"/>
    <w:rsid w:val="00973DFB"/>
    <w:rsid w:val="009774BF"/>
    <w:rsid w:val="00986093"/>
    <w:rsid w:val="00986542"/>
    <w:rsid w:val="00986CE6"/>
    <w:rsid w:val="00991A45"/>
    <w:rsid w:val="009972AE"/>
    <w:rsid w:val="009A4E76"/>
    <w:rsid w:val="009A5EE7"/>
    <w:rsid w:val="009B051A"/>
    <w:rsid w:val="009B4082"/>
    <w:rsid w:val="009B5E7A"/>
    <w:rsid w:val="009B6A81"/>
    <w:rsid w:val="009B71CB"/>
    <w:rsid w:val="009C0148"/>
    <w:rsid w:val="009C6554"/>
    <w:rsid w:val="009C6BE9"/>
    <w:rsid w:val="009D3254"/>
    <w:rsid w:val="009D45DF"/>
    <w:rsid w:val="009D4AAB"/>
    <w:rsid w:val="009D50CB"/>
    <w:rsid w:val="009E0884"/>
    <w:rsid w:val="009E20C8"/>
    <w:rsid w:val="009E3B74"/>
    <w:rsid w:val="009E3D6A"/>
    <w:rsid w:val="009E74CA"/>
    <w:rsid w:val="009F1484"/>
    <w:rsid w:val="009F1722"/>
    <w:rsid w:val="009F1DB1"/>
    <w:rsid w:val="009F2EEF"/>
    <w:rsid w:val="009F73A2"/>
    <w:rsid w:val="00A01442"/>
    <w:rsid w:val="00A163E5"/>
    <w:rsid w:val="00A209DD"/>
    <w:rsid w:val="00A241F4"/>
    <w:rsid w:val="00A253F9"/>
    <w:rsid w:val="00A25D49"/>
    <w:rsid w:val="00A3137E"/>
    <w:rsid w:val="00A368E5"/>
    <w:rsid w:val="00A375D8"/>
    <w:rsid w:val="00A37947"/>
    <w:rsid w:val="00A37E78"/>
    <w:rsid w:val="00A47FEE"/>
    <w:rsid w:val="00A55E45"/>
    <w:rsid w:val="00A567A6"/>
    <w:rsid w:val="00A60B2D"/>
    <w:rsid w:val="00A60C33"/>
    <w:rsid w:val="00A61489"/>
    <w:rsid w:val="00A62586"/>
    <w:rsid w:val="00A64BCC"/>
    <w:rsid w:val="00A65679"/>
    <w:rsid w:val="00A75221"/>
    <w:rsid w:val="00A779B8"/>
    <w:rsid w:val="00A86DAD"/>
    <w:rsid w:val="00A90355"/>
    <w:rsid w:val="00A90F9E"/>
    <w:rsid w:val="00AA54C4"/>
    <w:rsid w:val="00AA6B1B"/>
    <w:rsid w:val="00AB3264"/>
    <w:rsid w:val="00AC134E"/>
    <w:rsid w:val="00AC4D2B"/>
    <w:rsid w:val="00AC5354"/>
    <w:rsid w:val="00AC65C9"/>
    <w:rsid w:val="00AC795B"/>
    <w:rsid w:val="00AD2712"/>
    <w:rsid w:val="00AD7CD8"/>
    <w:rsid w:val="00AE152C"/>
    <w:rsid w:val="00AF0948"/>
    <w:rsid w:val="00AF286D"/>
    <w:rsid w:val="00AF2B34"/>
    <w:rsid w:val="00B06A21"/>
    <w:rsid w:val="00B078B3"/>
    <w:rsid w:val="00B0798C"/>
    <w:rsid w:val="00B07F16"/>
    <w:rsid w:val="00B12637"/>
    <w:rsid w:val="00B21F5F"/>
    <w:rsid w:val="00B222E3"/>
    <w:rsid w:val="00B231F5"/>
    <w:rsid w:val="00B2557A"/>
    <w:rsid w:val="00B32CA8"/>
    <w:rsid w:val="00B36C4E"/>
    <w:rsid w:val="00B504C9"/>
    <w:rsid w:val="00B53FFF"/>
    <w:rsid w:val="00B61B5C"/>
    <w:rsid w:val="00B63FC1"/>
    <w:rsid w:val="00B66571"/>
    <w:rsid w:val="00B66AD3"/>
    <w:rsid w:val="00B70927"/>
    <w:rsid w:val="00B8012B"/>
    <w:rsid w:val="00B805E0"/>
    <w:rsid w:val="00B81219"/>
    <w:rsid w:val="00B8608B"/>
    <w:rsid w:val="00B86DA2"/>
    <w:rsid w:val="00B86FE5"/>
    <w:rsid w:val="00B87FC4"/>
    <w:rsid w:val="00B927F8"/>
    <w:rsid w:val="00B93686"/>
    <w:rsid w:val="00B95273"/>
    <w:rsid w:val="00BA13AE"/>
    <w:rsid w:val="00BA341E"/>
    <w:rsid w:val="00BA7972"/>
    <w:rsid w:val="00BB203C"/>
    <w:rsid w:val="00BB429B"/>
    <w:rsid w:val="00BB4C37"/>
    <w:rsid w:val="00BB5092"/>
    <w:rsid w:val="00BC3741"/>
    <w:rsid w:val="00BE05DD"/>
    <w:rsid w:val="00BE0EFC"/>
    <w:rsid w:val="00BE5DD0"/>
    <w:rsid w:val="00BE68F1"/>
    <w:rsid w:val="00BF073D"/>
    <w:rsid w:val="00BF08FE"/>
    <w:rsid w:val="00BF0C79"/>
    <w:rsid w:val="00BF10B3"/>
    <w:rsid w:val="00BF12EC"/>
    <w:rsid w:val="00BF1C60"/>
    <w:rsid w:val="00BF46C5"/>
    <w:rsid w:val="00C11A52"/>
    <w:rsid w:val="00C14020"/>
    <w:rsid w:val="00C1635C"/>
    <w:rsid w:val="00C17044"/>
    <w:rsid w:val="00C22C5A"/>
    <w:rsid w:val="00C23E3A"/>
    <w:rsid w:val="00C2583A"/>
    <w:rsid w:val="00C271DA"/>
    <w:rsid w:val="00C32ABB"/>
    <w:rsid w:val="00C364CE"/>
    <w:rsid w:val="00C440A0"/>
    <w:rsid w:val="00C450D3"/>
    <w:rsid w:val="00C51FE1"/>
    <w:rsid w:val="00C55772"/>
    <w:rsid w:val="00C63D84"/>
    <w:rsid w:val="00C71671"/>
    <w:rsid w:val="00C7204D"/>
    <w:rsid w:val="00C741F4"/>
    <w:rsid w:val="00C7584D"/>
    <w:rsid w:val="00C805C7"/>
    <w:rsid w:val="00C85CB2"/>
    <w:rsid w:val="00C947AA"/>
    <w:rsid w:val="00C95A2C"/>
    <w:rsid w:val="00CA1E10"/>
    <w:rsid w:val="00CA229F"/>
    <w:rsid w:val="00CA5B37"/>
    <w:rsid w:val="00CA6F7F"/>
    <w:rsid w:val="00CB132E"/>
    <w:rsid w:val="00CB38BD"/>
    <w:rsid w:val="00CB49B6"/>
    <w:rsid w:val="00CB7076"/>
    <w:rsid w:val="00CC2E48"/>
    <w:rsid w:val="00CC3F4E"/>
    <w:rsid w:val="00CD5348"/>
    <w:rsid w:val="00CE4AEB"/>
    <w:rsid w:val="00CE4AFA"/>
    <w:rsid w:val="00CE71BA"/>
    <w:rsid w:val="00CF054B"/>
    <w:rsid w:val="00CF65C4"/>
    <w:rsid w:val="00CF7FCD"/>
    <w:rsid w:val="00D01FF4"/>
    <w:rsid w:val="00D053DF"/>
    <w:rsid w:val="00D05A19"/>
    <w:rsid w:val="00D26D6A"/>
    <w:rsid w:val="00D339E2"/>
    <w:rsid w:val="00D3675B"/>
    <w:rsid w:val="00D36C1E"/>
    <w:rsid w:val="00D42064"/>
    <w:rsid w:val="00D424A8"/>
    <w:rsid w:val="00D44305"/>
    <w:rsid w:val="00D51355"/>
    <w:rsid w:val="00D54A68"/>
    <w:rsid w:val="00D6423C"/>
    <w:rsid w:val="00D65372"/>
    <w:rsid w:val="00D654E5"/>
    <w:rsid w:val="00D65E07"/>
    <w:rsid w:val="00D66CFD"/>
    <w:rsid w:val="00D720A2"/>
    <w:rsid w:val="00D729C2"/>
    <w:rsid w:val="00D72F70"/>
    <w:rsid w:val="00D7321C"/>
    <w:rsid w:val="00D7555F"/>
    <w:rsid w:val="00D75DA1"/>
    <w:rsid w:val="00D76763"/>
    <w:rsid w:val="00D961DF"/>
    <w:rsid w:val="00DC07B7"/>
    <w:rsid w:val="00DC30F2"/>
    <w:rsid w:val="00DC3779"/>
    <w:rsid w:val="00DC43F7"/>
    <w:rsid w:val="00DC5EA4"/>
    <w:rsid w:val="00DD3A1D"/>
    <w:rsid w:val="00DD6ABC"/>
    <w:rsid w:val="00DE0B42"/>
    <w:rsid w:val="00DE51FA"/>
    <w:rsid w:val="00DE6469"/>
    <w:rsid w:val="00DF06A7"/>
    <w:rsid w:val="00E002E8"/>
    <w:rsid w:val="00E003C7"/>
    <w:rsid w:val="00E02D99"/>
    <w:rsid w:val="00E11749"/>
    <w:rsid w:val="00E12307"/>
    <w:rsid w:val="00E15DE8"/>
    <w:rsid w:val="00E204C8"/>
    <w:rsid w:val="00E21F03"/>
    <w:rsid w:val="00E23D3D"/>
    <w:rsid w:val="00E269FC"/>
    <w:rsid w:val="00E31008"/>
    <w:rsid w:val="00E32320"/>
    <w:rsid w:val="00E323D1"/>
    <w:rsid w:val="00E353BB"/>
    <w:rsid w:val="00E379F6"/>
    <w:rsid w:val="00E5042D"/>
    <w:rsid w:val="00E56E17"/>
    <w:rsid w:val="00E601EE"/>
    <w:rsid w:val="00E603C5"/>
    <w:rsid w:val="00E624FF"/>
    <w:rsid w:val="00E648D2"/>
    <w:rsid w:val="00E66C15"/>
    <w:rsid w:val="00E66D70"/>
    <w:rsid w:val="00E706C1"/>
    <w:rsid w:val="00E72DA3"/>
    <w:rsid w:val="00E75E22"/>
    <w:rsid w:val="00E936FD"/>
    <w:rsid w:val="00E96AD6"/>
    <w:rsid w:val="00E973A9"/>
    <w:rsid w:val="00EA0279"/>
    <w:rsid w:val="00EA1193"/>
    <w:rsid w:val="00EA295D"/>
    <w:rsid w:val="00EA37B9"/>
    <w:rsid w:val="00EA4F8E"/>
    <w:rsid w:val="00EA63F3"/>
    <w:rsid w:val="00EA64A2"/>
    <w:rsid w:val="00EA692F"/>
    <w:rsid w:val="00EA7263"/>
    <w:rsid w:val="00EA7962"/>
    <w:rsid w:val="00EB0C35"/>
    <w:rsid w:val="00EB5123"/>
    <w:rsid w:val="00EC08D6"/>
    <w:rsid w:val="00EC18CD"/>
    <w:rsid w:val="00EC3DA8"/>
    <w:rsid w:val="00EC7696"/>
    <w:rsid w:val="00ED0521"/>
    <w:rsid w:val="00ED0CAB"/>
    <w:rsid w:val="00ED4378"/>
    <w:rsid w:val="00EE40C1"/>
    <w:rsid w:val="00EE529F"/>
    <w:rsid w:val="00EF2DB4"/>
    <w:rsid w:val="00F00308"/>
    <w:rsid w:val="00F004D7"/>
    <w:rsid w:val="00F02440"/>
    <w:rsid w:val="00F102F3"/>
    <w:rsid w:val="00F11733"/>
    <w:rsid w:val="00F15AEF"/>
    <w:rsid w:val="00F23F9C"/>
    <w:rsid w:val="00F25F9B"/>
    <w:rsid w:val="00F27B59"/>
    <w:rsid w:val="00F310E0"/>
    <w:rsid w:val="00F32388"/>
    <w:rsid w:val="00F35AB5"/>
    <w:rsid w:val="00F37EE7"/>
    <w:rsid w:val="00F45BF4"/>
    <w:rsid w:val="00F51E1C"/>
    <w:rsid w:val="00F526EC"/>
    <w:rsid w:val="00F573B4"/>
    <w:rsid w:val="00F60623"/>
    <w:rsid w:val="00F61A9F"/>
    <w:rsid w:val="00F629BB"/>
    <w:rsid w:val="00F63C1A"/>
    <w:rsid w:val="00F706F7"/>
    <w:rsid w:val="00F76904"/>
    <w:rsid w:val="00F76C2C"/>
    <w:rsid w:val="00F847BA"/>
    <w:rsid w:val="00F84DC9"/>
    <w:rsid w:val="00F877E1"/>
    <w:rsid w:val="00F90519"/>
    <w:rsid w:val="00F90CF4"/>
    <w:rsid w:val="00F91DCE"/>
    <w:rsid w:val="00FA0657"/>
    <w:rsid w:val="00FA26EC"/>
    <w:rsid w:val="00FA6FD5"/>
    <w:rsid w:val="00FB29FE"/>
    <w:rsid w:val="00FB4908"/>
    <w:rsid w:val="00FC034D"/>
    <w:rsid w:val="00FC194E"/>
    <w:rsid w:val="00FC2E0D"/>
    <w:rsid w:val="00FC6681"/>
    <w:rsid w:val="00FD058F"/>
    <w:rsid w:val="00FD29D2"/>
    <w:rsid w:val="00FE23F3"/>
    <w:rsid w:val="00FE4140"/>
    <w:rsid w:val="00FE556A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74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qFormat/>
    <w:rsid w:val="00BF08FE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F08FE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C79"/>
    <w:pPr>
      <w:spacing w:before="100" w:beforeAutospacing="1" w:after="100" w:afterAutospacing="1"/>
    </w:pPr>
  </w:style>
  <w:style w:type="paragraph" w:styleId="21">
    <w:name w:val="List 2"/>
    <w:basedOn w:val="a"/>
    <w:rsid w:val="00BF0C79"/>
    <w:pPr>
      <w:ind w:left="566" w:hanging="283"/>
    </w:pPr>
  </w:style>
  <w:style w:type="paragraph" w:styleId="22">
    <w:name w:val="Body Text Indent 2"/>
    <w:basedOn w:val="a"/>
    <w:link w:val="23"/>
    <w:rsid w:val="00BF0C79"/>
    <w:pPr>
      <w:spacing w:after="120" w:line="480" w:lineRule="auto"/>
      <w:ind w:left="283"/>
    </w:pPr>
  </w:style>
  <w:style w:type="character" w:styleId="a4">
    <w:name w:val="Strong"/>
    <w:basedOn w:val="a0"/>
    <w:qFormat/>
    <w:rsid w:val="00BF0C79"/>
    <w:rPr>
      <w:b/>
      <w:bCs/>
    </w:rPr>
  </w:style>
  <w:style w:type="paragraph" w:styleId="a5">
    <w:name w:val="footnote text"/>
    <w:basedOn w:val="a"/>
    <w:link w:val="a6"/>
    <w:semiHidden/>
    <w:rsid w:val="00BF0C79"/>
    <w:rPr>
      <w:sz w:val="20"/>
      <w:szCs w:val="20"/>
    </w:rPr>
  </w:style>
  <w:style w:type="paragraph" w:styleId="24">
    <w:name w:val="Body Text 2"/>
    <w:basedOn w:val="a"/>
    <w:link w:val="25"/>
    <w:rsid w:val="00BF0C79"/>
    <w:pPr>
      <w:spacing w:after="120" w:line="480" w:lineRule="auto"/>
    </w:pPr>
  </w:style>
  <w:style w:type="paragraph" w:styleId="a7">
    <w:name w:val="Body Text"/>
    <w:basedOn w:val="a"/>
    <w:link w:val="a8"/>
    <w:rsid w:val="00BF0C79"/>
    <w:pPr>
      <w:spacing w:after="120"/>
    </w:pPr>
  </w:style>
  <w:style w:type="character" w:customStyle="1" w:styleId="a8">
    <w:name w:val="Основной текст Знак"/>
    <w:basedOn w:val="a0"/>
    <w:link w:val="a7"/>
    <w:rsid w:val="00BF0C7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BF0C7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BF0C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rsid w:val="00BF0C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F0C79"/>
  </w:style>
  <w:style w:type="paragraph" w:customStyle="1" w:styleId="26">
    <w:name w:val="Знак2"/>
    <w:basedOn w:val="a"/>
    <w:rsid w:val="00BF0C7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BF0C79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BF0C7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f">
    <w:name w:val="Hyperlink"/>
    <w:basedOn w:val="a0"/>
    <w:uiPriority w:val="99"/>
    <w:rsid w:val="00BF0C79"/>
    <w:rPr>
      <w:rFonts w:cs="Times New Roman"/>
      <w:color w:val="0000FF"/>
      <w:u w:val="single"/>
    </w:rPr>
  </w:style>
  <w:style w:type="table" w:styleId="af0">
    <w:name w:val="Table Grid"/>
    <w:basedOn w:val="a1"/>
    <w:rsid w:val="0046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"/>
    <w:basedOn w:val="a"/>
    <w:rsid w:val="00E353B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2">
    <w:name w:val="Знак Знак Знак"/>
    <w:basedOn w:val="a"/>
    <w:rsid w:val="002F0F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8B6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B6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B71CB"/>
  </w:style>
  <w:style w:type="character" w:customStyle="1" w:styleId="20">
    <w:name w:val="Заголовок 2 Знак"/>
    <w:basedOn w:val="a0"/>
    <w:link w:val="2"/>
    <w:rsid w:val="00BF08FE"/>
    <w:rPr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F08FE"/>
    <w:rPr>
      <w:rFonts w:ascii="Arial" w:hAnsi="Arial" w:cs="Arial"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F08FE"/>
    <w:rPr>
      <w:sz w:val="24"/>
      <w:szCs w:val="24"/>
    </w:rPr>
  </w:style>
  <w:style w:type="character" w:styleId="af5">
    <w:name w:val="FollowedHyperlink"/>
    <w:basedOn w:val="a0"/>
    <w:unhideWhenUsed/>
    <w:rsid w:val="00BF08F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F0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8FE"/>
    <w:rPr>
      <w:rFonts w:ascii="Courier New" w:hAnsi="Courier New" w:cs="Courier New"/>
      <w:b/>
    </w:rPr>
  </w:style>
  <w:style w:type="character" w:customStyle="1" w:styleId="a6">
    <w:name w:val="Текст сноски Знак"/>
    <w:basedOn w:val="a0"/>
    <w:link w:val="a5"/>
    <w:semiHidden/>
    <w:rsid w:val="00BF08FE"/>
  </w:style>
  <w:style w:type="character" w:customStyle="1" w:styleId="ab">
    <w:name w:val="Нижний колонтитул Знак"/>
    <w:basedOn w:val="a0"/>
    <w:link w:val="aa"/>
    <w:rsid w:val="00BF08FE"/>
    <w:rPr>
      <w:sz w:val="24"/>
      <w:szCs w:val="24"/>
    </w:rPr>
  </w:style>
  <w:style w:type="paragraph" w:styleId="af6">
    <w:name w:val="Body Text Indent"/>
    <w:basedOn w:val="a"/>
    <w:link w:val="af7"/>
    <w:unhideWhenUsed/>
    <w:rsid w:val="00BF08FE"/>
    <w:pPr>
      <w:ind w:firstLine="360"/>
    </w:pPr>
    <w:rPr>
      <w:b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F08FE"/>
    <w:rPr>
      <w:b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BF08FE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F08FE"/>
    <w:rPr>
      <w:sz w:val="24"/>
      <w:szCs w:val="24"/>
    </w:rPr>
  </w:style>
  <w:style w:type="paragraph" w:styleId="af8">
    <w:name w:val="No Spacing"/>
    <w:link w:val="af9"/>
    <w:qFormat/>
    <w:rsid w:val="00BF08F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rsid w:val="00BF08FE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Style2">
    <w:name w:val="Style2"/>
    <w:basedOn w:val="a"/>
    <w:rsid w:val="00BF08FE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</w:rPr>
  </w:style>
  <w:style w:type="paragraph" w:customStyle="1" w:styleId="Style3">
    <w:name w:val="Style3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4">
    <w:name w:val="Style4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5">
    <w:name w:val="Style5"/>
    <w:basedOn w:val="a"/>
    <w:rsid w:val="00BF08FE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</w:rPr>
  </w:style>
  <w:style w:type="paragraph" w:customStyle="1" w:styleId="Style6">
    <w:name w:val="Style6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7">
    <w:name w:val="Style7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9">
    <w:name w:val="Style9"/>
    <w:basedOn w:val="a"/>
    <w:rsid w:val="00BF08FE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</w:rPr>
  </w:style>
  <w:style w:type="paragraph" w:customStyle="1" w:styleId="Style10">
    <w:name w:val="Style10"/>
    <w:basedOn w:val="a"/>
    <w:rsid w:val="00BF08FE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</w:rPr>
  </w:style>
  <w:style w:type="paragraph" w:customStyle="1" w:styleId="podzag2">
    <w:name w:val="podzag_2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podzag1">
    <w:name w:val="podzag_1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c12c9">
    <w:name w:val="c12 c9"/>
    <w:basedOn w:val="a"/>
    <w:rsid w:val="00BF08FE"/>
    <w:pPr>
      <w:spacing w:before="90" w:after="90"/>
    </w:pPr>
  </w:style>
  <w:style w:type="paragraph" w:customStyle="1" w:styleId="c15c9">
    <w:name w:val="c15 c9"/>
    <w:basedOn w:val="a"/>
    <w:rsid w:val="00BF08FE"/>
    <w:pPr>
      <w:spacing w:before="90" w:after="90"/>
    </w:pPr>
  </w:style>
  <w:style w:type="paragraph" w:customStyle="1" w:styleId="c5c59c9">
    <w:name w:val="c5 c59 c9"/>
    <w:basedOn w:val="a"/>
    <w:rsid w:val="00BF08FE"/>
    <w:pPr>
      <w:spacing w:before="90" w:after="90"/>
    </w:pPr>
  </w:style>
  <w:style w:type="paragraph" w:customStyle="1" w:styleId="c37c9">
    <w:name w:val="c37 c9"/>
    <w:basedOn w:val="a"/>
    <w:rsid w:val="00BF08FE"/>
    <w:pPr>
      <w:spacing w:before="90" w:after="90"/>
    </w:pPr>
  </w:style>
  <w:style w:type="paragraph" w:customStyle="1" w:styleId="c5c9">
    <w:name w:val="c5 c9"/>
    <w:basedOn w:val="a"/>
    <w:rsid w:val="00BF08FE"/>
    <w:pPr>
      <w:spacing w:before="90" w:after="90"/>
    </w:pPr>
  </w:style>
  <w:style w:type="paragraph" w:customStyle="1" w:styleId="c5c9c18">
    <w:name w:val="c5 c9 c18"/>
    <w:basedOn w:val="a"/>
    <w:rsid w:val="00BF08FE"/>
    <w:pPr>
      <w:spacing w:before="90" w:after="90"/>
    </w:pPr>
  </w:style>
  <w:style w:type="paragraph" w:customStyle="1" w:styleId="c5c73c9c61">
    <w:name w:val="c5 c73 c9 c61"/>
    <w:basedOn w:val="a"/>
    <w:rsid w:val="00BF08FE"/>
    <w:pPr>
      <w:spacing w:before="90" w:after="90"/>
    </w:pPr>
  </w:style>
  <w:style w:type="paragraph" w:customStyle="1" w:styleId="c5c9c44">
    <w:name w:val="c5 c9 c44"/>
    <w:basedOn w:val="a"/>
    <w:rsid w:val="00BF08FE"/>
    <w:pPr>
      <w:spacing w:before="90" w:after="90"/>
    </w:pPr>
  </w:style>
  <w:style w:type="paragraph" w:customStyle="1" w:styleId="c5c9c69">
    <w:name w:val="c5 c9 c69"/>
    <w:basedOn w:val="a"/>
    <w:rsid w:val="00BF08FE"/>
    <w:pPr>
      <w:spacing w:before="90" w:after="90"/>
    </w:pPr>
  </w:style>
  <w:style w:type="paragraph" w:customStyle="1" w:styleId="c5c9c42">
    <w:name w:val="c5 c9 c42"/>
    <w:basedOn w:val="a"/>
    <w:rsid w:val="00BF08FE"/>
    <w:pPr>
      <w:spacing w:before="90" w:after="90"/>
    </w:pPr>
  </w:style>
  <w:style w:type="paragraph" w:customStyle="1" w:styleId="c5c59c9c50c78">
    <w:name w:val="c5 c59 c9 c50 c78"/>
    <w:basedOn w:val="a"/>
    <w:rsid w:val="00BF08FE"/>
    <w:pPr>
      <w:spacing w:before="90" w:after="90"/>
    </w:pPr>
  </w:style>
  <w:style w:type="paragraph" w:customStyle="1" w:styleId="c5c59c9c78">
    <w:name w:val="c5 c59 c9 c78"/>
    <w:basedOn w:val="a"/>
    <w:rsid w:val="00BF08FE"/>
    <w:pPr>
      <w:spacing w:before="90" w:after="90"/>
    </w:pPr>
  </w:style>
  <w:style w:type="paragraph" w:customStyle="1" w:styleId="c5c9c50c101">
    <w:name w:val="c5 c9 c50 c101"/>
    <w:basedOn w:val="a"/>
    <w:rsid w:val="00BF08FE"/>
    <w:pPr>
      <w:spacing w:before="90" w:after="90"/>
    </w:pPr>
  </w:style>
  <w:style w:type="paragraph" w:customStyle="1" w:styleId="c5c9c50">
    <w:name w:val="c5 c9 c50"/>
    <w:basedOn w:val="a"/>
    <w:rsid w:val="00BF08FE"/>
    <w:pPr>
      <w:spacing w:before="90" w:after="90"/>
    </w:pPr>
  </w:style>
  <w:style w:type="paragraph" w:customStyle="1" w:styleId="c5c9c95">
    <w:name w:val="c5 c9 c95"/>
    <w:basedOn w:val="a"/>
    <w:rsid w:val="00BF08FE"/>
    <w:pPr>
      <w:spacing w:before="90" w:after="90"/>
    </w:pPr>
  </w:style>
  <w:style w:type="paragraph" w:customStyle="1" w:styleId="c5c9c23">
    <w:name w:val="c5 c9 c23"/>
    <w:basedOn w:val="a"/>
    <w:rsid w:val="00BF08FE"/>
    <w:pPr>
      <w:spacing w:before="90" w:after="90"/>
    </w:pPr>
  </w:style>
  <w:style w:type="paragraph" w:customStyle="1" w:styleId="c5c9c39">
    <w:name w:val="c5 c9 c39"/>
    <w:basedOn w:val="a"/>
    <w:rsid w:val="00BF08FE"/>
    <w:pPr>
      <w:spacing w:before="90" w:after="90"/>
    </w:pPr>
  </w:style>
  <w:style w:type="paragraph" w:customStyle="1" w:styleId="c5c18c9">
    <w:name w:val="c5 c18 c9"/>
    <w:basedOn w:val="a"/>
    <w:rsid w:val="00BF08FE"/>
    <w:pPr>
      <w:spacing w:before="90" w:after="90"/>
    </w:pPr>
  </w:style>
  <w:style w:type="paragraph" w:customStyle="1" w:styleId="c5c9c61c79">
    <w:name w:val="c5 c9 c61 c79"/>
    <w:basedOn w:val="a"/>
    <w:rsid w:val="00BF08FE"/>
    <w:pPr>
      <w:spacing w:before="90" w:after="90"/>
    </w:pPr>
  </w:style>
  <w:style w:type="paragraph" w:customStyle="1" w:styleId="c5c11c9c92">
    <w:name w:val="c5 c11 c9 c92"/>
    <w:basedOn w:val="a"/>
    <w:rsid w:val="00BF08FE"/>
    <w:pPr>
      <w:spacing w:before="90" w:after="90"/>
    </w:pPr>
  </w:style>
  <w:style w:type="paragraph" w:customStyle="1" w:styleId="c5c92c11c9">
    <w:name w:val="c5 c92 c11 c9"/>
    <w:basedOn w:val="a"/>
    <w:rsid w:val="00BF08FE"/>
    <w:pPr>
      <w:spacing w:before="90" w:after="90"/>
    </w:pPr>
  </w:style>
  <w:style w:type="paragraph" w:customStyle="1" w:styleId="c12c9c69">
    <w:name w:val="c12 c9 c69"/>
    <w:basedOn w:val="a"/>
    <w:rsid w:val="00BF08FE"/>
    <w:pPr>
      <w:spacing w:before="90" w:after="90"/>
    </w:pPr>
  </w:style>
  <w:style w:type="paragraph" w:customStyle="1" w:styleId="c5c9c20">
    <w:name w:val="c5 c9 c20"/>
    <w:basedOn w:val="a"/>
    <w:rsid w:val="00BF08FE"/>
    <w:pPr>
      <w:spacing w:before="90" w:after="90"/>
    </w:pPr>
  </w:style>
  <w:style w:type="paragraph" w:customStyle="1" w:styleId="c5c9c21c74">
    <w:name w:val="c5 c9 c21 c74"/>
    <w:basedOn w:val="a"/>
    <w:rsid w:val="00BF08FE"/>
    <w:pPr>
      <w:spacing w:before="90" w:after="90"/>
    </w:pPr>
  </w:style>
  <w:style w:type="paragraph" w:customStyle="1" w:styleId="c5c90c9">
    <w:name w:val="c5 c90 c9"/>
    <w:basedOn w:val="a"/>
    <w:rsid w:val="00BF08FE"/>
    <w:pPr>
      <w:spacing w:before="90" w:after="90"/>
    </w:pPr>
  </w:style>
  <w:style w:type="paragraph" w:customStyle="1" w:styleId="c5c9c68">
    <w:name w:val="c5 c9 c68"/>
    <w:basedOn w:val="a"/>
    <w:rsid w:val="00BF08FE"/>
    <w:pPr>
      <w:spacing w:before="90" w:after="90"/>
    </w:pPr>
  </w:style>
  <w:style w:type="paragraph" w:customStyle="1" w:styleId="c5c9c84">
    <w:name w:val="c5 c9 c84"/>
    <w:basedOn w:val="a"/>
    <w:rsid w:val="00BF08FE"/>
    <w:pPr>
      <w:spacing w:before="90" w:after="90"/>
    </w:pPr>
  </w:style>
  <w:style w:type="paragraph" w:customStyle="1" w:styleId="c5c9c46">
    <w:name w:val="c5 c9 c46"/>
    <w:basedOn w:val="a"/>
    <w:rsid w:val="00BF08FE"/>
    <w:pPr>
      <w:spacing w:before="90" w:after="90"/>
    </w:pPr>
  </w:style>
  <w:style w:type="paragraph" w:customStyle="1" w:styleId="c5c9c115">
    <w:name w:val="c5 c9 c115"/>
    <w:basedOn w:val="a"/>
    <w:rsid w:val="00BF08FE"/>
    <w:pPr>
      <w:spacing w:before="90" w:after="90"/>
    </w:pPr>
  </w:style>
  <w:style w:type="paragraph" w:customStyle="1" w:styleId="c5c79c9c103">
    <w:name w:val="c5 c79 c9 c103"/>
    <w:basedOn w:val="a"/>
    <w:rsid w:val="00BF08FE"/>
    <w:pPr>
      <w:spacing w:before="90" w:after="90"/>
    </w:pPr>
  </w:style>
  <w:style w:type="paragraph" w:customStyle="1" w:styleId="c5c9c105c108">
    <w:name w:val="c5 c9 c105 c108"/>
    <w:basedOn w:val="a"/>
    <w:rsid w:val="00BF08FE"/>
    <w:pPr>
      <w:spacing w:before="90" w:after="90"/>
    </w:pPr>
  </w:style>
  <w:style w:type="paragraph" w:customStyle="1" w:styleId="c5c9c85">
    <w:name w:val="c5 c9 c85"/>
    <w:basedOn w:val="a"/>
    <w:rsid w:val="00BF08FE"/>
    <w:pPr>
      <w:spacing w:before="90" w:after="90"/>
    </w:pPr>
  </w:style>
  <w:style w:type="paragraph" w:customStyle="1" w:styleId="c5c9c90">
    <w:name w:val="c5 c9 c90"/>
    <w:basedOn w:val="a"/>
    <w:rsid w:val="00BF08FE"/>
    <w:pPr>
      <w:spacing w:before="90" w:after="90"/>
    </w:pPr>
  </w:style>
  <w:style w:type="paragraph" w:customStyle="1" w:styleId="c5c9c112">
    <w:name w:val="c5 c9 c112"/>
    <w:basedOn w:val="a"/>
    <w:rsid w:val="00BF08FE"/>
    <w:pPr>
      <w:spacing w:before="90" w:after="90"/>
    </w:pPr>
  </w:style>
  <w:style w:type="paragraph" w:customStyle="1" w:styleId="c5c9c83">
    <w:name w:val="c5 c9 c83"/>
    <w:basedOn w:val="a"/>
    <w:rsid w:val="00BF08FE"/>
    <w:pPr>
      <w:spacing w:before="90" w:after="90"/>
    </w:pPr>
  </w:style>
  <w:style w:type="paragraph" w:customStyle="1" w:styleId="c5c92c9">
    <w:name w:val="c5 c92 c9"/>
    <w:basedOn w:val="a"/>
    <w:rsid w:val="00BF08FE"/>
    <w:pPr>
      <w:spacing w:before="90" w:after="90"/>
    </w:pPr>
  </w:style>
  <w:style w:type="paragraph" w:customStyle="1" w:styleId="c5c9c65c108">
    <w:name w:val="c5 c9 c65 c108"/>
    <w:basedOn w:val="a"/>
    <w:rsid w:val="00BF08FE"/>
    <w:pPr>
      <w:spacing w:before="90" w:after="90"/>
    </w:pPr>
  </w:style>
  <w:style w:type="paragraph" w:customStyle="1" w:styleId="c5c9c113">
    <w:name w:val="c5 c9 c113"/>
    <w:basedOn w:val="a"/>
    <w:rsid w:val="00BF08FE"/>
    <w:pPr>
      <w:spacing w:before="90" w:after="90"/>
    </w:pPr>
  </w:style>
  <w:style w:type="paragraph" w:customStyle="1" w:styleId="c5c9c62">
    <w:name w:val="c5 c9 c62"/>
    <w:basedOn w:val="a"/>
    <w:rsid w:val="00BF08FE"/>
    <w:pPr>
      <w:spacing w:before="90" w:after="90"/>
    </w:pPr>
  </w:style>
  <w:style w:type="paragraph" w:customStyle="1" w:styleId="c5c9c61">
    <w:name w:val="c5 c9 c61"/>
    <w:basedOn w:val="a"/>
    <w:rsid w:val="00BF08FE"/>
    <w:pPr>
      <w:spacing w:before="90" w:after="90"/>
    </w:pPr>
  </w:style>
  <w:style w:type="paragraph" w:customStyle="1" w:styleId="c9">
    <w:name w:val="c9"/>
    <w:basedOn w:val="a"/>
    <w:rsid w:val="00BF08FE"/>
    <w:pPr>
      <w:spacing w:before="90" w:after="90"/>
    </w:pPr>
  </w:style>
  <w:style w:type="paragraph" w:customStyle="1" w:styleId="c5c9c43">
    <w:name w:val="c5 c9 c43"/>
    <w:basedOn w:val="a"/>
    <w:rsid w:val="00BF08FE"/>
    <w:pPr>
      <w:spacing w:before="90" w:after="90"/>
    </w:pPr>
  </w:style>
  <w:style w:type="paragraph" w:customStyle="1" w:styleId="c5c9c85c98">
    <w:name w:val="c5 c9 c85 c98"/>
    <w:basedOn w:val="a"/>
    <w:rsid w:val="00BF08FE"/>
    <w:pPr>
      <w:spacing w:before="90" w:after="90"/>
    </w:pPr>
  </w:style>
  <w:style w:type="paragraph" w:customStyle="1" w:styleId="c5c89c9c95">
    <w:name w:val="c5 c89 c9 c95"/>
    <w:basedOn w:val="a"/>
    <w:rsid w:val="00BF08FE"/>
    <w:pPr>
      <w:spacing w:before="90" w:after="90"/>
    </w:pPr>
  </w:style>
  <w:style w:type="paragraph" w:customStyle="1" w:styleId="c5c9c21">
    <w:name w:val="c5 c9 c21"/>
    <w:basedOn w:val="a"/>
    <w:rsid w:val="00BF08FE"/>
    <w:pPr>
      <w:spacing w:before="90" w:after="90"/>
    </w:pPr>
  </w:style>
  <w:style w:type="paragraph" w:customStyle="1" w:styleId="c5c9c99">
    <w:name w:val="c5 c9 c99"/>
    <w:basedOn w:val="a"/>
    <w:rsid w:val="00BF08FE"/>
    <w:pPr>
      <w:spacing w:before="90" w:after="90"/>
    </w:pPr>
  </w:style>
  <w:style w:type="paragraph" w:customStyle="1" w:styleId="c5c18c9c104">
    <w:name w:val="c5 c18 c9 c104"/>
    <w:basedOn w:val="a"/>
    <w:rsid w:val="00BF08FE"/>
    <w:pPr>
      <w:spacing w:before="90" w:after="90"/>
    </w:pPr>
  </w:style>
  <w:style w:type="paragraph" w:customStyle="1" w:styleId="c5c9c34">
    <w:name w:val="c5 c9 c34"/>
    <w:basedOn w:val="a"/>
    <w:rsid w:val="00BF08FE"/>
    <w:pPr>
      <w:spacing w:before="90" w:after="90"/>
    </w:pPr>
  </w:style>
  <w:style w:type="paragraph" w:customStyle="1" w:styleId="c12c9c114">
    <w:name w:val="c12 c9 c114"/>
    <w:basedOn w:val="a"/>
    <w:rsid w:val="00BF08FE"/>
    <w:pPr>
      <w:spacing w:before="90" w:after="90"/>
    </w:pPr>
  </w:style>
  <w:style w:type="paragraph" w:customStyle="1" w:styleId="c5c9c50c89">
    <w:name w:val="c5 c9 c50 c89"/>
    <w:basedOn w:val="a"/>
    <w:rsid w:val="00BF08FE"/>
    <w:pPr>
      <w:spacing w:before="90" w:after="90"/>
    </w:pPr>
  </w:style>
  <w:style w:type="paragraph" w:customStyle="1" w:styleId="c5c9c23c93">
    <w:name w:val="c5 c9 c23 c93"/>
    <w:basedOn w:val="a"/>
    <w:rsid w:val="00BF08FE"/>
    <w:pPr>
      <w:spacing w:before="90" w:after="90"/>
    </w:pPr>
  </w:style>
  <w:style w:type="paragraph" w:customStyle="1" w:styleId="c5c34c11c9">
    <w:name w:val="c5 c34 c11 c9"/>
    <w:basedOn w:val="a"/>
    <w:rsid w:val="00BF08FE"/>
    <w:pPr>
      <w:spacing w:before="90" w:after="90"/>
    </w:pPr>
  </w:style>
  <w:style w:type="paragraph" w:customStyle="1" w:styleId="c5c34c9c87">
    <w:name w:val="c5 c34 c9 c87"/>
    <w:basedOn w:val="a"/>
    <w:rsid w:val="00BF08FE"/>
    <w:pPr>
      <w:spacing w:before="90" w:after="90"/>
    </w:pPr>
  </w:style>
  <w:style w:type="paragraph" w:customStyle="1" w:styleId="c5c34c87c9">
    <w:name w:val="c5 c34 c87 c9"/>
    <w:basedOn w:val="a"/>
    <w:rsid w:val="00BF08FE"/>
    <w:pPr>
      <w:spacing w:before="90" w:after="90"/>
    </w:pPr>
  </w:style>
  <w:style w:type="paragraph" w:customStyle="1" w:styleId="c12c9c33">
    <w:name w:val="c12 c9 c33"/>
    <w:basedOn w:val="a"/>
    <w:rsid w:val="00BF08FE"/>
    <w:pPr>
      <w:spacing w:before="90" w:after="90"/>
    </w:pPr>
  </w:style>
  <w:style w:type="paragraph" w:customStyle="1" w:styleId="c12c34c9c63">
    <w:name w:val="c12 c34 c9 c63"/>
    <w:basedOn w:val="a"/>
    <w:rsid w:val="00BF08FE"/>
    <w:pPr>
      <w:spacing w:before="90" w:after="90"/>
    </w:pPr>
  </w:style>
  <w:style w:type="paragraph" w:customStyle="1" w:styleId="c5c89c9c99">
    <w:name w:val="c5 c89 c9 c99"/>
    <w:basedOn w:val="a"/>
    <w:rsid w:val="00BF08FE"/>
    <w:pPr>
      <w:spacing w:before="90" w:after="90"/>
    </w:pPr>
  </w:style>
  <w:style w:type="paragraph" w:customStyle="1" w:styleId="c5c9c50c30">
    <w:name w:val="c5 c9 c50 c30"/>
    <w:basedOn w:val="a"/>
    <w:rsid w:val="00BF08FE"/>
    <w:pPr>
      <w:spacing w:before="90" w:after="90"/>
    </w:pPr>
  </w:style>
  <w:style w:type="paragraph" w:customStyle="1" w:styleId="c5c11c9c111">
    <w:name w:val="c5 c11 c9 c111"/>
    <w:basedOn w:val="a"/>
    <w:rsid w:val="00BF08FE"/>
    <w:pPr>
      <w:spacing w:before="90" w:after="90"/>
    </w:pPr>
  </w:style>
  <w:style w:type="paragraph" w:customStyle="1" w:styleId="c5c11c9">
    <w:name w:val="c5 c11 c9"/>
    <w:basedOn w:val="a"/>
    <w:rsid w:val="00BF08FE"/>
    <w:pPr>
      <w:spacing w:before="90" w:after="90"/>
    </w:pPr>
  </w:style>
  <w:style w:type="paragraph" w:customStyle="1" w:styleId="c5c9c76">
    <w:name w:val="c5 c9 c76"/>
    <w:basedOn w:val="a"/>
    <w:rsid w:val="00BF08FE"/>
    <w:pPr>
      <w:spacing w:before="90" w:after="90"/>
    </w:pPr>
  </w:style>
  <w:style w:type="paragraph" w:customStyle="1" w:styleId="c5c81c9c65c69">
    <w:name w:val="c5 c81 c9 c65 c69"/>
    <w:basedOn w:val="a"/>
    <w:rsid w:val="00BF08FE"/>
    <w:pPr>
      <w:spacing w:before="90" w:after="90"/>
    </w:pPr>
  </w:style>
  <w:style w:type="paragraph" w:customStyle="1" w:styleId="c5c81c9c61">
    <w:name w:val="c5 c81 c9 c61"/>
    <w:basedOn w:val="a"/>
    <w:rsid w:val="00BF08FE"/>
    <w:pPr>
      <w:spacing w:before="90" w:after="90"/>
    </w:pPr>
  </w:style>
  <w:style w:type="paragraph" w:customStyle="1" w:styleId="c5c81c9c88">
    <w:name w:val="c5 c81 c9 c88"/>
    <w:basedOn w:val="a"/>
    <w:rsid w:val="00BF08FE"/>
    <w:pPr>
      <w:spacing w:before="90" w:after="90"/>
    </w:pPr>
  </w:style>
  <w:style w:type="paragraph" w:customStyle="1" w:styleId="c5c9c39c71">
    <w:name w:val="c5 c9 c39 c71"/>
    <w:basedOn w:val="a"/>
    <w:rsid w:val="00BF08FE"/>
    <w:pPr>
      <w:spacing w:before="90" w:after="90"/>
    </w:pPr>
  </w:style>
  <w:style w:type="paragraph" w:customStyle="1" w:styleId="c5c9c107">
    <w:name w:val="c5 c9 c107"/>
    <w:basedOn w:val="a"/>
    <w:rsid w:val="00BF08FE"/>
    <w:pPr>
      <w:spacing w:before="90" w:after="90"/>
    </w:pPr>
  </w:style>
  <w:style w:type="paragraph" w:customStyle="1" w:styleId="c12c106c9">
    <w:name w:val="c12 c106 c9"/>
    <w:basedOn w:val="a"/>
    <w:rsid w:val="00BF08FE"/>
    <w:pPr>
      <w:spacing w:before="90" w:after="90"/>
    </w:pPr>
  </w:style>
  <w:style w:type="paragraph" w:customStyle="1" w:styleId="c12c47c9">
    <w:name w:val="c12 c47 c9"/>
    <w:basedOn w:val="a"/>
    <w:rsid w:val="00BF08FE"/>
    <w:pPr>
      <w:spacing w:before="90" w:after="90"/>
    </w:pPr>
  </w:style>
  <w:style w:type="paragraph" w:customStyle="1" w:styleId="c5c9c106">
    <w:name w:val="c5 c9 c106"/>
    <w:basedOn w:val="a"/>
    <w:rsid w:val="00BF08FE"/>
    <w:pPr>
      <w:spacing w:before="90" w:after="90"/>
    </w:pPr>
  </w:style>
  <w:style w:type="paragraph" w:customStyle="1" w:styleId="c5c11c9c23">
    <w:name w:val="c5 c11 c9 c23"/>
    <w:basedOn w:val="a"/>
    <w:rsid w:val="00BF08FE"/>
    <w:pPr>
      <w:spacing w:before="90" w:after="90"/>
    </w:pPr>
  </w:style>
  <w:style w:type="paragraph" w:customStyle="1" w:styleId="c5c73c11c9c39">
    <w:name w:val="c5 c73 c11 c9 c39"/>
    <w:basedOn w:val="a"/>
    <w:rsid w:val="00BF08FE"/>
    <w:pPr>
      <w:spacing w:before="90" w:after="90"/>
    </w:pPr>
  </w:style>
  <w:style w:type="paragraph" w:customStyle="1" w:styleId="c5c11c9c61c105">
    <w:name w:val="c5 c11 c9 c61 c105"/>
    <w:basedOn w:val="a"/>
    <w:rsid w:val="00BF08FE"/>
    <w:pPr>
      <w:spacing w:before="90" w:after="90"/>
    </w:pPr>
  </w:style>
  <w:style w:type="paragraph" w:customStyle="1" w:styleId="c12c9c73">
    <w:name w:val="c12 c9 c73"/>
    <w:basedOn w:val="a"/>
    <w:rsid w:val="00BF08FE"/>
    <w:pPr>
      <w:spacing w:before="90" w:after="90"/>
    </w:pPr>
  </w:style>
  <w:style w:type="paragraph" w:customStyle="1" w:styleId="c5c48c9">
    <w:name w:val="c5 c48 c9"/>
    <w:basedOn w:val="a"/>
    <w:rsid w:val="00BF08FE"/>
    <w:pPr>
      <w:spacing w:before="90" w:after="90"/>
    </w:pPr>
  </w:style>
  <w:style w:type="paragraph" w:customStyle="1" w:styleId="c5c9c48">
    <w:name w:val="c5 c9 c48"/>
    <w:basedOn w:val="a"/>
    <w:rsid w:val="00BF08FE"/>
    <w:pPr>
      <w:spacing w:before="90" w:after="90"/>
    </w:pPr>
  </w:style>
  <w:style w:type="paragraph" w:customStyle="1" w:styleId="c47c5c59c9">
    <w:name w:val="c47 c5 c59 c9"/>
    <w:basedOn w:val="a"/>
    <w:rsid w:val="00BF08FE"/>
    <w:pPr>
      <w:spacing w:before="90" w:after="90"/>
    </w:pPr>
  </w:style>
  <w:style w:type="paragraph" w:customStyle="1" w:styleId="c4c52">
    <w:name w:val="c4 c52"/>
    <w:basedOn w:val="a"/>
    <w:rsid w:val="00BF08FE"/>
    <w:pPr>
      <w:spacing w:before="90" w:after="90"/>
    </w:pPr>
  </w:style>
  <w:style w:type="paragraph" w:customStyle="1" w:styleId="c11c9">
    <w:name w:val="c11 c9"/>
    <w:basedOn w:val="a"/>
    <w:rsid w:val="00BF08FE"/>
    <w:pPr>
      <w:spacing w:before="90" w:after="90"/>
    </w:pPr>
  </w:style>
  <w:style w:type="paragraph" w:customStyle="1" w:styleId="c70c11c9">
    <w:name w:val="c70 c11 c9"/>
    <w:basedOn w:val="a"/>
    <w:rsid w:val="00BF08FE"/>
    <w:pPr>
      <w:spacing w:before="90" w:after="90"/>
    </w:pPr>
  </w:style>
  <w:style w:type="paragraph" w:customStyle="1" w:styleId="c11c9c70">
    <w:name w:val="c11 c9 c70"/>
    <w:basedOn w:val="a"/>
    <w:rsid w:val="00BF08FE"/>
    <w:pPr>
      <w:spacing w:before="90" w:after="90"/>
    </w:pPr>
  </w:style>
  <w:style w:type="paragraph" w:customStyle="1" w:styleId="c9c11">
    <w:name w:val="c9 c11"/>
    <w:basedOn w:val="a"/>
    <w:rsid w:val="00BF08FE"/>
    <w:pPr>
      <w:spacing w:before="90" w:after="90"/>
    </w:pPr>
  </w:style>
  <w:style w:type="paragraph" w:customStyle="1" w:styleId="c9c59">
    <w:name w:val="c9 c59"/>
    <w:basedOn w:val="a"/>
    <w:rsid w:val="00BF08FE"/>
    <w:pPr>
      <w:spacing w:before="90" w:after="90"/>
    </w:pPr>
  </w:style>
  <w:style w:type="paragraph" w:customStyle="1" w:styleId="c59c9">
    <w:name w:val="c59 c9"/>
    <w:basedOn w:val="a"/>
    <w:rsid w:val="00BF08FE"/>
    <w:pPr>
      <w:spacing w:before="90" w:after="90"/>
    </w:pPr>
  </w:style>
  <w:style w:type="paragraph" w:customStyle="1" w:styleId="c11c9c97">
    <w:name w:val="c11 c9 c97"/>
    <w:basedOn w:val="a"/>
    <w:rsid w:val="00BF08FE"/>
    <w:pPr>
      <w:spacing w:before="90" w:after="90"/>
    </w:pPr>
  </w:style>
  <w:style w:type="paragraph" w:customStyle="1" w:styleId="c11c9c78c97">
    <w:name w:val="c11 c9 c78 c97"/>
    <w:basedOn w:val="a"/>
    <w:rsid w:val="00BF08FE"/>
    <w:pPr>
      <w:spacing w:before="90" w:after="90"/>
    </w:pPr>
  </w:style>
  <w:style w:type="paragraph" w:customStyle="1" w:styleId="110">
    <w:name w:val="1Стиль1"/>
    <w:basedOn w:val="a"/>
    <w:rsid w:val="00BF08FE"/>
    <w:pPr>
      <w:ind w:firstLine="709"/>
      <w:jc w:val="both"/>
    </w:pPr>
    <w:rPr>
      <w:rFonts w:ascii="Arial" w:hAnsi="Arial"/>
      <w:szCs w:val="20"/>
    </w:rPr>
  </w:style>
  <w:style w:type="character" w:styleId="afa">
    <w:name w:val="footnote reference"/>
    <w:unhideWhenUsed/>
    <w:rsid w:val="00BF08FE"/>
    <w:rPr>
      <w:vertAlign w:val="superscript"/>
    </w:rPr>
  </w:style>
  <w:style w:type="character" w:customStyle="1" w:styleId="FontStyle13">
    <w:name w:val="Font Style13"/>
    <w:basedOn w:val="a0"/>
    <w:rsid w:val="00BF08F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BF08F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BF08F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BF08F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F08FE"/>
  </w:style>
  <w:style w:type="character" w:customStyle="1" w:styleId="letter">
    <w:name w:val="letter"/>
    <w:basedOn w:val="a0"/>
    <w:rsid w:val="00BF08FE"/>
  </w:style>
  <w:style w:type="character" w:customStyle="1" w:styleId="mw-headline">
    <w:name w:val="mw-headline"/>
    <w:basedOn w:val="a0"/>
    <w:rsid w:val="00BF08FE"/>
  </w:style>
  <w:style w:type="character" w:customStyle="1" w:styleId="editsection">
    <w:name w:val="editsection"/>
    <w:basedOn w:val="a0"/>
    <w:rsid w:val="00BF08FE"/>
  </w:style>
  <w:style w:type="character" w:customStyle="1" w:styleId="c0c6">
    <w:name w:val="c0 c6"/>
    <w:basedOn w:val="a0"/>
    <w:rsid w:val="00BF08FE"/>
  </w:style>
  <w:style w:type="character" w:customStyle="1" w:styleId="c0">
    <w:name w:val="c0"/>
    <w:basedOn w:val="a0"/>
    <w:rsid w:val="00BF08FE"/>
  </w:style>
  <w:style w:type="character" w:customStyle="1" w:styleId="c0c13">
    <w:name w:val="c0 c13"/>
    <w:basedOn w:val="a0"/>
    <w:rsid w:val="00BF08FE"/>
  </w:style>
  <w:style w:type="character" w:customStyle="1" w:styleId="c6">
    <w:name w:val="c6"/>
    <w:basedOn w:val="a0"/>
    <w:rsid w:val="00BF08FE"/>
  </w:style>
  <w:style w:type="character" w:customStyle="1" w:styleId="c0c13c6">
    <w:name w:val="c0 c13 c6"/>
    <w:basedOn w:val="a0"/>
    <w:rsid w:val="00BF08FE"/>
  </w:style>
  <w:style w:type="character" w:customStyle="1" w:styleId="c14c6c41">
    <w:name w:val="c14 c6 c41"/>
    <w:basedOn w:val="a0"/>
    <w:rsid w:val="00BF08FE"/>
  </w:style>
  <w:style w:type="character" w:customStyle="1" w:styleId="c41c14c6">
    <w:name w:val="c41 c14 c6"/>
    <w:basedOn w:val="a0"/>
    <w:rsid w:val="00BF08FE"/>
  </w:style>
  <w:style w:type="character" w:customStyle="1" w:styleId="c0c14c6">
    <w:name w:val="c0 c14 c6"/>
    <w:basedOn w:val="a0"/>
    <w:rsid w:val="00BF08FE"/>
  </w:style>
  <w:style w:type="character" w:customStyle="1" w:styleId="c86c6">
    <w:name w:val="c86 c6"/>
    <w:basedOn w:val="a0"/>
    <w:rsid w:val="00BF08FE"/>
  </w:style>
  <w:style w:type="character" w:customStyle="1" w:styleId="c6c86">
    <w:name w:val="c6 c86"/>
    <w:basedOn w:val="a0"/>
    <w:rsid w:val="00BF08FE"/>
  </w:style>
  <w:style w:type="character" w:customStyle="1" w:styleId="c0c6c14">
    <w:name w:val="c0 c6 c14"/>
    <w:basedOn w:val="a0"/>
    <w:rsid w:val="00BF08FE"/>
  </w:style>
  <w:style w:type="character" w:customStyle="1" w:styleId="c0c32">
    <w:name w:val="c0 c32"/>
    <w:basedOn w:val="a0"/>
    <w:rsid w:val="00BF08FE"/>
  </w:style>
  <w:style w:type="character" w:customStyle="1" w:styleId="c13c6">
    <w:name w:val="c13 c6"/>
    <w:basedOn w:val="a0"/>
    <w:rsid w:val="00BF08FE"/>
  </w:style>
  <w:style w:type="character" w:customStyle="1" w:styleId="apple-converted-space">
    <w:name w:val="apple-converted-space"/>
    <w:basedOn w:val="a0"/>
    <w:rsid w:val="00BF08FE"/>
  </w:style>
  <w:style w:type="paragraph" w:customStyle="1" w:styleId="cjk">
    <w:name w:val="cjk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BF08F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BF08F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paragraph" w:styleId="afb">
    <w:name w:val="Title"/>
    <w:basedOn w:val="a"/>
    <w:link w:val="afc"/>
    <w:qFormat/>
    <w:rsid w:val="00BF08FE"/>
    <w:pPr>
      <w:jc w:val="center"/>
    </w:pPr>
    <w:rPr>
      <w:b/>
      <w:bCs/>
      <w:sz w:val="28"/>
    </w:rPr>
  </w:style>
  <w:style w:type="character" w:customStyle="1" w:styleId="afc">
    <w:name w:val="Название Знак"/>
    <w:basedOn w:val="a0"/>
    <w:link w:val="afb"/>
    <w:rsid w:val="00BF08FE"/>
    <w:rPr>
      <w:b/>
      <w:bCs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F08FE"/>
    <w:rPr>
      <w:sz w:val="24"/>
      <w:szCs w:val="24"/>
    </w:rPr>
  </w:style>
  <w:style w:type="character" w:customStyle="1" w:styleId="af9">
    <w:name w:val="Без интервала Знак"/>
    <w:link w:val="af8"/>
    <w:uiPriority w:val="1"/>
    <w:rsid w:val="00BF08FE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9D325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31">
    <w:name w:val="Основной текст (3)_"/>
    <w:link w:val="32"/>
    <w:rsid w:val="00A64BC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64BCC"/>
    <w:pPr>
      <w:widowControl w:val="0"/>
      <w:shd w:val="clear" w:color="auto" w:fill="FFFFFF"/>
      <w:spacing w:before="7860" w:line="0" w:lineRule="atLeast"/>
      <w:jc w:val="center"/>
    </w:pPr>
    <w:rPr>
      <w:b/>
      <w:bCs/>
      <w:sz w:val="23"/>
      <w:szCs w:val="23"/>
    </w:rPr>
  </w:style>
  <w:style w:type="character" w:customStyle="1" w:styleId="af4">
    <w:name w:val="Абзац списка Знак"/>
    <w:aliases w:val="Содержание. 2 уровень Знак"/>
    <w:link w:val="af3"/>
    <w:uiPriority w:val="34"/>
    <w:qFormat/>
    <w:locked/>
    <w:rsid w:val="007E506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qFormat/>
    <w:rsid w:val="00BF08FE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F08FE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C79"/>
    <w:pPr>
      <w:spacing w:before="100" w:beforeAutospacing="1" w:after="100" w:afterAutospacing="1"/>
    </w:pPr>
  </w:style>
  <w:style w:type="paragraph" w:styleId="21">
    <w:name w:val="List 2"/>
    <w:basedOn w:val="a"/>
    <w:rsid w:val="00BF0C79"/>
    <w:pPr>
      <w:ind w:left="566" w:hanging="283"/>
    </w:pPr>
  </w:style>
  <w:style w:type="paragraph" w:styleId="22">
    <w:name w:val="Body Text Indent 2"/>
    <w:basedOn w:val="a"/>
    <w:link w:val="23"/>
    <w:rsid w:val="00BF0C79"/>
    <w:pPr>
      <w:spacing w:after="120" w:line="480" w:lineRule="auto"/>
      <w:ind w:left="283"/>
    </w:pPr>
  </w:style>
  <w:style w:type="character" w:styleId="a4">
    <w:name w:val="Strong"/>
    <w:basedOn w:val="a0"/>
    <w:qFormat/>
    <w:rsid w:val="00BF0C79"/>
    <w:rPr>
      <w:b/>
      <w:bCs/>
    </w:rPr>
  </w:style>
  <w:style w:type="paragraph" w:styleId="a5">
    <w:name w:val="footnote text"/>
    <w:basedOn w:val="a"/>
    <w:link w:val="a6"/>
    <w:semiHidden/>
    <w:rsid w:val="00BF0C79"/>
    <w:rPr>
      <w:sz w:val="20"/>
      <w:szCs w:val="20"/>
    </w:rPr>
  </w:style>
  <w:style w:type="paragraph" w:styleId="24">
    <w:name w:val="Body Text 2"/>
    <w:basedOn w:val="a"/>
    <w:link w:val="25"/>
    <w:rsid w:val="00BF0C79"/>
    <w:pPr>
      <w:spacing w:after="120" w:line="480" w:lineRule="auto"/>
    </w:pPr>
  </w:style>
  <w:style w:type="paragraph" w:styleId="a7">
    <w:name w:val="Body Text"/>
    <w:basedOn w:val="a"/>
    <w:link w:val="a8"/>
    <w:rsid w:val="00BF0C79"/>
    <w:pPr>
      <w:spacing w:after="120"/>
    </w:pPr>
  </w:style>
  <w:style w:type="character" w:customStyle="1" w:styleId="a8">
    <w:name w:val="Основной текст Знак"/>
    <w:basedOn w:val="a0"/>
    <w:link w:val="a7"/>
    <w:rsid w:val="00BF0C7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BF0C7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BF0C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rsid w:val="00BF0C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F0C79"/>
  </w:style>
  <w:style w:type="paragraph" w:customStyle="1" w:styleId="26">
    <w:name w:val="Знак2"/>
    <w:basedOn w:val="a"/>
    <w:rsid w:val="00BF0C7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BF0C79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BF0C7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f">
    <w:name w:val="Hyperlink"/>
    <w:basedOn w:val="a0"/>
    <w:uiPriority w:val="99"/>
    <w:rsid w:val="00BF0C79"/>
    <w:rPr>
      <w:rFonts w:cs="Times New Roman"/>
      <w:color w:val="0000FF"/>
      <w:u w:val="single"/>
    </w:rPr>
  </w:style>
  <w:style w:type="table" w:styleId="af0">
    <w:name w:val="Table Grid"/>
    <w:basedOn w:val="a1"/>
    <w:rsid w:val="0046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"/>
    <w:basedOn w:val="a"/>
    <w:rsid w:val="00E353B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2">
    <w:name w:val="Знак Знак Знак"/>
    <w:basedOn w:val="a"/>
    <w:rsid w:val="002F0F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8B6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B6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B71CB"/>
  </w:style>
  <w:style w:type="character" w:customStyle="1" w:styleId="20">
    <w:name w:val="Заголовок 2 Знак"/>
    <w:basedOn w:val="a0"/>
    <w:link w:val="2"/>
    <w:rsid w:val="00BF08FE"/>
    <w:rPr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F08FE"/>
    <w:rPr>
      <w:rFonts w:ascii="Arial" w:hAnsi="Arial" w:cs="Arial"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F08FE"/>
    <w:rPr>
      <w:sz w:val="24"/>
      <w:szCs w:val="24"/>
    </w:rPr>
  </w:style>
  <w:style w:type="character" w:styleId="af5">
    <w:name w:val="FollowedHyperlink"/>
    <w:basedOn w:val="a0"/>
    <w:unhideWhenUsed/>
    <w:rsid w:val="00BF08F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F0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8FE"/>
    <w:rPr>
      <w:rFonts w:ascii="Courier New" w:hAnsi="Courier New" w:cs="Courier New"/>
      <w:b/>
    </w:rPr>
  </w:style>
  <w:style w:type="character" w:customStyle="1" w:styleId="a6">
    <w:name w:val="Текст сноски Знак"/>
    <w:basedOn w:val="a0"/>
    <w:link w:val="a5"/>
    <w:semiHidden/>
    <w:rsid w:val="00BF08FE"/>
  </w:style>
  <w:style w:type="character" w:customStyle="1" w:styleId="ab">
    <w:name w:val="Нижний колонтитул Знак"/>
    <w:basedOn w:val="a0"/>
    <w:link w:val="aa"/>
    <w:rsid w:val="00BF08FE"/>
    <w:rPr>
      <w:sz w:val="24"/>
      <w:szCs w:val="24"/>
    </w:rPr>
  </w:style>
  <w:style w:type="paragraph" w:styleId="af6">
    <w:name w:val="Body Text Indent"/>
    <w:basedOn w:val="a"/>
    <w:link w:val="af7"/>
    <w:unhideWhenUsed/>
    <w:rsid w:val="00BF08FE"/>
    <w:pPr>
      <w:ind w:firstLine="360"/>
    </w:pPr>
    <w:rPr>
      <w:b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F08FE"/>
    <w:rPr>
      <w:b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BF08FE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F08FE"/>
    <w:rPr>
      <w:sz w:val="24"/>
      <w:szCs w:val="24"/>
    </w:rPr>
  </w:style>
  <w:style w:type="paragraph" w:styleId="af8">
    <w:name w:val="No Spacing"/>
    <w:link w:val="af9"/>
    <w:qFormat/>
    <w:rsid w:val="00BF08F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rsid w:val="00BF08FE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Style2">
    <w:name w:val="Style2"/>
    <w:basedOn w:val="a"/>
    <w:rsid w:val="00BF08FE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</w:rPr>
  </w:style>
  <w:style w:type="paragraph" w:customStyle="1" w:styleId="Style3">
    <w:name w:val="Style3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4">
    <w:name w:val="Style4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5">
    <w:name w:val="Style5"/>
    <w:basedOn w:val="a"/>
    <w:rsid w:val="00BF08FE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</w:rPr>
  </w:style>
  <w:style w:type="paragraph" w:customStyle="1" w:styleId="Style6">
    <w:name w:val="Style6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7">
    <w:name w:val="Style7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9">
    <w:name w:val="Style9"/>
    <w:basedOn w:val="a"/>
    <w:rsid w:val="00BF08FE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</w:rPr>
  </w:style>
  <w:style w:type="paragraph" w:customStyle="1" w:styleId="Style10">
    <w:name w:val="Style10"/>
    <w:basedOn w:val="a"/>
    <w:rsid w:val="00BF08FE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</w:rPr>
  </w:style>
  <w:style w:type="paragraph" w:customStyle="1" w:styleId="podzag2">
    <w:name w:val="podzag_2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podzag1">
    <w:name w:val="podzag_1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c12c9">
    <w:name w:val="c12 c9"/>
    <w:basedOn w:val="a"/>
    <w:rsid w:val="00BF08FE"/>
    <w:pPr>
      <w:spacing w:before="90" w:after="90"/>
    </w:pPr>
  </w:style>
  <w:style w:type="paragraph" w:customStyle="1" w:styleId="c15c9">
    <w:name w:val="c15 c9"/>
    <w:basedOn w:val="a"/>
    <w:rsid w:val="00BF08FE"/>
    <w:pPr>
      <w:spacing w:before="90" w:after="90"/>
    </w:pPr>
  </w:style>
  <w:style w:type="paragraph" w:customStyle="1" w:styleId="c5c59c9">
    <w:name w:val="c5 c59 c9"/>
    <w:basedOn w:val="a"/>
    <w:rsid w:val="00BF08FE"/>
    <w:pPr>
      <w:spacing w:before="90" w:after="90"/>
    </w:pPr>
  </w:style>
  <w:style w:type="paragraph" w:customStyle="1" w:styleId="c37c9">
    <w:name w:val="c37 c9"/>
    <w:basedOn w:val="a"/>
    <w:rsid w:val="00BF08FE"/>
    <w:pPr>
      <w:spacing w:before="90" w:after="90"/>
    </w:pPr>
  </w:style>
  <w:style w:type="paragraph" w:customStyle="1" w:styleId="c5c9">
    <w:name w:val="c5 c9"/>
    <w:basedOn w:val="a"/>
    <w:rsid w:val="00BF08FE"/>
    <w:pPr>
      <w:spacing w:before="90" w:after="90"/>
    </w:pPr>
  </w:style>
  <w:style w:type="paragraph" w:customStyle="1" w:styleId="c5c9c18">
    <w:name w:val="c5 c9 c18"/>
    <w:basedOn w:val="a"/>
    <w:rsid w:val="00BF08FE"/>
    <w:pPr>
      <w:spacing w:before="90" w:after="90"/>
    </w:pPr>
  </w:style>
  <w:style w:type="paragraph" w:customStyle="1" w:styleId="c5c73c9c61">
    <w:name w:val="c5 c73 c9 c61"/>
    <w:basedOn w:val="a"/>
    <w:rsid w:val="00BF08FE"/>
    <w:pPr>
      <w:spacing w:before="90" w:after="90"/>
    </w:pPr>
  </w:style>
  <w:style w:type="paragraph" w:customStyle="1" w:styleId="c5c9c44">
    <w:name w:val="c5 c9 c44"/>
    <w:basedOn w:val="a"/>
    <w:rsid w:val="00BF08FE"/>
    <w:pPr>
      <w:spacing w:before="90" w:after="90"/>
    </w:pPr>
  </w:style>
  <w:style w:type="paragraph" w:customStyle="1" w:styleId="c5c9c69">
    <w:name w:val="c5 c9 c69"/>
    <w:basedOn w:val="a"/>
    <w:rsid w:val="00BF08FE"/>
    <w:pPr>
      <w:spacing w:before="90" w:after="90"/>
    </w:pPr>
  </w:style>
  <w:style w:type="paragraph" w:customStyle="1" w:styleId="c5c9c42">
    <w:name w:val="c5 c9 c42"/>
    <w:basedOn w:val="a"/>
    <w:rsid w:val="00BF08FE"/>
    <w:pPr>
      <w:spacing w:before="90" w:after="90"/>
    </w:pPr>
  </w:style>
  <w:style w:type="paragraph" w:customStyle="1" w:styleId="c5c59c9c50c78">
    <w:name w:val="c5 c59 c9 c50 c78"/>
    <w:basedOn w:val="a"/>
    <w:rsid w:val="00BF08FE"/>
    <w:pPr>
      <w:spacing w:before="90" w:after="90"/>
    </w:pPr>
  </w:style>
  <w:style w:type="paragraph" w:customStyle="1" w:styleId="c5c59c9c78">
    <w:name w:val="c5 c59 c9 c78"/>
    <w:basedOn w:val="a"/>
    <w:rsid w:val="00BF08FE"/>
    <w:pPr>
      <w:spacing w:before="90" w:after="90"/>
    </w:pPr>
  </w:style>
  <w:style w:type="paragraph" w:customStyle="1" w:styleId="c5c9c50c101">
    <w:name w:val="c5 c9 c50 c101"/>
    <w:basedOn w:val="a"/>
    <w:rsid w:val="00BF08FE"/>
    <w:pPr>
      <w:spacing w:before="90" w:after="90"/>
    </w:pPr>
  </w:style>
  <w:style w:type="paragraph" w:customStyle="1" w:styleId="c5c9c50">
    <w:name w:val="c5 c9 c50"/>
    <w:basedOn w:val="a"/>
    <w:rsid w:val="00BF08FE"/>
    <w:pPr>
      <w:spacing w:before="90" w:after="90"/>
    </w:pPr>
  </w:style>
  <w:style w:type="paragraph" w:customStyle="1" w:styleId="c5c9c95">
    <w:name w:val="c5 c9 c95"/>
    <w:basedOn w:val="a"/>
    <w:rsid w:val="00BF08FE"/>
    <w:pPr>
      <w:spacing w:before="90" w:after="90"/>
    </w:pPr>
  </w:style>
  <w:style w:type="paragraph" w:customStyle="1" w:styleId="c5c9c23">
    <w:name w:val="c5 c9 c23"/>
    <w:basedOn w:val="a"/>
    <w:rsid w:val="00BF08FE"/>
    <w:pPr>
      <w:spacing w:before="90" w:after="90"/>
    </w:pPr>
  </w:style>
  <w:style w:type="paragraph" w:customStyle="1" w:styleId="c5c9c39">
    <w:name w:val="c5 c9 c39"/>
    <w:basedOn w:val="a"/>
    <w:rsid w:val="00BF08FE"/>
    <w:pPr>
      <w:spacing w:before="90" w:after="90"/>
    </w:pPr>
  </w:style>
  <w:style w:type="paragraph" w:customStyle="1" w:styleId="c5c18c9">
    <w:name w:val="c5 c18 c9"/>
    <w:basedOn w:val="a"/>
    <w:rsid w:val="00BF08FE"/>
    <w:pPr>
      <w:spacing w:before="90" w:after="90"/>
    </w:pPr>
  </w:style>
  <w:style w:type="paragraph" w:customStyle="1" w:styleId="c5c9c61c79">
    <w:name w:val="c5 c9 c61 c79"/>
    <w:basedOn w:val="a"/>
    <w:rsid w:val="00BF08FE"/>
    <w:pPr>
      <w:spacing w:before="90" w:after="90"/>
    </w:pPr>
  </w:style>
  <w:style w:type="paragraph" w:customStyle="1" w:styleId="c5c11c9c92">
    <w:name w:val="c5 c11 c9 c92"/>
    <w:basedOn w:val="a"/>
    <w:rsid w:val="00BF08FE"/>
    <w:pPr>
      <w:spacing w:before="90" w:after="90"/>
    </w:pPr>
  </w:style>
  <w:style w:type="paragraph" w:customStyle="1" w:styleId="c5c92c11c9">
    <w:name w:val="c5 c92 c11 c9"/>
    <w:basedOn w:val="a"/>
    <w:rsid w:val="00BF08FE"/>
    <w:pPr>
      <w:spacing w:before="90" w:after="90"/>
    </w:pPr>
  </w:style>
  <w:style w:type="paragraph" w:customStyle="1" w:styleId="c12c9c69">
    <w:name w:val="c12 c9 c69"/>
    <w:basedOn w:val="a"/>
    <w:rsid w:val="00BF08FE"/>
    <w:pPr>
      <w:spacing w:before="90" w:after="90"/>
    </w:pPr>
  </w:style>
  <w:style w:type="paragraph" w:customStyle="1" w:styleId="c5c9c20">
    <w:name w:val="c5 c9 c20"/>
    <w:basedOn w:val="a"/>
    <w:rsid w:val="00BF08FE"/>
    <w:pPr>
      <w:spacing w:before="90" w:after="90"/>
    </w:pPr>
  </w:style>
  <w:style w:type="paragraph" w:customStyle="1" w:styleId="c5c9c21c74">
    <w:name w:val="c5 c9 c21 c74"/>
    <w:basedOn w:val="a"/>
    <w:rsid w:val="00BF08FE"/>
    <w:pPr>
      <w:spacing w:before="90" w:after="90"/>
    </w:pPr>
  </w:style>
  <w:style w:type="paragraph" w:customStyle="1" w:styleId="c5c90c9">
    <w:name w:val="c5 c90 c9"/>
    <w:basedOn w:val="a"/>
    <w:rsid w:val="00BF08FE"/>
    <w:pPr>
      <w:spacing w:before="90" w:after="90"/>
    </w:pPr>
  </w:style>
  <w:style w:type="paragraph" w:customStyle="1" w:styleId="c5c9c68">
    <w:name w:val="c5 c9 c68"/>
    <w:basedOn w:val="a"/>
    <w:rsid w:val="00BF08FE"/>
    <w:pPr>
      <w:spacing w:before="90" w:after="90"/>
    </w:pPr>
  </w:style>
  <w:style w:type="paragraph" w:customStyle="1" w:styleId="c5c9c84">
    <w:name w:val="c5 c9 c84"/>
    <w:basedOn w:val="a"/>
    <w:rsid w:val="00BF08FE"/>
    <w:pPr>
      <w:spacing w:before="90" w:after="90"/>
    </w:pPr>
  </w:style>
  <w:style w:type="paragraph" w:customStyle="1" w:styleId="c5c9c46">
    <w:name w:val="c5 c9 c46"/>
    <w:basedOn w:val="a"/>
    <w:rsid w:val="00BF08FE"/>
    <w:pPr>
      <w:spacing w:before="90" w:after="90"/>
    </w:pPr>
  </w:style>
  <w:style w:type="paragraph" w:customStyle="1" w:styleId="c5c9c115">
    <w:name w:val="c5 c9 c115"/>
    <w:basedOn w:val="a"/>
    <w:rsid w:val="00BF08FE"/>
    <w:pPr>
      <w:spacing w:before="90" w:after="90"/>
    </w:pPr>
  </w:style>
  <w:style w:type="paragraph" w:customStyle="1" w:styleId="c5c79c9c103">
    <w:name w:val="c5 c79 c9 c103"/>
    <w:basedOn w:val="a"/>
    <w:rsid w:val="00BF08FE"/>
    <w:pPr>
      <w:spacing w:before="90" w:after="90"/>
    </w:pPr>
  </w:style>
  <w:style w:type="paragraph" w:customStyle="1" w:styleId="c5c9c105c108">
    <w:name w:val="c5 c9 c105 c108"/>
    <w:basedOn w:val="a"/>
    <w:rsid w:val="00BF08FE"/>
    <w:pPr>
      <w:spacing w:before="90" w:after="90"/>
    </w:pPr>
  </w:style>
  <w:style w:type="paragraph" w:customStyle="1" w:styleId="c5c9c85">
    <w:name w:val="c5 c9 c85"/>
    <w:basedOn w:val="a"/>
    <w:rsid w:val="00BF08FE"/>
    <w:pPr>
      <w:spacing w:before="90" w:after="90"/>
    </w:pPr>
  </w:style>
  <w:style w:type="paragraph" w:customStyle="1" w:styleId="c5c9c90">
    <w:name w:val="c5 c9 c90"/>
    <w:basedOn w:val="a"/>
    <w:rsid w:val="00BF08FE"/>
    <w:pPr>
      <w:spacing w:before="90" w:after="90"/>
    </w:pPr>
  </w:style>
  <w:style w:type="paragraph" w:customStyle="1" w:styleId="c5c9c112">
    <w:name w:val="c5 c9 c112"/>
    <w:basedOn w:val="a"/>
    <w:rsid w:val="00BF08FE"/>
    <w:pPr>
      <w:spacing w:before="90" w:after="90"/>
    </w:pPr>
  </w:style>
  <w:style w:type="paragraph" w:customStyle="1" w:styleId="c5c9c83">
    <w:name w:val="c5 c9 c83"/>
    <w:basedOn w:val="a"/>
    <w:rsid w:val="00BF08FE"/>
    <w:pPr>
      <w:spacing w:before="90" w:after="90"/>
    </w:pPr>
  </w:style>
  <w:style w:type="paragraph" w:customStyle="1" w:styleId="c5c92c9">
    <w:name w:val="c5 c92 c9"/>
    <w:basedOn w:val="a"/>
    <w:rsid w:val="00BF08FE"/>
    <w:pPr>
      <w:spacing w:before="90" w:after="90"/>
    </w:pPr>
  </w:style>
  <w:style w:type="paragraph" w:customStyle="1" w:styleId="c5c9c65c108">
    <w:name w:val="c5 c9 c65 c108"/>
    <w:basedOn w:val="a"/>
    <w:rsid w:val="00BF08FE"/>
    <w:pPr>
      <w:spacing w:before="90" w:after="90"/>
    </w:pPr>
  </w:style>
  <w:style w:type="paragraph" w:customStyle="1" w:styleId="c5c9c113">
    <w:name w:val="c5 c9 c113"/>
    <w:basedOn w:val="a"/>
    <w:rsid w:val="00BF08FE"/>
    <w:pPr>
      <w:spacing w:before="90" w:after="90"/>
    </w:pPr>
  </w:style>
  <w:style w:type="paragraph" w:customStyle="1" w:styleId="c5c9c62">
    <w:name w:val="c5 c9 c62"/>
    <w:basedOn w:val="a"/>
    <w:rsid w:val="00BF08FE"/>
    <w:pPr>
      <w:spacing w:before="90" w:after="90"/>
    </w:pPr>
  </w:style>
  <w:style w:type="paragraph" w:customStyle="1" w:styleId="c5c9c61">
    <w:name w:val="c5 c9 c61"/>
    <w:basedOn w:val="a"/>
    <w:rsid w:val="00BF08FE"/>
    <w:pPr>
      <w:spacing w:before="90" w:after="90"/>
    </w:pPr>
  </w:style>
  <w:style w:type="paragraph" w:customStyle="1" w:styleId="c9">
    <w:name w:val="c9"/>
    <w:basedOn w:val="a"/>
    <w:rsid w:val="00BF08FE"/>
    <w:pPr>
      <w:spacing w:before="90" w:after="90"/>
    </w:pPr>
  </w:style>
  <w:style w:type="paragraph" w:customStyle="1" w:styleId="c5c9c43">
    <w:name w:val="c5 c9 c43"/>
    <w:basedOn w:val="a"/>
    <w:rsid w:val="00BF08FE"/>
    <w:pPr>
      <w:spacing w:before="90" w:after="90"/>
    </w:pPr>
  </w:style>
  <w:style w:type="paragraph" w:customStyle="1" w:styleId="c5c9c85c98">
    <w:name w:val="c5 c9 c85 c98"/>
    <w:basedOn w:val="a"/>
    <w:rsid w:val="00BF08FE"/>
    <w:pPr>
      <w:spacing w:before="90" w:after="90"/>
    </w:pPr>
  </w:style>
  <w:style w:type="paragraph" w:customStyle="1" w:styleId="c5c89c9c95">
    <w:name w:val="c5 c89 c9 c95"/>
    <w:basedOn w:val="a"/>
    <w:rsid w:val="00BF08FE"/>
    <w:pPr>
      <w:spacing w:before="90" w:after="90"/>
    </w:pPr>
  </w:style>
  <w:style w:type="paragraph" w:customStyle="1" w:styleId="c5c9c21">
    <w:name w:val="c5 c9 c21"/>
    <w:basedOn w:val="a"/>
    <w:rsid w:val="00BF08FE"/>
    <w:pPr>
      <w:spacing w:before="90" w:after="90"/>
    </w:pPr>
  </w:style>
  <w:style w:type="paragraph" w:customStyle="1" w:styleId="c5c9c99">
    <w:name w:val="c5 c9 c99"/>
    <w:basedOn w:val="a"/>
    <w:rsid w:val="00BF08FE"/>
    <w:pPr>
      <w:spacing w:before="90" w:after="90"/>
    </w:pPr>
  </w:style>
  <w:style w:type="paragraph" w:customStyle="1" w:styleId="c5c18c9c104">
    <w:name w:val="c5 c18 c9 c104"/>
    <w:basedOn w:val="a"/>
    <w:rsid w:val="00BF08FE"/>
    <w:pPr>
      <w:spacing w:before="90" w:after="90"/>
    </w:pPr>
  </w:style>
  <w:style w:type="paragraph" w:customStyle="1" w:styleId="c5c9c34">
    <w:name w:val="c5 c9 c34"/>
    <w:basedOn w:val="a"/>
    <w:rsid w:val="00BF08FE"/>
    <w:pPr>
      <w:spacing w:before="90" w:after="90"/>
    </w:pPr>
  </w:style>
  <w:style w:type="paragraph" w:customStyle="1" w:styleId="c12c9c114">
    <w:name w:val="c12 c9 c114"/>
    <w:basedOn w:val="a"/>
    <w:rsid w:val="00BF08FE"/>
    <w:pPr>
      <w:spacing w:before="90" w:after="90"/>
    </w:pPr>
  </w:style>
  <w:style w:type="paragraph" w:customStyle="1" w:styleId="c5c9c50c89">
    <w:name w:val="c5 c9 c50 c89"/>
    <w:basedOn w:val="a"/>
    <w:rsid w:val="00BF08FE"/>
    <w:pPr>
      <w:spacing w:before="90" w:after="90"/>
    </w:pPr>
  </w:style>
  <w:style w:type="paragraph" w:customStyle="1" w:styleId="c5c9c23c93">
    <w:name w:val="c5 c9 c23 c93"/>
    <w:basedOn w:val="a"/>
    <w:rsid w:val="00BF08FE"/>
    <w:pPr>
      <w:spacing w:before="90" w:after="90"/>
    </w:pPr>
  </w:style>
  <w:style w:type="paragraph" w:customStyle="1" w:styleId="c5c34c11c9">
    <w:name w:val="c5 c34 c11 c9"/>
    <w:basedOn w:val="a"/>
    <w:rsid w:val="00BF08FE"/>
    <w:pPr>
      <w:spacing w:before="90" w:after="90"/>
    </w:pPr>
  </w:style>
  <w:style w:type="paragraph" w:customStyle="1" w:styleId="c5c34c9c87">
    <w:name w:val="c5 c34 c9 c87"/>
    <w:basedOn w:val="a"/>
    <w:rsid w:val="00BF08FE"/>
    <w:pPr>
      <w:spacing w:before="90" w:after="90"/>
    </w:pPr>
  </w:style>
  <w:style w:type="paragraph" w:customStyle="1" w:styleId="c5c34c87c9">
    <w:name w:val="c5 c34 c87 c9"/>
    <w:basedOn w:val="a"/>
    <w:rsid w:val="00BF08FE"/>
    <w:pPr>
      <w:spacing w:before="90" w:after="90"/>
    </w:pPr>
  </w:style>
  <w:style w:type="paragraph" w:customStyle="1" w:styleId="c12c9c33">
    <w:name w:val="c12 c9 c33"/>
    <w:basedOn w:val="a"/>
    <w:rsid w:val="00BF08FE"/>
    <w:pPr>
      <w:spacing w:before="90" w:after="90"/>
    </w:pPr>
  </w:style>
  <w:style w:type="paragraph" w:customStyle="1" w:styleId="c12c34c9c63">
    <w:name w:val="c12 c34 c9 c63"/>
    <w:basedOn w:val="a"/>
    <w:rsid w:val="00BF08FE"/>
    <w:pPr>
      <w:spacing w:before="90" w:after="90"/>
    </w:pPr>
  </w:style>
  <w:style w:type="paragraph" w:customStyle="1" w:styleId="c5c89c9c99">
    <w:name w:val="c5 c89 c9 c99"/>
    <w:basedOn w:val="a"/>
    <w:rsid w:val="00BF08FE"/>
    <w:pPr>
      <w:spacing w:before="90" w:after="90"/>
    </w:pPr>
  </w:style>
  <w:style w:type="paragraph" w:customStyle="1" w:styleId="c5c9c50c30">
    <w:name w:val="c5 c9 c50 c30"/>
    <w:basedOn w:val="a"/>
    <w:rsid w:val="00BF08FE"/>
    <w:pPr>
      <w:spacing w:before="90" w:after="90"/>
    </w:pPr>
  </w:style>
  <w:style w:type="paragraph" w:customStyle="1" w:styleId="c5c11c9c111">
    <w:name w:val="c5 c11 c9 c111"/>
    <w:basedOn w:val="a"/>
    <w:rsid w:val="00BF08FE"/>
    <w:pPr>
      <w:spacing w:before="90" w:after="90"/>
    </w:pPr>
  </w:style>
  <w:style w:type="paragraph" w:customStyle="1" w:styleId="c5c11c9">
    <w:name w:val="c5 c11 c9"/>
    <w:basedOn w:val="a"/>
    <w:rsid w:val="00BF08FE"/>
    <w:pPr>
      <w:spacing w:before="90" w:after="90"/>
    </w:pPr>
  </w:style>
  <w:style w:type="paragraph" w:customStyle="1" w:styleId="c5c9c76">
    <w:name w:val="c5 c9 c76"/>
    <w:basedOn w:val="a"/>
    <w:rsid w:val="00BF08FE"/>
    <w:pPr>
      <w:spacing w:before="90" w:after="90"/>
    </w:pPr>
  </w:style>
  <w:style w:type="paragraph" w:customStyle="1" w:styleId="c5c81c9c65c69">
    <w:name w:val="c5 c81 c9 c65 c69"/>
    <w:basedOn w:val="a"/>
    <w:rsid w:val="00BF08FE"/>
    <w:pPr>
      <w:spacing w:before="90" w:after="90"/>
    </w:pPr>
  </w:style>
  <w:style w:type="paragraph" w:customStyle="1" w:styleId="c5c81c9c61">
    <w:name w:val="c5 c81 c9 c61"/>
    <w:basedOn w:val="a"/>
    <w:rsid w:val="00BF08FE"/>
    <w:pPr>
      <w:spacing w:before="90" w:after="90"/>
    </w:pPr>
  </w:style>
  <w:style w:type="paragraph" w:customStyle="1" w:styleId="c5c81c9c88">
    <w:name w:val="c5 c81 c9 c88"/>
    <w:basedOn w:val="a"/>
    <w:rsid w:val="00BF08FE"/>
    <w:pPr>
      <w:spacing w:before="90" w:after="90"/>
    </w:pPr>
  </w:style>
  <w:style w:type="paragraph" w:customStyle="1" w:styleId="c5c9c39c71">
    <w:name w:val="c5 c9 c39 c71"/>
    <w:basedOn w:val="a"/>
    <w:rsid w:val="00BF08FE"/>
    <w:pPr>
      <w:spacing w:before="90" w:after="90"/>
    </w:pPr>
  </w:style>
  <w:style w:type="paragraph" w:customStyle="1" w:styleId="c5c9c107">
    <w:name w:val="c5 c9 c107"/>
    <w:basedOn w:val="a"/>
    <w:rsid w:val="00BF08FE"/>
    <w:pPr>
      <w:spacing w:before="90" w:after="90"/>
    </w:pPr>
  </w:style>
  <w:style w:type="paragraph" w:customStyle="1" w:styleId="c12c106c9">
    <w:name w:val="c12 c106 c9"/>
    <w:basedOn w:val="a"/>
    <w:rsid w:val="00BF08FE"/>
    <w:pPr>
      <w:spacing w:before="90" w:after="90"/>
    </w:pPr>
  </w:style>
  <w:style w:type="paragraph" w:customStyle="1" w:styleId="c12c47c9">
    <w:name w:val="c12 c47 c9"/>
    <w:basedOn w:val="a"/>
    <w:rsid w:val="00BF08FE"/>
    <w:pPr>
      <w:spacing w:before="90" w:after="90"/>
    </w:pPr>
  </w:style>
  <w:style w:type="paragraph" w:customStyle="1" w:styleId="c5c9c106">
    <w:name w:val="c5 c9 c106"/>
    <w:basedOn w:val="a"/>
    <w:rsid w:val="00BF08FE"/>
    <w:pPr>
      <w:spacing w:before="90" w:after="90"/>
    </w:pPr>
  </w:style>
  <w:style w:type="paragraph" w:customStyle="1" w:styleId="c5c11c9c23">
    <w:name w:val="c5 c11 c9 c23"/>
    <w:basedOn w:val="a"/>
    <w:rsid w:val="00BF08FE"/>
    <w:pPr>
      <w:spacing w:before="90" w:after="90"/>
    </w:pPr>
  </w:style>
  <w:style w:type="paragraph" w:customStyle="1" w:styleId="c5c73c11c9c39">
    <w:name w:val="c5 c73 c11 c9 c39"/>
    <w:basedOn w:val="a"/>
    <w:rsid w:val="00BF08FE"/>
    <w:pPr>
      <w:spacing w:before="90" w:after="90"/>
    </w:pPr>
  </w:style>
  <w:style w:type="paragraph" w:customStyle="1" w:styleId="c5c11c9c61c105">
    <w:name w:val="c5 c11 c9 c61 c105"/>
    <w:basedOn w:val="a"/>
    <w:rsid w:val="00BF08FE"/>
    <w:pPr>
      <w:spacing w:before="90" w:after="90"/>
    </w:pPr>
  </w:style>
  <w:style w:type="paragraph" w:customStyle="1" w:styleId="c12c9c73">
    <w:name w:val="c12 c9 c73"/>
    <w:basedOn w:val="a"/>
    <w:rsid w:val="00BF08FE"/>
    <w:pPr>
      <w:spacing w:before="90" w:after="90"/>
    </w:pPr>
  </w:style>
  <w:style w:type="paragraph" w:customStyle="1" w:styleId="c5c48c9">
    <w:name w:val="c5 c48 c9"/>
    <w:basedOn w:val="a"/>
    <w:rsid w:val="00BF08FE"/>
    <w:pPr>
      <w:spacing w:before="90" w:after="90"/>
    </w:pPr>
  </w:style>
  <w:style w:type="paragraph" w:customStyle="1" w:styleId="c5c9c48">
    <w:name w:val="c5 c9 c48"/>
    <w:basedOn w:val="a"/>
    <w:rsid w:val="00BF08FE"/>
    <w:pPr>
      <w:spacing w:before="90" w:after="90"/>
    </w:pPr>
  </w:style>
  <w:style w:type="paragraph" w:customStyle="1" w:styleId="c47c5c59c9">
    <w:name w:val="c47 c5 c59 c9"/>
    <w:basedOn w:val="a"/>
    <w:rsid w:val="00BF08FE"/>
    <w:pPr>
      <w:spacing w:before="90" w:after="90"/>
    </w:pPr>
  </w:style>
  <w:style w:type="paragraph" w:customStyle="1" w:styleId="c4c52">
    <w:name w:val="c4 c52"/>
    <w:basedOn w:val="a"/>
    <w:rsid w:val="00BF08FE"/>
    <w:pPr>
      <w:spacing w:before="90" w:after="90"/>
    </w:pPr>
  </w:style>
  <w:style w:type="paragraph" w:customStyle="1" w:styleId="c11c9">
    <w:name w:val="c11 c9"/>
    <w:basedOn w:val="a"/>
    <w:rsid w:val="00BF08FE"/>
    <w:pPr>
      <w:spacing w:before="90" w:after="90"/>
    </w:pPr>
  </w:style>
  <w:style w:type="paragraph" w:customStyle="1" w:styleId="c70c11c9">
    <w:name w:val="c70 c11 c9"/>
    <w:basedOn w:val="a"/>
    <w:rsid w:val="00BF08FE"/>
    <w:pPr>
      <w:spacing w:before="90" w:after="90"/>
    </w:pPr>
  </w:style>
  <w:style w:type="paragraph" w:customStyle="1" w:styleId="c11c9c70">
    <w:name w:val="c11 c9 c70"/>
    <w:basedOn w:val="a"/>
    <w:rsid w:val="00BF08FE"/>
    <w:pPr>
      <w:spacing w:before="90" w:after="90"/>
    </w:pPr>
  </w:style>
  <w:style w:type="paragraph" w:customStyle="1" w:styleId="c9c11">
    <w:name w:val="c9 c11"/>
    <w:basedOn w:val="a"/>
    <w:rsid w:val="00BF08FE"/>
    <w:pPr>
      <w:spacing w:before="90" w:after="90"/>
    </w:pPr>
  </w:style>
  <w:style w:type="paragraph" w:customStyle="1" w:styleId="c9c59">
    <w:name w:val="c9 c59"/>
    <w:basedOn w:val="a"/>
    <w:rsid w:val="00BF08FE"/>
    <w:pPr>
      <w:spacing w:before="90" w:after="90"/>
    </w:pPr>
  </w:style>
  <w:style w:type="paragraph" w:customStyle="1" w:styleId="c59c9">
    <w:name w:val="c59 c9"/>
    <w:basedOn w:val="a"/>
    <w:rsid w:val="00BF08FE"/>
    <w:pPr>
      <w:spacing w:before="90" w:after="90"/>
    </w:pPr>
  </w:style>
  <w:style w:type="paragraph" w:customStyle="1" w:styleId="c11c9c97">
    <w:name w:val="c11 c9 c97"/>
    <w:basedOn w:val="a"/>
    <w:rsid w:val="00BF08FE"/>
    <w:pPr>
      <w:spacing w:before="90" w:after="90"/>
    </w:pPr>
  </w:style>
  <w:style w:type="paragraph" w:customStyle="1" w:styleId="c11c9c78c97">
    <w:name w:val="c11 c9 c78 c97"/>
    <w:basedOn w:val="a"/>
    <w:rsid w:val="00BF08FE"/>
    <w:pPr>
      <w:spacing w:before="90" w:after="90"/>
    </w:pPr>
  </w:style>
  <w:style w:type="paragraph" w:customStyle="1" w:styleId="110">
    <w:name w:val="1Стиль1"/>
    <w:basedOn w:val="a"/>
    <w:rsid w:val="00BF08FE"/>
    <w:pPr>
      <w:ind w:firstLine="709"/>
      <w:jc w:val="both"/>
    </w:pPr>
    <w:rPr>
      <w:rFonts w:ascii="Arial" w:hAnsi="Arial"/>
      <w:szCs w:val="20"/>
    </w:rPr>
  </w:style>
  <w:style w:type="character" w:styleId="afa">
    <w:name w:val="footnote reference"/>
    <w:unhideWhenUsed/>
    <w:rsid w:val="00BF08FE"/>
    <w:rPr>
      <w:vertAlign w:val="superscript"/>
    </w:rPr>
  </w:style>
  <w:style w:type="character" w:customStyle="1" w:styleId="FontStyle13">
    <w:name w:val="Font Style13"/>
    <w:basedOn w:val="a0"/>
    <w:rsid w:val="00BF08F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BF08F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BF08F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BF08F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F08FE"/>
  </w:style>
  <w:style w:type="character" w:customStyle="1" w:styleId="letter">
    <w:name w:val="letter"/>
    <w:basedOn w:val="a0"/>
    <w:rsid w:val="00BF08FE"/>
  </w:style>
  <w:style w:type="character" w:customStyle="1" w:styleId="mw-headline">
    <w:name w:val="mw-headline"/>
    <w:basedOn w:val="a0"/>
    <w:rsid w:val="00BF08FE"/>
  </w:style>
  <w:style w:type="character" w:customStyle="1" w:styleId="editsection">
    <w:name w:val="editsection"/>
    <w:basedOn w:val="a0"/>
    <w:rsid w:val="00BF08FE"/>
  </w:style>
  <w:style w:type="character" w:customStyle="1" w:styleId="c0c6">
    <w:name w:val="c0 c6"/>
    <w:basedOn w:val="a0"/>
    <w:rsid w:val="00BF08FE"/>
  </w:style>
  <w:style w:type="character" w:customStyle="1" w:styleId="c0">
    <w:name w:val="c0"/>
    <w:basedOn w:val="a0"/>
    <w:rsid w:val="00BF08FE"/>
  </w:style>
  <w:style w:type="character" w:customStyle="1" w:styleId="c0c13">
    <w:name w:val="c0 c13"/>
    <w:basedOn w:val="a0"/>
    <w:rsid w:val="00BF08FE"/>
  </w:style>
  <w:style w:type="character" w:customStyle="1" w:styleId="c6">
    <w:name w:val="c6"/>
    <w:basedOn w:val="a0"/>
    <w:rsid w:val="00BF08FE"/>
  </w:style>
  <w:style w:type="character" w:customStyle="1" w:styleId="c0c13c6">
    <w:name w:val="c0 c13 c6"/>
    <w:basedOn w:val="a0"/>
    <w:rsid w:val="00BF08FE"/>
  </w:style>
  <w:style w:type="character" w:customStyle="1" w:styleId="c14c6c41">
    <w:name w:val="c14 c6 c41"/>
    <w:basedOn w:val="a0"/>
    <w:rsid w:val="00BF08FE"/>
  </w:style>
  <w:style w:type="character" w:customStyle="1" w:styleId="c41c14c6">
    <w:name w:val="c41 c14 c6"/>
    <w:basedOn w:val="a0"/>
    <w:rsid w:val="00BF08FE"/>
  </w:style>
  <w:style w:type="character" w:customStyle="1" w:styleId="c0c14c6">
    <w:name w:val="c0 c14 c6"/>
    <w:basedOn w:val="a0"/>
    <w:rsid w:val="00BF08FE"/>
  </w:style>
  <w:style w:type="character" w:customStyle="1" w:styleId="c86c6">
    <w:name w:val="c86 c6"/>
    <w:basedOn w:val="a0"/>
    <w:rsid w:val="00BF08FE"/>
  </w:style>
  <w:style w:type="character" w:customStyle="1" w:styleId="c6c86">
    <w:name w:val="c6 c86"/>
    <w:basedOn w:val="a0"/>
    <w:rsid w:val="00BF08FE"/>
  </w:style>
  <w:style w:type="character" w:customStyle="1" w:styleId="c0c6c14">
    <w:name w:val="c0 c6 c14"/>
    <w:basedOn w:val="a0"/>
    <w:rsid w:val="00BF08FE"/>
  </w:style>
  <w:style w:type="character" w:customStyle="1" w:styleId="c0c32">
    <w:name w:val="c0 c32"/>
    <w:basedOn w:val="a0"/>
    <w:rsid w:val="00BF08FE"/>
  </w:style>
  <w:style w:type="character" w:customStyle="1" w:styleId="c13c6">
    <w:name w:val="c13 c6"/>
    <w:basedOn w:val="a0"/>
    <w:rsid w:val="00BF08FE"/>
  </w:style>
  <w:style w:type="character" w:customStyle="1" w:styleId="apple-converted-space">
    <w:name w:val="apple-converted-space"/>
    <w:basedOn w:val="a0"/>
    <w:rsid w:val="00BF08FE"/>
  </w:style>
  <w:style w:type="paragraph" w:customStyle="1" w:styleId="cjk">
    <w:name w:val="cjk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BF08F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BF08F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paragraph" w:styleId="afb">
    <w:name w:val="Title"/>
    <w:basedOn w:val="a"/>
    <w:link w:val="afc"/>
    <w:qFormat/>
    <w:rsid w:val="00BF08FE"/>
    <w:pPr>
      <w:jc w:val="center"/>
    </w:pPr>
    <w:rPr>
      <w:b/>
      <w:bCs/>
      <w:sz w:val="28"/>
    </w:rPr>
  </w:style>
  <w:style w:type="character" w:customStyle="1" w:styleId="afc">
    <w:name w:val="Название Знак"/>
    <w:basedOn w:val="a0"/>
    <w:link w:val="afb"/>
    <w:rsid w:val="00BF08FE"/>
    <w:rPr>
      <w:b/>
      <w:bCs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F08FE"/>
    <w:rPr>
      <w:sz w:val="24"/>
      <w:szCs w:val="24"/>
    </w:rPr>
  </w:style>
  <w:style w:type="character" w:customStyle="1" w:styleId="af9">
    <w:name w:val="Без интервала Знак"/>
    <w:link w:val="af8"/>
    <w:uiPriority w:val="1"/>
    <w:rsid w:val="00BF08FE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9D325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31">
    <w:name w:val="Основной текст (3)_"/>
    <w:link w:val="32"/>
    <w:rsid w:val="00A64BC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64BCC"/>
    <w:pPr>
      <w:widowControl w:val="0"/>
      <w:shd w:val="clear" w:color="auto" w:fill="FFFFFF"/>
      <w:spacing w:before="7860" w:line="0" w:lineRule="atLeast"/>
      <w:jc w:val="center"/>
    </w:pPr>
    <w:rPr>
      <w:b/>
      <w:bCs/>
      <w:sz w:val="23"/>
      <w:szCs w:val="23"/>
    </w:rPr>
  </w:style>
  <w:style w:type="character" w:customStyle="1" w:styleId="af4">
    <w:name w:val="Абзац списка Знак"/>
    <w:aliases w:val="Содержание. 2 уровень Знак"/>
    <w:link w:val="af3"/>
    <w:uiPriority w:val="34"/>
    <w:qFormat/>
    <w:locked/>
    <w:rsid w:val="007E506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45BB-EFD1-42D2-9A9E-B28F6443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MADK</Company>
  <LinksUpToDate>false</LinksUpToDate>
  <CharactersWithSpaces>25158</CharactersWithSpaces>
  <SharedDoc>false</SharedDoc>
  <HLinks>
    <vt:vector size="36" baseType="variant">
      <vt:variant>
        <vt:i4>720919</vt:i4>
      </vt:variant>
      <vt:variant>
        <vt:i4>15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12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AlexK</dc:creator>
  <cp:lastModifiedBy>Irina Alexandrova</cp:lastModifiedBy>
  <cp:revision>71</cp:revision>
  <cp:lastPrinted>2020-12-06T18:43:00Z</cp:lastPrinted>
  <dcterms:created xsi:type="dcterms:W3CDTF">2020-06-22T11:57:00Z</dcterms:created>
  <dcterms:modified xsi:type="dcterms:W3CDTF">2022-09-26T16:56:00Z</dcterms:modified>
</cp:coreProperties>
</file>