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767434" w:rsidRDefault="00767434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23.02.01</w:t>
      </w:r>
      <w:r w:rsidR="00053267" w:rsidRPr="008209E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Организация перевозок и управление на транспорте </w:t>
      </w:r>
    </w:p>
    <w:p w:rsidR="00053267" w:rsidRPr="008209E0" w:rsidRDefault="00767434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(по видам)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</w:t>
      </w:r>
      <w:r w:rsidR="00767434">
        <w:rPr>
          <w:rFonts w:ascii="Times New Roman" w:hAnsi="Times New Roman" w:cs="Times New Roman"/>
          <w:sz w:val="28"/>
          <w:szCs w:val="28"/>
        </w:rPr>
        <w:t>ости (далее – ФГОС СПО) 23.02.01</w:t>
      </w:r>
      <w:r w:rsidRPr="0082759E">
        <w:rPr>
          <w:rFonts w:ascii="Times New Roman" w:hAnsi="Times New Roman" w:cs="Times New Roman"/>
          <w:sz w:val="28"/>
          <w:szCs w:val="28"/>
        </w:rPr>
        <w:t xml:space="preserve">. </w:t>
      </w:r>
      <w:r w:rsidR="00767434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</w:t>
      </w:r>
      <w:r w:rsidRPr="0082759E">
        <w:rPr>
          <w:rFonts w:ascii="Times New Roman" w:hAnsi="Times New Roman" w:cs="Times New Roman"/>
          <w:sz w:val="28"/>
          <w:szCs w:val="28"/>
        </w:rPr>
        <w:t xml:space="preserve"> (по </w:t>
      </w:r>
      <w:r w:rsidR="00767434">
        <w:rPr>
          <w:rFonts w:ascii="Times New Roman" w:hAnsi="Times New Roman" w:cs="Times New Roman"/>
          <w:sz w:val="28"/>
          <w:szCs w:val="28"/>
        </w:rPr>
        <w:t>видам</w:t>
      </w:r>
      <w:r w:rsidRPr="0082759E">
        <w:rPr>
          <w:rFonts w:ascii="Times New Roman" w:hAnsi="Times New Roman" w:cs="Times New Roman"/>
          <w:sz w:val="28"/>
          <w:szCs w:val="28"/>
        </w:rPr>
        <w:t>), утвержденного приказом Минобрнауки России №45 от 23.01.2018г., зарегистрированного в Минюсте России 6.02.2018г. №49942,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>Лещенко Наталья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соответствии с ФГ</w:t>
      </w:r>
      <w:r w:rsidR="00767434">
        <w:rPr>
          <w:sz w:val="27"/>
          <w:szCs w:val="27"/>
        </w:rPr>
        <w:t>ОС по специальности СПО 23.02.01</w:t>
      </w:r>
      <w:r w:rsidR="00590DCD">
        <w:rPr>
          <w:sz w:val="27"/>
          <w:szCs w:val="27"/>
        </w:rPr>
        <w:t xml:space="preserve"> </w:t>
      </w:r>
      <w:r w:rsidR="00767434">
        <w:rPr>
          <w:sz w:val="27"/>
          <w:szCs w:val="27"/>
        </w:rPr>
        <w:t>Организация перевозок и управление на транспорте</w:t>
      </w:r>
      <w:r w:rsidR="00590DCD">
        <w:rPr>
          <w:sz w:val="27"/>
          <w:szCs w:val="27"/>
        </w:rPr>
        <w:t xml:space="preserve"> (по </w:t>
      </w:r>
      <w:r w:rsidR="00767434">
        <w:rPr>
          <w:sz w:val="27"/>
          <w:szCs w:val="27"/>
        </w:rPr>
        <w:t>видам</w:t>
      </w:r>
      <w:r w:rsidR="00590DCD">
        <w:rPr>
          <w:sz w:val="27"/>
          <w:szCs w:val="27"/>
        </w:rPr>
        <w:t>).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>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программ</w:t>
      </w:r>
      <w:r w:rsidR="00767434">
        <w:rPr>
          <w:sz w:val="27"/>
          <w:szCs w:val="27"/>
        </w:rPr>
        <w:t>ы в соответствии с ФГОС 23.02.01</w:t>
      </w:r>
      <w:r w:rsidR="003A4DFA" w:rsidRPr="003A4DFA">
        <w:rPr>
          <w:sz w:val="27"/>
          <w:szCs w:val="27"/>
        </w:rPr>
        <w:t xml:space="preserve"> </w:t>
      </w:r>
      <w:r w:rsidR="00767434">
        <w:rPr>
          <w:sz w:val="27"/>
          <w:szCs w:val="27"/>
        </w:rPr>
        <w:t xml:space="preserve">Организация перевозок и управление на транспорте </w:t>
      </w:r>
      <w:r w:rsidR="003A4DFA" w:rsidRPr="003A4DFA">
        <w:rPr>
          <w:sz w:val="27"/>
          <w:szCs w:val="27"/>
        </w:rPr>
        <w:t xml:space="preserve"> (по </w:t>
      </w:r>
      <w:r w:rsidR="00767434">
        <w:rPr>
          <w:sz w:val="27"/>
          <w:szCs w:val="27"/>
        </w:rPr>
        <w:t>видам</w:t>
      </w:r>
      <w:r w:rsidR="003A4DFA" w:rsidRPr="003A4DFA">
        <w:rPr>
          <w:sz w:val="27"/>
          <w:szCs w:val="27"/>
        </w:rPr>
        <w:t>).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Default="00986478" w:rsidP="00F03979">
      <w:pPr>
        <w:pStyle w:val="a7"/>
        <w:spacing w:before="0" w:beforeAutospacing="0" w:after="0"/>
        <w:ind w:right="446" w:firstLine="708"/>
        <w:rPr>
          <w:sz w:val="27"/>
          <w:szCs w:val="27"/>
        </w:rPr>
      </w:pPr>
      <w:r>
        <w:rPr>
          <w:sz w:val="27"/>
          <w:szCs w:val="27"/>
        </w:rPr>
        <w:t xml:space="preserve">Учебный </w:t>
      </w:r>
      <w:r w:rsid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>ЕН</w:t>
      </w:r>
      <w:r w:rsidR="003A4DFA">
        <w:rPr>
          <w:sz w:val="27"/>
          <w:szCs w:val="27"/>
        </w:rPr>
        <w:t>.0</w:t>
      </w:r>
      <w:r w:rsidR="00F03979">
        <w:rPr>
          <w:sz w:val="27"/>
          <w:szCs w:val="27"/>
        </w:rPr>
        <w:t>2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 xml:space="preserve">Информатика </w:t>
      </w:r>
      <w:r w:rsidR="003A4DFA">
        <w:rPr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</w:t>
      </w:r>
      <w:r w:rsidR="00767434">
        <w:rPr>
          <w:sz w:val="27"/>
          <w:szCs w:val="27"/>
        </w:rPr>
        <w:t>ОС СПО по специальности 23.02.01</w:t>
      </w:r>
      <w:r w:rsidR="003A4DFA">
        <w:rPr>
          <w:sz w:val="27"/>
          <w:szCs w:val="27"/>
        </w:rPr>
        <w:t xml:space="preserve"> </w:t>
      </w:r>
      <w:r w:rsidR="00767434">
        <w:rPr>
          <w:sz w:val="27"/>
          <w:szCs w:val="27"/>
        </w:rPr>
        <w:t xml:space="preserve">Организация перевозок  и управление на транспорте </w:t>
      </w:r>
      <w:r w:rsidR="003A4DFA">
        <w:rPr>
          <w:sz w:val="27"/>
          <w:szCs w:val="27"/>
        </w:rPr>
        <w:t xml:space="preserve"> (по </w:t>
      </w:r>
      <w:r w:rsidR="00767434">
        <w:rPr>
          <w:sz w:val="27"/>
          <w:szCs w:val="27"/>
        </w:rPr>
        <w:t>видам</w:t>
      </w:r>
      <w:r w:rsidR="003A4DFA">
        <w:rPr>
          <w:sz w:val="27"/>
          <w:szCs w:val="27"/>
        </w:rPr>
        <w:t xml:space="preserve">). 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 w:rsidRPr="00692100">
        <w:rPr>
          <w:b/>
          <w:sz w:val="28"/>
        </w:rPr>
        <w:t>Уметь</w:t>
      </w:r>
      <w:r w:rsidRPr="00692100">
        <w:rPr>
          <w:sz w:val="28"/>
        </w:rPr>
        <w:t>: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У1.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692100">
        <w:rPr>
          <w:rFonts w:ascii="Times New Roman" w:hAnsi="Times New Roman"/>
          <w:sz w:val="28"/>
          <w:szCs w:val="24"/>
        </w:rPr>
        <w:t>основные понятия автоматизированной обработки информации;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b/>
          <w:sz w:val="28"/>
          <w:szCs w:val="24"/>
        </w:rPr>
      </w:pPr>
      <w:r w:rsidRPr="00692100">
        <w:rPr>
          <w:rFonts w:ascii="Times New Roman" w:hAnsi="Times New Roman"/>
          <w:b/>
          <w:sz w:val="28"/>
          <w:szCs w:val="24"/>
        </w:rPr>
        <w:t>Знать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З1. О</w:t>
      </w:r>
      <w:r w:rsidRPr="00692100">
        <w:rPr>
          <w:rFonts w:ascii="Times New Roman" w:hAnsi="Times New Roman"/>
          <w:sz w:val="28"/>
          <w:szCs w:val="24"/>
        </w:rPr>
        <w:t>бщий состав и структуру персональных электронно-вычислительных машин (ЭВМ) и вычислительных систем;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З2.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2A41BB">
        <w:rPr>
          <w:sz w:val="27"/>
          <w:szCs w:val="27"/>
        </w:rPr>
        <w:t>ПК2.3</w:t>
      </w:r>
      <w:r>
        <w:rPr>
          <w:sz w:val="27"/>
          <w:szCs w:val="27"/>
        </w:rPr>
        <w:t>; ПК2.4;.ПК3.1; ПК3.</w:t>
      </w:r>
      <w:r w:rsidR="002A41BB">
        <w:rPr>
          <w:sz w:val="27"/>
          <w:szCs w:val="27"/>
        </w:rPr>
        <w:t>2; ПК3.3; ПК3.5; ПК3.6</w:t>
      </w:r>
      <w:r>
        <w:rPr>
          <w:sz w:val="27"/>
          <w:szCs w:val="27"/>
        </w:rPr>
        <w:t>.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69"/>
        <w:gridCol w:w="3712"/>
        <w:gridCol w:w="3658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К1</w:t>
            </w:r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Уок1/4</w:t>
            </w:r>
            <w:r w:rsidRPr="00517AC6">
              <w:t xml:space="preserve"> выявлять и эффективно искать информацию, необходимую для решения 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Уок1/5</w:t>
            </w:r>
            <w:r w:rsidRPr="00517AC6">
              <w:t xml:space="preserve"> оценивать результат и </w:t>
            </w:r>
            <w:r w:rsidRPr="00517AC6">
              <w:lastRenderedPageBreak/>
              <w:t>последствия своих действий 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Зок1/4</w:t>
            </w:r>
            <w:r w:rsidRPr="00517AC6">
              <w:t xml:space="preserve"> методы работы в профессиональной и смежных </w:t>
            </w:r>
            <w:r w:rsidRPr="00517AC6">
              <w:lastRenderedPageBreak/>
              <w:t xml:space="preserve">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lastRenderedPageBreak/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Уок2/7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73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t>Уок9\1</w:t>
            </w:r>
            <w: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73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t>Зок9\1</w:t>
            </w: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</w:tr>
      <w:tr w:rsidR="00B27E01" w:rsidRPr="00517AC6" w:rsidTr="00BE57AF">
        <w:tc>
          <w:tcPr>
            <w:tcW w:w="2702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2B2FF2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Упк2.3\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Зпк2.3\1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ПК 2.4</w:t>
            </w:r>
            <w:r>
              <w:t xml:space="preserve">. </w:t>
            </w:r>
          </w:p>
          <w:p w:rsidR="00B27E01" w:rsidRPr="00517AC6" w:rsidRDefault="00FF71F6" w:rsidP="0022098A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Упк2.4\1</w:t>
            </w:r>
            <w:r>
              <w:t xml:space="preserve">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Упк2.4\2</w:t>
            </w:r>
            <w:r>
              <w:t xml:space="preserve"> оформлять технический формуляр;</w:t>
            </w:r>
          </w:p>
          <w:p w:rsidR="00B27E01" w:rsidRPr="00517AC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Упк2.4\3</w:t>
            </w:r>
            <w:r>
              <w:t xml:space="preserve"> оформлять журнал учета работы, периодических технических обслуживаний и </w:t>
            </w:r>
            <w:r>
              <w:lastRenderedPageBreak/>
              <w:t>ремонтов;</w:t>
            </w:r>
          </w:p>
        </w:tc>
        <w:tc>
          <w:tcPr>
            <w:tcW w:w="3730" w:type="dxa"/>
          </w:tcPr>
          <w:p w:rsidR="00FF71F6" w:rsidRDefault="00FF71F6" w:rsidP="00FF71F6">
            <w:pPr>
              <w:pStyle w:val="a7"/>
            </w:pPr>
            <w:r>
              <w:rPr>
                <w:b/>
                <w:bCs/>
              </w:rPr>
              <w:lastRenderedPageBreak/>
              <w:t>Зпк2.4\1</w:t>
            </w:r>
            <w:r>
              <w:t xml:space="preserve">учетно-отчетную документацию, порядок заполнения и ведения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lastRenderedPageBreak/>
              <w:t>ПК3.1</w:t>
            </w:r>
            <w:r>
              <w:t xml:space="preserve"> Организовывать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Упк3.1\1 </w:t>
            </w:r>
            <w: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>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  <w:tr w:rsidR="00B27E01" w:rsidRPr="00517AC6" w:rsidTr="00BE57AF">
        <w:tc>
          <w:tcPr>
            <w:tcW w:w="2702" w:type="dxa"/>
          </w:tcPr>
          <w:p w:rsidR="0022098A" w:rsidRPr="0022098A" w:rsidRDefault="0022098A" w:rsidP="0022098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2098A">
              <w:rPr>
                <w:b/>
                <w:lang w:eastAsia="en-US"/>
              </w:rPr>
              <w:t>ПК 3.2</w:t>
            </w:r>
          </w:p>
          <w:p w:rsidR="00B27E01" w:rsidRPr="0022098A" w:rsidRDefault="0022098A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2A3A4F" w:rsidRPr="00294B4B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Упк3.2\1</w:t>
            </w:r>
            <w:r>
              <w:rPr>
                <w:rFonts w:ascii="Times New Roman" w:hAnsi="Times New Roman"/>
              </w:rPr>
              <w:t xml:space="preserve"> 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A3A4F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Pr="00294B4B" w:rsidRDefault="002A3A4F" w:rsidP="002A3A4F">
            <w:pPr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Зпк3.2\1</w:t>
            </w: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B27E01" w:rsidRPr="00517AC6" w:rsidRDefault="002A3A4F" w:rsidP="002A3A4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Зпк3.2\2</w:t>
            </w: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</w:tr>
      <w:tr w:rsidR="00B27E01" w:rsidRPr="00517AC6" w:rsidTr="00BE57AF">
        <w:tc>
          <w:tcPr>
            <w:tcW w:w="2702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2A3A4F" w:rsidRDefault="002A3A4F" w:rsidP="002A3A4F">
            <w:pPr>
              <w:pStyle w:val="a7"/>
              <w:spacing w:after="0"/>
            </w:pPr>
          </w:p>
          <w:p w:rsidR="00B27E01" w:rsidRPr="0022098A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Упк3.3\1</w:t>
            </w:r>
            <w:r>
              <w:t xml:space="preserve"> составлять и оформлять техническую и отчетную документацию о работе производственного участка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Зпк3.3\1</w:t>
            </w:r>
            <w:r>
              <w:t xml:space="preserve">виды и формы технической и отчетной документации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</w:t>
            </w:r>
            <w:r>
              <w:rPr>
                <w:lang w:eastAsia="en-US"/>
              </w:rPr>
              <w:lastRenderedPageBreak/>
              <w:t>для обеспечения эксплуатации машин и механизмов</w:t>
            </w:r>
          </w:p>
        </w:tc>
        <w:tc>
          <w:tcPr>
            <w:tcW w:w="3827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lastRenderedPageBreak/>
              <w:t>Упк3.5\1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3730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t>Зпк3.5\1</w:t>
            </w: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lastRenderedPageBreak/>
              <w:t>ПК 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827" w:type="dxa"/>
          </w:tcPr>
          <w:p w:rsidR="009A4404" w:rsidRPr="009A4404" w:rsidRDefault="009A4404" w:rsidP="009A4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  <w:b/>
              </w:rPr>
              <w:t>Упк3.6\1</w:t>
            </w: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D812DD" w:rsidRPr="00D812DD" w:rsidRDefault="009A4404" w:rsidP="009A44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Упк3.6\2</w:t>
            </w: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3730" w:type="dxa"/>
          </w:tcPr>
          <w:p w:rsidR="00D812DD" w:rsidRPr="009A4404" w:rsidRDefault="009A4404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Зпк3.6</w:t>
            </w: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Pr="00BA28A6" w:rsidRDefault="00BA28A6" w:rsidP="00BA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ЛР7−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ЛР16 –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BA28A6" w:rsidRPr="00BA28A6" w:rsidRDefault="00BA28A6" w:rsidP="00BA28A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ЛР17 – Приобретение обучающимися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BA28A6" w:rsidRDefault="00BA28A6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bookmarkStart w:id="4" w:name="bookmark8"/>
      <w:r w:rsidRPr="00F34EF1">
        <w:rPr>
          <w:rFonts w:eastAsia="Courier New"/>
          <w:bCs w:val="0"/>
          <w:sz w:val="28"/>
          <w:szCs w:val="28"/>
        </w:rPr>
        <w:lastRenderedPageBreak/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tbl>
      <w:tblPr>
        <w:tblStyle w:val="a5"/>
        <w:tblW w:w="10497" w:type="dxa"/>
        <w:tblLayout w:type="fixed"/>
        <w:tblLook w:val="04A0"/>
      </w:tblPr>
      <w:tblGrid>
        <w:gridCol w:w="1384"/>
        <w:gridCol w:w="1843"/>
        <w:gridCol w:w="1417"/>
        <w:gridCol w:w="1985"/>
        <w:gridCol w:w="1843"/>
        <w:gridCol w:w="2025"/>
      </w:tblGrid>
      <w:tr w:rsidR="00767434" w:rsidRPr="00A959C3" w:rsidTr="00767434">
        <w:trPr>
          <w:trHeight w:val="327"/>
        </w:trPr>
        <w:tc>
          <w:tcPr>
            <w:tcW w:w="1384" w:type="dxa"/>
            <w:vMerge w:val="restart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53" w:type="dxa"/>
            <w:gridSpan w:val="3"/>
            <w:tcBorders>
              <w:bottom w:val="single" w:sz="4" w:space="0" w:color="auto"/>
            </w:tcBorders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Учебная</w:t>
            </w:r>
            <w:r w:rsidRPr="00A959C3">
              <w:rPr>
                <w:sz w:val="24"/>
                <w:szCs w:val="24"/>
              </w:rPr>
              <w:t xml:space="preserve"> </w:t>
            </w:r>
            <w:r w:rsidRPr="00A959C3">
              <w:rPr>
                <w:b w:val="0"/>
                <w:sz w:val="24"/>
                <w:szCs w:val="24"/>
              </w:rPr>
              <w:t>нагрузка обучающихся (час.)</w:t>
            </w:r>
          </w:p>
        </w:tc>
      </w:tr>
      <w:tr w:rsidR="00767434" w:rsidRPr="00A959C3" w:rsidTr="00767434">
        <w:trPr>
          <w:trHeight w:val="283"/>
        </w:trPr>
        <w:tc>
          <w:tcPr>
            <w:tcW w:w="1384" w:type="dxa"/>
            <w:vMerge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434" w:rsidRPr="00A959C3" w:rsidRDefault="00767434" w:rsidP="00767434">
            <w:pPr>
              <w:pStyle w:val="31"/>
              <w:keepNext/>
              <w:keepLines/>
              <w:shd w:val="clear" w:color="auto" w:fill="auto"/>
              <w:tabs>
                <w:tab w:val="left" w:pos="1735"/>
              </w:tabs>
              <w:spacing w:after="56" w:line="240" w:lineRule="auto"/>
              <w:ind w:right="-108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Максимальное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67434" w:rsidRPr="00A959C3" w:rsidRDefault="00767434" w:rsidP="00A959C3">
            <w:pPr>
              <w:pStyle w:val="31"/>
              <w:keepNext/>
              <w:keepLines/>
              <w:shd w:val="clear" w:color="auto" w:fill="auto"/>
              <w:tabs>
                <w:tab w:val="left" w:pos="1309"/>
              </w:tabs>
              <w:spacing w:after="56" w:line="240" w:lineRule="auto"/>
              <w:ind w:right="-108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Обязательное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434" w:rsidRPr="00A959C3" w:rsidRDefault="00767434" w:rsidP="00767434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108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Самостоятельная  работа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767434" w:rsidRPr="00A959C3" w:rsidTr="00767434">
        <w:trPr>
          <w:trHeight w:val="870"/>
        </w:trPr>
        <w:tc>
          <w:tcPr>
            <w:tcW w:w="1384" w:type="dxa"/>
            <w:vMerge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67434" w:rsidRPr="00A959C3" w:rsidRDefault="00767434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лабораторные и практические</w:t>
            </w:r>
          </w:p>
        </w:tc>
      </w:tr>
      <w:tr w:rsidR="00767434" w:rsidRPr="00A959C3" w:rsidTr="00767434">
        <w:trPr>
          <w:trHeight w:val="370"/>
        </w:trPr>
        <w:tc>
          <w:tcPr>
            <w:tcW w:w="1384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i/>
                <w:sz w:val="24"/>
                <w:szCs w:val="24"/>
              </w:rPr>
            </w:pPr>
            <w:r w:rsidRPr="00A959C3">
              <w:rPr>
                <w:i/>
                <w:sz w:val="24"/>
                <w:szCs w:val="24"/>
              </w:rPr>
              <w:t>2 курс</w:t>
            </w:r>
          </w:p>
        </w:tc>
        <w:tc>
          <w:tcPr>
            <w:tcW w:w="1843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  <w:tc>
          <w:tcPr>
            <w:tcW w:w="2025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</w:p>
        </w:tc>
      </w:tr>
      <w:tr w:rsidR="00767434" w:rsidRPr="00A959C3" w:rsidTr="00767434">
        <w:trPr>
          <w:trHeight w:val="370"/>
        </w:trPr>
        <w:tc>
          <w:tcPr>
            <w:tcW w:w="1384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3 семестр</w:t>
            </w:r>
          </w:p>
        </w:tc>
        <w:tc>
          <w:tcPr>
            <w:tcW w:w="1843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26</w:t>
            </w:r>
          </w:p>
        </w:tc>
      </w:tr>
      <w:tr w:rsidR="00767434" w:rsidRPr="00A959C3" w:rsidTr="00767434">
        <w:trPr>
          <w:trHeight w:val="370"/>
        </w:trPr>
        <w:tc>
          <w:tcPr>
            <w:tcW w:w="10497" w:type="dxa"/>
            <w:gridSpan w:val="6"/>
          </w:tcPr>
          <w:p w:rsidR="00767434" w:rsidRPr="00A959C3" w:rsidRDefault="00767434" w:rsidP="00767434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 xml:space="preserve">Промежуточная аттестация в форме </w:t>
            </w:r>
            <w:r w:rsidR="006A06B7" w:rsidRPr="00A959C3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  <w:tr w:rsidR="00767434" w:rsidRPr="00A959C3" w:rsidTr="00767434">
        <w:trPr>
          <w:trHeight w:val="370"/>
        </w:trPr>
        <w:tc>
          <w:tcPr>
            <w:tcW w:w="1384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4 семестр</w:t>
            </w:r>
          </w:p>
        </w:tc>
        <w:tc>
          <w:tcPr>
            <w:tcW w:w="1843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4"/>
                <w:szCs w:val="24"/>
              </w:rPr>
            </w:pPr>
            <w:r w:rsidRPr="00A959C3">
              <w:rPr>
                <w:b w:val="0"/>
                <w:sz w:val="24"/>
                <w:szCs w:val="24"/>
              </w:rPr>
              <w:t>42</w:t>
            </w:r>
          </w:p>
        </w:tc>
      </w:tr>
      <w:tr w:rsidR="00767434" w:rsidRPr="00A959C3" w:rsidTr="00767434">
        <w:trPr>
          <w:trHeight w:val="357"/>
        </w:trPr>
        <w:tc>
          <w:tcPr>
            <w:tcW w:w="1384" w:type="dxa"/>
          </w:tcPr>
          <w:p w:rsidR="00767434" w:rsidRPr="00A959C3" w:rsidRDefault="00767434" w:rsidP="00767434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108"/>
              <w:rPr>
                <w:i/>
                <w:sz w:val="24"/>
                <w:szCs w:val="24"/>
              </w:rPr>
            </w:pPr>
            <w:r w:rsidRPr="00A959C3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767434" w:rsidRPr="00A959C3" w:rsidRDefault="00767434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68</w:t>
            </w:r>
          </w:p>
        </w:tc>
      </w:tr>
      <w:tr w:rsidR="00767434" w:rsidRPr="00A959C3" w:rsidTr="00767434">
        <w:trPr>
          <w:trHeight w:val="751"/>
        </w:trPr>
        <w:tc>
          <w:tcPr>
            <w:tcW w:w="1384" w:type="dxa"/>
          </w:tcPr>
          <w:p w:rsidR="00767434" w:rsidRPr="00A959C3" w:rsidRDefault="00767434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2 курс</w:t>
            </w:r>
          </w:p>
          <w:p w:rsidR="00767434" w:rsidRPr="00A959C3" w:rsidRDefault="00767434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4"/>
                <w:szCs w:val="24"/>
              </w:rPr>
            </w:pPr>
            <w:r w:rsidRPr="00A959C3">
              <w:rPr>
                <w:b w:val="0"/>
                <w:i/>
                <w:sz w:val="24"/>
                <w:szCs w:val="24"/>
              </w:rPr>
              <w:t>4семестр</w:t>
            </w:r>
          </w:p>
        </w:tc>
        <w:tc>
          <w:tcPr>
            <w:tcW w:w="9113" w:type="dxa"/>
            <w:gridSpan w:val="5"/>
          </w:tcPr>
          <w:p w:rsidR="00767434" w:rsidRPr="00A959C3" w:rsidRDefault="00767434" w:rsidP="006A06B7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i/>
                <w:sz w:val="24"/>
                <w:szCs w:val="24"/>
              </w:rPr>
            </w:pPr>
            <w:r w:rsidRPr="00A959C3">
              <w:rPr>
                <w:i/>
                <w:sz w:val="24"/>
                <w:szCs w:val="24"/>
              </w:rPr>
              <w:t xml:space="preserve">Промежуточная аттестация в форме </w:t>
            </w:r>
            <w:r w:rsidR="006A06B7" w:rsidRPr="00A959C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AE76EE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бразовательной программы учебного </w:t>
            </w: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2596" w:type="dxa"/>
          </w:tcPr>
          <w:p w:rsidR="002E7B7D" w:rsidRPr="0086554E" w:rsidRDefault="006A06B7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6A06B7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6A06B7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A959C3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6554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6A06B7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4945" w:type="dxa"/>
        <w:tblLayout w:type="fixed"/>
        <w:tblLook w:val="04A0"/>
      </w:tblPr>
      <w:tblGrid>
        <w:gridCol w:w="817"/>
        <w:gridCol w:w="142"/>
        <w:gridCol w:w="1843"/>
        <w:gridCol w:w="141"/>
        <w:gridCol w:w="5103"/>
        <w:gridCol w:w="567"/>
        <w:gridCol w:w="567"/>
        <w:gridCol w:w="567"/>
        <w:gridCol w:w="851"/>
        <w:gridCol w:w="425"/>
        <w:gridCol w:w="425"/>
        <w:gridCol w:w="1418"/>
        <w:gridCol w:w="850"/>
        <w:gridCol w:w="993"/>
        <w:gridCol w:w="236"/>
      </w:tblGrid>
      <w:tr w:rsidR="00CA50CF" w:rsidRPr="00D91B8D" w:rsidTr="00420810">
        <w:trPr>
          <w:cantSplit/>
          <w:trHeight w:val="924"/>
        </w:trPr>
        <w:tc>
          <w:tcPr>
            <w:tcW w:w="959" w:type="dxa"/>
            <w:gridSpan w:val="2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36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420810">
        <w:trPr>
          <w:cantSplit/>
          <w:trHeight w:val="631"/>
        </w:trPr>
        <w:tc>
          <w:tcPr>
            <w:tcW w:w="959" w:type="dxa"/>
            <w:gridSpan w:val="2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420810">
        <w:trPr>
          <w:cantSplit/>
          <w:trHeight w:val="2833"/>
        </w:trPr>
        <w:tc>
          <w:tcPr>
            <w:tcW w:w="959" w:type="dxa"/>
            <w:gridSpan w:val="2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420810">
        <w:tc>
          <w:tcPr>
            <w:tcW w:w="959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420810">
        <w:tc>
          <w:tcPr>
            <w:tcW w:w="8046" w:type="dxa"/>
            <w:gridSpan w:val="5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567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420810">
        <w:tc>
          <w:tcPr>
            <w:tcW w:w="8046" w:type="dxa"/>
            <w:gridSpan w:val="5"/>
          </w:tcPr>
          <w:p w:rsidR="00CA50CF" w:rsidRPr="00AF5470" w:rsidRDefault="006A06B7" w:rsidP="006A06B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курс </w:t>
            </w:r>
            <w:r w:rsidR="00CA50CF" w:rsidRPr="00AF54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CA50CF" w:rsidRPr="00AF5470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567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567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51" w:type="dxa"/>
          </w:tcPr>
          <w:p w:rsidR="00CA50CF" w:rsidRPr="00AF5470" w:rsidRDefault="006A06B7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8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420810">
        <w:tc>
          <w:tcPr>
            <w:tcW w:w="8046" w:type="dxa"/>
            <w:gridSpan w:val="5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A959C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76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0BD" w:rsidRPr="00D91B8D" w:rsidTr="00420810">
        <w:tc>
          <w:tcPr>
            <w:tcW w:w="959" w:type="dxa"/>
            <w:gridSpan w:val="2"/>
          </w:tcPr>
          <w:p w:rsidR="00F050BD" w:rsidRPr="00917EB7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050BD" w:rsidRPr="00F050BD" w:rsidRDefault="00F050BD" w:rsidP="00D91B8D">
            <w:pPr>
              <w:rPr>
                <w:rStyle w:val="11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F050BD">
              <w:rPr>
                <w:rStyle w:val="115pt"/>
                <w:rFonts w:eastAsiaTheme="minorHAnsi"/>
                <w:b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F050BD" w:rsidRDefault="00F050BD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Использование информационных технологий в профессиональной деятельности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0BD" w:rsidRPr="00F61BCB" w:rsidRDefault="00F050BD" w:rsidP="007674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081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567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0BD" w:rsidRPr="00D91B8D" w:rsidTr="00420810">
        <w:tc>
          <w:tcPr>
            <w:tcW w:w="959" w:type="dxa"/>
            <w:gridSpan w:val="2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050BD" w:rsidRPr="00F050BD" w:rsidRDefault="00F050BD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F050BD">
              <w:rPr>
                <w:rStyle w:val="115pt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:rsidR="00F050BD" w:rsidRDefault="00F050BD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Телекоммуникации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0BD" w:rsidRDefault="00F050B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8046" w:type="dxa"/>
            <w:gridSpan w:val="5"/>
          </w:tcPr>
          <w:p w:rsidR="00F61BCB" w:rsidRPr="00951CE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F61BCB" w:rsidRPr="00D91B8D" w:rsidRDefault="00F61BCB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Дж.Фон Неймана</w:t>
            </w:r>
          </w:p>
        </w:tc>
        <w:tc>
          <w:tcPr>
            <w:tcW w:w="567" w:type="dxa"/>
          </w:tcPr>
          <w:p w:rsidR="00F61BCB" w:rsidRPr="00D91B8D" w:rsidRDefault="00A959C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A959C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0BD" w:rsidRPr="00D91B8D" w:rsidTr="00420810">
        <w:tc>
          <w:tcPr>
            <w:tcW w:w="959" w:type="dxa"/>
            <w:gridSpan w:val="2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050BD" w:rsidRPr="00F050BD" w:rsidRDefault="00F050BD" w:rsidP="00D91B8D">
            <w:pPr>
              <w:rPr>
                <w:rFonts w:ascii="Times New Roman" w:hAnsi="Times New Roman" w:cs="Times New Roman"/>
              </w:rPr>
            </w:pPr>
            <w:r w:rsidRPr="00F050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F050BD" w:rsidRDefault="00F050BD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Кодировка Хафффмена. Принцип Дж.Неймана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0BD" w:rsidRDefault="00F050B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Зок1/2,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0BD" w:rsidRPr="00D91B8D" w:rsidTr="00420810">
        <w:tc>
          <w:tcPr>
            <w:tcW w:w="959" w:type="dxa"/>
            <w:gridSpan w:val="2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050BD" w:rsidRPr="00F050B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F050BD" w:rsidRDefault="00F050BD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компьютеров. Многообразие и характеристика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0BD" w:rsidRDefault="00F050B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  <w:vMerge w:val="restart"/>
          </w:tcPr>
          <w:p w:rsidR="00F61BCB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A36FF5" w:rsidRDefault="00F61BCB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</w:t>
            </w:r>
            <w:r w:rsidRPr="00F050B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FF2120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567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  <w:vMerge w:val="restart"/>
          </w:tcPr>
          <w:p w:rsidR="00F61BCB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420810" w:rsidP="0042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075258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(системное, прикладное ПО)</w:t>
            </w:r>
          </w:p>
        </w:tc>
        <w:tc>
          <w:tcPr>
            <w:tcW w:w="567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A16E9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Работа со стандартными программами.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Одновременная работа с несколькими приложениями</w:t>
            </w:r>
          </w:p>
        </w:tc>
        <w:tc>
          <w:tcPr>
            <w:tcW w:w="567" w:type="dxa"/>
          </w:tcPr>
          <w:p w:rsidR="00F61BCB" w:rsidRPr="00D91B8D" w:rsidRDefault="00A959C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A959C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lastRenderedPageBreak/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8046" w:type="dxa"/>
            <w:gridSpan w:val="5"/>
          </w:tcPr>
          <w:p w:rsidR="00F61BCB" w:rsidRPr="00114260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lastRenderedPageBreak/>
              <w:t>Раздел 3. Базовые системные продукты и пакеты прикладных программ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  <w:vMerge w:val="restart"/>
          </w:tcPr>
          <w:p w:rsidR="00F61BCB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 w:rsidR="00F050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8C1B48" w:rsidRDefault="00F61BCB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F61BCB" w:rsidRPr="00A36FF5" w:rsidRDefault="00F61BCB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2.Правила создания и форматирования таблиц текстового документа, создание сложных документов через таблицу.</w:t>
            </w:r>
          </w:p>
          <w:p w:rsidR="00F61BCB" w:rsidRPr="00D91B8D" w:rsidRDefault="00F61BCB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3.Работа с объектами, редактор формул, списки, колонки, 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A959C3" w:rsidRDefault="00F61BCB" w:rsidP="0073519F">
            <w:pPr>
              <w:rPr>
                <w:rFonts w:ascii="Times New Roman" w:hAnsi="Times New Roman" w:cs="Times New Roman"/>
              </w:rPr>
            </w:pPr>
            <w:r w:rsidRPr="00A959C3">
              <w:rPr>
                <w:bCs/>
              </w:rPr>
              <w:t>Уок2/3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420810">
        <w:tc>
          <w:tcPr>
            <w:tcW w:w="959" w:type="dxa"/>
            <w:gridSpan w:val="2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567" w:type="dxa"/>
          </w:tcPr>
          <w:p w:rsidR="00F61BCB" w:rsidRPr="00D91B8D" w:rsidRDefault="00F61BCB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c>
          <w:tcPr>
            <w:tcW w:w="959" w:type="dxa"/>
            <w:gridSpan w:val="2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20810" w:rsidRPr="00A36FF5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420810" w:rsidRPr="00420810" w:rsidRDefault="004208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7" w:type="dxa"/>
          </w:tcPr>
          <w:p w:rsidR="00420810" w:rsidRDefault="00420810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810" w:rsidRDefault="00420810" w:rsidP="00A9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c>
          <w:tcPr>
            <w:tcW w:w="959" w:type="dxa"/>
            <w:gridSpan w:val="2"/>
          </w:tcPr>
          <w:p w:rsidR="00420810" w:rsidRPr="00D91B8D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20810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</w:tcPr>
          <w:p w:rsidR="00420810" w:rsidRPr="00A36FF5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103" w:type="dxa"/>
          </w:tcPr>
          <w:p w:rsidR="00420810" w:rsidRPr="00420810" w:rsidRDefault="00420810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420810">
              <w:rPr>
                <w:rStyle w:val="115pt"/>
                <w:rFonts w:eastAsiaTheme="minorHAnsi"/>
                <w:b w:val="0"/>
                <w:sz w:val="24"/>
                <w:szCs w:val="24"/>
              </w:rPr>
              <w:t>По изученным темам</w:t>
            </w:r>
          </w:p>
        </w:tc>
        <w:tc>
          <w:tcPr>
            <w:tcW w:w="567" w:type="dxa"/>
          </w:tcPr>
          <w:p w:rsidR="00420810" w:rsidRDefault="00420810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810" w:rsidRDefault="00420810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50BD" w:rsidRPr="00D91B8D" w:rsidTr="00420810">
        <w:tc>
          <w:tcPr>
            <w:tcW w:w="959" w:type="dxa"/>
            <w:gridSpan w:val="2"/>
          </w:tcPr>
          <w:p w:rsidR="00F050B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050B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F050BD" w:rsidRPr="00420810" w:rsidRDefault="004526A5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567" w:type="dxa"/>
          </w:tcPr>
          <w:p w:rsidR="00F050BD" w:rsidRDefault="004526A5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0BD" w:rsidRDefault="00F050BD" w:rsidP="00A9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0BD" w:rsidRDefault="00F050BD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50BD" w:rsidRPr="00D91B8D" w:rsidRDefault="00F050BD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50BD" w:rsidRPr="00D91B8D" w:rsidRDefault="00F050BD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985629">
        <w:tc>
          <w:tcPr>
            <w:tcW w:w="959" w:type="dxa"/>
            <w:gridSpan w:val="2"/>
          </w:tcPr>
          <w:p w:rsidR="00420810" w:rsidRDefault="00F050BD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087" w:type="dxa"/>
            <w:gridSpan w:val="3"/>
          </w:tcPr>
          <w:p w:rsidR="00420810" w:rsidRPr="00420810" w:rsidRDefault="004208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420810">
              <w:rPr>
                <w:rStyle w:val="115pt"/>
                <w:rFonts w:eastAsiaTheme="minorHAnsi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:rsidR="00420810" w:rsidRDefault="00420810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810" w:rsidRDefault="00420810" w:rsidP="00A9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c>
          <w:tcPr>
            <w:tcW w:w="959" w:type="dxa"/>
            <w:gridSpan w:val="2"/>
          </w:tcPr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526A5" w:rsidRDefault="004526A5" w:rsidP="009A2CB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2 курс </w:t>
            </w:r>
            <w:r w:rsidRPr="00AF54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AF5470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567" w:type="dxa"/>
          </w:tcPr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48</w:t>
            </w:r>
          </w:p>
        </w:tc>
        <w:tc>
          <w:tcPr>
            <w:tcW w:w="567" w:type="dxa"/>
          </w:tcPr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24</w:t>
            </w:r>
          </w:p>
        </w:tc>
        <w:tc>
          <w:tcPr>
            <w:tcW w:w="567" w:type="dxa"/>
          </w:tcPr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6</w:t>
            </w:r>
          </w:p>
        </w:tc>
        <w:tc>
          <w:tcPr>
            <w:tcW w:w="851" w:type="dxa"/>
          </w:tcPr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42</w:t>
            </w:r>
          </w:p>
        </w:tc>
        <w:tc>
          <w:tcPr>
            <w:tcW w:w="425" w:type="dxa"/>
          </w:tcPr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425" w:type="dxa"/>
          </w:tcPr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26A5" w:rsidRDefault="004526A5" w:rsidP="009A2CB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0810" w:rsidRPr="00AF5470" w:rsidRDefault="00420810" w:rsidP="009A2C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1418" w:type="dxa"/>
          </w:tcPr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c>
          <w:tcPr>
            <w:tcW w:w="959" w:type="dxa"/>
            <w:gridSpan w:val="2"/>
            <w:vMerge w:val="restart"/>
          </w:tcPr>
          <w:p w:rsidR="00420810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  <w:p w:rsidR="00420810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34-43</w:t>
            </w:r>
          </w:p>
        </w:tc>
        <w:tc>
          <w:tcPr>
            <w:tcW w:w="1984" w:type="dxa"/>
            <w:gridSpan w:val="2"/>
            <w:vMerge w:val="restart"/>
          </w:tcPr>
          <w:p w:rsidR="00420810" w:rsidRPr="00E05A92" w:rsidRDefault="00420810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420810" w:rsidRPr="00D91B8D" w:rsidRDefault="00420810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420810" w:rsidRPr="00D91B8D" w:rsidRDefault="00420810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567" w:type="dxa"/>
          </w:tcPr>
          <w:p w:rsidR="00420810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0810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Зок2</w:t>
            </w: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420810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20810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c>
          <w:tcPr>
            <w:tcW w:w="959" w:type="dxa"/>
            <w:gridSpan w:val="2"/>
            <w:vMerge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20810" w:rsidRPr="00A36FF5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0810" w:rsidRPr="00932C81" w:rsidRDefault="00420810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420810" w:rsidRDefault="004208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420810" w:rsidRDefault="004208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420810" w:rsidRDefault="004208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420810" w:rsidRPr="00B8167C" w:rsidRDefault="00420810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Pr="00F61BCB" w:rsidRDefault="00420810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20810" w:rsidRPr="00F61BCB" w:rsidRDefault="00420810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Зок1/2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420810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20810" w:rsidRPr="00D91B8D" w:rsidRDefault="00420810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20810" w:rsidRPr="00D91B8D" w:rsidRDefault="00420810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20810" w:rsidRPr="00D91B8D" w:rsidRDefault="00420810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20810" w:rsidRPr="00D91B8D" w:rsidRDefault="00420810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20810" w:rsidRPr="00D91B8D" w:rsidRDefault="00420810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420810" w:rsidRPr="00D91B8D" w:rsidRDefault="00420810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959" w:type="dxa"/>
            <w:gridSpan w:val="2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526A5" w:rsidRPr="00A36FF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4526A5" w:rsidRPr="004526A5" w:rsidRDefault="004526A5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4526A5">
              <w:rPr>
                <w:rStyle w:val="115pt"/>
                <w:rFonts w:eastAsiaTheme="minorHAnsi"/>
                <w:b w:val="0"/>
                <w:sz w:val="24"/>
                <w:szCs w:val="24"/>
              </w:rPr>
              <w:t>Электронные таблицы</w:t>
            </w: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F61BCB" w:rsidRDefault="004526A5" w:rsidP="00F6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526A5" w:rsidRPr="00D91B8D" w:rsidRDefault="004526A5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c>
          <w:tcPr>
            <w:tcW w:w="959" w:type="dxa"/>
            <w:gridSpan w:val="2"/>
          </w:tcPr>
          <w:p w:rsidR="00420810" w:rsidRPr="00D91B8D" w:rsidRDefault="004526A5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gridSpan w:val="2"/>
            <w:vMerge w:val="restart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420810" w:rsidRPr="00AE1D27" w:rsidRDefault="00420810" w:rsidP="00D91B8D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567" w:type="dxa"/>
          </w:tcPr>
          <w:p w:rsidR="00420810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0810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Pr="00F61BCB" w:rsidRDefault="00420810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20810" w:rsidRPr="00F61BCB" w:rsidRDefault="00420810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20810" w:rsidRPr="00F61BCB" w:rsidRDefault="00420810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20810" w:rsidRPr="00F61BCB" w:rsidRDefault="00420810" w:rsidP="0076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420810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20810" w:rsidRPr="00DF7A96" w:rsidRDefault="00420810" w:rsidP="00D91B8D"/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810" w:rsidRPr="00D91B8D" w:rsidTr="00420810">
        <w:trPr>
          <w:trHeight w:val="350"/>
        </w:trPr>
        <w:tc>
          <w:tcPr>
            <w:tcW w:w="959" w:type="dxa"/>
            <w:gridSpan w:val="2"/>
          </w:tcPr>
          <w:p w:rsidR="00420810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1984" w:type="dxa"/>
            <w:gridSpan w:val="2"/>
            <w:vMerge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810" w:rsidRDefault="00420810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420810" w:rsidRDefault="00420810" w:rsidP="0023113D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0810" w:rsidRDefault="004208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420810" w:rsidRDefault="004208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420810" w:rsidRDefault="004208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420810" w:rsidRPr="0023113D" w:rsidRDefault="00420810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810" w:rsidRDefault="00420810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420810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20810" w:rsidRPr="00D91B8D" w:rsidRDefault="00420810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20810" w:rsidRPr="00D91B8D" w:rsidRDefault="00420810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rPr>
          <w:trHeight w:val="350"/>
        </w:trPr>
        <w:tc>
          <w:tcPr>
            <w:tcW w:w="959" w:type="dxa"/>
            <w:gridSpan w:val="2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526A5" w:rsidRPr="00A36FF5" w:rsidRDefault="004526A5" w:rsidP="009A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4526A5" w:rsidRPr="004526A5" w:rsidRDefault="004526A5" w:rsidP="00D91B8D">
            <w:pPr>
              <w:rPr>
                <w:rFonts w:ascii="Times New Roman" w:hAnsi="Times New Roman" w:cs="Times New Roman"/>
              </w:rPr>
            </w:pPr>
            <w:r w:rsidRPr="004526A5">
              <w:rPr>
                <w:rFonts w:ascii="Times New Roman" w:hAnsi="Times New Roman" w:cs="Times New Roman"/>
              </w:rPr>
              <w:t>Основные инструменты базы данных</w:t>
            </w: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Default="004526A5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Pr="00D91B8D" w:rsidRDefault="004526A5" w:rsidP="00B9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959" w:type="dxa"/>
            <w:gridSpan w:val="2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gridSpan w:val="2"/>
            <w:vMerge w:val="restart"/>
          </w:tcPr>
          <w:p w:rsidR="004526A5" w:rsidRPr="00D91B8D" w:rsidRDefault="004526A5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4526A5" w:rsidRPr="00145C4F" w:rsidRDefault="004526A5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F61BCB" w:rsidRDefault="004526A5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F6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959" w:type="dxa"/>
            <w:gridSpan w:val="2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52-55</w:t>
            </w:r>
          </w:p>
        </w:tc>
        <w:tc>
          <w:tcPr>
            <w:tcW w:w="1984" w:type="dxa"/>
            <w:gridSpan w:val="2"/>
            <w:vMerge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526A5" w:rsidRPr="00A36FF5" w:rsidRDefault="004526A5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4526A5" w:rsidRPr="00527DE2" w:rsidRDefault="004526A5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F61BCB" w:rsidRDefault="004526A5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Default="004526A5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F7A96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959" w:type="dxa"/>
            <w:gridSpan w:val="2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526A5" w:rsidRPr="00A36FF5" w:rsidRDefault="004526A5" w:rsidP="009A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103" w:type="dxa"/>
          </w:tcPr>
          <w:p w:rsidR="004526A5" w:rsidRPr="004526A5" w:rsidRDefault="004526A5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rStyle w:val="115pt"/>
                <w:sz w:val="24"/>
                <w:szCs w:val="24"/>
              </w:rPr>
            </w:pPr>
            <w:r w:rsidRPr="004526A5">
              <w:rPr>
                <w:rStyle w:val="115pt"/>
                <w:sz w:val="24"/>
                <w:szCs w:val="24"/>
              </w:rPr>
              <w:t>Растровая и векторная графика</w:t>
            </w:r>
            <w:r>
              <w:rPr>
                <w:rStyle w:val="115pt"/>
                <w:sz w:val="24"/>
                <w:szCs w:val="24"/>
              </w:rPr>
              <w:t>. Основные инструменты при работе с изображением</w:t>
            </w: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F61BCB" w:rsidRDefault="004526A5" w:rsidP="00F6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959" w:type="dxa"/>
            <w:gridSpan w:val="2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gridSpan w:val="2"/>
            <w:vMerge w:val="restart"/>
          </w:tcPr>
          <w:p w:rsidR="004526A5" w:rsidRPr="00D7758B" w:rsidRDefault="004526A5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4526A5" w:rsidRPr="00D91B8D" w:rsidRDefault="004526A5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F61BCB" w:rsidRDefault="004526A5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767434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F61BCB" w:rsidRDefault="004526A5" w:rsidP="0076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4526A5" w:rsidRPr="00DF7A96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959" w:type="dxa"/>
            <w:gridSpan w:val="2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57-66</w:t>
            </w:r>
          </w:p>
        </w:tc>
        <w:tc>
          <w:tcPr>
            <w:tcW w:w="1984" w:type="dxa"/>
            <w:gridSpan w:val="2"/>
            <w:vMerge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526A5" w:rsidRPr="00A36FF5" w:rsidRDefault="004526A5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4526A5" w:rsidRDefault="004526A5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4526A5" w:rsidRPr="00D91B8D" w:rsidRDefault="004526A5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Default="004526A5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20810">
        <w:tc>
          <w:tcPr>
            <w:tcW w:w="14709" w:type="dxa"/>
            <w:gridSpan w:val="14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4526A5" w:rsidRPr="00D91B8D" w:rsidRDefault="004526A5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8E1107" w:rsidRDefault="004526A5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  <w:p w:rsidR="008E1107" w:rsidRPr="008E1107" w:rsidRDefault="008E1107" w:rsidP="008E1107">
            <w:pPr>
              <w:rPr>
                <w:rFonts w:ascii="Times New Roman" w:hAnsi="Times New Roman" w:cs="Times New Roman"/>
              </w:rPr>
            </w:pPr>
          </w:p>
          <w:p w:rsidR="008E1107" w:rsidRPr="008E1107" w:rsidRDefault="008E1107" w:rsidP="008E1107">
            <w:pPr>
              <w:rPr>
                <w:rFonts w:ascii="Times New Roman" w:hAnsi="Times New Roman" w:cs="Times New Roman"/>
              </w:rPr>
            </w:pPr>
          </w:p>
          <w:p w:rsidR="008E1107" w:rsidRDefault="008E1107" w:rsidP="008E1107">
            <w:pPr>
              <w:rPr>
                <w:rFonts w:ascii="Times New Roman" w:hAnsi="Times New Roman" w:cs="Times New Roman"/>
              </w:rPr>
            </w:pPr>
          </w:p>
          <w:p w:rsidR="008E1107" w:rsidRPr="008E1107" w:rsidRDefault="008E1107" w:rsidP="008E1107">
            <w:pPr>
              <w:rPr>
                <w:rFonts w:ascii="Times New Roman" w:hAnsi="Times New Roman" w:cs="Times New Roman"/>
              </w:rPr>
            </w:pPr>
          </w:p>
          <w:p w:rsidR="008E1107" w:rsidRDefault="008E1107" w:rsidP="008E1107">
            <w:pPr>
              <w:rPr>
                <w:rFonts w:ascii="Times New Roman" w:hAnsi="Times New Roman" w:cs="Times New Roman"/>
              </w:rPr>
            </w:pPr>
          </w:p>
          <w:p w:rsidR="008E1107" w:rsidRDefault="008E1107" w:rsidP="008E1107">
            <w:pPr>
              <w:rPr>
                <w:rFonts w:ascii="Times New Roman" w:hAnsi="Times New Roman" w:cs="Times New Roman"/>
              </w:rPr>
            </w:pPr>
          </w:p>
          <w:p w:rsidR="004526A5" w:rsidRPr="008E1107" w:rsidRDefault="008E1107" w:rsidP="008E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244" w:type="dxa"/>
            <w:gridSpan w:val="2"/>
          </w:tcPr>
          <w:p w:rsidR="004526A5" w:rsidRPr="00C56B0B" w:rsidRDefault="004526A5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t>Понятие компьютерной сети. Классификация 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Default="004526A5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F7A96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68-73</w:t>
            </w:r>
          </w:p>
        </w:tc>
        <w:tc>
          <w:tcPr>
            <w:tcW w:w="1985" w:type="dxa"/>
            <w:gridSpan w:val="2"/>
            <w:vMerge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4526A5" w:rsidRPr="00A36FF5" w:rsidRDefault="004526A5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4526A5" w:rsidRPr="00D91B8D" w:rsidRDefault="004526A5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204CD7" w:rsidRDefault="004526A5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>Упк2.4\2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204CD7" w:rsidRDefault="004526A5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к3.1\1</w:t>
            </w:r>
          </w:p>
          <w:p w:rsidR="004526A5" w:rsidRPr="00204CD7" w:rsidRDefault="004526A5" w:rsidP="0020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4526A5" w:rsidRPr="00EB3873" w:rsidRDefault="00EB3873" w:rsidP="00D91B8D">
            <w:pPr>
              <w:rPr>
                <w:rFonts w:ascii="Times New Roman" w:hAnsi="Times New Roman" w:cs="Times New Roman"/>
              </w:rPr>
            </w:pPr>
            <w:r w:rsidRPr="00EB3873">
              <w:rPr>
                <w:rFonts w:ascii="Times New Roman" w:hAnsi="Times New Roman" w:cs="Times New Roman"/>
              </w:rPr>
              <w:t>Электронная почта и телеконференция</w:t>
            </w:r>
          </w:p>
        </w:tc>
        <w:tc>
          <w:tcPr>
            <w:tcW w:w="567" w:type="dxa"/>
          </w:tcPr>
          <w:p w:rsidR="004526A5" w:rsidRPr="00D91B8D" w:rsidRDefault="008E110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8E110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204CD7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1985" w:type="dxa"/>
            <w:gridSpan w:val="2"/>
            <w:vMerge w:val="restart"/>
          </w:tcPr>
          <w:p w:rsidR="004526A5" w:rsidRPr="00256E59" w:rsidRDefault="004526A5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4526A5" w:rsidRPr="00D91B8D" w:rsidRDefault="004526A5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Обработка, хранение, размещение, </w:t>
            </w:r>
            <w:r>
              <w:rPr>
                <w:rStyle w:val="115pt"/>
                <w:rFonts w:eastAsiaTheme="minorHAnsi"/>
                <w:sz w:val="24"/>
                <w:szCs w:val="24"/>
              </w:rPr>
              <w:lastRenderedPageBreak/>
              <w:t>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lastRenderedPageBreak/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204CD7" w:rsidRDefault="004526A5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Уо</w:t>
            </w:r>
            <w:r w:rsidRPr="00204CD7">
              <w:rPr>
                <w:rFonts w:ascii="Times New Roman" w:hAnsi="Times New Roman" w:cs="Times New Roman"/>
                <w:bCs/>
              </w:rPr>
              <w:t>к2.4\3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4526A5" w:rsidRPr="00204CD7" w:rsidRDefault="004526A5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к2.4\1</w:t>
            </w:r>
          </w:p>
          <w:p w:rsidR="004526A5" w:rsidRPr="00204CD7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F7A96" w:rsidRDefault="004526A5" w:rsidP="00D91B8D">
            <w:r w:rsidRPr="00D91B8D">
              <w:rPr>
                <w:rFonts w:ascii="Times New Roman" w:hAnsi="Times New Roman" w:cs="Times New Roman"/>
              </w:rPr>
              <w:lastRenderedPageBreak/>
              <w:t xml:space="preserve">ПК 2.3. </w:t>
            </w: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76-77</w:t>
            </w:r>
          </w:p>
        </w:tc>
        <w:tc>
          <w:tcPr>
            <w:tcW w:w="1985" w:type="dxa"/>
            <w:gridSpan w:val="2"/>
            <w:vMerge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4526A5" w:rsidRPr="00A36FF5" w:rsidRDefault="004526A5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4526A5" w:rsidRDefault="004526A5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4526A5" w:rsidRPr="00D91B8D" w:rsidRDefault="004526A5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204CD7" w:rsidRDefault="004526A5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 xml:space="preserve">Упк3.1\1 </w:t>
            </w:r>
          </w:p>
          <w:p w:rsidR="004526A5" w:rsidRPr="00204CD7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F7A96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4526A5" w:rsidRPr="00D91B8D" w:rsidRDefault="004526A5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3873" w:rsidRPr="00D91B8D" w:rsidTr="004526A5">
        <w:tc>
          <w:tcPr>
            <w:tcW w:w="817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B3873" w:rsidRPr="00EB3873" w:rsidRDefault="00EB3873" w:rsidP="00D91B8D">
            <w:pPr>
              <w:rPr>
                <w:rFonts w:ascii="Times New Roman" w:hAnsi="Times New Roman" w:cs="Times New Roman"/>
              </w:rPr>
            </w:pPr>
            <w:r w:rsidRPr="00EB3873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мостоятельная работа</w:t>
            </w:r>
          </w:p>
        </w:tc>
        <w:tc>
          <w:tcPr>
            <w:tcW w:w="5244" w:type="dxa"/>
            <w:gridSpan w:val="2"/>
          </w:tcPr>
          <w:p w:rsidR="00EB3873" w:rsidRPr="00D91B8D" w:rsidRDefault="00EB3873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Служебные и мобильные приложения</w:t>
            </w:r>
          </w:p>
        </w:tc>
        <w:tc>
          <w:tcPr>
            <w:tcW w:w="567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EB3873" w:rsidRPr="00D91B8D" w:rsidRDefault="00EB3873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gridSpan w:val="2"/>
          </w:tcPr>
          <w:p w:rsidR="004526A5" w:rsidRPr="00D91B8D" w:rsidRDefault="004526A5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4526A5" w:rsidRPr="00D91B8D" w:rsidRDefault="004526A5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4526A5" w:rsidRPr="00D91B8D" w:rsidRDefault="004526A5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4526A5" w:rsidRPr="00D91B8D" w:rsidRDefault="004526A5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526A5" w:rsidRPr="00D91B8D" w:rsidRDefault="004526A5" w:rsidP="004526A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4" w:type="dxa"/>
            <w:gridSpan w:val="2"/>
          </w:tcPr>
          <w:p w:rsidR="004526A5" w:rsidRDefault="004526A5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526A5" w:rsidRPr="00D91B8D" w:rsidRDefault="004526A5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526A5" w:rsidRDefault="004526A5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1985" w:type="dxa"/>
            <w:gridSpan w:val="2"/>
          </w:tcPr>
          <w:p w:rsidR="004526A5" w:rsidRPr="00D91B8D" w:rsidRDefault="004526A5" w:rsidP="004526A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Контрольная работа</w:t>
            </w:r>
          </w:p>
        </w:tc>
        <w:tc>
          <w:tcPr>
            <w:tcW w:w="5244" w:type="dxa"/>
            <w:gridSpan w:val="2"/>
          </w:tcPr>
          <w:p w:rsidR="004526A5" w:rsidRDefault="004526A5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6A5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26A5" w:rsidRPr="00D91B8D" w:rsidTr="004526A5">
        <w:tc>
          <w:tcPr>
            <w:tcW w:w="817" w:type="dxa"/>
            <w:tcBorders>
              <w:right w:val="single" w:sz="4" w:space="0" w:color="auto"/>
            </w:tcBorders>
          </w:tcPr>
          <w:p w:rsidR="004526A5" w:rsidRPr="00D91B8D" w:rsidRDefault="004526A5" w:rsidP="0036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526A5" w:rsidRPr="004526A5" w:rsidRDefault="004526A5" w:rsidP="00D91B8D">
            <w:pPr>
              <w:ind w:left="263"/>
              <w:rPr>
                <w:rFonts w:ascii="Times New Roman" w:hAnsi="Times New Roman" w:cs="Times New Roman"/>
                <w:b/>
              </w:rPr>
            </w:pPr>
            <w:r w:rsidRPr="004526A5">
              <w:rPr>
                <w:rFonts w:ascii="Times New Roman" w:hAnsi="Times New Roman" w:cs="Times New Roman"/>
                <w:b/>
              </w:rPr>
              <w:t>Промежуточная аттестация в форме экзамена</w:t>
            </w: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6A5" w:rsidRPr="00D91B8D" w:rsidRDefault="004526A5" w:rsidP="00D91B8D"/>
        </w:tc>
        <w:tc>
          <w:tcPr>
            <w:tcW w:w="236" w:type="dxa"/>
          </w:tcPr>
          <w:p w:rsidR="004526A5" w:rsidRPr="00D91B8D" w:rsidRDefault="004526A5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1B8D" w:rsidRPr="00516329" w:rsidRDefault="00D91B8D" w:rsidP="00D91B8D">
      <w:pPr>
        <w:rPr>
          <w:rFonts w:ascii="Times New Roman" w:hAnsi="Times New Roman" w:cs="Times New Roman"/>
          <w:b/>
          <w:sz w:val="32"/>
          <w:szCs w:val="32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оснащенный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рабочие места по количеству обучающихся;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067685" w:rsidRPr="00067685" w:rsidRDefault="00067685" w:rsidP="00067685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: учеб.пособие для студ.учреждений сред.проф.образования/: издательский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>Цветкова М.С. Хлобыстова И.Ю.. Информатика: Учебник.-М.:2017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с.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Захарова И.Г.. Информационные технологии в образовании. М.: Издательский центр «Академия», 2009 г. - 192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Красиков И. В. Алгоритмы. Просто как дважды два. / И. В. Красиков, И. Е. Красикова. - М.: Эксмо,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>деятельности. М.: Издательский центр «Академия», 2009 г. - 384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9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r>
        <w:rPr>
          <w:b w:val="0"/>
          <w:sz w:val="28"/>
          <w:lang w:val="en-US"/>
        </w:rPr>
        <w:t>nlr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ru</w:t>
      </w:r>
      <w:r>
        <w:rPr>
          <w:b w:val="0"/>
          <w:sz w:val="28"/>
        </w:rPr>
        <w:t>/</w:t>
      </w:r>
      <w:r>
        <w:rPr>
          <w:b w:val="0"/>
          <w:sz w:val="28"/>
          <w:lang w:val="en-US"/>
        </w:rPr>
        <w:t>lawcenter</w:t>
      </w:r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r>
        <w:rPr>
          <w:b w:val="0"/>
          <w:sz w:val="28"/>
          <w:lang w:val="en-US"/>
        </w:rPr>
        <w:t>pdf</w:t>
      </w:r>
      <w:r>
        <w:rPr>
          <w:b w:val="0"/>
          <w:sz w:val="28"/>
        </w:rPr>
        <w:t xml:space="preserve"> учебники студентам [Электронный ресурс]. — Режим доступа 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>Загл.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ОК2.Осуществлять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 xml:space="preserve">ОК9.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7B2C6A" w:rsidRPr="00CC3024" w:rsidTr="00272435">
        <w:tc>
          <w:tcPr>
            <w:tcW w:w="2407" w:type="dxa"/>
          </w:tcPr>
          <w:p w:rsidR="007B2C6A" w:rsidRPr="00272435" w:rsidRDefault="007B2C6A" w:rsidP="007B2C6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72435">
              <w:rPr>
                <w:lang w:eastAsia="en-US"/>
              </w:rPr>
              <w:t>ПК 2.3 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7B2C6A" w:rsidRDefault="007B2C6A" w:rsidP="00272435">
            <w:pPr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7B2C6A" w:rsidRPr="00517AC6" w:rsidRDefault="007B2C6A" w:rsidP="007B2C6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C6A" w:rsidRPr="00875B24" w:rsidRDefault="007B2C6A" w:rsidP="007B2C6A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2C6A" w:rsidRPr="00642026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272435" w:rsidRPr="00CC3024" w:rsidTr="00272435">
        <w:tc>
          <w:tcPr>
            <w:tcW w:w="2407" w:type="dxa"/>
          </w:tcPr>
          <w:p w:rsidR="00272435" w:rsidRPr="00272435" w:rsidRDefault="00272435" w:rsidP="005F4482">
            <w:pPr>
              <w:pStyle w:val="a7"/>
              <w:spacing w:before="0" w:beforeAutospacing="0" w:after="0"/>
            </w:pPr>
            <w:r w:rsidRPr="00272435">
              <w:rPr>
                <w:bCs/>
              </w:rPr>
              <w:t>ПК 2.4</w:t>
            </w:r>
            <w:r w:rsidRPr="00272435">
              <w:t xml:space="preserve">. 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технический формуляр;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272435" w:rsidRDefault="00272435" w:rsidP="005F4482">
            <w:pPr>
              <w:pStyle w:val="a7"/>
            </w:pPr>
            <w:r>
              <w:t xml:space="preserve">учетно-отчетную документацию, порядок заполнения и ведения </w:t>
            </w:r>
          </w:p>
          <w:p w:rsidR="00272435" w:rsidRPr="00517AC6" w:rsidRDefault="0027243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43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5F060D" w:rsidRPr="00CC3024" w:rsidTr="00272435">
        <w:tc>
          <w:tcPr>
            <w:tcW w:w="2407" w:type="dxa"/>
          </w:tcPr>
          <w:p w:rsidR="005F060D" w:rsidRDefault="005F060D" w:rsidP="005F4482">
            <w:pPr>
              <w:pStyle w:val="a7"/>
            </w:pPr>
            <w:r w:rsidRPr="005F060D">
              <w:rPr>
                <w:bCs/>
              </w:rPr>
              <w:t>ПК3.1</w:t>
            </w:r>
            <w:r>
              <w:t xml:space="preserve"> Организовывать работу персонала по эксплуатации подъемно-транспортных, строительных, </w:t>
            </w:r>
            <w:r>
              <w:lastRenderedPageBreak/>
              <w:t>дорожных машин и оборудования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 xml:space="preserve">составлять сетевые </w:t>
            </w:r>
            <w:r>
              <w:lastRenderedPageBreak/>
              <w:t>графики применения на объектах региона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оформлять документацию при сдаче в ремонт и приемке отремонтированных основных средств;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формлять документацию при получении и оформлении пуска в работу новых основных средств;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 xml:space="preserve">норм расхода быстроизнашивающихся деталей и эксплуатационных материалов при эксплуатации и техническом </w:t>
            </w:r>
            <w:r>
              <w:lastRenderedPageBreak/>
              <w:t>обслуживании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5F060D" w:rsidRPr="00517AC6" w:rsidRDefault="005F060D" w:rsidP="005F4482">
            <w:pPr>
              <w:pStyle w:val="a7"/>
              <w:spacing w:before="0" w:beforeAutospacing="0" w:after="0"/>
            </w:pPr>
            <w:r>
              <w:t>форм статистической отчетности и правил их оформления;</w:t>
            </w:r>
          </w:p>
        </w:tc>
        <w:tc>
          <w:tcPr>
            <w:tcW w:w="1950" w:type="dxa"/>
          </w:tcPr>
          <w:p w:rsidR="005F060D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2B2280" w:rsidRPr="00CC3024" w:rsidTr="00272435">
        <w:tc>
          <w:tcPr>
            <w:tcW w:w="2407" w:type="dxa"/>
          </w:tcPr>
          <w:p w:rsidR="002B2280" w:rsidRPr="002B2280" w:rsidRDefault="002B2280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B2280">
              <w:rPr>
                <w:lang w:eastAsia="en-US"/>
              </w:rPr>
              <w:lastRenderedPageBreak/>
              <w:t>ПК 3.2</w:t>
            </w:r>
          </w:p>
          <w:p w:rsidR="002B2280" w:rsidRPr="0022098A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2946" w:type="dxa"/>
          </w:tcPr>
          <w:p w:rsidR="002B2280" w:rsidRPr="00294B4B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B2280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80" w:rsidRPr="00294B4B" w:rsidRDefault="002B2280" w:rsidP="005F4482">
            <w:pPr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950" w:type="dxa"/>
          </w:tcPr>
          <w:p w:rsidR="002B2280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Наблюдение за ходом выполнения заданий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Pr="004C3D75" w:rsidRDefault="004C3D75" w:rsidP="004C3D75">
            <w:pPr>
              <w:pStyle w:val="a7"/>
            </w:pPr>
            <w:r w:rsidRPr="004C3D75">
              <w:rPr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46" w:type="dxa"/>
          </w:tcPr>
          <w:p w:rsidR="004C3D75" w:rsidRDefault="004C3D75" w:rsidP="005F4482">
            <w:pPr>
              <w:pStyle w:val="a7"/>
            </w:pPr>
            <w:r>
              <w:t xml:space="preserve">составлять и оформлять техническую и отчетную документацию о работе производственного участка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75" w:rsidRDefault="004C3D75" w:rsidP="005F4482">
            <w:pPr>
              <w:pStyle w:val="a7"/>
            </w:pPr>
            <w:r>
              <w:t xml:space="preserve">виды и формы технической и отчетной документации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76529" w:rsidRDefault="00B76529" w:rsidP="00B76529">
            <w:pPr>
              <w:pStyle w:val="a7"/>
              <w:spacing w:after="0"/>
            </w:pPr>
            <w:r>
              <w:t>практическое занятие, карточки задания</w:t>
            </w:r>
          </w:p>
          <w:p w:rsidR="004C3D75" w:rsidRPr="00CC3024" w:rsidRDefault="004C3D75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lastRenderedPageBreak/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46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2268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  <w:tc>
          <w:tcPr>
            <w:tcW w:w="1950" w:type="dxa"/>
          </w:tcPr>
          <w:p w:rsidR="004C3D75" w:rsidRPr="00B76529" w:rsidRDefault="00B7652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B76529">
              <w:rPr>
                <w:b w:val="0"/>
                <w:sz w:val="24"/>
                <w:szCs w:val="24"/>
              </w:rPr>
              <w:t>Практическое занятие, карточка-задание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t>ПК3.6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46" w:type="dxa"/>
          </w:tcPr>
          <w:p w:rsidR="004C3D75" w:rsidRPr="009A4404" w:rsidRDefault="004C3D75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2268" w:type="dxa"/>
          </w:tcPr>
          <w:p w:rsidR="004C3D75" w:rsidRPr="009A4404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  <w:tc>
          <w:tcPr>
            <w:tcW w:w="1950" w:type="dxa"/>
          </w:tcPr>
          <w:p w:rsidR="004C3D7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Pr="00BA28A6" w:rsidRDefault="00BA28A6" w:rsidP="00BA2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28A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6" w:type="dxa"/>
        <w:tblInd w:w="-1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63"/>
        <w:gridCol w:w="2923"/>
      </w:tblGrid>
      <w:tr w:rsidR="00BA28A6" w:rsidTr="00BA28A6">
        <w:tc>
          <w:tcPr>
            <w:tcW w:w="7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f"/>
              <w:jc w:val="center"/>
            </w:pPr>
            <w:r>
              <w:rPr>
                <w:b/>
              </w:rPr>
              <w:t>Виды и методы оценки</w:t>
            </w:r>
            <w:r>
              <w:t xml:space="preserve"> </w:t>
            </w:r>
          </w:p>
        </w:tc>
      </w:tr>
      <w:tr w:rsidR="00BA28A6" w:rsidTr="00BA28A6">
        <w:tc>
          <w:tcPr>
            <w:tcW w:w="107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f"/>
              <w:shd w:val="clear" w:color="auto" w:fill="CCCCCC"/>
              <w:jc w:val="center"/>
            </w:pPr>
            <w:r>
              <w:rPr>
                <w:b/>
                <w:bCs/>
              </w:rPr>
              <w:t>Личностные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d"/>
              <w:jc w:val="both"/>
            </w:pPr>
            <w:r>
              <w:t>Л7. Навыки сотрудничества со сверстниками, детьми младшего школьного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f"/>
              <w:jc w:val="center"/>
            </w:pPr>
            <w:r>
              <w:t>Наблюдение</w:t>
            </w:r>
          </w:p>
          <w:p w:rsidR="00BA28A6" w:rsidRDefault="00BA28A6" w:rsidP="00767434">
            <w:pPr>
              <w:pStyle w:val="af"/>
              <w:jc w:val="center"/>
            </w:pPr>
            <w:r>
              <w:t>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d"/>
              <w:jc w:val="both"/>
            </w:pPr>
            <w:r>
              <w:t>Л16.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f"/>
              <w:jc w:val="center"/>
            </w:pPr>
            <w:r>
              <w:t>Наблюдение,</w:t>
            </w:r>
          </w:p>
          <w:p w:rsidR="00BA28A6" w:rsidRDefault="00BA28A6" w:rsidP="00767434">
            <w:pPr>
              <w:pStyle w:val="af"/>
              <w:jc w:val="center"/>
            </w:pPr>
            <w:r>
              <w:t xml:space="preserve"> работа в группах</w:t>
            </w:r>
          </w:p>
        </w:tc>
      </w:tr>
      <w:tr w:rsidR="00BA28A6" w:rsidTr="00BA28A6">
        <w:tc>
          <w:tcPr>
            <w:tcW w:w="7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d"/>
              <w:jc w:val="both"/>
            </w:pPr>
            <w:r>
              <w:t>Л17. Приобретение обучающимися навыка оценки информации в цифровой среде, ее достоверность, способность строить логические умозаключения на основании поступающей информации и данных.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8A6" w:rsidRDefault="00BA28A6" w:rsidP="00767434">
            <w:pPr>
              <w:pStyle w:val="af"/>
              <w:jc w:val="center"/>
            </w:pPr>
            <w:r>
              <w:t>Наблюдение, использование электронного обучения, доклад</w:t>
            </w:r>
          </w:p>
        </w:tc>
      </w:tr>
    </w:tbl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ЕН.02 Информатика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27BB" w:rsidRPr="001562B6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9C27BB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9C27BB" w:rsidRPr="001562B6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C5" w:rsidRDefault="002C0CC5" w:rsidP="00146D12">
      <w:pPr>
        <w:spacing w:after="0" w:line="240" w:lineRule="auto"/>
      </w:pPr>
      <w:r>
        <w:separator/>
      </w:r>
    </w:p>
  </w:endnote>
  <w:endnote w:type="continuationSeparator" w:id="1">
    <w:p w:rsidR="002C0CC5" w:rsidRDefault="002C0CC5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C3" w:rsidRDefault="00A959C3">
    <w:pPr>
      <w:rPr>
        <w:sz w:val="2"/>
        <w:szCs w:val="2"/>
      </w:rPr>
    </w:pPr>
    <w:r w:rsidRPr="004C198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59C3" w:rsidRDefault="00A959C3">
                <w:pPr>
                  <w:spacing w:line="240" w:lineRule="auto"/>
                </w:pPr>
                <w:fldSimple w:instr=" PAGE \* MERGEFORMAT ">
                  <w:r w:rsidR="00420810" w:rsidRPr="00420810">
                    <w:rPr>
                      <w:rStyle w:val="a3"/>
                      <w:rFonts w:eastAsiaTheme="minorEastAsia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C3" w:rsidRDefault="00A959C3">
    <w:pPr>
      <w:rPr>
        <w:sz w:val="2"/>
        <w:szCs w:val="2"/>
      </w:rPr>
    </w:pPr>
    <w:r w:rsidRPr="004C198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59C3" w:rsidRDefault="00A959C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C5" w:rsidRDefault="002C0CC5" w:rsidP="00146D12">
      <w:pPr>
        <w:spacing w:after="0" w:line="240" w:lineRule="auto"/>
      </w:pPr>
      <w:r>
        <w:separator/>
      </w:r>
    </w:p>
  </w:footnote>
  <w:footnote w:type="continuationSeparator" w:id="1">
    <w:p w:rsidR="002C0CC5" w:rsidRDefault="002C0CC5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22B5A"/>
    <w:rsid w:val="00025F35"/>
    <w:rsid w:val="000323C9"/>
    <w:rsid w:val="0003705B"/>
    <w:rsid w:val="00053267"/>
    <w:rsid w:val="00062791"/>
    <w:rsid w:val="00067685"/>
    <w:rsid w:val="00075258"/>
    <w:rsid w:val="00083CBD"/>
    <w:rsid w:val="000B7025"/>
    <w:rsid w:val="000F0330"/>
    <w:rsid w:val="00114260"/>
    <w:rsid w:val="00145C4F"/>
    <w:rsid w:val="00146D12"/>
    <w:rsid w:val="001517C1"/>
    <w:rsid w:val="00181329"/>
    <w:rsid w:val="001E54BC"/>
    <w:rsid w:val="001F49A4"/>
    <w:rsid w:val="00204CD7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A3A4F"/>
    <w:rsid w:val="002A41BB"/>
    <w:rsid w:val="002A5C53"/>
    <w:rsid w:val="002B2280"/>
    <w:rsid w:val="002B2FF2"/>
    <w:rsid w:val="002C0CC5"/>
    <w:rsid w:val="002E290B"/>
    <w:rsid w:val="002E44E7"/>
    <w:rsid w:val="002E76C8"/>
    <w:rsid w:val="002E7B7D"/>
    <w:rsid w:val="00331147"/>
    <w:rsid w:val="00341313"/>
    <w:rsid w:val="00353FD8"/>
    <w:rsid w:val="0036707A"/>
    <w:rsid w:val="00373D9E"/>
    <w:rsid w:val="003A4DFA"/>
    <w:rsid w:val="003B4C86"/>
    <w:rsid w:val="003D0A90"/>
    <w:rsid w:val="003D1453"/>
    <w:rsid w:val="00407DC7"/>
    <w:rsid w:val="00420810"/>
    <w:rsid w:val="004446CD"/>
    <w:rsid w:val="00445B00"/>
    <w:rsid w:val="004526A5"/>
    <w:rsid w:val="004544A7"/>
    <w:rsid w:val="00456AD5"/>
    <w:rsid w:val="00475BA6"/>
    <w:rsid w:val="004824C1"/>
    <w:rsid w:val="004A7CE1"/>
    <w:rsid w:val="004B55E2"/>
    <w:rsid w:val="004C198A"/>
    <w:rsid w:val="004C3D75"/>
    <w:rsid w:val="004E63AD"/>
    <w:rsid w:val="00517AC6"/>
    <w:rsid w:val="00527DE2"/>
    <w:rsid w:val="00534A05"/>
    <w:rsid w:val="005475F6"/>
    <w:rsid w:val="00554BE8"/>
    <w:rsid w:val="00581069"/>
    <w:rsid w:val="00590DCD"/>
    <w:rsid w:val="005948F1"/>
    <w:rsid w:val="005A4B9A"/>
    <w:rsid w:val="005A6CBA"/>
    <w:rsid w:val="005B1B81"/>
    <w:rsid w:val="005F060D"/>
    <w:rsid w:val="005F4482"/>
    <w:rsid w:val="006125D8"/>
    <w:rsid w:val="0062347C"/>
    <w:rsid w:val="00642026"/>
    <w:rsid w:val="0065361B"/>
    <w:rsid w:val="00661E2B"/>
    <w:rsid w:val="00692100"/>
    <w:rsid w:val="006A06B7"/>
    <w:rsid w:val="006A138A"/>
    <w:rsid w:val="006A518A"/>
    <w:rsid w:val="006B2646"/>
    <w:rsid w:val="006F3C24"/>
    <w:rsid w:val="006F47A4"/>
    <w:rsid w:val="0073519F"/>
    <w:rsid w:val="00736773"/>
    <w:rsid w:val="00745AC2"/>
    <w:rsid w:val="00755A25"/>
    <w:rsid w:val="00767434"/>
    <w:rsid w:val="007868CC"/>
    <w:rsid w:val="00796A76"/>
    <w:rsid w:val="007A7506"/>
    <w:rsid w:val="007B2C6A"/>
    <w:rsid w:val="007B6560"/>
    <w:rsid w:val="007B7537"/>
    <w:rsid w:val="007D7CCD"/>
    <w:rsid w:val="007F0D23"/>
    <w:rsid w:val="008209E0"/>
    <w:rsid w:val="00826DEE"/>
    <w:rsid w:val="0082759E"/>
    <w:rsid w:val="0085102E"/>
    <w:rsid w:val="008635F3"/>
    <w:rsid w:val="0086554E"/>
    <w:rsid w:val="008A09CF"/>
    <w:rsid w:val="008B7A9E"/>
    <w:rsid w:val="008C1B48"/>
    <w:rsid w:val="008E1107"/>
    <w:rsid w:val="008F7CEC"/>
    <w:rsid w:val="00915A05"/>
    <w:rsid w:val="00917EB7"/>
    <w:rsid w:val="009255A8"/>
    <w:rsid w:val="00932C81"/>
    <w:rsid w:val="009360E0"/>
    <w:rsid w:val="00951CE8"/>
    <w:rsid w:val="00963CF5"/>
    <w:rsid w:val="00965BB7"/>
    <w:rsid w:val="00986478"/>
    <w:rsid w:val="009A4404"/>
    <w:rsid w:val="009A5AA7"/>
    <w:rsid w:val="009A7000"/>
    <w:rsid w:val="009B41B6"/>
    <w:rsid w:val="009C27BB"/>
    <w:rsid w:val="009E0127"/>
    <w:rsid w:val="009F2DDA"/>
    <w:rsid w:val="00A16E98"/>
    <w:rsid w:val="00A34DBD"/>
    <w:rsid w:val="00A36FF5"/>
    <w:rsid w:val="00A5682A"/>
    <w:rsid w:val="00A82A9F"/>
    <w:rsid w:val="00A959C3"/>
    <w:rsid w:val="00AB65E4"/>
    <w:rsid w:val="00AE187E"/>
    <w:rsid w:val="00AE1D27"/>
    <w:rsid w:val="00AE76EE"/>
    <w:rsid w:val="00AF5470"/>
    <w:rsid w:val="00AF6B12"/>
    <w:rsid w:val="00AF6B30"/>
    <w:rsid w:val="00B02031"/>
    <w:rsid w:val="00B20624"/>
    <w:rsid w:val="00B27E01"/>
    <w:rsid w:val="00B302AF"/>
    <w:rsid w:val="00B307C2"/>
    <w:rsid w:val="00B43A2A"/>
    <w:rsid w:val="00B61B87"/>
    <w:rsid w:val="00B61F08"/>
    <w:rsid w:val="00B623EC"/>
    <w:rsid w:val="00B76529"/>
    <w:rsid w:val="00B76AE7"/>
    <w:rsid w:val="00B8167C"/>
    <w:rsid w:val="00B93880"/>
    <w:rsid w:val="00BA28A6"/>
    <w:rsid w:val="00BE57AF"/>
    <w:rsid w:val="00C50A7F"/>
    <w:rsid w:val="00C56B0B"/>
    <w:rsid w:val="00C66D97"/>
    <w:rsid w:val="00C84AB8"/>
    <w:rsid w:val="00C96132"/>
    <w:rsid w:val="00CA09EB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12E0C"/>
    <w:rsid w:val="00E42FCE"/>
    <w:rsid w:val="00E52AE0"/>
    <w:rsid w:val="00E62090"/>
    <w:rsid w:val="00E67579"/>
    <w:rsid w:val="00EA22AB"/>
    <w:rsid w:val="00EB3873"/>
    <w:rsid w:val="00EC591D"/>
    <w:rsid w:val="00ED4C4F"/>
    <w:rsid w:val="00F03979"/>
    <w:rsid w:val="00F050BD"/>
    <w:rsid w:val="00F24DBF"/>
    <w:rsid w:val="00F27831"/>
    <w:rsid w:val="00F31115"/>
    <w:rsid w:val="00F34EF1"/>
    <w:rsid w:val="00F420F2"/>
    <w:rsid w:val="00F60337"/>
    <w:rsid w:val="00F61BCB"/>
    <w:rsid w:val="00F702B0"/>
    <w:rsid w:val="00F766A1"/>
    <w:rsid w:val="00F80372"/>
    <w:rsid w:val="00FA0945"/>
    <w:rsid w:val="00FC3928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  <w:style w:type="paragraph" w:customStyle="1" w:styleId="ConsPlusNormal">
    <w:name w:val="ConsPlusNormal"/>
    <w:rsid w:val="00BA28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BA28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BA28A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BA28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41</cp:revision>
  <cp:lastPrinted>2016-05-30T03:06:00Z</cp:lastPrinted>
  <dcterms:created xsi:type="dcterms:W3CDTF">2016-05-19T07:09:00Z</dcterms:created>
  <dcterms:modified xsi:type="dcterms:W3CDTF">2022-10-06T09:11:00Z</dcterms:modified>
</cp:coreProperties>
</file>