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7BC0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14:paraId="6A764FB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CE69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14:paraId="5086F0CB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14:paraId="63D06F97" w14:textId="77777777" w:rsidR="00BB3B01" w:rsidRPr="005A6665" w:rsidRDefault="00BB3B01" w:rsidP="005A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14:paraId="4E55D782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14:paraId="4E398665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5A750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BB3B01" w:rsidRPr="005A6665" w14:paraId="732A57AF" w14:textId="77777777" w:rsidTr="00A24064">
        <w:tc>
          <w:tcPr>
            <w:tcW w:w="4785" w:type="dxa"/>
          </w:tcPr>
          <w:p w14:paraId="78505AA3" w14:textId="77777777" w:rsidR="00BB3B01" w:rsidRPr="005A6665" w:rsidRDefault="00BB3B01" w:rsidP="005A666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B2105B" w14:textId="77777777" w:rsidR="00BB3B01" w:rsidRPr="005A6665" w:rsidRDefault="00BB3B01" w:rsidP="005A6665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72D29B" w14:textId="77777777" w:rsidR="00BB3B01" w:rsidRPr="005A6665" w:rsidRDefault="00BB3B01" w:rsidP="005A6665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064B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94909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3996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14:paraId="767050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14:paraId="4DDB2FB0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14116" w14:textId="409C0E55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</w:t>
      </w:r>
      <w:r w:rsidR="00066DA6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14:paraId="4CEAD42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93953" w14:textId="76D720DD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</w:t>
      </w:r>
      <w:r w:rsidR="007D68E8" w:rsidRPr="007D68E8">
        <w:rPr>
          <w:rFonts w:ascii="Times New Roman" w:hAnsi="Times New Roman"/>
          <w:sz w:val="28"/>
          <w:szCs w:val="28"/>
          <w:u w:val="single"/>
        </w:rPr>
        <w:t>УПВ.</w:t>
      </w:r>
      <w:proofErr w:type="gramStart"/>
      <w:r w:rsidR="007D68E8" w:rsidRPr="007D68E8">
        <w:rPr>
          <w:rFonts w:ascii="Times New Roman" w:hAnsi="Times New Roman"/>
          <w:sz w:val="28"/>
          <w:szCs w:val="28"/>
          <w:u w:val="single"/>
        </w:rPr>
        <w:t>0</w:t>
      </w:r>
      <w:r w:rsidR="00524D5F">
        <w:rPr>
          <w:rFonts w:ascii="Times New Roman" w:hAnsi="Times New Roman"/>
          <w:sz w:val="28"/>
          <w:szCs w:val="28"/>
          <w:u w:val="single"/>
        </w:rPr>
        <w:t>9</w:t>
      </w:r>
      <w:r w:rsidR="007D68E8" w:rsidRPr="007D68E8">
        <w:rPr>
          <w:rFonts w:ascii="Times New Roman" w:hAnsi="Times New Roman"/>
          <w:sz w:val="28"/>
          <w:szCs w:val="28"/>
          <w:u w:val="single"/>
        </w:rPr>
        <w:t xml:space="preserve">  Родная</w:t>
      </w:r>
      <w:proofErr w:type="gramEnd"/>
      <w:r w:rsidR="007D68E8" w:rsidRPr="007D68E8">
        <w:rPr>
          <w:rFonts w:ascii="Times New Roman" w:hAnsi="Times New Roman"/>
          <w:sz w:val="28"/>
          <w:szCs w:val="28"/>
          <w:u w:val="single"/>
        </w:rPr>
        <w:t xml:space="preserve"> литература</w:t>
      </w:r>
    </w:p>
    <w:p w14:paraId="1379139A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14:paraId="61C04F6E" w14:textId="77777777" w:rsidR="00330000" w:rsidRDefault="00330000" w:rsidP="00D70097">
      <w:pPr>
        <w:spacing w:after="0" w:line="240" w:lineRule="auto"/>
        <w:jc w:val="center"/>
        <w:rPr>
          <w:rFonts w:ascii="Times New Roman" w:hAnsi="Times New Roman" w:cs="Calibri"/>
          <w:i/>
          <w:sz w:val="24"/>
          <w:szCs w:val="24"/>
          <w:u w:val="single"/>
        </w:rPr>
      </w:pPr>
      <w:r w:rsidRPr="00330000">
        <w:rPr>
          <w:rFonts w:ascii="Times New Roman" w:hAnsi="Times New Roman" w:cs="Calibri"/>
          <w:i/>
          <w:sz w:val="24"/>
          <w:szCs w:val="24"/>
          <w:u w:val="single"/>
        </w:rPr>
        <w:t xml:space="preserve">23.02.01. Организация перевозок и </w:t>
      </w:r>
      <w:proofErr w:type="gramStart"/>
      <w:r w:rsidRPr="00330000">
        <w:rPr>
          <w:rFonts w:ascii="Times New Roman" w:hAnsi="Times New Roman" w:cs="Calibri"/>
          <w:i/>
          <w:sz w:val="24"/>
          <w:szCs w:val="24"/>
          <w:u w:val="single"/>
        </w:rPr>
        <w:t>управление  на</w:t>
      </w:r>
      <w:proofErr w:type="gramEnd"/>
      <w:r w:rsidRPr="00330000">
        <w:rPr>
          <w:rFonts w:ascii="Times New Roman" w:hAnsi="Times New Roman" w:cs="Calibri"/>
          <w:i/>
          <w:sz w:val="24"/>
          <w:szCs w:val="24"/>
          <w:u w:val="single"/>
        </w:rPr>
        <w:t xml:space="preserve"> транспорте (по видам)</w:t>
      </w:r>
    </w:p>
    <w:p w14:paraId="5D14CE52" w14:textId="4B4CF0D7" w:rsidR="00BB3B01" w:rsidRPr="005A6665" w:rsidRDefault="00D7009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B3B01" w:rsidRPr="005A6665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14:paraId="023C088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64531A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4C50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7099E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65"/>
        <w:gridCol w:w="4696"/>
      </w:tblGrid>
      <w:tr w:rsidR="00BB3B01" w:rsidRPr="005A6665" w14:paraId="418357D9" w14:textId="77777777" w:rsidTr="00A24064">
        <w:tc>
          <w:tcPr>
            <w:tcW w:w="4785" w:type="dxa"/>
          </w:tcPr>
          <w:p w14:paraId="195899BD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14:paraId="770EA8F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6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762777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14:paraId="37D4B834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5A666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A6665">
              <w:rPr>
                <w:rFonts w:ascii="Times New Roman" w:hAnsi="Times New Roman"/>
                <w:sz w:val="28"/>
                <w:szCs w:val="28"/>
              </w:rPr>
              <w:t xml:space="preserve">_________20__ г., </w:t>
            </w:r>
          </w:p>
          <w:p w14:paraId="76AB70AA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14:paraId="2A0E186E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14:paraId="79CBF25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="00F00BB3"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201E327B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CDFE6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52503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9A008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D38B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6585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E07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493384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A1E9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4D703" w14:textId="59C6B271" w:rsidR="00BB3B01" w:rsidRPr="005A6665" w:rsidRDefault="00064360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14:paraId="31393222" w14:textId="29B41B4F" w:rsidR="00330000" w:rsidRDefault="003300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7D88723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652A8C" w14:textId="77777777" w:rsidR="003161EF" w:rsidRDefault="003161EF" w:rsidP="003161E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439D8BA2" w14:textId="77777777" w:rsidR="00D81F80" w:rsidRDefault="003161EF" w:rsidP="003161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 (далее – ФГОС СПО </w:t>
      </w:r>
      <w:r w:rsidR="00330000" w:rsidRPr="00330000">
        <w:rPr>
          <w:rFonts w:ascii="Times New Roman" w:hAnsi="Times New Roman"/>
          <w:i/>
          <w:sz w:val="24"/>
          <w:szCs w:val="24"/>
          <w:u w:val="single"/>
        </w:rPr>
        <w:t xml:space="preserve">23.02.01. Организация перевозок и </w:t>
      </w:r>
      <w:proofErr w:type="gramStart"/>
      <w:r w:rsidR="00330000" w:rsidRPr="00330000">
        <w:rPr>
          <w:rFonts w:ascii="Times New Roman" w:hAnsi="Times New Roman"/>
          <w:i/>
          <w:sz w:val="24"/>
          <w:szCs w:val="24"/>
          <w:u w:val="single"/>
        </w:rPr>
        <w:t>управление  на</w:t>
      </w:r>
      <w:proofErr w:type="gramEnd"/>
      <w:r w:rsidR="00330000" w:rsidRPr="00330000">
        <w:rPr>
          <w:rFonts w:ascii="Times New Roman" w:hAnsi="Times New Roman"/>
          <w:i/>
          <w:sz w:val="24"/>
          <w:szCs w:val="24"/>
          <w:u w:val="single"/>
        </w:rPr>
        <w:t xml:space="preserve"> транспорте (по видам)</w:t>
      </w:r>
      <w:proofErr w:type="spellStart"/>
      <w:r w:rsidR="004F28A4">
        <w:rPr>
          <w:rFonts w:ascii="Times New Roman" w:hAnsi="Times New Roman"/>
          <w:i/>
          <w:sz w:val="24"/>
          <w:szCs w:val="24"/>
          <w:u w:val="single"/>
        </w:rPr>
        <w:t>яФФФ</w:t>
      </w:r>
      <w:proofErr w:type="spellEnd"/>
      <w:r w:rsidR="004F28A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069DF7C8" w14:textId="35B6DF34" w:rsidR="003161EF" w:rsidRPr="003161EF" w:rsidRDefault="003161EF" w:rsidP="003161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61E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741E272E" w14:textId="75376628" w:rsidR="003161EF" w:rsidRPr="0089360D" w:rsidRDefault="003161EF" w:rsidP="003161E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eastAsia="Times New Roman" w:hAnsi="Times New Roman"/>
          <w:sz w:val="24"/>
          <w:szCs w:val="24"/>
        </w:rPr>
        <w:t>утвержденного приказом Минобрна</w:t>
      </w:r>
      <w:r>
        <w:rPr>
          <w:rFonts w:ascii="Times New Roman" w:eastAsia="Times New Roman" w:hAnsi="Times New Roman"/>
          <w:sz w:val="24"/>
          <w:szCs w:val="24"/>
        </w:rPr>
        <w:t xml:space="preserve">уки России №69 от 05.02.2018г, </w:t>
      </w:r>
      <w:r w:rsidRPr="002A4143">
        <w:rPr>
          <w:rFonts w:ascii="Times New Roman" w:eastAsia="Times New Roman" w:hAnsi="Times New Roman"/>
          <w:sz w:val="24"/>
          <w:szCs w:val="24"/>
        </w:rPr>
        <w:t>зарегистрированного в Минюсте России 26.02.2018г. №50137</w:t>
      </w:r>
    </w:p>
    <w:p w14:paraId="43D20653" w14:textId="77777777" w:rsidR="003161EF" w:rsidRPr="002A4143" w:rsidRDefault="003161EF" w:rsidP="00316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6B49664E" w14:textId="77777777" w:rsidR="003161EF" w:rsidRPr="002A4143" w:rsidRDefault="003161EF" w:rsidP="00316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 учетом:</w:t>
      </w:r>
    </w:p>
    <w:p w14:paraId="79E6BB77" w14:textId="77777777" w:rsidR="003161EF" w:rsidRPr="002A4143" w:rsidRDefault="003161EF" w:rsidP="00316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- примерной программы общеобразовате</w:t>
      </w:r>
      <w:r>
        <w:rPr>
          <w:rFonts w:ascii="Times New Roman" w:eastAsia="Times New Roman" w:hAnsi="Times New Roman"/>
          <w:sz w:val="24"/>
          <w:szCs w:val="24"/>
        </w:rPr>
        <w:t>льной учебной дисциплине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Литература для профессиональных образовательных организаций, рекомендованной Федеральным институтом развития образования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 xml:space="preserve">Протокол 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>3 от 21 июля 2015 г.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Регистрационный номер рецензии 376 от 23 июля 2015 г. ФГАУ «ФИРО» (с изменениями от 25 мая 2017г.). по учебно</w:t>
      </w:r>
      <w:r>
        <w:rPr>
          <w:rFonts w:ascii="Times New Roman" w:eastAsia="Times New Roman" w:hAnsi="Times New Roman"/>
          <w:sz w:val="24"/>
          <w:szCs w:val="24"/>
        </w:rPr>
        <w:t>й дисциплине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</w:rPr>
        <w:t>ОГСЕ</w:t>
      </w:r>
      <w:r w:rsidRPr="002A4143">
        <w:rPr>
          <w:rFonts w:ascii="Times New Roman" w:eastAsia="TimesNewRomanPSMT" w:hAnsi="Times New Roman"/>
          <w:bCs/>
          <w:sz w:val="24"/>
          <w:szCs w:val="24"/>
        </w:rPr>
        <w:t>.02 Литература</w:t>
      </w:r>
    </w:p>
    <w:p w14:paraId="23B2AB42" w14:textId="77777777" w:rsidR="003161EF" w:rsidRPr="002A4143" w:rsidRDefault="003161EF" w:rsidP="003161EF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860D387" w14:textId="77777777" w:rsidR="003161EF" w:rsidRPr="002A4143" w:rsidRDefault="003161EF" w:rsidP="00316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Составители: _____</w:t>
      </w:r>
      <w:r w:rsidRPr="002A4143">
        <w:rPr>
          <w:rFonts w:ascii="Times New Roman" w:eastAsia="Times New Roman" w:hAnsi="Times New Roman"/>
          <w:i/>
          <w:sz w:val="24"/>
          <w:szCs w:val="24"/>
          <w:u w:val="single"/>
        </w:rPr>
        <w:t>Коношевич Л.А. преподаватель Литературы</w:t>
      </w:r>
    </w:p>
    <w:p w14:paraId="559F9FA2" w14:textId="77777777" w:rsidR="003161EF" w:rsidRPr="00E3144E" w:rsidRDefault="003161EF" w:rsidP="003161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61FE8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6DB12C" w14:textId="77777777" w:rsidR="00BB3B01" w:rsidRPr="005A6665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2A6B3" w14:textId="77777777" w:rsidR="00BB3B01" w:rsidRPr="005A6665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  <w:sectPr w:rsidR="00BB3B01" w:rsidRPr="005A6665" w:rsidSect="00504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4B3CF6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B3CF6">
        <w:rPr>
          <w:bCs/>
          <w:sz w:val="28"/>
          <w:szCs w:val="28"/>
        </w:rPr>
        <w:lastRenderedPageBreak/>
        <w:t>СОДЕРЖАНИЕ</w:t>
      </w:r>
    </w:p>
    <w:p w14:paraId="0369F6C1" w14:textId="77777777" w:rsidR="004B3CF6" w:rsidRPr="004B3CF6" w:rsidRDefault="004B3CF6" w:rsidP="004B3CF6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14:paraId="132BEC6F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Общие положения…………………………………………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….</w:t>
      </w:r>
      <w:r w:rsidR="00504E1D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171A1925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ПАСПОРТ фонда оценочных средств………………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5F436A78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1 – Оценочные средства……………………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3858691E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2 – График контроля внеаудиторной самостоятельной работы……………………………………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30</w:t>
      </w:r>
    </w:p>
    <w:p w14:paraId="32C5707A" w14:textId="77777777" w:rsidR="004B3CF6" w:rsidRPr="00066DA6" w:rsidRDefault="004B3CF6" w:rsidP="00300FFC">
      <w:pPr>
        <w:pStyle w:val="1"/>
        <w:numPr>
          <w:ilvl w:val="0"/>
          <w:numId w:val="10"/>
        </w:numPr>
        <w:tabs>
          <w:tab w:val="left" w:pos="0"/>
        </w:tabs>
        <w:autoSpaceDE w:val="0"/>
        <w:autoSpaceDN w:val="0"/>
        <w:spacing w:line="360" w:lineRule="auto"/>
        <w:rPr>
          <w:b w:val="0"/>
          <w:bCs/>
          <w:caps/>
          <w:sz w:val="28"/>
          <w:szCs w:val="28"/>
        </w:rPr>
      </w:pPr>
      <w:r w:rsidRPr="00066DA6">
        <w:rPr>
          <w:b w:val="0"/>
          <w:bCs/>
          <w:caps/>
          <w:sz w:val="28"/>
          <w:szCs w:val="28"/>
        </w:rPr>
        <w:t>Оценочные средства текущего контроля………</w:t>
      </w:r>
      <w:proofErr w:type="gramStart"/>
      <w:r w:rsidRPr="00066DA6">
        <w:rPr>
          <w:b w:val="0"/>
          <w:bCs/>
          <w:caps/>
          <w:sz w:val="28"/>
          <w:szCs w:val="28"/>
        </w:rPr>
        <w:t>……</w:t>
      </w:r>
      <w:r w:rsidR="002352BC" w:rsidRPr="00066DA6">
        <w:rPr>
          <w:b w:val="0"/>
          <w:bCs/>
          <w:caps/>
          <w:sz w:val="28"/>
          <w:szCs w:val="28"/>
        </w:rPr>
        <w:t>.</w:t>
      </w:r>
      <w:proofErr w:type="gramEnd"/>
      <w:r w:rsidR="002352BC" w:rsidRPr="00066DA6">
        <w:rPr>
          <w:b w:val="0"/>
          <w:bCs/>
          <w:caps/>
          <w:sz w:val="28"/>
          <w:szCs w:val="28"/>
        </w:rPr>
        <w:t>.31</w:t>
      </w:r>
    </w:p>
    <w:p w14:paraId="5B78C439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Практические и лабораторные работы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..31</w:t>
      </w:r>
    </w:p>
    <w:p w14:paraId="430C989F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тестовые задания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33</w:t>
      </w:r>
    </w:p>
    <w:p w14:paraId="5547E467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Вопросы для текущего контроля (критерии оценки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)…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153</w:t>
      </w:r>
    </w:p>
    <w:p w14:paraId="421218B0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внеаудиторной самостоятельной работы и критерии оценок……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...15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</w:t>
      </w:r>
    </w:p>
    <w:p w14:paraId="4B49E689" w14:textId="77777777" w:rsidR="00BB3B01" w:rsidRPr="00066DA6" w:rsidRDefault="004B3CF6" w:rsidP="00300FF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промежуточной аттестации и критерии оценок………………………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60</w:t>
      </w:r>
    </w:p>
    <w:p w14:paraId="6D1E045C" w14:textId="77777777" w:rsidR="004B3CF6" w:rsidRPr="00066DA6" w:rsidRDefault="004B3CF6" w:rsidP="00300FFC">
      <w:pPr>
        <w:numPr>
          <w:ilvl w:val="0"/>
          <w:numId w:val="10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Литература………………………………………………………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6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339A4186" w14:textId="77777777" w:rsidR="004B3CF6" w:rsidRPr="004B3CF6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14:paraId="3FD06E26" w14:textId="77777777" w:rsidR="004B3CF6" w:rsidRPr="005A6665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E71AF" w14:textId="77777777" w:rsidR="00BB3B01" w:rsidRPr="005A6665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C2429" w14:textId="77777777" w:rsidR="002A0206" w:rsidRPr="005A6665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B3169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00BB3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46359551" w14:textId="7E2DBB34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>Учебная дисциплина «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Родная  литература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>» является частью предметной области «</w:t>
      </w:r>
      <w:r w:rsidR="00065DD5">
        <w:rPr>
          <w:rFonts w:ascii="Times New Roman" w:eastAsia="Cambria" w:hAnsi="Times New Roman"/>
          <w:sz w:val="28"/>
          <w:szCs w:val="28"/>
        </w:rPr>
        <w:t>Родная л</w:t>
      </w:r>
      <w:r w:rsidRPr="007D68E8">
        <w:rPr>
          <w:rFonts w:ascii="Times New Roman" w:eastAsia="Cambria" w:hAnsi="Times New Roman"/>
          <w:sz w:val="28"/>
          <w:szCs w:val="28"/>
        </w:rPr>
        <w:t xml:space="preserve">итература» ФГОС среднего общего образования. </w:t>
      </w:r>
    </w:p>
    <w:p w14:paraId="10AE20B4" w14:textId="77777777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Учебная дисциплина «Литература» изучается в общеобразовательном цикле учебного плана ОПОП СПО на базе основного общего образования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с  получением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 среднего общего образования. </w:t>
      </w:r>
    </w:p>
    <w:p w14:paraId="4751EC93" w14:textId="77777777" w:rsid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В учебных планах учебная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дисциплина  «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Родная  литература» входит  в состав общих общеобразовательных учебных дисциплин, формируемых из обязательных предметных  областей ФГОС среднего общего образования, для специальностей СПО. </w:t>
      </w:r>
    </w:p>
    <w:p w14:paraId="54B257CF" w14:textId="0957B756" w:rsidR="00232041" w:rsidRDefault="00232041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Результатом освоения учебно</w:t>
      </w:r>
      <w:r w:rsidR="00066DA6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предмета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/>
          <w:sz w:val="28"/>
          <w:szCs w:val="28"/>
        </w:rPr>
        <w:t xml:space="preserve"> является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</w:t>
      </w:r>
      <w:r w:rsidR="00D81F80" w:rsidRPr="00D81F80">
        <w:rPr>
          <w:rFonts w:ascii="Times New Roman" w:hAnsi="Times New Roman"/>
          <w:sz w:val="28"/>
          <w:szCs w:val="28"/>
        </w:rPr>
        <w:t xml:space="preserve">23.02.01. Организация перевозок и </w:t>
      </w:r>
      <w:proofErr w:type="gramStart"/>
      <w:r w:rsidR="00D81F80" w:rsidRPr="00D81F80">
        <w:rPr>
          <w:rFonts w:ascii="Times New Roman" w:hAnsi="Times New Roman"/>
          <w:sz w:val="28"/>
          <w:szCs w:val="28"/>
        </w:rPr>
        <w:t>управление  на</w:t>
      </w:r>
      <w:proofErr w:type="gramEnd"/>
      <w:r w:rsidR="00D81F80" w:rsidRPr="00D81F80">
        <w:rPr>
          <w:rFonts w:ascii="Times New Roman" w:hAnsi="Times New Roman"/>
          <w:sz w:val="28"/>
          <w:szCs w:val="28"/>
        </w:rPr>
        <w:t xml:space="preserve"> транспорте (по видам)</w:t>
      </w:r>
      <w:r w:rsidR="00A23EE7">
        <w:rPr>
          <w:rFonts w:ascii="Times New Roman" w:hAnsi="Times New Roman"/>
          <w:sz w:val="28"/>
          <w:szCs w:val="28"/>
        </w:rPr>
        <w:t xml:space="preserve">.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r w:rsidRPr="005A6665">
        <w:rPr>
          <w:rFonts w:ascii="Times New Roman" w:hAnsi="Times New Roman"/>
          <w:sz w:val="28"/>
          <w:szCs w:val="28"/>
        </w:rPr>
        <w:t>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="005A6665">
        <w:rPr>
          <w:rFonts w:ascii="Times New Roman" w:hAnsi="Times New Roman"/>
          <w:sz w:val="28"/>
          <w:szCs w:val="28"/>
        </w:rPr>
        <w:t xml:space="preserve"> - </w:t>
      </w:r>
      <w:r w:rsidR="002C4AED">
        <w:rPr>
          <w:rFonts w:ascii="Times New Roman" w:hAnsi="Times New Roman"/>
          <w:sz w:val="28"/>
          <w:szCs w:val="28"/>
        </w:rPr>
        <w:t>дифференцированный зачёт.</w:t>
      </w:r>
    </w:p>
    <w:p w14:paraId="05BECD1B" w14:textId="77777777" w:rsidR="003161EF" w:rsidRDefault="003161EF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3161EF" w:rsidRPr="002A4143" w14:paraId="56B0B217" w14:textId="77777777" w:rsidTr="00F96221">
        <w:tc>
          <w:tcPr>
            <w:tcW w:w="1842" w:type="dxa"/>
          </w:tcPr>
          <w:p w14:paraId="63DD6062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C7798D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14:paraId="058EE9EC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3161EF" w:rsidRPr="002A4143" w14:paraId="051A857E" w14:textId="77777777" w:rsidTr="00F96221">
        <w:tc>
          <w:tcPr>
            <w:tcW w:w="1842" w:type="dxa"/>
          </w:tcPr>
          <w:p w14:paraId="53ACEE67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Hlk64036078"/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4111" w:type="dxa"/>
          </w:tcPr>
          <w:p w14:paraId="2C42BB4A" w14:textId="1AA719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977" w:type="dxa"/>
          </w:tcPr>
          <w:p w14:paraId="1717BF81" w14:textId="3985344C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Тестирование</w:t>
            </w:r>
          </w:p>
        </w:tc>
      </w:tr>
      <w:bookmarkEnd w:id="0"/>
      <w:tr w:rsidR="003161EF" w:rsidRPr="002A4143" w14:paraId="7282C45F" w14:textId="77777777" w:rsidTr="003161E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C73" w14:textId="4F2BF87A" w:rsidR="003161EF" w:rsidRPr="003161EF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480" w14:textId="77777777" w:rsidR="003161EF" w:rsidRPr="003161EF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B7B" w14:textId="77777777" w:rsidR="003161EF" w:rsidRPr="002A4143" w:rsidRDefault="003161EF" w:rsidP="00F9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Тестирование</w:t>
            </w:r>
          </w:p>
        </w:tc>
      </w:tr>
    </w:tbl>
    <w:p w14:paraId="68FB0F16" w14:textId="77777777" w:rsidR="003161EF" w:rsidRPr="005A6665" w:rsidRDefault="003161EF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8DF7BAF" w14:textId="77777777" w:rsidR="00232041" w:rsidRPr="005A6665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E96D2B">
        <w:rPr>
          <w:rFonts w:ascii="Times New Roman" w:hAnsi="Times New Roman"/>
          <w:sz w:val="28"/>
          <w:szCs w:val="28"/>
        </w:rPr>
        <w:t>дифференцированного 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14:paraId="1098E076" w14:textId="77777777" w:rsidR="005A6665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E7DA52" w14:textId="77777777" w:rsidR="00657A0B" w:rsidRPr="005A6665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00AF5243" w14:textId="1DA61F91" w:rsidR="00657A0B" w:rsidRPr="005A6665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66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7D68E8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 w:cs="Times New Roman"/>
          <w:sz w:val="28"/>
          <w:szCs w:val="28"/>
        </w:rPr>
        <w:t xml:space="preserve"> </w:t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>обеспечивает достижение студентами следующих</w:t>
      </w:r>
      <w:r w:rsidRPr="005A6665">
        <w:rPr>
          <w:rStyle w:val="ae"/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0F378FA" w14:textId="77777777" w:rsidR="00657A0B" w:rsidRPr="005A6665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FC8A215" w14:textId="77777777" w:rsidR="00657A0B" w:rsidRPr="005A6665" w:rsidRDefault="00657A0B" w:rsidP="00300FFC">
      <w:pPr>
        <w:pStyle w:val="a4"/>
        <w:numPr>
          <w:ilvl w:val="0"/>
          <w:numId w:val="5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>личностных:</w:t>
      </w:r>
    </w:p>
    <w:p w14:paraId="2EFEEEC0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эстетическое отношение к миру; </w:t>
      </w:r>
    </w:p>
    <w:p w14:paraId="2001A288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5A6665" w:rsidRDefault="00657A0B" w:rsidP="00300FFC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lastRenderedPageBreak/>
        <w:t xml:space="preserve">использование для решения познавательных и коммуникативных задач </w:t>
      </w:r>
      <w:proofErr w:type="gramStart"/>
      <w:r w:rsidRPr="005A6665">
        <w:rPr>
          <w:sz w:val="28"/>
          <w:szCs w:val="28"/>
        </w:rPr>
        <w:t>раз- личных</w:t>
      </w:r>
      <w:proofErr w:type="gramEnd"/>
      <w:r w:rsidRPr="005A6665">
        <w:rPr>
          <w:sz w:val="28"/>
          <w:szCs w:val="28"/>
        </w:rPr>
        <w:t xml:space="preserve"> источников информации (словарей, энциклопедий, интернет-ресурсов и др.); </w:t>
      </w:r>
    </w:p>
    <w:p w14:paraId="1357E26A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• метапредметных:</w:t>
      </w:r>
    </w:p>
    <w:p w14:paraId="2D95B77A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5A6665" w:rsidRDefault="00657A0B" w:rsidP="00300FFC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5A6665" w:rsidRDefault="00657A0B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 xml:space="preserve">• предметных: </w:t>
      </w:r>
    </w:p>
    <w:p w14:paraId="5F6713F2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5A6665" w:rsidRDefault="00657A0B" w:rsidP="00300FFC">
      <w:pPr>
        <w:pStyle w:val="a4"/>
        <w:numPr>
          <w:ilvl w:val="0"/>
          <w:numId w:val="4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BFB3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Должен обладать</w:t>
      </w:r>
      <w:r w:rsidRPr="005A6665">
        <w:rPr>
          <w:rFonts w:ascii="Times New Roman" w:hAnsi="Times New Roman"/>
          <w:b/>
          <w:sz w:val="28"/>
          <w:szCs w:val="28"/>
        </w:rPr>
        <w:t xml:space="preserve"> общими компетенциями</w:t>
      </w:r>
      <w:r w:rsidRPr="005A6665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14:paraId="492B333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14:paraId="19594C5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14:paraId="11D30472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14:paraId="675E4488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14:paraId="2677FB50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14:paraId="63F0E0BC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5A6665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клиентами;</w:t>
      </w:r>
    </w:p>
    <w:p w14:paraId="2AEA80BD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14:paraId="0159907B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В результате освоения дисциплины «Русский язык</w:t>
      </w:r>
      <w:r w:rsidR="00232041" w:rsidRPr="005A6665">
        <w:rPr>
          <w:rFonts w:ascii="Times New Roman" w:hAnsi="Times New Roman"/>
          <w:sz w:val="28"/>
          <w:szCs w:val="28"/>
        </w:rPr>
        <w:t xml:space="preserve"> и литература</w:t>
      </w:r>
      <w:r w:rsidRPr="005A6665">
        <w:rPr>
          <w:rFonts w:ascii="Times New Roman" w:hAnsi="Times New Roman"/>
          <w:sz w:val="28"/>
          <w:szCs w:val="28"/>
        </w:rPr>
        <w:t>» учащиеся должны:</w:t>
      </w:r>
    </w:p>
    <w:p w14:paraId="64086C8A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знать/понимать:</w:t>
      </w:r>
    </w:p>
    <w:p w14:paraId="3238CA45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7B479BB" w14:textId="77777777" w:rsidR="00504E1D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AECB67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59BE31C4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14:paraId="70881613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аудирование и чтение:</w:t>
      </w:r>
    </w:p>
    <w:p w14:paraId="2FC3C9F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говорение и письмо:</w:t>
      </w:r>
    </w:p>
    <w:p w14:paraId="27F09D1F" w14:textId="3E818C3F" w:rsidR="0037218E" w:rsidRPr="005A6665" w:rsidRDefault="002A0206" w:rsidP="003161EF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54C8651C" w14:textId="77777777" w:rsidR="00DC5366" w:rsidRPr="005A6665" w:rsidRDefault="00DC5366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  <w:sectPr w:rsidR="00DC5366" w:rsidRPr="005A6665" w:rsidSect="00504E1D">
          <w:footerReference w:type="default" r:id="rId8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26DBBB84" w14:textId="77777777" w:rsidR="00F85283" w:rsidRPr="005A6665" w:rsidRDefault="00B3169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85283" w:rsidRPr="005A6665">
        <w:rPr>
          <w:rFonts w:ascii="Times New Roman" w:hAnsi="Times New Roman"/>
          <w:b/>
          <w:sz w:val="28"/>
          <w:szCs w:val="28"/>
        </w:rPr>
        <w:t>ПАСПОРТ</w:t>
      </w:r>
      <w:r w:rsidR="00504E1D">
        <w:rPr>
          <w:rFonts w:ascii="Times New Roman" w:hAnsi="Times New Roman"/>
          <w:b/>
          <w:sz w:val="28"/>
          <w:szCs w:val="28"/>
        </w:rPr>
        <w:t xml:space="preserve"> </w:t>
      </w:r>
      <w:r w:rsidR="00F85283" w:rsidRPr="005A6665">
        <w:rPr>
          <w:rFonts w:ascii="Times New Roman" w:hAnsi="Times New Roman"/>
          <w:b/>
          <w:sz w:val="28"/>
          <w:szCs w:val="28"/>
        </w:rPr>
        <w:t xml:space="preserve">ФОНДА </w:t>
      </w:r>
      <w:proofErr w:type="gramStart"/>
      <w:r w:rsidR="00F85283" w:rsidRPr="005A6665">
        <w:rPr>
          <w:rFonts w:ascii="Times New Roman" w:hAnsi="Times New Roman"/>
          <w:b/>
          <w:sz w:val="28"/>
          <w:szCs w:val="28"/>
        </w:rPr>
        <w:t>ОЦЕНОЧНЫХ  СРЕДСТВ</w:t>
      </w:r>
      <w:proofErr w:type="gramEnd"/>
      <w:r w:rsidR="00F85283" w:rsidRPr="005A6665">
        <w:rPr>
          <w:rFonts w:ascii="Times New Roman" w:hAnsi="Times New Roman"/>
          <w:b/>
          <w:sz w:val="28"/>
          <w:szCs w:val="28"/>
        </w:rPr>
        <w:t xml:space="preserve"> </w:t>
      </w:r>
    </w:p>
    <w:p w14:paraId="56B57059" w14:textId="3753E67A" w:rsidR="00F85283" w:rsidRPr="005A6665" w:rsidRDefault="00F85283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учебно</w:t>
      </w:r>
      <w:r w:rsidR="00066DA6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</w:p>
    <w:p w14:paraId="09A3E56B" w14:textId="444BD7FE" w:rsidR="00F85283" w:rsidRPr="005A6665" w:rsidRDefault="00066DA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280D5A" w:rsidRPr="005A6665">
        <w:rPr>
          <w:rFonts w:ascii="Times New Roman" w:hAnsi="Times New Roman"/>
          <w:b/>
          <w:sz w:val="28"/>
          <w:szCs w:val="28"/>
          <w:u w:val="single"/>
        </w:rPr>
        <w:t>итература</w:t>
      </w:r>
      <w:r w:rsidR="00F85283" w:rsidRPr="005A66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FA5009A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2498"/>
        <w:gridCol w:w="2467"/>
      </w:tblGrid>
      <w:tr w:rsidR="00065DD5" w:rsidRPr="00D2326C" w14:paraId="657C24DF" w14:textId="77777777" w:rsidTr="00065DD5">
        <w:tc>
          <w:tcPr>
            <w:tcW w:w="3725" w:type="dxa"/>
          </w:tcPr>
          <w:p w14:paraId="48A4EABA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</w:tcPr>
          <w:p w14:paraId="66D78314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</w:tcPr>
          <w:p w14:paraId="74CC87A1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65DD5" w:rsidRPr="00D2326C" w14:paraId="60EB94EE" w14:textId="77777777" w:rsidTr="00065DD5">
        <w:tc>
          <w:tcPr>
            <w:tcW w:w="3725" w:type="dxa"/>
          </w:tcPr>
          <w:p w14:paraId="244F234F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1.Введение. </w:t>
            </w:r>
          </w:p>
          <w:p w14:paraId="0B0A5F3A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>Знакомство с понятием «региональная литература».</w:t>
            </w:r>
          </w:p>
          <w:p w14:paraId="27F3D929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2.Иркутская легенда о Царь-Девице </w:t>
            </w:r>
          </w:p>
          <w:p w14:paraId="50DED05C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3.Иван Калашников. </w:t>
            </w:r>
          </w:p>
          <w:p w14:paraId="0EEC4ACB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19FDFA68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«Жизнь крестьянки». </w:t>
            </w:r>
          </w:p>
          <w:p w14:paraId="3F7C2526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4.Дмитрий Давыдов. </w:t>
            </w:r>
          </w:p>
          <w:p w14:paraId="18A9F395" w14:textId="77777777" w:rsidR="00065DD5" w:rsidRP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>5.Стихотворение «Жиганская Аграфена».</w:t>
            </w:r>
          </w:p>
          <w:p w14:paraId="3E59E68E" w14:textId="4AF24743" w:rsidR="00065DD5" w:rsidRPr="00D2326C" w:rsidRDefault="00065DD5" w:rsidP="0006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D5">
              <w:rPr>
                <w:rFonts w:ascii="Times New Roman" w:hAnsi="Times New Roman"/>
                <w:sz w:val="24"/>
                <w:szCs w:val="24"/>
              </w:rPr>
              <w:t xml:space="preserve">6.Малая Родина (анализ стихотворений А.М. </w:t>
            </w:r>
            <w:proofErr w:type="spellStart"/>
            <w:r w:rsidRPr="00065DD5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065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19EEB280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ОК-1,2,3</w:t>
            </w:r>
          </w:p>
          <w:p w14:paraId="754294F7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</w:tcPr>
          <w:p w14:paraId="54F687B3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Беседа, ответы на вопросы</w:t>
            </w:r>
          </w:p>
          <w:p w14:paraId="10C0B4A6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4BDEF6E2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Сочинение№1</w:t>
            </w:r>
          </w:p>
          <w:p w14:paraId="43B206E1" w14:textId="77777777" w:rsidR="00065DD5" w:rsidRPr="007D68E8" w:rsidRDefault="00065DD5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5F3720A0" w14:textId="1FBECA38" w:rsidR="00065DD5" w:rsidRPr="00D2326C" w:rsidRDefault="00065DD5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bCs/>
                <w:sz w:val="24"/>
                <w:szCs w:val="24"/>
              </w:rPr>
              <w:t>Сообщение №1</w:t>
            </w:r>
          </w:p>
        </w:tc>
      </w:tr>
      <w:tr w:rsidR="00065DD5" w:rsidRPr="00D2326C" w14:paraId="6D966F79" w14:textId="77777777" w:rsidTr="00065DD5">
        <w:tc>
          <w:tcPr>
            <w:tcW w:w="3725" w:type="dxa"/>
          </w:tcPr>
          <w:p w14:paraId="176D770D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7CDA01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19C43F9E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18C94F6A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  <w:p w14:paraId="7DF86621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Иннокентий Омулевский. Рассказ «Сибирячка»</w:t>
            </w:r>
          </w:p>
          <w:p w14:paraId="3D72EAE9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Михаил Загоскин. </w:t>
            </w:r>
          </w:p>
          <w:p w14:paraId="7CAACE46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3FB84745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«Яблоня и яблочко».</w:t>
            </w:r>
          </w:p>
          <w:p w14:paraId="1B92F504" w14:textId="77777777" w:rsidR="00065DD5" w:rsidRPr="007D68E8" w:rsidRDefault="00065DD5" w:rsidP="00065DD5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FCE50D9" w14:textId="77777777" w:rsid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Романная трилогия «Золотая пучина».</w:t>
            </w:r>
          </w:p>
          <w:p w14:paraId="59009016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5A4948E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15E3C908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«Алые росы».</w:t>
            </w:r>
          </w:p>
          <w:p w14:paraId="5EA3E948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3963E5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21BA21E2" w14:textId="77777777" w:rsidR="00065DD5" w:rsidRPr="007D68E8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«Эхо тайги».</w:t>
            </w:r>
          </w:p>
          <w:p w14:paraId="7CB29ED5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2749B" w14:textId="14487BF9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13005DB1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</w:tcPr>
          <w:p w14:paraId="11848178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Сообщение№2</w:t>
            </w:r>
          </w:p>
          <w:p w14:paraId="23679BBB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CE252E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Беседа</w:t>
            </w:r>
          </w:p>
          <w:p w14:paraId="77754427" w14:textId="77777777" w:rsidR="00065DD5" w:rsidRPr="007D68E8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64B6F9ED" w14:textId="68C48254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Эссе</w:t>
            </w:r>
          </w:p>
          <w:p w14:paraId="5A9EEB96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E081F9A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065DD5" w:rsidRPr="00B64F49" w:rsidRDefault="00065DD5" w:rsidP="00065DD5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D5" w:rsidRPr="00D2326C" w14:paraId="1558CFB0" w14:textId="77777777" w:rsidTr="00065DD5">
        <w:tc>
          <w:tcPr>
            <w:tcW w:w="3725" w:type="dxa"/>
          </w:tcPr>
          <w:p w14:paraId="4F65856D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04BC8071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81A5C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С.П. Иконников, А.И. Третьяков, А.И. Щербаков</w:t>
            </w:r>
          </w:p>
          <w:p w14:paraId="3C3814D0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33DC9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Виктор Астафьев. </w:t>
            </w:r>
          </w:p>
          <w:p w14:paraId="1BE63A23" w14:textId="77777777" w:rsidR="00065DD5" w:rsidRPr="00B94DCA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</w:p>
          <w:p w14:paraId="7D765A8E" w14:textId="6A511CB1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«Прости меня».</w:t>
            </w:r>
          </w:p>
        </w:tc>
        <w:tc>
          <w:tcPr>
            <w:tcW w:w="2498" w:type="dxa"/>
          </w:tcPr>
          <w:p w14:paraId="407D0075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14:paraId="628F9EBE" w14:textId="7777777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68445274" w14:textId="77777777" w:rsid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14:paraId="64A9671B" w14:textId="77777777" w:rsidR="00065DD5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  <w:p w14:paraId="6B076273" w14:textId="602393C2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  <w:tr w:rsidR="00065DD5" w:rsidRPr="00D2326C" w14:paraId="4E6B459A" w14:textId="77777777" w:rsidTr="00065DD5">
        <w:tc>
          <w:tcPr>
            <w:tcW w:w="3725" w:type="dxa"/>
          </w:tcPr>
          <w:p w14:paraId="228FD6B9" w14:textId="2BE60ADD" w:rsidR="00065DD5" w:rsidRPr="00B94DCA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Александр Валентинович Вампилов</w:t>
            </w:r>
          </w:p>
          <w:p w14:paraId="032D4B0E" w14:textId="521AB38A" w:rsidR="00065DD5" w:rsidRPr="00B94DCA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«Прощание в июне».</w:t>
            </w:r>
          </w:p>
          <w:p w14:paraId="0CBBFF02" w14:textId="3BC7A810" w:rsidR="00065DD5" w:rsidRPr="00D2326C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«Прошлым летом в Чулимске».</w:t>
            </w:r>
          </w:p>
        </w:tc>
        <w:tc>
          <w:tcPr>
            <w:tcW w:w="2498" w:type="dxa"/>
          </w:tcPr>
          <w:p w14:paraId="23329A5D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0136DD1F" w14:textId="77777777" w:rsidR="00065DD5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по биографии</w:t>
            </w:r>
          </w:p>
          <w:p w14:paraId="6758A2D2" w14:textId="6840E0D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65DD5" w:rsidRPr="00D2326C" w14:paraId="05B7D19F" w14:textId="77777777" w:rsidTr="00065DD5">
        <w:tc>
          <w:tcPr>
            <w:tcW w:w="3725" w:type="dxa"/>
          </w:tcPr>
          <w:p w14:paraId="37643157" w14:textId="2634DC74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Юрий Владимирович Князев</w:t>
            </w:r>
          </w:p>
          <w:p w14:paraId="19C5A236" w14:textId="77777777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«Воображаемое пианино»</w:t>
            </w:r>
          </w:p>
          <w:p w14:paraId="4DECAFA8" w14:textId="10F1F6AE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Валентин Григорьевич Распутин.</w:t>
            </w:r>
          </w:p>
          <w:p w14:paraId="0C1BA929" w14:textId="77777777" w:rsidR="00065DD5" w:rsidRPr="00B94DCA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«Живи и помни»</w:t>
            </w:r>
          </w:p>
          <w:p w14:paraId="08328CD6" w14:textId="409761A9" w:rsidR="00065DD5" w:rsidRPr="00C54A79" w:rsidRDefault="00065DD5" w:rsidP="00B94D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«Дочь Ивана, мать Ивана»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FE425F" w14:textId="3DF87D5E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244F42E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ОК-2,3,4,5,6,7</w:t>
            </w:r>
          </w:p>
          <w:p w14:paraId="1A584EFF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14:paraId="48DB4EA6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ПК-2.1,.2.3</w:t>
            </w:r>
          </w:p>
          <w:p w14:paraId="2065111F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2467" w:type="dxa"/>
          </w:tcPr>
          <w:p w14:paraId="604E8B6E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lastRenderedPageBreak/>
              <w:t>Темы эссе, сочинений</w:t>
            </w:r>
          </w:p>
          <w:p w14:paraId="4047EB81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286F6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4FB4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E790B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66DDF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1B372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CF10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D90EC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998F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8C50A" w14:textId="77777777" w:rsidR="00065DD5" w:rsidRPr="00B64F49" w:rsidRDefault="00065DD5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14:paraId="65860B44" w14:textId="00EE5EB0" w:rsidR="00065DD5" w:rsidRPr="00B64F49" w:rsidRDefault="00065DD5" w:rsidP="00B94DCA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sz w:val="24"/>
                <w:szCs w:val="24"/>
              </w:rPr>
              <w:t xml:space="preserve">Вопросы </w:t>
            </w:r>
          </w:p>
          <w:p w14:paraId="626B25A3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DAAC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4C703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7F5B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9818E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C1A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A1721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F718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5712" w14:textId="77777777" w:rsidR="00065DD5" w:rsidRPr="00B64F4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A110D" w14:textId="77777777" w:rsidR="00065DD5" w:rsidRPr="00B64F49" w:rsidRDefault="00065DD5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86CEC72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D5" w:rsidRPr="00D2326C" w14:paraId="4960205A" w14:textId="77777777" w:rsidTr="00065DD5">
        <w:tc>
          <w:tcPr>
            <w:tcW w:w="3725" w:type="dxa"/>
          </w:tcPr>
          <w:p w14:paraId="5AD31DC6" w14:textId="60CB4FB0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Людовикович</w:t>
            </w:r>
            <w:proofErr w:type="spellEnd"/>
            <w:r w:rsidRPr="00B9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Драверт</w:t>
            </w:r>
            <w:proofErr w:type="spellEnd"/>
          </w:p>
          <w:p w14:paraId="702A0D1E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14:paraId="18463016" w14:textId="2CD75A4A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Исаак Григорьевич Гольдберг</w:t>
            </w:r>
          </w:p>
          <w:p w14:paraId="57AF7CF4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«Закон тайги».</w:t>
            </w:r>
          </w:p>
          <w:p w14:paraId="025988FE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Георгий Андреевич Вяткин</w:t>
            </w:r>
          </w:p>
          <w:p w14:paraId="3FE91E6A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«Сибирь»</w:t>
            </w:r>
          </w:p>
          <w:p w14:paraId="6D408D71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BCAB5" w14:textId="0781024B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Вячеслав Яковлевич Шишков</w:t>
            </w:r>
          </w:p>
          <w:p w14:paraId="18EC42F2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lastRenderedPageBreak/>
              <w:t>«Угрюм-река»</w:t>
            </w:r>
          </w:p>
          <w:p w14:paraId="3AD0F270" w14:textId="205AFA1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Колмыкова</w:t>
            </w:r>
            <w:proofErr w:type="spellEnd"/>
            <w:r w:rsidRPr="00B94DCA">
              <w:rPr>
                <w:rFonts w:ascii="Times New Roman" w:hAnsi="Times New Roman"/>
                <w:sz w:val="24"/>
                <w:szCs w:val="24"/>
              </w:rPr>
              <w:t xml:space="preserve">, Егор </w:t>
            </w:r>
            <w:proofErr w:type="spellStart"/>
            <w:r w:rsidRPr="00B94DCA">
              <w:rPr>
                <w:rFonts w:ascii="Times New Roman" w:hAnsi="Times New Roman"/>
                <w:sz w:val="24"/>
                <w:szCs w:val="24"/>
              </w:rPr>
              <w:t>Меретин</w:t>
            </w:r>
            <w:proofErr w:type="spellEnd"/>
          </w:p>
          <w:p w14:paraId="7CF19930" w14:textId="77777777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«Тайжина»</w:t>
            </w:r>
          </w:p>
          <w:p w14:paraId="5B8EB2DB" w14:textId="4A49FECC" w:rsidR="00065DD5" w:rsidRPr="00B94DCA" w:rsidRDefault="00065DD5" w:rsidP="00B9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Елизавета Константиновна Стюарт</w:t>
            </w:r>
          </w:p>
          <w:p w14:paraId="064CFDAA" w14:textId="0C707578" w:rsidR="00065DD5" w:rsidRPr="00D2326C" w:rsidRDefault="00065DD5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</w:tc>
        <w:tc>
          <w:tcPr>
            <w:tcW w:w="2498" w:type="dxa"/>
          </w:tcPr>
          <w:p w14:paraId="52AC0BBE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2D4B5F93" w14:textId="77777777" w:rsidR="00065DD5" w:rsidRPr="00D2326C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14:paraId="3AA0AE63" w14:textId="086D7E5D" w:rsidR="00065DD5" w:rsidRPr="00065DD5" w:rsidRDefault="00065DD5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DD5">
              <w:rPr>
                <w:rFonts w:ascii="Times New Roman" w:hAnsi="Times New Roman"/>
                <w:bCs/>
                <w:sz w:val="24"/>
                <w:szCs w:val="24"/>
              </w:rPr>
              <w:t>Сообщения, доклады</w:t>
            </w:r>
          </w:p>
          <w:p w14:paraId="414ED206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03A7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4DE7C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7F317" w14:textId="77777777" w:rsidR="00065DD5" w:rsidRPr="00C54A79" w:rsidRDefault="00065DD5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9459C" w14:textId="42913AA7" w:rsidR="00065DD5" w:rsidRPr="00D2326C" w:rsidRDefault="00065DD5" w:rsidP="000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выразительное чтение</w:t>
            </w:r>
          </w:p>
        </w:tc>
      </w:tr>
    </w:tbl>
    <w:p w14:paraId="325F9114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366" w:rsidRPr="005A6665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5A6665" w:rsidRDefault="005E59B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2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35"/>
        <w:gridCol w:w="1467"/>
        <w:gridCol w:w="1558"/>
      </w:tblGrid>
      <w:tr w:rsidR="00B94DCA" w:rsidRPr="00605448" w14:paraId="6D680515" w14:textId="77777777" w:rsidTr="00B94DCA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B94DCA" w:rsidRPr="00605448" w14:paraId="2E847ED8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7675" w14:textId="77777777" w:rsidR="00B94DCA" w:rsidRPr="00B94DCA" w:rsidRDefault="00B94DCA" w:rsidP="00B94DCA">
            <w:pPr>
              <w:pStyle w:val="35"/>
              <w:spacing w:line="240" w:lineRule="auto"/>
              <w:rPr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 xml:space="preserve">Введение. </w:t>
            </w:r>
          </w:p>
          <w:p w14:paraId="7EC8C0E7" w14:textId="1D8C34A8" w:rsidR="00B94DCA" w:rsidRPr="00605448" w:rsidRDefault="00B94DCA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>Знакомство с понятием «региональная литература».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619479D8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70080EF7" w14:textId="77777777" w:rsidTr="00B94DCA">
        <w:trPr>
          <w:cantSplit/>
          <w:trHeight w:val="1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029" w14:textId="57DDF8FC" w:rsidR="00B94DCA" w:rsidRPr="00605448" w:rsidRDefault="00DB7E43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DB7E43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Иркутская легенда о Царь-Девице </w:t>
            </w:r>
          </w:p>
          <w:p w14:paraId="1F455BF8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B94DCA" w:rsidRPr="00605448" w:rsidRDefault="00B94DCA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34534F23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142BA20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90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Иван Калашников. </w:t>
            </w:r>
          </w:p>
          <w:p w14:paraId="0F682C4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</w:p>
          <w:p w14:paraId="2A7676A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«Жизнь крестьянки». </w:t>
            </w:r>
          </w:p>
          <w:p w14:paraId="4A5BEA40" w14:textId="1DB3CC7A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Для самостоятельного чтения: Авдеева-Полевая Е. «Солдатка».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69BD56D1" w:rsidR="00B94DCA" w:rsidRPr="00605448" w:rsidRDefault="00A82B21" w:rsidP="00A82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устный опрос</w:t>
            </w:r>
            <w:r w:rsidR="00B94DCA" w:rsidRPr="0060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271802B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188A4319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9D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14:paraId="71F8E4BB" w14:textId="492BB0C8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Стихотворение «Жиганская Аграфена».</w:t>
            </w:r>
          </w:p>
          <w:p w14:paraId="746BD6D6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1FB8833E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Коллоквиум (вопросы по теме);</w:t>
            </w:r>
          </w:p>
          <w:p w14:paraId="5994561C" w14:textId="2C29CF89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6AA4D1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B8504EA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233" w14:textId="41FB7BBF" w:rsidR="00B94DCA" w:rsidRPr="00605448" w:rsidRDefault="00DB7E43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Малая Родина (анализ стихотворений А.М. </w:t>
            </w:r>
            <w:proofErr w:type="spellStart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67ECD452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055307B7" w14:textId="77777777" w:rsidTr="00B94DCA">
        <w:trPr>
          <w:cantSplit/>
          <w:trHeight w:val="6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2B7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A24EFE8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261497C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0D9FD08A" w14:textId="7F0FC133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E7F" w14:textId="7671E5F4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4DC3A814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74EADEE0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E9A" w14:textId="70C5C9F9" w:rsidR="00B94DCA" w:rsidRPr="00605448" w:rsidRDefault="00DB7E43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Иннокентий Омулевский. Рассказ «Сибирячка»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0AEA92FA" w:rsidR="00B94DCA" w:rsidRPr="00605448" w:rsidRDefault="00DB7E43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</w:t>
            </w:r>
            <w:r w:rsidR="00F0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3EEBC1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266FDAC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2B393210" w14:textId="77777777" w:rsidTr="00B94DCA">
        <w:trPr>
          <w:cantSplit/>
          <w:trHeight w:val="5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59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Загоскин. </w:t>
            </w:r>
          </w:p>
          <w:p w14:paraId="5DA3D0E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393B1694" w14:textId="7091BA81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«Яблоня и яблочко».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1C2D25EA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2C773376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4DCB438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A9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3C9F8D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Романная трилогия «Золотая пучина».</w:t>
            </w:r>
          </w:p>
          <w:p w14:paraId="665CF97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7DC545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7A9CEB0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«Алые росы».</w:t>
            </w:r>
          </w:p>
          <w:p w14:paraId="70F0EEF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60D478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267E34B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«Эхо тайги».</w:t>
            </w:r>
          </w:p>
          <w:p w14:paraId="071D9334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B8E" w14:textId="67859679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Доклад-презентация </w:t>
            </w:r>
          </w:p>
          <w:p w14:paraId="14A4D87B" w14:textId="2A5C72EB" w:rsidR="00DB7E43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3FDF4F4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4632FB5A" w:rsidR="00B94DCA" w:rsidRPr="00605448" w:rsidRDefault="00B94DCA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DB7E43">
              <w:rPr>
                <w:rFonts w:ascii="Times New Roman" w:hAnsi="Times New Roman"/>
                <w:sz w:val="24"/>
                <w:szCs w:val="24"/>
              </w:rPr>
              <w:t>через 2 занятия</w:t>
            </w:r>
          </w:p>
        </w:tc>
      </w:tr>
      <w:tr w:rsidR="00B94DCA" w:rsidRPr="00605448" w14:paraId="654DCB55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3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61BDD8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0E2730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С.П. Иконников, А.И. Третьяков, А.И. Щербаков</w:t>
            </w:r>
          </w:p>
          <w:p w14:paraId="0802174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43090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 Астафьев. </w:t>
            </w:r>
          </w:p>
          <w:p w14:paraId="4DBD56E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Пьеса </w:t>
            </w:r>
          </w:p>
          <w:p w14:paraId="0A2EB3DD" w14:textId="73BB0F0A" w:rsidR="00B94DCA" w:rsidRPr="00605448" w:rsidRDefault="00DB7E43" w:rsidP="00DB7E43">
            <w:pPr>
              <w:pStyle w:val="af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DB7E43">
              <w:rPr>
                <w:color w:val="000000"/>
                <w:sz w:val="24"/>
                <w:szCs w:val="24"/>
              </w:rPr>
              <w:t>«Прости меня».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2C0D818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57073107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E1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Валентинович Вампилов</w:t>
            </w:r>
          </w:p>
          <w:p w14:paraId="6A28EFA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«Прощание в июне».</w:t>
            </w:r>
          </w:p>
          <w:p w14:paraId="31CFF5CC" w14:textId="3F7E3E05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«Прошлым летом в Чулимске».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13" w14:textId="5CEEB484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викторины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2E2" w14:textId="042DE793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AF7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EBE6007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04E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Юрий Владимирович Князев</w:t>
            </w:r>
          </w:p>
          <w:p w14:paraId="7E7CD7DE" w14:textId="798BC200" w:rsidR="00B94DCA" w:rsidRPr="00605448" w:rsidRDefault="00F033C9" w:rsidP="00F033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«Воображаемое пианино»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C5F" w14:textId="563EDCE3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91" w14:textId="25B51B1D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556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35ADF021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6CC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Валентин Григорьевич Распутин.</w:t>
            </w:r>
          </w:p>
          <w:p w14:paraId="16749F49" w14:textId="002F2AF6" w:rsidR="00B94DCA" w:rsidRPr="00605448" w:rsidRDefault="00F033C9" w:rsidP="00F033C9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«Живи и помни»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070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03" w14:textId="72DC1210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C50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08694513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A9C" w14:textId="06ADB5E8" w:rsidR="00B94DCA" w:rsidRPr="00605448" w:rsidRDefault="00F033C9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«Дочь Ивана, мать Ивана»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A2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53" w14:textId="52D5F904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B2A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3E24275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EB0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Людовикович</w:t>
            </w:r>
            <w:proofErr w:type="spellEnd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Драверт</w:t>
            </w:r>
            <w:proofErr w:type="spellEnd"/>
          </w:p>
          <w:p w14:paraId="34EA2ABA" w14:textId="6B6F2416" w:rsidR="00B94DCA" w:rsidRPr="00605448" w:rsidRDefault="00F033C9" w:rsidP="00F0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5E8" w14:textId="0E01B8E6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F" w14:textId="37415E29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0B3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36DCC9D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305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Исаак Григорьевич Гольдберг</w:t>
            </w:r>
          </w:p>
          <w:p w14:paraId="035DCFFE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«Закон тайги».</w:t>
            </w:r>
          </w:p>
          <w:p w14:paraId="4100E717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Георгий Андреевич Вяткин</w:t>
            </w:r>
          </w:p>
          <w:p w14:paraId="5AAE3073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«Сибирь»</w:t>
            </w:r>
          </w:p>
          <w:p w14:paraId="398125DC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427" w14:textId="40B17B46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Пересказ,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DBB" w14:textId="73D2FBDA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64D" w14:textId="2903942F" w:rsidR="00F033C9" w:rsidRPr="00605448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27E4667B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142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Вячеслав Яковлевич Шишков</w:t>
            </w:r>
          </w:p>
          <w:p w14:paraId="52536E73" w14:textId="1A3FB8C1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«Угрюм-река»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5FF" w14:textId="404D8A0D" w:rsidR="00F033C9" w:rsidRP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7C5" w14:textId="61C62508" w:rsidR="00F033C9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C21" w14:textId="3A802EAE" w:rsidR="00F033C9" w:rsidRPr="00F033C9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511B7F33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5E2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Колмыкова</w:t>
            </w:r>
            <w:proofErr w:type="spellEnd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Егор </w:t>
            </w:r>
            <w:proofErr w:type="spellStart"/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Меретин</w:t>
            </w:r>
            <w:proofErr w:type="spellEnd"/>
          </w:p>
          <w:p w14:paraId="72D12570" w14:textId="16C1934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«Тайжина»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B34" w14:textId="550F45EF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AED" w14:textId="09879174" w:rsidR="00F033C9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231" w14:textId="331B388D" w:rsidR="00F033C9" w:rsidRPr="00F033C9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F033C9" w:rsidRPr="00605448" w14:paraId="4EBC09D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1CF" w14:textId="77777777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Елизавета Константиновна Стюарт</w:t>
            </w:r>
          </w:p>
          <w:p w14:paraId="43664080" w14:textId="544D8998" w:rsidR="00F033C9" w:rsidRPr="00F033C9" w:rsidRDefault="00F033C9" w:rsidP="00F03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color w:val="000000"/>
                <w:sz w:val="24"/>
                <w:szCs w:val="24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CFC" w14:textId="137D9D27" w:rsidR="00F033C9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анализ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3B42" w14:textId="30E3D80C" w:rsidR="00F033C9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967" w14:textId="087731EF" w:rsidR="00F033C9" w:rsidRPr="00F033C9" w:rsidRDefault="00F033C9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C9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5A6665" w:rsidRDefault="0014533F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FCF11" w14:textId="77777777" w:rsidR="005E59B1" w:rsidRPr="005A6665" w:rsidRDefault="002D3710" w:rsidP="00300FFC">
      <w:pPr>
        <w:pStyle w:val="1"/>
        <w:numPr>
          <w:ilvl w:val="0"/>
          <w:numId w:val="6"/>
        </w:numPr>
        <w:autoSpaceDE w:val="0"/>
        <w:autoSpaceDN w:val="0"/>
        <w:ind w:left="0" w:firstLine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текущего контроля</w:t>
      </w:r>
    </w:p>
    <w:p w14:paraId="2439331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6AF385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</w:t>
      </w:r>
      <w:r w:rsidRPr="005A6665">
        <w:rPr>
          <w:rFonts w:ascii="Times New Roman" w:hAnsi="Times New Roman"/>
          <w:b/>
          <w:bCs/>
          <w:sz w:val="28"/>
          <w:szCs w:val="28"/>
        </w:rPr>
        <w:t>ных работ</w:t>
      </w:r>
    </w:p>
    <w:p w14:paraId="3F0D0531" w14:textId="77777777" w:rsidR="005E59B1" w:rsidRDefault="005E59B1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выполнения практических </w:t>
      </w:r>
      <w:r w:rsidR="0066195F">
        <w:rPr>
          <w:rFonts w:ascii="Times New Roman" w:hAnsi="Times New Roman"/>
          <w:b/>
          <w:i/>
          <w:sz w:val="28"/>
          <w:szCs w:val="28"/>
          <w:u w:val="single"/>
        </w:rPr>
        <w:t>и контрольных</w:t>
      </w: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работ. </w:t>
      </w:r>
    </w:p>
    <w:p w14:paraId="718CF467" w14:textId="77777777" w:rsidR="0066195F" w:rsidRPr="005A666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5A6665" w14:paraId="2BA39AA1" w14:textId="77777777" w:rsidTr="0066195F">
        <w:tc>
          <w:tcPr>
            <w:tcW w:w="672" w:type="dxa"/>
          </w:tcPr>
          <w:p w14:paraId="4788F7D2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5A666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Pr="005A6665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практических и </w:t>
            </w:r>
            <w:r w:rsidR="00CB6BB4">
              <w:rPr>
                <w:rFonts w:ascii="Times New Roman" w:hAnsi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1146EEB8" w14:textId="77777777" w:rsidTr="0066195F">
        <w:tc>
          <w:tcPr>
            <w:tcW w:w="672" w:type="dxa"/>
          </w:tcPr>
          <w:p w14:paraId="3E6FEE5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0BB3B939" w14:textId="77777777" w:rsidTr="0066195F">
        <w:tc>
          <w:tcPr>
            <w:tcW w:w="672" w:type="dxa"/>
          </w:tcPr>
          <w:p w14:paraId="6940C23D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6B334B0F" w14:textId="77777777" w:rsidTr="0066195F">
        <w:tc>
          <w:tcPr>
            <w:tcW w:w="672" w:type="dxa"/>
          </w:tcPr>
          <w:p w14:paraId="08D581CC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20397169" w14:textId="77777777" w:rsidTr="0066195F">
        <w:tc>
          <w:tcPr>
            <w:tcW w:w="672" w:type="dxa"/>
          </w:tcPr>
          <w:p w14:paraId="29D3650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5302D68F" w14:textId="77777777" w:rsidTr="0066195F">
        <w:tc>
          <w:tcPr>
            <w:tcW w:w="672" w:type="dxa"/>
          </w:tcPr>
          <w:p w14:paraId="56C07E0B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6" w:type="dxa"/>
          </w:tcPr>
          <w:p w14:paraId="31B04EFA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36D94CFD" w14:textId="77777777" w:rsidTr="0066195F">
        <w:tc>
          <w:tcPr>
            <w:tcW w:w="672" w:type="dxa"/>
          </w:tcPr>
          <w:p w14:paraId="2EEE0185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2FC27C5C" w14:textId="77777777" w:rsidTr="0066195F">
        <w:tc>
          <w:tcPr>
            <w:tcW w:w="672" w:type="dxa"/>
          </w:tcPr>
          <w:p w14:paraId="496B5A94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6711AC76" w14:textId="77777777" w:rsidTr="0066195F">
        <w:tc>
          <w:tcPr>
            <w:tcW w:w="672" w:type="dxa"/>
          </w:tcPr>
          <w:p w14:paraId="5329ADFC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0104913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59B1" w:rsidRPr="005A6665" w14:paraId="6D05A163" w14:textId="77777777" w:rsidTr="0066195F">
        <w:tc>
          <w:tcPr>
            <w:tcW w:w="672" w:type="dxa"/>
          </w:tcPr>
          <w:p w14:paraId="2C1217A1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4D2134BC" w14:textId="77777777" w:rsidR="005E59B1" w:rsidRPr="005A666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58108426" w14:textId="77777777" w:rsidTr="0066195F">
        <w:tc>
          <w:tcPr>
            <w:tcW w:w="672" w:type="dxa"/>
          </w:tcPr>
          <w:p w14:paraId="0C0D3E0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5A6665" w:rsidRDefault="005E59B1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Выполнены все </w:t>
            </w:r>
            <w:r w:rsidR="000553A3"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0553A3" w:rsidRPr="005A6665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 xml:space="preserve"> – «5»</w:t>
            </w:r>
          </w:p>
        </w:tc>
      </w:tr>
      <w:tr w:rsidR="005E59B1" w:rsidRPr="005A6665" w14:paraId="380288C6" w14:textId="77777777" w:rsidTr="0066195F">
        <w:tc>
          <w:tcPr>
            <w:tcW w:w="672" w:type="dxa"/>
          </w:tcPr>
          <w:p w14:paraId="0CAA93F4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ся 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– «4»</w:t>
            </w:r>
          </w:p>
        </w:tc>
      </w:tr>
      <w:tr w:rsidR="005E59B1" w:rsidRPr="005A6665" w14:paraId="36689F1A" w14:textId="77777777" w:rsidTr="0066195F">
        <w:tc>
          <w:tcPr>
            <w:tcW w:w="672" w:type="dxa"/>
          </w:tcPr>
          <w:p w14:paraId="5445E46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18582068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Если при ответе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обнаруживает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0553A3" w:rsidRPr="005A6665" w14:paraId="0DC45098" w14:textId="77777777" w:rsidTr="0066195F">
        <w:tc>
          <w:tcPr>
            <w:tcW w:w="672" w:type="dxa"/>
          </w:tcPr>
          <w:p w14:paraId="66AC866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0553A3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сли обнаруживает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незнание большей части соответствующего раздела изучаемого материала, допуска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ошибки в формулировке 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lastRenderedPageBreak/>
              <w:t>определений и правил, искажающие их смысл, беспорядочно и неуверенно излагает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материал. </w:t>
            </w:r>
          </w:p>
        </w:tc>
        <w:tc>
          <w:tcPr>
            <w:tcW w:w="1276" w:type="dxa"/>
          </w:tcPr>
          <w:p w14:paraId="220E7D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hAnsi="Times New Roman"/>
                <w:sz w:val="28"/>
                <w:szCs w:val="28"/>
              </w:rPr>
              <w:lastRenderedPageBreak/>
              <w:t>менее 4 - «2».</w:t>
            </w:r>
          </w:p>
          <w:p w14:paraId="20E50A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548E71" w14:textId="77777777" w:rsidR="0014533F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959DF" w14:textId="77777777" w:rsidR="0014533F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14:paraId="0E31F37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Отметьте вариант, в котором указаны годы жизни Виктора Петровича Астафьева.</w:t>
      </w:r>
    </w:p>
    <w:p w14:paraId="2D558DC5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1924 – 2001;</w:t>
      </w:r>
    </w:p>
    <w:p w14:paraId="462C963C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.1930 – 2005;</w:t>
      </w:r>
    </w:p>
    <w:p w14:paraId="378C4334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1922 – 1998;</w:t>
      </w:r>
    </w:p>
    <w:p w14:paraId="1AFAFFB4" w14:textId="77777777" w:rsidR="00C010A8" w:rsidRDefault="00C010A8" w:rsidP="00300FFC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1935 – 2003.</w:t>
      </w:r>
    </w:p>
    <w:p w14:paraId="2A305FC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 каком населенном пункте Красноярского края родился Астафьев?</w:t>
      </w:r>
    </w:p>
    <w:p w14:paraId="1CD62DE8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Гайдук;</w:t>
      </w:r>
    </w:p>
    <w:p w14:paraId="5FABD8FF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Овсянка;</w:t>
      </w:r>
    </w:p>
    <w:p w14:paraId="5EB0A5EC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селе </w:t>
      </w:r>
      <w:proofErr w:type="spellStart"/>
      <w:r>
        <w:rPr>
          <w:color w:val="000000"/>
          <w:sz w:val="27"/>
          <w:szCs w:val="27"/>
        </w:rPr>
        <w:t>Николенском</w:t>
      </w:r>
      <w:proofErr w:type="spellEnd"/>
      <w:r>
        <w:rPr>
          <w:color w:val="000000"/>
          <w:sz w:val="27"/>
          <w:szCs w:val="27"/>
        </w:rPr>
        <w:t>;</w:t>
      </w:r>
    </w:p>
    <w:p w14:paraId="39DA2F2B" w14:textId="77777777" w:rsidR="00C010A8" w:rsidRDefault="00C010A8" w:rsidP="00300FFC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Соколовском.</w:t>
      </w:r>
    </w:p>
    <w:p w14:paraId="025055B3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Почему Астафьев провел детство у бабушки с дедушкой?</w:t>
      </w:r>
    </w:p>
    <w:p w14:paraId="5EF455AB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 был круглым сиротой;</w:t>
      </w:r>
    </w:p>
    <w:p w14:paraId="5E877051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Астафьева развелись и у них были новые семьи;</w:t>
      </w:r>
    </w:p>
    <w:p w14:paraId="0CECB330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отказались от мальчика;</w:t>
      </w:r>
    </w:p>
    <w:p w14:paraId="6FA2F128" w14:textId="77777777" w:rsidR="00C010A8" w:rsidRDefault="00C010A8" w:rsidP="00300FFC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Мать Астафьева умерла, а отец находился в тюрьме.</w:t>
      </w:r>
    </w:p>
    <w:p w14:paraId="590A78A0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Почему Астафьев попал в детский дом?</w:t>
      </w:r>
    </w:p>
    <w:p w14:paraId="01C27DF3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Отец отказался от сына;</w:t>
      </w:r>
    </w:p>
    <w:p w14:paraId="1D66955E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Астафьеву было плохо с неродной матерью, и он сбежал;</w:t>
      </w:r>
    </w:p>
    <w:p w14:paraId="037CF293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отец Виктора заболел, новая семья отвернулась от мальчика;</w:t>
      </w:r>
    </w:p>
    <w:p w14:paraId="6B729717" w14:textId="77777777" w:rsidR="00C010A8" w:rsidRDefault="00C010A8" w:rsidP="00300FFC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оказался в детском доме после смерти бабушки и дедушки.</w:t>
      </w:r>
    </w:p>
    <w:p w14:paraId="261B353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 каком году Астафьев добровольно ушел на фронт?</w:t>
      </w:r>
    </w:p>
    <w:p w14:paraId="7CD502CC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</w:t>
      </w:r>
    </w:p>
    <w:p w14:paraId="12D9566E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1942</w:t>
      </w:r>
    </w:p>
    <w:p w14:paraId="36D5796D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1943</w:t>
      </w:r>
    </w:p>
    <w:p w14:paraId="36A01EAB" w14:textId="77777777" w:rsidR="00C010A8" w:rsidRDefault="00C010A8" w:rsidP="00300FFC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1944</w:t>
      </w:r>
    </w:p>
    <w:p w14:paraId="37C5585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Кем была жена Астафьева – Мария Корякина?</w:t>
      </w:r>
    </w:p>
    <w:p w14:paraId="28D9FF3B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Актрисой;</w:t>
      </w:r>
    </w:p>
    <w:p w14:paraId="4E21522D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Художницей;</w:t>
      </w:r>
    </w:p>
    <w:p w14:paraId="6F5A56B8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Писательницей;</w:t>
      </w:r>
    </w:p>
    <w:p w14:paraId="77BDD0E5" w14:textId="77777777" w:rsidR="00C010A8" w:rsidRDefault="00C010A8" w:rsidP="00300FFC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Учительницей.</w:t>
      </w:r>
    </w:p>
    <w:p w14:paraId="4803CB5D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Каким рассказом Астафьев дебютировал в печати?</w:t>
      </w:r>
    </w:p>
    <w:p w14:paraId="549D9776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«Гражданский человек»;</w:t>
      </w:r>
    </w:p>
    <w:p w14:paraId="3CC85A31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«Жизнь человека»;</w:t>
      </w:r>
    </w:p>
    <w:p w14:paraId="6D38D8D9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«Трудяга из Чусова»;</w:t>
      </w:r>
    </w:p>
    <w:p w14:paraId="38E3EEE0" w14:textId="77777777" w:rsidR="00C010A8" w:rsidRDefault="00C010A8" w:rsidP="00300FFC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Чусовский</w:t>
      </w:r>
      <w:proofErr w:type="spellEnd"/>
      <w:r>
        <w:rPr>
          <w:color w:val="000000"/>
          <w:sz w:val="27"/>
          <w:szCs w:val="27"/>
        </w:rPr>
        <w:t xml:space="preserve"> рабочий».</w:t>
      </w:r>
    </w:p>
    <w:p w14:paraId="1B4FCC89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В каком году была опубликована книга Астафьева «До будущей весны»?</w:t>
      </w:r>
    </w:p>
    <w:p w14:paraId="5F667058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1951</w:t>
      </w:r>
    </w:p>
    <w:p w14:paraId="77F0D23B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1953</w:t>
      </w:r>
    </w:p>
    <w:p w14:paraId="6CBE21B5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1955</w:t>
      </w:r>
    </w:p>
    <w:p w14:paraId="55201BC2" w14:textId="77777777" w:rsidR="00C010A8" w:rsidRDefault="00C010A8" w:rsidP="00300FFC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1958</w:t>
      </w:r>
    </w:p>
    <w:p w14:paraId="4BD5B6D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Какое важное событие произошло в биографии писателя в 1958 году?</w:t>
      </w:r>
    </w:p>
    <w:p w14:paraId="60D36BDB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Астафьева родился сын;</w:t>
      </w:r>
    </w:p>
    <w:p w14:paraId="29DD9B09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Астафьев бросил писательство и переехал на Сахалин;</w:t>
      </w:r>
    </w:p>
    <w:p w14:paraId="35916004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Астафьева была признана лучшей за предыдущий год;</w:t>
      </w:r>
    </w:p>
    <w:p w14:paraId="251D58B0" w14:textId="77777777" w:rsidR="00C010A8" w:rsidRDefault="00C010A8" w:rsidP="00300FFC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Астафьева приняли в Союз писателей.</w:t>
      </w:r>
    </w:p>
    <w:p w14:paraId="71E02C9B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Какой тематике в целом посвящены произведения Астафьева?</w:t>
      </w:r>
    </w:p>
    <w:p w14:paraId="401C19E3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Военной, антисоветской, деревенской тематике;</w:t>
      </w:r>
    </w:p>
    <w:p w14:paraId="111A02BE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Любовной, интимной тематике;</w:t>
      </w:r>
    </w:p>
    <w:p w14:paraId="2DE7EE5E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Экзистенциальной, глубоко психологичной тематике;</w:t>
      </w:r>
    </w:p>
    <w:p w14:paraId="35B06098" w14:textId="77777777" w:rsidR="00C010A8" w:rsidRDefault="00C010A8" w:rsidP="00300FFC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Советской, революционной, коммунистической тематике.</w:t>
      </w:r>
    </w:p>
    <w:p w14:paraId="4A7675E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Какой роман Астафьева был удостоен Премии РФ в области литературы и искусства?</w:t>
      </w:r>
    </w:p>
    <w:p w14:paraId="3D95A164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«До будущей весны»;</w:t>
      </w:r>
    </w:p>
    <w:p w14:paraId="305D52F2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«Тают снега»;</w:t>
      </w:r>
    </w:p>
    <w:p w14:paraId="0743CAAF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«Прокляты и убиты»;</w:t>
      </w:r>
    </w:p>
    <w:p w14:paraId="4EC35AF7" w14:textId="77777777" w:rsidR="00C010A8" w:rsidRDefault="00C010A8" w:rsidP="00300FFC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«Так хочется жить».</w:t>
      </w:r>
    </w:p>
    <w:p w14:paraId="378582D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Где умер и был похоронен В. П. Астафьев?</w:t>
      </w:r>
    </w:p>
    <w:p w14:paraId="17F8FBB3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Чусове, был похоронен в Красноярске;</w:t>
      </w:r>
    </w:p>
    <w:p w14:paraId="45DCBF18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и был похоронен в Москве;</w:t>
      </w:r>
    </w:p>
    <w:p w14:paraId="409BD6FB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Москве, был похоронен в Чусове;</w:t>
      </w:r>
    </w:p>
    <w:p w14:paraId="35933E2A" w14:textId="77777777" w:rsidR="00C010A8" w:rsidRDefault="00C010A8" w:rsidP="00300FFC">
      <w:pPr>
        <w:pStyle w:val="aff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Красноярске, был похоронен в Овсянке.</w:t>
      </w:r>
    </w:p>
    <w:p w14:paraId="6CC4A91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8298B29" w14:textId="77777777" w:rsidR="0014533F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8"/>
          <w:szCs w:val="28"/>
        </w:rPr>
      </w:pPr>
    </w:p>
    <w:p w14:paraId="4B9C62B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B01542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Вопросы для текущего контроля</w:t>
      </w:r>
    </w:p>
    <w:p w14:paraId="53D3ED27" w14:textId="77777777" w:rsidR="00842487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14:paraId="043DE17D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lastRenderedPageBreak/>
        <w:t>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14:paraId="1E0CC7BD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14:paraId="10AAF39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="009A0D7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выполнил правильно не менее ¾ задания.</w:t>
      </w:r>
    </w:p>
    <w:p w14:paraId="094E8833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14:paraId="24CBB87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14:paraId="6A8643B3" w14:textId="77777777" w:rsidR="005D683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14:paraId="3BE01F24" w14:textId="77777777" w:rsidR="0014533F" w:rsidRPr="005D683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14:paraId="20177E3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14:paraId="40530C6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14:paraId="4D0EC8B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14:paraId="4B38034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14:paraId="3EE1B37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основном соответствует теме (имеются незначительные отклонения от темы).</w:t>
      </w:r>
    </w:p>
    <w:p w14:paraId="685CC51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 основном достоверно, но имеются единичные фактические неточности.</w:t>
      </w:r>
    </w:p>
    <w:p w14:paraId="4A032947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незначительные нарушения последовательности в изложении мыслей.</w:t>
      </w:r>
    </w:p>
    <w:p w14:paraId="76535BA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 отличается единством и достаточной выразительностью.</w:t>
      </w:r>
    </w:p>
    <w:p w14:paraId="7E68204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допускаются 2 орфографические и 2 пунктуационные ошибки, или 1 орфографическая и 3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14:paraId="52E6C57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14:paraId="7A334F9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14:paraId="1D81EF8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14:paraId="07D7806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14533F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14:paraId="73897418" w14:textId="77777777" w:rsidR="00B31696" w:rsidRPr="005A6665" w:rsidRDefault="00736A67" w:rsidP="00300FFC">
      <w:pPr>
        <w:keepNext/>
        <w:keepLines/>
        <w:numPr>
          <w:ilvl w:val="0"/>
          <w:numId w:val="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2D3710">
        <w:rPr>
          <w:rFonts w:ascii="Times New Roman" w:hAnsi="Times New Roman"/>
          <w:b/>
          <w:caps/>
          <w:sz w:val="28"/>
          <w:szCs w:val="28"/>
        </w:rPr>
        <w:lastRenderedPageBreak/>
        <w:t xml:space="preserve">ФОНД 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>Оценочны</w:t>
      </w:r>
      <w:r w:rsidR="002D3710">
        <w:rPr>
          <w:rFonts w:ascii="Times New Roman" w:hAnsi="Times New Roman"/>
          <w:b/>
          <w:caps/>
          <w:sz w:val="28"/>
          <w:szCs w:val="28"/>
        </w:rPr>
        <w:t>Х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 xml:space="preserve"> средств</w:t>
      </w:r>
      <w:r w:rsidR="002D371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B7B7D" w:rsidRPr="005A6665">
        <w:rPr>
          <w:rFonts w:ascii="Times New Roman" w:hAnsi="Times New Roman"/>
          <w:b/>
          <w:caps/>
          <w:sz w:val="28"/>
          <w:szCs w:val="28"/>
        </w:rPr>
        <w:t>ВНЕАУДИТОРНОЙ САМОСТОЯТЕЛЬНОЙ РАБОТЫ</w:t>
      </w:r>
    </w:p>
    <w:p w14:paraId="7B37B354" w14:textId="77777777" w:rsidR="001B7B7D" w:rsidRPr="005A666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5A6665" w:rsidRDefault="001B7B7D" w:rsidP="00300FF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5A6665" w:rsidRDefault="001B7B7D" w:rsidP="00300FF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5A6665" w:rsidRDefault="001B7B7D" w:rsidP="00300FF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5A6665" w:rsidRDefault="001B7B7D" w:rsidP="00300FFC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5A6665" w:rsidRDefault="001B7B7D" w:rsidP="00300FFC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5A666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0CD0E7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5A6665">
        <w:rPr>
          <w:rFonts w:ascii="Times New Roman" w:hAnsi="Times New Roman"/>
          <w:sz w:val="28"/>
          <w:szCs w:val="28"/>
        </w:rPr>
        <w:t>- это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Специфика реферата (по сравнению с курсовой работой):</w:t>
      </w:r>
    </w:p>
    <w:p w14:paraId="23BCF4C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дает ответ на вопрос, что нового, существенного содержится в тексте.</w:t>
      </w:r>
      <w:r w:rsidRPr="005A6665">
        <w:rPr>
          <w:rFonts w:ascii="Times New Roman" w:hAnsi="Times New Roman"/>
          <w:sz w:val="28"/>
          <w:szCs w:val="28"/>
        </w:rPr>
        <w:br/>
        <w:t> </w:t>
      </w:r>
    </w:p>
    <w:p w14:paraId="119918E1" w14:textId="77777777" w:rsidR="00736A67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95C1FD8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6444"/>
      </w:tblGrid>
      <w:tr w:rsidR="001B7B7D" w:rsidRPr="005A6665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Информативные (рефераты-конспекты)</w:t>
            </w:r>
          </w:p>
        </w:tc>
      </w:tr>
      <w:tr w:rsidR="001B7B7D" w:rsidRPr="005A6665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DED3048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Индикативные (рефераты-резюме)</w:t>
            </w:r>
          </w:p>
        </w:tc>
      </w:tr>
      <w:tr w:rsidR="001B7B7D" w:rsidRPr="005A6665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Монографические</w:t>
            </w:r>
          </w:p>
        </w:tc>
      </w:tr>
      <w:tr w:rsidR="001B7B7D" w:rsidRPr="005A6665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67AA845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</w:tr>
    </w:tbl>
    <w:p w14:paraId="039D6B90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9342D9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реферата: </w:t>
      </w:r>
    </w:p>
    <w:p w14:paraId="71C6794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6627C786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план работы с указанием страниц каждого вопроса, подвопроса (пункта);</w:t>
      </w:r>
    </w:p>
    <w:p w14:paraId="1F1E500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введение;</w:t>
      </w:r>
    </w:p>
    <w:p w14:paraId="68EFCE3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14:paraId="52C5FE7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10C1400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0C229F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AF746B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736A67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736A67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736A67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736A67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736A67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736A67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736A67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к </w:t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оформление ссылок на используемую литературу;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владение терминологией и понятийным аппаратом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736A67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14:paraId="7C6FBFC8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F98B50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B728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оценивается по 100 балльной шкале, </w:t>
      </w:r>
      <w:r w:rsidRPr="005D683E">
        <w:rPr>
          <w:rFonts w:ascii="Times New Roman" w:hAnsi="Times New Roman"/>
          <w:color w:val="000000"/>
          <w:sz w:val="28"/>
          <w:szCs w:val="28"/>
        </w:rPr>
        <w:t>баллы</w:t>
      </w:r>
      <w:r w:rsidRPr="005A6665">
        <w:rPr>
          <w:rFonts w:ascii="Times New Roman" w:hAnsi="Times New Roman"/>
          <w:sz w:val="28"/>
          <w:szCs w:val="28"/>
        </w:rPr>
        <w:t xml:space="preserve"> переводятся в оценки успеваемости следующим образом: </w:t>
      </w:r>
    </w:p>
    <w:p w14:paraId="0CD4F85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86 – 100 баллов – «отлично»; </w:t>
      </w:r>
    </w:p>
    <w:p w14:paraId="6146DE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70 – 75 баллов – «хорошо»; </w:t>
      </w:r>
    </w:p>
    <w:p w14:paraId="76C122A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51 – 69 баллов – «удовлетворительно;</w:t>
      </w:r>
    </w:p>
    <w:p w14:paraId="6A5C99D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мене 51 балла – «неудовлетворительно».</w:t>
      </w:r>
    </w:p>
    <w:p w14:paraId="7D86E07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9F70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презентации: </w:t>
      </w:r>
    </w:p>
    <w:p w14:paraId="52A7E9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0EC0E771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введение;</w:t>
      </w:r>
    </w:p>
    <w:p w14:paraId="197B939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2E53D80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192D7A9" w14:textId="77777777" w:rsidR="005D683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84FCD" w14:textId="77777777" w:rsidR="001B7B7D" w:rsidRPr="005A666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5D683E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5D683E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5D683E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5D683E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5D683E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proofErr w:type="gramStart"/>
            <w:r w:rsidRPr="005D683E">
              <w:rPr>
                <w:sz w:val="24"/>
                <w:szCs w:val="24"/>
              </w:rPr>
              <w:t>Студент  в</w:t>
            </w:r>
            <w:proofErr w:type="gramEnd"/>
            <w:r w:rsidRPr="005D683E">
              <w:rPr>
                <w:sz w:val="24"/>
                <w:szCs w:val="24"/>
              </w:rPr>
              <w:t xml:space="preserve">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5D683E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5D683E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5D683E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5D683E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5D683E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5D683E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5A6665" w:rsidRDefault="002D3710" w:rsidP="00300FFC">
      <w:pPr>
        <w:pStyle w:val="1"/>
        <w:numPr>
          <w:ilvl w:val="0"/>
          <w:numId w:val="9"/>
        </w:numPr>
        <w:autoSpaceDE w:val="0"/>
        <w:autoSpaceDN w:val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промежуточной аттестации</w:t>
      </w:r>
    </w:p>
    <w:p w14:paraId="53B294A6" w14:textId="48BE1005" w:rsidR="005A78E1" w:rsidRDefault="005A78E1" w:rsidP="005A78E1">
      <w:pPr>
        <w:pStyle w:val="1"/>
        <w:autoSpaceDE w:val="0"/>
        <w:autoSpaceDN w:val="0"/>
        <w:ind w:left="720"/>
        <w:rPr>
          <w:bCs/>
          <w:caps/>
          <w:sz w:val="28"/>
          <w:szCs w:val="28"/>
        </w:rPr>
      </w:pPr>
      <w:r w:rsidRPr="005A78E1">
        <w:rPr>
          <w:bCs/>
          <w:caps/>
          <w:sz w:val="28"/>
          <w:szCs w:val="28"/>
        </w:rPr>
        <w:t xml:space="preserve">Вопросы к зачёту 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5A78E1" w:rsidRPr="005A78E1" w14:paraId="6FF168B7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13DC3B3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легенда о Царь-Девице </w:t>
            </w:r>
          </w:p>
          <w:p w14:paraId="02D9933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2A9C3B04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1B4B161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D745A97" w14:textId="77777777" w:rsidTr="005A78E1">
        <w:tc>
          <w:tcPr>
            <w:tcW w:w="5000" w:type="pct"/>
            <w:shd w:val="clear" w:color="auto" w:fill="auto"/>
          </w:tcPr>
          <w:p w14:paraId="4690D22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Калашников. </w:t>
            </w:r>
          </w:p>
          <w:p w14:paraId="3CDC24B9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6479AA4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крестьянки». </w:t>
            </w:r>
          </w:p>
          <w:p w14:paraId="2A85E379" w14:textId="62A3B6B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80087F5" w14:textId="77777777" w:rsidTr="005A78E1">
        <w:tc>
          <w:tcPr>
            <w:tcW w:w="5000" w:type="pct"/>
            <w:shd w:val="clear" w:color="auto" w:fill="auto"/>
          </w:tcPr>
          <w:p w14:paraId="23C4578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Давыдов. </w:t>
            </w:r>
          </w:p>
          <w:p w14:paraId="0B46335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«Жиганская Аграфена».</w:t>
            </w:r>
            <w:r>
              <w:t xml:space="preserve"> </w:t>
            </w:r>
          </w:p>
          <w:p w14:paraId="3E5FB070" w14:textId="2A8A009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365F15D" w14:textId="77777777" w:rsidTr="005A78E1">
        <w:tc>
          <w:tcPr>
            <w:tcW w:w="5000" w:type="pct"/>
            <w:shd w:val="clear" w:color="auto" w:fill="auto"/>
          </w:tcPr>
          <w:p w14:paraId="476CC8F3" w14:textId="29C59B4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Малая Родина (анализ стихотворений 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4B450905" w14:textId="77777777" w:rsidTr="005A78E1">
        <w:trPr>
          <w:trHeight w:val="1104"/>
        </w:trPr>
        <w:tc>
          <w:tcPr>
            <w:tcW w:w="5000" w:type="pct"/>
            <w:shd w:val="clear" w:color="auto" w:fill="auto"/>
          </w:tcPr>
          <w:p w14:paraId="21FC5A2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633A3661" w14:textId="426BF4A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2326924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3277E03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 Черепанов. </w:t>
            </w:r>
          </w:p>
          <w:p w14:paraId="3BE201FD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557788A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Неотысканное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богатство».</w:t>
            </w:r>
          </w:p>
          <w:p w14:paraId="6873167B" w14:textId="3D71843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C6BF393" w14:textId="77777777" w:rsidTr="005A78E1">
        <w:tc>
          <w:tcPr>
            <w:tcW w:w="5000" w:type="pct"/>
            <w:shd w:val="clear" w:color="auto" w:fill="auto"/>
          </w:tcPr>
          <w:p w14:paraId="02F8589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Иннокентий Омулевский. Рассказ «Сибирячка»</w:t>
            </w:r>
          </w:p>
        </w:tc>
      </w:tr>
      <w:tr w:rsidR="005A78E1" w:rsidRPr="005A78E1" w14:paraId="17C21DD6" w14:textId="77777777" w:rsidTr="005A78E1">
        <w:trPr>
          <w:trHeight w:val="1656"/>
        </w:trPr>
        <w:tc>
          <w:tcPr>
            <w:tcW w:w="5000" w:type="pct"/>
            <w:shd w:val="clear" w:color="auto" w:fill="auto"/>
          </w:tcPr>
          <w:p w14:paraId="246C09E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Загоскин. </w:t>
            </w:r>
          </w:p>
          <w:p w14:paraId="5FC48F9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74F4C8A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«Яблоня и яблочко».</w:t>
            </w:r>
          </w:p>
          <w:p w14:paraId="12C48229" w14:textId="6887610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C3ABE7A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0CFF646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5EEE08E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Романная трилогия «Золотая пучина».</w:t>
            </w:r>
          </w:p>
          <w:p w14:paraId="3CBB65BC" w14:textId="2B7EB16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368394D" w14:textId="77777777" w:rsidTr="005A78E1">
        <w:tc>
          <w:tcPr>
            <w:tcW w:w="5000" w:type="pct"/>
            <w:shd w:val="clear" w:color="auto" w:fill="auto"/>
          </w:tcPr>
          <w:p w14:paraId="74AA3EB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234B7A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4E9979A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«Алые росы».</w:t>
            </w:r>
          </w:p>
          <w:p w14:paraId="7B75DB3A" w14:textId="3ED6C86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27DCA55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006B3B4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2CCDF9D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2A18D5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тайги».</w:t>
            </w:r>
          </w:p>
          <w:p w14:paraId="74F5BDC3" w14:textId="368B14A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1B88BEC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7EC7CAB5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3E3D85A" w14:textId="77777777" w:rsidTr="005A78E1">
        <w:tc>
          <w:tcPr>
            <w:tcW w:w="5000" w:type="pct"/>
            <w:shd w:val="clear" w:color="auto" w:fill="auto"/>
            <w:vAlign w:val="bottom"/>
          </w:tcPr>
          <w:p w14:paraId="2FDCB47A" w14:textId="10A3EDD0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BE6FF4E" w14:textId="7B95347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41047AB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2B42F361" w14:textId="77777777" w:rsidTr="005A78E1">
        <w:trPr>
          <w:trHeight w:val="23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14:paraId="2FE4550B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Иконников, А.И. Третьяков, А.И. Щербаков</w:t>
            </w:r>
          </w:p>
          <w:p w14:paraId="36EFDECB" w14:textId="2610F831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4D24847" w14:textId="77777777" w:rsidTr="005A78E1">
        <w:trPr>
          <w:trHeight w:val="230"/>
        </w:trPr>
        <w:tc>
          <w:tcPr>
            <w:tcW w:w="5000" w:type="pct"/>
            <w:vMerge/>
            <w:shd w:val="clear" w:color="auto" w:fill="auto"/>
            <w:vAlign w:val="bottom"/>
          </w:tcPr>
          <w:p w14:paraId="427F9DB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322210F6" w14:textId="77777777" w:rsidTr="005A78E1">
        <w:tc>
          <w:tcPr>
            <w:tcW w:w="5000" w:type="pct"/>
            <w:shd w:val="clear" w:color="auto" w:fill="auto"/>
          </w:tcPr>
          <w:p w14:paraId="022B9A9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 Астафьев. </w:t>
            </w:r>
          </w:p>
          <w:p w14:paraId="5DD77C8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Пьеса </w:t>
            </w:r>
          </w:p>
          <w:p w14:paraId="5FDED04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«Прости меня».</w:t>
            </w:r>
          </w:p>
          <w:p w14:paraId="2ED16525" w14:textId="02531C4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83BC48" w14:textId="77777777" w:rsidTr="005A78E1">
        <w:tc>
          <w:tcPr>
            <w:tcW w:w="5000" w:type="pct"/>
            <w:shd w:val="clear" w:color="auto" w:fill="auto"/>
          </w:tcPr>
          <w:p w14:paraId="5B3ABC8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Валентинович Вампилов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456DAC9C" w14:textId="1871A7B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3E86A50" w14:textId="77777777" w:rsidTr="005A78E1">
        <w:tc>
          <w:tcPr>
            <w:tcW w:w="5000" w:type="pct"/>
            <w:shd w:val="clear" w:color="auto" w:fill="auto"/>
          </w:tcPr>
          <w:p w14:paraId="33BDF8D6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в июне».</w:t>
            </w:r>
          </w:p>
          <w:p w14:paraId="27DAE74E" w14:textId="0B66512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D8BCC0F" w14:textId="77777777" w:rsidTr="005A78E1">
        <w:tc>
          <w:tcPr>
            <w:tcW w:w="5000" w:type="pct"/>
            <w:shd w:val="clear" w:color="auto" w:fill="auto"/>
          </w:tcPr>
          <w:p w14:paraId="2DFFE751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«Прошлым летом в Чулимске».</w:t>
            </w:r>
          </w:p>
          <w:p w14:paraId="564343C5" w14:textId="3C4878AE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471702" w14:textId="77777777" w:rsidTr="005A78E1">
        <w:tc>
          <w:tcPr>
            <w:tcW w:w="5000" w:type="pct"/>
            <w:shd w:val="clear" w:color="auto" w:fill="auto"/>
          </w:tcPr>
          <w:p w14:paraId="1AAD1EA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Владимирович Князев</w:t>
            </w:r>
          </w:p>
          <w:p w14:paraId="27204014" w14:textId="11136FF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0A19D22" w14:textId="77777777" w:rsidTr="005A78E1">
        <w:tc>
          <w:tcPr>
            <w:tcW w:w="5000" w:type="pct"/>
            <w:shd w:val="clear" w:color="auto" w:fill="auto"/>
          </w:tcPr>
          <w:p w14:paraId="212A748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«Воображаемое пианино»</w:t>
            </w:r>
          </w:p>
          <w:p w14:paraId="114A761B" w14:textId="16BE899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FC21C68" w14:textId="77777777" w:rsidTr="005A78E1">
        <w:tc>
          <w:tcPr>
            <w:tcW w:w="5000" w:type="pct"/>
            <w:shd w:val="clear" w:color="auto" w:fill="auto"/>
          </w:tcPr>
          <w:p w14:paraId="149E820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Григорьевич Распутин.</w:t>
            </w:r>
          </w:p>
          <w:p w14:paraId="03160B74" w14:textId="4ECF405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EC7EA3" w14:textId="77777777" w:rsidTr="005A78E1">
        <w:tc>
          <w:tcPr>
            <w:tcW w:w="5000" w:type="pct"/>
            <w:shd w:val="clear" w:color="auto" w:fill="auto"/>
          </w:tcPr>
          <w:p w14:paraId="57F7FE0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«Живи и помни»</w:t>
            </w:r>
          </w:p>
          <w:p w14:paraId="54C8B59F" w14:textId="29DF4F6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4E19A65" w14:textId="77777777" w:rsidTr="005A78E1">
        <w:tc>
          <w:tcPr>
            <w:tcW w:w="5000" w:type="pct"/>
            <w:shd w:val="clear" w:color="auto" w:fill="auto"/>
          </w:tcPr>
          <w:p w14:paraId="782BB66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«Дочь Ивана, мать Ивана»</w:t>
            </w:r>
          </w:p>
          <w:p w14:paraId="35C2FFF1" w14:textId="2D64B7C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0219656" w14:textId="77777777" w:rsidTr="005A78E1">
        <w:tc>
          <w:tcPr>
            <w:tcW w:w="5000" w:type="pct"/>
            <w:shd w:val="clear" w:color="auto" w:fill="auto"/>
          </w:tcPr>
          <w:p w14:paraId="70D64D07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Людовикович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Драверт</w:t>
            </w:r>
            <w:proofErr w:type="spellEnd"/>
          </w:p>
          <w:p w14:paraId="6F9F5F8D" w14:textId="20497CC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9433BE1" w14:textId="77777777" w:rsidTr="005A78E1">
        <w:tc>
          <w:tcPr>
            <w:tcW w:w="5000" w:type="pct"/>
            <w:shd w:val="clear" w:color="auto" w:fill="auto"/>
          </w:tcPr>
          <w:p w14:paraId="50972D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14:paraId="339153A9" w14:textId="49C0FCB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BDEEEE0" w14:textId="77777777" w:rsidTr="005A78E1">
        <w:tc>
          <w:tcPr>
            <w:tcW w:w="5000" w:type="pct"/>
            <w:shd w:val="clear" w:color="auto" w:fill="auto"/>
          </w:tcPr>
          <w:p w14:paraId="535D1D8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Григорьевич Гольдберг</w:t>
            </w:r>
          </w:p>
          <w:p w14:paraId="41B7599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тайги».</w:t>
            </w:r>
          </w:p>
          <w:p w14:paraId="36418D85" w14:textId="60D46BB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8E2953" w14:textId="77777777" w:rsidTr="005A78E1">
        <w:tc>
          <w:tcPr>
            <w:tcW w:w="5000" w:type="pct"/>
            <w:shd w:val="clear" w:color="auto" w:fill="auto"/>
          </w:tcPr>
          <w:p w14:paraId="027ECCC3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Георгий Андреевич Вяткин</w:t>
            </w:r>
          </w:p>
          <w:p w14:paraId="55820FF5" w14:textId="5035185B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  <w:p w14:paraId="1FF442D6" w14:textId="4D1D526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79AB0FE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0E1C1EAD" w14:textId="77777777" w:rsidTr="005A78E1">
        <w:tc>
          <w:tcPr>
            <w:tcW w:w="5000" w:type="pct"/>
            <w:shd w:val="clear" w:color="auto" w:fill="auto"/>
          </w:tcPr>
          <w:p w14:paraId="5EF1A73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 Яковлевич Шишков</w:t>
            </w:r>
          </w:p>
          <w:p w14:paraId="66B6CE7A" w14:textId="0A76C45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CF845DD" w14:textId="77777777" w:rsidTr="005A78E1">
        <w:tc>
          <w:tcPr>
            <w:tcW w:w="5000" w:type="pct"/>
            <w:shd w:val="clear" w:color="auto" w:fill="auto"/>
          </w:tcPr>
          <w:p w14:paraId="4903628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«Угрюм-река»</w:t>
            </w:r>
          </w:p>
          <w:p w14:paraId="67D18C17" w14:textId="644E8C84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692D2FC" w14:textId="77777777" w:rsidTr="005A78E1">
        <w:tc>
          <w:tcPr>
            <w:tcW w:w="5000" w:type="pct"/>
            <w:shd w:val="clear" w:color="auto" w:fill="auto"/>
          </w:tcPr>
          <w:p w14:paraId="04B3BB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Егор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Меретин</w:t>
            </w:r>
            <w:proofErr w:type="spellEnd"/>
          </w:p>
          <w:p w14:paraId="0B9D24A0" w14:textId="78C3956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BB3376C" w14:textId="77777777" w:rsidTr="005A78E1">
        <w:tc>
          <w:tcPr>
            <w:tcW w:w="5000" w:type="pct"/>
            <w:shd w:val="clear" w:color="auto" w:fill="auto"/>
          </w:tcPr>
          <w:p w14:paraId="00B4549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«Тайжина»</w:t>
            </w:r>
          </w:p>
          <w:p w14:paraId="69B4E49D" w14:textId="32575D18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C0C8109" w14:textId="77777777" w:rsidTr="005A78E1">
        <w:tc>
          <w:tcPr>
            <w:tcW w:w="5000" w:type="pct"/>
            <w:shd w:val="clear" w:color="auto" w:fill="auto"/>
          </w:tcPr>
          <w:p w14:paraId="056202A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 Константиновна Стюарт</w:t>
            </w:r>
          </w:p>
        </w:tc>
      </w:tr>
      <w:tr w:rsidR="005A78E1" w:rsidRPr="005A78E1" w14:paraId="0545341F" w14:textId="77777777" w:rsidTr="005A78E1">
        <w:tc>
          <w:tcPr>
            <w:tcW w:w="5000" w:type="pct"/>
            <w:shd w:val="clear" w:color="auto" w:fill="auto"/>
          </w:tcPr>
          <w:p w14:paraId="45CAE25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  <w:p w14:paraId="26BEEADF" w14:textId="21DB337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</w:tbl>
    <w:p w14:paraId="3E79683B" w14:textId="77777777" w:rsidR="005A78E1" w:rsidRPr="005A78E1" w:rsidRDefault="005A78E1" w:rsidP="005A78E1">
      <w:pPr>
        <w:rPr>
          <w:lang w:eastAsia="ru-RU"/>
        </w:rPr>
      </w:pPr>
    </w:p>
    <w:p w14:paraId="73B2473C" w14:textId="77777777" w:rsidR="005A78E1" w:rsidRDefault="005A7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1B6D15F" w14:textId="0BB32C2C" w:rsidR="005E59B1" w:rsidRDefault="0014533F" w:rsidP="00300FFC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B59AA5F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Основная литература:</w:t>
      </w:r>
    </w:p>
    <w:p w14:paraId="59E9C6F7" w14:textId="77777777" w:rsidR="005A78E1" w:rsidRPr="005A78E1" w:rsidRDefault="005A78E1" w:rsidP="00300FF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День и ночь № 1/2014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журнал для семейного</w:t>
      </w:r>
    </w:p>
    <w:p w14:paraId="7882E45E" w14:textId="77777777" w:rsidR="005A78E1" w:rsidRPr="005A78E1" w:rsidRDefault="005A78E1" w:rsidP="00300FF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№2 2013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литературно-художественный альманах /</w:t>
      </w:r>
    </w:p>
    <w:p w14:paraId="507FE6E7" w14:textId="77777777" w:rsidR="005A78E1" w:rsidRPr="005A78E1" w:rsidRDefault="005A78E1" w:rsidP="005A78E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ред. В.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Шанин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- 183,[1]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</w:t>
      </w:r>
    </w:p>
    <w:p w14:paraId="55CA1664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500 экз. - ISBN 978-5-905791-20-8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44C9D870" w14:textId="77777777" w:rsidR="005A78E1" w:rsidRPr="005A78E1" w:rsidRDefault="005A78E1" w:rsidP="00300FF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Затесь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№ 2-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3 .Литературно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-художественный альманах [Текст] :</w:t>
      </w:r>
    </w:p>
    <w:p w14:paraId="0E811FE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альманах / ред. В. Майстренко.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-283,[1]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ил. ; 27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AB27568" w14:textId="77777777" w:rsidR="005A78E1" w:rsidRPr="005A78E1" w:rsidRDefault="005A78E1" w:rsidP="00300FF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впадает в волгу: Книга новых стихотворений и избранных</w:t>
      </w:r>
    </w:p>
    <w:p w14:paraId="7B4ED3FF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рассказов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стихов и рассказов / Н. Н. Еремин.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</w:p>
    <w:p w14:paraId="1A27C6D7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Литерапринт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", 2014. - 485,[3]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- 250 экз. экз. - ISBN 978576-025-5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303DA7C" w14:textId="77777777" w:rsidR="005A78E1" w:rsidRPr="005A78E1" w:rsidRDefault="005A78E1" w:rsidP="00300FF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Первовестник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Сборник произведений молодых авторов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</w:p>
    <w:p w14:paraId="45E17940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произведений / ред., сост. А. Нечаев.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Знак, 2009. - 252</w:t>
      </w:r>
    </w:p>
    <w:p w14:paraId="75F55A8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см.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.) чтения / ред. М. Саввиных.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"Литера принт", 2014. - 199,[1]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</w:p>
    <w:p w14:paraId="609FBCF2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 ресурсы:</w:t>
      </w:r>
    </w:p>
    <w:p w14:paraId="6B207524" w14:textId="77777777" w:rsidR="005A78E1" w:rsidRPr="005A78E1" w:rsidRDefault="00D81F80" w:rsidP="00300FFC">
      <w:pPr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5A78E1" w:rsidRPr="005A78E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https://www.kraslib.ru/reader/take_books/?&amp;Z21ID=</w:t>
        </w:r>
      </w:hyperlink>
      <w:r w:rsidR="005A78E1"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5A78E1" w:rsidRPr="005A78E1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универсальная научная библиотека Красноярского края (КГАУК ГУНБ КК)</w:t>
      </w:r>
    </w:p>
    <w:p w14:paraId="573ACF20" w14:textId="77777777" w:rsidR="005A78E1" w:rsidRPr="005A78E1" w:rsidRDefault="00D81F80" w:rsidP="00300FFC">
      <w:pPr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5A78E1" w:rsidRPr="005A78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https://litnet.com/?utm_source=yandex&amp;utm_medium=cpc&amp;utm_campaign=homepage&amp;utm_content=biblioteka&amp;yclid=5080144364688399540</w:t>
        </w:r>
      </w:hyperlink>
      <w:r w:rsidR="005A78E1"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28F1F2" w14:textId="77777777" w:rsidR="005A78E1" w:rsidRPr="005A78E1" w:rsidRDefault="005A78E1" w:rsidP="00300FFC">
      <w:pPr>
        <w:numPr>
          <w:ilvl w:val="0"/>
          <w:numId w:val="25"/>
        </w:numPr>
        <w:spacing w:after="15" w:line="26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14:paraId="15B91F10" w14:textId="70C04666" w:rsidR="005E59B1" w:rsidRPr="005A6665" w:rsidRDefault="00895CC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5A6665">
        <w:rPr>
          <w:sz w:val="28"/>
          <w:szCs w:val="28"/>
        </w:rPr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964F" w14:textId="77777777" w:rsidR="00E40FB3" w:rsidRDefault="00E40FB3" w:rsidP="00DB0D2B">
      <w:pPr>
        <w:spacing w:after="0" w:line="240" w:lineRule="auto"/>
      </w:pPr>
      <w:r>
        <w:separator/>
      </w:r>
    </w:p>
  </w:endnote>
  <w:endnote w:type="continuationSeparator" w:id="0">
    <w:p w14:paraId="334FA28D" w14:textId="77777777" w:rsidR="00E40FB3" w:rsidRDefault="00E40FB3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62F3" w14:textId="77777777" w:rsidR="007D68E8" w:rsidRDefault="007D6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F85F" w14:textId="77777777" w:rsidR="00E40FB3" w:rsidRDefault="00E40FB3" w:rsidP="00DB0D2B">
      <w:pPr>
        <w:spacing w:after="0" w:line="240" w:lineRule="auto"/>
      </w:pPr>
      <w:r>
        <w:separator/>
      </w:r>
    </w:p>
  </w:footnote>
  <w:footnote w:type="continuationSeparator" w:id="0">
    <w:p w14:paraId="4E373E40" w14:textId="77777777" w:rsidR="00E40FB3" w:rsidRDefault="00E40FB3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7F5F48"/>
    <w:multiLevelType w:val="multilevel"/>
    <w:tmpl w:val="3D7419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86A79"/>
    <w:multiLevelType w:val="multilevel"/>
    <w:tmpl w:val="CEC4D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D162F"/>
    <w:multiLevelType w:val="multilevel"/>
    <w:tmpl w:val="8DE05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1F10"/>
    <w:multiLevelType w:val="multilevel"/>
    <w:tmpl w:val="E4D20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A6225"/>
    <w:multiLevelType w:val="multilevel"/>
    <w:tmpl w:val="D9D67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B6A00"/>
    <w:multiLevelType w:val="multilevel"/>
    <w:tmpl w:val="8188A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F12D2"/>
    <w:multiLevelType w:val="multilevel"/>
    <w:tmpl w:val="6A022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71C66"/>
    <w:multiLevelType w:val="multilevel"/>
    <w:tmpl w:val="64BE5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75CAC"/>
    <w:multiLevelType w:val="multilevel"/>
    <w:tmpl w:val="F5FAF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91504"/>
    <w:multiLevelType w:val="multilevel"/>
    <w:tmpl w:val="01CC3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A4E0D97"/>
    <w:multiLevelType w:val="multilevel"/>
    <w:tmpl w:val="26A63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0523"/>
    <w:multiLevelType w:val="multilevel"/>
    <w:tmpl w:val="5FACE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6"/>
  </w:num>
  <w:num w:numId="5">
    <w:abstractNumId w:val="20"/>
  </w:num>
  <w:num w:numId="6">
    <w:abstractNumId w:val="22"/>
  </w:num>
  <w:num w:numId="7">
    <w:abstractNumId w:val="19"/>
  </w:num>
  <w:num w:numId="8">
    <w:abstractNumId w:val="7"/>
  </w:num>
  <w:num w:numId="9">
    <w:abstractNumId w:val="24"/>
  </w:num>
  <w:num w:numId="10">
    <w:abstractNumId w:val="8"/>
  </w:num>
  <w:num w:numId="11">
    <w:abstractNumId w:val="27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5"/>
  </w:num>
  <w:num w:numId="20">
    <w:abstractNumId w:val="23"/>
  </w:num>
  <w:num w:numId="21">
    <w:abstractNumId w:val="16"/>
  </w:num>
  <w:num w:numId="22">
    <w:abstractNumId w:val="25"/>
  </w:num>
  <w:num w:numId="23">
    <w:abstractNumId w:val="14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5DD5"/>
    <w:rsid w:val="00066DA6"/>
    <w:rsid w:val="00067202"/>
    <w:rsid w:val="000A1DF8"/>
    <w:rsid w:val="000D4A00"/>
    <w:rsid w:val="000D4E5D"/>
    <w:rsid w:val="000E141F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0FFC"/>
    <w:rsid w:val="00302859"/>
    <w:rsid w:val="0030468E"/>
    <w:rsid w:val="003161EF"/>
    <w:rsid w:val="0032666F"/>
    <w:rsid w:val="00327B7F"/>
    <w:rsid w:val="00330000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28A4"/>
    <w:rsid w:val="004F6445"/>
    <w:rsid w:val="0050011D"/>
    <w:rsid w:val="00504E1D"/>
    <w:rsid w:val="005106B2"/>
    <w:rsid w:val="00515B3C"/>
    <w:rsid w:val="0051620A"/>
    <w:rsid w:val="00524D5F"/>
    <w:rsid w:val="00531CDD"/>
    <w:rsid w:val="00546036"/>
    <w:rsid w:val="00547DC0"/>
    <w:rsid w:val="005549CA"/>
    <w:rsid w:val="00576E81"/>
    <w:rsid w:val="0058423B"/>
    <w:rsid w:val="005A6665"/>
    <w:rsid w:val="005A78E1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7D68E8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82B21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87870"/>
    <w:rsid w:val="00B94DCA"/>
    <w:rsid w:val="00BA5EC7"/>
    <w:rsid w:val="00BB3B01"/>
    <w:rsid w:val="00BB3B98"/>
    <w:rsid w:val="00BE0D6A"/>
    <w:rsid w:val="00BE655A"/>
    <w:rsid w:val="00BE76CF"/>
    <w:rsid w:val="00C010A8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5F2"/>
    <w:rsid w:val="00D75F87"/>
    <w:rsid w:val="00D81F80"/>
    <w:rsid w:val="00D92BF1"/>
    <w:rsid w:val="00D93E10"/>
    <w:rsid w:val="00DA6A63"/>
    <w:rsid w:val="00DB0D2B"/>
    <w:rsid w:val="00DB7E43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40FB3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033C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05D1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a6">
    <w:name w:val="Обычный (веб)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9">
    <w:name w:val="Заголовок №1_"/>
    <w:basedOn w:val="a1"/>
    <w:link w:val="1a"/>
    <w:rsid w:val="002D2D18"/>
    <w:rPr>
      <w:spacing w:val="1"/>
      <w:shd w:val="clear" w:color="auto" w:fill="FFFFFF"/>
    </w:rPr>
  </w:style>
  <w:style w:type="paragraph" w:customStyle="1" w:styleId="1a">
    <w:name w:val="Заголовок №1"/>
    <w:basedOn w:val="a0"/>
    <w:link w:val="19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b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3">
    <w:name w:val="Normal (Web)"/>
    <w:basedOn w:val="a0"/>
    <w:uiPriority w:val="99"/>
    <w:semiHidden/>
    <w:unhideWhenUsed/>
    <w:rsid w:val="00C01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lib.ru/reader/take_books/?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39652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lyubovviolent95@gmail.com</cp:lastModifiedBy>
  <cp:revision>2</cp:revision>
  <dcterms:created xsi:type="dcterms:W3CDTF">2021-12-19T12:30:00Z</dcterms:created>
  <dcterms:modified xsi:type="dcterms:W3CDTF">2021-12-19T12:30:00Z</dcterms:modified>
</cp:coreProperties>
</file>