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A2A" w14:textId="77777777" w:rsidR="00710D85"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sz w:val="28"/>
        </w:rPr>
        <w:t>М</w:t>
      </w:r>
      <w:r>
        <w:rPr>
          <w:rFonts w:ascii="Times New Roman" w:hAnsi="Times New Roman" w:cs="Times New Roman"/>
          <w:caps/>
          <w:sz w:val="28"/>
        </w:rPr>
        <w:t xml:space="preserve">инистерство образования красноярского края </w:t>
      </w:r>
    </w:p>
    <w:p w14:paraId="0FAB4DEB" w14:textId="77777777" w:rsidR="00CE374D" w:rsidRDefault="00CE374D" w:rsidP="00B42C0D">
      <w:pPr>
        <w:autoSpaceDE w:val="0"/>
        <w:autoSpaceDN w:val="0"/>
        <w:adjustRightInd w:val="0"/>
        <w:spacing w:after="0" w:line="240" w:lineRule="auto"/>
        <w:jc w:val="center"/>
        <w:rPr>
          <w:rFonts w:ascii="Times New Roman" w:hAnsi="Times New Roman" w:cs="Times New Roman"/>
          <w:caps/>
          <w:sz w:val="28"/>
        </w:rPr>
      </w:pPr>
    </w:p>
    <w:p w14:paraId="39D8EFFC" w14:textId="77777777" w:rsidR="00710D85"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caps/>
          <w:sz w:val="28"/>
        </w:rPr>
        <w:t xml:space="preserve">краевое Государственное автономное </w:t>
      </w:r>
    </w:p>
    <w:p w14:paraId="527B788D" w14:textId="77777777" w:rsidR="00710D85"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caps/>
          <w:sz w:val="28"/>
        </w:rPr>
        <w:t>профессиональное образовательное учреждение</w:t>
      </w:r>
    </w:p>
    <w:p w14:paraId="65CCA98A" w14:textId="77777777" w:rsidR="00331724" w:rsidRPr="00331724" w:rsidRDefault="00485FE6" w:rsidP="00B42C0D">
      <w:pPr>
        <w:autoSpaceDE w:val="0"/>
        <w:autoSpaceDN w:val="0"/>
        <w:adjustRightInd w:val="0"/>
        <w:spacing w:after="0" w:line="240" w:lineRule="auto"/>
        <w:jc w:val="center"/>
        <w:rPr>
          <w:rFonts w:ascii="Times New Roman" w:hAnsi="Times New Roman" w:cs="Times New Roman"/>
          <w:caps/>
          <w:sz w:val="28"/>
        </w:rPr>
      </w:pPr>
      <w:r>
        <w:rPr>
          <w:rFonts w:ascii="Times New Roman" w:hAnsi="Times New Roman" w:cs="Times New Roman"/>
          <w:caps/>
          <w:sz w:val="28"/>
        </w:rPr>
        <w:t xml:space="preserve"> «емельяновский дорожно-строительный техникум»</w:t>
      </w:r>
    </w:p>
    <w:tbl>
      <w:tblPr>
        <w:tblW w:w="10181" w:type="dxa"/>
        <w:tblInd w:w="-651" w:type="dxa"/>
        <w:tblLook w:val="01E0" w:firstRow="1" w:lastRow="1" w:firstColumn="1" w:lastColumn="1" w:noHBand="0" w:noVBand="0"/>
      </w:tblPr>
      <w:tblGrid>
        <w:gridCol w:w="268"/>
        <w:gridCol w:w="9913"/>
      </w:tblGrid>
      <w:tr w:rsidR="00331724" w:rsidRPr="00B70235" w14:paraId="79AE97D0" w14:textId="77777777" w:rsidTr="00331724">
        <w:trPr>
          <w:trHeight w:val="1709"/>
        </w:trPr>
        <w:tc>
          <w:tcPr>
            <w:tcW w:w="268" w:type="dxa"/>
          </w:tcPr>
          <w:p w14:paraId="7790F7AF" w14:textId="77777777" w:rsidR="00331724" w:rsidRPr="00D86062" w:rsidRDefault="00331724" w:rsidP="00B42C0D">
            <w:pPr>
              <w:tabs>
                <w:tab w:val="right" w:pos="9432"/>
              </w:tabs>
              <w:spacing w:after="0" w:line="240" w:lineRule="auto"/>
              <w:rPr>
                <w:rFonts w:ascii="Times New Roman" w:eastAsia="Times New Roman" w:hAnsi="Times New Roman" w:cs="Times New Roman"/>
                <w:color w:val="000000"/>
                <w:spacing w:val="-7"/>
                <w:sz w:val="28"/>
                <w:szCs w:val="28"/>
                <w:lang w:eastAsia="en-US" w:bidi="en-US"/>
              </w:rPr>
            </w:pPr>
          </w:p>
        </w:tc>
        <w:tc>
          <w:tcPr>
            <w:tcW w:w="9913" w:type="dxa"/>
            <w:hideMark/>
          </w:tcPr>
          <w:p w14:paraId="0F7AEBA3" w14:textId="77777777" w:rsidR="00331724" w:rsidRPr="00B70235" w:rsidRDefault="00331724" w:rsidP="00B42C0D">
            <w:pPr>
              <w:spacing w:after="0" w:line="240" w:lineRule="auto"/>
              <w:rPr>
                <w:rFonts w:ascii="Times New Roman" w:hAnsi="Times New Roman" w:cs="Times New Roman"/>
                <w:sz w:val="28"/>
                <w:szCs w:val="28"/>
              </w:rPr>
            </w:pPr>
          </w:p>
        </w:tc>
      </w:tr>
    </w:tbl>
    <w:p w14:paraId="3A031155" w14:textId="77777777" w:rsidR="00331724" w:rsidRPr="00B70235" w:rsidRDefault="00331724" w:rsidP="00B42C0D">
      <w:pPr>
        <w:spacing w:after="0" w:line="240" w:lineRule="auto"/>
        <w:rPr>
          <w:rFonts w:ascii="Times New Roman" w:hAnsi="Times New Roman" w:cs="Times New Roman"/>
          <w:b/>
          <w:sz w:val="28"/>
          <w:szCs w:val="28"/>
        </w:rPr>
      </w:pPr>
    </w:p>
    <w:p w14:paraId="22BCACA4" w14:textId="77777777" w:rsidR="00331724" w:rsidRPr="00B70235" w:rsidRDefault="00331724" w:rsidP="00B42C0D">
      <w:pPr>
        <w:spacing w:after="0" w:line="240" w:lineRule="auto"/>
        <w:jc w:val="center"/>
        <w:rPr>
          <w:rFonts w:ascii="Times New Roman" w:hAnsi="Times New Roman" w:cs="Times New Roman"/>
          <w:b/>
          <w:sz w:val="28"/>
          <w:szCs w:val="28"/>
        </w:rPr>
      </w:pPr>
    </w:p>
    <w:p w14:paraId="3B37E359" w14:textId="77777777" w:rsidR="00331724" w:rsidRPr="00B70235" w:rsidRDefault="00331724" w:rsidP="00B42C0D">
      <w:pPr>
        <w:spacing w:after="0" w:line="240" w:lineRule="auto"/>
        <w:ind w:left="-1276" w:firstLine="1276"/>
        <w:jc w:val="center"/>
        <w:rPr>
          <w:rFonts w:ascii="Times New Roman" w:eastAsia="Arial" w:hAnsi="Times New Roman" w:cs="Times New Roman"/>
          <w:b/>
          <w:bCs/>
          <w:sz w:val="28"/>
          <w:szCs w:val="28"/>
        </w:rPr>
      </w:pPr>
      <w:r w:rsidRPr="00B70235">
        <w:rPr>
          <w:rFonts w:ascii="Times New Roman" w:eastAsia="Arial" w:hAnsi="Times New Roman" w:cs="Times New Roman"/>
          <w:b/>
          <w:bCs/>
          <w:sz w:val="28"/>
          <w:szCs w:val="28"/>
        </w:rPr>
        <w:t>РАБОЧАЯ ПРОГРАММА</w:t>
      </w:r>
    </w:p>
    <w:p w14:paraId="6A19AA04" w14:textId="77777777" w:rsidR="00331724" w:rsidRPr="00B70235" w:rsidRDefault="00331724" w:rsidP="00B42C0D">
      <w:pPr>
        <w:spacing w:after="0" w:line="240" w:lineRule="auto"/>
        <w:jc w:val="center"/>
        <w:rPr>
          <w:rFonts w:ascii="Times New Roman" w:eastAsia="Arial" w:hAnsi="Times New Roman" w:cs="Times New Roman"/>
          <w:b/>
          <w:sz w:val="28"/>
          <w:szCs w:val="28"/>
        </w:rPr>
      </w:pPr>
      <w:r w:rsidRPr="00B70235">
        <w:rPr>
          <w:rFonts w:ascii="Times New Roman" w:eastAsia="Arial" w:hAnsi="Times New Roman" w:cs="Times New Roman"/>
          <w:b/>
          <w:sz w:val="28"/>
          <w:szCs w:val="28"/>
        </w:rPr>
        <w:t>УЧЕБНОЙ ПРАКТИКИ</w:t>
      </w:r>
    </w:p>
    <w:p w14:paraId="759C4FBD" w14:textId="77777777" w:rsidR="00331724" w:rsidRPr="00331724" w:rsidRDefault="00331724" w:rsidP="00B42C0D">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23.01.06 </w:t>
      </w:r>
      <w:r w:rsidRPr="00B70235">
        <w:rPr>
          <w:rFonts w:ascii="Times New Roman" w:eastAsia="Arial" w:hAnsi="Times New Roman" w:cs="Times New Roman"/>
          <w:b/>
          <w:sz w:val="28"/>
          <w:szCs w:val="28"/>
        </w:rPr>
        <w:t>Машинист</w:t>
      </w:r>
      <w:r>
        <w:rPr>
          <w:rFonts w:ascii="Times New Roman" w:eastAsia="Arial" w:hAnsi="Times New Roman" w:cs="Times New Roman"/>
          <w:b/>
          <w:sz w:val="28"/>
          <w:szCs w:val="28"/>
        </w:rPr>
        <w:t>ы дорожных и строительных машин</w:t>
      </w:r>
    </w:p>
    <w:p w14:paraId="08AC0245" w14:textId="77777777" w:rsidR="00331724" w:rsidRPr="00B70235" w:rsidRDefault="00331724" w:rsidP="00B42C0D">
      <w:pPr>
        <w:spacing w:after="0" w:line="240" w:lineRule="auto"/>
        <w:jc w:val="center"/>
        <w:rPr>
          <w:rFonts w:ascii="Times New Roman" w:eastAsia="Arial" w:hAnsi="Times New Roman" w:cs="Times New Roman"/>
          <w:b/>
          <w:sz w:val="28"/>
          <w:szCs w:val="28"/>
        </w:rPr>
      </w:pPr>
    </w:p>
    <w:p w14:paraId="49DFC73D" w14:textId="77777777" w:rsidR="00331724" w:rsidRPr="00B70235" w:rsidRDefault="00331724" w:rsidP="00B42C0D">
      <w:pPr>
        <w:spacing w:after="0" w:line="240" w:lineRule="auto"/>
        <w:jc w:val="center"/>
        <w:rPr>
          <w:rFonts w:ascii="Times New Roman" w:eastAsia="Arial" w:hAnsi="Times New Roman" w:cs="Times New Roman"/>
          <w:sz w:val="28"/>
          <w:szCs w:val="28"/>
        </w:rPr>
      </w:pPr>
      <w:r w:rsidRPr="00B70235">
        <w:rPr>
          <w:rFonts w:ascii="Times New Roman" w:eastAsia="Arial" w:hAnsi="Times New Roman" w:cs="Times New Roman"/>
          <w:sz w:val="28"/>
          <w:szCs w:val="28"/>
        </w:rPr>
        <w:t>В рамках программы подготовки квалифицированных рабочих, служащих по профессии СПО 23.01.06 Машинисты дорожных и строительных машин</w:t>
      </w:r>
    </w:p>
    <w:p w14:paraId="28EB5584" w14:textId="77777777" w:rsidR="00331724" w:rsidRDefault="00331724" w:rsidP="00B42C0D">
      <w:pPr>
        <w:spacing w:after="0" w:line="240" w:lineRule="auto"/>
        <w:jc w:val="center"/>
        <w:rPr>
          <w:rFonts w:ascii="Times New Roman" w:hAnsi="Times New Roman" w:cs="Times New Roman"/>
          <w:i/>
          <w:sz w:val="28"/>
          <w:szCs w:val="28"/>
        </w:rPr>
      </w:pPr>
    </w:p>
    <w:p w14:paraId="673C6113" w14:textId="77777777" w:rsidR="006E520F" w:rsidRPr="00B70235" w:rsidRDefault="006E520F" w:rsidP="00B42C0D">
      <w:pPr>
        <w:spacing w:after="0" w:line="240" w:lineRule="auto"/>
        <w:jc w:val="center"/>
        <w:rPr>
          <w:rFonts w:ascii="Times New Roman" w:hAnsi="Times New Roman" w:cs="Times New Roman"/>
          <w:i/>
          <w:sz w:val="28"/>
          <w:szCs w:val="28"/>
        </w:rPr>
      </w:pPr>
    </w:p>
    <w:p w14:paraId="1264F19E" w14:textId="77777777" w:rsidR="00331724" w:rsidRPr="00B70235" w:rsidRDefault="00331724" w:rsidP="00B42C0D">
      <w:pPr>
        <w:spacing w:after="0" w:line="240" w:lineRule="auto"/>
        <w:jc w:val="center"/>
        <w:rPr>
          <w:rFonts w:ascii="Times New Roman" w:hAnsi="Times New Roman" w:cs="Times New Roman"/>
          <w:sz w:val="28"/>
          <w:szCs w:val="28"/>
        </w:rPr>
      </w:pPr>
    </w:p>
    <w:p w14:paraId="4595FA76" w14:textId="77777777" w:rsidR="00331724" w:rsidRPr="00F933D1" w:rsidRDefault="00331724" w:rsidP="00B42C0D">
      <w:pPr>
        <w:spacing w:after="0" w:line="240" w:lineRule="auto"/>
        <w:rPr>
          <w:rFonts w:ascii="Times New Roman" w:hAnsi="Times New Roman" w:cs="Times New Roman"/>
          <w:sz w:val="28"/>
          <w:szCs w:val="28"/>
        </w:rPr>
      </w:pPr>
    </w:p>
    <w:p w14:paraId="25B66652" w14:textId="77777777" w:rsidR="00331724" w:rsidRPr="00F933D1" w:rsidRDefault="00331724" w:rsidP="00B42C0D">
      <w:pPr>
        <w:spacing w:after="0" w:line="240" w:lineRule="auto"/>
        <w:jc w:val="center"/>
        <w:rPr>
          <w:rFonts w:ascii="Times New Roman" w:hAnsi="Times New Roman" w:cs="Times New Roman"/>
          <w:sz w:val="28"/>
          <w:szCs w:val="28"/>
        </w:rPr>
      </w:pPr>
    </w:p>
    <w:p w14:paraId="61802F61" w14:textId="77777777" w:rsidR="00331724" w:rsidRDefault="00331724" w:rsidP="00B42C0D">
      <w:pPr>
        <w:spacing w:after="0" w:line="240" w:lineRule="auto"/>
        <w:jc w:val="center"/>
        <w:rPr>
          <w:rFonts w:ascii="Times New Roman" w:hAnsi="Times New Roman" w:cs="Times New Roman"/>
          <w:sz w:val="28"/>
          <w:szCs w:val="28"/>
        </w:rPr>
      </w:pPr>
    </w:p>
    <w:p w14:paraId="0DA6830B" w14:textId="77777777" w:rsidR="00331724" w:rsidRDefault="00331724" w:rsidP="00B42C0D">
      <w:pPr>
        <w:spacing w:after="0" w:line="240" w:lineRule="auto"/>
        <w:jc w:val="center"/>
        <w:rPr>
          <w:rFonts w:ascii="Times New Roman" w:hAnsi="Times New Roman" w:cs="Times New Roman"/>
          <w:sz w:val="28"/>
          <w:szCs w:val="28"/>
        </w:rPr>
      </w:pPr>
    </w:p>
    <w:p w14:paraId="47FDF890" w14:textId="77777777" w:rsidR="00331724" w:rsidRDefault="00331724" w:rsidP="00B42C0D">
      <w:pPr>
        <w:spacing w:after="0" w:line="240" w:lineRule="auto"/>
        <w:jc w:val="center"/>
        <w:rPr>
          <w:rFonts w:ascii="Times New Roman" w:hAnsi="Times New Roman" w:cs="Times New Roman"/>
          <w:sz w:val="28"/>
          <w:szCs w:val="28"/>
        </w:rPr>
      </w:pPr>
    </w:p>
    <w:p w14:paraId="753595A9" w14:textId="77777777" w:rsidR="00331724" w:rsidRDefault="00331724" w:rsidP="00B42C0D">
      <w:pPr>
        <w:spacing w:after="0" w:line="240" w:lineRule="auto"/>
        <w:jc w:val="center"/>
        <w:rPr>
          <w:rFonts w:ascii="Times New Roman" w:hAnsi="Times New Roman" w:cs="Times New Roman"/>
          <w:sz w:val="28"/>
          <w:szCs w:val="28"/>
        </w:rPr>
      </w:pPr>
    </w:p>
    <w:p w14:paraId="23BB5D12" w14:textId="77777777" w:rsidR="00331724" w:rsidRDefault="00331724" w:rsidP="00B42C0D">
      <w:pPr>
        <w:spacing w:after="0" w:line="240" w:lineRule="auto"/>
        <w:jc w:val="center"/>
        <w:rPr>
          <w:rFonts w:ascii="Times New Roman" w:hAnsi="Times New Roman" w:cs="Times New Roman"/>
          <w:sz w:val="28"/>
          <w:szCs w:val="28"/>
        </w:rPr>
      </w:pPr>
    </w:p>
    <w:p w14:paraId="65EE4BEF" w14:textId="77777777" w:rsidR="00331724" w:rsidRDefault="00331724" w:rsidP="00B42C0D">
      <w:pPr>
        <w:spacing w:after="0" w:line="240" w:lineRule="auto"/>
        <w:jc w:val="center"/>
        <w:rPr>
          <w:rFonts w:ascii="Times New Roman" w:hAnsi="Times New Roman" w:cs="Times New Roman"/>
          <w:sz w:val="28"/>
          <w:szCs w:val="28"/>
        </w:rPr>
      </w:pPr>
    </w:p>
    <w:p w14:paraId="01E40C36" w14:textId="77777777" w:rsidR="00331724" w:rsidRDefault="00331724" w:rsidP="00B42C0D">
      <w:pPr>
        <w:spacing w:after="0" w:line="240" w:lineRule="auto"/>
        <w:jc w:val="center"/>
        <w:rPr>
          <w:rFonts w:ascii="Times New Roman" w:hAnsi="Times New Roman" w:cs="Times New Roman"/>
          <w:sz w:val="28"/>
          <w:szCs w:val="28"/>
        </w:rPr>
      </w:pPr>
    </w:p>
    <w:p w14:paraId="24B514D0" w14:textId="77777777" w:rsidR="00331724" w:rsidRDefault="00331724" w:rsidP="00B42C0D">
      <w:pPr>
        <w:spacing w:after="0" w:line="240" w:lineRule="auto"/>
        <w:jc w:val="center"/>
        <w:rPr>
          <w:rFonts w:ascii="Times New Roman" w:hAnsi="Times New Roman" w:cs="Times New Roman"/>
          <w:sz w:val="28"/>
          <w:szCs w:val="28"/>
        </w:rPr>
      </w:pPr>
    </w:p>
    <w:p w14:paraId="51EC34F3" w14:textId="77777777" w:rsidR="00331724" w:rsidRDefault="00331724" w:rsidP="00B42C0D">
      <w:pPr>
        <w:spacing w:after="0" w:line="240" w:lineRule="auto"/>
        <w:jc w:val="center"/>
        <w:rPr>
          <w:rFonts w:ascii="Times New Roman" w:hAnsi="Times New Roman" w:cs="Times New Roman"/>
          <w:sz w:val="28"/>
          <w:szCs w:val="28"/>
        </w:rPr>
      </w:pPr>
    </w:p>
    <w:p w14:paraId="6DB82065" w14:textId="77777777" w:rsidR="00331724" w:rsidRDefault="00331724" w:rsidP="00B42C0D">
      <w:pPr>
        <w:spacing w:after="0" w:line="240" w:lineRule="auto"/>
        <w:jc w:val="center"/>
        <w:rPr>
          <w:rFonts w:ascii="Times New Roman" w:hAnsi="Times New Roman" w:cs="Times New Roman"/>
          <w:sz w:val="28"/>
          <w:szCs w:val="28"/>
        </w:rPr>
      </w:pPr>
    </w:p>
    <w:p w14:paraId="4BBFC5E4" w14:textId="77777777" w:rsidR="00331724" w:rsidRDefault="00331724" w:rsidP="00B42C0D">
      <w:pPr>
        <w:spacing w:after="0" w:line="240" w:lineRule="auto"/>
        <w:jc w:val="center"/>
        <w:rPr>
          <w:rFonts w:ascii="Times New Roman" w:hAnsi="Times New Roman" w:cs="Times New Roman"/>
          <w:sz w:val="28"/>
          <w:szCs w:val="28"/>
        </w:rPr>
      </w:pPr>
    </w:p>
    <w:p w14:paraId="171797C5" w14:textId="77777777" w:rsidR="00331724" w:rsidRDefault="00331724" w:rsidP="00B42C0D">
      <w:pPr>
        <w:spacing w:after="0" w:line="240" w:lineRule="auto"/>
        <w:jc w:val="center"/>
        <w:rPr>
          <w:rFonts w:ascii="Times New Roman" w:hAnsi="Times New Roman" w:cs="Times New Roman"/>
          <w:sz w:val="28"/>
          <w:szCs w:val="28"/>
        </w:rPr>
      </w:pPr>
    </w:p>
    <w:p w14:paraId="7F260F2B" w14:textId="77777777" w:rsidR="00331724" w:rsidRDefault="00331724" w:rsidP="00B42C0D">
      <w:pPr>
        <w:spacing w:after="0" w:line="240" w:lineRule="auto"/>
        <w:jc w:val="center"/>
        <w:rPr>
          <w:rFonts w:ascii="Times New Roman" w:hAnsi="Times New Roman" w:cs="Times New Roman"/>
          <w:sz w:val="28"/>
          <w:szCs w:val="28"/>
        </w:rPr>
      </w:pPr>
    </w:p>
    <w:p w14:paraId="7220E412" w14:textId="77777777" w:rsidR="00331724" w:rsidRPr="00F933D1" w:rsidRDefault="00331724" w:rsidP="00B42C0D">
      <w:pPr>
        <w:spacing w:after="0" w:line="240" w:lineRule="auto"/>
        <w:jc w:val="center"/>
        <w:rPr>
          <w:rFonts w:ascii="Times New Roman" w:hAnsi="Times New Roman" w:cs="Times New Roman"/>
          <w:sz w:val="28"/>
          <w:szCs w:val="28"/>
        </w:rPr>
      </w:pPr>
    </w:p>
    <w:p w14:paraId="72DA85B1" w14:textId="77777777" w:rsidR="00331724" w:rsidRPr="00F933D1" w:rsidRDefault="00331724" w:rsidP="00B42C0D">
      <w:pPr>
        <w:spacing w:after="0" w:line="240" w:lineRule="auto"/>
        <w:jc w:val="center"/>
        <w:rPr>
          <w:rFonts w:ascii="Times New Roman" w:hAnsi="Times New Roman" w:cs="Times New Roman"/>
          <w:sz w:val="28"/>
          <w:szCs w:val="28"/>
        </w:rPr>
      </w:pPr>
    </w:p>
    <w:p w14:paraId="4447BA95" w14:textId="77777777" w:rsidR="00331724" w:rsidRPr="00F933D1" w:rsidRDefault="00331724"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Емельяново </w:t>
      </w:r>
    </w:p>
    <w:p w14:paraId="0ECDB388" w14:textId="77777777" w:rsidR="00331724" w:rsidRPr="00F933D1" w:rsidRDefault="00331724" w:rsidP="00B42C0D">
      <w:pPr>
        <w:spacing w:after="0" w:line="240" w:lineRule="auto"/>
        <w:rPr>
          <w:rFonts w:ascii="Times New Roman" w:hAnsi="Times New Roman" w:cs="Times New Roman"/>
          <w:sz w:val="28"/>
          <w:szCs w:val="28"/>
        </w:rPr>
        <w:sectPr w:rsidR="00331724" w:rsidRPr="00F933D1">
          <w:headerReference w:type="even" r:id="rId9"/>
          <w:headerReference w:type="default" r:id="rId10"/>
          <w:footerReference w:type="even" r:id="rId11"/>
          <w:footerReference w:type="default" r:id="rId12"/>
          <w:headerReference w:type="first" r:id="rId13"/>
          <w:footerReference w:type="first" r:id="rId14"/>
          <w:pgSz w:w="11909" w:h="16834"/>
          <w:pgMar w:top="1440" w:right="805" w:bottom="720" w:left="1707" w:header="720" w:footer="720" w:gutter="0"/>
          <w:cols w:space="720"/>
        </w:sectPr>
      </w:pPr>
    </w:p>
    <w:p w14:paraId="046D343D" w14:textId="77777777" w:rsidR="00331724" w:rsidRPr="00B70235" w:rsidRDefault="00331724" w:rsidP="00B42C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B70235">
        <w:rPr>
          <w:rFonts w:ascii="Times New Roman" w:hAnsi="Times New Roman" w:cs="Times New Roman"/>
          <w:sz w:val="28"/>
          <w:szCs w:val="28"/>
        </w:rPr>
        <w:lastRenderedPageBreak/>
        <w:t xml:space="preserve">Рабочая программа учебной </w:t>
      </w:r>
      <w:proofErr w:type="spellStart"/>
      <w:r w:rsidRPr="00B70235">
        <w:rPr>
          <w:rFonts w:ascii="Times New Roman" w:hAnsi="Times New Roman" w:cs="Times New Roman"/>
          <w:sz w:val="28"/>
          <w:szCs w:val="28"/>
        </w:rPr>
        <w:t>практикиразработана</w:t>
      </w:r>
      <w:proofErr w:type="spellEnd"/>
      <w:r w:rsidRPr="00B70235">
        <w:rPr>
          <w:rFonts w:ascii="Times New Roman" w:hAnsi="Times New Roman" w:cs="Times New Roman"/>
          <w:sz w:val="28"/>
          <w:szCs w:val="28"/>
        </w:rPr>
        <w:t xml:space="preserve"> на основе государственного образовательного стандарта (далее – ФГОС) по профессии (профессиям) среднего профессионального образования (далее – </w:t>
      </w:r>
      <w:proofErr w:type="gramStart"/>
      <w:r w:rsidRPr="00B70235">
        <w:rPr>
          <w:rFonts w:ascii="Times New Roman" w:hAnsi="Times New Roman" w:cs="Times New Roman"/>
          <w:sz w:val="28"/>
          <w:szCs w:val="28"/>
        </w:rPr>
        <w:t>СПО)  23.01.06.</w:t>
      </w:r>
      <w:proofErr w:type="gramEnd"/>
      <w:r w:rsidRPr="00B70235">
        <w:rPr>
          <w:rFonts w:ascii="Times New Roman" w:hAnsi="Times New Roman" w:cs="Times New Roman"/>
          <w:sz w:val="28"/>
          <w:szCs w:val="28"/>
        </w:rPr>
        <w:t xml:space="preserve"> Машинист дорожных и строительных машин, утвержденный приказом Минобрнауки России №701 от 02.08.2013г., зарегистрированного в Минюсте России 20.08.2013г. №29498</w:t>
      </w:r>
    </w:p>
    <w:p w14:paraId="6C79B4BD" w14:textId="77777777" w:rsidR="00331724" w:rsidRPr="00B70235" w:rsidRDefault="00331724" w:rsidP="00B42C0D">
      <w:pPr>
        <w:spacing w:after="0" w:line="240" w:lineRule="auto"/>
        <w:rPr>
          <w:rFonts w:ascii="Times New Roman" w:hAnsi="Times New Roman" w:cs="Times New Roman"/>
          <w:sz w:val="28"/>
          <w:szCs w:val="28"/>
        </w:rPr>
      </w:pPr>
    </w:p>
    <w:p w14:paraId="1417B9CA" w14:textId="77777777" w:rsidR="00331724" w:rsidRPr="00B70235" w:rsidRDefault="00331724" w:rsidP="00B42C0D">
      <w:pPr>
        <w:spacing w:after="0" w:line="240" w:lineRule="auto"/>
        <w:jc w:val="both"/>
        <w:rPr>
          <w:rFonts w:ascii="Times New Roman" w:eastAsia="Times New Roman" w:hAnsi="Times New Roman" w:cs="Times New Roman"/>
          <w:sz w:val="28"/>
          <w:szCs w:val="28"/>
        </w:rPr>
      </w:pPr>
      <w:r w:rsidRPr="00B70235">
        <w:rPr>
          <w:rFonts w:ascii="Times New Roman" w:eastAsia="Times New Roman" w:hAnsi="Times New Roman" w:cs="Times New Roman"/>
          <w:sz w:val="28"/>
          <w:szCs w:val="28"/>
        </w:rPr>
        <w:t xml:space="preserve">Организация - разработчик: </w:t>
      </w:r>
    </w:p>
    <w:p w14:paraId="6D3F2910" w14:textId="77777777" w:rsidR="00331724" w:rsidRPr="00B70235" w:rsidRDefault="00331724" w:rsidP="00B42C0D">
      <w:pPr>
        <w:spacing w:after="0" w:line="240" w:lineRule="auto"/>
        <w:ind w:firstLine="708"/>
        <w:jc w:val="both"/>
        <w:rPr>
          <w:rFonts w:ascii="Times New Roman" w:eastAsia="Times New Roman" w:hAnsi="Times New Roman" w:cs="Times New Roman"/>
          <w:sz w:val="28"/>
          <w:szCs w:val="28"/>
        </w:rPr>
      </w:pPr>
      <w:r w:rsidRPr="00B70235">
        <w:rPr>
          <w:rFonts w:ascii="Times New Roman" w:eastAsia="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B172ADF" w14:textId="77777777" w:rsidR="00331724" w:rsidRPr="00B70235" w:rsidRDefault="00331724" w:rsidP="00B42C0D">
      <w:pPr>
        <w:spacing w:after="0" w:line="240" w:lineRule="auto"/>
        <w:jc w:val="both"/>
        <w:rPr>
          <w:rFonts w:ascii="Times New Roman" w:eastAsia="Times New Roman" w:hAnsi="Times New Roman" w:cs="Times New Roman"/>
          <w:sz w:val="28"/>
          <w:szCs w:val="28"/>
        </w:rPr>
      </w:pPr>
    </w:p>
    <w:p w14:paraId="32D481C2" w14:textId="77777777" w:rsidR="00331724" w:rsidRPr="00B70235" w:rsidRDefault="00331724" w:rsidP="00B42C0D">
      <w:pPr>
        <w:spacing w:after="0" w:line="240" w:lineRule="auto"/>
        <w:rPr>
          <w:rFonts w:ascii="Times New Roman" w:eastAsiaTheme="majorEastAsia" w:hAnsi="Times New Roman" w:cs="Times New Roman"/>
          <w:sz w:val="28"/>
          <w:szCs w:val="28"/>
        </w:rPr>
      </w:pPr>
      <w:r w:rsidRPr="00B70235">
        <w:rPr>
          <w:rFonts w:ascii="Times New Roman" w:hAnsi="Times New Roman" w:cs="Times New Roman"/>
          <w:sz w:val="28"/>
          <w:szCs w:val="28"/>
        </w:rPr>
        <w:t>Разработчики:</w:t>
      </w:r>
    </w:p>
    <w:p w14:paraId="1D82B3AA" w14:textId="77777777" w:rsidR="00331724" w:rsidRPr="00B70235" w:rsidRDefault="00331724" w:rsidP="00B42C0D">
      <w:pPr>
        <w:spacing w:after="0" w:line="240" w:lineRule="auto"/>
        <w:ind w:firstLine="708"/>
        <w:jc w:val="both"/>
        <w:rPr>
          <w:rFonts w:ascii="Times New Roman" w:hAnsi="Times New Roman" w:cs="Times New Roman"/>
          <w:sz w:val="28"/>
          <w:szCs w:val="28"/>
        </w:rPr>
      </w:pPr>
      <w:r w:rsidRPr="00B70235">
        <w:rPr>
          <w:rFonts w:ascii="Times New Roman" w:hAnsi="Times New Roman" w:cs="Times New Roman"/>
          <w:sz w:val="28"/>
          <w:szCs w:val="28"/>
        </w:rPr>
        <w:t>Лукошко Александр Александрович - мастер первой категории краевого государственного автономного профессионального образовательного учреждения «Емельяновский дорожно-строительный техникум»,</w:t>
      </w:r>
    </w:p>
    <w:p w14:paraId="3A333F79" w14:textId="77777777" w:rsidR="00331724" w:rsidRPr="00B70235" w:rsidRDefault="00331724" w:rsidP="00B42C0D">
      <w:pPr>
        <w:spacing w:after="0" w:line="240" w:lineRule="auto"/>
        <w:jc w:val="both"/>
        <w:rPr>
          <w:rFonts w:ascii="Times New Roman" w:hAnsi="Times New Roman" w:cs="Times New Roman"/>
          <w:sz w:val="28"/>
          <w:szCs w:val="28"/>
        </w:rPr>
      </w:pPr>
    </w:p>
    <w:p w14:paraId="5B16E012" w14:textId="77777777" w:rsidR="00331724" w:rsidRPr="00B70235" w:rsidRDefault="00331724" w:rsidP="00B42C0D">
      <w:pPr>
        <w:spacing w:after="0" w:line="240" w:lineRule="auto"/>
        <w:ind w:firstLine="708"/>
        <w:jc w:val="both"/>
        <w:rPr>
          <w:rFonts w:ascii="Times New Roman" w:hAnsi="Times New Roman" w:cs="Times New Roman"/>
          <w:sz w:val="28"/>
          <w:szCs w:val="28"/>
        </w:rPr>
      </w:pPr>
      <w:r w:rsidRPr="00B70235">
        <w:rPr>
          <w:rFonts w:ascii="Times New Roman" w:hAnsi="Times New Roman" w:cs="Times New Roman"/>
          <w:sz w:val="28"/>
          <w:szCs w:val="28"/>
        </w:rPr>
        <w:t xml:space="preserve">Терских Владимир Гаврилович - старший </w:t>
      </w:r>
      <w:proofErr w:type="gramStart"/>
      <w:r w:rsidRPr="00B70235">
        <w:rPr>
          <w:rFonts w:ascii="Times New Roman" w:hAnsi="Times New Roman" w:cs="Times New Roman"/>
          <w:sz w:val="28"/>
          <w:szCs w:val="28"/>
        </w:rPr>
        <w:t>мастер  краевого</w:t>
      </w:r>
      <w:proofErr w:type="gramEnd"/>
      <w:r w:rsidRPr="00B70235">
        <w:rPr>
          <w:rFonts w:ascii="Times New Roman" w:hAnsi="Times New Roman" w:cs="Times New Roman"/>
          <w:sz w:val="28"/>
          <w:szCs w:val="28"/>
        </w:rPr>
        <w:t xml:space="preserve"> государственного автономного профессионального образовательного учреждения «Емельяновский дорожно-строительный техникум»,</w:t>
      </w:r>
    </w:p>
    <w:p w14:paraId="179EE796" w14:textId="77777777" w:rsidR="00331724" w:rsidRPr="00B70235" w:rsidRDefault="00331724" w:rsidP="00B42C0D">
      <w:pPr>
        <w:spacing w:after="0" w:line="240" w:lineRule="auto"/>
        <w:jc w:val="both"/>
        <w:rPr>
          <w:rFonts w:ascii="Times New Roman" w:hAnsi="Times New Roman" w:cs="Times New Roman"/>
          <w:sz w:val="28"/>
          <w:szCs w:val="28"/>
        </w:rPr>
      </w:pPr>
    </w:p>
    <w:p w14:paraId="46271F30" w14:textId="77777777"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ab/>
        <w:t xml:space="preserve">Балабаев Николай </w:t>
      </w:r>
      <w:proofErr w:type="gramStart"/>
      <w:r w:rsidRPr="00B70235">
        <w:rPr>
          <w:rFonts w:ascii="Times New Roman" w:hAnsi="Times New Roman" w:cs="Times New Roman"/>
          <w:sz w:val="28"/>
          <w:szCs w:val="28"/>
        </w:rPr>
        <w:t>Яковлевич  -</w:t>
      </w:r>
      <w:proofErr w:type="gramEnd"/>
      <w:r w:rsidRPr="00B70235">
        <w:rPr>
          <w:rFonts w:ascii="Times New Roman" w:hAnsi="Times New Roman" w:cs="Times New Roman"/>
          <w:sz w:val="28"/>
          <w:szCs w:val="28"/>
        </w:rPr>
        <w:t xml:space="preserve"> мастер производственного обучения, высшей категории краевого государственного автономного профессионального образовательного учреждения «Емельяновский дорожно-строительный техникум»</w:t>
      </w:r>
    </w:p>
    <w:p w14:paraId="65E44908" w14:textId="77777777" w:rsidR="00331724" w:rsidRPr="00B70235" w:rsidRDefault="00331724" w:rsidP="00B42C0D">
      <w:pPr>
        <w:spacing w:after="0" w:line="240" w:lineRule="auto"/>
        <w:jc w:val="both"/>
        <w:rPr>
          <w:rFonts w:ascii="Times New Roman" w:hAnsi="Times New Roman" w:cs="Times New Roman"/>
          <w:sz w:val="28"/>
          <w:szCs w:val="28"/>
        </w:rPr>
      </w:pPr>
    </w:p>
    <w:p w14:paraId="01D29486" w14:textId="77777777" w:rsidR="00E738AC" w:rsidRDefault="00E738A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6987947" w14:textId="77777777" w:rsidR="00331724" w:rsidRPr="00B70235" w:rsidRDefault="00331724" w:rsidP="00B42C0D">
      <w:pPr>
        <w:autoSpaceDE w:val="0"/>
        <w:autoSpaceDN w:val="0"/>
        <w:adjustRightInd w:val="0"/>
        <w:spacing w:after="0" w:line="240" w:lineRule="auto"/>
        <w:jc w:val="center"/>
        <w:rPr>
          <w:rFonts w:ascii="Times New Roman" w:hAnsi="Times New Roman" w:cs="Times New Roman"/>
          <w:b/>
          <w:sz w:val="28"/>
          <w:szCs w:val="28"/>
        </w:rPr>
      </w:pPr>
      <w:r w:rsidRPr="00B70235">
        <w:rPr>
          <w:rFonts w:ascii="Times New Roman" w:hAnsi="Times New Roman" w:cs="Times New Roman"/>
          <w:b/>
          <w:sz w:val="28"/>
          <w:szCs w:val="28"/>
        </w:rPr>
        <w:lastRenderedPageBreak/>
        <w:t>СОДЕРЖАНИЕ</w:t>
      </w:r>
    </w:p>
    <w:p w14:paraId="22714CCC"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b/>
          <w:sz w:val="28"/>
          <w:szCs w:val="28"/>
        </w:rPr>
      </w:pPr>
    </w:p>
    <w:p w14:paraId="6F9BFAD3"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ПАСПОРТ ПРОГРАММЫ УЧЕБНОЙ ПРАКТИКИ                                     4</w:t>
      </w:r>
    </w:p>
    <w:p w14:paraId="4DF2619B"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14:paraId="66975D95"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РЕЗУЛЬТАТЫ ОСВОЕНИЯ ПРОГРАММЫ УЧЕБНОЙ ПРАКТИКИ       5</w:t>
      </w:r>
    </w:p>
    <w:p w14:paraId="57EE1B02"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14:paraId="648EFB8F"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ТЕМАТИЧЕСКИЙ ПЛАН И СОДЕРЖАНИЕ УЧЕБНОЙ ПРАКТИКИ     6</w:t>
      </w:r>
    </w:p>
    <w:p w14:paraId="5C558300"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14:paraId="578F7FF9"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r w:rsidRPr="00B70235">
        <w:rPr>
          <w:rFonts w:ascii="Times New Roman" w:hAnsi="Times New Roman" w:cs="Times New Roman"/>
          <w:sz w:val="28"/>
          <w:szCs w:val="28"/>
        </w:rPr>
        <w:t>УСЛОВИЯ РЕАЛИЗАЦИИ ПРОГРАММЫ УЧЕБНОЙ ПРАТИКИ           11</w:t>
      </w:r>
    </w:p>
    <w:p w14:paraId="372D5FA8" w14:textId="77777777" w:rsidR="00331724" w:rsidRPr="00B70235" w:rsidRDefault="00331724" w:rsidP="00B42C0D">
      <w:pPr>
        <w:autoSpaceDE w:val="0"/>
        <w:autoSpaceDN w:val="0"/>
        <w:adjustRightInd w:val="0"/>
        <w:spacing w:after="0" w:line="240" w:lineRule="auto"/>
        <w:ind w:left="-1276" w:firstLine="1276"/>
        <w:rPr>
          <w:rFonts w:ascii="Times New Roman" w:hAnsi="Times New Roman" w:cs="Times New Roman"/>
          <w:sz w:val="28"/>
          <w:szCs w:val="28"/>
        </w:rPr>
      </w:pPr>
    </w:p>
    <w:p w14:paraId="62BB6E98" w14:textId="77777777" w:rsidR="00331724" w:rsidRPr="00F214E6" w:rsidRDefault="00331724" w:rsidP="00B42C0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w:t>
      </w:r>
      <w:r w:rsidRPr="00B70235">
        <w:rPr>
          <w:rFonts w:ascii="Times New Roman" w:hAnsi="Times New Roman" w:cs="Times New Roman"/>
          <w:sz w:val="28"/>
          <w:szCs w:val="28"/>
        </w:rPr>
        <w:t xml:space="preserve">ТРОЛЬ И ОЦЕНКА РЕЗУЛЬТАТОВ ОСВОЕНИЯ УЧЕБНОЙ       ПРАКТИКИ                                                                                                       </w:t>
      </w:r>
      <w:r>
        <w:rPr>
          <w:rFonts w:ascii="Times New Roman" w:hAnsi="Times New Roman" w:cs="Times New Roman"/>
          <w:sz w:val="28"/>
          <w:szCs w:val="28"/>
        </w:rPr>
        <w:t>15</w:t>
      </w:r>
    </w:p>
    <w:p w14:paraId="4B8EB0C2" w14:textId="77777777" w:rsidR="00331724" w:rsidRPr="00F933D1" w:rsidRDefault="00331724" w:rsidP="00B42C0D">
      <w:pPr>
        <w:spacing w:after="0" w:line="240" w:lineRule="auto"/>
        <w:ind w:left="-1276" w:firstLine="1276"/>
        <w:rPr>
          <w:rFonts w:ascii="Times New Roman" w:hAnsi="Times New Roman" w:cs="Times New Roman"/>
          <w:sz w:val="28"/>
          <w:szCs w:val="28"/>
        </w:rPr>
      </w:pPr>
    </w:p>
    <w:p w14:paraId="3C1FDFC3" w14:textId="77777777" w:rsidR="00331724" w:rsidRPr="00F933D1" w:rsidRDefault="00331724" w:rsidP="00B42C0D">
      <w:pPr>
        <w:spacing w:after="0" w:line="240" w:lineRule="auto"/>
        <w:ind w:left="-1276" w:firstLine="1276"/>
        <w:rPr>
          <w:rFonts w:ascii="Times New Roman" w:hAnsi="Times New Roman" w:cs="Times New Roman"/>
          <w:sz w:val="28"/>
          <w:szCs w:val="28"/>
        </w:rPr>
      </w:pPr>
    </w:p>
    <w:p w14:paraId="2DD81B26" w14:textId="77777777" w:rsidR="00331724" w:rsidRPr="00F933D1" w:rsidRDefault="00331724" w:rsidP="00B42C0D">
      <w:pPr>
        <w:spacing w:after="0" w:line="240" w:lineRule="auto"/>
        <w:ind w:left="-1276" w:firstLine="1276"/>
        <w:rPr>
          <w:rFonts w:ascii="Times New Roman" w:hAnsi="Times New Roman" w:cs="Times New Roman"/>
          <w:sz w:val="28"/>
          <w:szCs w:val="28"/>
        </w:rPr>
      </w:pPr>
    </w:p>
    <w:p w14:paraId="56965C71" w14:textId="77777777" w:rsidR="00331724" w:rsidRPr="00F933D1" w:rsidRDefault="00331724" w:rsidP="00B42C0D">
      <w:pPr>
        <w:spacing w:after="0" w:line="240" w:lineRule="auto"/>
        <w:ind w:left="-1276" w:firstLine="1276"/>
        <w:rPr>
          <w:rFonts w:ascii="Times New Roman" w:hAnsi="Times New Roman" w:cs="Times New Roman"/>
          <w:sz w:val="28"/>
          <w:szCs w:val="28"/>
        </w:rPr>
      </w:pPr>
    </w:p>
    <w:p w14:paraId="61653A82" w14:textId="77777777" w:rsidR="00331724" w:rsidRPr="00F933D1" w:rsidRDefault="00331724" w:rsidP="00B42C0D">
      <w:pPr>
        <w:spacing w:after="0" w:line="240" w:lineRule="auto"/>
        <w:ind w:left="-1276" w:firstLine="1276"/>
        <w:rPr>
          <w:rFonts w:ascii="Times New Roman" w:hAnsi="Times New Roman" w:cs="Times New Roman"/>
          <w:sz w:val="28"/>
          <w:szCs w:val="28"/>
        </w:rPr>
      </w:pPr>
    </w:p>
    <w:p w14:paraId="038276CE" w14:textId="77777777" w:rsidR="00331724" w:rsidRPr="00F933D1" w:rsidRDefault="00331724" w:rsidP="00B42C0D">
      <w:pPr>
        <w:spacing w:after="0" w:line="240" w:lineRule="auto"/>
        <w:ind w:left="-1276" w:firstLine="1276"/>
        <w:rPr>
          <w:rFonts w:ascii="Times New Roman" w:hAnsi="Times New Roman" w:cs="Times New Roman"/>
          <w:sz w:val="28"/>
          <w:szCs w:val="28"/>
        </w:rPr>
      </w:pPr>
    </w:p>
    <w:p w14:paraId="3F146DB1" w14:textId="77777777" w:rsidR="00331724" w:rsidRPr="00F933D1" w:rsidRDefault="00331724" w:rsidP="00B42C0D">
      <w:pPr>
        <w:spacing w:after="0" w:line="240" w:lineRule="auto"/>
        <w:ind w:left="-1276" w:firstLine="1276"/>
        <w:rPr>
          <w:rFonts w:ascii="Times New Roman" w:hAnsi="Times New Roman" w:cs="Times New Roman"/>
          <w:sz w:val="28"/>
          <w:szCs w:val="28"/>
        </w:rPr>
      </w:pPr>
    </w:p>
    <w:p w14:paraId="0DC0E344" w14:textId="77777777" w:rsidR="00331724" w:rsidRPr="00F933D1" w:rsidRDefault="00331724" w:rsidP="00B42C0D">
      <w:pPr>
        <w:spacing w:after="0" w:line="240" w:lineRule="auto"/>
        <w:rPr>
          <w:rFonts w:ascii="Times New Roman" w:hAnsi="Times New Roman" w:cs="Times New Roman"/>
          <w:b/>
          <w:sz w:val="28"/>
          <w:szCs w:val="28"/>
        </w:rPr>
      </w:pPr>
    </w:p>
    <w:p w14:paraId="3BDB5184" w14:textId="77777777" w:rsidR="00331724" w:rsidRPr="00F933D1" w:rsidRDefault="00331724" w:rsidP="00B42C0D">
      <w:pPr>
        <w:spacing w:after="0" w:line="240" w:lineRule="auto"/>
        <w:rPr>
          <w:rFonts w:ascii="Times New Roman" w:hAnsi="Times New Roman" w:cs="Times New Roman"/>
          <w:b/>
          <w:sz w:val="28"/>
          <w:szCs w:val="28"/>
        </w:rPr>
      </w:pPr>
    </w:p>
    <w:p w14:paraId="67D2F610" w14:textId="77777777" w:rsidR="00331724" w:rsidRPr="00F933D1" w:rsidRDefault="00331724" w:rsidP="00B42C0D">
      <w:pPr>
        <w:spacing w:after="0" w:line="240" w:lineRule="auto"/>
        <w:rPr>
          <w:rFonts w:ascii="Times New Roman" w:hAnsi="Times New Roman" w:cs="Times New Roman"/>
          <w:b/>
          <w:sz w:val="28"/>
          <w:szCs w:val="28"/>
        </w:rPr>
      </w:pPr>
    </w:p>
    <w:p w14:paraId="2336BE19" w14:textId="77777777" w:rsidR="00331724" w:rsidRPr="00F933D1" w:rsidRDefault="00331724" w:rsidP="00B42C0D">
      <w:pPr>
        <w:spacing w:after="0" w:line="240" w:lineRule="auto"/>
        <w:rPr>
          <w:rFonts w:ascii="Times New Roman" w:hAnsi="Times New Roman" w:cs="Times New Roman"/>
          <w:b/>
          <w:sz w:val="28"/>
          <w:szCs w:val="28"/>
        </w:rPr>
      </w:pPr>
    </w:p>
    <w:p w14:paraId="06278958" w14:textId="77777777" w:rsidR="00331724" w:rsidRPr="00F933D1" w:rsidRDefault="00331724" w:rsidP="00B42C0D">
      <w:pPr>
        <w:spacing w:after="0" w:line="240" w:lineRule="auto"/>
        <w:rPr>
          <w:rFonts w:ascii="Times New Roman" w:hAnsi="Times New Roman" w:cs="Times New Roman"/>
          <w:b/>
          <w:sz w:val="28"/>
          <w:szCs w:val="28"/>
        </w:rPr>
      </w:pPr>
    </w:p>
    <w:p w14:paraId="35CCBAA7" w14:textId="77777777" w:rsidR="00331724" w:rsidRPr="00F933D1" w:rsidRDefault="00331724" w:rsidP="00B42C0D">
      <w:pPr>
        <w:spacing w:after="0" w:line="240" w:lineRule="auto"/>
        <w:rPr>
          <w:rFonts w:ascii="Times New Roman" w:hAnsi="Times New Roman" w:cs="Times New Roman"/>
          <w:b/>
          <w:sz w:val="28"/>
          <w:szCs w:val="28"/>
        </w:rPr>
        <w:sectPr w:rsidR="00331724" w:rsidRPr="00F933D1">
          <w:pgSz w:w="11909" w:h="16834"/>
          <w:pgMar w:top="1440" w:right="805" w:bottom="720" w:left="1707" w:header="720" w:footer="720" w:gutter="0"/>
          <w:cols w:space="720"/>
        </w:sectPr>
      </w:pPr>
    </w:p>
    <w:p w14:paraId="0A216FAA" w14:textId="77777777" w:rsidR="00331724" w:rsidRPr="00A06953" w:rsidRDefault="00331724" w:rsidP="00B42C0D">
      <w:pPr>
        <w:spacing w:after="0" w:line="240" w:lineRule="auto"/>
        <w:ind w:firstLine="375"/>
        <w:jc w:val="both"/>
        <w:rPr>
          <w:rFonts w:ascii="Times New Roman" w:hAnsi="Times New Roman" w:cs="Times New Roman"/>
          <w:b/>
          <w:sz w:val="28"/>
          <w:szCs w:val="28"/>
        </w:rPr>
      </w:pPr>
      <w:r>
        <w:rPr>
          <w:rFonts w:ascii="Times New Roman" w:hAnsi="Times New Roman" w:cs="Times New Roman"/>
          <w:b/>
          <w:bCs/>
          <w:sz w:val="28"/>
          <w:szCs w:val="28"/>
          <w:lang w:val="en-US"/>
        </w:rPr>
        <w:lastRenderedPageBreak/>
        <w:t>I</w:t>
      </w:r>
      <w:r>
        <w:rPr>
          <w:rFonts w:ascii="Times New Roman" w:hAnsi="Times New Roman" w:cs="Times New Roman"/>
          <w:b/>
          <w:bCs/>
          <w:sz w:val="28"/>
          <w:szCs w:val="28"/>
        </w:rPr>
        <w:t>.</w:t>
      </w:r>
      <w:r w:rsidRPr="00A06953">
        <w:rPr>
          <w:rFonts w:ascii="Times New Roman" w:hAnsi="Times New Roman" w:cs="Times New Roman"/>
          <w:b/>
          <w:bCs/>
          <w:sz w:val="28"/>
          <w:szCs w:val="28"/>
        </w:rPr>
        <w:t>ПАСПОРТ ПРОГРАММЫ УЧЕБНОЙ ПРАКТИКИ</w:t>
      </w:r>
    </w:p>
    <w:p w14:paraId="3FC57BD0" w14:textId="77777777" w:rsidR="00331724" w:rsidRPr="00B70235" w:rsidRDefault="00331724" w:rsidP="00B42C0D">
      <w:pPr>
        <w:pStyle w:val="ab"/>
        <w:numPr>
          <w:ilvl w:val="1"/>
          <w:numId w:val="7"/>
        </w:numPr>
        <w:spacing w:after="0" w:line="240" w:lineRule="auto"/>
        <w:jc w:val="both"/>
        <w:rPr>
          <w:rFonts w:ascii="Times New Roman" w:hAnsi="Times New Roman" w:cs="Times New Roman"/>
          <w:b/>
          <w:sz w:val="28"/>
          <w:szCs w:val="28"/>
        </w:rPr>
      </w:pPr>
      <w:r w:rsidRPr="00B70235">
        <w:rPr>
          <w:rFonts w:ascii="Times New Roman" w:hAnsi="Times New Roman" w:cs="Times New Roman"/>
          <w:b/>
          <w:bCs/>
          <w:sz w:val="28"/>
          <w:szCs w:val="28"/>
        </w:rPr>
        <w:t xml:space="preserve"> Область применения программы</w:t>
      </w:r>
    </w:p>
    <w:p w14:paraId="162BB71A"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Рабочая программа учебной практики (далее рабочая программа) – является частью основной профессиональной образовательной программы в соответствии с ФГОС СПО по профессии 23.01.06 Машинисты дорожных и строительных машин</w:t>
      </w:r>
      <w:r w:rsidR="006E520F">
        <w:rPr>
          <w:rFonts w:ascii="Times New Roman" w:eastAsiaTheme="majorEastAsia" w:hAnsi="Times New Roman" w:cs="Times New Roman"/>
          <w:bCs/>
          <w:sz w:val="28"/>
          <w:szCs w:val="28"/>
        </w:rPr>
        <w:t>.</w:t>
      </w:r>
    </w:p>
    <w:p w14:paraId="261C2070" w14:textId="77777777" w:rsidR="00331724" w:rsidRPr="00B70235" w:rsidRDefault="00331724" w:rsidP="00B42C0D">
      <w:pPr>
        <w:pStyle w:val="ab"/>
        <w:numPr>
          <w:ilvl w:val="1"/>
          <w:numId w:val="7"/>
        </w:numPr>
        <w:spacing w:after="0" w:line="240" w:lineRule="auto"/>
        <w:jc w:val="both"/>
        <w:rPr>
          <w:rFonts w:ascii="Times New Roman" w:hAnsi="Times New Roman" w:cs="Times New Roman"/>
          <w:b/>
          <w:bCs/>
          <w:sz w:val="28"/>
          <w:szCs w:val="28"/>
        </w:rPr>
      </w:pPr>
      <w:r w:rsidRPr="00B70235">
        <w:rPr>
          <w:rFonts w:ascii="Times New Roman" w:hAnsi="Times New Roman" w:cs="Times New Roman"/>
          <w:b/>
          <w:bCs/>
          <w:sz w:val="28"/>
          <w:szCs w:val="28"/>
        </w:rPr>
        <w:t>Цели и задачи учебной практики</w:t>
      </w:r>
    </w:p>
    <w:p w14:paraId="201520D0"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В результате прохождения учебной практики обучающийся должен достигнуть следующих результатов:</w:t>
      </w:r>
    </w:p>
    <w:p w14:paraId="659880E9" w14:textId="77777777"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ПМ.01</w:t>
      </w:r>
    </w:p>
    <w:p w14:paraId="26965113" w14:textId="77777777"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 xml:space="preserve">       Иметь практический опыт:</w:t>
      </w:r>
    </w:p>
    <w:p w14:paraId="6FB104FD"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 xml:space="preserve">ПО1. – разборки узлов и агрегатов дорожно-строительных машин и тракторов, подготовки их </w:t>
      </w:r>
      <w:proofErr w:type="gramStart"/>
      <w:r w:rsidRPr="00B70235">
        <w:rPr>
          <w:rFonts w:ascii="Times New Roman" w:eastAsiaTheme="majorEastAsia" w:hAnsi="Times New Roman" w:cs="Times New Roman"/>
          <w:bCs/>
          <w:sz w:val="28"/>
          <w:szCs w:val="28"/>
        </w:rPr>
        <w:t>в ремонту</w:t>
      </w:r>
      <w:proofErr w:type="gramEnd"/>
      <w:r w:rsidRPr="00B70235">
        <w:rPr>
          <w:rFonts w:ascii="Times New Roman" w:eastAsiaTheme="majorEastAsia" w:hAnsi="Times New Roman" w:cs="Times New Roman"/>
          <w:bCs/>
          <w:sz w:val="28"/>
          <w:szCs w:val="28"/>
        </w:rPr>
        <w:t>;</w:t>
      </w:r>
    </w:p>
    <w:p w14:paraId="75195BDD"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ПО2. – обнаружения и устранения неисправностей;</w:t>
      </w:r>
    </w:p>
    <w:p w14:paraId="68E61429" w14:textId="77777777"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 xml:space="preserve">       Уметь:</w:t>
      </w:r>
    </w:p>
    <w:p w14:paraId="5DA051DE"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У1 – выполнять основные операции технического осмотра;</w:t>
      </w:r>
    </w:p>
    <w:p w14:paraId="6A719DD8"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У2 – выполнять работы по разборке и сборке отдельных сборочных единиц и рабочих механизмов;</w:t>
      </w:r>
    </w:p>
    <w:p w14:paraId="23C14C66"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У3 – применять ручной и механизированный инструмент;</w:t>
      </w:r>
    </w:p>
    <w:p w14:paraId="499CB23B"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У4 – снимать и устанавливать несложную осветительную арматуру;</w:t>
      </w:r>
    </w:p>
    <w:p w14:paraId="1B6E5EB9" w14:textId="77777777"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Знать:</w:t>
      </w:r>
    </w:p>
    <w:p w14:paraId="74349826"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З1 – назначение, устройство и принцип работы дорожно-строительных машин;</w:t>
      </w:r>
    </w:p>
    <w:p w14:paraId="20BDEBCF"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 xml:space="preserve">З2 – </w:t>
      </w:r>
      <w:proofErr w:type="spellStart"/>
      <w:r w:rsidRPr="00B70235">
        <w:rPr>
          <w:rFonts w:ascii="Times New Roman" w:eastAsiaTheme="majorEastAsia" w:hAnsi="Times New Roman" w:cs="Times New Roman"/>
          <w:bCs/>
          <w:sz w:val="28"/>
          <w:szCs w:val="28"/>
        </w:rPr>
        <w:t>системутехнического</w:t>
      </w:r>
      <w:proofErr w:type="spellEnd"/>
      <w:r w:rsidRPr="00B70235">
        <w:rPr>
          <w:rFonts w:ascii="Times New Roman" w:eastAsiaTheme="majorEastAsia" w:hAnsi="Times New Roman" w:cs="Times New Roman"/>
          <w:bCs/>
          <w:sz w:val="28"/>
          <w:szCs w:val="28"/>
        </w:rPr>
        <w:t xml:space="preserve"> обслуживания и ремонта дорожных и строительных машин;</w:t>
      </w:r>
    </w:p>
    <w:p w14:paraId="310C1D5F"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З3 – способы выявления и устранения неисправностей;</w:t>
      </w:r>
    </w:p>
    <w:p w14:paraId="38CF8FB1"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З4 – технологию выполнения ремонтных работ, устройство и требования безопасного пользования ручным и механизированным инструментом;</w:t>
      </w:r>
    </w:p>
    <w:p w14:paraId="0DC84C66"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З5 – эксплуатационную и техническую документацию.</w:t>
      </w:r>
    </w:p>
    <w:p w14:paraId="5827A963" w14:textId="77777777"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ПМ 02</w:t>
      </w:r>
    </w:p>
    <w:p w14:paraId="049A2DFC" w14:textId="77777777"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 xml:space="preserve">       Иметь практический опыт:  </w:t>
      </w:r>
    </w:p>
    <w:p w14:paraId="29E2C90E" w14:textId="77777777" w:rsidR="00331724" w:rsidRPr="00B70235" w:rsidRDefault="00331724" w:rsidP="00B42C0D">
      <w:pPr>
        <w:spacing w:after="0" w:line="240" w:lineRule="auto"/>
        <w:jc w:val="both"/>
        <w:rPr>
          <w:rFonts w:ascii="Times New Roman" w:eastAsiaTheme="majorEastAsia" w:hAnsi="Times New Roman" w:cs="Times New Roman"/>
          <w:bCs/>
          <w:sz w:val="28"/>
          <w:szCs w:val="28"/>
        </w:rPr>
      </w:pPr>
      <w:r w:rsidRPr="00B70235">
        <w:rPr>
          <w:rFonts w:ascii="Times New Roman" w:eastAsiaTheme="majorEastAsia" w:hAnsi="Times New Roman" w:cs="Times New Roman"/>
          <w:bCs/>
          <w:sz w:val="28"/>
          <w:szCs w:val="28"/>
        </w:rPr>
        <w:t xml:space="preserve">ПО3. </w:t>
      </w:r>
      <w:proofErr w:type="gramStart"/>
      <w:r w:rsidRPr="00B70235">
        <w:rPr>
          <w:rFonts w:ascii="Times New Roman" w:eastAsiaTheme="majorEastAsia" w:hAnsi="Times New Roman" w:cs="Times New Roman"/>
          <w:bCs/>
          <w:sz w:val="28"/>
          <w:szCs w:val="28"/>
        </w:rPr>
        <w:t>-  выполнения</w:t>
      </w:r>
      <w:proofErr w:type="gramEnd"/>
      <w:r w:rsidRPr="00B70235">
        <w:rPr>
          <w:rFonts w:ascii="Times New Roman" w:eastAsiaTheme="majorEastAsia" w:hAnsi="Times New Roman" w:cs="Times New Roman"/>
          <w:bCs/>
          <w:sz w:val="28"/>
          <w:szCs w:val="28"/>
        </w:rPr>
        <w:t xml:space="preserve"> земляных, дорожных и строительных работ</w:t>
      </w:r>
    </w:p>
    <w:p w14:paraId="7C47F3E0" w14:textId="77777777" w:rsidR="00331724" w:rsidRPr="00B70235" w:rsidRDefault="00331724" w:rsidP="00B42C0D">
      <w:pPr>
        <w:spacing w:after="0" w:line="240" w:lineRule="auto"/>
        <w:jc w:val="both"/>
        <w:rPr>
          <w:rFonts w:ascii="Times New Roman" w:eastAsiaTheme="majorEastAsia" w:hAnsi="Times New Roman" w:cs="Times New Roman"/>
          <w:b/>
          <w:bCs/>
          <w:sz w:val="28"/>
          <w:szCs w:val="28"/>
        </w:rPr>
      </w:pPr>
      <w:r w:rsidRPr="00B70235">
        <w:rPr>
          <w:rFonts w:ascii="Times New Roman" w:eastAsiaTheme="majorEastAsia" w:hAnsi="Times New Roman" w:cs="Times New Roman"/>
          <w:b/>
          <w:bCs/>
          <w:sz w:val="28"/>
          <w:szCs w:val="28"/>
        </w:rPr>
        <w:t>Уметь:</w:t>
      </w:r>
    </w:p>
    <w:p w14:paraId="6F63D7C0" w14:textId="77777777"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У5 – управлять дорожными и строительными машинами;</w:t>
      </w:r>
    </w:p>
    <w:p w14:paraId="6458D8DC" w14:textId="77777777"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У6 – производить земляные, дорожные и строительные работы;</w:t>
      </w:r>
    </w:p>
    <w:p w14:paraId="3F84505B" w14:textId="77777777"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У7 – выполнять технические требования, предъявленные к качеству выполняемых работ;</w:t>
      </w:r>
    </w:p>
    <w:p w14:paraId="520B8421" w14:textId="77777777" w:rsidR="00331724" w:rsidRPr="00B70235" w:rsidRDefault="00331724" w:rsidP="00B42C0D">
      <w:pPr>
        <w:spacing w:after="0" w:line="240" w:lineRule="auto"/>
        <w:jc w:val="both"/>
        <w:rPr>
          <w:rFonts w:ascii="Times New Roman" w:hAnsi="Times New Roman" w:cs="Times New Roman"/>
          <w:sz w:val="28"/>
          <w:szCs w:val="28"/>
        </w:rPr>
      </w:pPr>
      <w:r w:rsidRPr="00B70235">
        <w:rPr>
          <w:rFonts w:ascii="Times New Roman" w:hAnsi="Times New Roman" w:cs="Times New Roman"/>
          <w:sz w:val="28"/>
          <w:szCs w:val="28"/>
        </w:rPr>
        <w:t>У8 – соблюдать безопасные условия производства работ;</w:t>
      </w:r>
    </w:p>
    <w:p w14:paraId="1ED8D45C" w14:textId="77777777" w:rsidR="00331724" w:rsidRPr="00B70235" w:rsidRDefault="00331724" w:rsidP="00B42C0D">
      <w:pPr>
        <w:spacing w:after="0" w:line="240" w:lineRule="auto"/>
        <w:jc w:val="both"/>
        <w:rPr>
          <w:rFonts w:ascii="Times New Roman" w:hAnsi="Times New Roman" w:cs="Times New Roman"/>
          <w:b/>
          <w:sz w:val="28"/>
          <w:szCs w:val="28"/>
        </w:rPr>
      </w:pPr>
      <w:r w:rsidRPr="00B70235">
        <w:rPr>
          <w:rFonts w:ascii="Times New Roman" w:hAnsi="Times New Roman" w:cs="Times New Roman"/>
          <w:b/>
          <w:sz w:val="28"/>
          <w:szCs w:val="28"/>
        </w:rPr>
        <w:t xml:space="preserve">      Знать:</w:t>
      </w:r>
    </w:p>
    <w:p w14:paraId="7F579640" w14:textId="77777777"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З6 – способы производства земляных, дорожных и строительных работ;</w:t>
      </w:r>
    </w:p>
    <w:p w14:paraId="5E2C045E" w14:textId="77777777"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З7 – механизмы управления;</w:t>
      </w:r>
    </w:p>
    <w:p w14:paraId="59B0725F" w14:textId="77777777"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З8 – требования к качеству земляных, дорожных и строительных работ;</w:t>
      </w:r>
    </w:p>
    <w:p w14:paraId="612099C0" w14:textId="77777777"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З9 – требования инструкций по технической эксплуатации дорожных и строительных машин;</w:t>
      </w:r>
    </w:p>
    <w:p w14:paraId="3AB74287" w14:textId="77777777" w:rsidR="00331724" w:rsidRDefault="00331724"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З10 – правила дорожного движения.</w:t>
      </w:r>
    </w:p>
    <w:p w14:paraId="237FFE7A" w14:textId="77777777" w:rsidR="003B53EC" w:rsidRDefault="003B53EC" w:rsidP="00B42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Результаты освоения рабочей программы учебной практики является сформированность у обучающихся первоначальных практических профессиональных умений в рамках профессиональн</w:t>
      </w:r>
      <w:r w:rsidR="006E520F">
        <w:rPr>
          <w:rFonts w:ascii="Times New Roman" w:hAnsi="Times New Roman" w:cs="Times New Roman"/>
          <w:sz w:val="28"/>
          <w:szCs w:val="28"/>
        </w:rPr>
        <w:t>ых</w:t>
      </w:r>
      <w:r>
        <w:rPr>
          <w:rFonts w:ascii="Times New Roman" w:hAnsi="Times New Roman" w:cs="Times New Roman"/>
          <w:sz w:val="28"/>
          <w:szCs w:val="28"/>
        </w:rPr>
        <w:t xml:space="preserve"> модул</w:t>
      </w:r>
      <w:r w:rsidR="006E520F">
        <w:rPr>
          <w:rFonts w:ascii="Times New Roman" w:hAnsi="Times New Roman" w:cs="Times New Roman"/>
          <w:sz w:val="28"/>
          <w:szCs w:val="28"/>
        </w:rPr>
        <w:t>ей</w:t>
      </w:r>
      <w:r>
        <w:rPr>
          <w:rFonts w:ascii="Times New Roman" w:hAnsi="Times New Roman" w:cs="Times New Roman"/>
          <w:sz w:val="28"/>
          <w:szCs w:val="28"/>
        </w:rPr>
        <w:t xml:space="preserve"> ОПОП СПО по основному виду профессиональной деятельности, техническое обслуживание и ремонт дорожных и строительных машин, необходимых для последующего освоения ими профессиональных (ПК) и общих (ОК) компетенций про профессии «Машинист дорожных и строительных машин»</w:t>
      </w:r>
    </w:p>
    <w:tbl>
      <w:tblPr>
        <w:tblStyle w:val="aa"/>
        <w:tblW w:w="0" w:type="auto"/>
        <w:tblLook w:val="04A0" w:firstRow="1" w:lastRow="0" w:firstColumn="1" w:lastColumn="0" w:noHBand="0" w:noVBand="1"/>
      </w:tblPr>
      <w:tblGrid>
        <w:gridCol w:w="1239"/>
        <w:gridCol w:w="8331"/>
      </w:tblGrid>
      <w:tr w:rsidR="003B53EC" w14:paraId="1D4B799D" w14:textId="77777777" w:rsidTr="00E738AC">
        <w:trPr>
          <w:trHeight w:val="669"/>
        </w:trPr>
        <w:tc>
          <w:tcPr>
            <w:tcW w:w="1239" w:type="dxa"/>
          </w:tcPr>
          <w:p w14:paraId="0052421A"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w:t>
            </w:r>
          </w:p>
        </w:tc>
        <w:tc>
          <w:tcPr>
            <w:tcW w:w="8331" w:type="dxa"/>
          </w:tcPr>
          <w:p w14:paraId="6EBE8043"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освоения практики</w:t>
            </w:r>
          </w:p>
        </w:tc>
      </w:tr>
      <w:tr w:rsidR="003B53EC" w14:paraId="5B2B8F63" w14:textId="77777777" w:rsidTr="00E738AC">
        <w:trPr>
          <w:trHeight w:val="565"/>
        </w:trPr>
        <w:tc>
          <w:tcPr>
            <w:tcW w:w="1239" w:type="dxa"/>
          </w:tcPr>
          <w:p w14:paraId="738533DB"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1.1</w:t>
            </w:r>
          </w:p>
        </w:tc>
        <w:tc>
          <w:tcPr>
            <w:tcW w:w="8331" w:type="dxa"/>
          </w:tcPr>
          <w:p w14:paraId="58233EC2"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Проверять техническое состояние дорожных и строительных машин.</w:t>
            </w:r>
          </w:p>
        </w:tc>
      </w:tr>
      <w:tr w:rsidR="003B53EC" w14:paraId="13C24DDC" w14:textId="77777777" w:rsidTr="00E738AC">
        <w:trPr>
          <w:trHeight w:val="475"/>
        </w:trPr>
        <w:tc>
          <w:tcPr>
            <w:tcW w:w="1239" w:type="dxa"/>
          </w:tcPr>
          <w:p w14:paraId="3128ACEC"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1.2</w:t>
            </w:r>
          </w:p>
        </w:tc>
        <w:tc>
          <w:tcPr>
            <w:tcW w:w="8331" w:type="dxa"/>
          </w:tcPr>
          <w:p w14:paraId="007E990E"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монтаж и демонтаж рабочего оборудования.</w:t>
            </w:r>
          </w:p>
        </w:tc>
      </w:tr>
      <w:tr w:rsidR="003B53EC" w14:paraId="5D347A3B" w14:textId="77777777" w:rsidTr="00E738AC">
        <w:trPr>
          <w:trHeight w:val="709"/>
        </w:trPr>
        <w:tc>
          <w:tcPr>
            <w:tcW w:w="1239" w:type="dxa"/>
          </w:tcPr>
          <w:p w14:paraId="2031A500"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2.1</w:t>
            </w:r>
          </w:p>
        </w:tc>
        <w:tc>
          <w:tcPr>
            <w:tcW w:w="8331" w:type="dxa"/>
          </w:tcPr>
          <w:p w14:paraId="2B93B932"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управления дорожными и строительными машинами</w:t>
            </w:r>
          </w:p>
        </w:tc>
      </w:tr>
      <w:tr w:rsidR="003B53EC" w14:paraId="0001D9E5" w14:textId="77777777" w:rsidTr="00E738AC">
        <w:trPr>
          <w:trHeight w:val="818"/>
        </w:trPr>
        <w:tc>
          <w:tcPr>
            <w:tcW w:w="1239" w:type="dxa"/>
          </w:tcPr>
          <w:p w14:paraId="4142216E"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 2.2</w:t>
            </w:r>
          </w:p>
        </w:tc>
        <w:tc>
          <w:tcPr>
            <w:tcW w:w="8331" w:type="dxa"/>
          </w:tcPr>
          <w:p w14:paraId="21096203"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Выполнять земельные и дорожные работы, соблюдая технические требования и безопасность производства.</w:t>
            </w:r>
          </w:p>
        </w:tc>
      </w:tr>
      <w:tr w:rsidR="003B53EC" w14:paraId="12EC38D5" w14:textId="77777777" w:rsidTr="00E738AC">
        <w:trPr>
          <w:trHeight w:val="858"/>
        </w:trPr>
        <w:tc>
          <w:tcPr>
            <w:tcW w:w="1239" w:type="dxa"/>
          </w:tcPr>
          <w:p w14:paraId="6210E0A2"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ОК1</w:t>
            </w:r>
          </w:p>
        </w:tc>
        <w:tc>
          <w:tcPr>
            <w:tcW w:w="8331" w:type="dxa"/>
          </w:tcPr>
          <w:p w14:paraId="3C869AC4"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3B53EC" w14:paraId="13555021" w14:textId="77777777" w:rsidTr="00E738AC">
        <w:trPr>
          <w:trHeight w:val="700"/>
        </w:trPr>
        <w:tc>
          <w:tcPr>
            <w:tcW w:w="1239" w:type="dxa"/>
          </w:tcPr>
          <w:p w14:paraId="0B4CFEE0"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ОК2</w:t>
            </w:r>
          </w:p>
        </w:tc>
        <w:tc>
          <w:tcPr>
            <w:tcW w:w="8331" w:type="dxa"/>
          </w:tcPr>
          <w:p w14:paraId="23DA9365"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Организовать собственную деятельность, исходя из целей и способов ее достижения, определенных руководителем.</w:t>
            </w:r>
          </w:p>
        </w:tc>
      </w:tr>
      <w:tr w:rsidR="003B53EC" w14:paraId="045C642A" w14:textId="77777777" w:rsidTr="00E738AC">
        <w:trPr>
          <w:trHeight w:val="1143"/>
        </w:trPr>
        <w:tc>
          <w:tcPr>
            <w:tcW w:w="1239" w:type="dxa"/>
          </w:tcPr>
          <w:p w14:paraId="4AEFAB93"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ОК3</w:t>
            </w:r>
          </w:p>
        </w:tc>
        <w:tc>
          <w:tcPr>
            <w:tcW w:w="8331" w:type="dxa"/>
          </w:tcPr>
          <w:p w14:paraId="6795F8F9"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совей работы.</w:t>
            </w:r>
          </w:p>
          <w:p w14:paraId="7F7D48BD" w14:textId="77777777" w:rsidR="003B53EC" w:rsidRDefault="003B53EC" w:rsidP="00B42C0D">
            <w:pPr>
              <w:spacing w:after="0" w:line="240" w:lineRule="auto"/>
              <w:rPr>
                <w:rFonts w:ascii="Times New Roman" w:hAnsi="Times New Roman" w:cs="Times New Roman"/>
                <w:sz w:val="28"/>
                <w:szCs w:val="28"/>
              </w:rPr>
            </w:pPr>
          </w:p>
        </w:tc>
      </w:tr>
      <w:tr w:rsidR="003B53EC" w14:paraId="64CC5C7A" w14:textId="77777777" w:rsidTr="00E738AC">
        <w:trPr>
          <w:trHeight w:val="800"/>
        </w:trPr>
        <w:tc>
          <w:tcPr>
            <w:tcW w:w="1239" w:type="dxa"/>
          </w:tcPr>
          <w:p w14:paraId="677B4924"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ОК4</w:t>
            </w:r>
          </w:p>
        </w:tc>
        <w:tc>
          <w:tcPr>
            <w:tcW w:w="8331" w:type="dxa"/>
          </w:tcPr>
          <w:p w14:paraId="7FB1D885"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поиск информации, необходимой для эффективного выполнения профессиональных задач.</w:t>
            </w:r>
          </w:p>
        </w:tc>
      </w:tr>
      <w:tr w:rsidR="003B53EC" w14:paraId="6E3692EA" w14:textId="77777777" w:rsidTr="00E738AC">
        <w:trPr>
          <w:trHeight w:val="724"/>
        </w:trPr>
        <w:tc>
          <w:tcPr>
            <w:tcW w:w="1239" w:type="dxa"/>
          </w:tcPr>
          <w:p w14:paraId="0F049F65"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ОК5</w:t>
            </w:r>
          </w:p>
        </w:tc>
        <w:tc>
          <w:tcPr>
            <w:tcW w:w="8331" w:type="dxa"/>
          </w:tcPr>
          <w:p w14:paraId="3F63AED2"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3B53EC" w14:paraId="31BD8930" w14:textId="77777777" w:rsidTr="00E738AC">
        <w:trPr>
          <w:trHeight w:val="790"/>
        </w:trPr>
        <w:tc>
          <w:tcPr>
            <w:tcW w:w="1239" w:type="dxa"/>
          </w:tcPr>
          <w:p w14:paraId="3EAF190A"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ОК6</w:t>
            </w:r>
          </w:p>
        </w:tc>
        <w:tc>
          <w:tcPr>
            <w:tcW w:w="8331" w:type="dxa"/>
          </w:tcPr>
          <w:p w14:paraId="5E605C30"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Работать в команде, эффективно общаться с коллегами, руководством, клиентами.</w:t>
            </w:r>
          </w:p>
        </w:tc>
      </w:tr>
      <w:tr w:rsidR="003B53EC" w14:paraId="0BD3E874" w14:textId="77777777" w:rsidTr="00E738AC">
        <w:trPr>
          <w:trHeight w:val="700"/>
        </w:trPr>
        <w:tc>
          <w:tcPr>
            <w:tcW w:w="1239" w:type="dxa"/>
          </w:tcPr>
          <w:p w14:paraId="4F44B18E" w14:textId="77777777" w:rsidR="003B53EC" w:rsidRDefault="003B53EC" w:rsidP="00B42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ОК7</w:t>
            </w:r>
          </w:p>
        </w:tc>
        <w:tc>
          <w:tcPr>
            <w:tcW w:w="8331" w:type="dxa"/>
          </w:tcPr>
          <w:p w14:paraId="195C7A7E" w14:textId="77777777" w:rsidR="003B53EC" w:rsidRDefault="003B53EC"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Исполнять воинскую обязанность, в том числе с применением полученных профессиональных знаний (для юношей).</w:t>
            </w:r>
          </w:p>
        </w:tc>
      </w:tr>
    </w:tbl>
    <w:p w14:paraId="5B8951DA" w14:textId="77777777" w:rsidR="00701863" w:rsidRPr="00E738AC" w:rsidRDefault="00701863" w:rsidP="00B42C0D">
      <w:pPr>
        <w:spacing w:after="0" w:line="240" w:lineRule="auto"/>
        <w:rPr>
          <w:rFonts w:ascii="Times New Roman" w:hAnsi="Times New Roman" w:cs="Times New Roman"/>
          <w:sz w:val="28"/>
          <w:szCs w:val="28"/>
        </w:rPr>
      </w:pPr>
    </w:p>
    <w:p w14:paraId="3E15FC60" w14:textId="77777777" w:rsidR="00701863" w:rsidRDefault="00701863" w:rsidP="00B42C0D">
      <w:pPr>
        <w:spacing w:after="0" w:line="240" w:lineRule="auto"/>
        <w:rPr>
          <w:rFonts w:ascii="Times New Roman" w:hAnsi="Times New Roman" w:cs="Times New Roman"/>
          <w:sz w:val="28"/>
          <w:szCs w:val="28"/>
        </w:rPr>
      </w:pPr>
    </w:p>
    <w:p w14:paraId="6C7FC318" w14:textId="77777777" w:rsidR="00CE374D" w:rsidRDefault="00CE374D" w:rsidP="00B42C0D">
      <w:pPr>
        <w:spacing w:after="0" w:line="240" w:lineRule="auto"/>
        <w:rPr>
          <w:rFonts w:ascii="Times New Roman" w:hAnsi="Times New Roman" w:cs="Times New Roman"/>
          <w:sz w:val="28"/>
          <w:szCs w:val="28"/>
        </w:rPr>
      </w:pPr>
    </w:p>
    <w:p w14:paraId="7C6C4FD9" w14:textId="77777777" w:rsidR="00CE374D" w:rsidRDefault="00CE374D" w:rsidP="00B42C0D">
      <w:pPr>
        <w:spacing w:after="0" w:line="240" w:lineRule="auto"/>
        <w:rPr>
          <w:rFonts w:ascii="Times New Roman" w:hAnsi="Times New Roman" w:cs="Times New Roman"/>
          <w:sz w:val="28"/>
          <w:szCs w:val="28"/>
        </w:rPr>
      </w:pPr>
    </w:p>
    <w:p w14:paraId="624039D5" w14:textId="77777777" w:rsidR="00CE374D" w:rsidRDefault="00CE374D" w:rsidP="00B42C0D">
      <w:pPr>
        <w:spacing w:after="0" w:line="240" w:lineRule="auto"/>
        <w:rPr>
          <w:rFonts w:ascii="Times New Roman" w:hAnsi="Times New Roman" w:cs="Times New Roman"/>
          <w:sz w:val="28"/>
          <w:szCs w:val="28"/>
        </w:rPr>
      </w:pPr>
    </w:p>
    <w:p w14:paraId="54F77FE9" w14:textId="77777777" w:rsidR="00CE374D" w:rsidRDefault="00CE374D" w:rsidP="00B42C0D">
      <w:pPr>
        <w:spacing w:after="0" w:line="240" w:lineRule="auto"/>
        <w:rPr>
          <w:rFonts w:ascii="Times New Roman" w:hAnsi="Times New Roman" w:cs="Times New Roman"/>
          <w:sz w:val="28"/>
          <w:szCs w:val="28"/>
        </w:rPr>
      </w:pPr>
    </w:p>
    <w:p w14:paraId="35F2FE30" w14:textId="77777777" w:rsidR="00CE374D" w:rsidRDefault="00CE374D" w:rsidP="00B42C0D">
      <w:pPr>
        <w:spacing w:after="0" w:line="240" w:lineRule="auto"/>
        <w:rPr>
          <w:rFonts w:ascii="Times New Roman" w:hAnsi="Times New Roman" w:cs="Times New Roman"/>
          <w:sz w:val="28"/>
          <w:szCs w:val="28"/>
        </w:rPr>
      </w:pPr>
    </w:p>
    <w:p w14:paraId="460E4A88" w14:textId="77777777" w:rsidR="00CE374D" w:rsidRDefault="00CE374D" w:rsidP="00B42C0D">
      <w:pPr>
        <w:spacing w:after="0" w:line="240" w:lineRule="auto"/>
        <w:rPr>
          <w:rFonts w:ascii="Times New Roman" w:hAnsi="Times New Roman" w:cs="Times New Roman"/>
          <w:sz w:val="28"/>
          <w:szCs w:val="28"/>
        </w:rPr>
      </w:pPr>
    </w:p>
    <w:p w14:paraId="2D4E2E1B" w14:textId="77777777" w:rsidR="00CE374D" w:rsidRDefault="00CE374D" w:rsidP="00B42C0D">
      <w:pPr>
        <w:spacing w:after="0" w:line="240" w:lineRule="auto"/>
        <w:rPr>
          <w:rFonts w:ascii="Times New Roman" w:hAnsi="Times New Roman" w:cs="Times New Roman"/>
          <w:sz w:val="28"/>
          <w:szCs w:val="28"/>
        </w:rPr>
      </w:pPr>
    </w:p>
    <w:p w14:paraId="2B4B8E76" w14:textId="77777777" w:rsidR="00331724" w:rsidRPr="00E3236A" w:rsidRDefault="00331724" w:rsidP="00B42C0D">
      <w:pPr>
        <w:spacing w:after="0" w:line="240" w:lineRule="auto"/>
        <w:rPr>
          <w:rFonts w:ascii="Times New Roman" w:hAnsi="Times New Roman" w:cs="Times New Roman"/>
          <w:b/>
          <w:sz w:val="28"/>
          <w:szCs w:val="28"/>
        </w:rPr>
      </w:pPr>
      <w:r w:rsidRPr="00E3236A">
        <w:rPr>
          <w:rFonts w:ascii="Times New Roman" w:hAnsi="Times New Roman" w:cs="Times New Roman"/>
          <w:b/>
          <w:sz w:val="28"/>
          <w:szCs w:val="28"/>
        </w:rPr>
        <w:lastRenderedPageBreak/>
        <w:t>1.3. Рекомендуемое количество часов на освоение программы учебной практики:</w:t>
      </w:r>
    </w:p>
    <w:p w14:paraId="0CA517BE" w14:textId="77777777" w:rsidR="00331724" w:rsidRDefault="00331724" w:rsidP="00B42C0D">
      <w:pPr>
        <w:spacing w:after="0" w:line="240" w:lineRule="auto"/>
        <w:rPr>
          <w:rFonts w:ascii="Times New Roman" w:hAnsi="Times New Roman" w:cs="Times New Roman"/>
          <w:sz w:val="28"/>
          <w:szCs w:val="28"/>
        </w:rPr>
      </w:pPr>
      <w:r w:rsidRPr="00E3236A">
        <w:rPr>
          <w:rFonts w:ascii="Times New Roman" w:hAnsi="Times New Roman" w:cs="Times New Roman"/>
          <w:b/>
          <w:sz w:val="28"/>
          <w:szCs w:val="28"/>
        </w:rPr>
        <w:t>Всего – 864 часа,</w:t>
      </w:r>
      <w:r>
        <w:rPr>
          <w:rFonts w:ascii="Times New Roman" w:hAnsi="Times New Roman" w:cs="Times New Roman"/>
          <w:sz w:val="28"/>
          <w:szCs w:val="28"/>
        </w:rPr>
        <w:t xml:space="preserve"> в том числе:</w:t>
      </w:r>
    </w:p>
    <w:p w14:paraId="348C8374" w14:textId="77777777" w:rsidR="00331724" w:rsidRDefault="00331724"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 рамках освоения ПМ 01. – 576 часов</w:t>
      </w:r>
    </w:p>
    <w:p w14:paraId="0D9BD229" w14:textId="77777777" w:rsidR="00331724" w:rsidRDefault="00331724"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 рамках освоения ПМ 02. – 288 часов</w:t>
      </w:r>
    </w:p>
    <w:p w14:paraId="2DDA1A48" w14:textId="77777777" w:rsidR="00331724" w:rsidRDefault="00331724" w:rsidP="00B42C0D">
      <w:pPr>
        <w:spacing w:after="0" w:line="240" w:lineRule="auto"/>
        <w:jc w:val="center"/>
        <w:rPr>
          <w:rFonts w:ascii="Times New Roman" w:hAnsi="Times New Roman" w:cs="Times New Roman"/>
          <w:sz w:val="28"/>
          <w:szCs w:val="28"/>
        </w:rPr>
      </w:pPr>
    </w:p>
    <w:tbl>
      <w:tblPr>
        <w:tblStyle w:val="aa"/>
        <w:tblW w:w="0" w:type="auto"/>
        <w:jc w:val="center"/>
        <w:tblLayout w:type="fixed"/>
        <w:tblLook w:val="04A0" w:firstRow="1" w:lastRow="0" w:firstColumn="1" w:lastColumn="0" w:noHBand="0" w:noVBand="1"/>
      </w:tblPr>
      <w:tblGrid>
        <w:gridCol w:w="2191"/>
        <w:gridCol w:w="784"/>
        <w:gridCol w:w="1134"/>
        <w:gridCol w:w="908"/>
        <w:gridCol w:w="1219"/>
        <w:gridCol w:w="708"/>
        <w:gridCol w:w="1420"/>
      </w:tblGrid>
      <w:tr w:rsidR="00150A54" w:rsidRPr="00D625DC" w14:paraId="0A65498F" w14:textId="77777777" w:rsidTr="00AB05AF">
        <w:trPr>
          <w:jc w:val="center"/>
        </w:trPr>
        <w:tc>
          <w:tcPr>
            <w:tcW w:w="2191" w:type="dxa"/>
          </w:tcPr>
          <w:p w14:paraId="232EF627" w14:textId="77777777" w:rsidR="00150A54" w:rsidRPr="00D625DC" w:rsidRDefault="00150A54" w:rsidP="00B42C0D">
            <w:pPr>
              <w:spacing w:after="0" w:line="240" w:lineRule="auto"/>
              <w:jc w:val="center"/>
              <w:rPr>
                <w:rFonts w:ascii="Times New Roman" w:hAnsi="Times New Roman" w:cs="Times New Roman"/>
                <w:sz w:val="24"/>
                <w:szCs w:val="24"/>
              </w:rPr>
            </w:pPr>
          </w:p>
        </w:tc>
        <w:tc>
          <w:tcPr>
            <w:tcW w:w="6173" w:type="dxa"/>
            <w:gridSpan w:val="6"/>
          </w:tcPr>
          <w:p w14:paraId="5BA60045" w14:textId="77777777" w:rsidR="00150A54" w:rsidRPr="00D625DC" w:rsidRDefault="00150A54"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Учебная нагрузка обучающихся (час.)</w:t>
            </w:r>
          </w:p>
        </w:tc>
      </w:tr>
      <w:tr w:rsidR="00150A54" w:rsidRPr="00D625DC" w14:paraId="04C6546B" w14:textId="77777777" w:rsidTr="00AB05AF">
        <w:trPr>
          <w:trHeight w:val="588"/>
          <w:jc w:val="center"/>
        </w:trPr>
        <w:tc>
          <w:tcPr>
            <w:tcW w:w="2191" w:type="dxa"/>
            <w:vMerge w:val="restart"/>
          </w:tcPr>
          <w:p w14:paraId="6AC3BB67" w14:textId="77777777" w:rsidR="00150A54" w:rsidRPr="00D625DC" w:rsidRDefault="00150A54" w:rsidP="00B42C0D">
            <w:pPr>
              <w:spacing w:after="0" w:line="240" w:lineRule="auto"/>
              <w:jc w:val="center"/>
              <w:rPr>
                <w:rFonts w:ascii="Times New Roman" w:hAnsi="Times New Roman" w:cs="Times New Roman"/>
                <w:sz w:val="24"/>
                <w:szCs w:val="24"/>
              </w:rPr>
            </w:pPr>
          </w:p>
        </w:tc>
        <w:tc>
          <w:tcPr>
            <w:tcW w:w="784" w:type="dxa"/>
            <w:vMerge w:val="restart"/>
            <w:textDirection w:val="btLr"/>
          </w:tcPr>
          <w:p w14:paraId="71F9510E" w14:textId="77777777" w:rsidR="00150A54" w:rsidRPr="00D625DC" w:rsidRDefault="00150A54"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Максимальная</w:t>
            </w:r>
          </w:p>
        </w:tc>
        <w:tc>
          <w:tcPr>
            <w:tcW w:w="1134" w:type="dxa"/>
            <w:vMerge w:val="restart"/>
            <w:textDirection w:val="btLr"/>
          </w:tcPr>
          <w:p w14:paraId="04A782D8" w14:textId="77777777" w:rsidR="00150A54" w:rsidRPr="00D625DC" w:rsidRDefault="00150A54" w:rsidP="00B42C0D">
            <w:pPr>
              <w:spacing w:after="0" w:line="240" w:lineRule="auto"/>
              <w:ind w:left="113" w:right="113"/>
              <w:jc w:val="center"/>
              <w:rPr>
                <w:rFonts w:ascii="Times New Roman" w:hAnsi="Times New Roman" w:cs="Times New Roman"/>
                <w:sz w:val="24"/>
                <w:szCs w:val="24"/>
              </w:rPr>
            </w:pPr>
          </w:p>
          <w:p w14:paraId="29535C95" w14:textId="77777777" w:rsidR="00150A54" w:rsidRPr="00D625DC" w:rsidRDefault="00150A54"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Самостоятельная работа</w:t>
            </w:r>
          </w:p>
        </w:tc>
        <w:tc>
          <w:tcPr>
            <w:tcW w:w="2127" w:type="dxa"/>
            <w:gridSpan w:val="2"/>
          </w:tcPr>
          <w:p w14:paraId="7E1377DF" w14:textId="77777777" w:rsidR="00150A54" w:rsidRPr="00D625DC" w:rsidRDefault="00150A54" w:rsidP="00B42C0D">
            <w:pPr>
              <w:spacing w:after="0" w:line="240" w:lineRule="auto"/>
              <w:jc w:val="center"/>
              <w:rPr>
                <w:rFonts w:ascii="Times New Roman" w:hAnsi="Times New Roman" w:cs="Times New Roman"/>
                <w:sz w:val="24"/>
                <w:szCs w:val="24"/>
              </w:rPr>
            </w:pPr>
            <w:r w:rsidRPr="00D625DC">
              <w:rPr>
                <w:rFonts w:ascii="Times New Roman" w:hAnsi="Times New Roman" w:cs="Times New Roman"/>
                <w:sz w:val="24"/>
                <w:szCs w:val="24"/>
              </w:rPr>
              <w:t>Обязательная аудиторная</w:t>
            </w:r>
          </w:p>
        </w:tc>
        <w:tc>
          <w:tcPr>
            <w:tcW w:w="2128" w:type="dxa"/>
            <w:gridSpan w:val="2"/>
          </w:tcPr>
          <w:p w14:paraId="4BEAAB9C" w14:textId="77777777" w:rsidR="00150A54" w:rsidRPr="00D625DC" w:rsidRDefault="00150A54" w:rsidP="00B4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Практики</w:t>
            </w:r>
          </w:p>
        </w:tc>
      </w:tr>
      <w:tr w:rsidR="00150A54" w:rsidRPr="00D625DC" w14:paraId="5079DDD6" w14:textId="77777777" w:rsidTr="00AB05AF">
        <w:trPr>
          <w:cantSplit/>
          <w:trHeight w:val="2246"/>
          <w:jc w:val="center"/>
        </w:trPr>
        <w:tc>
          <w:tcPr>
            <w:tcW w:w="2191" w:type="dxa"/>
            <w:vMerge/>
          </w:tcPr>
          <w:p w14:paraId="47A1510E" w14:textId="77777777" w:rsidR="00D625DC" w:rsidRPr="00D625DC" w:rsidRDefault="00D625DC" w:rsidP="00B42C0D">
            <w:pPr>
              <w:spacing w:after="0" w:line="240" w:lineRule="auto"/>
              <w:jc w:val="center"/>
              <w:rPr>
                <w:rFonts w:ascii="Times New Roman" w:hAnsi="Times New Roman" w:cs="Times New Roman"/>
                <w:sz w:val="24"/>
                <w:szCs w:val="24"/>
              </w:rPr>
            </w:pPr>
          </w:p>
        </w:tc>
        <w:tc>
          <w:tcPr>
            <w:tcW w:w="784" w:type="dxa"/>
            <w:vMerge/>
          </w:tcPr>
          <w:p w14:paraId="12AF6B2B" w14:textId="77777777" w:rsidR="00D625DC" w:rsidRPr="00D625DC" w:rsidRDefault="00D625DC" w:rsidP="00B42C0D">
            <w:pPr>
              <w:spacing w:after="0" w:line="240" w:lineRule="auto"/>
              <w:jc w:val="center"/>
              <w:rPr>
                <w:rFonts w:ascii="Times New Roman" w:hAnsi="Times New Roman" w:cs="Times New Roman"/>
                <w:sz w:val="24"/>
                <w:szCs w:val="24"/>
              </w:rPr>
            </w:pPr>
          </w:p>
        </w:tc>
        <w:tc>
          <w:tcPr>
            <w:tcW w:w="1134" w:type="dxa"/>
            <w:vMerge/>
          </w:tcPr>
          <w:p w14:paraId="6EAF055E" w14:textId="77777777" w:rsidR="00D625DC" w:rsidRPr="00D625DC" w:rsidRDefault="00D625DC" w:rsidP="00B42C0D">
            <w:pPr>
              <w:spacing w:after="0" w:line="240" w:lineRule="auto"/>
              <w:jc w:val="center"/>
              <w:rPr>
                <w:rFonts w:ascii="Times New Roman" w:hAnsi="Times New Roman" w:cs="Times New Roman"/>
                <w:sz w:val="24"/>
                <w:szCs w:val="24"/>
              </w:rPr>
            </w:pPr>
          </w:p>
        </w:tc>
        <w:tc>
          <w:tcPr>
            <w:tcW w:w="908" w:type="dxa"/>
            <w:textDirection w:val="btLr"/>
          </w:tcPr>
          <w:p w14:paraId="4B6DE28E" w14:textId="77777777" w:rsidR="00D625DC" w:rsidRPr="00D625DC" w:rsidRDefault="00D625DC"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всего</w:t>
            </w:r>
          </w:p>
        </w:tc>
        <w:tc>
          <w:tcPr>
            <w:tcW w:w="1219" w:type="dxa"/>
            <w:textDirection w:val="btLr"/>
          </w:tcPr>
          <w:p w14:paraId="519941B8" w14:textId="77777777" w:rsidR="00D625DC" w:rsidRPr="00D625DC" w:rsidRDefault="00D625DC" w:rsidP="00B42C0D">
            <w:pPr>
              <w:spacing w:after="0" w:line="240" w:lineRule="auto"/>
              <w:ind w:left="113" w:right="113"/>
              <w:jc w:val="center"/>
              <w:rPr>
                <w:rFonts w:ascii="Times New Roman" w:hAnsi="Times New Roman" w:cs="Times New Roman"/>
                <w:sz w:val="24"/>
                <w:szCs w:val="24"/>
              </w:rPr>
            </w:pPr>
            <w:r w:rsidRPr="00D625DC">
              <w:rPr>
                <w:rFonts w:ascii="Times New Roman" w:hAnsi="Times New Roman" w:cs="Times New Roman"/>
                <w:sz w:val="24"/>
                <w:szCs w:val="24"/>
              </w:rPr>
              <w:t>В т.ч. лабораторные и практические</w:t>
            </w:r>
          </w:p>
        </w:tc>
        <w:tc>
          <w:tcPr>
            <w:tcW w:w="708" w:type="dxa"/>
            <w:textDirection w:val="btLr"/>
          </w:tcPr>
          <w:p w14:paraId="7F7B0B67" w14:textId="77777777" w:rsidR="00D625DC" w:rsidRPr="00D625DC" w:rsidRDefault="00D625DC" w:rsidP="00B42C0D">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Учебная </w:t>
            </w:r>
          </w:p>
        </w:tc>
        <w:tc>
          <w:tcPr>
            <w:tcW w:w="1420" w:type="dxa"/>
            <w:textDirection w:val="btLr"/>
          </w:tcPr>
          <w:p w14:paraId="2E716D46" w14:textId="77777777" w:rsidR="00D625DC" w:rsidRPr="00D625DC" w:rsidRDefault="00D625DC" w:rsidP="00B42C0D">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Производственная</w:t>
            </w:r>
          </w:p>
        </w:tc>
      </w:tr>
      <w:tr w:rsidR="006D1D82" w:rsidRPr="00D625DC" w14:paraId="2F938876" w14:textId="77777777" w:rsidTr="00AB05AF">
        <w:trPr>
          <w:trHeight w:val="265"/>
          <w:jc w:val="center"/>
        </w:trPr>
        <w:tc>
          <w:tcPr>
            <w:tcW w:w="2191" w:type="dxa"/>
          </w:tcPr>
          <w:p w14:paraId="6E40388D" w14:textId="77777777"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ПМ.02</w:t>
            </w:r>
          </w:p>
        </w:tc>
        <w:tc>
          <w:tcPr>
            <w:tcW w:w="784" w:type="dxa"/>
          </w:tcPr>
          <w:p w14:paraId="30C662F3"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1134" w:type="dxa"/>
          </w:tcPr>
          <w:p w14:paraId="45CEC324"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14:paraId="28212521"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1219" w:type="dxa"/>
          </w:tcPr>
          <w:p w14:paraId="1A9A2FCB"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708" w:type="dxa"/>
          </w:tcPr>
          <w:p w14:paraId="28283931"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1420" w:type="dxa"/>
          </w:tcPr>
          <w:p w14:paraId="2A26DA5A" w14:textId="77777777"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14:paraId="402A5F15" w14:textId="77777777" w:rsidTr="00AB05AF">
        <w:trPr>
          <w:trHeight w:val="406"/>
          <w:jc w:val="center"/>
        </w:trPr>
        <w:tc>
          <w:tcPr>
            <w:tcW w:w="2191" w:type="dxa"/>
          </w:tcPr>
          <w:p w14:paraId="49E6E192" w14:textId="77777777"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3курс</w:t>
            </w:r>
          </w:p>
        </w:tc>
        <w:tc>
          <w:tcPr>
            <w:tcW w:w="784" w:type="dxa"/>
          </w:tcPr>
          <w:p w14:paraId="39687B8D" w14:textId="77777777"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288</w:t>
            </w:r>
          </w:p>
        </w:tc>
        <w:tc>
          <w:tcPr>
            <w:tcW w:w="1134" w:type="dxa"/>
          </w:tcPr>
          <w:p w14:paraId="78589E12"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14:paraId="7AB50E2C"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1219" w:type="dxa"/>
          </w:tcPr>
          <w:p w14:paraId="0EEDB515"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708" w:type="dxa"/>
          </w:tcPr>
          <w:p w14:paraId="5048AD49" w14:textId="77777777"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b/>
                <w:sz w:val="24"/>
                <w:szCs w:val="24"/>
              </w:rPr>
              <w:t>288</w:t>
            </w:r>
          </w:p>
        </w:tc>
        <w:tc>
          <w:tcPr>
            <w:tcW w:w="1420" w:type="dxa"/>
          </w:tcPr>
          <w:p w14:paraId="0F2CAE60" w14:textId="77777777"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14:paraId="544D10A2" w14:textId="77777777" w:rsidTr="00AB05AF">
        <w:trPr>
          <w:trHeight w:val="406"/>
          <w:jc w:val="center"/>
        </w:trPr>
        <w:tc>
          <w:tcPr>
            <w:tcW w:w="2191" w:type="dxa"/>
          </w:tcPr>
          <w:p w14:paraId="348E8A09" w14:textId="77777777"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i/>
                <w:sz w:val="24"/>
                <w:szCs w:val="24"/>
              </w:rPr>
              <w:t>5семестр</w:t>
            </w:r>
          </w:p>
        </w:tc>
        <w:tc>
          <w:tcPr>
            <w:tcW w:w="784" w:type="dxa"/>
          </w:tcPr>
          <w:p w14:paraId="5B525A34" w14:textId="77777777"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i/>
                <w:sz w:val="24"/>
                <w:szCs w:val="24"/>
              </w:rPr>
              <w:t>36</w:t>
            </w:r>
          </w:p>
        </w:tc>
        <w:tc>
          <w:tcPr>
            <w:tcW w:w="1134" w:type="dxa"/>
          </w:tcPr>
          <w:p w14:paraId="015B5C0E" w14:textId="77777777" w:rsidR="006D1D82" w:rsidRPr="00D625DC" w:rsidRDefault="006D1D82" w:rsidP="00B42C0D">
            <w:pPr>
              <w:spacing w:after="0" w:line="240" w:lineRule="auto"/>
              <w:jc w:val="center"/>
              <w:rPr>
                <w:rFonts w:ascii="Times New Roman" w:hAnsi="Times New Roman" w:cs="Times New Roman"/>
                <w:i/>
                <w:sz w:val="24"/>
                <w:szCs w:val="24"/>
              </w:rPr>
            </w:pPr>
          </w:p>
        </w:tc>
        <w:tc>
          <w:tcPr>
            <w:tcW w:w="908" w:type="dxa"/>
          </w:tcPr>
          <w:p w14:paraId="28E72C6D" w14:textId="77777777" w:rsidR="006D1D82" w:rsidRPr="00D625DC" w:rsidRDefault="006D1D82" w:rsidP="00B42C0D">
            <w:pPr>
              <w:spacing w:after="0" w:line="240" w:lineRule="auto"/>
              <w:jc w:val="center"/>
              <w:rPr>
                <w:rFonts w:ascii="Times New Roman" w:hAnsi="Times New Roman" w:cs="Times New Roman"/>
                <w:b/>
                <w:sz w:val="24"/>
                <w:szCs w:val="24"/>
              </w:rPr>
            </w:pPr>
          </w:p>
        </w:tc>
        <w:tc>
          <w:tcPr>
            <w:tcW w:w="1219" w:type="dxa"/>
          </w:tcPr>
          <w:p w14:paraId="47A012F0" w14:textId="77777777" w:rsidR="006D1D82" w:rsidRPr="00D625DC" w:rsidRDefault="006D1D82" w:rsidP="00B42C0D">
            <w:pPr>
              <w:spacing w:after="0" w:line="240" w:lineRule="auto"/>
              <w:jc w:val="center"/>
              <w:rPr>
                <w:rFonts w:ascii="Times New Roman" w:hAnsi="Times New Roman" w:cs="Times New Roman"/>
                <w:b/>
                <w:sz w:val="24"/>
                <w:szCs w:val="24"/>
              </w:rPr>
            </w:pPr>
          </w:p>
        </w:tc>
        <w:tc>
          <w:tcPr>
            <w:tcW w:w="708" w:type="dxa"/>
          </w:tcPr>
          <w:p w14:paraId="63034F26" w14:textId="77777777"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i/>
                <w:sz w:val="24"/>
                <w:szCs w:val="24"/>
              </w:rPr>
              <w:t>36</w:t>
            </w:r>
          </w:p>
        </w:tc>
        <w:tc>
          <w:tcPr>
            <w:tcW w:w="1420" w:type="dxa"/>
          </w:tcPr>
          <w:p w14:paraId="110051C1" w14:textId="77777777" w:rsidR="006D1D82" w:rsidRPr="00D625DC" w:rsidRDefault="006D1D82" w:rsidP="00B42C0D">
            <w:pPr>
              <w:spacing w:after="0" w:line="240" w:lineRule="auto"/>
              <w:jc w:val="center"/>
              <w:rPr>
                <w:rFonts w:ascii="Times New Roman" w:hAnsi="Times New Roman" w:cs="Times New Roman"/>
                <w:i/>
                <w:sz w:val="24"/>
                <w:szCs w:val="24"/>
              </w:rPr>
            </w:pPr>
          </w:p>
        </w:tc>
      </w:tr>
      <w:tr w:rsidR="006D1D82" w:rsidRPr="00D625DC" w14:paraId="36BABEB9" w14:textId="77777777" w:rsidTr="00AB05AF">
        <w:trPr>
          <w:trHeight w:val="439"/>
          <w:jc w:val="center"/>
        </w:trPr>
        <w:tc>
          <w:tcPr>
            <w:tcW w:w="2191" w:type="dxa"/>
          </w:tcPr>
          <w:p w14:paraId="2B84078C" w14:textId="77777777" w:rsidR="006D1D82" w:rsidRPr="00D625DC" w:rsidRDefault="006D1D82" w:rsidP="00B42C0D">
            <w:pPr>
              <w:spacing w:after="0" w:line="240" w:lineRule="auto"/>
              <w:jc w:val="center"/>
              <w:rPr>
                <w:rFonts w:ascii="Times New Roman" w:hAnsi="Times New Roman" w:cs="Times New Roman"/>
                <w:sz w:val="24"/>
                <w:szCs w:val="24"/>
              </w:rPr>
            </w:pPr>
            <w:r w:rsidRPr="00D625DC">
              <w:rPr>
                <w:rFonts w:ascii="Times New Roman" w:hAnsi="Times New Roman" w:cs="Times New Roman"/>
                <w:i/>
                <w:sz w:val="24"/>
                <w:szCs w:val="24"/>
              </w:rPr>
              <w:t>6семестр</w:t>
            </w:r>
          </w:p>
        </w:tc>
        <w:tc>
          <w:tcPr>
            <w:tcW w:w="784" w:type="dxa"/>
          </w:tcPr>
          <w:p w14:paraId="03224088" w14:textId="77777777" w:rsidR="006D1D82" w:rsidRPr="00D625DC" w:rsidRDefault="006D1D82" w:rsidP="00B42C0D">
            <w:pPr>
              <w:spacing w:after="0" w:line="240" w:lineRule="auto"/>
              <w:jc w:val="center"/>
              <w:rPr>
                <w:rFonts w:ascii="Times New Roman" w:hAnsi="Times New Roman" w:cs="Times New Roman"/>
                <w:i/>
                <w:sz w:val="24"/>
                <w:szCs w:val="24"/>
              </w:rPr>
            </w:pPr>
            <w:r w:rsidRPr="00D625DC">
              <w:rPr>
                <w:rFonts w:ascii="Times New Roman" w:hAnsi="Times New Roman" w:cs="Times New Roman"/>
                <w:i/>
                <w:sz w:val="24"/>
                <w:szCs w:val="24"/>
              </w:rPr>
              <w:t>252</w:t>
            </w:r>
          </w:p>
        </w:tc>
        <w:tc>
          <w:tcPr>
            <w:tcW w:w="1134" w:type="dxa"/>
          </w:tcPr>
          <w:p w14:paraId="54125D7F" w14:textId="77777777" w:rsidR="006D1D82" w:rsidRPr="00D625DC" w:rsidRDefault="006D1D82" w:rsidP="00B42C0D">
            <w:pPr>
              <w:spacing w:after="0" w:line="240" w:lineRule="auto"/>
              <w:jc w:val="center"/>
              <w:rPr>
                <w:rFonts w:ascii="Times New Roman" w:hAnsi="Times New Roman" w:cs="Times New Roman"/>
                <w:sz w:val="24"/>
                <w:szCs w:val="24"/>
              </w:rPr>
            </w:pPr>
          </w:p>
        </w:tc>
        <w:tc>
          <w:tcPr>
            <w:tcW w:w="908" w:type="dxa"/>
          </w:tcPr>
          <w:p w14:paraId="5F99C4E7" w14:textId="77777777" w:rsidR="006D1D82" w:rsidRPr="00D625DC" w:rsidRDefault="006D1D82" w:rsidP="00B42C0D">
            <w:pPr>
              <w:spacing w:after="0" w:line="240" w:lineRule="auto"/>
              <w:jc w:val="center"/>
              <w:rPr>
                <w:rFonts w:ascii="Times New Roman" w:hAnsi="Times New Roman" w:cs="Times New Roman"/>
                <w:sz w:val="24"/>
                <w:szCs w:val="24"/>
              </w:rPr>
            </w:pPr>
          </w:p>
        </w:tc>
        <w:tc>
          <w:tcPr>
            <w:tcW w:w="1219" w:type="dxa"/>
          </w:tcPr>
          <w:p w14:paraId="2923B4C0" w14:textId="77777777" w:rsidR="006D1D82" w:rsidRPr="00D625DC" w:rsidRDefault="006D1D82" w:rsidP="00B42C0D">
            <w:pPr>
              <w:spacing w:after="0" w:line="240" w:lineRule="auto"/>
              <w:jc w:val="center"/>
              <w:rPr>
                <w:rFonts w:ascii="Times New Roman" w:hAnsi="Times New Roman" w:cs="Times New Roman"/>
                <w:sz w:val="24"/>
                <w:szCs w:val="24"/>
              </w:rPr>
            </w:pPr>
          </w:p>
        </w:tc>
        <w:tc>
          <w:tcPr>
            <w:tcW w:w="708" w:type="dxa"/>
          </w:tcPr>
          <w:p w14:paraId="59D9F3A1" w14:textId="77777777" w:rsidR="006D1D82" w:rsidRPr="00D625DC" w:rsidRDefault="006D1D82" w:rsidP="00B42C0D">
            <w:pPr>
              <w:spacing w:after="0" w:line="240" w:lineRule="auto"/>
              <w:jc w:val="center"/>
              <w:rPr>
                <w:rFonts w:ascii="Times New Roman" w:hAnsi="Times New Roman" w:cs="Times New Roman"/>
                <w:sz w:val="24"/>
                <w:szCs w:val="24"/>
              </w:rPr>
            </w:pPr>
            <w:r w:rsidRPr="00D625DC">
              <w:rPr>
                <w:rFonts w:ascii="Times New Roman" w:hAnsi="Times New Roman" w:cs="Times New Roman"/>
                <w:i/>
                <w:sz w:val="24"/>
                <w:szCs w:val="24"/>
              </w:rPr>
              <w:t>252</w:t>
            </w:r>
          </w:p>
        </w:tc>
        <w:tc>
          <w:tcPr>
            <w:tcW w:w="1420" w:type="dxa"/>
          </w:tcPr>
          <w:p w14:paraId="19644514" w14:textId="77777777" w:rsidR="006D1D82" w:rsidRPr="00D625DC" w:rsidRDefault="006D1D82" w:rsidP="00B42C0D">
            <w:pPr>
              <w:spacing w:after="0" w:line="240" w:lineRule="auto"/>
              <w:jc w:val="center"/>
              <w:rPr>
                <w:rFonts w:ascii="Times New Roman" w:hAnsi="Times New Roman" w:cs="Times New Roman"/>
                <w:sz w:val="24"/>
                <w:szCs w:val="24"/>
              </w:rPr>
            </w:pPr>
          </w:p>
        </w:tc>
      </w:tr>
      <w:tr w:rsidR="006D1D82" w:rsidRPr="00D625DC" w14:paraId="1D660A77" w14:textId="77777777" w:rsidTr="00AB05AF">
        <w:trPr>
          <w:trHeight w:val="559"/>
          <w:jc w:val="center"/>
        </w:trPr>
        <w:tc>
          <w:tcPr>
            <w:tcW w:w="2191" w:type="dxa"/>
          </w:tcPr>
          <w:p w14:paraId="35338A5C" w14:textId="77777777" w:rsidR="006D1D82" w:rsidRPr="00D625DC" w:rsidRDefault="006D1D82" w:rsidP="00B42C0D">
            <w:pPr>
              <w:spacing w:after="0" w:line="240" w:lineRule="auto"/>
              <w:jc w:val="center"/>
              <w:rPr>
                <w:rFonts w:ascii="Times New Roman" w:hAnsi="Times New Roman" w:cs="Times New Roman"/>
                <w:b/>
                <w:sz w:val="24"/>
                <w:szCs w:val="24"/>
                <w:u w:val="single"/>
              </w:rPr>
            </w:pPr>
            <w:r w:rsidRPr="00D625DC">
              <w:rPr>
                <w:rFonts w:ascii="Times New Roman" w:hAnsi="Times New Roman" w:cs="Times New Roman"/>
                <w:b/>
                <w:sz w:val="24"/>
                <w:szCs w:val="24"/>
                <w:u w:val="single"/>
              </w:rPr>
              <w:t>Итого:</w:t>
            </w:r>
          </w:p>
        </w:tc>
        <w:tc>
          <w:tcPr>
            <w:tcW w:w="784" w:type="dxa"/>
          </w:tcPr>
          <w:p w14:paraId="154FCC62" w14:textId="77777777"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864</w:t>
            </w:r>
          </w:p>
        </w:tc>
        <w:tc>
          <w:tcPr>
            <w:tcW w:w="1134" w:type="dxa"/>
          </w:tcPr>
          <w:p w14:paraId="316080BA" w14:textId="77777777" w:rsidR="006D1D82" w:rsidRPr="00D625DC" w:rsidRDefault="006D1D82" w:rsidP="00B42C0D">
            <w:pPr>
              <w:spacing w:after="0" w:line="240" w:lineRule="auto"/>
              <w:jc w:val="center"/>
              <w:rPr>
                <w:rFonts w:ascii="Times New Roman" w:hAnsi="Times New Roman" w:cs="Times New Roman"/>
                <w:b/>
                <w:sz w:val="24"/>
                <w:szCs w:val="24"/>
              </w:rPr>
            </w:pPr>
          </w:p>
        </w:tc>
        <w:tc>
          <w:tcPr>
            <w:tcW w:w="908" w:type="dxa"/>
          </w:tcPr>
          <w:p w14:paraId="5E373117" w14:textId="77777777" w:rsidR="006D1D82" w:rsidRPr="00D625DC" w:rsidRDefault="006D1D82" w:rsidP="00B42C0D">
            <w:pPr>
              <w:spacing w:after="0" w:line="240" w:lineRule="auto"/>
              <w:jc w:val="center"/>
              <w:rPr>
                <w:rFonts w:ascii="Times New Roman" w:hAnsi="Times New Roman" w:cs="Times New Roman"/>
                <w:b/>
                <w:sz w:val="24"/>
                <w:szCs w:val="24"/>
              </w:rPr>
            </w:pPr>
          </w:p>
        </w:tc>
        <w:tc>
          <w:tcPr>
            <w:tcW w:w="1219" w:type="dxa"/>
          </w:tcPr>
          <w:p w14:paraId="0663312D" w14:textId="77777777" w:rsidR="006D1D82" w:rsidRPr="00D625DC" w:rsidRDefault="006D1D82" w:rsidP="00B42C0D">
            <w:pPr>
              <w:spacing w:after="0" w:line="240" w:lineRule="auto"/>
              <w:jc w:val="center"/>
              <w:rPr>
                <w:rFonts w:ascii="Times New Roman" w:hAnsi="Times New Roman" w:cs="Times New Roman"/>
                <w:b/>
                <w:sz w:val="24"/>
                <w:szCs w:val="24"/>
              </w:rPr>
            </w:pPr>
          </w:p>
        </w:tc>
        <w:tc>
          <w:tcPr>
            <w:tcW w:w="708" w:type="dxa"/>
          </w:tcPr>
          <w:p w14:paraId="26623B74" w14:textId="77777777" w:rsidR="006D1D82" w:rsidRPr="00D625DC" w:rsidRDefault="006D1D82" w:rsidP="00B42C0D">
            <w:pPr>
              <w:spacing w:after="0" w:line="240" w:lineRule="auto"/>
              <w:jc w:val="center"/>
              <w:rPr>
                <w:rFonts w:ascii="Times New Roman" w:hAnsi="Times New Roman" w:cs="Times New Roman"/>
                <w:b/>
                <w:sz w:val="24"/>
                <w:szCs w:val="24"/>
              </w:rPr>
            </w:pPr>
            <w:r w:rsidRPr="00D625DC">
              <w:rPr>
                <w:rFonts w:ascii="Times New Roman" w:hAnsi="Times New Roman" w:cs="Times New Roman"/>
                <w:b/>
                <w:sz w:val="24"/>
                <w:szCs w:val="24"/>
              </w:rPr>
              <w:t>864</w:t>
            </w:r>
          </w:p>
        </w:tc>
        <w:tc>
          <w:tcPr>
            <w:tcW w:w="1420" w:type="dxa"/>
          </w:tcPr>
          <w:p w14:paraId="218F9C25" w14:textId="77777777" w:rsidR="006D1D82" w:rsidRPr="00D625DC" w:rsidRDefault="006D1D82" w:rsidP="00B42C0D">
            <w:pPr>
              <w:spacing w:after="0" w:line="240" w:lineRule="auto"/>
              <w:jc w:val="center"/>
              <w:rPr>
                <w:rFonts w:ascii="Times New Roman" w:hAnsi="Times New Roman" w:cs="Times New Roman"/>
                <w:b/>
                <w:sz w:val="24"/>
                <w:szCs w:val="24"/>
              </w:rPr>
            </w:pPr>
          </w:p>
        </w:tc>
      </w:tr>
    </w:tbl>
    <w:p w14:paraId="6EAC3498" w14:textId="77777777" w:rsidR="00331724" w:rsidRDefault="00331724" w:rsidP="00B42C0D">
      <w:pPr>
        <w:spacing w:after="0" w:line="240" w:lineRule="auto"/>
        <w:rPr>
          <w:rFonts w:ascii="Times New Roman" w:hAnsi="Times New Roman" w:cs="Times New Roman"/>
          <w:sz w:val="28"/>
          <w:szCs w:val="28"/>
        </w:rPr>
      </w:pPr>
    </w:p>
    <w:p w14:paraId="5F6AA25A" w14:textId="77777777" w:rsidR="00331724" w:rsidRDefault="00331724" w:rsidP="00B42C0D">
      <w:pPr>
        <w:spacing w:after="0" w:line="240" w:lineRule="auto"/>
        <w:rPr>
          <w:rFonts w:ascii="Times New Roman" w:hAnsi="Times New Roman" w:cs="Times New Roman"/>
          <w:sz w:val="28"/>
          <w:szCs w:val="28"/>
        </w:rPr>
      </w:pPr>
    </w:p>
    <w:p w14:paraId="18E34FB5" w14:textId="77777777" w:rsidR="00AB05AF" w:rsidRDefault="00AB05AF">
      <w:pPr>
        <w:spacing w:after="0" w:line="240" w:lineRule="auto"/>
        <w:rPr>
          <w:rFonts w:ascii="Times New Roman" w:eastAsia="Times New Roman" w:hAnsi="Times New Roman" w:cs="Times New Roman"/>
          <w:b/>
          <w:bCs/>
          <w:sz w:val="28"/>
          <w:szCs w:val="28"/>
          <w:lang w:eastAsia="en-US"/>
        </w:rPr>
      </w:pPr>
      <w:r>
        <w:rPr>
          <w:sz w:val="28"/>
          <w:szCs w:val="28"/>
        </w:rPr>
        <w:br w:type="page"/>
      </w:r>
    </w:p>
    <w:p w14:paraId="637593A4" w14:textId="77777777" w:rsidR="00CE374D" w:rsidRDefault="00CE374D" w:rsidP="00CE374D">
      <w:pPr>
        <w:pStyle w:val="4"/>
        <w:shd w:val="clear" w:color="auto" w:fill="auto"/>
        <w:tabs>
          <w:tab w:val="left" w:pos="341"/>
          <w:tab w:val="left" w:pos="8429"/>
        </w:tabs>
        <w:spacing w:before="0" w:after="240" w:line="240" w:lineRule="auto"/>
        <w:ind w:left="720" w:right="300" w:firstLine="0"/>
        <w:jc w:val="both"/>
        <w:rPr>
          <w:sz w:val="28"/>
          <w:szCs w:val="28"/>
        </w:rPr>
      </w:pPr>
      <w:r>
        <w:rPr>
          <w:sz w:val="28"/>
          <w:szCs w:val="28"/>
        </w:rPr>
        <w:lastRenderedPageBreak/>
        <w:t xml:space="preserve">2. СТРУКТУРА И СОДЕРЖАНИЕ ПРОГРАММЫ </w:t>
      </w:r>
      <w:r w:rsidR="002A5ED8">
        <w:rPr>
          <w:sz w:val="28"/>
          <w:szCs w:val="28"/>
        </w:rPr>
        <w:t>УЧЕБНОЙ ПРАКТИКИ</w:t>
      </w:r>
    </w:p>
    <w:tbl>
      <w:tblPr>
        <w:tblW w:w="103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4121"/>
        <w:gridCol w:w="823"/>
        <w:gridCol w:w="1106"/>
        <w:gridCol w:w="1028"/>
        <w:gridCol w:w="990"/>
        <w:gridCol w:w="1111"/>
        <w:gridCol w:w="1137"/>
      </w:tblGrid>
      <w:tr w:rsidR="00672EE1" w:rsidRPr="00CE374D" w14:paraId="2B9F38EB" w14:textId="77777777" w:rsidTr="00FB6F89">
        <w:trPr>
          <w:trHeight w:val="451"/>
          <w:jc w:val="center"/>
        </w:trPr>
        <w:tc>
          <w:tcPr>
            <w:tcW w:w="4121" w:type="dxa"/>
            <w:vMerge w:val="restart"/>
            <w:shd w:val="clear" w:color="auto" w:fill="auto"/>
            <w:vAlign w:val="center"/>
          </w:tcPr>
          <w:p w14:paraId="30ADDFF5" w14:textId="77777777" w:rsidR="00672EE1" w:rsidRPr="00CE374D" w:rsidRDefault="00672EE1" w:rsidP="00CE374D">
            <w:pPr>
              <w:spacing w:after="0" w:line="240" w:lineRule="auto"/>
              <w:jc w:val="center"/>
              <w:rPr>
                <w:rFonts w:ascii="Times New Roman" w:hAnsi="Times New Roman" w:cs="Times New Roman"/>
                <w:sz w:val="24"/>
                <w:szCs w:val="24"/>
              </w:rPr>
            </w:pPr>
            <w:r w:rsidRPr="00CE374D">
              <w:rPr>
                <w:rFonts w:ascii="Times New Roman" w:hAnsi="Times New Roman" w:cs="Times New Roman"/>
                <w:b/>
                <w:sz w:val="24"/>
                <w:szCs w:val="24"/>
              </w:rPr>
              <w:t>Вид учебной работы</w:t>
            </w:r>
          </w:p>
        </w:tc>
        <w:tc>
          <w:tcPr>
            <w:tcW w:w="823" w:type="dxa"/>
          </w:tcPr>
          <w:p w14:paraId="19758AA1" w14:textId="77777777" w:rsidR="00672EE1" w:rsidRPr="00CE374D" w:rsidRDefault="00672EE1" w:rsidP="00CE374D">
            <w:pPr>
              <w:spacing w:after="0" w:line="240" w:lineRule="auto"/>
              <w:jc w:val="center"/>
              <w:rPr>
                <w:rFonts w:ascii="Times New Roman" w:hAnsi="Times New Roman" w:cs="Times New Roman"/>
                <w:b/>
                <w:i/>
                <w:iCs/>
                <w:sz w:val="24"/>
                <w:szCs w:val="24"/>
              </w:rPr>
            </w:pPr>
          </w:p>
        </w:tc>
        <w:tc>
          <w:tcPr>
            <w:tcW w:w="5372" w:type="dxa"/>
            <w:gridSpan w:val="5"/>
          </w:tcPr>
          <w:p w14:paraId="4D54070C" w14:textId="77777777" w:rsidR="00672EE1" w:rsidRPr="00CE374D" w:rsidRDefault="00672EE1" w:rsidP="00CE374D">
            <w:pPr>
              <w:spacing w:after="0" w:line="240" w:lineRule="auto"/>
              <w:jc w:val="center"/>
              <w:rPr>
                <w:rFonts w:ascii="Times New Roman" w:hAnsi="Times New Roman" w:cs="Times New Roman"/>
                <w:b/>
                <w:i/>
                <w:iCs/>
                <w:sz w:val="24"/>
                <w:szCs w:val="24"/>
              </w:rPr>
            </w:pPr>
            <w:r w:rsidRPr="00CE374D">
              <w:rPr>
                <w:rFonts w:ascii="Times New Roman" w:hAnsi="Times New Roman" w:cs="Times New Roman"/>
                <w:b/>
                <w:i/>
                <w:iCs/>
                <w:sz w:val="24"/>
                <w:szCs w:val="24"/>
              </w:rPr>
              <w:t>Количество часов</w:t>
            </w:r>
          </w:p>
        </w:tc>
      </w:tr>
      <w:tr w:rsidR="006B1CDA" w:rsidRPr="00CE374D" w14:paraId="3977A84B" w14:textId="77777777" w:rsidTr="00672EE1">
        <w:trPr>
          <w:trHeight w:val="917"/>
          <w:jc w:val="center"/>
        </w:trPr>
        <w:tc>
          <w:tcPr>
            <w:tcW w:w="4121" w:type="dxa"/>
            <w:vMerge/>
            <w:shd w:val="clear" w:color="auto" w:fill="auto"/>
          </w:tcPr>
          <w:p w14:paraId="165755E2" w14:textId="77777777" w:rsidR="006B1CDA" w:rsidRPr="00CE374D" w:rsidRDefault="006B1CDA" w:rsidP="00CE374D">
            <w:pPr>
              <w:spacing w:after="0" w:line="240" w:lineRule="auto"/>
              <w:jc w:val="center"/>
              <w:rPr>
                <w:rFonts w:ascii="Times New Roman" w:hAnsi="Times New Roman" w:cs="Times New Roman"/>
                <w:b/>
                <w:sz w:val="24"/>
                <w:szCs w:val="24"/>
              </w:rPr>
            </w:pPr>
          </w:p>
        </w:tc>
        <w:tc>
          <w:tcPr>
            <w:tcW w:w="823" w:type="dxa"/>
            <w:shd w:val="clear" w:color="auto" w:fill="auto"/>
          </w:tcPr>
          <w:p w14:paraId="2F866FA8" w14:textId="77777777"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Всего:</w:t>
            </w:r>
          </w:p>
        </w:tc>
        <w:tc>
          <w:tcPr>
            <w:tcW w:w="1106" w:type="dxa"/>
          </w:tcPr>
          <w:p w14:paraId="53764E7B" w14:textId="77777777"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r w:rsidRPr="00CE374D">
              <w:rPr>
                <w:rFonts w:ascii="Times New Roman" w:hAnsi="Times New Roman" w:cs="Times New Roman"/>
                <w:i/>
                <w:iCs/>
                <w:sz w:val="24"/>
                <w:szCs w:val="24"/>
              </w:rPr>
              <w:t xml:space="preserve"> курс </w:t>
            </w:r>
          </w:p>
          <w:p w14:paraId="7CADA556" w14:textId="77777777"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Pr="00CE374D">
              <w:rPr>
                <w:rFonts w:ascii="Times New Roman" w:hAnsi="Times New Roman" w:cs="Times New Roman"/>
                <w:i/>
                <w:iCs/>
                <w:sz w:val="24"/>
                <w:szCs w:val="24"/>
              </w:rPr>
              <w:t xml:space="preserve"> семестр</w:t>
            </w:r>
          </w:p>
        </w:tc>
        <w:tc>
          <w:tcPr>
            <w:tcW w:w="1028" w:type="dxa"/>
          </w:tcPr>
          <w:p w14:paraId="2CACE096" w14:textId="77777777"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Pr="00CE374D">
              <w:rPr>
                <w:rFonts w:ascii="Times New Roman" w:hAnsi="Times New Roman" w:cs="Times New Roman"/>
                <w:i/>
                <w:iCs/>
                <w:sz w:val="24"/>
                <w:szCs w:val="24"/>
              </w:rPr>
              <w:t xml:space="preserve"> курс </w:t>
            </w:r>
          </w:p>
          <w:p w14:paraId="7F309635" w14:textId="77777777"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r w:rsidRPr="00CE374D">
              <w:rPr>
                <w:rFonts w:ascii="Times New Roman" w:hAnsi="Times New Roman" w:cs="Times New Roman"/>
                <w:i/>
                <w:iCs/>
                <w:sz w:val="24"/>
                <w:szCs w:val="24"/>
              </w:rPr>
              <w:t xml:space="preserve"> семестр</w:t>
            </w:r>
          </w:p>
        </w:tc>
        <w:tc>
          <w:tcPr>
            <w:tcW w:w="990" w:type="dxa"/>
          </w:tcPr>
          <w:p w14:paraId="05FF668B" w14:textId="77777777"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Pr="00CE374D">
              <w:rPr>
                <w:rFonts w:ascii="Times New Roman" w:hAnsi="Times New Roman" w:cs="Times New Roman"/>
                <w:i/>
                <w:iCs/>
                <w:sz w:val="24"/>
                <w:szCs w:val="24"/>
              </w:rPr>
              <w:t xml:space="preserve"> курс </w:t>
            </w:r>
          </w:p>
          <w:p w14:paraId="320D9C91" w14:textId="77777777" w:rsidR="006B1CDA"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r w:rsidRPr="00CE374D">
              <w:rPr>
                <w:rFonts w:ascii="Times New Roman" w:hAnsi="Times New Roman" w:cs="Times New Roman"/>
                <w:i/>
                <w:iCs/>
                <w:sz w:val="24"/>
                <w:szCs w:val="24"/>
              </w:rPr>
              <w:t xml:space="preserve"> семестр</w:t>
            </w:r>
          </w:p>
        </w:tc>
        <w:tc>
          <w:tcPr>
            <w:tcW w:w="1111" w:type="dxa"/>
          </w:tcPr>
          <w:p w14:paraId="4F3C37BF" w14:textId="77777777" w:rsidR="006B1CDA" w:rsidRPr="00CE374D"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r w:rsidRPr="00CE374D">
              <w:rPr>
                <w:rFonts w:ascii="Times New Roman" w:hAnsi="Times New Roman" w:cs="Times New Roman"/>
                <w:i/>
                <w:iCs/>
                <w:sz w:val="24"/>
                <w:szCs w:val="24"/>
              </w:rPr>
              <w:t xml:space="preserve"> курс </w:t>
            </w:r>
          </w:p>
          <w:p w14:paraId="543388C1" w14:textId="77777777" w:rsidR="006B1CDA" w:rsidRDefault="006B1CDA" w:rsidP="00CE374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r w:rsidRPr="00CE374D">
              <w:rPr>
                <w:rFonts w:ascii="Times New Roman" w:hAnsi="Times New Roman" w:cs="Times New Roman"/>
                <w:i/>
                <w:iCs/>
                <w:sz w:val="24"/>
                <w:szCs w:val="24"/>
              </w:rPr>
              <w:t xml:space="preserve"> семестр</w:t>
            </w:r>
          </w:p>
        </w:tc>
        <w:tc>
          <w:tcPr>
            <w:tcW w:w="1137" w:type="dxa"/>
          </w:tcPr>
          <w:p w14:paraId="5812434E" w14:textId="77777777" w:rsidR="00672EE1" w:rsidRPr="00CE374D" w:rsidRDefault="00672EE1" w:rsidP="00672EE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r w:rsidRPr="00CE374D">
              <w:rPr>
                <w:rFonts w:ascii="Times New Roman" w:hAnsi="Times New Roman" w:cs="Times New Roman"/>
                <w:i/>
                <w:iCs/>
                <w:sz w:val="24"/>
                <w:szCs w:val="24"/>
              </w:rPr>
              <w:t xml:space="preserve"> курс </w:t>
            </w:r>
          </w:p>
          <w:p w14:paraId="4FACF674" w14:textId="77777777" w:rsidR="006B1CDA" w:rsidRDefault="00672EE1" w:rsidP="00672EE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r w:rsidRPr="00CE374D">
              <w:rPr>
                <w:rFonts w:ascii="Times New Roman" w:hAnsi="Times New Roman" w:cs="Times New Roman"/>
                <w:i/>
                <w:iCs/>
                <w:sz w:val="24"/>
                <w:szCs w:val="24"/>
              </w:rPr>
              <w:t xml:space="preserve"> семестр</w:t>
            </w:r>
          </w:p>
        </w:tc>
      </w:tr>
      <w:tr w:rsidR="006B1CDA" w:rsidRPr="00CE374D" w14:paraId="16C0D6AB" w14:textId="77777777" w:rsidTr="00672EE1">
        <w:trPr>
          <w:trHeight w:val="441"/>
          <w:jc w:val="center"/>
        </w:trPr>
        <w:tc>
          <w:tcPr>
            <w:tcW w:w="4121" w:type="dxa"/>
            <w:shd w:val="clear" w:color="auto" w:fill="auto"/>
          </w:tcPr>
          <w:p w14:paraId="3E800B28" w14:textId="77777777"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b/>
                <w:sz w:val="24"/>
                <w:szCs w:val="24"/>
              </w:rPr>
              <w:t xml:space="preserve">Объем </w:t>
            </w:r>
            <w:proofErr w:type="gramStart"/>
            <w:r w:rsidRPr="00CE374D">
              <w:rPr>
                <w:rFonts w:ascii="Times New Roman" w:hAnsi="Times New Roman" w:cs="Times New Roman"/>
                <w:b/>
                <w:sz w:val="24"/>
                <w:szCs w:val="24"/>
              </w:rPr>
              <w:t>образовательной  нагрузки</w:t>
            </w:r>
            <w:proofErr w:type="gramEnd"/>
          </w:p>
        </w:tc>
        <w:tc>
          <w:tcPr>
            <w:tcW w:w="823" w:type="dxa"/>
            <w:shd w:val="clear" w:color="auto" w:fill="auto"/>
          </w:tcPr>
          <w:p w14:paraId="5138C310" w14:textId="32549BAC" w:rsidR="006B1CDA" w:rsidRPr="00CE374D" w:rsidRDefault="00637823" w:rsidP="00CE374D">
            <w:pPr>
              <w:spacing w:after="0" w:line="240" w:lineRule="auto"/>
              <w:jc w:val="center"/>
              <w:rPr>
                <w:rFonts w:ascii="Times New Roman" w:hAnsi="Times New Roman" w:cs="Times New Roman"/>
                <w:b/>
                <w:i/>
                <w:iCs/>
                <w:sz w:val="24"/>
                <w:szCs w:val="24"/>
                <w:lang w:val="en-US"/>
              </w:rPr>
            </w:pPr>
            <w:r>
              <w:rPr>
                <w:rFonts w:ascii="Times New Roman" w:hAnsi="Times New Roman" w:cs="Times New Roman"/>
                <w:b/>
                <w:sz w:val="24"/>
                <w:szCs w:val="24"/>
              </w:rPr>
              <w:t>288</w:t>
            </w:r>
          </w:p>
        </w:tc>
        <w:tc>
          <w:tcPr>
            <w:tcW w:w="1106" w:type="dxa"/>
          </w:tcPr>
          <w:p w14:paraId="09A02C3C" w14:textId="337BFA5D" w:rsidR="006B1CDA" w:rsidRPr="00CE374D" w:rsidRDefault="006B1CDA" w:rsidP="00CE374D">
            <w:pPr>
              <w:spacing w:after="0" w:line="240" w:lineRule="auto"/>
              <w:jc w:val="center"/>
              <w:rPr>
                <w:rFonts w:ascii="Times New Roman" w:hAnsi="Times New Roman" w:cs="Times New Roman"/>
                <w:b/>
                <w:i/>
                <w:iCs/>
                <w:sz w:val="24"/>
                <w:szCs w:val="24"/>
              </w:rPr>
            </w:pPr>
          </w:p>
        </w:tc>
        <w:tc>
          <w:tcPr>
            <w:tcW w:w="1028" w:type="dxa"/>
          </w:tcPr>
          <w:p w14:paraId="60CDB118" w14:textId="6FCD567D" w:rsidR="006B1CDA" w:rsidRPr="00CE374D" w:rsidRDefault="006B1CDA" w:rsidP="00CE374D">
            <w:pPr>
              <w:spacing w:after="0" w:line="240" w:lineRule="auto"/>
              <w:jc w:val="center"/>
              <w:rPr>
                <w:rFonts w:ascii="Times New Roman" w:hAnsi="Times New Roman" w:cs="Times New Roman"/>
                <w:b/>
                <w:i/>
                <w:iCs/>
                <w:sz w:val="24"/>
                <w:szCs w:val="24"/>
              </w:rPr>
            </w:pPr>
          </w:p>
        </w:tc>
        <w:tc>
          <w:tcPr>
            <w:tcW w:w="990" w:type="dxa"/>
          </w:tcPr>
          <w:p w14:paraId="4E0FC181" w14:textId="541975E9" w:rsidR="006B1CDA" w:rsidRPr="00CE374D" w:rsidRDefault="006B1CDA" w:rsidP="00CE374D">
            <w:pPr>
              <w:spacing w:after="0" w:line="240" w:lineRule="auto"/>
              <w:jc w:val="center"/>
              <w:rPr>
                <w:rFonts w:ascii="Times New Roman" w:hAnsi="Times New Roman" w:cs="Times New Roman"/>
                <w:b/>
                <w:i/>
                <w:iCs/>
                <w:sz w:val="24"/>
                <w:szCs w:val="24"/>
              </w:rPr>
            </w:pPr>
          </w:p>
        </w:tc>
        <w:tc>
          <w:tcPr>
            <w:tcW w:w="1111" w:type="dxa"/>
          </w:tcPr>
          <w:p w14:paraId="4D7F5F42" w14:textId="77777777" w:rsidR="006B1CDA" w:rsidRPr="00CE374D" w:rsidRDefault="00672EE1" w:rsidP="00CE374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36</w:t>
            </w:r>
          </w:p>
        </w:tc>
        <w:tc>
          <w:tcPr>
            <w:tcW w:w="1137" w:type="dxa"/>
          </w:tcPr>
          <w:p w14:paraId="2A76484F" w14:textId="77777777" w:rsidR="006B1CDA" w:rsidRPr="00CE374D" w:rsidRDefault="00672EE1" w:rsidP="00CE374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252</w:t>
            </w:r>
          </w:p>
        </w:tc>
      </w:tr>
      <w:tr w:rsidR="006B1CDA" w:rsidRPr="00CE374D" w14:paraId="7F355C28" w14:textId="77777777" w:rsidTr="00672EE1">
        <w:trPr>
          <w:trHeight w:val="441"/>
          <w:jc w:val="center"/>
        </w:trPr>
        <w:tc>
          <w:tcPr>
            <w:tcW w:w="4121" w:type="dxa"/>
            <w:shd w:val="clear" w:color="auto" w:fill="auto"/>
          </w:tcPr>
          <w:p w14:paraId="7EF81B09" w14:textId="77777777" w:rsidR="006B1CDA" w:rsidRPr="00CE374D" w:rsidRDefault="006B1CDA" w:rsidP="00CE374D">
            <w:pPr>
              <w:spacing w:after="0" w:line="240" w:lineRule="auto"/>
              <w:jc w:val="both"/>
              <w:rPr>
                <w:rFonts w:ascii="Times New Roman" w:hAnsi="Times New Roman" w:cs="Times New Roman"/>
                <w:sz w:val="24"/>
                <w:szCs w:val="24"/>
              </w:rPr>
            </w:pPr>
          </w:p>
        </w:tc>
        <w:tc>
          <w:tcPr>
            <w:tcW w:w="823" w:type="dxa"/>
            <w:shd w:val="clear" w:color="auto" w:fill="auto"/>
          </w:tcPr>
          <w:p w14:paraId="0F321BF6"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06" w:type="dxa"/>
          </w:tcPr>
          <w:p w14:paraId="1067713B"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028" w:type="dxa"/>
          </w:tcPr>
          <w:p w14:paraId="6B6F9522"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14:paraId="32B93C1A"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14:paraId="074389F0"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14:paraId="450F8385" w14:textId="77777777"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14:paraId="0D2AC131" w14:textId="77777777" w:rsidTr="00672EE1">
        <w:trPr>
          <w:trHeight w:val="441"/>
          <w:jc w:val="center"/>
        </w:trPr>
        <w:tc>
          <w:tcPr>
            <w:tcW w:w="4121" w:type="dxa"/>
            <w:shd w:val="clear" w:color="auto" w:fill="auto"/>
          </w:tcPr>
          <w:p w14:paraId="3D1D5860" w14:textId="77777777" w:rsidR="006B1CDA" w:rsidRPr="00CE374D" w:rsidRDefault="006B1CDA" w:rsidP="00CE374D">
            <w:pPr>
              <w:spacing w:after="0" w:line="240" w:lineRule="auto"/>
              <w:ind w:left="-709"/>
              <w:jc w:val="both"/>
              <w:rPr>
                <w:rFonts w:ascii="Times New Roman" w:hAnsi="Times New Roman" w:cs="Times New Roman"/>
                <w:sz w:val="24"/>
                <w:szCs w:val="24"/>
              </w:rPr>
            </w:pPr>
            <w:r w:rsidRPr="00CE374D">
              <w:rPr>
                <w:rFonts w:ascii="Times New Roman" w:hAnsi="Times New Roman" w:cs="Times New Roman"/>
                <w:sz w:val="24"/>
                <w:szCs w:val="24"/>
              </w:rPr>
              <w:t xml:space="preserve">        лабораторные практические занятия</w:t>
            </w:r>
          </w:p>
        </w:tc>
        <w:tc>
          <w:tcPr>
            <w:tcW w:w="823" w:type="dxa"/>
            <w:shd w:val="clear" w:color="auto" w:fill="auto"/>
          </w:tcPr>
          <w:p w14:paraId="29D43FCE"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06" w:type="dxa"/>
          </w:tcPr>
          <w:p w14:paraId="4EA08F03"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028" w:type="dxa"/>
          </w:tcPr>
          <w:p w14:paraId="009B4361"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990" w:type="dxa"/>
          </w:tcPr>
          <w:p w14:paraId="5F74992F"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11" w:type="dxa"/>
          </w:tcPr>
          <w:p w14:paraId="17257BB7"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37" w:type="dxa"/>
          </w:tcPr>
          <w:p w14:paraId="1407E00B" w14:textId="77777777" w:rsidR="006B1CDA" w:rsidRPr="00CE374D" w:rsidRDefault="006B1CDA" w:rsidP="00CE374D">
            <w:pPr>
              <w:spacing w:after="0" w:line="240" w:lineRule="auto"/>
              <w:jc w:val="center"/>
              <w:rPr>
                <w:rFonts w:ascii="Times New Roman" w:hAnsi="Times New Roman" w:cs="Times New Roman"/>
                <w:b/>
                <w:i/>
                <w:iCs/>
                <w:sz w:val="24"/>
                <w:szCs w:val="24"/>
              </w:rPr>
            </w:pPr>
          </w:p>
        </w:tc>
      </w:tr>
      <w:tr w:rsidR="006B1CDA" w:rsidRPr="00CE374D" w14:paraId="201F6097" w14:textId="77777777" w:rsidTr="00672EE1">
        <w:trPr>
          <w:trHeight w:val="441"/>
          <w:jc w:val="center"/>
        </w:trPr>
        <w:tc>
          <w:tcPr>
            <w:tcW w:w="4121" w:type="dxa"/>
            <w:shd w:val="clear" w:color="auto" w:fill="auto"/>
          </w:tcPr>
          <w:p w14:paraId="3C423B4F" w14:textId="77777777"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sz w:val="24"/>
                <w:szCs w:val="24"/>
              </w:rPr>
              <w:t xml:space="preserve">        контрольные работы</w:t>
            </w:r>
          </w:p>
        </w:tc>
        <w:tc>
          <w:tcPr>
            <w:tcW w:w="823" w:type="dxa"/>
            <w:shd w:val="clear" w:color="auto" w:fill="auto"/>
          </w:tcPr>
          <w:p w14:paraId="53EA1C9D" w14:textId="77777777"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106" w:type="dxa"/>
          </w:tcPr>
          <w:p w14:paraId="5758A7D9" w14:textId="77777777"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028" w:type="dxa"/>
          </w:tcPr>
          <w:p w14:paraId="7F2C107C"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14:paraId="58817163"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14:paraId="78E7C50B"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14:paraId="6E7F2E48" w14:textId="77777777"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14:paraId="7C23B6BD" w14:textId="77777777" w:rsidTr="00672EE1">
        <w:trPr>
          <w:trHeight w:val="456"/>
          <w:jc w:val="center"/>
        </w:trPr>
        <w:tc>
          <w:tcPr>
            <w:tcW w:w="4121" w:type="dxa"/>
            <w:shd w:val="clear" w:color="auto" w:fill="auto"/>
          </w:tcPr>
          <w:p w14:paraId="6EC95200" w14:textId="77777777"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sz w:val="24"/>
                <w:szCs w:val="24"/>
              </w:rPr>
              <w:t xml:space="preserve">         консультации</w:t>
            </w:r>
          </w:p>
        </w:tc>
        <w:tc>
          <w:tcPr>
            <w:tcW w:w="823" w:type="dxa"/>
            <w:shd w:val="clear" w:color="auto" w:fill="auto"/>
          </w:tcPr>
          <w:p w14:paraId="3C5BBF57" w14:textId="77777777"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106" w:type="dxa"/>
          </w:tcPr>
          <w:p w14:paraId="26C83177" w14:textId="77777777"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028" w:type="dxa"/>
          </w:tcPr>
          <w:p w14:paraId="691E794C"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14:paraId="512034FF"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14:paraId="5B9DF30D"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14:paraId="55822073" w14:textId="77777777"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14:paraId="3498A543" w14:textId="77777777" w:rsidTr="00672EE1">
        <w:trPr>
          <w:trHeight w:val="691"/>
          <w:jc w:val="center"/>
        </w:trPr>
        <w:tc>
          <w:tcPr>
            <w:tcW w:w="4121" w:type="dxa"/>
            <w:shd w:val="clear" w:color="auto" w:fill="auto"/>
          </w:tcPr>
          <w:p w14:paraId="01265E22" w14:textId="77777777" w:rsidR="006B1CDA" w:rsidRPr="00CE374D" w:rsidRDefault="006B1CDA" w:rsidP="00CE374D">
            <w:pPr>
              <w:spacing w:after="0" w:line="240" w:lineRule="auto"/>
              <w:jc w:val="both"/>
              <w:rPr>
                <w:rFonts w:ascii="Times New Roman" w:hAnsi="Times New Roman" w:cs="Times New Roman"/>
                <w:sz w:val="24"/>
                <w:szCs w:val="24"/>
              </w:rPr>
            </w:pPr>
            <w:r w:rsidRPr="00CE374D">
              <w:rPr>
                <w:rFonts w:ascii="Times New Roman" w:hAnsi="Times New Roman" w:cs="Times New Roman"/>
                <w:sz w:val="24"/>
                <w:szCs w:val="24"/>
              </w:rPr>
              <w:t xml:space="preserve">        курсовая работа (проект) (если </w:t>
            </w:r>
            <w:proofErr w:type="gramStart"/>
            <w:r w:rsidRPr="00CE374D">
              <w:rPr>
                <w:rFonts w:ascii="Times New Roman" w:hAnsi="Times New Roman" w:cs="Times New Roman"/>
                <w:sz w:val="24"/>
                <w:szCs w:val="24"/>
              </w:rPr>
              <w:t xml:space="preserve">предусмотрено)   </w:t>
            </w:r>
            <w:proofErr w:type="gramEnd"/>
          </w:p>
        </w:tc>
        <w:tc>
          <w:tcPr>
            <w:tcW w:w="823" w:type="dxa"/>
            <w:shd w:val="clear" w:color="auto" w:fill="auto"/>
          </w:tcPr>
          <w:p w14:paraId="37F6005D" w14:textId="77777777"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106" w:type="dxa"/>
          </w:tcPr>
          <w:p w14:paraId="7378CA99" w14:textId="77777777" w:rsidR="006B1CDA" w:rsidRPr="00CE374D" w:rsidRDefault="006B1CDA" w:rsidP="00CE374D">
            <w:pPr>
              <w:spacing w:after="0" w:line="240" w:lineRule="auto"/>
              <w:jc w:val="center"/>
              <w:rPr>
                <w:rFonts w:ascii="Times New Roman" w:hAnsi="Times New Roman" w:cs="Times New Roman"/>
                <w:i/>
                <w:iCs/>
                <w:sz w:val="24"/>
                <w:szCs w:val="24"/>
              </w:rPr>
            </w:pPr>
            <w:r w:rsidRPr="00CE374D">
              <w:rPr>
                <w:rFonts w:ascii="Times New Roman" w:hAnsi="Times New Roman" w:cs="Times New Roman"/>
                <w:i/>
                <w:iCs/>
                <w:sz w:val="24"/>
                <w:szCs w:val="24"/>
              </w:rPr>
              <w:t>-</w:t>
            </w:r>
          </w:p>
        </w:tc>
        <w:tc>
          <w:tcPr>
            <w:tcW w:w="1028" w:type="dxa"/>
          </w:tcPr>
          <w:p w14:paraId="7C013A94"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990" w:type="dxa"/>
          </w:tcPr>
          <w:p w14:paraId="5631284A"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11" w:type="dxa"/>
          </w:tcPr>
          <w:p w14:paraId="36E387B5" w14:textId="77777777" w:rsidR="006B1CDA" w:rsidRPr="00CE374D" w:rsidRDefault="006B1CDA" w:rsidP="00CE374D">
            <w:pPr>
              <w:spacing w:after="0" w:line="240" w:lineRule="auto"/>
              <w:jc w:val="center"/>
              <w:rPr>
                <w:rFonts w:ascii="Times New Roman" w:hAnsi="Times New Roman" w:cs="Times New Roman"/>
                <w:i/>
                <w:iCs/>
                <w:sz w:val="24"/>
                <w:szCs w:val="24"/>
              </w:rPr>
            </w:pPr>
          </w:p>
        </w:tc>
        <w:tc>
          <w:tcPr>
            <w:tcW w:w="1137" w:type="dxa"/>
          </w:tcPr>
          <w:p w14:paraId="51DA0903" w14:textId="77777777" w:rsidR="006B1CDA" w:rsidRPr="00CE374D" w:rsidRDefault="006B1CDA" w:rsidP="00CE374D">
            <w:pPr>
              <w:spacing w:after="0" w:line="240" w:lineRule="auto"/>
              <w:jc w:val="center"/>
              <w:rPr>
                <w:rFonts w:ascii="Times New Roman" w:hAnsi="Times New Roman" w:cs="Times New Roman"/>
                <w:i/>
                <w:iCs/>
                <w:sz w:val="24"/>
                <w:szCs w:val="24"/>
              </w:rPr>
            </w:pPr>
          </w:p>
        </w:tc>
      </w:tr>
      <w:tr w:rsidR="006B1CDA" w:rsidRPr="00CE374D" w14:paraId="65BEA1AE" w14:textId="77777777" w:rsidTr="00672EE1">
        <w:trPr>
          <w:trHeight w:val="441"/>
          <w:jc w:val="center"/>
        </w:trPr>
        <w:tc>
          <w:tcPr>
            <w:tcW w:w="4121" w:type="dxa"/>
            <w:shd w:val="clear" w:color="auto" w:fill="auto"/>
          </w:tcPr>
          <w:p w14:paraId="5F08C7C4" w14:textId="77777777" w:rsidR="006B1CDA" w:rsidRPr="00CE374D" w:rsidRDefault="006B1CDA" w:rsidP="00CE374D">
            <w:pPr>
              <w:spacing w:after="0" w:line="240" w:lineRule="auto"/>
              <w:jc w:val="both"/>
              <w:rPr>
                <w:rFonts w:ascii="Times New Roman" w:hAnsi="Times New Roman" w:cs="Times New Roman"/>
                <w:b/>
                <w:sz w:val="24"/>
                <w:szCs w:val="24"/>
              </w:rPr>
            </w:pPr>
            <w:r w:rsidRPr="00CE374D">
              <w:rPr>
                <w:rFonts w:ascii="Times New Roman" w:hAnsi="Times New Roman" w:cs="Times New Roman"/>
                <w:b/>
                <w:sz w:val="24"/>
                <w:szCs w:val="24"/>
              </w:rPr>
              <w:t xml:space="preserve">Самостоятельная работа обучающегося </w:t>
            </w:r>
          </w:p>
        </w:tc>
        <w:tc>
          <w:tcPr>
            <w:tcW w:w="823" w:type="dxa"/>
            <w:shd w:val="clear" w:color="auto" w:fill="auto"/>
          </w:tcPr>
          <w:p w14:paraId="6EE48E88" w14:textId="77777777" w:rsidR="006B1CDA" w:rsidRPr="00CE374D" w:rsidRDefault="006B1CDA" w:rsidP="00CE374D">
            <w:pPr>
              <w:spacing w:after="0" w:line="240" w:lineRule="auto"/>
              <w:jc w:val="center"/>
              <w:rPr>
                <w:rFonts w:ascii="Times New Roman" w:hAnsi="Times New Roman" w:cs="Times New Roman"/>
                <w:b/>
                <w:i/>
                <w:iCs/>
                <w:sz w:val="24"/>
                <w:szCs w:val="24"/>
              </w:rPr>
            </w:pPr>
            <w:r w:rsidRPr="00CE374D">
              <w:rPr>
                <w:rFonts w:ascii="Times New Roman" w:hAnsi="Times New Roman" w:cs="Times New Roman"/>
                <w:b/>
                <w:i/>
                <w:iCs/>
                <w:sz w:val="24"/>
                <w:szCs w:val="24"/>
              </w:rPr>
              <w:t>-</w:t>
            </w:r>
          </w:p>
        </w:tc>
        <w:tc>
          <w:tcPr>
            <w:tcW w:w="1106" w:type="dxa"/>
          </w:tcPr>
          <w:p w14:paraId="513CD990" w14:textId="77777777" w:rsidR="006B1CDA" w:rsidRPr="00CE374D" w:rsidRDefault="006B1CDA" w:rsidP="00CE374D">
            <w:pPr>
              <w:spacing w:after="0" w:line="240" w:lineRule="auto"/>
              <w:jc w:val="center"/>
              <w:rPr>
                <w:rFonts w:ascii="Times New Roman" w:hAnsi="Times New Roman" w:cs="Times New Roman"/>
                <w:b/>
                <w:i/>
                <w:iCs/>
                <w:sz w:val="24"/>
                <w:szCs w:val="24"/>
              </w:rPr>
            </w:pPr>
            <w:r w:rsidRPr="00CE374D">
              <w:rPr>
                <w:rFonts w:ascii="Times New Roman" w:hAnsi="Times New Roman" w:cs="Times New Roman"/>
                <w:b/>
                <w:i/>
                <w:iCs/>
                <w:sz w:val="24"/>
                <w:szCs w:val="24"/>
              </w:rPr>
              <w:t>-</w:t>
            </w:r>
          </w:p>
        </w:tc>
        <w:tc>
          <w:tcPr>
            <w:tcW w:w="1028" w:type="dxa"/>
          </w:tcPr>
          <w:p w14:paraId="2673415B"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990" w:type="dxa"/>
          </w:tcPr>
          <w:p w14:paraId="2E9F03F2"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11" w:type="dxa"/>
          </w:tcPr>
          <w:p w14:paraId="2567241F"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37" w:type="dxa"/>
          </w:tcPr>
          <w:p w14:paraId="00E17E80" w14:textId="77777777" w:rsidR="006B1CDA" w:rsidRPr="00CE374D" w:rsidRDefault="006B1CDA" w:rsidP="00CE374D">
            <w:pPr>
              <w:spacing w:after="0" w:line="240" w:lineRule="auto"/>
              <w:jc w:val="center"/>
              <w:rPr>
                <w:rFonts w:ascii="Times New Roman" w:hAnsi="Times New Roman" w:cs="Times New Roman"/>
                <w:b/>
                <w:i/>
                <w:iCs/>
                <w:sz w:val="24"/>
                <w:szCs w:val="24"/>
              </w:rPr>
            </w:pPr>
          </w:p>
        </w:tc>
      </w:tr>
      <w:tr w:rsidR="00672EE1" w:rsidRPr="00CE374D" w14:paraId="7E219828" w14:textId="77777777" w:rsidTr="00672EE1">
        <w:trPr>
          <w:trHeight w:val="441"/>
          <w:jc w:val="center"/>
        </w:trPr>
        <w:tc>
          <w:tcPr>
            <w:tcW w:w="4121" w:type="dxa"/>
            <w:shd w:val="clear" w:color="auto" w:fill="auto"/>
          </w:tcPr>
          <w:p w14:paraId="5D4D7E5B" w14:textId="77777777" w:rsidR="00672EE1" w:rsidRPr="00CE374D" w:rsidRDefault="00672EE1" w:rsidP="00CE374D">
            <w:pPr>
              <w:spacing w:after="0" w:line="240" w:lineRule="auto"/>
              <w:jc w:val="both"/>
              <w:rPr>
                <w:rFonts w:ascii="Times New Roman" w:hAnsi="Times New Roman" w:cs="Times New Roman"/>
                <w:b/>
                <w:sz w:val="24"/>
                <w:szCs w:val="24"/>
              </w:rPr>
            </w:pPr>
            <w:r w:rsidRPr="00CE374D">
              <w:rPr>
                <w:rFonts w:ascii="Times New Roman" w:hAnsi="Times New Roman" w:cs="Times New Roman"/>
                <w:b/>
                <w:sz w:val="24"/>
                <w:szCs w:val="24"/>
              </w:rPr>
              <w:t>Учебная практика</w:t>
            </w:r>
          </w:p>
        </w:tc>
        <w:tc>
          <w:tcPr>
            <w:tcW w:w="823" w:type="dxa"/>
            <w:shd w:val="clear" w:color="auto" w:fill="auto"/>
          </w:tcPr>
          <w:p w14:paraId="00F54ED1" w14:textId="3D16125A" w:rsidR="00672EE1" w:rsidRPr="00CE374D" w:rsidRDefault="00637823" w:rsidP="00FB6F89">
            <w:pPr>
              <w:spacing w:after="0" w:line="240" w:lineRule="auto"/>
              <w:jc w:val="center"/>
              <w:rPr>
                <w:rFonts w:ascii="Times New Roman" w:hAnsi="Times New Roman" w:cs="Times New Roman"/>
                <w:b/>
                <w:i/>
                <w:iCs/>
                <w:sz w:val="24"/>
                <w:szCs w:val="24"/>
                <w:lang w:val="en-US"/>
              </w:rPr>
            </w:pPr>
            <w:r>
              <w:rPr>
                <w:rFonts w:ascii="Times New Roman" w:hAnsi="Times New Roman" w:cs="Times New Roman"/>
                <w:b/>
                <w:sz w:val="24"/>
                <w:szCs w:val="24"/>
              </w:rPr>
              <w:t>288</w:t>
            </w:r>
          </w:p>
        </w:tc>
        <w:tc>
          <w:tcPr>
            <w:tcW w:w="1106" w:type="dxa"/>
          </w:tcPr>
          <w:p w14:paraId="5DDD4EAA" w14:textId="5A444F95" w:rsidR="00672EE1" w:rsidRPr="00CE374D" w:rsidRDefault="00672EE1" w:rsidP="00FB6F89">
            <w:pPr>
              <w:spacing w:after="0" w:line="240" w:lineRule="auto"/>
              <w:jc w:val="center"/>
              <w:rPr>
                <w:rFonts w:ascii="Times New Roman" w:hAnsi="Times New Roman" w:cs="Times New Roman"/>
                <w:b/>
                <w:i/>
                <w:iCs/>
                <w:sz w:val="24"/>
                <w:szCs w:val="24"/>
              </w:rPr>
            </w:pPr>
          </w:p>
        </w:tc>
        <w:tc>
          <w:tcPr>
            <w:tcW w:w="1028" w:type="dxa"/>
          </w:tcPr>
          <w:p w14:paraId="0E1FA614" w14:textId="655A74EB" w:rsidR="00672EE1" w:rsidRPr="00CE374D" w:rsidRDefault="00672EE1" w:rsidP="00FB6F89">
            <w:pPr>
              <w:spacing w:after="0" w:line="240" w:lineRule="auto"/>
              <w:jc w:val="center"/>
              <w:rPr>
                <w:rFonts w:ascii="Times New Roman" w:hAnsi="Times New Roman" w:cs="Times New Roman"/>
                <w:b/>
                <w:i/>
                <w:iCs/>
                <w:sz w:val="24"/>
                <w:szCs w:val="24"/>
              </w:rPr>
            </w:pPr>
          </w:p>
        </w:tc>
        <w:tc>
          <w:tcPr>
            <w:tcW w:w="990" w:type="dxa"/>
          </w:tcPr>
          <w:p w14:paraId="6F3315CB" w14:textId="36408C7D" w:rsidR="00672EE1" w:rsidRPr="00CE374D" w:rsidRDefault="00672EE1" w:rsidP="00FB6F89">
            <w:pPr>
              <w:spacing w:after="0" w:line="240" w:lineRule="auto"/>
              <w:jc w:val="center"/>
              <w:rPr>
                <w:rFonts w:ascii="Times New Roman" w:hAnsi="Times New Roman" w:cs="Times New Roman"/>
                <w:b/>
                <w:i/>
                <w:iCs/>
                <w:sz w:val="24"/>
                <w:szCs w:val="24"/>
              </w:rPr>
            </w:pPr>
          </w:p>
        </w:tc>
        <w:tc>
          <w:tcPr>
            <w:tcW w:w="1111" w:type="dxa"/>
          </w:tcPr>
          <w:p w14:paraId="15D8065C" w14:textId="77777777" w:rsidR="00672EE1" w:rsidRPr="00CE374D" w:rsidRDefault="00672EE1" w:rsidP="00FB6F8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36</w:t>
            </w:r>
          </w:p>
        </w:tc>
        <w:tc>
          <w:tcPr>
            <w:tcW w:w="1137" w:type="dxa"/>
          </w:tcPr>
          <w:p w14:paraId="1B78A368" w14:textId="77777777" w:rsidR="00672EE1" w:rsidRPr="00CE374D" w:rsidRDefault="00672EE1" w:rsidP="00FB6F8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252</w:t>
            </w:r>
          </w:p>
        </w:tc>
      </w:tr>
      <w:tr w:rsidR="006B1CDA" w:rsidRPr="00CE374D" w14:paraId="711D3797" w14:textId="77777777" w:rsidTr="00672EE1">
        <w:trPr>
          <w:trHeight w:val="441"/>
          <w:jc w:val="center"/>
        </w:trPr>
        <w:tc>
          <w:tcPr>
            <w:tcW w:w="4121" w:type="dxa"/>
            <w:shd w:val="clear" w:color="auto" w:fill="auto"/>
          </w:tcPr>
          <w:p w14:paraId="69D72C64" w14:textId="77777777" w:rsidR="006B1CDA" w:rsidRPr="00CE374D" w:rsidRDefault="006B1CDA" w:rsidP="00CE374D">
            <w:pPr>
              <w:spacing w:after="0" w:line="240" w:lineRule="auto"/>
              <w:jc w:val="both"/>
              <w:rPr>
                <w:rFonts w:ascii="Times New Roman" w:hAnsi="Times New Roman" w:cs="Times New Roman"/>
                <w:b/>
                <w:sz w:val="24"/>
                <w:szCs w:val="24"/>
              </w:rPr>
            </w:pPr>
            <w:r w:rsidRPr="00CE374D">
              <w:rPr>
                <w:rFonts w:ascii="Times New Roman" w:hAnsi="Times New Roman" w:cs="Times New Roman"/>
                <w:b/>
                <w:sz w:val="24"/>
                <w:szCs w:val="24"/>
              </w:rPr>
              <w:t>Производственная практика</w:t>
            </w:r>
          </w:p>
        </w:tc>
        <w:tc>
          <w:tcPr>
            <w:tcW w:w="823" w:type="dxa"/>
            <w:shd w:val="clear" w:color="auto" w:fill="auto"/>
          </w:tcPr>
          <w:p w14:paraId="7ECEEDE3"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06" w:type="dxa"/>
          </w:tcPr>
          <w:p w14:paraId="63891D71"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028" w:type="dxa"/>
          </w:tcPr>
          <w:p w14:paraId="1E3B5B2F"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990" w:type="dxa"/>
          </w:tcPr>
          <w:p w14:paraId="6625D976"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11" w:type="dxa"/>
          </w:tcPr>
          <w:p w14:paraId="55147755" w14:textId="77777777" w:rsidR="006B1CDA" w:rsidRPr="00CE374D" w:rsidRDefault="006B1CDA" w:rsidP="00CE374D">
            <w:pPr>
              <w:spacing w:after="0" w:line="240" w:lineRule="auto"/>
              <w:jc w:val="center"/>
              <w:rPr>
                <w:rFonts w:ascii="Times New Roman" w:hAnsi="Times New Roman" w:cs="Times New Roman"/>
                <w:b/>
                <w:i/>
                <w:iCs/>
                <w:sz w:val="24"/>
                <w:szCs w:val="24"/>
              </w:rPr>
            </w:pPr>
          </w:p>
        </w:tc>
        <w:tc>
          <w:tcPr>
            <w:tcW w:w="1137" w:type="dxa"/>
          </w:tcPr>
          <w:p w14:paraId="0D32CE33" w14:textId="77777777" w:rsidR="006B1CDA" w:rsidRPr="00CE374D" w:rsidRDefault="006B1CDA" w:rsidP="00CE374D">
            <w:pPr>
              <w:spacing w:after="0" w:line="240" w:lineRule="auto"/>
              <w:jc w:val="center"/>
              <w:rPr>
                <w:rFonts w:ascii="Times New Roman" w:hAnsi="Times New Roman" w:cs="Times New Roman"/>
                <w:b/>
                <w:i/>
                <w:iCs/>
                <w:sz w:val="24"/>
                <w:szCs w:val="24"/>
              </w:rPr>
            </w:pPr>
          </w:p>
        </w:tc>
      </w:tr>
    </w:tbl>
    <w:p w14:paraId="08EA9D7C" w14:textId="77777777" w:rsidR="00710D85" w:rsidRDefault="00710D85" w:rsidP="00B42C0D">
      <w:pPr>
        <w:spacing w:after="0" w:line="240" w:lineRule="auto"/>
        <w:rPr>
          <w:rFonts w:ascii="Times New Roman" w:hAnsi="Times New Roman" w:cs="Times New Roman"/>
          <w:b/>
          <w:sz w:val="28"/>
          <w:szCs w:val="28"/>
        </w:rPr>
        <w:sectPr w:rsidR="00710D85">
          <w:pgSz w:w="11906" w:h="16838"/>
          <w:pgMar w:top="1134" w:right="851" w:bottom="1134" w:left="1701" w:header="709" w:footer="709" w:gutter="0"/>
          <w:cols w:space="708"/>
          <w:docGrid w:linePitch="360"/>
        </w:sectPr>
      </w:pPr>
    </w:p>
    <w:p w14:paraId="2BA85AD1" w14:textId="77777777" w:rsidR="00710D85" w:rsidRDefault="00485FE6" w:rsidP="00B42C0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proofErr w:type="gramStart"/>
      <w:r>
        <w:rPr>
          <w:rFonts w:ascii="Times New Roman" w:hAnsi="Times New Roman" w:cs="Times New Roman"/>
          <w:b/>
          <w:sz w:val="28"/>
          <w:szCs w:val="28"/>
        </w:rPr>
        <w:t>2.Тематический</w:t>
      </w:r>
      <w:proofErr w:type="gramEnd"/>
      <w:r>
        <w:rPr>
          <w:rFonts w:ascii="Times New Roman" w:hAnsi="Times New Roman" w:cs="Times New Roman"/>
          <w:b/>
          <w:sz w:val="28"/>
          <w:szCs w:val="28"/>
        </w:rPr>
        <w:t xml:space="preserve"> план программы </w:t>
      </w:r>
      <w:r w:rsidR="002A5ED8">
        <w:rPr>
          <w:rFonts w:ascii="Times New Roman" w:hAnsi="Times New Roman" w:cs="Times New Roman"/>
          <w:b/>
          <w:sz w:val="28"/>
          <w:szCs w:val="28"/>
        </w:rPr>
        <w:t>учебной практики</w:t>
      </w:r>
    </w:p>
    <w:tbl>
      <w:tblPr>
        <w:tblW w:w="5477" w:type="pct"/>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085"/>
        <w:gridCol w:w="6469"/>
        <w:gridCol w:w="540"/>
        <w:gridCol w:w="409"/>
        <w:gridCol w:w="396"/>
        <w:gridCol w:w="540"/>
        <w:gridCol w:w="409"/>
        <w:gridCol w:w="405"/>
        <w:gridCol w:w="701"/>
        <w:gridCol w:w="573"/>
        <w:gridCol w:w="1129"/>
        <w:gridCol w:w="1033"/>
        <w:gridCol w:w="785"/>
      </w:tblGrid>
      <w:tr w:rsidR="008E20B1" w:rsidRPr="008E20B1" w14:paraId="0EAAAB9D" w14:textId="77777777" w:rsidTr="00FB6F89">
        <w:trPr>
          <w:cantSplit/>
          <w:trHeight w:val="1134"/>
        </w:trPr>
        <w:tc>
          <w:tcPr>
            <w:tcW w:w="190" w:type="pct"/>
            <w:vMerge w:val="restart"/>
            <w:textDirection w:val="btLr"/>
            <w:vAlign w:val="center"/>
          </w:tcPr>
          <w:p w14:paraId="74B0C350"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 занятия</w:t>
            </w:r>
          </w:p>
        </w:tc>
        <w:tc>
          <w:tcPr>
            <w:tcW w:w="648" w:type="pct"/>
            <w:vMerge w:val="restart"/>
            <w:shd w:val="clear" w:color="auto" w:fill="auto"/>
            <w:vAlign w:val="center"/>
          </w:tcPr>
          <w:p w14:paraId="3C41C787"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Наименование разделов и тем</w:t>
            </w:r>
          </w:p>
        </w:tc>
        <w:tc>
          <w:tcPr>
            <w:tcW w:w="2011" w:type="pct"/>
            <w:vMerge w:val="restart"/>
            <w:shd w:val="clear" w:color="auto" w:fill="auto"/>
            <w:vAlign w:val="center"/>
          </w:tcPr>
          <w:p w14:paraId="42905C6F"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 xml:space="preserve">Содержание учебного материала, лабораторные и практические работы, самостоятельная работа </w:t>
            </w:r>
          </w:p>
        </w:tc>
        <w:tc>
          <w:tcPr>
            <w:tcW w:w="168" w:type="pct"/>
            <w:vMerge w:val="restart"/>
            <w:shd w:val="clear" w:color="auto" w:fill="auto"/>
            <w:textDirection w:val="btLr"/>
            <w:vAlign w:val="center"/>
          </w:tcPr>
          <w:p w14:paraId="3736F8B9"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Объем образовательной нагрузки</w:t>
            </w:r>
          </w:p>
        </w:tc>
        <w:tc>
          <w:tcPr>
            <w:tcW w:w="1067" w:type="pct"/>
            <w:gridSpan w:val="7"/>
            <w:shd w:val="clear" w:color="auto" w:fill="auto"/>
            <w:vAlign w:val="center"/>
          </w:tcPr>
          <w:p w14:paraId="52F0A859"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Учебная нагрузка (час.)</w:t>
            </w:r>
          </w:p>
        </w:tc>
        <w:tc>
          <w:tcPr>
            <w:tcW w:w="351" w:type="pct"/>
            <w:vMerge w:val="restart"/>
            <w:shd w:val="clear" w:color="auto" w:fill="auto"/>
            <w:textDirection w:val="btLr"/>
            <w:vAlign w:val="center"/>
          </w:tcPr>
          <w:p w14:paraId="757741AF"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Результаты освоения учебной дисциплины</w:t>
            </w:r>
          </w:p>
        </w:tc>
        <w:tc>
          <w:tcPr>
            <w:tcW w:w="565" w:type="pct"/>
            <w:gridSpan w:val="2"/>
            <w:shd w:val="clear" w:color="auto" w:fill="auto"/>
            <w:vAlign w:val="center"/>
          </w:tcPr>
          <w:p w14:paraId="7B1FD13B"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Коды формирующие компетенции</w:t>
            </w:r>
          </w:p>
        </w:tc>
      </w:tr>
      <w:tr w:rsidR="008E20B1" w:rsidRPr="008E20B1" w14:paraId="3C5B6779" w14:textId="77777777" w:rsidTr="00FB6F89">
        <w:trPr>
          <w:cantSplit/>
          <w:trHeight w:val="1134"/>
        </w:trPr>
        <w:tc>
          <w:tcPr>
            <w:tcW w:w="190" w:type="pct"/>
            <w:vMerge/>
            <w:textDirection w:val="btLr"/>
            <w:vAlign w:val="center"/>
          </w:tcPr>
          <w:p w14:paraId="44865E28"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648" w:type="pct"/>
            <w:vMerge/>
            <w:shd w:val="clear" w:color="auto" w:fill="auto"/>
          </w:tcPr>
          <w:p w14:paraId="71D7003E"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011" w:type="pct"/>
            <w:vMerge/>
            <w:shd w:val="clear" w:color="auto" w:fill="auto"/>
          </w:tcPr>
          <w:p w14:paraId="603130F3"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vAlign w:val="center"/>
          </w:tcPr>
          <w:p w14:paraId="5A2FBFCE"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val="restart"/>
            <w:shd w:val="clear" w:color="auto" w:fill="auto"/>
            <w:textDirection w:val="btLr"/>
            <w:vAlign w:val="center"/>
          </w:tcPr>
          <w:p w14:paraId="74DE2064"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Самостоятельная работа</w:t>
            </w:r>
          </w:p>
        </w:tc>
        <w:tc>
          <w:tcPr>
            <w:tcW w:w="940" w:type="pct"/>
            <w:gridSpan w:val="6"/>
            <w:shd w:val="clear" w:color="auto" w:fill="auto"/>
            <w:vAlign w:val="center"/>
          </w:tcPr>
          <w:p w14:paraId="088DA560"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нагрузка во взаимодействии с преподавателем</w:t>
            </w:r>
          </w:p>
        </w:tc>
        <w:tc>
          <w:tcPr>
            <w:tcW w:w="351" w:type="pct"/>
            <w:vMerge/>
            <w:shd w:val="clear" w:color="auto" w:fill="auto"/>
          </w:tcPr>
          <w:p w14:paraId="3D0E0FE5"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321" w:type="pct"/>
            <w:vMerge w:val="restart"/>
            <w:shd w:val="clear" w:color="auto" w:fill="auto"/>
            <w:vAlign w:val="center"/>
          </w:tcPr>
          <w:p w14:paraId="5F848A9F"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ОК</w:t>
            </w:r>
          </w:p>
        </w:tc>
        <w:tc>
          <w:tcPr>
            <w:tcW w:w="244" w:type="pct"/>
            <w:vMerge w:val="restart"/>
            <w:shd w:val="clear" w:color="auto" w:fill="auto"/>
            <w:vAlign w:val="center"/>
          </w:tcPr>
          <w:p w14:paraId="7AC6EC12"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ПК</w:t>
            </w:r>
          </w:p>
        </w:tc>
      </w:tr>
      <w:tr w:rsidR="008E20B1" w:rsidRPr="008E20B1" w14:paraId="32E71C62" w14:textId="77777777" w:rsidTr="00FB6F89">
        <w:trPr>
          <w:cantSplit/>
          <w:trHeight w:val="460"/>
        </w:trPr>
        <w:tc>
          <w:tcPr>
            <w:tcW w:w="190" w:type="pct"/>
            <w:vMerge/>
            <w:textDirection w:val="btLr"/>
            <w:vAlign w:val="center"/>
          </w:tcPr>
          <w:p w14:paraId="199D6D64"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648" w:type="pct"/>
            <w:vMerge/>
            <w:shd w:val="clear" w:color="auto" w:fill="auto"/>
          </w:tcPr>
          <w:p w14:paraId="477A6667"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011" w:type="pct"/>
            <w:vMerge/>
            <w:shd w:val="clear" w:color="auto" w:fill="auto"/>
          </w:tcPr>
          <w:p w14:paraId="3DB7456D"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tcPr>
          <w:p w14:paraId="3AEF2F6E"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shd w:val="clear" w:color="auto" w:fill="auto"/>
            <w:textDirection w:val="btLr"/>
          </w:tcPr>
          <w:p w14:paraId="04FB57B8"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3" w:type="pct"/>
            <w:vMerge w:val="restart"/>
            <w:shd w:val="clear" w:color="auto" w:fill="auto"/>
            <w:textDirection w:val="btLr"/>
            <w:vAlign w:val="center"/>
          </w:tcPr>
          <w:p w14:paraId="3960EFA2"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 xml:space="preserve">теоретическое обучение </w:t>
            </w:r>
          </w:p>
        </w:tc>
        <w:tc>
          <w:tcPr>
            <w:tcW w:w="168" w:type="pct"/>
            <w:vMerge w:val="restart"/>
            <w:shd w:val="clear" w:color="auto" w:fill="auto"/>
            <w:textDirection w:val="btLr"/>
            <w:vAlign w:val="center"/>
          </w:tcPr>
          <w:p w14:paraId="56D5DFC2"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лабораторные и практические занятия</w:t>
            </w:r>
          </w:p>
        </w:tc>
        <w:tc>
          <w:tcPr>
            <w:tcW w:w="127" w:type="pct"/>
            <w:vMerge w:val="restart"/>
            <w:shd w:val="clear" w:color="auto" w:fill="auto"/>
            <w:textDirection w:val="btLr"/>
            <w:vAlign w:val="center"/>
          </w:tcPr>
          <w:p w14:paraId="65F6015F" w14:textId="77777777" w:rsidR="00296C39" w:rsidRPr="008E20B1" w:rsidRDefault="00296C39" w:rsidP="00B42C0D">
            <w:pPr>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курсовых работ (проектов)</w:t>
            </w:r>
          </w:p>
        </w:tc>
        <w:tc>
          <w:tcPr>
            <w:tcW w:w="126" w:type="pct"/>
            <w:vMerge w:val="restart"/>
            <w:shd w:val="clear" w:color="auto" w:fill="auto"/>
            <w:textDirection w:val="btLr"/>
            <w:vAlign w:val="center"/>
          </w:tcPr>
          <w:p w14:paraId="299F88EF" w14:textId="77777777" w:rsidR="00296C39" w:rsidRPr="008E20B1" w:rsidRDefault="00296C39" w:rsidP="00B42C0D">
            <w:pPr>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консультации</w:t>
            </w:r>
          </w:p>
        </w:tc>
        <w:tc>
          <w:tcPr>
            <w:tcW w:w="396" w:type="pct"/>
            <w:gridSpan w:val="2"/>
          </w:tcPr>
          <w:p w14:paraId="6854F01F"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Практики</w:t>
            </w:r>
          </w:p>
        </w:tc>
        <w:tc>
          <w:tcPr>
            <w:tcW w:w="351" w:type="pct"/>
            <w:vMerge/>
            <w:shd w:val="clear" w:color="auto" w:fill="auto"/>
          </w:tcPr>
          <w:p w14:paraId="1D8CB10D"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321" w:type="pct"/>
            <w:vMerge/>
            <w:shd w:val="clear" w:color="auto" w:fill="auto"/>
          </w:tcPr>
          <w:p w14:paraId="397106C1"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44" w:type="pct"/>
            <w:vMerge/>
            <w:shd w:val="clear" w:color="auto" w:fill="auto"/>
          </w:tcPr>
          <w:p w14:paraId="401CFB72"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r>
      <w:tr w:rsidR="008E20B1" w:rsidRPr="008E20B1" w14:paraId="55272016" w14:textId="77777777" w:rsidTr="00FB6F89">
        <w:trPr>
          <w:cantSplit/>
          <w:trHeight w:val="2778"/>
        </w:trPr>
        <w:tc>
          <w:tcPr>
            <w:tcW w:w="190" w:type="pct"/>
            <w:vMerge/>
            <w:textDirection w:val="btLr"/>
            <w:vAlign w:val="center"/>
          </w:tcPr>
          <w:p w14:paraId="67389884"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648" w:type="pct"/>
            <w:vMerge/>
            <w:shd w:val="clear" w:color="auto" w:fill="auto"/>
          </w:tcPr>
          <w:p w14:paraId="013FF3A6"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011" w:type="pct"/>
            <w:vMerge/>
            <w:shd w:val="clear" w:color="auto" w:fill="auto"/>
          </w:tcPr>
          <w:p w14:paraId="0D72C5CE"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tcPr>
          <w:p w14:paraId="071B208B"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shd w:val="clear" w:color="auto" w:fill="auto"/>
            <w:textDirection w:val="btLr"/>
          </w:tcPr>
          <w:p w14:paraId="36BC3606"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3" w:type="pct"/>
            <w:vMerge/>
            <w:shd w:val="clear" w:color="auto" w:fill="auto"/>
            <w:textDirection w:val="btLr"/>
            <w:vAlign w:val="center"/>
          </w:tcPr>
          <w:p w14:paraId="6D7144E1"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68" w:type="pct"/>
            <w:vMerge/>
            <w:shd w:val="clear" w:color="auto" w:fill="auto"/>
            <w:textDirection w:val="btLr"/>
            <w:vAlign w:val="center"/>
          </w:tcPr>
          <w:p w14:paraId="2D6C52D7"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127" w:type="pct"/>
            <w:vMerge/>
            <w:shd w:val="clear" w:color="auto" w:fill="auto"/>
            <w:textDirection w:val="btLr"/>
            <w:vAlign w:val="center"/>
          </w:tcPr>
          <w:p w14:paraId="2FB2D98C" w14:textId="77777777" w:rsidR="00296C39" w:rsidRPr="008E20B1" w:rsidRDefault="00296C39" w:rsidP="00B42C0D">
            <w:pPr>
              <w:spacing w:after="0" w:line="240" w:lineRule="auto"/>
              <w:jc w:val="center"/>
              <w:rPr>
                <w:rFonts w:ascii="Times New Roman" w:hAnsi="Times New Roman" w:cs="Times New Roman"/>
                <w:sz w:val="24"/>
                <w:szCs w:val="24"/>
              </w:rPr>
            </w:pPr>
          </w:p>
        </w:tc>
        <w:tc>
          <w:tcPr>
            <w:tcW w:w="126" w:type="pct"/>
            <w:vMerge/>
            <w:shd w:val="clear" w:color="auto" w:fill="auto"/>
            <w:textDirection w:val="btLr"/>
            <w:vAlign w:val="center"/>
          </w:tcPr>
          <w:p w14:paraId="7B50A8B9" w14:textId="77777777" w:rsidR="00296C39" w:rsidRPr="008E20B1" w:rsidRDefault="00296C39" w:rsidP="00B42C0D">
            <w:pPr>
              <w:spacing w:after="0" w:line="240" w:lineRule="auto"/>
              <w:jc w:val="center"/>
              <w:rPr>
                <w:rFonts w:ascii="Times New Roman" w:hAnsi="Times New Roman" w:cs="Times New Roman"/>
                <w:sz w:val="24"/>
                <w:szCs w:val="24"/>
              </w:rPr>
            </w:pPr>
          </w:p>
        </w:tc>
        <w:tc>
          <w:tcPr>
            <w:tcW w:w="218" w:type="pct"/>
            <w:textDirection w:val="btLr"/>
          </w:tcPr>
          <w:p w14:paraId="6065AB61"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Учебная</w:t>
            </w:r>
          </w:p>
        </w:tc>
        <w:tc>
          <w:tcPr>
            <w:tcW w:w="178" w:type="pct"/>
            <w:textDirection w:val="btLr"/>
          </w:tcPr>
          <w:p w14:paraId="376C90EA"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Производственная</w:t>
            </w:r>
          </w:p>
        </w:tc>
        <w:tc>
          <w:tcPr>
            <w:tcW w:w="351" w:type="pct"/>
            <w:vMerge/>
            <w:shd w:val="clear" w:color="auto" w:fill="auto"/>
          </w:tcPr>
          <w:p w14:paraId="5B003154"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321" w:type="pct"/>
            <w:vMerge/>
            <w:shd w:val="clear" w:color="auto" w:fill="auto"/>
          </w:tcPr>
          <w:p w14:paraId="317158EE"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c>
          <w:tcPr>
            <w:tcW w:w="244" w:type="pct"/>
            <w:vMerge/>
            <w:shd w:val="clear" w:color="auto" w:fill="auto"/>
          </w:tcPr>
          <w:p w14:paraId="646D6E23"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p>
        </w:tc>
      </w:tr>
      <w:tr w:rsidR="008E20B1" w:rsidRPr="008E20B1" w14:paraId="50DE9979" w14:textId="77777777" w:rsidTr="00FB6F89">
        <w:trPr>
          <w:trHeight w:val="375"/>
        </w:trPr>
        <w:tc>
          <w:tcPr>
            <w:tcW w:w="190" w:type="pct"/>
          </w:tcPr>
          <w:p w14:paraId="5906D0FF"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w:t>
            </w:r>
          </w:p>
        </w:tc>
        <w:tc>
          <w:tcPr>
            <w:tcW w:w="648" w:type="pct"/>
            <w:shd w:val="clear" w:color="auto" w:fill="auto"/>
          </w:tcPr>
          <w:p w14:paraId="758C9AC7"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2</w:t>
            </w:r>
          </w:p>
        </w:tc>
        <w:tc>
          <w:tcPr>
            <w:tcW w:w="2011" w:type="pct"/>
            <w:shd w:val="clear" w:color="auto" w:fill="auto"/>
          </w:tcPr>
          <w:p w14:paraId="2E1AC3D3"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3</w:t>
            </w:r>
          </w:p>
        </w:tc>
        <w:tc>
          <w:tcPr>
            <w:tcW w:w="168" w:type="pct"/>
            <w:shd w:val="clear" w:color="auto" w:fill="auto"/>
          </w:tcPr>
          <w:p w14:paraId="53D72F1F"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4</w:t>
            </w:r>
          </w:p>
        </w:tc>
        <w:tc>
          <w:tcPr>
            <w:tcW w:w="127" w:type="pct"/>
            <w:shd w:val="clear" w:color="auto" w:fill="auto"/>
          </w:tcPr>
          <w:p w14:paraId="01379E51"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5</w:t>
            </w:r>
          </w:p>
        </w:tc>
        <w:tc>
          <w:tcPr>
            <w:tcW w:w="123" w:type="pct"/>
            <w:shd w:val="clear" w:color="auto" w:fill="auto"/>
          </w:tcPr>
          <w:p w14:paraId="4DC14C09"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6</w:t>
            </w:r>
          </w:p>
        </w:tc>
        <w:tc>
          <w:tcPr>
            <w:tcW w:w="168" w:type="pct"/>
            <w:shd w:val="clear" w:color="auto" w:fill="auto"/>
          </w:tcPr>
          <w:p w14:paraId="0B8EE178"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7</w:t>
            </w:r>
          </w:p>
        </w:tc>
        <w:tc>
          <w:tcPr>
            <w:tcW w:w="127" w:type="pct"/>
            <w:shd w:val="clear" w:color="auto" w:fill="auto"/>
          </w:tcPr>
          <w:p w14:paraId="036C82A0"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8</w:t>
            </w:r>
          </w:p>
        </w:tc>
        <w:tc>
          <w:tcPr>
            <w:tcW w:w="126" w:type="pct"/>
            <w:shd w:val="clear" w:color="auto" w:fill="auto"/>
          </w:tcPr>
          <w:p w14:paraId="74DBF948" w14:textId="77777777" w:rsidR="00296C39" w:rsidRPr="008E20B1" w:rsidRDefault="00296C39"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9</w:t>
            </w:r>
          </w:p>
        </w:tc>
        <w:tc>
          <w:tcPr>
            <w:tcW w:w="218" w:type="pct"/>
          </w:tcPr>
          <w:p w14:paraId="35F73219" w14:textId="77777777"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10</w:t>
            </w:r>
          </w:p>
        </w:tc>
        <w:tc>
          <w:tcPr>
            <w:tcW w:w="178" w:type="pct"/>
          </w:tcPr>
          <w:p w14:paraId="6749B522" w14:textId="77777777"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11</w:t>
            </w:r>
          </w:p>
        </w:tc>
        <w:tc>
          <w:tcPr>
            <w:tcW w:w="351" w:type="pct"/>
            <w:shd w:val="clear" w:color="auto" w:fill="auto"/>
          </w:tcPr>
          <w:p w14:paraId="11B6C135" w14:textId="77777777"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12</w:t>
            </w:r>
          </w:p>
        </w:tc>
        <w:tc>
          <w:tcPr>
            <w:tcW w:w="321" w:type="pct"/>
            <w:shd w:val="clear" w:color="auto" w:fill="auto"/>
          </w:tcPr>
          <w:p w14:paraId="2B1EB84A" w14:textId="77777777"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13</w:t>
            </w:r>
          </w:p>
        </w:tc>
        <w:tc>
          <w:tcPr>
            <w:tcW w:w="244" w:type="pct"/>
            <w:shd w:val="clear" w:color="auto" w:fill="auto"/>
          </w:tcPr>
          <w:p w14:paraId="5490C4E6" w14:textId="77777777" w:rsidR="00296C39" w:rsidRPr="008E20B1" w:rsidRDefault="005963BA" w:rsidP="00B42C0D">
            <w:pPr>
              <w:tabs>
                <w:tab w:val="left" w:pos="1635"/>
              </w:tabs>
              <w:spacing w:after="0" w:line="240" w:lineRule="auto"/>
              <w:jc w:val="center"/>
              <w:rPr>
                <w:rFonts w:ascii="Times New Roman" w:hAnsi="Times New Roman" w:cs="Times New Roman"/>
                <w:sz w:val="24"/>
                <w:szCs w:val="24"/>
              </w:rPr>
            </w:pPr>
            <w:r w:rsidRPr="008E20B1">
              <w:rPr>
                <w:rFonts w:ascii="Times New Roman" w:hAnsi="Times New Roman" w:cs="Times New Roman"/>
                <w:sz w:val="24"/>
                <w:szCs w:val="24"/>
              </w:rPr>
              <w:t>14</w:t>
            </w:r>
          </w:p>
        </w:tc>
      </w:tr>
      <w:tr w:rsidR="003B0F17" w:rsidRPr="008E20B1" w14:paraId="409CE1BA" w14:textId="77777777" w:rsidTr="00FB6F89">
        <w:trPr>
          <w:trHeight w:val="383"/>
        </w:trPr>
        <w:tc>
          <w:tcPr>
            <w:tcW w:w="190" w:type="pct"/>
            <w:tcBorders>
              <w:top w:val="single" w:sz="4" w:space="0" w:color="auto"/>
              <w:left w:val="single" w:sz="4" w:space="0" w:color="auto"/>
              <w:bottom w:val="single" w:sz="4" w:space="0" w:color="auto"/>
              <w:right w:val="single" w:sz="4" w:space="0" w:color="auto"/>
            </w:tcBorders>
          </w:tcPr>
          <w:p w14:paraId="06B2A2B5" w14:textId="77777777" w:rsidR="003B0F17" w:rsidRPr="008E20B1" w:rsidRDefault="003B0F17" w:rsidP="00B42C0D">
            <w:pPr>
              <w:tabs>
                <w:tab w:val="left" w:pos="1635"/>
              </w:tabs>
              <w:spacing w:after="0" w:line="240" w:lineRule="auto"/>
              <w:jc w:val="both"/>
              <w:rPr>
                <w:rFonts w:ascii="Times New Roman" w:hAnsi="Times New Roman" w:cs="Times New Roman"/>
                <w:sz w:val="24"/>
                <w:szCs w:val="24"/>
              </w:rPr>
            </w:pPr>
          </w:p>
        </w:tc>
        <w:tc>
          <w:tcPr>
            <w:tcW w:w="2659" w:type="pct"/>
            <w:gridSpan w:val="2"/>
            <w:tcBorders>
              <w:top w:val="single" w:sz="4" w:space="0" w:color="auto"/>
              <w:left w:val="single" w:sz="4" w:space="0" w:color="auto"/>
              <w:bottom w:val="single" w:sz="4" w:space="0" w:color="auto"/>
              <w:right w:val="single" w:sz="4" w:space="0" w:color="auto"/>
            </w:tcBorders>
          </w:tcPr>
          <w:p w14:paraId="0E18B4E0" w14:textId="77777777" w:rsidR="003B0F17" w:rsidRPr="009A4822" w:rsidRDefault="003B0F17" w:rsidP="00B42C0D">
            <w:pPr>
              <w:spacing w:after="0" w:line="240" w:lineRule="auto"/>
              <w:jc w:val="both"/>
              <w:rPr>
                <w:rFonts w:ascii="Times New Roman" w:hAnsi="Times New Roman" w:cs="Times New Roman"/>
                <w:b/>
                <w:sz w:val="24"/>
                <w:szCs w:val="24"/>
              </w:rPr>
            </w:pPr>
            <w:r w:rsidRPr="009A4822">
              <w:rPr>
                <w:rFonts w:ascii="Times New Roman" w:hAnsi="Times New Roman" w:cs="Times New Roman"/>
                <w:b/>
                <w:sz w:val="24"/>
                <w:szCs w:val="24"/>
              </w:rPr>
              <w:t>ПМ.02 Обеспечение производства дорожно-строительных работ (по видам)</w:t>
            </w:r>
          </w:p>
        </w:tc>
        <w:tc>
          <w:tcPr>
            <w:tcW w:w="168" w:type="pct"/>
            <w:tcBorders>
              <w:top w:val="single" w:sz="4" w:space="0" w:color="auto"/>
              <w:left w:val="single" w:sz="4" w:space="0" w:color="auto"/>
              <w:bottom w:val="single" w:sz="4" w:space="0" w:color="auto"/>
              <w:right w:val="single" w:sz="4" w:space="0" w:color="auto"/>
            </w:tcBorders>
          </w:tcPr>
          <w:p w14:paraId="64DFB4EA"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752C500B"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4007AA6F"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012248A8"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1B4A10D4"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0374468C"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1EC32A50"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14:paraId="403AF8CC"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31676F02"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681A670E" w14:textId="77777777" w:rsidR="003B0F17" w:rsidRPr="008E20B1" w:rsidRDefault="003B0F17"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57F0814A" w14:textId="77777777" w:rsidR="003B0F17" w:rsidRPr="008E20B1" w:rsidRDefault="003B0F17"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14:paraId="0D47D276" w14:textId="77777777" w:rsidTr="00FB6F89">
        <w:trPr>
          <w:trHeight w:val="292"/>
        </w:trPr>
        <w:tc>
          <w:tcPr>
            <w:tcW w:w="190" w:type="pct"/>
            <w:tcBorders>
              <w:top w:val="single" w:sz="4" w:space="0" w:color="auto"/>
              <w:left w:val="single" w:sz="4" w:space="0" w:color="auto"/>
              <w:bottom w:val="single" w:sz="4" w:space="0" w:color="auto"/>
              <w:right w:val="single" w:sz="4" w:space="0" w:color="auto"/>
            </w:tcBorders>
          </w:tcPr>
          <w:p w14:paraId="5D8C8159"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24B18EF" w14:textId="77777777" w:rsidR="005F02DE" w:rsidRPr="009A4822" w:rsidRDefault="005F02DE" w:rsidP="00B42C0D">
            <w:pPr>
              <w:tabs>
                <w:tab w:val="left" w:pos="1635"/>
              </w:tabs>
              <w:spacing w:after="0" w:line="240" w:lineRule="auto"/>
              <w:jc w:val="both"/>
              <w:rPr>
                <w:rFonts w:ascii="Times New Roman" w:hAnsi="Times New Roman" w:cs="Times New Roman"/>
                <w:b/>
                <w:bCs/>
                <w:sz w:val="24"/>
                <w:szCs w:val="24"/>
              </w:rPr>
            </w:pPr>
            <w:r w:rsidRPr="009A4822">
              <w:rPr>
                <w:rFonts w:ascii="Times New Roman" w:hAnsi="Times New Roman" w:cs="Times New Roman"/>
                <w:b/>
                <w:bCs/>
                <w:sz w:val="24"/>
                <w:szCs w:val="24"/>
              </w:rPr>
              <w:t>3 курс 5 семестр</w:t>
            </w:r>
          </w:p>
        </w:tc>
        <w:tc>
          <w:tcPr>
            <w:tcW w:w="2011" w:type="pct"/>
            <w:tcBorders>
              <w:top w:val="single" w:sz="4" w:space="0" w:color="auto"/>
              <w:left w:val="single" w:sz="4" w:space="0" w:color="auto"/>
              <w:bottom w:val="single" w:sz="4" w:space="0" w:color="auto"/>
              <w:right w:val="single" w:sz="4" w:space="0" w:color="auto"/>
            </w:tcBorders>
          </w:tcPr>
          <w:p w14:paraId="46086E5A" w14:textId="77777777"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4C7E515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36</w:t>
            </w:r>
          </w:p>
        </w:tc>
        <w:tc>
          <w:tcPr>
            <w:tcW w:w="127" w:type="pct"/>
            <w:tcBorders>
              <w:top w:val="single" w:sz="4" w:space="0" w:color="auto"/>
              <w:left w:val="single" w:sz="4" w:space="0" w:color="auto"/>
              <w:bottom w:val="single" w:sz="4" w:space="0" w:color="auto"/>
              <w:right w:val="single" w:sz="4" w:space="0" w:color="auto"/>
            </w:tcBorders>
          </w:tcPr>
          <w:p w14:paraId="2502ED2B"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7C514270"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546ECF41"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3A11C129"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562C25D9"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76B4DB82"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36</w:t>
            </w:r>
          </w:p>
        </w:tc>
        <w:tc>
          <w:tcPr>
            <w:tcW w:w="178" w:type="pct"/>
            <w:tcBorders>
              <w:top w:val="single" w:sz="4" w:space="0" w:color="auto"/>
              <w:left w:val="single" w:sz="4" w:space="0" w:color="auto"/>
              <w:bottom w:val="single" w:sz="4" w:space="0" w:color="auto"/>
              <w:right w:val="single" w:sz="4" w:space="0" w:color="auto"/>
            </w:tcBorders>
          </w:tcPr>
          <w:p w14:paraId="1355F6BA"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63E6F1A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2DD129FF" w14:textId="77777777"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4C44FA6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11194B" w:rsidRPr="008E20B1" w14:paraId="26C7A81A" w14:textId="77777777" w:rsidTr="0011194B">
        <w:trPr>
          <w:trHeight w:val="303"/>
        </w:trPr>
        <w:tc>
          <w:tcPr>
            <w:tcW w:w="190" w:type="pct"/>
            <w:tcBorders>
              <w:top w:val="single" w:sz="4" w:space="0" w:color="auto"/>
              <w:left w:val="single" w:sz="4" w:space="0" w:color="auto"/>
              <w:bottom w:val="single" w:sz="4" w:space="0" w:color="auto"/>
              <w:right w:val="single" w:sz="4" w:space="0" w:color="auto"/>
            </w:tcBorders>
          </w:tcPr>
          <w:p w14:paraId="466011EF" w14:textId="77777777" w:rsidR="0011194B" w:rsidRPr="008E20B1" w:rsidRDefault="0011194B" w:rsidP="00B42C0D">
            <w:pPr>
              <w:tabs>
                <w:tab w:val="left" w:pos="1635"/>
              </w:tabs>
              <w:spacing w:after="0" w:line="240" w:lineRule="auto"/>
              <w:jc w:val="both"/>
              <w:rPr>
                <w:rFonts w:ascii="Times New Roman" w:hAnsi="Times New Roman" w:cs="Times New Roman"/>
                <w:sz w:val="24"/>
                <w:szCs w:val="24"/>
              </w:rPr>
            </w:pPr>
          </w:p>
        </w:tc>
        <w:tc>
          <w:tcPr>
            <w:tcW w:w="2659" w:type="pct"/>
            <w:gridSpan w:val="2"/>
            <w:tcBorders>
              <w:top w:val="single" w:sz="4" w:space="0" w:color="auto"/>
              <w:left w:val="single" w:sz="4" w:space="0" w:color="auto"/>
              <w:bottom w:val="single" w:sz="4" w:space="0" w:color="auto"/>
              <w:right w:val="single" w:sz="4" w:space="0" w:color="auto"/>
            </w:tcBorders>
          </w:tcPr>
          <w:p w14:paraId="6E9CD8DC" w14:textId="77777777" w:rsidR="0011194B" w:rsidRPr="0011194B" w:rsidRDefault="0011194B" w:rsidP="00C912A1">
            <w:pPr>
              <w:spacing w:after="0" w:line="240" w:lineRule="auto"/>
              <w:jc w:val="both"/>
              <w:rPr>
                <w:rFonts w:ascii="Times New Roman" w:hAnsi="Times New Roman" w:cs="Times New Roman"/>
                <w:b/>
                <w:sz w:val="24"/>
                <w:szCs w:val="24"/>
              </w:rPr>
            </w:pPr>
            <w:r w:rsidRPr="0011194B">
              <w:rPr>
                <w:rFonts w:ascii="Times New Roman" w:hAnsi="Times New Roman" w:cs="Times New Roman"/>
                <w:b/>
                <w:sz w:val="24"/>
                <w:szCs w:val="24"/>
              </w:rPr>
              <w:t xml:space="preserve">Раздел 1. </w:t>
            </w:r>
            <w:r w:rsidR="00C912A1">
              <w:rPr>
                <w:rFonts w:ascii="Times New Roman" w:hAnsi="Times New Roman" w:cs="Times New Roman"/>
                <w:b/>
                <w:sz w:val="24"/>
                <w:szCs w:val="24"/>
              </w:rPr>
              <w:t>Виды работ</w:t>
            </w:r>
          </w:p>
        </w:tc>
        <w:tc>
          <w:tcPr>
            <w:tcW w:w="168" w:type="pct"/>
            <w:tcBorders>
              <w:top w:val="single" w:sz="4" w:space="0" w:color="auto"/>
              <w:left w:val="single" w:sz="4" w:space="0" w:color="auto"/>
              <w:bottom w:val="single" w:sz="4" w:space="0" w:color="auto"/>
              <w:right w:val="single" w:sz="4" w:space="0" w:color="auto"/>
            </w:tcBorders>
          </w:tcPr>
          <w:p w14:paraId="1238645D"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186F01C1"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75A304E7"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0A00102D"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3F79445F"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2A40C8EE"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126912D4"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14:paraId="6404039D"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090B8B82"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1AF3BC2B" w14:textId="77777777" w:rsidR="0011194B" w:rsidRPr="008E20B1" w:rsidRDefault="0011194B"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13866B1B"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r>
      <w:tr w:rsidR="0011194B" w:rsidRPr="008E20B1" w14:paraId="7622DB15" w14:textId="77777777" w:rsidTr="00FB6F89">
        <w:trPr>
          <w:trHeight w:val="303"/>
        </w:trPr>
        <w:tc>
          <w:tcPr>
            <w:tcW w:w="190" w:type="pct"/>
            <w:tcBorders>
              <w:top w:val="single" w:sz="4" w:space="0" w:color="auto"/>
              <w:left w:val="single" w:sz="4" w:space="0" w:color="auto"/>
              <w:bottom w:val="single" w:sz="4" w:space="0" w:color="auto"/>
              <w:right w:val="single" w:sz="4" w:space="0" w:color="auto"/>
            </w:tcBorders>
          </w:tcPr>
          <w:p w14:paraId="5488B740" w14:textId="77777777" w:rsidR="0011194B" w:rsidRPr="008E20B1" w:rsidRDefault="004A641E"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48" w:type="pct"/>
            <w:tcBorders>
              <w:top w:val="single" w:sz="4" w:space="0" w:color="auto"/>
              <w:left w:val="single" w:sz="4" w:space="0" w:color="auto"/>
              <w:bottom w:val="single" w:sz="4" w:space="0" w:color="auto"/>
              <w:right w:val="single" w:sz="4" w:space="0" w:color="auto"/>
            </w:tcBorders>
          </w:tcPr>
          <w:p w14:paraId="1BEAE8DF" w14:textId="77777777" w:rsidR="0011194B" w:rsidRPr="008E20B1" w:rsidRDefault="00AB05AF" w:rsidP="00B42C0D">
            <w:pPr>
              <w:tabs>
                <w:tab w:val="left" w:pos="1635"/>
              </w:tabs>
              <w:spacing w:after="0" w:line="240" w:lineRule="auto"/>
              <w:jc w:val="both"/>
              <w:rPr>
                <w:rFonts w:ascii="Times New Roman" w:hAnsi="Times New Roman" w:cs="Times New Roman"/>
                <w:sz w:val="24"/>
                <w:szCs w:val="24"/>
              </w:rPr>
            </w:pPr>
            <w:r w:rsidRPr="008F4DE0">
              <w:rPr>
                <w:rFonts w:ascii="Times New Roman" w:hAnsi="Times New Roman"/>
                <w:sz w:val="24"/>
                <w:szCs w:val="24"/>
              </w:rPr>
              <w:t>Выполнение прави</w:t>
            </w:r>
            <w:r>
              <w:rPr>
                <w:rFonts w:ascii="Times New Roman" w:hAnsi="Times New Roman"/>
                <w:sz w:val="24"/>
                <w:szCs w:val="24"/>
              </w:rPr>
              <w:t>л дорожного движения</w:t>
            </w:r>
          </w:p>
        </w:tc>
        <w:tc>
          <w:tcPr>
            <w:tcW w:w="2011" w:type="pct"/>
            <w:tcBorders>
              <w:top w:val="single" w:sz="4" w:space="0" w:color="auto"/>
              <w:left w:val="single" w:sz="4" w:space="0" w:color="auto"/>
              <w:bottom w:val="single" w:sz="4" w:space="0" w:color="auto"/>
              <w:right w:val="single" w:sz="4" w:space="0" w:color="auto"/>
            </w:tcBorders>
          </w:tcPr>
          <w:p w14:paraId="1DF46597" w14:textId="77777777" w:rsidR="008F4DE0" w:rsidRPr="008F4DE0" w:rsidRDefault="0042416D" w:rsidP="008F4DE0">
            <w:pPr>
              <w:spacing w:after="0" w:line="240" w:lineRule="auto"/>
              <w:rPr>
                <w:rFonts w:ascii="Times New Roman" w:hAnsi="Times New Roman"/>
                <w:sz w:val="24"/>
                <w:szCs w:val="24"/>
              </w:rPr>
            </w:pPr>
            <w:r w:rsidRPr="008E20B1">
              <w:rPr>
                <w:rFonts w:ascii="Times New Roman" w:hAnsi="Times New Roman" w:cs="Times New Roman"/>
                <w:sz w:val="24"/>
                <w:szCs w:val="24"/>
              </w:rPr>
              <w:t>Инструктаж по ТБ</w:t>
            </w:r>
            <w:r>
              <w:rPr>
                <w:rFonts w:ascii="Times New Roman" w:hAnsi="Times New Roman"/>
                <w:sz w:val="24"/>
                <w:szCs w:val="24"/>
              </w:rPr>
              <w:t xml:space="preserve">. </w:t>
            </w:r>
            <w:r w:rsidR="008F4DE0" w:rsidRPr="008F4DE0">
              <w:rPr>
                <w:rFonts w:ascii="Times New Roman" w:hAnsi="Times New Roman"/>
                <w:sz w:val="24"/>
                <w:szCs w:val="24"/>
              </w:rPr>
              <w:t>Выполнение прави</w:t>
            </w:r>
            <w:r w:rsidR="008F4DE0">
              <w:rPr>
                <w:rFonts w:ascii="Times New Roman" w:hAnsi="Times New Roman"/>
                <w:sz w:val="24"/>
                <w:szCs w:val="24"/>
              </w:rPr>
              <w:t>л дорожного движения (тренажер)</w:t>
            </w:r>
            <w:r>
              <w:rPr>
                <w:rFonts w:ascii="Times New Roman" w:hAnsi="Times New Roman"/>
                <w:sz w:val="24"/>
                <w:szCs w:val="24"/>
              </w:rPr>
              <w:t>.</w:t>
            </w:r>
          </w:p>
          <w:p w14:paraId="43EA1CA2" w14:textId="77777777" w:rsidR="0011194B" w:rsidRPr="008E20B1" w:rsidRDefault="0011194B"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07595756" w14:textId="77777777" w:rsidR="0011194B"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 w:type="pct"/>
            <w:tcBorders>
              <w:top w:val="single" w:sz="4" w:space="0" w:color="auto"/>
              <w:left w:val="single" w:sz="4" w:space="0" w:color="auto"/>
              <w:bottom w:val="single" w:sz="4" w:space="0" w:color="auto"/>
              <w:right w:val="single" w:sz="4" w:space="0" w:color="auto"/>
            </w:tcBorders>
          </w:tcPr>
          <w:p w14:paraId="0978219D"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60AE2D52"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150D7FDA"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41EE9899"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79610D94"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1B52EB77" w14:textId="77777777" w:rsidR="0011194B"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8" w:type="pct"/>
            <w:tcBorders>
              <w:top w:val="single" w:sz="4" w:space="0" w:color="auto"/>
              <w:left w:val="single" w:sz="4" w:space="0" w:color="auto"/>
              <w:bottom w:val="single" w:sz="4" w:space="0" w:color="auto"/>
              <w:right w:val="single" w:sz="4" w:space="0" w:color="auto"/>
            </w:tcBorders>
          </w:tcPr>
          <w:p w14:paraId="57200214" w14:textId="77777777" w:rsidR="0011194B" w:rsidRPr="008E20B1" w:rsidRDefault="0011194B"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01FCAEE8" w14:textId="77777777" w:rsidR="0042416D"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55CEB480" w14:textId="59BD3AC0" w:rsidR="0011194B"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w:t>
            </w:r>
            <w:r w:rsidR="00637823">
              <w:rPr>
                <w:rFonts w:ascii="Times New Roman" w:eastAsia="Times New Roman" w:hAnsi="Times New Roman" w:cs="Times New Roman"/>
                <w:sz w:val="24"/>
                <w:szCs w:val="24"/>
              </w:rPr>
              <w:t>13</w:t>
            </w:r>
          </w:p>
        </w:tc>
        <w:tc>
          <w:tcPr>
            <w:tcW w:w="321" w:type="pct"/>
            <w:tcBorders>
              <w:top w:val="single" w:sz="4" w:space="0" w:color="auto"/>
              <w:left w:val="single" w:sz="4" w:space="0" w:color="auto"/>
              <w:bottom w:val="single" w:sz="4" w:space="0" w:color="auto"/>
              <w:right w:val="single" w:sz="4" w:space="0" w:color="auto"/>
            </w:tcBorders>
          </w:tcPr>
          <w:p w14:paraId="75EF7182" w14:textId="77777777" w:rsidR="0011194B" w:rsidRPr="008E20B1" w:rsidRDefault="0042416D"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7DE2855A" w14:textId="77777777" w:rsidR="0011194B" w:rsidRPr="008E20B1" w:rsidRDefault="0042416D"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F4DE0" w:rsidRPr="008E20B1" w14:paraId="7B075B10" w14:textId="77777777" w:rsidTr="00FB6F89">
        <w:trPr>
          <w:trHeight w:val="303"/>
        </w:trPr>
        <w:tc>
          <w:tcPr>
            <w:tcW w:w="190" w:type="pct"/>
            <w:tcBorders>
              <w:top w:val="single" w:sz="4" w:space="0" w:color="auto"/>
              <w:left w:val="single" w:sz="4" w:space="0" w:color="auto"/>
              <w:bottom w:val="single" w:sz="4" w:space="0" w:color="auto"/>
              <w:right w:val="single" w:sz="4" w:space="0" w:color="auto"/>
            </w:tcBorders>
          </w:tcPr>
          <w:p w14:paraId="323BAB8B" w14:textId="77777777" w:rsidR="008F4DE0" w:rsidRPr="008E20B1" w:rsidRDefault="004A641E"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648" w:type="pct"/>
            <w:tcBorders>
              <w:top w:val="single" w:sz="4" w:space="0" w:color="auto"/>
              <w:left w:val="single" w:sz="4" w:space="0" w:color="auto"/>
              <w:bottom w:val="single" w:sz="4" w:space="0" w:color="auto"/>
              <w:right w:val="single" w:sz="4" w:space="0" w:color="auto"/>
            </w:tcBorders>
          </w:tcPr>
          <w:p w14:paraId="3630B12A" w14:textId="77777777" w:rsidR="008F4DE0" w:rsidRPr="008E20B1" w:rsidRDefault="00AB05A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rPr>
              <w:t>В</w:t>
            </w:r>
            <w:r w:rsidRPr="00A63C69">
              <w:rPr>
                <w:rFonts w:ascii="Times New Roman" w:hAnsi="Times New Roman"/>
              </w:rPr>
              <w:t>ыполнение работ по планировке грунта</w:t>
            </w:r>
            <w:r>
              <w:rPr>
                <w:rFonts w:ascii="Times New Roman" w:hAnsi="Times New Roman"/>
              </w:rPr>
              <w:t>.</w:t>
            </w:r>
          </w:p>
        </w:tc>
        <w:tc>
          <w:tcPr>
            <w:tcW w:w="2011" w:type="pct"/>
            <w:tcBorders>
              <w:top w:val="single" w:sz="4" w:space="0" w:color="auto"/>
              <w:left w:val="single" w:sz="4" w:space="0" w:color="auto"/>
              <w:bottom w:val="single" w:sz="4" w:space="0" w:color="auto"/>
              <w:right w:val="single" w:sz="4" w:space="0" w:color="auto"/>
            </w:tcBorders>
          </w:tcPr>
          <w:p w14:paraId="05095E8B" w14:textId="77777777" w:rsidR="008F4DE0" w:rsidRPr="008F4DE0" w:rsidRDefault="0042416D" w:rsidP="008F4DE0">
            <w:pPr>
              <w:spacing w:after="0" w:line="240" w:lineRule="auto"/>
              <w:rPr>
                <w:rFonts w:ascii="Times New Roman" w:hAnsi="Times New Roman"/>
                <w:sz w:val="24"/>
                <w:szCs w:val="24"/>
              </w:rPr>
            </w:pPr>
            <w:r w:rsidRPr="008E20B1">
              <w:rPr>
                <w:rFonts w:ascii="Times New Roman" w:hAnsi="Times New Roman" w:cs="Times New Roman"/>
                <w:sz w:val="24"/>
                <w:szCs w:val="24"/>
              </w:rPr>
              <w:t>Инструктаж по ТБ</w:t>
            </w:r>
            <w:r>
              <w:rPr>
                <w:rFonts w:ascii="Times New Roman" w:hAnsi="Times New Roman" w:cs="Times New Roman"/>
                <w:sz w:val="24"/>
                <w:szCs w:val="24"/>
              </w:rPr>
              <w:t>.</w:t>
            </w:r>
            <w:r>
              <w:rPr>
                <w:rFonts w:ascii="Times New Roman" w:hAnsi="Times New Roman"/>
              </w:rPr>
              <w:t xml:space="preserve"> В</w:t>
            </w:r>
            <w:r w:rsidR="008F4DE0" w:rsidRPr="00A63C69">
              <w:rPr>
                <w:rFonts w:ascii="Times New Roman" w:hAnsi="Times New Roman"/>
              </w:rPr>
              <w:t>ыполнение работ по планировке грунта</w:t>
            </w:r>
            <w:r w:rsidR="004A641E">
              <w:rPr>
                <w:rFonts w:ascii="Times New Roman" w:hAnsi="Times New Roman"/>
              </w:rPr>
              <w:t>.</w:t>
            </w:r>
          </w:p>
        </w:tc>
        <w:tc>
          <w:tcPr>
            <w:tcW w:w="168" w:type="pct"/>
            <w:tcBorders>
              <w:top w:val="single" w:sz="4" w:space="0" w:color="auto"/>
              <w:left w:val="single" w:sz="4" w:space="0" w:color="auto"/>
              <w:bottom w:val="single" w:sz="4" w:space="0" w:color="auto"/>
              <w:right w:val="single" w:sz="4" w:space="0" w:color="auto"/>
            </w:tcBorders>
          </w:tcPr>
          <w:p w14:paraId="537CBC82"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 w:type="pct"/>
            <w:tcBorders>
              <w:top w:val="single" w:sz="4" w:space="0" w:color="auto"/>
              <w:left w:val="single" w:sz="4" w:space="0" w:color="auto"/>
              <w:bottom w:val="single" w:sz="4" w:space="0" w:color="auto"/>
              <w:right w:val="single" w:sz="4" w:space="0" w:color="auto"/>
            </w:tcBorders>
          </w:tcPr>
          <w:p w14:paraId="7358A209"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2A4D392B"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6F96F0DF"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0CA39B71"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7B8EFE69"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37C30379"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8" w:type="pct"/>
            <w:tcBorders>
              <w:top w:val="single" w:sz="4" w:space="0" w:color="auto"/>
              <w:left w:val="single" w:sz="4" w:space="0" w:color="auto"/>
              <w:bottom w:val="single" w:sz="4" w:space="0" w:color="auto"/>
              <w:right w:val="single" w:sz="4" w:space="0" w:color="auto"/>
            </w:tcBorders>
          </w:tcPr>
          <w:p w14:paraId="4F690037"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0A3A0DDC" w14:textId="77777777" w:rsidR="0042416D"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70325629" w14:textId="75CAF885" w:rsidR="008F4DE0"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 xml:space="preserve">З1, З2, </w:t>
            </w:r>
            <w:r w:rsidRPr="008E20B1">
              <w:rPr>
                <w:rFonts w:ascii="Times New Roman" w:eastAsia="Times New Roman" w:hAnsi="Times New Roman" w:cs="Times New Roman"/>
                <w:sz w:val="24"/>
                <w:szCs w:val="24"/>
              </w:rPr>
              <w:lastRenderedPageBreak/>
              <w:t>З3, З4, З5</w:t>
            </w:r>
            <w:r w:rsidR="008A7925">
              <w:rPr>
                <w:rFonts w:ascii="Times New Roman" w:eastAsia="Times New Roman" w:hAnsi="Times New Roman" w:cs="Times New Roman"/>
                <w:sz w:val="24"/>
                <w:szCs w:val="24"/>
              </w:rPr>
              <w:t>, ЛР</w:t>
            </w:r>
            <w:r w:rsidR="00637823">
              <w:rPr>
                <w:rFonts w:ascii="Times New Roman" w:eastAsia="Times New Roman" w:hAnsi="Times New Roman" w:cs="Times New Roman"/>
                <w:sz w:val="24"/>
                <w:szCs w:val="24"/>
              </w:rPr>
              <w:t>13</w:t>
            </w:r>
          </w:p>
        </w:tc>
        <w:tc>
          <w:tcPr>
            <w:tcW w:w="321" w:type="pct"/>
            <w:tcBorders>
              <w:top w:val="single" w:sz="4" w:space="0" w:color="auto"/>
              <w:left w:val="single" w:sz="4" w:space="0" w:color="auto"/>
              <w:bottom w:val="single" w:sz="4" w:space="0" w:color="auto"/>
              <w:right w:val="single" w:sz="4" w:space="0" w:color="auto"/>
            </w:tcBorders>
          </w:tcPr>
          <w:p w14:paraId="5620474C" w14:textId="77777777" w:rsidR="008F4DE0" w:rsidRPr="008E20B1" w:rsidRDefault="0042416D"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lastRenderedPageBreak/>
              <w:t>ОК01, ОК03, ОК04</w:t>
            </w:r>
          </w:p>
        </w:tc>
        <w:tc>
          <w:tcPr>
            <w:tcW w:w="244" w:type="pct"/>
            <w:tcBorders>
              <w:top w:val="single" w:sz="4" w:space="0" w:color="auto"/>
              <w:left w:val="single" w:sz="4" w:space="0" w:color="auto"/>
              <w:bottom w:val="single" w:sz="4" w:space="0" w:color="auto"/>
              <w:right w:val="single" w:sz="4" w:space="0" w:color="auto"/>
            </w:tcBorders>
          </w:tcPr>
          <w:p w14:paraId="2F5C17BC" w14:textId="77777777" w:rsidR="008F4DE0" w:rsidRPr="008E20B1" w:rsidRDefault="0042416D"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F4DE0" w:rsidRPr="008E20B1" w14:paraId="03835A51" w14:textId="77777777" w:rsidTr="00FB6F89">
        <w:trPr>
          <w:trHeight w:val="303"/>
        </w:trPr>
        <w:tc>
          <w:tcPr>
            <w:tcW w:w="190" w:type="pct"/>
            <w:tcBorders>
              <w:top w:val="single" w:sz="4" w:space="0" w:color="auto"/>
              <w:left w:val="single" w:sz="4" w:space="0" w:color="auto"/>
              <w:bottom w:val="single" w:sz="4" w:space="0" w:color="auto"/>
              <w:right w:val="single" w:sz="4" w:space="0" w:color="auto"/>
            </w:tcBorders>
          </w:tcPr>
          <w:p w14:paraId="643D77DC" w14:textId="77777777" w:rsidR="008F4DE0" w:rsidRPr="008E20B1" w:rsidRDefault="004A641E" w:rsidP="009A4822">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r w:rsidR="009A4822">
              <w:rPr>
                <w:rFonts w:ascii="Times New Roman" w:hAnsi="Times New Roman" w:cs="Times New Roman"/>
                <w:sz w:val="24"/>
                <w:szCs w:val="24"/>
              </w:rPr>
              <w:t>4</w:t>
            </w:r>
          </w:p>
        </w:tc>
        <w:tc>
          <w:tcPr>
            <w:tcW w:w="648" w:type="pct"/>
            <w:tcBorders>
              <w:top w:val="single" w:sz="4" w:space="0" w:color="auto"/>
              <w:left w:val="single" w:sz="4" w:space="0" w:color="auto"/>
              <w:bottom w:val="single" w:sz="4" w:space="0" w:color="auto"/>
              <w:right w:val="single" w:sz="4" w:space="0" w:color="auto"/>
            </w:tcBorders>
          </w:tcPr>
          <w:p w14:paraId="252C274A" w14:textId="77777777" w:rsidR="008F4DE0" w:rsidRPr="008E20B1" w:rsidRDefault="00AB05A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rPr>
              <w:t>В</w:t>
            </w:r>
            <w:r w:rsidRPr="00A63C69">
              <w:rPr>
                <w:rFonts w:ascii="Times New Roman" w:hAnsi="Times New Roman"/>
              </w:rPr>
              <w:t>ыполнение работ по разработке и перемещению грунтов</w:t>
            </w:r>
          </w:p>
        </w:tc>
        <w:tc>
          <w:tcPr>
            <w:tcW w:w="2011" w:type="pct"/>
            <w:tcBorders>
              <w:top w:val="single" w:sz="4" w:space="0" w:color="auto"/>
              <w:left w:val="single" w:sz="4" w:space="0" w:color="auto"/>
              <w:bottom w:val="single" w:sz="4" w:space="0" w:color="auto"/>
              <w:right w:val="single" w:sz="4" w:space="0" w:color="auto"/>
            </w:tcBorders>
          </w:tcPr>
          <w:p w14:paraId="29EBF8BB" w14:textId="77777777" w:rsidR="008F4DE0" w:rsidRPr="008F4DE0" w:rsidRDefault="0042416D" w:rsidP="008F4DE0">
            <w:pPr>
              <w:spacing w:after="0" w:line="240" w:lineRule="auto"/>
              <w:rPr>
                <w:rFonts w:ascii="Times New Roman" w:hAnsi="Times New Roman"/>
                <w:sz w:val="24"/>
                <w:szCs w:val="24"/>
              </w:rPr>
            </w:pPr>
            <w:r w:rsidRPr="008E20B1">
              <w:rPr>
                <w:rFonts w:ascii="Times New Roman" w:hAnsi="Times New Roman" w:cs="Times New Roman"/>
                <w:sz w:val="24"/>
                <w:szCs w:val="24"/>
              </w:rPr>
              <w:t>Инструктаж по ТБ</w:t>
            </w:r>
            <w:r>
              <w:rPr>
                <w:rFonts w:ascii="Times New Roman" w:hAnsi="Times New Roman" w:cs="Times New Roman"/>
                <w:sz w:val="24"/>
                <w:szCs w:val="24"/>
              </w:rPr>
              <w:t>.</w:t>
            </w:r>
            <w:r>
              <w:rPr>
                <w:rFonts w:ascii="Times New Roman" w:hAnsi="Times New Roman"/>
              </w:rPr>
              <w:t xml:space="preserve"> В</w:t>
            </w:r>
            <w:r w:rsidR="008F4DE0" w:rsidRPr="00A63C69">
              <w:rPr>
                <w:rFonts w:ascii="Times New Roman" w:hAnsi="Times New Roman"/>
              </w:rPr>
              <w:t>ыполнение работ по разработке и перемещению грунтов</w:t>
            </w:r>
            <w:r w:rsidR="004A641E">
              <w:rPr>
                <w:rFonts w:ascii="Times New Roman" w:hAnsi="Times New Roman"/>
              </w:rPr>
              <w:t>.</w:t>
            </w:r>
          </w:p>
        </w:tc>
        <w:tc>
          <w:tcPr>
            <w:tcW w:w="168" w:type="pct"/>
            <w:tcBorders>
              <w:top w:val="single" w:sz="4" w:space="0" w:color="auto"/>
              <w:left w:val="single" w:sz="4" w:space="0" w:color="auto"/>
              <w:bottom w:val="single" w:sz="4" w:space="0" w:color="auto"/>
              <w:right w:val="single" w:sz="4" w:space="0" w:color="auto"/>
            </w:tcBorders>
          </w:tcPr>
          <w:p w14:paraId="5CB1F646"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14:paraId="3241BB30"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1EB6FF86"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6D757E69"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4F7F6DF7"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6AA8541"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36C6F75D"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14:paraId="0A0C8215"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1CE70432" w14:textId="77777777" w:rsidR="0042416D"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6598BE37" w14:textId="77777777" w:rsidR="008F4DE0"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2FC62BD5" w14:textId="77777777" w:rsidR="008F4DE0" w:rsidRPr="008E20B1" w:rsidRDefault="0042416D"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608C5AC6" w14:textId="77777777" w:rsidR="008F4DE0" w:rsidRPr="008E20B1" w:rsidRDefault="0042416D"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F4DE0" w:rsidRPr="008E20B1" w14:paraId="624F1714" w14:textId="77777777" w:rsidTr="00FB6F89">
        <w:trPr>
          <w:trHeight w:val="303"/>
        </w:trPr>
        <w:tc>
          <w:tcPr>
            <w:tcW w:w="190" w:type="pct"/>
            <w:tcBorders>
              <w:top w:val="single" w:sz="4" w:space="0" w:color="auto"/>
              <w:left w:val="single" w:sz="4" w:space="0" w:color="auto"/>
              <w:bottom w:val="single" w:sz="4" w:space="0" w:color="auto"/>
              <w:right w:val="single" w:sz="4" w:space="0" w:color="auto"/>
            </w:tcBorders>
          </w:tcPr>
          <w:p w14:paraId="612C769E" w14:textId="77777777" w:rsidR="008F4DE0" w:rsidRPr="008E20B1" w:rsidRDefault="004A641E" w:rsidP="009A4822">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A4822">
              <w:rPr>
                <w:rFonts w:ascii="Times New Roman" w:hAnsi="Times New Roman" w:cs="Times New Roman"/>
                <w:sz w:val="24"/>
                <w:szCs w:val="24"/>
              </w:rPr>
              <w:t>5</w:t>
            </w:r>
            <w:r>
              <w:rPr>
                <w:rFonts w:ascii="Times New Roman" w:hAnsi="Times New Roman" w:cs="Times New Roman"/>
                <w:sz w:val="24"/>
                <w:szCs w:val="24"/>
              </w:rPr>
              <w:t>-1</w:t>
            </w:r>
            <w:r w:rsidR="009A4822">
              <w:rPr>
                <w:rFonts w:ascii="Times New Roman" w:hAnsi="Times New Roman" w:cs="Times New Roman"/>
                <w:sz w:val="24"/>
                <w:szCs w:val="24"/>
              </w:rPr>
              <w:t>8</w:t>
            </w:r>
          </w:p>
        </w:tc>
        <w:tc>
          <w:tcPr>
            <w:tcW w:w="648" w:type="pct"/>
            <w:tcBorders>
              <w:top w:val="single" w:sz="4" w:space="0" w:color="auto"/>
              <w:left w:val="single" w:sz="4" w:space="0" w:color="auto"/>
              <w:bottom w:val="single" w:sz="4" w:space="0" w:color="auto"/>
              <w:right w:val="single" w:sz="4" w:space="0" w:color="auto"/>
            </w:tcBorders>
          </w:tcPr>
          <w:p w14:paraId="01CF7726" w14:textId="77777777" w:rsidR="008F4DE0" w:rsidRPr="008E20B1" w:rsidRDefault="00AB05A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rPr>
              <w:t>В</w:t>
            </w:r>
            <w:r w:rsidRPr="00A63C69">
              <w:rPr>
                <w:rFonts w:ascii="Times New Roman" w:hAnsi="Times New Roman"/>
              </w:rPr>
              <w:t>ыполнение работ по погрузке, разгрузке и перемещению грузов</w:t>
            </w:r>
            <w:r>
              <w:rPr>
                <w:rFonts w:ascii="Times New Roman" w:hAnsi="Times New Roman"/>
              </w:rPr>
              <w:t>.</w:t>
            </w:r>
          </w:p>
        </w:tc>
        <w:tc>
          <w:tcPr>
            <w:tcW w:w="2011" w:type="pct"/>
            <w:tcBorders>
              <w:top w:val="single" w:sz="4" w:space="0" w:color="auto"/>
              <w:left w:val="single" w:sz="4" w:space="0" w:color="auto"/>
              <w:bottom w:val="single" w:sz="4" w:space="0" w:color="auto"/>
              <w:right w:val="single" w:sz="4" w:space="0" w:color="auto"/>
            </w:tcBorders>
          </w:tcPr>
          <w:p w14:paraId="0F1AA7ED" w14:textId="77777777" w:rsidR="008F4DE0" w:rsidRPr="008F4DE0" w:rsidRDefault="004A641E" w:rsidP="008F4DE0">
            <w:pPr>
              <w:spacing w:after="0" w:line="240" w:lineRule="auto"/>
              <w:rPr>
                <w:rFonts w:ascii="Times New Roman" w:hAnsi="Times New Roman"/>
                <w:sz w:val="24"/>
                <w:szCs w:val="24"/>
              </w:rPr>
            </w:pPr>
            <w:r w:rsidRPr="008E20B1">
              <w:rPr>
                <w:rFonts w:ascii="Times New Roman" w:hAnsi="Times New Roman" w:cs="Times New Roman"/>
                <w:sz w:val="24"/>
                <w:szCs w:val="24"/>
              </w:rPr>
              <w:t xml:space="preserve">Инструктаж по </w:t>
            </w:r>
            <w:proofErr w:type="spellStart"/>
            <w:r w:rsidRPr="008E20B1">
              <w:rPr>
                <w:rFonts w:ascii="Times New Roman" w:hAnsi="Times New Roman" w:cs="Times New Roman"/>
                <w:sz w:val="24"/>
                <w:szCs w:val="24"/>
              </w:rPr>
              <w:t>ТБ</w:t>
            </w:r>
            <w:r>
              <w:rPr>
                <w:rFonts w:ascii="Times New Roman" w:hAnsi="Times New Roman" w:cs="Times New Roman"/>
                <w:sz w:val="24"/>
                <w:szCs w:val="24"/>
              </w:rPr>
              <w:t>.</w:t>
            </w:r>
            <w:r w:rsidR="0042416D">
              <w:rPr>
                <w:rFonts w:ascii="Times New Roman" w:hAnsi="Times New Roman"/>
              </w:rPr>
              <w:t>В</w:t>
            </w:r>
            <w:r w:rsidR="008F4DE0" w:rsidRPr="00A63C69">
              <w:rPr>
                <w:rFonts w:ascii="Times New Roman" w:hAnsi="Times New Roman"/>
              </w:rPr>
              <w:t>ыполнение</w:t>
            </w:r>
            <w:proofErr w:type="spellEnd"/>
            <w:r w:rsidR="008F4DE0" w:rsidRPr="00A63C69">
              <w:rPr>
                <w:rFonts w:ascii="Times New Roman" w:hAnsi="Times New Roman"/>
              </w:rPr>
              <w:t xml:space="preserve"> работ по погрузке, разгрузке и перемещению грузов</w:t>
            </w:r>
            <w:r>
              <w:rPr>
                <w:rFonts w:ascii="Times New Roman" w:hAnsi="Times New Roman"/>
              </w:rPr>
              <w:t>.</w:t>
            </w:r>
          </w:p>
        </w:tc>
        <w:tc>
          <w:tcPr>
            <w:tcW w:w="168" w:type="pct"/>
            <w:tcBorders>
              <w:top w:val="single" w:sz="4" w:space="0" w:color="auto"/>
              <w:left w:val="single" w:sz="4" w:space="0" w:color="auto"/>
              <w:bottom w:val="single" w:sz="4" w:space="0" w:color="auto"/>
              <w:right w:val="single" w:sz="4" w:space="0" w:color="auto"/>
            </w:tcBorders>
          </w:tcPr>
          <w:p w14:paraId="0CA8EEA5"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 w:type="pct"/>
            <w:tcBorders>
              <w:top w:val="single" w:sz="4" w:space="0" w:color="auto"/>
              <w:left w:val="single" w:sz="4" w:space="0" w:color="auto"/>
              <w:bottom w:val="single" w:sz="4" w:space="0" w:color="auto"/>
              <w:right w:val="single" w:sz="4" w:space="0" w:color="auto"/>
            </w:tcBorders>
          </w:tcPr>
          <w:p w14:paraId="47D7D541"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3E1D09FC"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7B14ED8C"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6CEA0E5D"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A360563"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35798DB1"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8" w:type="pct"/>
            <w:tcBorders>
              <w:top w:val="single" w:sz="4" w:space="0" w:color="auto"/>
              <w:left w:val="single" w:sz="4" w:space="0" w:color="auto"/>
              <w:bottom w:val="single" w:sz="4" w:space="0" w:color="auto"/>
              <w:right w:val="single" w:sz="4" w:space="0" w:color="auto"/>
            </w:tcBorders>
          </w:tcPr>
          <w:p w14:paraId="133D9A44"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3D53E9D0" w14:textId="77777777" w:rsidR="0042416D"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573D9280" w14:textId="77777777" w:rsidR="008F4DE0"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702A0C58" w14:textId="77777777" w:rsidR="008F4DE0" w:rsidRPr="008E20B1" w:rsidRDefault="0042416D"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18286FA0" w14:textId="77777777" w:rsidR="008F4DE0" w:rsidRPr="008E20B1" w:rsidRDefault="0042416D"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F4DE0" w:rsidRPr="008E20B1" w14:paraId="4625DA48" w14:textId="77777777" w:rsidTr="00FB6F89">
        <w:trPr>
          <w:trHeight w:val="303"/>
        </w:trPr>
        <w:tc>
          <w:tcPr>
            <w:tcW w:w="190" w:type="pct"/>
            <w:tcBorders>
              <w:top w:val="single" w:sz="4" w:space="0" w:color="auto"/>
              <w:left w:val="single" w:sz="4" w:space="0" w:color="auto"/>
              <w:bottom w:val="single" w:sz="4" w:space="0" w:color="auto"/>
              <w:right w:val="single" w:sz="4" w:space="0" w:color="auto"/>
            </w:tcBorders>
          </w:tcPr>
          <w:p w14:paraId="0F353ED3" w14:textId="77777777" w:rsidR="008F4DE0" w:rsidRPr="008E20B1" w:rsidRDefault="004A641E" w:rsidP="009A4822">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A4822">
              <w:rPr>
                <w:rFonts w:ascii="Times New Roman" w:hAnsi="Times New Roman" w:cs="Times New Roman"/>
                <w:sz w:val="24"/>
                <w:szCs w:val="24"/>
              </w:rPr>
              <w:t>9</w:t>
            </w:r>
            <w:r>
              <w:rPr>
                <w:rFonts w:ascii="Times New Roman" w:hAnsi="Times New Roman" w:cs="Times New Roman"/>
                <w:sz w:val="24"/>
                <w:szCs w:val="24"/>
              </w:rPr>
              <w:t>-2</w:t>
            </w:r>
            <w:r w:rsidR="009A4822">
              <w:rPr>
                <w:rFonts w:ascii="Times New Roman" w:hAnsi="Times New Roman" w:cs="Times New Roman"/>
                <w:sz w:val="24"/>
                <w:szCs w:val="24"/>
              </w:rPr>
              <w:t>4</w:t>
            </w:r>
          </w:p>
        </w:tc>
        <w:tc>
          <w:tcPr>
            <w:tcW w:w="648" w:type="pct"/>
            <w:tcBorders>
              <w:top w:val="single" w:sz="4" w:space="0" w:color="auto"/>
              <w:left w:val="single" w:sz="4" w:space="0" w:color="auto"/>
              <w:bottom w:val="single" w:sz="4" w:space="0" w:color="auto"/>
              <w:right w:val="single" w:sz="4" w:space="0" w:color="auto"/>
            </w:tcBorders>
          </w:tcPr>
          <w:p w14:paraId="08B7CEFE" w14:textId="77777777" w:rsidR="008F4DE0" w:rsidRPr="008E20B1" w:rsidRDefault="00AB05A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rPr>
              <w:t>В</w:t>
            </w:r>
            <w:r w:rsidRPr="00A63C69">
              <w:rPr>
                <w:rFonts w:ascii="Times New Roman" w:hAnsi="Times New Roman"/>
              </w:rPr>
              <w:t>ыполнение работ по расчистке местности и снегоочистке, расчистке дорожной полосы</w:t>
            </w:r>
            <w:r>
              <w:rPr>
                <w:rFonts w:ascii="Times New Roman" w:hAnsi="Times New Roman"/>
              </w:rPr>
              <w:t>.</w:t>
            </w:r>
          </w:p>
        </w:tc>
        <w:tc>
          <w:tcPr>
            <w:tcW w:w="2011" w:type="pct"/>
            <w:tcBorders>
              <w:top w:val="single" w:sz="4" w:space="0" w:color="auto"/>
              <w:left w:val="single" w:sz="4" w:space="0" w:color="auto"/>
              <w:bottom w:val="single" w:sz="4" w:space="0" w:color="auto"/>
              <w:right w:val="single" w:sz="4" w:space="0" w:color="auto"/>
            </w:tcBorders>
          </w:tcPr>
          <w:p w14:paraId="0E8C8B71" w14:textId="77777777" w:rsidR="008F4DE0" w:rsidRPr="008F4DE0" w:rsidRDefault="004A641E" w:rsidP="008F4DE0">
            <w:pPr>
              <w:spacing w:after="0" w:line="240" w:lineRule="auto"/>
              <w:rPr>
                <w:rFonts w:ascii="Times New Roman" w:hAnsi="Times New Roman"/>
                <w:sz w:val="24"/>
                <w:szCs w:val="24"/>
              </w:rPr>
            </w:pPr>
            <w:r w:rsidRPr="008E20B1">
              <w:rPr>
                <w:rFonts w:ascii="Times New Roman" w:hAnsi="Times New Roman" w:cs="Times New Roman"/>
                <w:sz w:val="24"/>
                <w:szCs w:val="24"/>
              </w:rPr>
              <w:t xml:space="preserve">Инструктаж по </w:t>
            </w:r>
            <w:proofErr w:type="spellStart"/>
            <w:r w:rsidRPr="008E20B1">
              <w:rPr>
                <w:rFonts w:ascii="Times New Roman" w:hAnsi="Times New Roman" w:cs="Times New Roman"/>
                <w:sz w:val="24"/>
                <w:szCs w:val="24"/>
              </w:rPr>
              <w:t>ТБ</w:t>
            </w:r>
            <w:r>
              <w:rPr>
                <w:rFonts w:ascii="Times New Roman" w:hAnsi="Times New Roman" w:cs="Times New Roman"/>
                <w:sz w:val="24"/>
                <w:szCs w:val="24"/>
              </w:rPr>
              <w:t>.</w:t>
            </w:r>
            <w:r w:rsidR="0042416D">
              <w:rPr>
                <w:rFonts w:ascii="Times New Roman" w:hAnsi="Times New Roman"/>
              </w:rPr>
              <w:t>В</w:t>
            </w:r>
            <w:r w:rsidR="008F4DE0" w:rsidRPr="00A63C69">
              <w:rPr>
                <w:rFonts w:ascii="Times New Roman" w:hAnsi="Times New Roman"/>
              </w:rPr>
              <w:t>ыполнение</w:t>
            </w:r>
            <w:proofErr w:type="spellEnd"/>
            <w:r w:rsidR="008F4DE0" w:rsidRPr="00A63C69">
              <w:rPr>
                <w:rFonts w:ascii="Times New Roman" w:hAnsi="Times New Roman"/>
              </w:rPr>
              <w:t xml:space="preserve"> работ по расчистке местности и снегоочистке, расчистке дорожной полосы</w:t>
            </w:r>
            <w:r>
              <w:rPr>
                <w:rFonts w:ascii="Times New Roman" w:hAnsi="Times New Roman"/>
              </w:rPr>
              <w:t>.</w:t>
            </w:r>
          </w:p>
        </w:tc>
        <w:tc>
          <w:tcPr>
            <w:tcW w:w="168" w:type="pct"/>
            <w:tcBorders>
              <w:top w:val="single" w:sz="4" w:space="0" w:color="auto"/>
              <w:left w:val="single" w:sz="4" w:space="0" w:color="auto"/>
              <w:bottom w:val="single" w:sz="4" w:space="0" w:color="auto"/>
              <w:right w:val="single" w:sz="4" w:space="0" w:color="auto"/>
            </w:tcBorders>
          </w:tcPr>
          <w:p w14:paraId="40CE2520"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14:paraId="3F730382"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3A5A659F"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38F964F8"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52A360A0"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0BEAE7E"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0E3905D9"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14:paraId="3CA202CA"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2E51D8A0" w14:textId="77777777" w:rsidR="0042416D"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14F0326B" w14:textId="77777777" w:rsidR="008F4DE0"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5DCAE080" w14:textId="77777777" w:rsidR="008F4DE0" w:rsidRPr="008E20B1" w:rsidRDefault="0042416D"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4B138017" w14:textId="77777777" w:rsidR="008F4DE0" w:rsidRPr="008E20B1" w:rsidRDefault="0042416D"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F4DE0" w:rsidRPr="008E20B1" w14:paraId="3AD9A41A" w14:textId="77777777" w:rsidTr="00FB6F89">
        <w:trPr>
          <w:trHeight w:val="303"/>
        </w:trPr>
        <w:tc>
          <w:tcPr>
            <w:tcW w:w="190" w:type="pct"/>
            <w:tcBorders>
              <w:top w:val="single" w:sz="4" w:space="0" w:color="auto"/>
              <w:left w:val="single" w:sz="4" w:space="0" w:color="auto"/>
              <w:bottom w:val="single" w:sz="4" w:space="0" w:color="auto"/>
              <w:right w:val="single" w:sz="4" w:space="0" w:color="auto"/>
            </w:tcBorders>
          </w:tcPr>
          <w:p w14:paraId="3533D386" w14:textId="77777777" w:rsidR="008F4DE0" w:rsidRPr="008E20B1" w:rsidRDefault="004A641E" w:rsidP="009A4822">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4822">
              <w:rPr>
                <w:rFonts w:ascii="Times New Roman" w:hAnsi="Times New Roman" w:cs="Times New Roman"/>
                <w:sz w:val="24"/>
                <w:szCs w:val="24"/>
              </w:rPr>
              <w:t>5</w:t>
            </w:r>
            <w:r>
              <w:rPr>
                <w:rFonts w:ascii="Times New Roman" w:hAnsi="Times New Roman" w:cs="Times New Roman"/>
                <w:sz w:val="24"/>
                <w:szCs w:val="24"/>
              </w:rPr>
              <w:t>-</w:t>
            </w:r>
            <w:r w:rsidR="009A4822">
              <w:rPr>
                <w:rFonts w:ascii="Times New Roman" w:hAnsi="Times New Roman" w:cs="Times New Roman"/>
                <w:sz w:val="24"/>
                <w:szCs w:val="24"/>
              </w:rPr>
              <w:t>30</w:t>
            </w:r>
          </w:p>
        </w:tc>
        <w:tc>
          <w:tcPr>
            <w:tcW w:w="648" w:type="pct"/>
            <w:tcBorders>
              <w:top w:val="single" w:sz="4" w:space="0" w:color="auto"/>
              <w:left w:val="single" w:sz="4" w:space="0" w:color="auto"/>
              <w:bottom w:val="single" w:sz="4" w:space="0" w:color="auto"/>
              <w:right w:val="single" w:sz="4" w:space="0" w:color="auto"/>
            </w:tcBorders>
          </w:tcPr>
          <w:p w14:paraId="20468D94" w14:textId="77777777" w:rsidR="008F4DE0" w:rsidRPr="008E20B1" w:rsidRDefault="00AB05A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rPr>
              <w:t>В</w:t>
            </w:r>
            <w:r w:rsidRPr="00A63C69">
              <w:rPr>
                <w:rFonts w:ascii="Times New Roman" w:hAnsi="Times New Roman"/>
              </w:rPr>
              <w:t>ыполнение работ по планировке участков</w:t>
            </w:r>
          </w:p>
        </w:tc>
        <w:tc>
          <w:tcPr>
            <w:tcW w:w="2011" w:type="pct"/>
            <w:tcBorders>
              <w:top w:val="single" w:sz="4" w:space="0" w:color="auto"/>
              <w:left w:val="single" w:sz="4" w:space="0" w:color="auto"/>
              <w:bottom w:val="single" w:sz="4" w:space="0" w:color="auto"/>
              <w:right w:val="single" w:sz="4" w:space="0" w:color="auto"/>
            </w:tcBorders>
          </w:tcPr>
          <w:p w14:paraId="4DB22EB2" w14:textId="77777777" w:rsidR="008F4DE0" w:rsidRPr="008F4DE0" w:rsidRDefault="004A641E" w:rsidP="008F4DE0">
            <w:pPr>
              <w:spacing w:after="0" w:line="240" w:lineRule="auto"/>
              <w:rPr>
                <w:rFonts w:ascii="Times New Roman" w:hAnsi="Times New Roman"/>
                <w:sz w:val="24"/>
                <w:szCs w:val="24"/>
              </w:rPr>
            </w:pPr>
            <w:r w:rsidRPr="008E20B1">
              <w:rPr>
                <w:rFonts w:ascii="Times New Roman" w:hAnsi="Times New Roman" w:cs="Times New Roman"/>
                <w:sz w:val="24"/>
                <w:szCs w:val="24"/>
              </w:rPr>
              <w:t xml:space="preserve">Инструктаж по </w:t>
            </w:r>
            <w:proofErr w:type="spellStart"/>
            <w:r w:rsidRPr="008E20B1">
              <w:rPr>
                <w:rFonts w:ascii="Times New Roman" w:hAnsi="Times New Roman" w:cs="Times New Roman"/>
                <w:sz w:val="24"/>
                <w:szCs w:val="24"/>
              </w:rPr>
              <w:t>ТБ</w:t>
            </w:r>
            <w:r>
              <w:rPr>
                <w:rFonts w:ascii="Times New Roman" w:hAnsi="Times New Roman" w:cs="Times New Roman"/>
                <w:sz w:val="24"/>
                <w:szCs w:val="24"/>
              </w:rPr>
              <w:t>.</w:t>
            </w:r>
            <w:r w:rsidR="0042416D">
              <w:rPr>
                <w:rFonts w:ascii="Times New Roman" w:hAnsi="Times New Roman"/>
              </w:rPr>
              <w:t>В</w:t>
            </w:r>
            <w:r w:rsidR="008F4DE0" w:rsidRPr="00A63C69">
              <w:rPr>
                <w:rFonts w:ascii="Times New Roman" w:hAnsi="Times New Roman"/>
              </w:rPr>
              <w:t>ыполнение</w:t>
            </w:r>
            <w:proofErr w:type="spellEnd"/>
            <w:r w:rsidR="008F4DE0" w:rsidRPr="00A63C69">
              <w:rPr>
                <w:rFonts w:ascii="Times New Roman" w:hAnsi="Times New Roman"/>
              </w:rPr>
              <w:t xml:space="preserve"> работ по планировке участков с преобладающе ровным рельефом, имеющим частичные неровности в виде мелких канав, ям, воронок, окопов, мелких бугорков</w:t>
            </w:r>
            <w:r>
              <w:rPr>
                <w:rFonts w:ascii="Times New Roman" w:hAnsi="Times New Roman"/>
              </w:rPr>
              <w:t>.</w:t>
            </w:r>
          </w:p>
        </w:tc>
        <w:tc>
          <w:tcPr>
            <w:tcW w:w="168" w:type="pct"/>
            <w:tcBorders>
              <w:top w:val="single" w:sz="4" w:space="0" w:color="auto"/>
              <w:left w:val="single" w:sz="4" w:space="0" w:color="auto"/>
              <w:bottom w:val="single" w:sz="4" w:space="0" w:color="auto"/>
              <w:right w:val="single" w:sz="4" w:space="0" w:color="auto"/>
            </w:tcBorders>
          </w:tcPr>
          <w:p w14:paraId="47B64AE4"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 w:type="pct"/>
            <w:tcBorders>
              <w:top w:val="single" w:sz="4" w:space="0" w:color="auto"/>
              <w:left w:val="single" w:sz="4" w:space="0" w:color="auto"/>
              <w:bottom w:val="single" w:sz="4" w:space="0" w:color="auto"/>
              <w:right w:val="single" w:sz="4" w:space="0" w:color="auto"/>
            </w:tcBorders>
          </w:tcPr>
          <w:p w14:paraId="3763D9B5"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0CA3B62B"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7F90590C"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5FB521DC"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42E0E28B"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485FBE5F"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8" w:type="pct"/>
            <w:tcBorders>
              <w:top w:val="single" w:sz="4" w:space="0" w:color="auto"/>
              <w:left w:val="single" w:sz="4" w:space="0" w:color="auto"/>
              <w:bottom w:val="single" w:sz="4" w:space="0" w:color="auto"/>
              <w:right w:val="single" w:sz="4" w:space="0" w:color="auto"/>
            </w:tcBorders>
          </w:tcPr>
          <w:p w14:paraId="1C170E1E"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3B8552F1" w14:textId="77777777" w:rsidR="0042416D"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04CBAA51" w14:textId="77777777" w:rsidR="008F4DE0"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145192D6" w14:textId="77777777" w:rsidR="008F4DE0" w:rsidRPr="008E20B1" w:rsidRDefault="0042416D"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187AD211" w14:textId="77777777" w:rsidR="008F4DE0" w:rsidRPr="008E20B1" w:rsidRDefault="0042416D"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F4DE0" w:rsidRPr="008E20B1" w14:paraId="2682C58C" w14:textId="77777777" w:rsidTr="00FB6F89">
        <w:trPr>
          <w:trHeight w:val="303"/>
        </w:trPr>
        <w:tc>
          <w:tcPr>
            <w:tcW w:w="190" w:type="pct"/>
            <w:tcBorders>
              <w:top w:val="single" w:sz="4" w:space="0" w:color="auto"/>
              <w:left w:val="single" w:sz="4" w:space="0" w:color="auto"/>
              <w:bottom w:val="single" w:sz="4" w:space="0" w:color="auto"/>
              <w:right w:val="single" w:sz="4" w:space="0" w:color="auto"/>
            </w:tcBorders>
          </w:tcPr>
          <w:p w14:paraId="4A794FB0" w14:textId="77777777" w:rsidR="008F4DE0" w:rsidRPr="008E20B1" w:rsidRDefault="009A4822" w:rsidP="009A4822">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31-34</w:t>
            </w:r>
          </w:p>
        </w:tc>
        <w:tc>
          <w:tcPr>
            <w:tcW w:w="648" w:type="pct"/>
            <w:tcBorders>
              <w:top w:val="single" w:sz="4" w:space="0" w:color="auto"/>
              <w:left w:val="single" w:sz="4" w:space="0" w:color="auto"/>
              <w:bottom w:val="single" w:sz="4" w:space="0" w:color="auto"/>
              <w:right w:val="single" w:sz="4" w:space="0" w:color="auto"/>
            </w:tcBorders>
          </w:tcPr>
          <w:p w14:paraId="2AF2EF67" w14:textId="77777777" w:rsidR="008F4DE0" w:rsidRPr="008E20B1" w:rsidRDefault="00AB05AF" w:rsidP="00B42C0D">
            <w:pPr>
              <w:tabs>
                <w:tab w:val="left" w:pos="1635"/>
              </w:tabs>
              <w:spacing w:after="0" w:line="240" w:lineRule="auto"/>
              <w:jc w:val="both"/>
              <w:rPr>
                <w:rFonts w:ascii="Times New Roman" w:hAnsi="Times New Roman" w:cs="Times New Roman"/>
                <w:sz w:val="24"/>
                <w:szCs w:val="24"/>
              </w:rPr>
            </w:pPr>
            <w:r w:rsidRPr="00A63C69">
              <w:rPr>
                <w:rFonts w:ascii="Times New Roman" w:hAnsi="Times New Roman"/>
              </w:rPr>
              <w:t>Выполнение технологических процессов</w:t>
            </w:r>
          </w:p>
        </w:tc>
        <w:tc>
          <w:tcPr>
            <w:tcW w:w="2011" w:type="pct"/>
            <w:tcBorders>
              <w:top w:val="single" w:sz="4" w:space="0" w:color="auto"/>
              <w:left w:val="single" w:sz="4" w:space="0" w:color="auto"/>
              <w:bottom w:val="single" w:sz="4" w:space="0" w:color="auto"/>
              <w:right w:val="single" w:sz="4" w:space="0" w:color="auto"/>
            </w:tcBorders>
          </w:tcPr>
          <w:p w14:paraId="44D6FB70" w14:textId="77777777" w:rsidR="008F4DE0" w:rsidRPr="008F4DE0" w:rsidRDefault="004A641E" w:rsidP="008F4DE0">
            <w:pPr>
              <w:spacing w:after="0" w:line="240" w:lineRule="auto"/>
              <w:rPr>
                <w:rFonts w:ascii="Times New Roman" w:hAnsi="Times New Roman"/>
                <w:sz w:val="24"/>
                <w:szCs w:val="24"/>
              </w:rPr>
            </w:pPr>
            <w:r w:rsidRPr="008E20B1">
              <w:rPr>
                <w:rFonts w:ascii="Times New Roman" w:hAnsi="Times New Roman" w:cs="Times New Roman"/>
                <w:sz w:val="24"/>
                <w:szCs w:val="24"/>
              </w:rPr>
              <w:t xml:space="preserve">Инструктаж по </w:t>
            </w:r>
            <w:proofErr w:type="spellStart"/>
            <w:r w:rsidRPr="008E20B1">
              <w:rPr>
                <w:rFonts w:ascii="Times New Roman" w:hAnsi="Times New Roman" w:cs="Times New Roman"/>
                <w:sz w:val="24"/>
                <w:szCs w:val="24"/>
              </w:rPr>
              <w:t>ТБ</w:t>
            </w:r>
            <w:r>
              <w:rPr>
                <w:rFonts w:ascii="Times New Roman" w:hAnsi="Times New Roman" w:cs="Times New Roman"/>
                <w:sz w:val="24"/>
                <w:szCs w:val="24"/>
              </w:rPr>
              <w:t>.</w:t>
            </w:r>
            <w:r w:rsidR="008F4DE0" w:rsidRPr="00A63C69">
              <w:rPr>
                <w:rFonts w:ascii="Times New Roman" w:hAnsi="Times New Roman"/>
              </w:rPr>
              <w:t>Выполнение</w:t>
            </w:r>
            <w:proofErr w:type="spellEnd"/>
            <w:r w:rsidR="008F4DE0" w:rsidRPr="00A63C69">
              <w:rPr>
                <w:rFonts w:ascii="Times New Roman" w:hAnsi="Times New Roman"/>
              </w:rPr>
              <w:t xml:space="preserve"> технологических процессов на тренажере</w:t>
            </w:r>
            <w:r>
              <w:rPr>
                <w:rFonts w:ascii="Times New Roman" w:hAnsi="Times New Roman"/>
              </w:rPr>
              <w:t>.</w:t>
            </w:r>
          </w:p>
        </w:tc>
        <w:tc>
          <w:tcPr>
            <w:tcW w:w="168" w:type="pct"/>
            <w:tcBorders>
              <w:top w:val="single" w:sz="4" w:space="0" w:color="auto"/>
              <w:left w:val="single" w:sz="4" w:space="0" w:color="auto"/>
              <w:bottom w:val="single" w:sz="4" w:space="0" w:color="auto"/>
              <w:right w:val="single" w:sz="4" w:space="0" w:color="auto"/>
            </w:tcBorders>
          </w:tcPr>
          <w:p w14:paraId="0678DA4C"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 w:type="pct"/>
            <w:tcBorders>
              <w:top w:val="single" w:sz="4" w:space="0" w:color="auto"/>
              <w:left w:val="single" w:sz="4" w:space="0" w:color="auto"/>
              <w:bottom w:val="single" w:sz="4" w:space="0" w:color="auto"/>
              <w:right w:val="single" w:sz="4" w:space="0" w:color="auto"/>
            </w:tcBorders>
          </w:tcPr>
          <w:p w14:paraId="655B4A95"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7A492013"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626072F5"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29271D29"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5C9686E8"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15C26A65" w14:textId="77777777" w:rsidR="008F4DE0"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8" w:type="pct"/>
            <w:tcBorders>
              <w:top w:val="single" w:sz="4" w:space="0" w:color="auto"/>
              <w:left w:val="single" w:sz="4" w:space="0" w:color="auto"/>
              <w:bottom w:val="single" w:sz="4" w:space="0" w:color="auto"/>
              <w:right w:val="single" w:sz="4" w:space="0" w:color="auto"/>
            </w:tcBorders>
          </w:tcPr>
          <w:p w14:paraId="5E785EAF" w14:textId="77777777" w:rsidR="008F4DE0" w:rsidRPr="008E20B1" w:rsidRDefault="008F4DE0"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4AD5500B" w14:textId="77777777" w:rsidR="0042416D"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746C821F" w14:textId="77777777" w:rsidR="008F4DE0" w:rsidRPr="008E20B1" w:rsidRDefault="0042416D"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01C8CE16" w14:textId="77777777" w:rsidR="008F4DE0" w:rsidRPr="008E20B1" w:rsidRDefault="0042416D"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0F96C7FC" w14:textId="77777777" w:rsidR="008F4DE0" w:rsidRPr="008E20B1" w:rsidRDefault="0042416D"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44E4F06A" w14:textId="77777777" w:rsidTr="00FB6F89">
        <w:trPr>
          <w:trHeight w:val="600"/>
        </w:trPr>
        <w:tc>
          <w:tcPr>
            <w:tcW w:w="190" w:type="pct"/>
            <w:tcBorders>
              <w:top w:val="single" w:sz="4" w:space="0" w:color="auto"/>
              <w:left w:val="single" w:sz="4" w:space="0" w:color="auto"/>
              <w:bottom w:val="single" w:sz="4" w:space="0" w:color="auto"/>
              <w:right w:val="single" w:sz="4" w:space="0" w:color="auto"/>
            </w:tcBorders>
          </w:tcPr>
          <w:p w14:paraId="01E162C8" w14:textId="77777777" w:rsidR="005F02DE" w:rsidRPr="008E20B1" w:rsidRDefault="009A4822" w:rsidP="009A4822">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35-36</w:t>
            </w:r>
          </w:p>
        </w:tc>
        <w:tc>
          <w:tcPr>
            <w:tcW w:w="648" w:type="pct"/>
            <w:tcBorders>
              <w:top w:val="single" w:sz="4" w:space="0" w:color="auto"/>
              <w:left w:val="single" w:sz="4" w:space="0" w:color="auto"/>
              <w:bottom w:val="single" w:sz="4" w:space="0" w:color="auto"/>
              <w:right w:val="single" w:sz="4" w:space="0" w:color="auto"/>
            </w:tcBorders>
          </w:tcPr>
          <w:p w14:paraId="3E973ABE" w14:textId="77777777" w:rsidR="005F02DE" w:rsidRPr="008E20B1" w:rsidRDefault="00AB05AF"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Дифференцированный зачет</w:t>
            </w:r>
          </w:p>
        </w:tc>
        <w:tc>
          <w:tcPr>
            <w:tcW w:w="2011" w:type="pct"/>
            <w:tcBorders>
              <w:top w:val="single" w:sz="4" w:space="0" w:color="auto"/>
              <w:left w:val="single" w:sz="4" w:space="0" w:color="auto"/>
              <w:bottom w:val="single" w:sz="4" w:space="0" w:color="auto"/>
              <w:right w:val="single" w:sz="4" w:space="0" w:color="auto"/>
            </w:tcBorders>
          </w:tcPr>
          <w:p w14:paraId="4AB56BAF" w14:textId="77777777"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2CF0EF31" w14:textId="77777777" w:rsidR="005F02DE"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 w:type="pct"/>
            <w:tcBorders>
              <w:top w:val="single" w:sz="4" w:space="0" w:color="auto"/>
              <w:left w:val="single" w:sz="4" w:space="0" w:color="auto"/>
              <w:bottom w:val="single" w:sz="4" w:space="0" w:color="auto"/>
              <w:right w:val="single" w:sz="4" w:space="0" w:color="auto"/>
            </w:tcBorders>
          </w:tcPr>
          <w:p w14:paraId="321503B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6B3D5ACD"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2BD14EF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17CEB073"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F53DC07"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7F2CF7D8" w14:textId="77777777" w:rsidR="005F02DE" w:rsidRPr="008E20B1" w:rsidRDefault="004A641E"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 w:type="pct"/>
            <w:tcBorders>
              <w:top w:val="single" w:sz="4" w:space="0" w:color="auto"/>
              <w:left w:val="single" w:sz="4" w:space="0" w:color="auto"/>
              <w:bottom w:val="single" w:sz="4" w:space="0" w:color="auto"/>
              <w:right w:val="single" w:sz="4" w:space="0" w:color="auto"/>
            </w:tcBorders>
          </w:tcPr>
          <w:p w14:paraId="7B2D0AAF"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09FFC71A"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3485D6BC" w14:textId="77777777"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0D8BBD2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r w:rsidR="00C912A1" w:rsidRPr="008E20B1" w14:paraId="1A58995C" w14:textId="77777777" w:rsidTr="00C912A1">
        <w:trPr>
          <w:trHeight w:val="297"/>
        </w:trPr>
        <w:tc>
          <w:tcPr>
            <w:tcW w:w="190" w:type="pct"/>
            <w:tcBorders>
              <w:top w:val="single" w:sz="4" w:space="0" w:color="auto"/>
              <w:left w:val="single" w:sz="4" w:space="0" w:color="auto"/>
              <w:bottom w:val="single" w:sz="4" w:space="0" w:color="auto"/>
              <w:right w:val="single" w:sz="4" w:space="0" w:color="auto"/>
            </w:tcBorders>
          </w:tcPr>
          <w:p w14:paraId="1DE7EB86" w14:textId="77777777" w:rsidR="00C912A1" w:rsidRDefault="00C912A1" w:rsidP="009A4822">
            <w:pPr>
              <w:tabs>
                <w:tab w:val="left" w:pos="1635"/>
              </w:tabs>
              <w:spacing w:after="0" w:line="240" w:lineRule="auto"/>
              <w:jc w:val="both"/>
              <w:rPr>
                <w:rFonts w:ascii="Times New Roman" w:hAnsi="Times New Roman" w:cs="Times New Roman"/>
                <w:sz w:val="24"/>
                <w:szCs w:val="24"/>
              </w:rPr>
            </w:pPr>
          </w:p>
        </w:tc>
        <w:tc>
          <w:tcPr>
            <w:tcW w:w="2659" w:type="pct"/>
            <w:gridSpan w:val="2"/>
            <w:tcBorders>
              <w:top w:val="single" w:sz="4" w:space="0" w:color="auto"/>
              <w:left w:val="single" w:sz="4" w:space="0" w:color="auto"/>
              <w:bottom w:val="single" w:sz="4" w:space="0" w:color="auto"/>
              <w:right w:val="single" w:sz="4" w:space="0" w:color="auto"/>
            </w:tcBorders>
          </w:tcPr>
          <w:p w14:paraId="6543456D" w14:textId="77777777" w:rsidR="00C912A1" w:rsidRPr="00C912A1" w:rsidRDefault="00C912A1" w:rsidP="00F929F9">
            <w:pPr>
              <w:spacing w:after="0" w:line="240" w:lineRule="auto"/>
              <w:jc w:val="both"/>
              <w:rPr>
                <w:rFonts w:ascii="Times New Roman" w:hAnsi="Times New Roman" w:cs="Times New Roman"/>
                <w:b/>
                <w:bCs/>
                <w:sz w:val="24"/>
                <w:szCs w:val="24"/>
              </w:rPr>
            </w:pPr>
          </w:p>
        </w:tc>
        <w:tc>
          <w:tcPr>
            <w:tcW w:w="168" w:type="pct"/>
            <w:tcBorders>
              <w:top w:val="single" w:sz="4" w:space="0" w:color="auto"/>
              <w:left w:val="single" w:sz="4" w:space="0" w:color="auto"/>
              <w:bottom w:val="single" w:sz="4" w:space="0" w:color="auto"/>
              <w:right w:val="single" w:sz="4" w:space="0" w:color="auto"/>
            </w:tcBorders>
          </w:tcPr>
          <w:p w14:paraId="60CB46F4" w14:textId="77777777" w:rsidR="00C912A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716DEF1B"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217AD14D"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7FBC3F6D"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73DA2B3C"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13B999B5"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524A6070" w14:textId="77777777" w:rsidR="00C912A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14:paraId="0A627E8F"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7F9DED91"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68AFC7AA" w14:textId="77777777" w:rsidR="00C912A1" w:rsidRPr="008E20B1" w:rsidRDefault="00C912A1"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3A8BA57E" w14:textId="77777777" w:rsidR="00C912A1" w:rsidRPr="008E20B1" w:rsidRDefault="00C912A1" w:rsidP="00B42C0D">
            <w:pPr>
              <w:tabs>
                <w:tab w:val="left" w:pos="1635"/>
              </w:tabs>
              <w:spacing w:after="0" w:line="240" w:lineRule="auto"/>
              <w:jc w:val="both"/>
              <w:rPr>
                <w:rFonts w:ascii="Times New Roman" w:eastAsia="Times New Roman" w:hAnsi="Times New Roman" w:cs="Times New Roman"/>
                <w:sz w:val="24"/>
                <w:szCs w:val="24"/>
              </w:rPr>
            </w:pPr>
          </w:p>
        </w:tc>
      </w:tr>
      <w:tr w:rsidR="00F929F9" w:rsidRPr="008E20B1" w14:paraId="0253C69B" w14:textId="77777777" w:rsidTr="00F929F9">
        <w:trPr>
          <w:trHeight w:val="461"/>
        </w:trPr>
        <w:tc>
          <w:tcPr>
            <w:tcW w:w="190" w:type="pct"/>
            <w:tcBorders>
              <w:top w:val="single" w:sz="4" w:space="0" w:color="auto"/>
              <w:left w:val="single" w:sz="4" w:space="0" w:color="auto"/>
              <w:bottom w:val="single" w:sz="4" w:space="0" w:color="auto"/>
              <w:right w:val="single" w:sz="4" w:space="0" w:color="auto"/>
            </w:tcBorders>
          </w:tcPr>
          <w:p w14:paraId="540015F1" w14:textId="77777777" w:rsidR="00F929F9" w:rsidRPr="008E20B1" w:rsidRDefault="00F929F9" w:rsidP="00B42C0D">
            <w:pPr>
              <w:tabs>
                <w:tab w:val="left" w:pos="1635"/>
              </w:tabs>
              <w:spacing w:after="0" w:line="240" w:lineRule="auto"/>
              <w:jc w:val="both"/>
              <w:rPr>
                <w:rFonts w:ascii="Times New Roman" w:hAnsi="Times New Roman" w:cs="Times New Roman"/>
                <w:sz w:val="24"/>
                <w:szCs w:val="24"/>
              </w:rPr>
            </w:pPr>
          </w:p>
        </w:tc>
        <w:tc>
          <w:tcPr>
            <w:tcW w:w="2659" w:type="pct"/>
            <w:gridSpan w:val="2"/>
            <w:tcBorders>
              <w:top w:val="single" w:sz="4" w:space="0" w:color="auto"/>
              <w:left w:val="single" w:sz="4" w:space="0" w:color="auto"/>
              <w:bottom w:val="single" w:sz="4" w:space="0" w:color="auto"/>
              <w:right w:val="single" w:sz="4" w:space="0" w:color="auto"/>
            </w:tcBorders>
          </w:tcPr>
          <w:p w14:paraId="2256AF3F" w14:textId="77777777" w:rsidR="00AB05AF" w:rsidRDefault="00AB05AF" w:rsidP="00AB05AF">
            <w:pPr>
              <w:tabs>
                <w:tab w:val="left" w:pos="1635"/>
              </w:tabs>
              <w:spacing w:after="0" w:line="240" w:lineRule="auto"/>
              <w:jc w:val="both"/>
              <w:rPr>
                <w:rFonts w:ascii="Times New Roman" w:hAnsi="Times New Roman" w:cs="Times New Roman"/>
                <w:b/>
                <w:bCs/>
                <w:sz w:val="24"/>
                <w:szCs w:val="24"/>
              </w:rPr>
            </w:pPr>
            <w:r w:rsidRPr="009A4822">
              <w:rPr>
                <w:rFonts w:ascii="Times New Roman" w:hAnsi="Times New Roman" w:cs="Times New Roman"/>
                <w:b/>
                <w:bCs/>
                <w:sz w:val="24"/>
                <w:szCs w:val="24"/>
              </w:rPr>
              <w:t>3 курс 6 семестр</w:t>
            </w:r>
          </w:p>
          <w:p w14:paraId="728DBE8E" w14:textId="77777777" w:rsidR="00F929F9" w:rsidRPr="00AB05AF" w:rsidRDefault="00F929F9" w:rsidP="00AB05AF">
            <w:pPr>
              <w:tabs>
                <w:tab w:val="left" w:pos="1635"/>
              </w:tabs>
              <w:spacing w:after="0" w:line="240" w:lineRule="auto"/>
              <w:jc w:val="both"/>
              <w:rPr>
                <w:rFonts w:ascii="Times New Roman" w:hAnsi="Times New Roman" w:cs="Times New Roman"/>
                <w:b/>
                <w:bCs/>
                <w:sz w:val="24"/>
                <w:szCs w:val="24"/>
              </w:rPr>
            </w:pPr>
            <w:r w:rsidRPr="00C912A1">
              <w:rPr>
                <w:rFonts w:ascii="Times New Roman" w:hAnsi="Times New Roman" w:cs="Times New Roman"/>
                <w:b/>
                <w:bCs/>
                <w:sz w:val="24"/>
                <w:szCs w:val="24"/>
              </w:rPr>
              <w:t xml:space="preserve">Раздел 2. Работа на </w:t>
            </w:r>
            <w:r>
              <w:rPr>
                <w:rFonts w:ascii="Times New Roman" w:hAnsi="Times New Roman" w:cs="Times New Roman"/>
                <w:b/>
                <w:sz w:val="24"/>
                <w:szCs w:val="24"/>
              </w:rPr>
              <w:t>трактор</w:t>
            </w:r>
            <w:r w:rsidR="00AB05AF">
              <w:rPr>
                <w:rFonts w:ascii="Times New Roman" w:hAnsi="Times New Roman" w:cs="Times New Roman"/>
                <w:b/>
                <w:sz w:val="24"/>
                <w:szCs w:val="24"/>
              </w:rPr>
              <w:t>е</w:t>
            </w:r>
          </w:p>
        </w:tc>
        <w:tc>
          <w:tcPr>
            <w:tcW w:w="168" w:type="pct"/>
            <w:tcBorders>
              <w:top w:val="single" w:sz="4" w:space="0" w:color="auto"/>
              <w:left w:val="single" w:sz="4" w:space="0" w:color="auto"/>
              <w:bottom w:val="single" w:sz="4" w:space="0" w:color="auto"/>
              <w:right w:val="single" w:sz="4" w:space="0" w:color="auto"/>
            </w:tcBorders>
          </w:tcPr>
          <w:p w14:paraId="42D4300B" w14:textId="77777777" w:rsidR="00F929F9" w:rsidRPr="009A4822" w:rsidRDefault="00F929F9" w:rsidP="00B42C0D">
            <w:pPr>
              <w:tabs>
                <w:tab w:val="left" w:pos="1635"/>
              </w:tabs>
              <w:spacing w:after="0" w:line="240" w:lineRule="auto"/>
              <w:jc w:val="both"/>
              <w:rPr>
                <w:rFonts w:ascii="Times New Roman" w:eastAsia="Times New Roman" w:hAnsi="Times New Roman" w:cs="Times New Roman"/>
                <w:b/>
                <w:sz w:val="24"/>
                <w:szCs w:val="24"/>
              </w:rPr>
            </w:pPr>
            <w:r w:rsidRPr="009A4822">
              <w:rPr>
                <w:rFonts w:ascii="Times New Roman" w:eastAsia="Times New Roman" w:hAnsi="Times New Roman" w:cs="Times New Roman"/>
                <w:b/>
                <w:sz w:val="24"/>
                <w:szCs w:val="24"/>
              </w:rPr>
              <w:t>252</w:t>
            </w:r>
          </w:p>
        </w:tc>
        <w:tc>
          <w:tcPr>
            <w:tcW w:w="127" w:type="pct"/>
            <w:tcBorders>
              <w:top w:val="single" w:sz="4" w:space="0" w:color="auto"/>
              <w:left w:val="single" w:sz="4" w:space="0" w:color="auto"/>
              <w:bottom w:val="single" w:sz="4" w:space="0" w:color="auto"/>
              <w:right w:val="single" w:sz="4" w:space="0" w:color="auto"/>
            </w:tcBorders>
          </w:tcPr>
          <w:p w14:paraId="6143E38C" w14:textId="77777777" w:rsidR="00F929F9" w:rsidRPr="008E20B1" w:rsidRDefault="00F929F9"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047D4BA1" w14:textId="77777777" w:rsidR="00F929F9" w:rsidRPr="008E20B1" w:rsidRDefault="00F929F9"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55CB03D4" w14:textId="77777777" w:rsidR="00F929F9" w:rsidRPr="004A641E" w:rsidRDefault="00F929F9"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685EB986" w14:textId="77777777" w:rsidR="00F929F9" w:rsidRPr="008E20B1" w:rsidRDefault="00F929F9"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15003DE5" w14:textId="77777777" w:rsidR="00F929F9" w:rsidRPr="008E20B1" w:rsidRDefault="00F929F9"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45534977" w14:textId="77777777" w:rsidR="00F929F9" w:rsidRPr="009A4822" w:rsidRDefault="00F929F9" w:rsidP="00B42C0D">
            <w:pPr>
              <w:tabs>
                <w:tab w:val="left" w:pos="1635"/>
              </w:tabs>
              <w:spacing w:after="0" w:line="240" w:lineRule="auto"/>
              <w:jc w:val="both"/>
              <w:rPr>
                <w:rFonts w:ascii="Times New Roman" w:eastAsia="Times New Roman" w:hAnsi="Times New Roman" w:cs="Times New Roman"/>
                <w:b/>
                <w:sz w:val="24"/>
                <w:szCs w:val="24"/>
                <w:lang w:val="en-US"/>
              </w:rPr>
            </w:pPr>
            <w:r w:rsidRPr="009A4822">
              <w:rPr>
                <w:rFonts w:ascii="Times New Roman" w:eastAsia="Times New Roman" w:hAnsi="Times New Roman" w:cs="Times New Roman"/>
                <w:b/>
                <w:sz w:val="24"/>
                <w:szCs w:val="24"/>
                <w:lang w:val="en-US"/>
              </w:rPr>
              <w:t>252</w:t>
            </w:r>
          </w:p>
        </w:tc>
        <w:tc>
          <w:tcPr>
            <w:tcW w:w="178" w:type="pct"/>
            <w:tcBorders>
              <w:top w:val="single" w:sz="4" w:space="0" w:color="auto"/>
              <w:left w:val="single" w:sz="4" w:space="0" w:color="auto"/>
              <w:bottom w:val="single" w:sz="4" w:space="0" w:color="auto"/>
              <w:right w:val="single" w:sz="4" w:space="0" w:color="auto"/>
            </w:tcBorders>
          </w:tcPr>
          <w:p w14:paraId="27363AD1" w14:textId="77777777" w:rsidR="00F929F9" w:rsidRPr="008E20B1" w:rsidRDefault="00F929F9"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667B1C92" w14:textId="77777777" w:rsidR="00F929F9" w:rsidRPr="008E20B1" w:rsidRDefault="00F929F9"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1C03F32B" w14:textId="77777777" w:rsidR="00F929F9" w:rsidRPr="008E20B1" w:rsidRDefault="00F929F9"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5E948233" w14:textId="77777777" w:rsidR="00F929F9" w:rsidRPr="008E20B1" w:rsidRDefault="00F929F9"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14:paraId="2863953B"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62F6E73F"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1-24</w:t>
            </w:r>
          </w:p>
          <w:p w14:paraId="35124BE8"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19F6E2F8"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Работы по техническому обслуживанию и текущему ремонту трактора</w:t>
            </w:r>
          </w:p>
        </w:tc>
        <w:tc>
          <w:tcPr>
            <w:tcW w:w="2011" w:type="pct"/>
            <w:tcBorders>
              <w:top w:val="single" w:sz="4" w:space="0" w:color="auto"/>
              <w:left w:val="single" w:sz="4" w:space="0" w:color="auto"/>
              <w:bottom w:val="single" w:sz="4" w:space="0" w:color="auto"/>
              <w:right w:val="single" w:sz="4" w:space="0" w:color="auto"/>
            </w:tcBorders>
          </w:tcPr>
          <w:p w14:paraId="2F6DF5D9"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Инструктаж по ТБ. Проведение </w:t>
            </w:r>
            <w:proofErr w:type="gramStart"/>
            <w:r w:rsidRPr="008E20B1">
              <w:rPr>
                <w:rFonts w:ascii="Times New Roman" w:hAnsi="Times New Roman" w:cs="Times New Roman"/>
                <w:sz w:val="24"/>
                <w:szCs w:val="24"/>
              </w:rPr>
              <w:t>ЕТО,  ТО</w:t>
            </w:r>
            <w:proofErr w:type="gramEnd"/>
            <w:r w:rsidRPr="008E20B1">
              <w:rPr>
                <w:rFonts w:ascii="Times New Roman" w:hAnsi="Times New Roman" w:cs="Times New Roman"/>
                <w:sz w:val="24"/>
                <w:szCs w:val="24"/>
              </w:rPr>
              <w:t>-1,  ТО-2, ТО-3, МТО. Технология технического ухода за механизмами двигателя трактора, за системами двигателя трактора, за агрегатами силовой передачи трактора, за механизмами управления и ходовой части трактора. Технология технического ухода за электрооборудованием трактора, за гидравлической системой трактора.</w:t>
            </w:r>
          </w:p>
        </w:tc>
        <w:tc>
          <w:tcPr>
            <w:tcW w:w="168" w:type="pct"/>
            <w:tcBorders>
              <w:top w:val="single" w:sz="4" w:space="0" w:color="auto"/>
              <w:left w:val="single" w:sz="4" w:space="0" w:color="auto"/>
              <w:bottom w:val="single" w:sz="4" w:space="0" w:color="auto"/>
              <w:right w:val="single" w:sz="4" w:space="0" w:color="auto"/>
            </w:tcBorders>
          </w:tcPr>
          <w:p w14:paraId="287D50B0"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 w:type="pct"/>
            <w:tcBorders>
              <w:top w:val="single" w:sz="4" w:space="0" w:color="auto"/>
              <w:left w:val="single" w:sz="4" w:space="0" w:color="auto"/>
              <w:bottom w:val="single" w:sz="4" w:space="0" w:color="auto"/>
              <w:right w:val="single" w:sz="4" w:space="0" w:color="auto"/>
            </w:tcBorders>
          </w:tcPr>
          <w:p w14:paraId="6A8D350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4637ECCA"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6A83D167"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5E055C52"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0EB391F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19F30127"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8" w:type="pct"/>
            <w:tcBorders>
              <w:top w:val="single" w:sz="4" w:space="0" w:color="auto"/>
              <w:left w:val="single" w:sz="4" w:space="0" w:color="auto"/>
              <w:bottom w:val="single" w:sz="4" w:space="0" w:color="auto"/>
              <w:right w:val="single" w:sz="4" w:space="0" w:color="auto"/>
            </w:tcBorders>
          </w:tcPr>
          <w:p w14:paraId="1A8001E6"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3BD58808"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09D06C95"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1BE24328"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523723C1"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1952B6CE"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0F60C46A"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25-54</w:t>
            </w:r>
          </w:p>
          <w:p w14:paraId="0E5BD108"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36ECE0F"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Самостоятельное выполнение работ в качестве машиниста-тракториста</w:t>
            </w:r>
          </w:p>
        </w:tc>
        <w:tc>
          <w:tcPr>
            <w:tcW w:w="2011" w:type="pct"/>
            <w:tcBorders>
              <w:top w:val="single" w:sz="4" w:space="0" w:color="auto"/>
              <w:left w:val="single" w:sz="4" w:space="0" w:color="auto"/>
              <w:bottom w:val="single" w:sz="4" w:space="0" w:color="auto"/>
              <w:right w:val="single" w:sz="4" w:space="0" w:color="auto"/>
            </w:tcBorders>
          </w:tcPr>
          <w:p w14:paraId="7CE41174"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Транспортные работы при возведении насыпи и сооружении откосов с использованием автотранспорта с погрузкой экскаватором.</w:t>
            </w:r>
          </w:p>
        </w:tc>
        <w:tc>
          <w:tcPr>
            <w:tcW w:w="168" w:type="pct"/>
            <w:tcBorders>
              <w:top w:val="single" w:sz="4" w:space="0" w:color="auto"/>
              <w:left w:val="single" w:sz="4" w:space="0" w:color="auto"/>
              <w:bottom w:val="single" w:sz="4" w:space="0" w:color="auto"/>
              <w:right w:val="single" w:sz="4" w:space="0" w:color="auto"/>
            </w:tcBorders>
          </w:tcPr>
          <w:p w14:paraId="547E80A8"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 w:type="pct"/>
            <w:tcBorders>
              <w:top w:val="single" w:sz="4" w:space="0" w:color="auto"/>
              <w:left w:val="single" w:sz="4" w:space="0" w:color="auto"/>
              <w:bottom w:val="single" w:sz="4" w:space="0" w:color="auto"/>
              <w:right w:val="single" w:sz="4" w:space="0" w:color="auto"/>
            </w:tcBorders>
          </w:tcPr>
          <w:p w14:paraId="141A8E11"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59C8DE4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0A03CA79"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4E7B296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5F0E72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65E1AC78"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8" w:type="pct"/>
            <w:tcBorders>
              <w:top w:val="single" w:sz="4" w:space="0" w:color="auto"/>
              <w:left w:val="single" w:sz="4" w:space="0" w:color="auto"/>
              <w:bottom w:val="single" w:sz="4" w:space="0" w:color="auto"/>
              <w:right w:val="single" w:sz="4" w:space="0" w:color="auto"/>
            </w:tcBorders>
          </w:tcPr>
          <w:p w14:paraId="1DA272DA"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7C1CE750"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7BE2EB42"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4B684547"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7A3689D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31B6A97D" w14:textId="77777777" w:rsidTr="00FB6F89">
        <w:trPr>
          <w:trHeight w:val="1284"/>
        </w:trPr>
        <w:tc>
          <w:tcPr>
            <w:tcW w:w="190" w:type="pct"/>
            <w:tcBorders>
              <w:top w:val="single" w:sz="4" w:space="0" w:color="auto"/>
              <w:left w:val="single" w:sz="4" w:space="0" w:color="auto"/>
              <w:bottom w:val="single" w:sz="4" w:space="0" w:color="auto"/>
              <w:right w:val="single" w:sz="4" w:space="0" w:color="auto"/>
            </w:tcBorders>
          </w:tcPr>
          <w:p w14:paraId="153BAB38"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55-84</w:t>
            </w:r>
          </w:p>
          <w:p w14:paraId="2D244788"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63D8EB1F"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Проверочные работы</w:t>
            </w:r>
          </w:p>
        </w:tc>
        <w:tc>
          <w:tcPr>
            <w:tcW w:w="2011" w:type="pct"/>
            <w:tcBorders>
              <w:top w:val="single" w:sz="4" w:space="0" w:color="auto"/>
              <w:left w:val="single" w:sz="4" w:space="0" w:color="auto"/>
              <w:bottom w:val="single" w:sz="4" w:space="0" w:color="auto"/>
              <w:right w:val="single" w:sz="4" w:space="0" w:color="auto"/>
            </w:tcBorders>
          </w:tcPr>
          <w:p w14:paraId="13C0DF61"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Возведение насыпи с использованием бульдозерного оборудования, рыхление пород зубом-рыхлителем, нарезка кюветов канавокопателем.</w:t>
            </w:r>
          </w:p>
        </w:tc>
        <w:tc>
          <w:tcPr>
            <w:tcW w:w="168" w:type="pct"/>
            <w:tcBorders>
              <w:top w:val="single" w:sz="4" w:space="0" w:color="auto"/>
              <w:left w:val="single" w:sz="4" w:space="0" w:color="auto"/>
              <w:bottom w:val="single" w:sz="4" w:space="0" w:color="auto"/>
              <w:right w:val="single" w:sz="4" w:space="0" w:color="auto"/>
            </w:tcBorders>
          </w:tcPr>
          <w:p w14:paraId="69463AEB" w14:textId="77777777" w:rsidR="005F02DE" w:rsidRPr="00801AD1" w:rsidRDefault="00801AD1" w:rsidP="00992A4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92A4F">
              <w:rPr>
                <w:rFonts w:ascii="Times New Roman" w:eastAsia="Times New Roman" w:hAnsi="Times New Roman" w:cs="Times New Roman"/>
                <w:sz w:val="24"/>
                <w:szCs w:val="24"/>
              </w:rPr>
              <w:t>0</w:t>
            </w:r>
          </w:p>
        </w:tc>
        <w:tc>
          <w:tcPr>
            <w:tcW w:w="127" w:type="pct"/>
            <w:tcBorders>
              <w:top w:val="single" w:sz="4" w:space="0" w:color="auto"/>
              <w:left w:val="single" w:sz="4" w:space="0" w:color="auto"/>
              <w:bottom w:val="single" w:sz="4" w:space="0" w:color="auto"/>
              <w:right w:val="single" w:sz="4" w:space="0" w:color="auto"/>
            </w:tcBorders>
          </w:tcPr>
          <w:p w14:paraId="464F296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65F5358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0B146533"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287B1C7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16009B6A"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3056E73C" w14:textId="77777777" w:rsidR="005F02DE" w:rsidRPr="00801AD1" w:rsidRDefault="00801AD1" w:rsidP="00992A4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92A4F">
              <w:rPr>
                <w:rFonts w:ascii="Times New Roman" w:eastAsia="Times New Roman" w:hAnsi="Times New Roman" w:cs="Times New Roman"/>
                <w:sz w:val="24"/>
                <w:szCs w:val="24"/>
              </w:rPr>
              <w:t>0</w:t>
            </w:r>
          </w:p>
        </w:tc>
        <w:tc>
          <w:tcPr>
            <w:tcW w:w="178" w:type="pct"/>
            <w:tcBorders>
              <w:top w:val="single" w:sz="4" w:space="0" w:color="auto"/>
              <w:left w:val="single" w:sz="4" w:space="0" w:color="auto"/>
              <w:bottom w:val="single" w:sz="4" w:space="0" w:color="auto"/>
              <w:right w:val="single" w:sz="4" w:space="0" w:color="auto"/>
            </w:tcBorders>
          </w:tcPr>
          <w:p w14:paraId="10F1A558"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2160CB75"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1969FA9C"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11BFE181"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093AD980"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BD74B1" w:rsidRPr="008E20B1" w14:paraId="16E9395D" w14:textId="77777777" w:rsidTr="00BD74B1">
        <w:trPr>
          <w:trHeight w:val="449"/>
        </w:trPr>
        <w:tc>
          <w:tcPr>
            <w:tcW w:w="190" w:type="pct"/>
            <w:tcBorders>
              <w:top w:val="single" w:sz="4" w:space="0" w:color="auto"/>
              <w:left w:val="single" w:sz="4" w:space="0" w:color="auto"/>
              <w:bottom w:val="single" w:sz="4" w:space="0" w:color="auto"/>
              <w:right w:val="single" w:sz="4" w:space="0" w:color="auto"/>
            </w:tcBorders>
          </w:tcPr>
          <w:p w14:paraId="4790FDC5" w14:textId="77777777" w:rsidR="00BD74B1" w:rsidRPr="008E20B1" w:rsidRDefault="00BD74B1" w:rsidP="00B42C0D">
            <w:pPr>
              <w:tabs>
                <w:tab w:val="left" w:pos="1635"/>
              </w:tabs>
              <w:spacing w:after="0" w:line="240" w:lineRule="auto"/>
              <w:jc w:val="both"/>
              <w:rPr>
                <w:rFonts w:ascii="Times New Roman" w:hAnsi="Times New Roman" w:cs="Times New Roman"/>
                <w:sz w:val="24"/>
                <w:szCs w:val="24"/>
              </w:rPr>
            </w:pPr>
          </w:p>
        </w:tc>
        <w:tc>
          <w:tcPr>
            <w:tcW w:w="2659" w:type="pct"/>
            <w:gridSpan w:val="2"/>
            <w:tcBorders>
              <w:top w:val="single" w:sz="4" w:space="0" w:color="auto"/>
              <w:left w:val="single" w:sz="4" w:space="0" w:color="auto"/>
              <w:bottom w:val="single" w:sz="4" w:space="0" w:color="auto"/>
              <w:right w:val="single" w:sz="4" w:space="0" w:color="auto"/>
            </w:tcBorders>
          </w:tcPr>
          <w:p w14:paraId="206454D9" w14:textId="77777777" w:rsidR="00BD74B1" w:rsidRPr="00BD74B1" w:rsidRDefault="00BD74B1" w:rsidP="00B42C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Pr="00BD74B1">
              <w:rPr>
                <w:rFonts w:ascii="Times New Roman" w:hAnsi="Times New Roman" w:cs="Times New Roman"/>
                <w:b/>
                <w:sz w:val="24"/>
                <w:szCs w:val="24"/>
              </w:rPr>
              <w:t xml:space="preserve">Работы на экскаваторе  </w:t>
            </w:r>
          </w:p>
        </w:tc>
        <w:tc>
          <w:tcPr>
            <w:tcW w:w="168" w:type="pct"/>
            <w:tcBorders>
              <w:top w:val="single" w:sz="4" w:space="0" w:color="auto"/>
              <w:left w:val="single" w:sz="4" w:space="0" w:color="auto"/>
              <w:bottom w:val="single" w:sz="4" w:space="0" w:color="auto"/>
              <w:right w:val="single" w:sz="4" w:space="0" w:color="auto"/>
            </w:tcBorders>
          </w:tcPr>
          <w:p w14:paraId="4417B9FC"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5D46D861"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01E7E74B"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38A0EADC"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127" w:type="pct"/>
            <w:tcBorders>
              <w:top w:val="single" w:sz="4" w:space="0" w:color="auto"/>
              <w:left w:val="single" w:sz="4" w:space="0" w:color="auto"/>
              <w:bottom w:val="single" w:sz="4" w:space="0" w:color="auto"/>
              <w:right w:val="single" w:sz="4" w:space="0" w:color="auto"/>
            </w:tcBorders>
          </w:tcPr>
          <w:p w14:paraId="105EBFC3"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1DEF4B0C"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001ECF79"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14:paraId="390A0CB4"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519634A0"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0A6DC12F" w14:textId="77777777" w:rsidR="00BD74B1" w:rsidRPr="008E20B1" w:rsidRDefault="00BD74B1"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2F98E07F" w14:textId="77777777" w:rsidR="00BD74B1" w:rsidRPr="008E20B1" w:rsidRDefault="00BD74B1" w:rsidP="00B42C0D">
            <w:pPr>
              <w:tabs>
                <w:tab w:val="left" w:pos="1635"/>
              </w:tabs>
              <w:spacing w:after="0" w:line="240" w:lineRule="auto"/>
              <w:jc w:val="both"/>
              <w:rPr>
                <w:rFonts w:ascii="Times New Roman" w:eastAsia="Times New Roman" w:hAnsi="Times New Roman" w:cs="Times New Roman"/>
                <w:sz w:val="24"/>
                <w:szCs w:val="24"/>
              </w:rPr>
            </w:pPr>
          </w:p>
        </w:tc>
      </w:tr>
      <w:tr w:rsidR="008E20B1" w:rsidRPr="008E20B1" w14:paraId="1283CB0E"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0C4A545E"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85-108</w:t>
            </w:r>
          </w:p>
          <w:p w14:paraId="1A935ABD"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20CCE2B"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 xml:space="preserve">Подготовка одноковшового экскаватора </w:t>
            </w:r>
            <w:proofErr w:type="gramStart"/>
            <w:r w:rsidRPr="008E20B1">
              <w:rPr>
                <w:rFonts w:ascii="Times New Roman" w:hAnsi="Times New Roman" w:cs="Times New Roman"/>
                <w:sz w:val="24"/>
                <w:szCs w:val="24"/>
              </w:rPr>
              <w:t>к работа</w:t>
            </w:r>
            <w:proofErr w:type="gramEnd"/>
          </w:p>
        </w:tc>
        <w:tc>
          <w:tcPr>
            <w:tcW w:w="2011" w:type="pct"/>
            <w:tcBorders>
              <w:top w:val="single" w:sz="4" w:space="0" w:color="auto"/>
              <w:left w:val="single" w:sz="4" w:space="0" w:color="auto"/>
              <w:bottom w:val="single" w:sz="4" w:space="0" w:color="auto"/>
              <w:right w:val="single" w:sz="4" w:space="0" w:color="auto"/>
            </w:tcBorders>
          </w:tcPr>
          <w:p w14:paraId="604E025D"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Инструктаж по ТБ. Ознакомление с машиной. Освоить приемы пользования всеми органами управления. Подготовка одноковшового экскаватора на </w:t>
            </w:r>
            <w:proofErr w:type="spellStart"/>
            <w:r w:rsidRPr="008E20B1">
              <w:rPr>
                <w:rFonts w:ascii="Times New Roman" w:hAnsi="Times New Roman" w:cs="Times New Roman"/>
                <w:sz w:val="24"/>
                <w:szCs w:val="24"/>
              </w:rPr>
              <w:t>пневмоходу</w:t>
            </w:r>
            <w:proofErr w:type="spellEnd"/>
            <w:r w:rsidRPr="008E20B1">
              <w:rPr>
                <w:rFonts w:ascii="Times New Roman" w:hAnsi="Times New Roman" w:cs="Times New Roman"/>
                <w:sz w:val="24"/>
                <w:szCs w:val="24"/>
              </w:rPr>
              <w:t xml:space="preserve"> и на гусеничном ходу к работе. Подготовка одноковшового экскаватора иностранного производства к работе. Опробование и проверка исправности всех систем и механизмов экскаватора. Подготовка двигателя до эксплуатационного режима. Остановка двигателя. Контроль за показаниями приборов.</w:t>
            </w:r>
          </w:p>
        </w:tc>
        <w:tc>
          <w:tcPr>
            <w:tcW w:w="168" w:type="pct"/>
            <w:tcBorders>
              <w:top w:val="single" w:sz="4" w:space="0" w:color="auto"/>
              <w:left w:val="single" w:sz="4" w:space="0" w:color="auto"/>
              <w:bottom w:val="single" w:sz="4" w:space="0" w:color="auto"/>
              <w:right w:val="single" w:sz="4" w:space="0" w:color="auto"/>
            </w:tcBorders>
          </w:tcPr>
          <w:p w14:paraId="2BBD9336"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 w:type="pct"/>
            <w:tcBorders>
              <w:top w:val="single" w:sz="4" w:space="0" w:color="auto"/>
              <w:left w:val="single" w:sz="4" w:space="0" w:color="auto"/>
              <w:bottom w:val="single" w:sz="4" w:space="0" w:color="auto"/>
              <w:right w:val="single" w:sz="4" w:space="0" w:color="auto"/>
            </w:tcBorders>
          </w:tcPr>
          <w:p w14:paraId="22C547E6"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05640EC3"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6A96F7E6"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3CB12113"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724EACAB"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4F4302FF"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8" w:type="pct"/>
            <w:tcBorders>
              <w:top w:val="single" w:sz="4" w:space="0" w:color="auto"/>
              <w:left w:val="single" w:sz="4" w:space="0" w:color="auto"/>
              <w:bottom w:val="single" w:sz="4" w:space="0" w:color="auto"/>
              <w:right w:val="single" w:sz="4" w:space="0" w:color="auto"/>
            </w:tcBorders>
          </w:tcPr>
          <w:p w14:paraId="58D6D99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456721DE"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208B2694"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1553C8F2"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4A50A2D6"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6C75B9EF"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65118D5C"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109-138</w:t>
            </w:r>
          </w:p>
          <w:p w14:paraId="6D68E1E1"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6BAE5E4F"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Освоение первоначальных навыков работы на экскаваторе.</w:t>
            </w:r>
          </w:p>
        </w:tc>
        <w:tc>
          <w:tcPr>
            <w:tcW w:w="2011" w:type="pct"/>
            <w:tcBorders>
              <w:top w:val="single" w:sz="4" w:space="0" w:color="auto"/>
              <w:left w:val="single" w:sz="4" w:space="0" w:color="auto"/>
              <w:bottom w:val="single" w:sz="4" w:space="0" w:color="auto"/>
              <w:right w:val="single" w:sz="4" w:space="0" w:color="auto"/>
            </w:tcBorders>
          </w:tcPr>
          <w:p w14:paraId="1B64FA5B"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Инструктаж по ТБ. Освоение первоначальных навыков работы на экскаваторе и КИП. Освоить приемы пользования всеми органами управления экскаватора. Заправка топливом и охлаждающими жидкостями. Освоение и приведение рабочих механизмов экскаватора на </w:t>
            </w:r>
            <w:proofErr w:type="spellStart"/>
            <w:r w:rsidRPr="008E20B1">
              <w:rPr>
                <w:rFonts w:ascii="Times New Roman" w:hAnsi="Times New Roman" w:cs="Times New Roman"/>
                <w:sz w:val="24"/>
                <w:szCs w:val="24"/>
              </w:rPr>
              <w:t>пневмоходу</w:t>
            </w:r>
            <w:proofErr w:type="spellEnd"/>
            <w:r w:rsidRPr="008E20B1">
              <w:rPr>
                <w:rFonts w:ascii="Times New Roman" w:hAnsi="Times New Roman" w:cs="Times New Roman"/>
                <w:sz w:val="24"/>
                <w:szCs w:val="24"/>
              </w:rPr>
              <w:t xml:space="preserve"> и на гусеничном ходу в движение. Освоение и приведение рабочих механизмов экскаватора иностранного производства </w:t>
            </w:r>
            <w:r w:rsidRPr="008E20B1">
              <w:rPr>
                <w:rFonts w:ascii="Times New Roman" w:hAnsi="Times New Roman" w:cs="Times New Roman"/>
                <w:sz w:val="24"/>
                <w:szCs w:val="24"/>
              </w:rPr>
              <w:lastRenderedPageBreak/>
              <w:t>в движение.</w:t>
            </w:r>
          </w:p>
        </w:tc>
        <w:tc>
          <w:tcPr>
            <w:tcW w:w="168" w:type="pct"/>
            <w:tcBorders>
              <w:top w:val="single" w:sz="4" w:space="0" w:color="auto"/>
              <w:left w:val="single" w:sz="4" w:space="0" w:color="auto"/>
              <w:bottom w:val="single" w:sz="4" w:space="0" w:color="auto"/>
              <w:right w:val="single" w:sz="4" w:space="0" w:color="auto"/>
            </w:tcBorders>
          </w:tcPr>
          <w:p w14:paraId="0BE54011"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127" w:type="pct"/>
            <w:tcBorders>
              <w:top w:val="single" w:sz="4" w:space="0" w:color="auto"/>
              <w:left w:val="single" w:sz="4" w:space="0" w:color="auto"/>
              <w:bottom w:val="single" w:sz="4" w:space="0" w:color="auto"/>
              <w:right w:val="single" w:sz="4" w:space="0" w:color="auto"/>
            </w:tcBorders>
          </w:tcPr>
          <w:p w14:paraId="74D778D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0943671D"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79D76E0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58A48F48"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3C199280"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3C160E12"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8" w:type="pct"/>
            <w:tcBorders>
              <w:top w:val="single" w:sz="4" w:space="0" w:color="auto"/>
              <w:left w:val="single" w:sz="4" w:space="0" w:color="auto"/>
              <w:bottom w:val="single" w:sz="4" w:space="0" w:color="auto"/>
              <w:right w:val="single" w:sz="4" w:space="0" w:color="auto"/>
            </w:tcBorders>
          </w:tcPr>
          <w:p w14:paraId="35268CA6"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22EE9A6B"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36A6B3BE"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344A54B2"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229FEDE2"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43649C44"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7B6B06EC"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139-162</w:t>
            </w:r>
          </w:p>
          <w:p w14:paraId="53F58ABD"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0DD84A02"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Работы по техническому обслуживанию и текущему ремонту одноковшового экскаватора</w:t>
            </w:r>
          </w:p>
        </w:tc>
        <w:tc>
          <w:tcPr>
            <w:tcW w:w="2011" w:type="pct"/>
            <w:tcBorders>
              <w:top w:val="single" w:sz="4" w:space="0" w:color="auto"/>
              <w:left w:val="single" w:sz="4" w:space="0" w:color="auto"/>
              <w:bottom w:val="single" w:sz="4" w:space="0" w:color="auto"/>
              <w:right w:val="single" w:sz="4" w:space="0" w:color="auto"/>
            </w:tcBorders>
          </w:tcPr>
          <w:p w14:paraId="3D9BDDEF"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 xml:space="preserve">Инструктаж по ТБ. Проведение </w:t>
            </w:r>
            <w:proofErr w:type="gramStart"/>
            <w:r w:rsidRPr="008E20B1">
              <w:rPr>
                <w:rFonts w:ascii="Times New Roman" w:hAnsi="Times New Roman" w:cs="Times New Roman"/>
                <w:sz w:val="24"/>
                <w:szCs w:val="24"/>
              </w:rPr>
              <w:t>ЕТО,  ТО</w:t>
            </w:r>
            <w:proofErr w:type="gramEnd"/>
            <w:r w:rsidRPr="008E20B1">
              <w:rPr>
                <w:rFonts w:ascii="Times New Roman" w:hAnsi="Times New Roman" w:cs="Times New Roman"/>
                <w:sz w:val="24"/>
                <w:szCs w:val="24"/>
              </w:rPr>
              <w:t xml:space="preserve">-1,  ТО-2, ТО-3, МТО. Сезонное обслуживание экскаватора. Технологи технического ухода за механизмами двигателя экскаватора, за системами двигателя экскаватора, за агрегатами силовой передачи экскаватор, за механизмами управления и ходовой части. Технологиями технического ухода за </w:t>
            </w:r>
            <w:proofErr w:type="spellStart"/>
            <w:r w:rsidRPr="008E20B1">
              <w:rPr>
                <w:rFonts w:ascii="Times New Roman" w:hAnsi="Times New Roman" w:cs="Times New Roman"/>
                <w:sz w:val="24"/>
                <w:szCs w:val="24"/>
              </w:rPr>
              <w:t>элетрооборудованием</w:t>
            </w:r>
            <w:proofErr w:type="spellEnd"/>
            <w:r w:rsidRPr="008E20B1">
              <w:rPr>
                <w:rFonts w:ascii="Times New Roman" w:hAnsi="Times New Roman" w:cs="Times New Roman"/>
                <w:sz w:val="24"/>
                <w:szCs w:val="24"/>
              </w:rPr>
              <w:t xml:space="preserve"> экскаватора. Текущий ремонт навесного оборудования. Текущий ремонт рамы, опорно-поворотного устройства.</w:t>
            </w:r>
          </w:p>
        </w:tc>
        <w:tc>
          <w:tcPr>
            <w:tcW w:w="168" w:type="pct"/>
            <w:tcBorders>
              <w:top w:val="single" w:sz="4" w:space="0" w:color="auto"/>
              <w:left w:val="single" w:sz="4" w:space="0" w:color="auto"/>
              <w:bottom w:val="single" w:sz="4" w:space="0" w:color="auto"/>
              <w:right w:val="single" w:sz="4" w:space="0" w:color="auto"/>
            </w:tcBorders>
          </w:tcPr>
          <w:p w14:paraId="1F9DDDF0"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 w:type="pct"/>
            <w:tcBorders>
              <w:top w:val="single" w:sz="4" w:space="0" w:color="auto"/>
              <w:left w:val="single" w:sz="4" w:space="0" w:color="auto"/>
              <w:bottom w:val="single" w:sz="4" w:space="0" w:color="auto"/>
              <w:right w:val="single" w:sz="4" w:space="0" w:color="auto"/>
            </w:tcBorders>
          </w:tcPr>
          <w:p w14:paraId="0657F7F0"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77CF6B0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6B4AF31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355DA9A1"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541565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1699FAB6"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8" w:type="pct"/>
            <w:tcBorders>
              <w:top w:val="single" w:sz="4" w:space="0" w:color="auto"/>
              <w:left w:val="single" w:sz="4" w:space="0" w:color="auto"/>
              <w:bottom w:val="single" w:sz="4" w:space="0" w:color="auto"/>
              <w:right w:val="single" w:sz="4" w:space="0" w:color="auto"/>
            </w:tcBorders>
          </w:tcPr>
          <w:p w14:paraId="2C33C6F3"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59641FE8"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7128F9FE"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4C0B88FF"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71938510"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3C9DC7A9"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05CBB473"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163-192</w:t>
            </w:r>
          </w:p>
          <w:p w14:paraId="72D647C9"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18CEA13"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Монтаж и демонтаж навесного оборудования одноковшового экскаватора</w:t>
            </w:r>
          </w:p>
        </w:tc>
        <w:tc>
          <w:tcPr>
            <w:tcW w:w="2011" w:type="pct"/>
            <w:tcBorders>
              <w:top w:val="single" w:sz="4" w:space="0" w:color="auto"/>
              <w:left w:val="single" w:sz="4" w:space="0" w:color="auto"/>
              <w:bottom w:val="single" w:sz="4" w:space="0" w:color="auto"/>
              <w:right w:val="single" w:sz="4" w:space="0" w:color="auto"/>
            </w:tcBorders>
          </w:tcPr>
          <w:p w14:paraId="35FC9EB7"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Монтаж и демонтаж обратной лопаты. Монтажи и демонтаж прямой лопаты. Монтаж и демонтаж рабочего оборудования поворотной платформы. Сборка и разборка главной лебедки экскаватора.</w:t>
            </w:r>
          </w:p>
        </w:tc>
        <w:tc>
          <w:tcPr>
            <w:tcW w:w="168" w:type="pct"/>
            <w:tcBorders>
              <w:top w:val="single" w:sz="4" w:space="0" w:color="auto"/>
              <w:left w:val="single" w:sz="4" w:space="0" w:color="auto"/>
              <w:bottom w:val="single" w:sz="4" w:space="0" w:color="auto"/>
              <w:right w:val="single" w:sz="4" w:space="0" w:color="auto"/>
            </w:tcBorders>
          </w:tcPr>
          <w:p w14:paraId="376194B8"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 w:type="pct"/>
            <w:tcBorders>
              <w:top w:val="single" w:sz="4" w:space="0" w:color="auto"/>
              <w:left w:val="single" w:sz="4" w:space="0" w:color="auto"/>
              <w:bottom w:val="single" w:sz="4" w:space="0" w:color="auto"/>
              <w:right w:val="single" w:sz="4" w:space="0" w:color="auto"/>
            </w:tcBorders>
          </w:tcPr>
          <w:p w14:paraId="35932033"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684717B2"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0A64F95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5EBDFA68"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393C616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5C710B99"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8" w:type="pct"/>
            <w:tcBorders>
              <w:top w:val="single" w:sz="4" w:space="0" w:color="auto"/>
              <w:left w:val="single" w:sz="4" w:space="0" w:color="auto"/>
              <w:bottom w:val="single" w:sz="4" w:space="0" w:color="auto"/>
              <w:right w:val="single" w:sz="4" w:space="0" w:color="auto"/>
            </w:tcBorders>
          </w:tcPr>
          <w:p w14:paraId="77D6D75A"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081091AF"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7EB18EF5"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7CC64988"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5DFFE269"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08C9F41C"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0C017F5B"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193-222</w:t>
            </w:r>
          </w:p>
          <w:p w14:paraId="307F7B2F"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5A58B99"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Самостоятельное выполнение работ в качестве машиниста экскаватора.</w:t>
            </w:r>
          </w:p>
        </w:tc>
        <w:tc>
          <w:tcPr>
            <w:tcW w:w="2011" w:type="pct"/>
            <w:tcBorders>
              <w:top w:val="single" w:sz="4" w:space="0" w:color="auto"/>
              <w:left w:val="single" w:sz="4" w:space="0" w:color="auto"/>
              <w:bottom w:val="single" w:sz="4" w:space="0" w:color="auto"/>
              <w:right w:val="single" w:sz="4" w:space="0" w:color="auto"/>
            </w:tcBorders>
          </w:tcPr>
          <w:p w14:paraId="5AE93809"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Возведение кювета, дорожной насыпи, откоса дорожной насыпи, бермы дорожной насыпи, обреза дорожной насыпи, гребня плотины, откоса плотин, бровки гребня плотины. Возведение бермы плотины, низового откоса плотины, верхнего откоса плотины, зуба плотины, бровки канала, два канала, бермы канала.</w:t>
            </w:r>
          </w:p>
        </w:tc>
        <w:tc>
          <w:tcPr>
            <w:tcW w:w="168" w:type="pct"/>
            <w:tcBorders>
              <w:top w:val="single" w:sz="4" w:space="0" w:color="auto"/>
              <w:left w:val="single" w:sz="4" w:space="0" w:color="auto"/>
              <w:bottom w:val="single" w:sz="4" w:space="0" w:color="auto"/>
              <w:right w:val="single" w:sz="4" w:space="0" w:color="auto"/>
            </w:tcBorders>
          </w:tcPr>
          <w:p w14:paraId="401787BD"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 w:type="pct"/>
            <w:tcBorders>
              <w:top w:val="single" w:sz="4" w:space="0" w:color="auto"/>
              <w:left w:val="single" w:sz="4" w:space="0" w:color="auto"/>
              <w:bottom w:val="single" w:sz="4" w:space="0" w:color="auto"/>
              <w:right w:val="single" w:sz="4" w:space="0" w:color="auto"/>
            </w:tcBorders>
          </w:tcPr>
          <w:p w14:paraId="61BF28A9"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7D87D4C6"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5EFABA0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53BF4907"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C616B01"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705300EB"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8" w:type="pct"/>
            <w:tcBorders>
              <w:top w:val="single" w:sz="4" w:space="0" w:color="auto"/>
              <w:left w:val="single" w:sz="4" w:space="0" w:color="auto"/>
              <w:bottom w:val="single" w:sz="4" w:space="0" w:color="auto"/>
              <w:right w:val="single" w:sz="4" w:space="0" w:color="auto"/>
            </w:tcBorders>
          </w:tcPr>
          <w:p w14:paraId="3B572571"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19443373"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68767C9F"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2497C24B"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6D058B9D"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312DFACC" w14:textId="77777777" w:rsidTr="00FB6F89">
        <w:trPr>
          <w:trHeight w:val="1240"/>
        </w:trPr>
        <w:tc>
          <w:tcPr>
            <w:tcW w:w="190" w:type="pct"/>
            <w:tcBorders>
              <w:top w:val="single" w:sz="4" w:space="0" w:color="auto"/>
              <w:left w:val="single" w:sz="4" w:space="0" w:color="auto"/>
              <w:bottom w:val="single" w:sz="4" w:space="0" w:color="auto"/>
              <w:right w:val="single" w:sz="4" w:space="0" w:color="auto"/>
            </w:tcBorders>
          </w:tcPr>
          <w:p w14:paraId="46A68334" w14:textId="77777777" w:rsidR="005F02DE" w:rsidRPr="008E20B1" w:rsidRDefault="00992A4F" w:rsidP="00B42C0D">
            <w:pPr>
              <w:tabs>
                <w:tab w:val="left" w:pos="16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223-246</w:t>
            </w:r>
          </w:p>
          <w:p w14:paraId="7D044218"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7689B9D"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sz w:val="24"/>
                <w:szCs w:val="24"/>
              </w:rPr>
              <w:t>Проверочные работы</w:t>
            </w:r>
          </w:p>
        </w:tc>
        <w:tc>
          <w:tcPr>
            <w:tcW w:w="2011" w:type="pct"/>
            <w:tcBorders>
              <w:top w:val="single" w:sz="4" w:space="0" w:color="auto"/>
              <w:left w:val="single" w:sz="4" w:space="0" w:color="auto"/>
              <w:bottom w:val="single" w:sz="4" w:space="0" w:color="auto"/>
              <w:right w:val="single" w:sz="4" w:space="0" w:color="auto"/>
            </w:tcBorders>
          </w:tcPr>
          <w:p w14:paraId="7326AA7A" w14:textId="77777777" w:rsidR="005F02DE" w:rsidRPr="008E20B1" w:rsidRDefault="005F02DE" w:rsidP="00B42C0D">
            <w:pPr>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Инструктаж по ТБ. Возведение платины. Возведение насыпной шоссейной дороги.</w:t>
            </w:r>
          </w:p>
        </w:tc>
        <w:tc>
          <w:tcPr>
            <w:tcW w:w="168" w:type="pct"/>
            <w:tcBorders>
              <w:top w:val="single" w:sz="4" w:space="0" w:color="auto"/>
              <w:left w:val="single" w:sz="4" w:space="0" w:color="auto"/>
              <w:bottom w:val="single" w:sz="4" w:space="0" w:color="auto"/>
              <w:right w:val="single" w:sz="4" w:space="0" w:color="auto"/>
            </w:tcBorders>
          </w:tcPr>
          <w:p w14:paraId="2D66FF5C"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7" w:type="pct"/>
            <w:tcBorders>
              <w:top w:val="single" w:sz="4" w:space="0" w:color="auto"/>
              <w:left w:val="single" w:sz="4" w:space="0" w:color="auto"/>
              <w:bottom w:val="single" w:sz="4" w:space="0" w:color="auto"/>
              <w:right w:val="single" w:sz="4" w:space="0" w:color="auto"/>
            </w:tcBorders>
          </w:tcPr>
          <w:p w14:paraId="635F3BC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5784DC1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1EFD45CA"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756B1685"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284BD8BD"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00C69E36" w14:textId="77777777" w:rsidR="005F02DE" w:rsidRPr="00801AD1" w:rsidRDefault="00801AD1" w:rsidP="00B42C0D">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8" w:type="pct"/>
            <w:tcBorders>
              <w:top w:val="single" w:sz="4" w:space="0" w:color="auto"/>
              <w:left w:val="single" w:sz="4" w:space="0" w:color="auto"/>
              <w:bottom w:val="single" w:sz="4" w:space="0" w:color="auto"/>
              <w:right w:val="single" w:sz="4" w:space="0" w:color="auto"/>
            </w:tcBorders>
          </w:tcPr>
          <w:p w14:paraId="5EB01F09"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25A37690"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У</w:t>
            </w:r>
            <w:proofErr w:type="gramStart"/>
            <w:r w:rsidRPr="008E20B1">
              <w:rPr>
                <w:rFonts w:ascii="Times New Roman" w:eastAsia="Times New Roman" w:hAnsi="Times New Roman" w:cs="Times New Roman"/>
                <w:sz w:val="24"/>
                <w:szCs w:val="24"/>
              </w:rPr>
              <w:t>1,У</w:t>
            </w:r>
            <w:proofErr w:type="gramEnd"/>
            <w:r w:rsidRPr="008E20B1">
              <w:rPr>
                <w:rFonts w:ascii="Times New Roman" w:eastAsia="Times New Roman" w:hAnsi="Times New Roman" w:cs="Times New Roman"/>
                <w:sz w:val="24"/>
                <w:szCs w:val="24"/>
              </w:rPr>
              <w:t>2, У4</w:t>
            </w:r>
          </w:p>
          <w:p w14:paraId="0B082C89" w14:textId="77777777" w:rsidR="005F02DE" w:rsidRPr="008E20B1" w:rsidRDefault="005F02DE" w:rsidP="008A7925">
            <w:pPr>
              <w:tabs>
                <w:tab w:val="left" w:pos="1635"/>
              </w:tabs>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З1, З2, З3, З4, З5</w:t>
            </w:r>
            <w:r w:rsidR="008A7925">
              <w:rPr>
                <w:rFonts w:ascii="Times New Roman" w:eastAsia="Times New Roman" w:hAnsi="Times New Roman" w:cs="Times New Roman"/>
                <w:sz w:val="24"/>
                <w:szCs w:val="24"/>
              </w:rPr>
              <w:t>, ЛР16</w:t>
            </w:r>
          </w:p>
        </w:tc>
        <w:tc>
          <w:tcPr>
            <w:tcW w:w="321" w:type="pct"/>
            <w:tcBorders>
              <w:top w:val="single" w:sz="4" w:space="0" w:color="auto"/>
              <w:left w:val="single" w:sz="4" w:space="0" w:color="auto"/>
              <w:bottom w:val="single" w:sz="4" w:space="0" w:color="auto"/>
              <w:right w:val="single" w:sz="4" w:space="0" w:color="auto"/>
            </w:tcBorders>
          </w:tcPr>
          <w:p w14:paraId="53A13C6A" w14:textId="77777777" w:rsidR="005F02DE" w:rsidRPr="008E20B1" w:rsidRDefault="005F02DE" w:rsidP="00B42C0D">
            <w:pPr>
              <w:spacing w:after="0" w:line="240" w:lineRule="auto"/>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ОК01, ОК03, ОК04</w:t>
            </w:r>
          </w:p>
        </w:tc>
        <w:tc>
          <w:tcPr>
            <w:tcW w:w="244" w:type="pct"/>
            <w:tcBorders>
              <w:top w:val="single" w:sz="4" w:space="0" w:color="auto"/>
              <w:left w:val="single" w:sz="4" w:space="0" w:color="auto"/>
              <w:bottom w:val="single" w:sz="4" w:space="0" w:color="auto"/>
              <w:right w:val="single" w:sz="4" w:space="0" w:color="auto"/>
            </w:tcBorders>
          </w:tcPr>
          <w:p w14:paraId="6B9794A2"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r w:rsidRPr="008E20B1">
              <w:rPr>
                <w:rFonts w:ascii="Times New Roman" w:eastAsia="Times New Roman" w:hAnsi="Times New Roman" w:cs="Times New Roman"/>
                <w:sz w:val="24"/>
                <w:szCs w:val="24"/>
              </w:rPr>
              <w:t>ПК1.1</w:t>
            </w:r>
          </w:p>
        </w:tc>
      </w:tr>
      <w:tr w:rsidR="008E20B1" w:rsidRPr="008E20B1" w14:paraId="0E16B383" w14:textId="77777777" w:rsidTr="00FB6F89">
        <w:trPr>
          <w:trHeight w:val="766"/>
        </w:trPr>
        <w:tc>
          <w:tcPr>
            <w:tcW w:w="190" w:type="pct"/>
            <w:tcBorders>
              <w:top w:val="single" w:sz="4" w:space="0" w:color="auto"/>
              <w:left w:val="single" w:sz="4" w:space="0" w:color="auto"/>
              <w:bottom w:val="single" w:sz="4" w:space="0" w:color="auto"/>
              <w:right w:val="single" w:sz="4" w:space="0" w:color="auto"/>
            </w:tcBorders>
          </w:tcPr>
          <w:p w14:paraId="4BFB25F9" w14:textId="77777777" w:rsidR="005F02DE" w:rsidRPr="008E20B1" w:rsidRDefault="005F02DE" w:rsidP="00B42C0D">
            <w:pPr>
              <w:tabs>
                <w:tab w:val="left" w:pos="1635"/>
              </w:tabs>
              <w:spacing w:after="0" w:line="240" w:lineRule="auto"/>
              <w:jc w:val="both"/>
              <w:rPr>
                <w:rFonts w:ascii="Times New Roman" w:hAnsi="Times New Roman" w:cs="Times New Roman"/>
                <w:sz w:val="24"/>
                <w:szCs w:val="24"/>
              </w:rPr>
            </w:pPr>
            <w:r w:rsidRPr="008E20B1">
              <w:rPr>
                <w:rFonts w:ascii="Times New Roman" w:hAnsi="Times New Roman" w:cs="Times New Roman"/>
                <w:sz w:val="24"/>
                <w:szCs w:val="24"/>
              </w:rPr>
              <w:t>247-252</w:t>
            </w:r>
          </w:p>
        </w:tc>
        <w:tc>
          <w:tcPr>
            <w:tcW w:w="648" w:type="pct"/>
            <w:tcBorders>
              <w:top w:val="single" w:sz="4" w:space="0" w:color="auto"/>
              <w:left w:val="single" w:sz="4" w:space="0" w:color="auto"/>
              <w:bottom w:val="single" w:sz="4" w:space="0" w:color="auto"/>
              <w:right w:val="single" w:sz="4" w:space="0" w:color="auto"/>
            </w:tcBorders>
          </w:tcPr>
          <w:p w14:paraId="7CEC8E54" w14:textId="77777777" w:rsidR="005F02DE" w:rsidRPr="008E20B1" w:rsidRDefault="005F02DE" w:rsidP="00B42C0D">
            <w:pPr>
              <w:tabs>
                <w:tab w:val="left" w:pos="1635"/>
              </w:tabs>
              <w:spacing w:after="0" w:line="240" w:lineRule="auto"/>
              <w:jc w:val="both"/>
              <w:rPr>
                <w:rFonts w:ascii="Times New Roman" w:hAnsi="Times New Roman" w:cs="Times New Roman"/>
                <w:bCs/>
                <w:sz w:val="24"/>
                <w:szCs w:val="24"/>
              </w:rPr>
            </w:pPr>
            <w:r w:rsidRPr="008E20B1">
              <w:rPr>
                <w:rFonts w:ascii="Times New Roman" w:hAnsi="Times New Roman" w:cs="Times New Roman"/>
                <w:bCs/>
                <w:sz w:val="24"/>
                <w:szCs w:val="24"/>
              </w:rPr>
              <w:t>Дифференцированный зачет</w:t>
            </w:r>
          </w:p>
        </w:tc>
        <w:tc>
          <w:tcPr>
            <w:tcW w:w="2011" w:type="pct"/>
            <w:tcBorders>
              <w:top w:val="single" w:sz="4" w:space="0" w:color="auto"/>
              <w:left w:val="single" w:sz="4" w:space="0" w:color="auto"/>
              <w:bottom w:val="single" w:sz="4" w:space="0" w:color="auto"/>
              <w:right w:val="single" w:sz="4" w:space="0" w:color="auto"/>
            </w:tcBorders>
          </w:tcPr>
          <w:p w14:paraId="1A1D3AA8" w14:textId="77777777" w:rsidR="005F02DE" w:rsidRPr="008E20B1" w:rsidRDefault="005F02DE" w:rsidP="00B42C0D">
            <w:pPr>
              <w:spacing w:after="0" w:line="240" w:lineRule="auto"/>
              <w:jc w:val="both"/>
              <w:rPr>
                <w:rFonts w:ascii="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6E600889"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6</w:t>
            </w:r>
          </w:p>
        </w:tc>
        <w:tc>
          <w:tcPr>
            <w:tcW w:w="127" w:type="pct"/>
            <w:tcBorders>
              <w:top w:val="single" w:sz="4" w:space="0" w:color="auto"/>
              <w:left w:val="single" w:sz="4" w:space="0" w:color="auto"/>
              <w:bottom w:val="single" w:sz="4" w:space="0" w:color="auto"/>
              <w:right w:val="single" w:sz="4" w:space="0" w:color="auto"/>
            </w:tcBorders>
          </w:tcPr>
          <w:p w14:paraId="753450E0"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3" w:type="pct"/>
            <w:tcBorders>
              <w:top w:val="single" w:sz="4" w:space="0" w:color="auto"/>
              <w:left w:val="single" w:sz="4" w:space="0" w:color="auto"/>
              <w:bottom w:val="single" w:sz="4" w:space="0" w:color="auto"/>
              <w:right w:val="single" w:sz="4" w:space="0" w:color="auto"/>
            </w:tcBorders>
          </w:tcPr>
          <w:p w14:paraId="730F8AC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68" w:type="pct"/>
            <w:tcBorders>
              <w:top w:val="single" w:sz="4" w:space="0" w:color="auto"/>
              <w:left w:val="single" w:sz="4" w:space="0" w:color="auto"/>
              <w:bottom w:val="single" w:sz="4" w:space="0" w:color="auto"/>
              <w:right w:val="single" w:sz="4" w:space="0" w:color="auto"/>
            </w:tcBorders>
          </w:tcPr>
          <w:p w14:paraId="364CA3D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p>
        </w:tc>
        <w:tc>
          <w:tcPr>
            <w:tcW w:w="127" w:type="pct"/>
            <w:tcBorders>
              <w:top w:val="single" w:sz="4" w:space="0" w:color="auto"/>
              <w:left w:val="single" w:sz="4" w:space="0" w:color="auto"/>
              <w:bottom w:val="single" w:sz="4" w:space="0" w:color="auto"/>
              <w:right w:val="single" w:sz="4" w:space="0" w:color="auto"/>
            </w:tcBorders>
          </w:tcPr>
          <w:p w14:paraId="3535CF43"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126" w:type="pct"/>
            <w:tcBorders>
              <w:top w:val="single" w:sz="4" w:space="0" w:color="auto"/>
              <w:left w:val="single" w:sz="4" w:space="0" w:color="auto"/>
              <w:bottom w:val="single" w:sz="4" w:space="0" w:color="auto"/>
              <w:right w:val="single" w:sz="4" w:space="0" w:color="auto"/>
            </w:tcBorders>
          </w:tcPr>
          <w:p w14:paraId="6C5D0F9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tcPr>
          <w:p w14:paraId="492CBE72"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lang w:val="en-US"/>
              </w:rPr>
            </w:pPr>
            <w:r w:rsidRPr="008E20B1">
              <w:rPr>
                <w:rFonts w:ascii="Times New Roman" w:eastAsia="Times New Roman" w:hAnsi="Times New Roman" w:cs="Times New Roman"/>
                <w:sz w:val="24"/>
                <w:szCs w:val="24"/>
                <w:lang w:val="en-US"/>
              </w:rPr>
              <w:t>6</w:t>
            </w:r>
          </w:p>
        </w:tc>
        <w:tc>
          <w:tcPr>
            <w:tcW w:w="178" w:type="pct"/>
            <w:tcBorders>
              <w:top w:val="single" w:sz="4" w:space="0" w:color="auto"/>
              <w:left w:val="single" w:sz="4" w:space="0" w:color="auto"/>
              <w:bottom w:val="single" w:sz="4" w:space="0" w:color="auto"/>
              <w:right w:val="single" w:sz="4" w:space="0" w:color="auto"/>
            </w:tcBorders>
          </w:tcPr>
          <w:p w14:paraId="5492EF1C"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tcPr>
          <w:p w14:paraId="23EBDAE4"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14:paraId="2A392EE0" w14:textId="77777777" w:rsidR="005F02DE" w:rsidRPr="008E20B1" w:rsidRDefault="005F02DE" w:rsidP="00B42C0D">
            <w:pPr>
              <w:spacing w:after="0" w:line="240" w:lineRule="auto"/>
              <w:rPr>
                <w:rFonts w:ascii="Times New Roman" w:eastAsia="Times New Roman" w:hAnsi="Times New Roman"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tcPr>
          <w:p w14:paraId="6EC81D3E" w14:textId="77777777" w:rsidR="005F02DE" w:rsidRPr="008E20B1" w:rsidRDefault="005F02DE" w:rsidP="00B42C0D">
            <w:pPr>
              <w:tabs>
                <w:tab w:val="left" w:pos="1635"/>
              </w:tabs>
              <w:spacing w:after="0" w:line="240" w:lineRule="auto"/>
              <w:jc w:val="both"/>
              <w:rPr>
                <w:rFonts w:ascii="Times New Roman" w:eastAsia="Times New Roman" w:hAnsi="Times New Roman" w:cs="Times New Roman"/>
                <w:sz w:val="24"/>
                <w:szCs w:val="24"/>
              </w:rPr>
            </w:pPr>
          </w:p>
        </w:tc>
      </w:tr>
    </w:tbl>
    <w:p w14:paraId="17F14FEE" w14:textId="77777777" w:rsidR="00710D85" w:rsidRDefault="00710D85" w:rsidP="00B42C0D">
      <w:pPr>
        <w:pStyle w:val="32"/>
        <w:keepNext/>
        <w:keepLines/>
        <w:shd w:val="clear" w:color="auto" w:fill="auto"/>
        <w:tabs>
          <w:tab w:val="left" w:pos="343"/>
        </w:tabs>
        <w:spacing w:after="0" w:line="240" w:lineRule="auto"/>
        <w:ind w:firstLine="709"/>
        <w:jc w:val="both"/>
        <w:rPr>
          <w:sz w:val="28"/>
          <w:szCs w:val="28"/>
        </w:rPr>
        <w:sectPr w:rsidR="00710D85">
          <w:pgSz w:w="16838" w:h="11906" w:orient="landscape"/>
          <w:pgMar w:top="851" w:right="1134" w:bottom="1276" w:left="1134" w:header="709" w:footer="709" w:gutter="0"/>
          <w:cols w:space="708"/>
          <w:docGrid w:linePitch="360"/>
        </w:sectPr>
      </w:pPr>
    </w:p>
    <w:p w14:paraId="1F941ECD" w14:textId="77777777" w:rsidR="00F37C31"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b/>
          <w:sz w:val="28"/>
          <w:szCs w:val="28"/>
          <w:lang w:val="en-US"/>
        </w:rPr>
        <w:lastRenderedPageBreak/>
        <w:t>III</w:t>
      </w:r>
      <w:r w:rsidRPr="005D7CD8">
        <w:rPr>
          <w:rFonts w:ascii="Times New Roman" w:hAnsi="Times New Roman" w:cs="Times New Roman"/>
          <w:b/>
          <w:sz w:val="28"/>
          <w:szCs w:val="28"/>
        </w:rPr>
        <w:t>. УСЛОВИЯ РЕАЛИЗАЦИИ УЧЕБНОЙ ПРАКТИКИ</w:t>
      </w:r>
      <w:r>
        <w:rPr>
          <w:rFonts w:ascii="Times New Roman" w:hAnsi="Times New Roman" w:cs="Times New Roman"/>
          <w:sz w:val="28"/>
          <w:szCs w:val="28"/>
        </w:rPr>
        <w:t>.</w:t>
      </w:r>
    </w:p>
    <w:p w14:paraId="106E60F0" w14:textId="77777777" w:rsidR="00F37C31" w:rsidRPr="005D7CD8" w:rsidRDefault="00F37C31" w:rsidP="00B42C0D">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sidRPr="005D7CD8">
        <w:rPr>
          <w:rFonts w:ascii="Times New Roman" w:hAnsi="Times New Roman" w:cs="Times New Roman"/>
          <w:b/>
          <w:sz w:val="28"/>
          <w:szCs w:val="28"/>
        </w:rPr>
        <w:t>3.1. Требования к материально-техническому обеспечению.</w:t>
      </w:r>
    </w:p>
    <w:p w14:paraId="75898F15"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Программа учебной практики реализуется в учебных мастерских и лабораториях:</w:t>
      </w:r>
    </w:p>
    <w:p w14:paraId="394305CD"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ab/>
      </w:r>
      <w:r w:rsidRPr="005D7CD8">
        <w:rPr>
          <w:rFonts w:ascii="Times New Roman" w:hAnsi="Times New Roman" w:cs="Times New Roman"/>
          <w:b/>
          <w:sz w:val="28"/>
          <w:szCs w:val="28"/>
          <w:u w:val="single"/>
        </w:rPr>
        <w:t>Мастерские</w:t>
      </w:r>
      <w:r w:rsidRPr="005D7CD8">
        <w:rPr>
          <w:rFonts w:ascii="Times New Roman" w:hAnsi="Times New Roman" w:cs="Times New Roman"/>
          <w:sz w:val="28"/>
          <w:szCs w:val="28"/>
        </w:rPr>
        <w:t>:</w:t>
      </w:r>
    </w:p>
    <w:p w14:paraId="5B4255F9"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Слесарная,</w:t>
      </w:r>
    </w:p>
    <w:p w14:paraId="1AE91CC2"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Электромонтажная;</w:t>
      </w:r>
    </w:p>
    <w:p w14:paraId="7C00F625"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Оборудование мастерской и рабочих мест мастерской:</w:t>
      </w:r>
    </w:p>
    <w:p w14:paraId="4BEFE812" w14:textId="77777777" w:rsidR="00F37C31" w:rsidRPr="00953CB8" w:rsidRDefault="00F37C31" w:rsidP="00B42C0D">
      <w:pPr>
        <w:pStyle w:val="ab"/>
        <w:numPr>
          <w:ilvl w:val="0"/>
          <w:numId w:val="8"/>
        </w:numPr>
        <w:spacing w:after="0" w:line="240" w:lineRule="auto"/>
        <w:rPr>
          <w:rFonts w:ascii="Times New Roman" w:hAnsi="Times New Roman" w:cs="Times New Roman"/>
          <w:b/>
          <w:sz w:val="28"/>
          <w:szCs w:val="28"/>
        </w:rPr>
      </w:pPr>
      <w:r w:rsidRPr="00953CB8">
        <w:rPr>
          <w:rFonts w:ascii="Times New Roman" w:hAnsi="Times New Roman" w:cs="Times New Roman"/>
          <w:b/>
          <w:sz w:val="28"/>
          <w:szCs w:val="28"/>
        </w:rPr>
        <w:t>Слесарная.</w:t>
      </w:r>
    </w:p>
    <w:p w14:paraId="4DA6D37A"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станки вертикально-сверлильные, станок заточной;</w:t>
      </w:r>
    </w:p>
    <w:p w14:paraId="140BE077"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плиты для правки;</w:t>
      </w:r>
    </w:p>
    <w:p w14:paraId="26AEF359"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рабочее место мастера;</w:t>
      </w:r>
    </w:p>
    <w:p w14:paraId="20BA6710"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верстаки по слесарным тискам по количеству обучающихся;</w:t>
      </w:r>
    </w:p>
    <w:p w14:paraId="2A10A077"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слесарный инструмент и инструмент для слесарно-сборочных работ;</w:t>
      </w:r>
    </w:p>
    <w:p w14:paraId="5AE8ABED" w14:textId="77777777" w:rsidR="00F37C31" w:rsidRPr="005D7CD8"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 контрольно-измерительный инструмент;</w:t>
      </w:r>
    </w:p>
    <w:p w14:paraId="2B1893DE" w14:textId="77777777" w:rsidR="00F37C31" w:rsidRDefault="00F37C31" w:rsidP="00B42C0D">
      <w:pPr>
        <w:spacing w:after="0" w:line="240" w:lineRule="auto"/>
        <w:rPr>
          <w:rFonts w:ascii="Times New Roman" w:hAnsi="Times New Roman" w:cs="Times New Roman"/>
          <w:sz w:val="28"/>
          <w:szCs w:val="28"/>
        </w:rPr>
      </w:pPr>
      <w:r w:rsidRPr="005D7CD8">
        <w:rPr>
          <w:rFonts w:ascii="Times New Roman" w:hAnsi="Times New Roman" w:cs="Times New Roman"/>
          <w:sz w:val="28"/>
          <w:szCs w:val="28"/>
        </w:rPr>
        <w:t>−</w:t>
      </w:r>
      <w:r>
        <w:rPr>
          <w:rFonts w:ascii="Times New Roman" w:hAnsi="Times New Roman" w:cs="Times New Roman"/>
          <w:sz w:val="28"/>
          <w:szCs w:val="28"/>
        </w:rPr>
        <w:t xml:space="preserve"> вспомогательное оборудование и приспособления при проведении слесарных работ;</w:t>
      </w:r>
    </w:p>
    <w:p w14:paraId="68ED6D49"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наглядные пособия;</w:t>
      </w:r>
    </w:p>
    <w:p w14:paraId="778667DA"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плоскостные пособия (плакаты), стенды;</w:t>
      </w:r>
    </w:p>
    <w:p w14:paraId="7A4B0A55"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14:paraId="2BD84DB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технической документации.</w:t>
      </w:r>
    </w:p>
    <w:p w14:paraId="24299862"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 мастерской и рабочих мест мастерской:</w:t>
      </w:r>
    </w:p>
    <w:p w14:paraId="6AC79E99" w14:textId="77777777" w:rsidR="00F37C31" w:rsidRPr="00953CB8" w:rsidRDefault="00F37C31" w:rsidP="00B42C0D">
      <w:pPr>
        <w:pStyle w:val="ab"/>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Электромонтажная.</w:t>
      </w:r>
    </w:p>
    <w:p w14:paraId="071C39DD"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станок заточной, станок сверлильный;</w:t>
      </w:r>
    </w:p>
    <w:p w14:paraId="60E4848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столы с тисками для проведения мелких электромонтажных работ по количеству обучающихся;</w:t>
      </w:r>
    </w:p>
    <w:p w14:paraId="39BC7C64"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верстаки с тисками, столы для малогабаритного оборудования и материалов;</w:t>
      </w:r>
    </w:p>
    <w:p w14:paraId="0EFCEA4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рабочее место мастера;</w:t>
      </w:r>
    </w:p>
    <w:p w14:paraId="17B3CF54"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плоскостные пособия (плакаты);</w:t>
      </w:r>
    </w:p>
    <w:p w14:paraId="68258BD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натуральные образцы электрооборудования;</w:t>
      </w:r>
    </w:p>
    <w:p w14:paraId="03721458"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макеты и модели, учебные стенды и посты;</w:t>
      </w:r>
    </w:p>
    <w:p w14:paraId="4A831CA8"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14:paraId="22EF24B6"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технической документации.</w:t>
      </w:r>
    </w:p>
    <w:p w14:paraId="4B601F20" w14:textId="77777777" w:rsidR="00F37C31" w:rsidRDefault="00F37C31" w:rsidP="00B42C0D">
      <w:pPr>
        <w:spacing w:after="0" w:line="240" w:lineRule="auto"/>
        <w:rPr>
          <w:rFonts w:ascii="Times New Roman" w:hAnsi="Times New Roman" w:cs="Times New Roman"/>
          <w:sz w:val="28"/>
          <w:szCs w:val="28"/>
        </w:rPr>
      </w:pPr>
    </w:p>
    <w:p w14:paraId="4196F3A1" w14:textId="77777777" w:rsidR="00F37C31" w:rsidRPr="00953CB8" w:rsidRDefault="00F37C31" w:rsidP="00B42C0D">
      <w:pPr>
        <w:spacing w:after="0" w:line="240" w:lineRule="auto"/>
        <w:rPr>
          <w:rFonts w:ascii="Times New Roman" w:hAnsi="Times New Roman" w:cs="Times New Roman"/>
          <w:b/>
          <w:sz w:val="28"/>
          <w:szCs w:val="28"/>
        </w:rPr>
      </w:pPr>
      <w:r w:rsidRPr="00953CB8">
        <w:rPr>
          <w:rFonts w:ascii="Times New Roman" w:hAnsi="Times New Roman" w:cs="Times New Roman"/>
          <w:b/>
          <w:sz w:val="28"/>
          <w:szCs w:val="28"/>
        </w:rPr>
        <w:t>Лаборатории:</w:t>
      </w:r>
    </w:p>
    <w:p w14:paraId="570D3BA2"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Материаловедения,</w:t>
      </w:r>
    </w:p>
    <w:p w14:paraId="31B58F04"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Технического обслуживания и ремонта дорожных и строительных машин,</w:t>
      </w:r>
    </w:p>
    <w:p w14:paraId="1D3C6C24"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Тренажерный класс по управлению рабочим оборудованием дорожных и строительных машин.</w:t>
      </w:r>
    </w:p>
    <w:p w14:paraId="320D52D5"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 лаборатории и рабочих мест лаборатории:</w:t>
      </w:r>
    </w:p>
    <w:p w14:paraId="442F803B" w14:textId="77777777" w:rsidR="00F37C31" w:rsidRPr="00FB0515" w:rsidRDefault="00F37C31" w:rsidP="00B42C0D">
      <w:pPr>
        <w:pStyle w:val="ab"/>
        <w:numPr>
          <w:ilvl w:val="0"/>
          <w:numId w:val="9"/>
        </w:numPr>
        <w:spacing w:after="0" w:line="240" w:lineRule="auto"/>
        <w:rPr>
          <w:rFonts w:ascii="Times New Roman" w:hAnsi="Times New Roman" w:cs="Times New Roman"/>
          <w:b/>
          <w:sz w:val="28"/>
          <w:szCs w:val="28"/>
        </w:rPr>
      </w:pPr>
      <w:r w:rsidRPr="00FB0515">
        <w:rPr>
          <w:rFonts w:ascii="Times New Roman" w:hAnsi="Times New Roman" w:cs="Times New Roman"/>
          <w:b/>
          <w:sz w:val="28"/>
          <w:szCs w:val="28"/>
        </w:rPr>
        <w:t>Материаловедения.</w:t>
      </w:r>
    </w:p>
    <w:p w14:paraId="6D5742E1"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электронные образовательные ресурсы;</w:t>
      </w:r>
    </w:p>
    <w:p w14:paraId="47AD9DB6"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наглядные пособия, модели;</w:t>
      </w:r>
    </w:p>
    <w:p w14:paraId="6A881F37"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плоскостные пособия (плакаты);</w:t>
      </w:r>
    </w:p>
    <w:p w14:paraId="0322617E"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лабораторные стенды;</w:t>
      </w:r>
    </w:p>
    <w:p w14:paraId="5902D07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комплект учебно-методической документации;</w:t>
      </w:r>
    </w:p>
    <w:p w14:paraId="5C03B607"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учебные макеты и образцы;</w:t>
      </w:r>
    </w:p>
    <w:p w14:paraId="156B0AC1"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Инструкционные карты, рабочие тетради.</w:t>
      </w:r>
    </w:p>
    <w:p w14:paraId="46884A48" w14:textId="77777777" w:rsidR="00F37C31" w:rsidRPr="00D01A64" w:rsidRDefault="00F37C31" w:rsidP="00B42C0D">
      <w:pPr>
        <w:pStyle w:val="ab"/>
        <w:numPr>
          <w:ilvl w:val="0"/>
          <w:numId w:val="9"/>
        </w:numPr>
        <w:spacing w:after="0" w:line="240" w:lineRule="auto"/>
        <w:rPr>
          <w:rFonts w:ascii="Times New Roman" w:hAnsi="Times New Roman" w:cs="Times New Roman"/>
          <w:b/>
          <w:sz w:val="28"/>
          <w:szCs w:val="28"/>
        </w:rPr>
      </w:pPr>
      <w:r w:rsidRPr="00D01A64">
        <w:rPr>
          <w:rFonts w:ascii="Times New Roman" w:hAnsi="Times New Roman" w:cs="Times New Roman"/>
          <w:b/>
          <w:sz w:val="28"/>
          <w:szCs w:val="28"/>
        </w:rPr>
        <w:t>Технического обслуживания и ремонта дорожных и строительных машин</w:t>
      </w:r>
    </w:p>
    <w:p w14:paraId="75968086"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двигатели в сборе;</w:t>
      </w:r>
    </w:p>
    <w:p w14:paraId="29CD82C0"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кривошипно-шатунного механизма двигателя;</w:t>
      </w:r>
    </w:p>
    <w:p w14:paraId="4C1DD325"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механизма газораспределения двигателей;</w:t>
      </w:r>
    </w:p>
    <w:p w14:paraId="2F3A12A7"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системы питания двигателя;</w:t>
      </w:r>
    </w:p>
    <w:p w14:paraId="61EA4CD5"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смазочной системы двигателя;</w:t>
      </w:r>
    </w:p>
    <w:p w14:paraId="7492821C"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сборочные единицы системы охлаждения двигателя;</w:t>
      </w:r>
    </w:p>
    <w:p w14:paraId="33965A3E"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двигатели пусковые;</w:t>
      </w:r>
    </w:p>
    <w:p w14:paraId="2A10CFEC"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механизмы рабочего оборудования экскаваторов с механическим приводом; аппаратура управления и вспомогательные оборудования;</w:t>
      </w:r>
    </w:p>
    <w:p w14:paraId="62054A94"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силовое гидравлическое оборудование.</w:t>
      </w:r>
    </w:p>
    <w:p w14:paraId="000AF24D" w14:textId="77777777" w:rsidR="00F37C31" w:rsidRDefault="00F37C31" w:rsidP="00B42C0D">
      <w:pPr>
        <w:spacing w:after="0" w:line="240" w:lineRule="auto"/>
        <w:rPr>
          <w:rFonts w:ascii="Times New Roman" w:hAnsi="Times New Roman" w:cs="Times New Roman"/>
          <w:sz w:val="28"/>
          <w:szCs w:val="28"/>
        </w:rPr>
      </w:pPr>
    </w:p>
    <w:p w14:paraId="3EFE21FB" w14:textId="77777777" w:rsidR="00F37C31" w:rsidRDefault="00F37C31" w:rsidP="00B42C0D">
      <w:pPr>
        <w:pStyle w:val="ab"/>
        <w:numPr>
          <w:ilvl w:val="0"/>
          <w:numId w:val="9"/>
        </w:numPr>
        <w:spacing w:after="0" w:line="240" w:lineRule="auto"/>
        <w:rPr>
          <w:rFonts w:ascii="Times New Roman" w:hAnsi="Times New Roman" w:cs="Times New Roman"/>
          <w:b/>
          <w:sz w:val="28"/>
          <w:szCs w:val="28"/>
        </w:rPr>
      </w:pPr>
      <w:r w:rsidRPr="00D01A64">
        <w:rPr>
          <w:rFonts w:ascii="Times New Roman" w:hAnsi="Times New Roman" w:cs="Times New Roman"/>
          <w:b/>
          <w:sz w:val="28"/>
          <w:szCs w:val="28"/>
        </w:rPr>
        <w:t>Тренажерный класс по управлению рабочим оборудованием дорожных и строительных машин.</w:t>
      </w:r>
    </w:p>
    <w:p w14:paraId="366A61E4" w14:textId="77777777"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электронные образовательные ресурсы;</w:t>
      </w:r>
    </w:p>
    <w:p w14:paraId="2A3A48C9" w14:textId="77777777"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персональные компьютеры </w:t>
      </w:r>
      <w:r>
        <w:rPr>
          <w:rFonts w:ascii="Times New Roman" w:hAnsi="Times New Roman" w:cs="Times New Roman"/>
          <w:sz w:val="28"/>
          <w:szCs w:val="28"/>
        </w:rPr>
        <w:t>с программным обеспечением;</w:t>
      </w:r>
    </w:p>
    <w:p w14:paraId="19072282" w14:textId="77777777"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наглядные пособия, модели;</w:t>
      </w:r>
    </w:p>
    <w:p w14:paraId="41C3A6C0" w14:textId="77777777"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плоскостные пособия (плакаты);</w:t>
      </w:r>
    </w:p>
    <w:p w14:paraId="09E0DF35" w14:textId="77777777"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лабораторные стенды;</w:t>
      </w:r>
    </w:p>
    <w:p w14:paraId="12DFA45C" w14:textId="77777777"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комплект учебно-методической документации;</w:t>
      </w:r>
    </w:p>
    <w:p w14:paraId="28B1286D" w14:textId="77777777" w:rsidR="00F37C31" w:rsidRPr="00D01A64"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учебные макеты т образцы;</w:t>
      </w:r>
    </w:p>
    <w:p w14:paraId="2F68B09F" w14:textId="77777777" w:rsidR="00F37C31" w:rsidRDefault="00F37C31" w:rsidP="00B42C0D">
      <w:pPr>
        <w:spacing w:after="0" w:line="240" w:lineRule="auto"/>
        <w:rPr>
          <w:rFonts w:ascii="Times New Roman" w:hAnsi="Times New Roman" w:cs="Times New Roman"/>
          <w:sz w:val="28"/>
          <w:szCs w:val="28"/>
        </w:rPr>
      </w:pPr>
      <w:r w:rsidRPr="00D01A64">
        <w:rPr>
          <w:rFonts w:ascii="Times New Roman" w:hAnsi="Times New Roman" w:cs="Times New Roman"/>
          <w:sz w:val="28"/>
          <w:szCs w:val="28"/>
        </w:rPr>
        <w:t xml:space="preserve">− </w:t>
      </w:r>
      <w:r>
        <w:rPr>
          <w:rFonts w:ascii="Times New Roman" w:hAnsi="Times New Roman" w:cs="Times New Roman"/>
          <w:sz w:val="28"/>
          <w:szCs w:val="28"/>
        </w:rPr>
        <w:t>тренажеры по управлению рабочим оборудованием дорожных и строительных машин.</w:t>
      </w:r>
    </w:p>
    <w:p w14:paraId="5E4C8120" w14:textId="77777777" w:rsidR="00F37C31" w:rsidRDefault="00F37C31" w:rsidP="00B42C0D">
      <w:pPr>
        <w:spacing w:after="0" w:line="240" w:lineRule="auto"/>
        <w:rPr>
          <w:rFonts w:ascii="Times New Roman" w:hAnsi="Times New Roman" w:cs="Times New Roman"/>
          <w:sz w:val="28"/>
          <w:szCs w:val="28"/>
        </w:rPr>
      </w:pPr>
    </w:p>
    <w:p w14:paraId="38029FC3" w14:textId="77777777" w:rsidR="00F37C31" w:rsidRDefault="00F37C31" w:rsidP="00B42C0D">
      <w:pPr>
        <w:spacing w:after="0" w:line="240" w:lineRule="auto"/>
        <w:rPr>
          <w:rFonts w:ascii="Times New Roman" w:hAnsi="Times New Roman" w:cs="Times New Roman"/>
          <w:b/>
          <w:sz w:val="28"/>
          <w:szCs w:val="28"/>
        </w:rPr>
      </w:pPr>
      <w:r w:rsidRPr="003E06CB">
        <w:rPr>
          <w:rFonts w:ascii="Times New Roman" w:hAnsi="Times New Roman" w:cs="Times New Roman"/>
          <w:b/>
          <w:sz w:val="28"/>
          <w:szCs w:val="28"/>
        </w:rPr>
        <w:t>3.3. Общие требования к организации учебной практики.</w:t>
      </w:r>
    </w:p>
    <w:p w14:paraId="57B7CE56"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ab/>
        <w:t>Учебная практика проводится в течение учебного года на 1-3 курсах.</w:t>
      </w:r>
    </w:p>
    <w:p w14:paraId="4173928F"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Учебная практика проводится рассредоточено, чередуясь с теоретическими занятиями, мастерами производственного обучения и преподавателями профессионального цикла в учебных мастерских, лабораториях и на учебных полигонах.</w:t>
      </w:r>
    </w:p>
    <w:p w14:paraId="09CA3F36" w14:textId="77777777" w:rsidR="00B42C0D" w:rsidRDefault="00B42C0D" w:rsidP="00B42C0D">
      <w:pPr>
        <w:spacing w:after="0" w:line="240" w:lineRule="auto"/>
        <w:rPr>
          <w:rFonts w:ascii="Times New Roman" w:hAnsi="Times New Roman" w:cs="Times New Roman"/>
          <w:sz w:val="28"/>
          <w:szCs w:val="28"/>
        </w:rPr>
      </w:pPr>
    </w:p>
    <w:p w14:paraId="2EE7A421" w14:textId="77777777" w:rsidR="00B42C0D" w:rsidRPr="00B42C0D" w:rsidRDefault="00B42C0D" w:rsidP="00B42C0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3.4 </w:t>
      </w:r>
      <w:r w:rsidRPr="00B42C0D">
        <w:rPr>
          <w:rFonts w:ascii="Times New Roman" w:hAnsi="Times New Roman" w:cs="Times New Roman"/>
          <w:b/>
          <w:sz w:val="28"/>
          <w:szCs w:val="28"/>
        </w:rPr>
        <w:t>Информационное обеспечение обучения</w:t>
      </w:r>
    </w:p>
    <w:p w14:paraId="07905198" w14:textId="77777777" w:rsidR="00B42C0D" w:rsidRDefault="00B42C0D" w:rsidP="00B42C0D">
      <w:pPr>
        <w:spacing w:after="0" w:line="240" w:lineRule="auto"/>
        <w:rPr>
          <w:rFonts w:ascii="Times New Roman" w:hAnsi="Times New Roman" w:cs="Times New Roman"/>
          <w:b/>
          <w:sz w:val="28"/>
          <w:szCs w:val="28"/>
          <w:u w:val="single"/>
        </w:rPr>
      </w:pPr>
      <w:r w:rsidRPr="00D01A64">
        <w:rPr>
          <w:rFonts w:ascii="Times New Roman" w:hAnsi="Times New Roman" w:cs="Times New Roman"/>
          <w:b/>
          <w:sz w:val="28"/>
          <w:szCs w:val="28"/>
          <w:u w:val="single"/>
        </w:rPr>
        <w:t>Основные источники</w:t>
      </w:r>
      <w:r>
        <w:rPr>
          <w:rFonts w:ascii="Times New Roman" w:hAnsi="Times New Roman" w:cs="Times New Roman"/>
          <w:b/>
          <w:sz w:val="28"/>
          <w:szCs w:val="28"/>
          <w:u w:val="single"/>
        </w:rPr>
        <w:t>:</w:t>
      </w:r>
    </w:p>
    <w:p w14:paraId="4696F242" w14:textId="77777777" w:rsidR="00B42C0D" w:rsidRPr="00D71F18" w:rsidRDefault="00B42C0D" w:rsidP="00B42C0D">
      <w:pPr>
        <w:pStyle w:val="ab"/>
        <w:numPr>
          <w:ilvl w:val="0"/>
          <w:numId w:val="5"/>
        </w:numPr>
        <w:spacing w:after="0" w:line="240" w:lineRule="auto"/>
        <w:rPr>
          <w:rFonts w:ascii="Times New Roman" w:hAnsi="Times New Roman" w:cs="Times New Roman"/>
          <w:sz w:val="28"/>
          <w:szCs w:val="28"/>
        </w:rPr>
      </w:pPr>
      <w:proofErr w:type="spellStart"/>
      <w:r w:rsidRPr="00D71F18">
        <w:rPr>
          <w:rFonts w:ascii="Times New Roman" w:hAnsi="Times New Roman" w:cs="Times New Roman"/>
          <w:sz w:val="28"/>
          <w:szCs w:val="28"/>
        </w:rPr>
        <w:t>В.М.Котиков</w:t>
      </w:r>
      <w:proofErr w:type="spellEnd"/>
      <w:r w:rsidRPr="00D71F18">
        <w:rPr>
          <w:rFonts w:ascii="Times New Roman" w:hAnsi="Times New Roman" w:cs="Times New Roman"/>
          <w:sz w:val="28"/>
          <w:szCs w:val="28"/>
        </w:rPr>
        <w:t xml:space="preserve">, </w:t>
      </w:r>
      <w:proofErr w:type="spellStart"/>
      <w:r w:rsidRPr="00D71F18">
        <w:rPr>
          <w:rFonts w:ascii="Times New Roman" w:hAnsi="Times New Roman" w:cs="Times New Roman"/>
          <w:sz w:val="28"/>
          <w:szCs w:val="28"/>
        </w:rPr>
        <w:t>А.В.Ерхов</w:t>
      </w:r>
      <w:proofErr w:type="spellEnd"/>
      <w:r w:rsidRPr="00D71F18">
        <w:rPr>
          <w:rFonts w:ascii="Times New Roman" w:hAnsi="Times New Roman" w:cs="Times New Roman"/>
          <w:sz w:val="28"/>
          <w:szCs w:val="28"/>
        </w:rPr>
        <w:t>. Тракторы и автомобили, издательство центр «Академия» 2018.</w:t>
      </w:r>
    </w:p>
    <w:p w14:paraId="27D8B71A" w14:textId="77777777" w:rsidR="00B42C0D" w:rsidRDefault="00B42C0D" w:rsidP="00B42C0D">
      <w:pPr>
        <w:pStyle w:val="ab"/>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Н.А.Троицкая</w:t>
      </w:r>
      <w:proofErr w:type="spellEnd"/>
      <w:r>
        <w:rPr>
          <w:rFonts w:ascii="Times New Roman" w:hAnsi="Times New Roman" w:cs="Times New Roman"/>
          <w:sz w:val="28"/>
          <w:szCs w:val="28"/>
        </w:rPr>
        <w:t xml:space="preserve">. Тракторная система России.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xml:space="preserve"> «Москва» 2020.</w:t>
      </w:r>
    </w:p>
    <w:p w14:paraId="3FF53437" w14:textId="77777777" w:rsidR="00B42C0D" w:rsidRDefault="00B42C0D" w:rsidP="00B42C0D">
      <w:pPr>
        <w:pStyle w:val="ab"/>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М.Д.Полосин</w:t>
      </w:r>
      <w:proofErr w:type="spellEnd"/>
      <w:r>
        <w:rPr>
          <w:rFonts w:ascii="Times New Roman" w:hAnsi="Times New Roman" w:cs="Times New Roman"/>
          <w:sz w:val="28"/>
          <w:szCs w:val="28"/>
        </w:rPr>
        <w:t>. Осуществление технического обслуживания и ремонта дорожных и строительных машин, центр «Академия» 2018.</w:t>
      </w:r>
    </w:p>
    <w:p w14:paraId="3CE0FEAB" w14:textId="77777777" w:rsidR="00B42C0D" w:rsidRDefault="00B42C0D" w:rsidP="00B42C0D">
      <w:pPr>
        <w:pStyle w:val="ab"/>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В.А.Зорин</w:t>
      </w:r>
      <w:proofErr w:type="spellEnd"/>
      <w:r>
        <w:rPr>
          <w:rFonts w:ascii="Times New Roman" w:hAnsi="Times New Roman" w:cs="Times New Roman"/>
          <w:sz w:val="28"/>
          <w:szCs w:val="28"/>
        </w:rPr>
        <w:t>. Надежность механических систем, Инфра-1 Москва 2018.</w:t>
      </w:r>
    </w:p>
    <w:p w14:paraId="1E96B40D" w14:textId="77777777" w:rsidR="00B42C0D" w:rsidRDefault="00B42C0D" w:rsidP="00B42C0D">
      <w:pPr>
        <w:pStyle w:val="ab"/>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Ю.М.Исаев</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В.П,Коренев</w:t>
      </w:r>
      <w:proofErr w:type="spellEnd"/>
      <w:proofErr w:type="gramEnd"/>
      <w:r>
        <w:rPr>
          <w:rFonts w:ascii="Times New Roman" w:hAnsi="Times New Roman" w:cs="Times New Roman"/>
          <w:sz w:val="28"/>
          <w:szCs w:val="28"/>
        </w:rPr>
        <w:t xml:space="preserve">. Гидравлика и </w:t>
      </w:r>
      <w:proofErr w:type="spellStart"/>
      <w:r>
        <w:rPr>
          <w:rFonts w:ascii="Times New Roman" w:hAnsi="Times New Roman" w:cs="Times New Roman"/>
          <w:sz w:val="28"/>
          <w:szCs w:val="28"/>
        </w:rPr>
        <w:t>гидропневмо</w:t>
      </w:r>
      <w:proofErr w:type="spellEnd"/>
      <w:r>
        <w:rPr>
          <w:rFonts w:ascii="Times New Roman" w:hAnsi="Times New Roman" w:cs="Times New Roman"/>
          <w:sz w:val="28"/>
          <w:szCs w:val="28"/>
        </w:rPr>
        <w:t xml:space="preserve"> привод, «Академия» 2018.</w:t>
      </w:r>
    </w:p>
    <w:p w14:paraId="1686069B" w14:textId="77777777" w:rsidR="00B42C0D" w:rsidRDefault="00B42C0D" w:rsidP="00B42C0D">
      <w:pPr>
        <w:pStyle w:val="ab"/>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С,Ходом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А.А.Бачурин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И.В.Слирин</w:t>
      </w:r>
      <w:proofErr w:type="spellEnd"/>
      <w:r>
        <w:rPr>
          <w:rFonts w:ascii="Times New Roman" w:hAnsi="Times New Roman" w:cs="Times New Roman"/>
          <w:sz w:val="28"/>
          <w:szCs w:val="28"/>
        </w:rPr>
        <w:t>, Центр «Академия» 2018.</w:t>
      </w:r>
    </w:p>
    <w:p w14:paraId="2EB81E69" w14:textId="77777777" w:rsidR="00B42C0D" w:rsidRDefault="00B42C0D" w:rsidP="00B42C0D">
      <w:pPr>
        <w:pStyle w:val="ab"/>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В.М.Минько</w:t>
      </w:r>
      <w:proofErr w:type="spellEnd"/>
      <w:r>
        <w:rPr>
          <w:rFonts w:ascii="Times New Roman" w:hAnsi="Times New Roman" w:cs="Times New Roman"/>
          <w:sz w:val="28"/>
          <w:szCs w:val="28"/>
        </w:rPr>
        <w:t>. Охрана в машиностроении, Москва центр «Академия» 2019</w:t>
      </w:r>
    </w:p>
    <w:p w14:paraId="68735B2A" w14:textId="77777777" w:rsidR="00B42C0D" w:rsidRDefault="00B42C0D" w:rsidP="00B42C0D">
      <w:pPr>
        <w:pStyle w:val="ab"/>
        <w:numPr>
          <w:ilvl w:val="0"/>
          <w:numId w:val="5"/>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В.А.Рогов</w:t>
      </w:r>
      <w:proofErr w:type="spellEnd"/>
      <w:r>
        <w:rPr>
          <w:rFonts w:ascii="Times New Roman" w:hAnsi="Times New Roman" w:cs="Times New Roman"/>
          <w:sz w:val="28"/>
          <w:szCs w:val="28"/>
        </w:rPr>
        <w:t xml:space="preserve">, А.Д. </w:t>
      </w:r>
      <w:proofErr w:type="spellStart"/>
      <w:r>
        <w:rPr>
          <w:rFonts w:ascii="Times New Roman" w:hAnsi="Times New Roman" w:cs="Times New Roman"/>
          <w:sz w:val="28"/>
          <w:szCs w:val="28"/>
        </w:rPr>
        <w:t>Чуданов</w:t>
      </w:r>
      <w:proofErr w:type="spellEnd"/>
      <w:r>
        <w:rPr>
          <w:rFonts w:ascii="Times New Roman" w:hAnsi="Times New Roman" w:cs="Times New Roman"/>
          <w:sz w:val="28"/>
          <w:szCs w:val="28"/>
        </w:rPr>
        <w:t>. Технические средства автоматизации и управления.</w:t>
      </w:r>
    </w:p>
    <w:p w14:paraId="2C7D3CDD" w14:textId="77777777" w:rsidR="00F37C31" w:rsidRPr="003E06CB" w:rsidRDefault="00F37C31" w:rsidP="00B42C0D">
      <w:pPr>
        <w:spacing w:after="0" w:line="240" w:lineRule="auto"/>
        <w:rPr>
          <w:rFonts w:ascii="Times New Roman" w:hAnsi="Times New Roman" w:cs="Times New Roman"/>
          <w:b/>
          <w:sz w:val="28"/>
          <w:szCs w:val="28"/>
        </w:rPr>
      </w:pPr>
    </w:p>
    <w:p w14:paraId="5B94C59F" w14:textId="77777777" w:rsidR="00F37C31" w:rsidRDefault="00F37C31" w:rsidP="00B42C0D">
      <w:pPr>
        <w:pStyle w:val="ab"/>
        <w:numPr>
          <w:ilvl w:val="0"/>
          <w:numId w:val="9"/>
        </w:numPr>
        <w:spacing w:after="0" w:line="240" w:lineRule="auto"/>
        <w:ind w:left="0" w:firstLine="0"/>
        <w:jc w:val="center"/>
        <w:rPr>
          <w:rFonts w:ascii="Times New Roman" w:hAnsi="Times New Roman" w:cs="Times New Roman"/>
          <w:b/>
          <w:sz w:val="28"/>
          <w:szCs w:val="28"/>
        </w:rPr>
      </w:pPr>
      <w:r w:rsidRPr="003E06CB">
        <w:rPr>
          <w:rFonts w:ascii="Times New Roman" w:hAnsi="Times New Roman" w:cs="Times New Roman"/>
          <w:b/>
          <w:sz w:val="28"/>
          <w:szCs w:val="28"/>
        </w:rPr>
        <w:t>КОНТРОЛЬ И ОЦЕНКА РЕЗУЛЬТАТОВ ОСВОЕНИЯ УЧЕБНОЙ ПРАКТИКИ</w:t>
      </w:r>
    </w:p>
    <w:p w14:paraId="756E4EB5" w14:textId="77777777" w:rsidR="00F37C31" w:rsidRDefault="00F37C31" w:rsidP="00B42C0D">
      <w:pPr>
        <w:spacing w:after="0" w:line="240" w:lineRule="auto"/>
        <w:rPr>
          <w:rFonts w:ascii="Times New Roman" w:hAnsi="Times New Roman" w:cs="Times New Roman"/>
          <w:sz w:val="28"/>
          <w:szCs w:val="28"/>
        </w:rPr>
      </w:pPr>
      <w:r w:rsidRPr="003E06CB">
        <w:rPr>
          <w:rFonts w:ascii="Times New Roman" w:hAnsi="Times New Roman" w:cs="Times New Roman"/>
          <w:sz w:val="28"/>
          <w:szCs w:val="28"/>
        </w:rPr>
        <w:t xml:space="preserve">Контроль и оценка результатов освоения учебной практики осуществляется мастером производственного обучения и преподавателем </w:t>
      </w:r>
      <w:proofErr w:type="spellStart"/>
      <w:proofErr w:type="gramStart"/>
      <w:r w:rsidRPr="003E06CB">
        <w:rPr>
          <w:rFonts w:ascii="Times New Roman" w:hAnsi="Times New Roman" w:cs="Times New Roman"/>
          <w:sz w:val="28"/>
          <w:szCs w:val="28"/>
        </w:rPr>
        <w:t>спец.дисциплины</w:t>
      </w:r>
      <w:proofErr w:type="spellEnd"/>
      <w:proofErr w:type="gramEnd"/>
      <w:r w:rsidRPr="003E06CB">
        <w:rPr>
          <w:rFonts w:ascii="Times New Roman" w:hAnsi="Times New Roman" w:cs="Times New Roman"/>
          <w:sz w:val="28"/>
          <w:szCs w:val="28"/>
        </w:rPr>
        <w:t xml:space="preserve"> в процессе проведения работы и наблюдением за деятельностью обучающихся.</w:t>
      </w:r>
    </w:p>
    <w:tbl>
      <w:tblPr>
        <w:tblStyle w:val="aa"/>
        <w:tblW w:w="10632" w:type="dxa"/>
        <w:tblInd w:w="-743" w:type="dxa"/>
        <w:tblLook w:val="04A0" w:firstRow="1" w:lastRow="0" w:firstColumn="1" w:lastColumn="0" w:noHBand="0" w:noVBand="1"/>
      </w:tblPr>
      <w:tblGrid>
        <w:gridCol w:w="5387"/>
        <w:gridCol w:w="5245"/>
      </w:tblGrid>
      <w:tr w:rsidR="00F37C31" w14:paraId="6A20AAA6" w14:textId="77777777" w:rsidTr="00B42C0D">
        <w:tc>
          <w:tcPr>
            <w:tcW w:w="5387" w:type="dxa"/>
          </w:tcPr>
          <w:p w14:paraId="23CE6FD0" w14:textId="77777777" w:rsidR="00F37C31" w:rsidRDefault="00F37C31" w:rsidP="00B42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обучения </w:t>
            </w:r>
          </w:p>
          <w:p w14:paraId="41A4545B" w14:textId="77777777" w:rsidR="00F37C31" w:rsidRPr="003E06CB" w:rsidRDefault="00F37C31" w:rsidP="00B42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(освоенные умения, усвоенные звания)</w:t>
            </w:r>
          </w:p>
        </w:tc>
        <w:tc>
          <w:tcPr>
            <w:tcW w:w="5245" w:type="dxa"/>
          </w:tcPr>
          <w:p w14:paraId="58450012" w14:textId="77777777" w:rsidR="00F37C31" w:rsidRPr="003E06CB" w:rsidRDefault="00F37C31" w:rsidP="00B42C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Формы и методы контроля и оценки результатов обучения</w:t>
            </w:r>
          </w:p>
        </w:tc>
      </w:tr>
      <w:tr w:rsidR="00F37C31" w14:paraId="28DDC87B" w14:textId="77777777" w:rsidTr="00B42C0D">
        <w:tc>
          <w:tcPr>
            <w:tcW w:w="5387" w:type="dxa"/>
          </w:tcPr>
          <w:p w14:paraId="023F82AB"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 результате освоения программы учебной практики обучающийся должен иметь практический опыт:</w:t>
            </w:r>
          </w:p>
          <w:p w14:paraId="59847DDC"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Разборки узлов и агрегатов дорожно-строительных машин и тракторов, подготовки их к ремонту;</w:t>
            </w:r>
          </w:p>
          <w:p w14:paraId="4ADD536A"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Обнаружения и устранения неисправностей;</w:t>
            </w:r>
          </w:p>
          <w:p w14:paraId="27D5E8F8"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Выполнения земляных, дорожных и строительных работ;</w:t>
            </w:r>
          </w:p>
          <w:p w14:paraId="5457354E" w14:textId="77777777" w:rsidR="00F37C31" w:rsidRDefault="00F37C31" w:rsidP="00B42C0D">
            <w:pPr>
              <w:spacing w:after="0" w:line="240" w:lineRule="auto"/>
              <w:rPr>
                <w:rFonts w:ascii="Times New Roman" w:hAnsi="Times New Roman" w:cs="Times New Roman"/>
                <w:sz w:val="28"/>
                <w:szCs w:val="28"/>
              </w:rPr>
            </w:pPr>
            <w:r w:rsidRPr="0079023C">
              <w:rPr>
                <w:rFonts w:ascii="Times New Roman" w:hAnsi="Times New Roman" w:cs="Times New Roman"/>
                <w:b/>
                <w:sz w:val="28"/>
                <w:szCs w:val="28"/>
              </w:rPr>
              <w:t>Уметь</w:t>
            </w:r>
            <w:r>
              <w:rPr>
                <w:rFonts w:ascii="Times New Roman" w:hAnsi="Times New Roman" w:cs="Times New Roman"/>
                <w:sz w:val="28"/>
                <w:szCs w:val="28"/>
              </w:rPr>
              <w:t>:</w:t>
            </w:r>
          </w:p>
          <w:p w14:paraId="30A4C88E"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У1- выполнять основные операции технического осмотра;</w:t>
            </w:r>
          </w:p>
          <w:p w14:paraId="3CAEB38C"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У2- выполнять работы по разборке и сборке отдельных сборочных единиц и рабочих механизмов;</w:t>
            </w:r>
          </w:p>
          <w:p w14:paraId="152AD209"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У3- применять ручной и механизированный инструмент;</w:t>
            </w:r>
          </w:p>
          <w:p w14:paraId="26C86462"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У4- снимать и устанавливать несложную осветительную арматуру;</w:t>
            </w:r>
          </w:p>
          <w:p w14:paraId="70BFD785"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У5- управлять дорожными и строительными машинами;</w:t>
            </w:r>
          </w:p>
          <w:p w14:paraId="0ABBF3F1"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У6- производить земляные, дорожные и строительные работы;</w:t>
            </w:r>
          </w:p>
          <w:p w14:paraId="678A2A4F"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У7- выполнять технические требования, предъявляемые к качеству выполняемых работ;</w:t>
            </w:r>
          </w:p>
          <w:p w14:paraId="3A85F6A9"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У8- соблюдать безопасные условия производства работ;</w:t>
            </w:r>
          </w:p>
          <w:p w14:paraId="405482B1" w14:textId="77777777" w:rsidR="00F37C31" w:rsidRDefault="00F37C31" w:rsidP="00B42C0D">
            <w:pPr>
              <w:spacing w:after="0" w:line="240" w:lineRule="auto"/>
              <w:rPr>
                <w:rFonts w:ascii="Times New Roman" w:hAnsi="Times New Roman" w:cs="Times New Roman"/>
                <w:sz w:val="28"/>
                <w:szCs w:val="28"/>
              </w:rPr>
            </w:pPr>
          </w:p>
          <w:p w14:paraId="05269D37"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освоения программы учебной практики обучающийся должен </w:t>
            </w:r>
            <w:r w:rsidRPr="0079023C">
              <w:rPr>
                <w:rFonts w:ascii="Times New Roman" w:hAnsi="Times New Roman" w:cs="Times New Roman"/>
                <w:b/>
                <w:sz w:val="28"/>
                <w:szCs w:val="28"/>
              </w:rPr>
              <w:t>знать</w:t>
            </w:r>
            <w:r>
              <w:rPr>
                <w:rFonts w:ascii="Times New Roman" w:hAnsi="Times New Roman" w:cs="Times New Roman"/>
                <w:sz w:val="28"/>
                <w:szCs w:val="28"/>
              </w:rPr>
              <w:t>:</w:t>
            </w:r>
          </w:p>
          <w:p w14:paraId="356A037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З1- назначение, устройство и принцип работы дорожно-строительных машин;</w:t>
            </w:r>
          </w:p>
          <w:p w14:paraId="3F131CA8"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З2- систему технического обслуживания и ремонта дорожных и строительных машин;</w:t>
            </w:r>
          </w:p>
          <w:p w14:paraId="5B3F369E"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З3- способы выявления и устранения неисправностей;</w:t>
            </w:r>
          </w:p>
          <w:p w14:paraId="231F2038"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З4- технологию выполнения ремонтных работ, устройство и требования безопасного пользования ручным и механизированным инструментом;</w:t>
            </w:r>
          </w:p>
          <w:p w14:paraId="7C23CF7E"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З5- эксплуатационную и техническую документацию;</w:t>
            </w:r>
          </w:p>
          <w:p w14:paraId="04DC1C19"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З6- способы производства земляных, дорожных и строительных работ;</w:t>
            </w:r>
          </w:p>
          <w:p w14:paraId="0B2EA05C"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З7- механизмы управления;</w:t>
            </w:r>
          </w:p>
          <w:p w14:paraId="16CAA285"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З8- требования к качеству земляных, дорожных и строительных работ, и методы оценки качества;</w:t>
            </w:r>
          </w:p>
          <w:p w14:paraId="76C98B86"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З9- требования инструкций по технической эксплуатации дорожных и строительных машин;</w:t>
            </w:r>
          </w:p>
          <w:p w14:paraId="2CFA914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З10- правила дорожного движения.</w:t>
            </w:r>
          </w:p>
        </w:tc>
        <w:tc>
          <w:tcPr>
            <w:tcW w:w="5245" w:type="dxa"/>
          </w:tcPr>
          <w:p w14:paraId="23A37B4D"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-Оценка за выполнение практического задания по теме «Выполнение приемов плоскостной разметки, рубки, правки, гибки, резки металла, опиливание поверхностей детали»,</w:t>
            </w:r>
          </w:p>
          <w:p w14:paraId="51BE0925"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«Изучение приемов пользования рабочим инструментом»,</w:t>
            </w:r>
          </w:p>
          <w:p w14:paraId="0271B7EC"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-Комплексная проверочная работа по учебной практике</w:t>
            </w:r>
          </w:p>
          <w:p w14:paraId="5FA9864A" w14:textId="77777777" w:rsidR="00F37C31" w:rsidRDefault="00F37C31" w:rsidP="00B42C0D">
            <w:pPr>
              <w:spacing w:after="0" w:line="240" w:lineRule="auto"/>
              <w:rPr>
                <w:rFonts w:ascii="Times New Roman" w:hAnsi="Times New Roman" w:cs="Times New Roman"/>
                <w:sz w:val="28"/>
                <w:szCs w:val="28"/>
              </w:rPr>
            </w:pPr>
          </w:p>
          <w:p w14:paraId="0591AF8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«Монтаж и демонтаж рабочего оборудования»,</w:t>
            </w:r>
          </w:p>
          <w:p w14:paraId="4106EAEA" w14:textId="77777777" w:rsidR="00F37C31" w:rsidRDefault="00F37C31" w:rsidP="00B42C0D">
            <w:pPr>
              <w:spacing w:after="0" w:line="240" w:lineRule="auto"/>
              <w:rPr>
                <w:rFonts w:ascii="Times New Roman" w:hAnsi="Times New Roman" w:cs="Times New Roman"/>
                <w:sz w:val="28"/>
                <w:szCs w:val="28"/>
              </w:rPr>
            </w:pPr>
          </w:p>
          <w:p w14:paraId="416EE0EF" w14:textId="77777777" w:rsidR="00F37C31" w:rsidRDefault="00F37C31" w:rsidP="00B42C0D">
            <w:pPr>
              <w:spacing w:after="0" w:line="240" w:lineRule="auto"/>
              <w:rPr>
                <w:rFonts w:ascii="Times New Roman" w:hAnsi="Times New Roman" w:cs="Times New Roman"/>
                <w:sz w:val="28"/>
                <w:szCs w:val="28"/>
              </w:rPr>
            </w:pPr>
          </w:p>
          <w:p w14:paraId="55B80711"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«Управление дорожными и строительными машинами»</w:t>
            </w:r>
          </w:p>
          <w:p w14:paraId="0FF3F3A4" w14:textId="77777777" w:rsidR="00F37C31" w:rsidRDefault="00F37C31" w:rsidP="00B42C0D">
            <w:pPr>
              <w:spacing w:after="0" w:line="240" w:lineRule="auto"/>
              <w:rPr>
                <w:rFonts w:ascii="Times New Roman" w:hAnsi="Times New Roman" w:cs="Times New Roman"/>
                <w:sz w:val="28"/>
                <w:szCs w:val="28"/>
              </w:rPr>
            </w:pPr>
          </w:p>
          <w:p w14:paraId="1CD6939A" w14:textId="77777777" w:rsidR="00F37C31" w:rsidRDefault="00F37C31" w:rsidP="00B42C0D">
            <w:pPr>
              <w:spacing w:after="0" w:line="240" w:lineRule="auto"/>
              <w:rPr>
                <w:rFonts w:ascii="Times New Roman" w:hAnsi="Times New Roman" w:cs="Times New Roman"/>
                <w:sz w:val="28"/>
                <w:szCs w:val="28"/>
              </w:rPr>
            </w:pPr>
          </w:p>
          <w:p w14:paraId="6EE9372F" w14:textId="77777777" w:rsidR="00F37C31" w:rsidRDefault="00F37C31" w:rsidP="00B42C0D">
            <w:pPr>
              <w:spacing w:after="0" w:line="240" w:lineRule="auto"/>
              <w:rPr>
                <w:rFonts w:ascii="Times New Roman" w:hAnsi="Times New Roman" w:cs="Times New Roman"/>
                <w:sz w:val="28"/>
                <w:szCs w:val="28"/>
              </w:rPr>
            </w:pPr>
          </w:p>
          <w:p w14:paraId="03F707C7" w14:textId="77777777" w:rsidR="00F37C31" w:rsidRDefault="00F37C31" w:rsidP="00B42C0D">
            <w:pPr>
              <w:spacing w:after="0" w:line="240" w:lineRule="auto"/>
              <w:rPr>
                <w:rFonts w:ascii="Times New Roman" w:hAnsi="Times New Roman" w:cs="Times New Roman"/>
                <w:sz w:val="28"/>
                <w:szCs w:val="28"/>
              </w:rPr>
            </w:pPr>
          </w:p>
          <w:p w14:paraId="36F220F4" w14:textId="77777777" w:rsidR="00F37C31" w:rsidRDefault="00F37C31" w:rsidP="00B42C0D">
            <w:pPr>
              <w:spacing w:after="0" w:line="240" w:lineRule="auto"/>
              <w:rPr>
                <w:rFonts w:ascii="Times New Roman" w:hAnsi="Times New Roman" w:cs="Times New Roman"/>
                <w:sz w:val="28"/>
                <w:szCs w:val="28"/>
              </w:rPr>
            </w:pPr>
          </w:p>
          <w:p w14:paraId="01E70B4F" w14:textId="77777777" w:rsidR="00F37C31" w:rsidRDefault="00F37C31" w:rsidP="00B42C0D">
            <w:pPr>
              <w:spacing w:after="0" w:line="240" w:lineRule="auto"/>
              <w:rPr>
                <w:rFonts w:ascii="Times New Roman" w:hAnsi="Times New Roman" w:cs="Times New Roman"/>
                <w:sz w:val="28"/>
                <w:szCs w:val="28"/>
              </w:rPr>
            </w:pPr>
          </w:p>
          <w:p w14:paraId="17A980F0" w14:textId="77777777" w:rsidR="00F37C31" w:rsidRDefault="00F37C31" w:rsidP="00B42C0D">
            <w:pPr>
              <w:spacing w:after="0" w:line="240" w:lineRule="auto"/>
              <w:rPr>
                <w:rFonts w:ascii="Times New Roman" w:hAnsi="Times New Roman" w:cs="Times New Roman"/>
                <w:sz w:val="28"/>
                <w:szCs w:val="28"/>
              </w:rPr>
            </w:pPr>
          </w:p>
          <w:p w14:paraId="5CC4233F" w14:textId="77777777" w:rsidR="00F37C31" w:rsidRDefault="00F37C31" w:rsidP="00B42C0D">
            <w:pPr>
              <w:spacing w:after="0" w:line="240" w:lineRule="auto"/>
              <w:rPr>
                <w:rFonts w:ascii="Times New Roman" w:hAnsi="Times New Roman" w:cs="Times New Roman"/>
                <w:sz w:val="28"/>
                <w:szCs w:val="28"/>
              </w:rPr>
            </w:pPr>
          </w:p>
          <w:p w14:paraId="6B89113C" w14:textId="77777777" w:rsidR="00F37C31" w:rsidRDefault="00F37C31" w:rsidP="00B42C0D">
            <w:pPr>
              <w:spacing w:after="0" w:line="240" w:lineRule="auto"/>
              <w:rPr>
                <w:rFonts w:ascii="Times New Roman" w:hAnsi="Times New Roman" w:cs="Times New Roman"/>
                <w:sz w:val="28"/>
                <w:szCs w:val="28"/>
              </w:rPr>
            </w:pPr>
          </w:p>
          <w:p w14:paraId="0467137A"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-Оценка за выполнение практического </w:t>
            </w:r>
            <w:r>
              <w:rPr>
                <w:rFonts w:ascii="Times New Roman" w:hAnsi="Times New Roman" w:cs="Times New Roman"/>
                <w:sz w:val="28"/>
                <w:szCs w:val="28"/>
              </w:rPr>
              <w:lastRenderedPageBreak/>
              <w:t>задания по теме «Способы производства земляных и дорожных работ»</w:t>
            </w:r>
          </w:p>
          <w:p w14:paraId="0162D95C" w14:textId="77777777" w:rsidR="00F37C31" w:rsidRDefault="00F37C31" w:rsidP="00B42C0D">
            <w:pPr>
              <w:spacing w:after="0" w:line="240" w:lineRule="auto"/>
              <w:rPr>
                <w:rFonts w:ascii="Times New Roman" w:hAnsi="Times New Roman" w:cs="Times New Roman"/>
                <w:sz w:val="28"/>
                <w:szCs w:val="28"/>
              </w:rPr>
            </w:pPr>
          </w:p>
          <w:p w14:paraId="48394E13"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«Работа с инструкциями по технической эксплуатации дорожных и строительных машин»</w:t>
            </w:r>
          </w:p>
          <w:p w14:paraId="59751CD2" w14:textId="77777777" w:rsidR="00F37C31" w:rsidRDefault="00F37C31" w:rsidP="00B42C0D">
            <w:pPr>
              <w:spacing w:after="0" w:line="240" w:lineRule="auto"/>
              <w:rPr>
                <w:rFonts w:ascii="Times New Roman" w:hAnsi="Times New Roman" w:cs="Times New Roman"/>
                <w:sz w:val="28"/>
                <w:szCs w:val="28"/>
              </w:rPr>
            </w:pPr>
          </w:p>
          <w:p w14:paraId="7CDF9B7F" w14:textId="77777777" w:rsidR="00F37C31" w:rsidRDefault="00F37C31" w:rsidP="00B42C0D">
            <w:pPr>
              <w:spacing w:after="0" w:line="240" w:lineRule="auto"/>
              <w:rPr>
                <w:rFonts w:ascii="Times New Roman" w:hAnsi="Times New Roman" w:cs="Times New Roman"/>
                <w:sz w:val="28"/>
                <w:szCs w:val="28"/>
              </w:rPr>
            </w:pPr>
          </w:p>
          <w:p w14:paraId="295D56F7" w14:textId="77777777" w:rsidR="00F37C31" w:rsidRDefault="00F37C31" w:rsidP="00B42C0D">
            <w:pPr>
              <w:spacing w:after="0" w:line="240" w:lineRule="auto"/>
              <w:rPr>
                <w:rFonts w:ascii="Times New Roman" w:hAnsi="Times New Roman" w:cs="Times New Roman"/>
                <w:sz w:val="28"/>
                <w:szCs w:val="28"/>
              </w:rPr>
            </w:pPr>
          </w:p>
          <w:p w14:paraId="7CDE1712" w14:textId="77777777" w:rsidR="00F37C31" w:rsidRDefault="00F37C31" w:rsidP="00B42C0D">
            <w:pPr>
              <w:spacing w:after="0" w:line="240" w:lineRule="auto"/>
              <w:rPr>
                <w:rFonts w:ascii="Times New Roman" w:hAnsi="Times New Roman" w:cs="Times New Roman"/>
                <w:sz w:val="28"/>
                <w:szCs w:val="28"/>
              </w:rPr>
            </w:pPr>
          </w:p>
          <w:p w14:paraId="6F280978" w14:textId="77777777" w:rsidR="00F37C31" w:rsidRDefault="00F37C31" w:rsidP="00B42C0D">
            <w:pPr>
              <w:spacing w:after="0" w:line="240" w:lineRule="auto"/>
              <w:rPr>
                <w:rFonts w:ascii="Times New Roman" w:hAnsi="Times New Roman" w:cs="Times New Roman"/>
                <w:sz w:val="28"/>
                <w:szCs w:val="28"/>
              </w:rPr>
            </w:pPr>
          </w:p>
          <w:p w14:paraId="6E002B37" w14:textId="77777777" w:rsidR="00F37C31" w:rsidRDefault="00F37C31" w:rsidP="00B42C0D">
            <w:pPr>
              <w:spacing w:after="0" w:line="240" w:lineRule="auto"/>
              <w:rPr>
                <w:rFonts w:ascii="Times New Roman" w:hAnsi="Times New Roman" w:cs="Times New Roman"/>
                <w:sz w:val="28"/>
                <w:szCs w:val="28"/>
              </w:rPr>
            </w:pPr>
          </w:p>
          <w:p w14:paraId="1786C91B" w14:textId="77777777" w:rsidR="00F37C31" w:rsidRDefault="00F37C31" w:rsidP="00B42C0D">
            <w:pPr>
              <w:spacing w:after="0" w:line="240" w:lineRule="auto"/>
              <w:rPr>
                <w:rFonts w:ascii="Times New Roman" w:hAnsi="Times New Roman" w:cs="Times New Roman"/>
                <w:sz w:val="28"/>
                <w:szCs w:val="28"/>
              </w:rPr>
            </w:pPr>
            <w:r>
              <w:rPr>
                <w:rFonts w:ascii="Times New Roman" w:hAnsi="Times New Roman" w:cs="Times New Roman"/>
                <w:sz w:val="28"/>
                <w:szCs w:val="28"/>
              </w:rPr>
              <w:t>-Оценка за выполнение практического задания по теме «Правила дорожного движения»</w:t>
            </w:r>
          </w:p>
        </w:tc>
      </w:tr>
    </w:tbl>
    <w:p w14:paraId="5F60EEF3" w14:textId="77777777" w:rsidR="00F37C31" w:rsidRDefault="00F37C31" w:rsidP="00124F1B">
      <w:pPr>
        <w:spacing w:after="0" w:line="240" w:lineRule="auto"/>
        <w:ind w:left="-142"/>
        <w:rPr>
          <w:rFonts w:ascii="Times New Roman" w:hAnsi="Times New Roman" w:cs="Times New Roman"/>
          <w:sz w:val="28"/>
          <w:szCs w:val="28"/>
        </w:rPr>
      </w:pPr>
    </w:p>
    <w:p w14:paraId="24BBB912" w14:textId="77777777" w:rsidR="00124F1B" w:rsidRDefault="00124F1B" w:rsidP="00124F1B">
      <w:pPr>
        <w:spacing w:after="0" w:line="240" w:lineRule="auto"/>
        <w:ind w:left="-142"/>
        <w:rPr>
          <w:rFonts w:ascii="Times New Roman" w:hAnsi="Times New Roman" w:cs="Times New Roman"/>
          <w:sz w:val="28"/>
          <w:szCs w:val="28"/>
        </w:rPr>
      </w:pPr>
    </w:p>
    <w:p w14:paraId="50B7A461" w14:textId="77777777" w:rsidR="00124F1B" w:rsidRDefault="00124F1B" w:rsidP="00124F1B">
      <w:pPr>
        <w:spacing w:after="0" w:line="240" w:lineRule="auto"/>
        <w:ind w:left="-142"/>
        <w:rPr>
          <w:rFonts w:ascii="Times New Roman" w:hAnsi="Times New Roman" w:cs="Times New Roman"/>
          <w:sz w:val="28"/>
          <w:szCs w:val="28"/>
        </w:rPr>
      </w:pPr>
    </w:p>
    <w:p w14:paraId="302A09F6" w14:textId="77777777" w:rsidR="00124F1B" w:rsidRDefault="00124F1B" w:rsidP="00124F1B">
      <w:pPr>
        <w:spacing w:after="0" w:line="240" w:lineRule="auto"/>
        <w:ind w:left="-142"/>
        <w:rPr>
          <w:rFonts w:ascii="Times New Roman" w:hAnsi="Times New Roman" w:cs="Times New Roman"/>
          <w:sz w:val="28"/>
          <w:szCs w:val="28"/>
        </w:rPr>
      </w:pPr>
    </w:p>
    <w:p w14:paraId="57CCEB59" w14:textId="77777777" w:rsidR="00124F1B" w:rsidRDefault="00124F1B" w:rsidP="00124F1B">
      <w:pPr>
        <w:spacing w:after="0" w:line="240" w:lineRule="auto"/>
        <w:ind w:left="-142"/>
        <w:rPr>
          <w:rFonts w:ascii="Times New Roman" w:hAnsi="Times New Roman" w:cs="Times New Roman"/>
          <w:sz w:val="28"/>
          <w:szCs w:val="28"/>
        </w:rPr>
      </w:pPr>
    </w:p>
    <w:p w14:paraId="6B6D8C06" w14:textId="77777777" w:rsidR="00124F1B" w:rsidRDefault="00124F1B" w:rsidP="00124F1B">
      <w:pPr>
        <w:spacing w:after="0" w:line="240" w:lineRule="auto"/>
        <w:ind w:left="-142"/>
        <w:rPr>
          <w:rFonts w:ascii="Times New Roman" w:hAnsi="Times New Roman" w:cs="Times New Roman"/>
          <w:sz w:val="28"/>
          <w:szCs w:val="28"/>
        </w:rPr>
      </w:pPr>
    </w:p>
    <w:p w14:paraId="64A1A216" w14:textId="77777777" w:rsidR="00124F1B" w:rsidRDefault="00124F1B" w:rsidP="00124F1B">
      <w:pPr>
        <w:spacing w:after="0" w:line="240" w:lineRule="auto"/>
        <w:ind w:left="-142"/>
        <w:rPr>
          <w:rFonts w:ascii="Times New Roman" w:hAnsi="Times New Roman" w:cs="Times New Roman"/>
          <w:sz w:val="28"/>
          <w:szCs w:val="28"/>
        </w:rPr>
      </w:pPr>
    </w:p>
    <w:p w14:paraId="27D41304" w14:textId="77777777" w:rsidR="00124F1B" w:rsidRDefault="00124F1B" w:rsidP="00124F1B">
      <w:pPr>
        <w:spacing w:after="0" w:line="240" w:lineRule="auto"/>
        <w:ind w:left="-142"/>
        <w:rPr>
          <w:rFonts w:ascii="Times New Roman" w:hAnsi="Times New Roman" w:cs="Times New Roman"/>
          <w:sz w:val="28"/>
          <w:szCs w:val="28"/>
        </w:rPr>
      </w:pPr>
    </w:p>
    <w:p w14:paraId="0DEA3EF2" w14:textId="77777777" w:rsidR="00124F1B" w:rsidRDefault="00124F1B" w:rsidP="00124F1B">
      <w:pPr>
        <w:spacing w:after="0" w:line="240" w:lineRule="auto"/>
        <w:ind w:left="-142"/>
        <w:rPr>
          <w:rFonts w:ascii="Times New Roman" w:hAnsi="Times New Roman" w:cs="Times New Roman"/>
          <w:sz w:val="28"/>
          <w:szCs w:val="28"/>
        </w:rPr>
      </w:pPr>
    </w:p>
    <w:p w14:paraId="6E7D901F" w14:textId="77777777" w:rsidR="00124F1B" w:rsidRDefault="00124F1B" w:rsidP="00124F1B">
      <w:pPr>
        <w:spacing w:after="0" w:line="240" w:lineRule="auto"/>
        <w:ind w:left="-142"/>
        <w:rPr>
          <w:rFonts w:ascii="Times New Roman" w:hAnsi="Times New Roman" w:cs="Times New Roman"/>
          <w:sz w:val="28"/>
          <w:szCs w:val="28"/>
        </w:rPr>
      </w:pPr>
    </w:p>
    <w:p w14:paraId="620ED6AB" w14:textId="77777777" w:rsidR="00124F1B" w:rsidRDefault="00124F1B" w:rsidP="00124F1B">
      <w:pPr>
        <w:spacing w:after="0" w:line="240" w:lineRule="auto"/>
        <w:ind w:left="-142"/>
        <w:rPr>
          <w:rFonts w:ascii="Times New Roman" w:hAnsi="Times New Roman" w:cs="Times New Roman"/>
          <w:sz w:val="28"/>
          <w:szCs w:val="28"/>
        </w:rPr>
      </w:pPr>
    </w:p>
    <w:p w14:paraId="6E4E3D0E" w14:textId="77777777" w:rsidR="00124F1B" w:rsidRDefault="00124F1B" w:rsidP="00124F1B">
      <w:pPr>
        <w:spacing w:after="0" w:line="240" w:lineRule="auto"/>
        <w:ind w:left="-142"/>
        <w:rPr>
          <w:rFonts w:ascii="Times New Roman" w:hAnsi="Times New Roman" w:cs="Times New Roman"/>
          <w:sz w:val="28"/>
          <w:szCs w:val="28"/>
        </w:rPr>
      </w:pPr>
    </w:p>
    <w:p w14:paraId="4A89213F" w14:textId="77777777" w:rsidR="00124F1B" w:rsidRDefault="00124F1B" w:rsidP="00124F1B">
      <w:pPr>
        <w:spacing w:after="0" w:line="240" w:lineRule="auto"/>
        <w:ind w:left="-142"/>
        <w:rPr>
          <w:rFonts w:ascii="Times New Roman" w:hAnsi="Times New Roman" w:cs="Times New Roman"/>
          <w:sz w:val="28"/>
          <w:szCs w:val="28"/>
        </w:rPr>
      </w:pPr>
    </w:p>
    <w:p w14:paraId="09CD3BBE" w14:textId="77777777" w:rsidR="00124F1B" w:rsidRDefault="00124F1B" w:rsidP="00124F1B">
      <w:pPr>
        <w:spacing w:after="0" w:line="240" w:lineRule="auto"/>
        <w:ind w:left="-142"/>
        <w:rPr>
          <w:rFonts w:ascii="Times New Roman" w:hAnsi="Times New Roman" w:cs="Times New Roman"/>
          <w:sz w:val="28"/>
          <w:szCs w:val="28"/>
        </w:rPr>
      </w:pPr>
    </w:p>
    <w:p w14:paraId="217990F0" w14:textId="77777777" w:rsidR="00124F1B" w:rsidRDefault="00124F1B" w:rsidP="00124F1B">
      <w:pPr>
        <w:spacing w:after="0" w:line="240" w:lineRule="auto"/>
        <w:ind w:left="-142"/>
        <w:rPr>
          <w:rFonts w:ascii="Times New Roman" w:hAnsi="Times New Roman" w:cs="Times New Roman"/>
          <w:sz w:val="28"/>
          <w:szCs w:val="28"/>
        </w:rPr>
      </w:pPr>
    </w:p>
    <w:p w14:paraId="4FBA0168" w14:textId="77777777" w:rsidR="00124F1B" w:rsidRPr="003E06CB" w:rsidRDefault="00124F1B" w:rsidP="00124F1B">
      <w:pPr>
        <w:spacing w:after="0" w:line="240" w:lineRule="auto"/>
        <w:ind w:left="-142"/>
        <w:rPr>
          <w:rFonts w:ascii="Times New Roman" w:hAnsi="Times New Roman" w:cs="Times New Roman"/>
          <w:sz w:val="28"/>
          <w:szCs w:val="28"/>
        </w:rPr>
      </w:pPr>
    </w:p>
    <w:p w14:paraId="2DD4D1CB" w14:textId="77777777"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sz w:val="24"/>
          <w:szCs w:val="24"/>
        </w:rPr>
      </w:pPr>
    </w:p>
    <w:tbl>
      <w:tblPr>
        <w:tblStyle w:val="TableGrid"/>
        <w:tblW w:w="10422" w:type="dxa"/>
        <w:jc w:val="center"/>
        <w:tblInd w:w="0" w:type="dxa"/>
        <w:tblLayout w:type="fixed"/>
        <w:tblCellMar>
          <w:left w:w="57" w:type="dxa"/>
          <w:right w:w="57" w:type="dxa"/>
        </w:tblCellMar>
        <w:tblLook w:val="04A0" w:firstRow="1" w:lastRow="0" w:firstColumn="1" w:lastColumn="0" w:noHBand="0" w:noVBand="1"/>
      </w:tblPr>
      <w:tblGrid>
        <w:gridCol w:w="2305"/>
        <w:gridCol w:w="4200"/>
        <w:gridCol w:w="3917"/>
      </w:tblGrid>
      <w:tr w:rsidR="00B42C0D" w:rsidRPr="00C3635D" w14:paraId="0ADEDD65" w14:textId="77777777" w:rsidTr="00124F1B">
        <w:trPr>
          <w:trHeight w:val="1426"/>
          <w:jc w:val="center"/>
        </w:trPr>
        <w:tc>
          <w:tcPr>
            <w:tcW w:w="2305" w:type="dxa"/>
            <w:tcBorders>
              <w:top w:val="single" w:sz="4" w:space="0" w:color="000000"/>
              <w:left w:val="single" w:sz="4" w:space="0" w:color="000000"/>
              <w:right w:val="single" w:sz="4" w:space="0" w:color="000000"/>
            </w:tcBorders>
          </w:tcPr>
          <w:p w14:paraId="58811882" w14:textId="77777777" w:rsidR="00B42C0D" w:rsidRPr="00BE0791" w:rsidRDefault="00B42C0D" w:rsidP="00124F1B">
            <w:pPr>
              <w:spacing w:after="0"/>
              <w:ind w:left="-142"/>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lastRenderedPageBreak/>
              <w:t xml:space="preserve">Результаты (освоенные </w:t>
            </w:r>
          </w:p>
          <w:p w14:paraId="6B96232B" w14:textId="77777777" w:rsidR="00B42C0D" w:rsidRPr="00BE0791" w:rsidRDefault="00B42C0D" w:rsidP="00124F1B">
            <w:pPr>
              <w:spacing w:after="0"/>
              <w:ind w:left="-142"/>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профессиональные компетенции) </w:t>
            </w:r>
          </w:p>
        </w:tc>
        <w:tc>
          <w:tcPr>
            <w:tcW w:w="4200" w:type="dxa"/>
            <w:tcBorders>
              <w:top w:val="single" w:sz="4" w:space="0" w:color="000000"/>
              <w:left w:val="single" w:sz="4" w:space="0" w:color="000000"/>
              <w:right w:val="single" w:sz="4" w:space="0" w:color="000000"/>
            </w:tcBorders>
          </w:tcPr>
          <w:p w14:paraId="79D010B1" w14:textId="77777777" w:rsidR="00B42C0D" w:rsidRPr="00BE0791" w:rsidRDefault="00B42C0D" w:rsidP="00124F1B">
            <w:pPr>
              <w:spacing w:after="26"/>
              <w:ind w:left="-142"/>
              <w:jc w:val="center"/>
              <w:rPr>
                <w:rFonts w:ascii="Times New Roman" w:hAnsi="Times New Roman" w:cs="Times New Roman"/>
                <w:color w:val="000000"/>
                <w:sz w:val="24"/>
                <w:szCs w:val="20"/>
              </w:rPr>
            </w:pPr>
          </w:p>
          <w:p w14:paraId="3E1D620B" w14:textId="77777777" w:rsidR="00B42C0D" w:rsidRPr="00BE0791" w:rsidRDefault="00B42C0D" w:rsidP="00124F1B">
            <w:pPr>
              <w:spacing w:after="0"/>
              <w:ind w:left="-142" w:right="6"/>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Основные показатели оценки  </w:t>
            </w:r>
          </w:p>
          <w:p w14:paraId="084710B3" w14:textId="77777777" w:rsidR="00B42C0D" w:rsidRPr="00BE0791" w:rsidRDefault="00B42C0D" w:rsidP="00124F1B">
            <w:pPr>
              <w:spacing w:after="0"/>
              <w:ind w:left="-142" w:right="59"/>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результата </w:t>
            </w:r>
          </w:p>
        </w:tc>
        <w:tc>
          <w:tcPr>
            <w:tcW w:w="3917" w:type="dxa"/>
            <w:tcBorders>
              <w:top w:val="single" w:sz="4" w:space="0" w:color="000000"/>
              <w:left w:val="single" w:sz="4" w:space="0" w:color="000000"/>
              <w:right w:val="single" w:sz="4" w:space="0" w:color="000000"/>
            </w:tcBorders>
          </w:tcPr>
          <w:p w14:paraId="29584832" w14:textId="77777777" w:rsidR="00B42C0D" w:rsidRPr="00BE0791" w:rsidRDefault="00B42C0D" w:rsidP="00124F1B">
            <w:pPr>
              <w:spacing w:after="0"/>
              <w:ind w:left="-142"/>
              <w:jc w:val="center"/>
              <w:rPr>
                <w:rFonts w:ascii="Times New Roman" w:hAnsi="Times New Roman" w:cs="Times New Roman"/>
                <w:color w:val="000000"/>
                <w:sz w:val="24"/>
                <w:szCs w:val="20"/>
              </w:rPr>
            </w:pPr>
          </w:p>
          <w:p w14:paraId="3AD65D3D" w14:textId="77777777" w:rsidR="00B42C0D" w:rsidRPr="00BE0791" w:rsidRDefault="00B42C0D" w:rsidP="00124F1B">
            <w:pPr>
              <w:spacing w:after="0"/>
              <w:ind w:left="-142" w:right="3"/>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Формы и методы </w:t>
            </w:r>
          </w:p>
          <w:p w14:paraId="4CC3B40B" w14:textId="77777777" w:rsidR="00B42C0D" w:rsidRPr="00BE0791" w:rsidRDefault="00B42C0D" w:rsidP="00124F1B">
            <w:pPr>
              <w:spacing w:after="0"/>
              <w:ind w:left="-142" w:right="60"/>
              <w:jc w:val="center"/>
              <w:rPr>
                <w:rFonts w:ascii="Times New Roman" w:hAnsi="Times New Roman" w:cs="Times New Roman"/>
                <w:color w:val="000000"/>
                <w:sz w:val="24"/>
                <w:szCs w:val="20"/>
              </w:rPr>
            </w:pPr>
            <w:r w:rsidRPr="00BE0791">
              <w:rPr>
                <w:rFonts w:ascii="Times New Roman" w:hAnsi="Times New Roman" w:cs="Times New Roman"/>
                <w:b/>
                <w:color w:val="000000"/>
                <w:sz w:val="24"/>
                <w:szCs w:val="20"/>
              </w:rPr>
              <w:t xml:space="preserve">контроля </w:t>
            </w:r>
          </w:p>
        </w:tc>
      </w:tr>
      <w:tr w:rsidR="00B42C0D" w:rsidRPr="00C3635D" w14:paraId="075C5D2E" w14:textId="77777777" w:rsidTr="00124F1B">
        <w:trPr>
          <w:trHeight w:val="5530"/>
          <w:jc w:val="center"/>
        </w:trPr>
        <w:tc>
          <w:tcPr>
            <w:tcW w:w="2305" w:type="dxa"/>
            <w:tcBorders>
              <w:top w:val="single" w:sz="4" w:space="0" w:color="000000"/>
              <w:left w:val="single" w:sz="4" w:space="0" w:color="000000"/>
              <w:bottom w:val="single" w:sz="4" w:space="0" w:color="000000"/>
              <w:right w:val="single" w:sz="4" w:space="0" w:color="000000"/>
            </w:tcBorders>
          </w:tcPr>
          <w:p w14:paraId="22E0258A" w14:textId="77777777" w:rsidR="00B42C0D" w:rsidRPr="00BE0791" w:rsidRDefault="00B42C0D" w:rsidP="00124F1B">
            <w:pPr>
              <w:ind w:left="-142"/>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ПК 1.1. Проверять техническое состояние дорожных и строительных машин. </w:t>
            </w:r>
          </w:p>
        </w:tc>
        <w:tc>
          <w:tcPr>
            <w:tcW w:w="4200" w:type="dxa"/>
            <w:tcBorders>
              <w:top w:val="single" w:sz="4" w:space="0" w:color="000000"/>
              <w:left w:val="single" w:sz="4" w:space="0" w:color="000000"/>
              <w:bottom w:val="single" w:sz="4" w:space="0" w:color="000000"/>
              <w:right w:val="single" w:sz="4" w:space="0" w:color="000000"/>
            </w:tcBorders>
          </w:tcPr>
          <w:p w14:paraId="0C0CDB4E" w14:textId="77777777" w:rsidR="00B42C0D" w:rsidRPr="00BE0791" w:rsidRDefault="00B42C0D" w:rsidP="00124F1B">
            <w:pPr>
              <w:spacing w:line="251" w:lineRule="auto"/>
              <w:ind w:left="-142"/>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Выполнение основных операций технического осмотра согласно установленных нормативов по трудоёмкости; </w:t>
            </w:r>
          </w:p>
          <w:p w14:paraId="6445ED57" w14:textId="77777777" w:rsidR="00B42C0D" w:rsidRPr="00BE0791" w:rsidRDefault="00B42C0D" w:rsidP="00124F1B">
            <w:pPr>
              <w:spacing w:line="251" w:lineRule="auto"/>
              <w:ind w:left="-142" w:right="217"/>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Выполнение работы по разборке и сборке отдельных сборочных единиц и рабочих механизмов согласно установленных нормативов по трудоёмкости; применять ручной и механизированный инструмент согласно ГОСТ, СНИП; Снятие и установка несложной осветительной арматуры согласно техническим условиям и установленных нормативов по трудоёмкости; </w:t>
            </w:r>
          </w:p>
          <w:p w14:paraId="69AF10AC" w14:textId="77777777" w:rsidR="00B42C0D" w:rsidRPr="00BE0791" w:rsidRDefault="00B42C0D" w:rsidP="00124F1B">
            <w:pPr>
              <w:ind w:left="-142"/>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Обнаружение и устранение неисправностей. </w:t>
            </w:r>
          </w:p>
        </w:tc>
        <w:tc>
          <w:tcPr>
            <w:tcW w:w="3917" w:type="dxa"/>
            <w:tcBorders>
              <w:top w:val="single" w:sz="4" w:space="0" w:color="000000"/>
              <w:left w:val="single" w:sz="4" w:space="0" w:color="000000"/>
              <w:bottom w:val="single" w:sz="4" w:space="0" w:color="000000"/>
              <w:right w:val="single" w:sz="4" w:space="0" w:color="000000"/>
            </w:tcBorders>
          </w:tcPr>
          <w:p w14:paraId="7C1F902A" w14:textId="77777777" w:rsidR="00B42C0D" w:rsidRPr="00BE0791" w:rsidRDefault="00B42C0D" w:rsidP="00124F1B">
            <w:pPr>
              <w:spacing w:line="238" w:lineRule="auto"/>
              <w:ind w:left="-142" w:hanging="59"/>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Оценка в рамках текущего контроля, результатов выполнения (отчётов) практических работ; </w:t>
            </w:r>
          </w:p>
          <w:p w14:paraId="61EA9ADC" w14:textId="77777777" w:rsidR="00B42C0D" w:rsidRPr="00BE0791" w:rsidRDefault="00B42C0D" w:rsidP="00124F1B">
            <w:pPr>
              <w:spacing w:line="238"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результатов выполнения индивидуальных </w:t>
            </w:r>
          </w:p>
          <w:p w14:paraId="0043D0A7" w14:textId="77777777" w:rsidR="00B42C0D" w:rsidRPr="00BE0791" w:rsidRDefault="00B42C0D" w:rsidP="00124F1B">
            <w:pPr>
              <w:ind w:left="-142" w:right="6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домашних заданий, </w:t>
            </w:r>
          </w:p>
          <w:p w14:paraId="44A84B45" w14:textId="77777777"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написание рефератов; результатов тестирования.  </w:t>
            </w:r>
          </w:p>
        </w:tc>
      </w:tr>
      <w:tr w:rsidR="00B42C0D" w:rsidRPr="00C3635D" w14:paraId="49C62371" w14:textId="77777777" w:rsidTr="00124F1B">
        <w:trPr>
          <w:trHeight w:val="3046"/>
          <w:jc w:val="center"/>
        </w:trPr>
        <w:tc>
          <w:tcPr>
            <w:tcW w:w="2305" w:type="dxa"/>
            <w:tcBorders>
              <w:top w:val="single" w:sz="4" w:space="0" w:color="000000"/>
              <w:left w:val="single" w:sz="4" w:space="0" w:color="000000"/>
              <w:bottom w:val="single" w:sz="4" w:space="0" w:color="000000"/>
              <w:right w:val="single" w:sz="4" w:space="0" w:color="000000"/>
            </w:tcBorders>
          </w:tcPr>
          <w:p w14:paraId="7D6F57AB" w14:textId="77777777"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ПК 1.2. </w:t>
            </w:r>
          </w:p>
          <w:p w14:paraId="33833089" w14:textId="77777777"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Осуществлять монтаж и демонтаж рабочего оборудования </w:t>
            </w:r>
          </w:p>
        </w:tc>
        <w:tc>
          <w:tcPr>
            <w:tcW w:w="4200" w:type="dxa"/>
            <w:tcBorders>
              <w:top w:val="single" w:sz="4" w:space="0" w:color="000000"/>
              <w:left w:val="single" w:sz="4" w:space="0" w:color="000000"/>
              <w:bottom w:val="single" w:sz="4" w:space="0" w:color="000000"/>
              <w:right w:val="single" w:sz="4" w:space="0" w:color="000000"/>
            </w:tcBorders>
          </w:tcPr>
          <w:p w14:paraId="4AE9C386" w14:textId="77777777" w:rsidR="00B42C0D" w:rsidRPr="00BE0791" w:rsidRDefault="00B42C0D" w:rsidP="00124F1B">
            <w:pPr>
              <w:spacing w:line="250" w:lineRule="auto"/>
              <w:ind w:left="-142" w:right="58"/>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Осуществление монтажа и демонтажа рабочего оборудования согласно техническим условиям на их проведение, установленных заводом изготовителем и установленных нормативов по трудоёмкости; Разборка узлов и агрегатов дорожно-строительных машин и тракторов, </w:t>
            </w:r>
          </w:p>
          <w:p w14:paraId="04FEB7A9" w14:textId="77777777"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подготовка их к ремонту согласно СНиП; </w:t>
            </w:r>
          </w:p>
        </w:tc>
        <w:tc>
          <w:tcPr>
            <w:tcW w:w="3917" w:type="dxa"/>
            <w:tcBorders>
              <w:top w:val="single" w:sz="4" w:space="0" w:color="000000"/>
              <w:left w:val="single" w:sz="4" w:space="0" w:color="000000"/>
              <w:bottom w:val="single" w:sz="4" w:space="0" w:color="000000"/>
              <w:right w:val="single" w:sz="4" w:space="0" w:color="000000"/>
            </w:tcBorders>
          </w:tcPr>
          <w:p w14:paraId="3AD888EA" w14:textId="77777777" w:rsidR="00B42C0D" w:rsidRPr="00BE0791" w:rsidRDefault="00B42C0D" w:rsidP="00124F1B">
            <w:pPr>
              <w:spacing w:line="238" w:lineRule="auto"/>
              <w:ind w:left="-142" w:hanging="59"/>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Оценка в рамках текущего контроля, результатов выполнения (отчётов) практических работ; </w:t>
            </w:r>
          </w:p>
          <w:p w14:paraId="20094D87" w14:textId="77777777" w:rsidR="00B42C0D" w:rsidRPr="00BE0791" w:rsidRDefault="00B42C0D" w:rsidP="00124F1B">
            <w:pPr>
              <w:spacing w:line="238"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результатов выполнения индивидуальных </w:t>
            </w:r>
          </w:p>
          <w:p w14:paraId="1FF009B0" w14:textId="77777777" w:rsidR="00B42C0D" w:rsidRPr="00BE0791" w:rsidRDefault="00B42C0D" w:rsidP="00124F1B">
            <w:pPr>
              <w:ind w:left="-142" w:right="6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домашних заданий, </w:t>
            </w:r>
          </w:p>
          <w:p w14:paraId="56B07004" w14:textId="77777777"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написание рефератов; результатов тестирования. </w:t>
            </w:r>
          </w:p>
        </w:tc>
      </w:tr>
      <w:tr w:rsidR="00B42C0D" w:rsidRPr="00C3635D" w14:paraId="6EE37B64" w14:textId="77777777" w:rsidTr="00124F1B">
        <w:trPr>
          <w:trHeight w:val="3046"/>
          <w:jc w:val="center"/>
        </w:trPr>
        <w:tc>
          <w:tcPr>
            <w:tcW w:w="2305" w:type="dxa"/>
            <w:tcBorders>
              <w:top w:val="single" w:sz="4" w:space="0" w:color="000000"/>
              <w:left w:val="single" w:sz="4" w:space="0" w:color="000000"/>
              <w:bottom w:val="single" w:sz="4" w:space="0" w:color="000000"/>
              <w:right w:val="single" w:sz="4" w:space="0" w:color="000000"/>
            </w:tcBorders>
          </w:tcPr>
          <w:p w14:paraId="514A85A9" w14:textId="77777777" w:rsidR="00B42C0D" w:rsidRPr="00BE0791" w:rsidRDefault="00B42C0D" w:rsidP="00124F1B">
            <w:pPr>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ПК 2.2. Выполнять земляные и дорожные работы, соблюдая технические требования и безопасность производства </w:t>
            </w:r>
          </w:p>
        </w:tc>
        <w:tc>
          <w:tcPr>
            <w:tcW w:w="4200" w:type="dxa"/>
            <w:tcBorders>
              <w:top w:val="single" w:sz="4" w:space="0" w:color="000000"/>
              <w:left w:val="single" w:sz="4" w:space="0" w:color="000000"/>
              <w:bottom w:val="single" w:sz="4" w:space="0" w:color="000000"/>
              <w:right w:val="single" w:sz="4" w:space="0" w:color="000000"/>
            </w:tcBorders>
          </w:tcPr>
          <w:p w14:paraId="32F6758B" w14:textId="77777777" w:rsidR="00B42C0D" w:rsidRPr="00BE0791" w:rsidRDefault="00B42C0D" w:rsidP="00124F1B">
            <w:pPr>
              <w:spacing w:after="0"/>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 Выполнение земляных и дорожных работ, соблюдая технические </w:t>
            </w:r>
          </w:p>
          <w:p w14:paraId="34082479" w14:textId="77777777" w:rsidR="00B42C0D" w:rsidRPr="00BE0791" w:rsidRDefault="00B42C0D" w:rsidP="00124F1B">
            <w:pPr>
              <w:spacing w:after="0" w:line="278"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требования и безопасность производства  </w:t>
            </w:r>
          </w:p>
          <w:p w14:paraId="376BFAAB" w14:textId="77777777" w:rsidR="00B42C0D" w:rsidRPr="00BE0791" w:rsidRDefault="00B42C0D" w:rsidP="00124F1B">
            <w:pPr>
              <w:ind w:left="-142"/>
              <w:jc w:val="both"/>
              <w:rPr>
                <w:rFonts w:ascii="Times New Roman" w:hAnsi="Times New Roman" w:cs="Times New Roman"/>
                <w:color w:val="000000"/>
                <w:sz w:val="24"/>
                <w:szCs w:val="20"/>
              </w:rPr>
            </w:pPr>
          </w:p>
          <w:p w14:paraId="447C3B40" w14:textId="77777777" w:rsidR="00B42C0D" w:rsidRPr="00BE0791" w:rsidRDefault="00B42C0D" w:rsidP="00124F1B">
            <w:pPr>
              <w:ind w:left="-142"/>
              <w:jc w:val="both"/>
              <w:rPr>
                <w:rFonts w:ascii="Times New Roman" w:hAnsi="Times New Roman" w:cs="Times New Roman"/>
                <w:color w:val="000000"/>
                <w:sz w:val="24"/>
                <w:szCs w:val="20"/>
              </w:rPr>
            </w:pPr>
          </w:p>
        </w:tc>
        <w:tc>
          <w:tcPr>
            <w:tcW w:w="3917" w:type="dxa"/>
            <w:tcBorders>
              <w:top w:val="single" w:sz="4" w:space="0" w:color="000000"/>
              <w:left w:val="single" w:sz="4" w:space="0" w:color="000000"/>
              <w:bottom w:val="single" w:sz="4" w:space="0" w:color="000000"/>
              <w:right w:val="single" w:sz="4" w:space="0" w:color="000000"/>
            </w:tcBorders>
          </w:tcPr>
          <w:p w14:paraId="6CF9EAE0" w14:textId="77777777" w:rsidR="00B42C0D" w:rsidRPr="00BE0791" w:rsidRDefault="00B42C0D" w:rsidP="00124F1B">
            <w:pPr>
              <w:spacing w:after="0" w:line="238" w:lineRule="auto"/>
              <w:ind w:left="-142" w:hanging="59"/>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Оценка в рамках текущего к</w:t>
            </w:r>
            <w:r>
              <w:rPr>
                <w:rFonts w:ascii="Times New Roman" w:hAnsi="Times New Roman" w:cs="Times New Roman"/>
                <w:color w:val="000000"/>
                <w:sz w:val="24"/>
                <w:szCs w:val="20"/>
              </w:rPr>
              <w:t xml:space="preserve">онтроля, результатов выполнения </w:t>
            </w:r>
            <w:r w:rsidRPr="00BE0791">
              <w:rPr>
                <w:rFonts w:ascii="Times New Roman" w:hAnsi="Times New Roman" w:cs="Times New Roman"/>
                <w:color w:val="000000"/>
                <w:sz w:val="24"/>
                <w:szCs w:val="20"/>
              </w:rPr>
              <w:t>(</w:t>
            </w:r>
            <w:proofErr w:type="spellStart"/>
            <w:r w:rsidRPr="00BE0791">
              <w:rPr>
                <w:rFonts w:ascii="Times New Roman" w:hAnsi="Times New Roman" w:cs="Times New Roman"/>
                <w:color w:val="000000"/>
                <w:sz w:val="24"/>
                <w:szCs w:val="20"/>
              </w:rPr>
              <w:t>отч</w:t>
            </w:r>
            <w:r w:rsidRPr="00BE0791">
              <w:rPr>
                <w:rFonts w:ascii="Times New Roman" w:hAnsi="Cambria Math" w:cs="Times New Roman"/>
                <w:color w:val="000000"/>
                <w:sz w:val="24"/>
                <w:szCs w:val="20"/>
              </w:rPr>
              <w:t>ѐ</w:t>
            </w:r>
            <w:r w:rsidRPr="00BE0791">
              <w:rPr>
                <w:rFonts w:ascii="Times New Roman" w:hAnsi="Times New Roman" w:cs="Times New Roman"/>
                <w:color w:val="000000"/>
                <w:sz w:val="24"/>
                <w:szCs w:val="20"/>
              </w:rPr>
              <w:t>тов</w:t>
            </w:r>
            <w:proofErr w:type="spellEnd"/>
            <w:r w:rsidRPr="00BE0791">
              <w:rPr>
                <w:rFonts w:ascii="Times New Roman" w:hAnsi="Times New Roman" w:cs="Times New Roman"/>
                <w:color w:val="000000"/>
                <w:sz w:val="24"/>
                <w:szCs w:val="20"/>
              </w:rPr>
              <w:t xml:space="preserve">) практических работ; </w:t>
            </w:r>
          </w:p>
          <w:p w14:paraId="4AB49167" w14:textId="77777777" w:rsidR="00B42C0D" w:rsidRPr="00BE0791" w:rsidRDefault="00B42C0D" w:rsidP="00124F1B">
            <w:pPr>
              <w:spacing w:after="0"/>
              <w:ind w:left="-142" w:right="30"/>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результатов выполнения </w:t>
            </w:r>
          </w:p>
          <w:p w14:paraId="0C3B0A57" w14:textId="77777777" w:rsidR="00B42C0D" w:rsidRPr="00BE0791" w:rsidRDefault="00B42C0D" w:rsidP="00124F1B">
            <w:pPr>
              <w:spacing w:after="0" w:line="239" w:lineRule="auto"/>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индивидуальных домашних заданий, написание </w:t>
            </w:r>
          </w:p>
          <w:p w14:paraId="500870FD" w14:textId="77777777" w:rsidR="00B42C0D" w:rsidRPr="00BE0791" w:rsidRDefault="00B42C0D" w:rsidP="00124F1B">
            <w:pPr>
              <w:spacing w:after="0"/>
              <w:ind w:left="-142"/>
              <w:jc w:val="both"/>
              <w:rPr>
                <w:rFonts w:ascii="Times New Roman" w:hAnsi="Times New Roman" w:cs="Times New Roman"/>
                <w:color w:val="000000"/>
                <w:sz w:val="24"/>
                <w:szCs w:val="20"/>
              </w:rPr>
            </w:pPr>
            <w:r w:rsidRPr="00BE0791">
              <w:rPr>
                <w:rFonts w:ascii="Times New Roman" w:hAnsi="Times New Roman" w:cs="Times New Roman"/>
                <w:color w:val="000000"/>
                <w:sz w:val="24"/>
                <w:szCs w:val="20"/>
              </w:rPr>
              <w:t xml:space="preserve">рефератов; результатов тестирования. </w:t>
            </w:r>
          </w:p>
        </w:tc>
      </w:tr>
    </w:tbl>
    <w:p w14:paraId="2801913B" w14:textId="77777777"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p w14:paraId="5F2D5F78" w14:textId="77777777"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p w14:paraId="6AB47308" w14:textId="77777777" w:rsidR="00124F1B" w:rsidRDefault="00124F1B"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p w14:paraId="27ADDE16" w14:textId="77777777" w:rsidR="00124F1B" w:rsidRDefault="00124F1B"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919"/>
        <w:jc w:val="both"/>
        <w:rPr>
          <w:rFonts w:ascii="Times New Roman" w:hAnsi="Times New Roman" w:cs="Times New Roman"/>
          <w:sz w:val="24"/>
          <w:szCs w:val="24"/>
        </w:rPr>
      </w:pPr>
    </w:p>
    <w:tbl>
      <w:tblPr>
        <w:tblW w:w="101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7"/>
        <w:gridCol w:w="3963"/>
        <w:gridCol w:w="2889"/>
      </w:tblGrid>
      <w:tr w:rsidR="00B42C0D" w14:paraId="32C111A9" w14:textId="77777777" w:rsidTr="00CE374D">
        <w:trPr>
          <w:jc w:val="center"/>
        </w:trPr>
        <w:tc>
          <w:tcPr>
            <w:tcW w:w="3267" w:type="dxa"/>
            <w:shd w:val="clear" w:color="auto" w:fill="auto"/>
          </w:tcPr>
          <w:p w14:paraId="542DC636" w14:textId="77777777" w:rsidR="00B42C0D" w:rsidRDefault="00B42C0D" w:rsidP="00124F1B">
            <w:pPr>
              <w:spacing w:after="0" w:line="240" w:lineRule="auto"/>
              <w:ind w:left="-142"/>
              <w:jc w:val="center"/>
              <w:rPr>
                <w:rFonts w:ascii="Times New Roman" w:hAnsi="Times New Roman" w:cs="Times New Roman"/>
                <w:b/>
                <w:bCs/>
                <w:sz w:val="24"/>
                <w:szCs w:val="28"/>
              </w:rPr>
            </w:pPr>
            <w:r>
              <w:rPr>
                <w:rFonts w:ascii="Times New Roman" w:hAnsi="Times New Roman" w:cs="Times New Roman"/>
                <w:b/>
                <w:bCs/>
                <w:sz w:val="24"/>
                <w:szCs w:val="28"/>
              </w:rPr>
              <w:lastRenderedPageBreak/>
              <w:t xml:space="preserve">Результаты </w:t>
            </w:r>
          </w:p>
          <w:p w14:paraId="7B19E5BF" w14:textId="77777777" w:rsidR="00B42C0D" w:rsidRDefault="00B42C0D" w:rsidP="00124F1B">
            <w:pPr>
              <w:spacing w:after="0" w:line="240" w:lineRule="auto"/>
              <w:ind w:left="-142"/>
              <w:jc w:val="center"/>
              <w:rPr>
                <w:rFonts w:ascii="Times New Roman" w:hAnsi="Times New Roman" w:cs="Times New Roman"/>
                <w:b/>
                <w:bCs/>
                <w:sz w:val="24"/>
                <w:szCs w:val="28"/>
              </w:rPr>
            </w:pPr>
            <w:r>
              <w:rPr>
                <w:rFonts w:ascii="Times New Roman" w:hAnsi="Times New Roman" w:cs="Times New Roman"/>
                <w:b/>
                <w:bCs/>
                <w:sz w:val="24"/>
                <w:szCs w:val="28"/>
              </w:rPr>
              <w:t>(освоенные общие компетенции)</w:t>
            </w:r>
          </w:p>
        </w:tc>
        <w:tc>
          <w:tcPr>
            <w:tcW w:w="3963" w:type="dxa"/>
            <w:shd w:val="clear" w:color="auto" w:fill="auto"/>
          </w:tcPr>
          <w:p w14:paraId="2B8FD250" w14:textId="77777777" w:rsidR="00B42C0D" w:rsidRDefault="00B42C0D" w:rsidP="00124F1B">
            <w:pPr>
              <w:spacing w:after="0" w:line="240" w:lineRule="auto"/>
              <w:ind w:left="-142"/>
              <w:jc w:val="center"/>
              <w:rPr>
                <w:rFonts w:ascii="Times New Roman" w:hAnsi="Times New Roman" w:cs="Times New Roman"/>
                <w:bCs/>
                <w:sz w:val="24"/>
                <w:szCs w:val="28"/>
              </w:rPr>
            </w:pPr>
            <w:r>
              <w:rPr>
                <w:rFonts w:ascii="Times New Roman" w:hAnsi="Times New Roman" w:cs="Times New Roman"/>
                <w:b/>
                <w:sz w:val="24"/>
                <w:szCs w:val="28"/>
              </w:rPr>
              <w:t>Основные показатели оценки результата</w:t>
            </w:r>
          </w:p>
        </w:tc>
        <w:tc>
          <w:tcPr>
            <w:tcW w:w="2889" w:type="dxa"/>
            <w:shd w:val="clear" w:color="auto" w:fill="auto"/>
          </w:tcPr>
          <w:p w14:paraId="47841FB4" w14:textId="77777777" w:rsidR="00B42C0D" w:rsidRDefault="00B42C0D" w:rsidP="00124F1B">
            <w:pPr>
              <w:spacing w:after="0" w:line="240" w:lineRule="auto"/>
              <w:ind w:left="-142"/>
              <w:jc w:val="center"/>
              <w:rPr>
                <w:rFonts w:ascii="Times New Roman" w:hAnsi="Times New Roman" w:cs="Times New Roman"/>
                <w:b/>
                <w:bCs/>
                <w:i/>
                <w:iCs/>
                <w:sz w:val="24"/>
                <w:szCs w:val="28"/>
              </w:rPr>
            </w:pPr>
            <w:r>
              <w:rPr>
                <w:rFonts w:ascii="Times New Roman" w:hAnsi="Times New Roman" w:cs="Times New Roman"/>
                <w:b/>
                <w:i/>
                <w:iCs/>
                <w:sz w:val="24"/>
                <w:szCs w:val="28"/>
              </w:rPr>
              <w:t xml:space="preserve">Формы и методы контроля и оценки </w:t>
            </w:r>
          </w:p>
        </w:tc>
      </w:tr>
      <w:tr w:rsidR="00B42C0D" w14:paraId="16205AE2" w14:textId="77777777" w:rsidTr="00CE374D">
        <w:trPr>
          <w:trHeight w:val="637"/>
          <w:jc w:val="center"/>
        </w:trPr>
        <w:tc>
          <w:tcPr>
            <w:tcW w:w="3267" w:type="dxa"/>
            <w:vMerge w:val="restart"/>
            <w:shd w:val="clear" w:color="auto" w:fill="auto"/>
          </w:tcPr>
          <w:p w14:paraId="33CF4EFF" w14:textId="77777777"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ОК 1 Понимать сущность и социальную значимость своей будущей профессии, проявлять к ней устойчивый интерес.</w:t>
            </w:r>
          </w:p>
          <w:p w14:paraId="331654DE" w14:textId="77777777" w:rsidR="00B42C0D" w:rsidRDefault="00B42C0D" w:rsidP="00124F1B">
            <w:pPr>
              <w:spacing w:after="0" w:line="240" w:lineRule="auto"/>
              <w:ind w:left="-142"/>
              <w:rPr>
                <w:rFonts w:ascii="Times New Roman" w:hAnsi="Times New Roman" w:cs="Times New Roman"/>
                <w:spacing w:val="-6"/>
                <w:sz w:val="24"/>
                <w:szCs w:val="28"/>
              </w:rPr>
            </w:pPr>
            <w:r>
              <w:rPr>
                <w:rFonts w:ascii="Times New Roman" w:hAnsi="Times New Roman" w:cs="Times New Roman"/>
                <w:sz w:val="24"/>
                <w:szCs w:val="28"/>
              </w:rPr>
              <w:t xml:space="preserve">ОК 2 </w:t>
            </w:r>
            <w:r>
              <w:rPr>
                <w:rFonts w:ascii="Times New Roman" w:hAnsi="Times New Roman" w:cs="Times New Roman"/>
                <w:spacing w:val="-6"/>
                <w:sz w:val="24"/>
                <w:szCs w:val="28"/>
              </w:rPr>
              <w:t xml:space="preserve">Организовывать собственную деятельность, исходя из цели и способов ее достижения, определенных руководителем </w:t>
            </w:r>
          </w:p>
          <w:p w14:paraId="7AC2A661" w14:textId="77777777"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1875E05C" w14:textId="77777777"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 xml:space="preserve">ОК 4 </w:t>
            </w:r>
            <w:r>
              <w:rPr>
                <w:rFonts w:ascii="Times New Roman" w:hAnsi="Times New Roman" w:cs="Times New Roman"/>
                <w:spacing w:val="-6"/>
                <w:sz w:val="24"/>
                <w:szCs w:val="28"/>
              </w:rPr>
              <w:t>Осуществлять поиск информации, необходимой для эффективного выполнения профессиональных задач</w:t>
            </w:r>
          </w:p>
          <w:p w14:paraId="7D2CEC7B" w14:textId="77777777"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 xml:space="preserve">ОК 5 </w:t>
            </w:r>
            <w:r>
              <w:rPr>
                <w:rFonts w:ascii="Times New Roman" w:hAnsi="Times New Roman" w:cs="Times New Roman"/>
                <w:spacing w:val="-6"/>
                <w:sz w:val="24"/>
                <w:szCs w:val="28"/>
              </w:rPr>
              <w:t>Использовать информационно-коммуникационные технологии в профессиональной деятельности.</w:t>
            </w:r>
          </w:p>
          <w:p w14:paraId="3F791A54" w14:textId="77777777"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ОК 6</w:t>
            </w:r>
            <w:proofErr w:type="gramStart"/>
            <w:r>
              <w:rPr>
                <w:rFonts w:ascii="Times New Roman" w:hAnsi="Times New Roman" w:cs="Times New Roman"/>
                <w:spacing w:val="-6"/>
                <w:sz w:val="24"/>
                <w:szCs w:val="28"/>
              </w:rPr>
              <w:t>Работать  команде</w:t>
            </w:r>
            <w:proofErr w:type="gramEnd"/>
            <w:r>
              <w:rPr>
                <w:rFonts w:ascii="Times New Roman" w:hAnsi="Times New Roman" w:cs="Times New Roman"/>
                <w:spacing w:val="-6"/>
                <w:sz w:val="24"/>
                <w:szCs w:val="28"/>
              </w:rPr>
              <w:t>, эффективно общаться с коллегами, руководством, клиентами.</w:t>
            </w:r>
          </w:p>
          <w:p w14:paraId="23F3D4DF" w14:textId="77777777" w:rsidR="00B42C0D" w:rsidRDefault="00B42C0D" w:rsidP="00124F1B">
            <w:pPr>
              <w:spacing w:after="0" w:line="240" w:lineRule="auto"/>
              <w:ind w:left="-142"/>
              <w:rPr>
                <w:rFonts w:ascii="Times New Roman" w:hAnsi="Times New Roman" w:cs="Times New Roman"/>
                <w:sz w:val="24"/>
                <w:szCs w:val="28"/>
              </w:rPr>
            </w:pPr>
            <w:r>
              <w:rPr>
                <w:rFonts w:ascii="Times New Roman" w:hAnsi="Times New Roman" w:cs="Times New Roman"/>
                <w:sz w:val="24"/>
                <w:szCs w:val="28"/>
              </w:rPr>
              <w:t xml:space="preserve">ОК </w:t>
            </w:r>
            <w:proofErr w:type="gramStart"/>
            <w:r>
              <w:rPr>
                <w:rFonts w:ascii="Times New Roman" w:hAnsi="Times New Roman" w:cs="Times New Roman"/>
                <w:sz w:val="24"/>
                <w:szCs w:val="28"/>
              </w:rPr>
              <w:t>7.Исполнять</w:t>
            </w:r>
            <w:proofErr w:type="gramEnd"/>
            <w:r>
              <w:rPr>
                <w:rFonts w:ascii="Times New Roman" w:hAnsi="Times New Roman" w:cs="Times New Roman"/>
                <w:sz w:val="24"/>
                <w:szCs w:val="28"/>
              </w:rPr>
              <w:t xml:space="preserve"> воинскую обязанность в том числе с применением полученных профессиональных знаний (для юношей)</w:t>
            </w:r>
          </w:p>
        </w:tc>
        <w:tc>
          <w:tcPr>
            <w:tcW w:w="3963" w:type="dxa"/>
            <w:tcBorders>
              <w:bottom w:val="single" w:sz="4" w:space="0" w:color="auto"/>
            </w:tcBorders>
            <w:shd w:val="clear" w:color="auto" w:fill="auto"/>
          </w:tcPr>
          <w:p w14:paraId="5C3A2602" w14:textId="77777777" w:rsidR="00B42C0D" w:rsidRDefault="00B42C0D" w:rsidP="00124F1B">
            <w:pPr>
              <w:numPr>
                <w:ilvl w:val="0"/>
                <w:numId w:val="3"/>
              </w:numPr>
              <w:tabs>
                <w:tab w:val="left" w:pos="252"/>
              </w:tabs>
              <w:spacing w:after="0" w:line="240" w:lineRule="auto"/>
              <w:ind w:left="-142"/>
              <w:rPr>
                <w:rFonts w:ascii="Times New Roman" w:hAnsi="Times New Roman" w:cs="Times New Roman"/>
                <w:bCs/>
                <w:sz w:val="24"/>
                <w:szCs w:val="28"/>
              </w:rPr>
            </w:pPr>
            <w:r>
              <w:rPr>
                <w:rFonts w:ascii="Times New Roman" w:hAnsi="Times New Roman" w:cs="Times New Roman"/>
                <w:sz w:val="24"/>
                <w:szCs w:val="28"/>
              </w:rPr>
              <w:t>демонстрация интереса к будущей профессии</w:t>
            </w:r>
          </w:p>
        </w:tc>
        <w:tc>
          <w:tcPr>
            <w:tcW w:w="2889" w:type="dxa"/>
            <w:tcBorders>
              <w:bottom w:val="single" w:sz="4" w:space="0" w:color="auto"/>
            </w:tcBorders>
            <w:shd w:val="clear" w:color="auto" w:fill="auto"/>
            <w:vAlign w:val="center"/>
          </w:tcPr>
          <w:p w14:paraId="3DD10101" w14:textId="77777777"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Оценка возможностей и проявляемого интереса к изучению материала</w:t>
            </w:r>
          </w:p>
        </w:tc>
      </w:tr>
      <w:tr w:rsidR="00B42C0D" w14:paraId="1BCFBDF2" w14:textId="77777777" w:rsidTr="00CE374D">
        <w:trPr>
          <w:trHeight w:val="637"/>
          <w:jc w:val="center"/>
        </w:trPr>
        <w:tc>
          <w:tcPr>
            <w:tcW w:w="3267" w:type="dxa"/>
            <w:vMerge/>
            <w:shd w:val="clear" w:color="auto" w:fill="auto"/>
          </w:tcPr>
          <w:p w14:paraId="724B4992" w14:textId="77777777" w:rsidR="00B42C0D" w:rsidRDefault="00B42C0D" w:rsidP="00124F1B">
            <w:pPr>
              <w:spacing w:after="0" w:line="240" w:lineRule="auto"/>
              <w:ind w:left="-142"/>
              <w:rPr>
                <w:rFonts w:ascii="Times New Roman" w:hAnsi="Times New Roman" w:cs="Times New Roman"/>
                <w:sz w:val="24"/>
                <w:szCs w:val="28"/>
              </w:rPr>
            </w:pPr>
          </w:p>
        </w:tc>
        <w:tc>
          <w:tcPr>
            <w:tcW w:w="3963" w:type="dxa"/>
            <w:shd w:val="clear" w:color="auto" w:fill="auto"/>
          </w:tcPr>
          <w:p w14:paraId="4D524C17" w14:textId="77777777" w:rsidR="00B42C0D" w:rsidRDefault="00B42C0D" w:rsidP="00124F1B">
            <w:pPr>
              <w:numPr>
                <w:ilvl w:val="0"/>
                <w:numId w:val="3"/>
              </w:numPr>
              <w:tabs>
                <w:tab w:val="left" w:pos="252"/>
              </w:tabs>
              <w:spacing w:after="0" w:line="240" w:lineRule="auto"/>
              <w:ind w:left="-142"/>
              <w:rPr>
                <w:rFonts w:ascii="Times New Roman" w:hAnsi="Times New Roman" w:cs="Times New Roman"/>
                <w:sz w:val="24"/>
                <w:szCs w:val="28"/>
              </w:rPr>
            </w:pPr>
            <w:r>
              <w:rPr>
                <w:rFonts w:ascii="Times New Roman" w:hAnsi="Times New Roman" w:cs="Times New Roman"/>
                <w:sz w:val="24"/>
                <w:szCs w:val="28"/>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14:paraId="693DF77A" w14:textId="77777777" w:rsidR="00B42C0D" w:rsidRDefault="00B42C0D" w:rsidP="00124F1B">
            <w:pPr>
              <w:numPr>
                <w:ilvl w:val="0"/>
                <w:numId w:val="3"/>
              </w:numPr>
              <w:tabs>
                <w:tab w:val="left" w:pos="252"/>
              </w:tabs>
              <w:spacing w:after="0" w:line="240" w:lineRule="auto"/>
              <w:ind w:left="-142"/>
              <w:rPr>
                <w:rFonts w:ascii="Times New Roman" w:hAnsi="Times New Roman" w:cs="Times New Roman"/>
                <w:bCs/>
                <w:sz w:val="24"/>
                <w:szCs w:val="28"/>
              </w:rPr>
            </w:pPr>
            <w:r>
              <w:rPr>
                <w:rFonts w:ascii="Times New Roman" w:hAnsi="Times New Roman" w:cs="Times New Roman"/>
                <w:sz w:val="24"/>
                <w:szCs w:val="28"/>
              </w:rPr>
              <w:t>оценка эффективности и качества выполнения работ;</w:t>
            </w:r>
          </w:p>
        </w:tc>
        <w:tc>
          <w:tcPr>
            <w:tcW w:w="2889" w:type="dxa"/>
            <w:tcBorders>
              <w:top w:val="single" w:sz="4" w:space="0" w:color="auto"/>
              <w:bottom w:val="single" w:sz="4" w:space="0" w:color="auto"/>
            </w:tcBorders>
            <w:shd w:val="clear" w:color="auto" w:fill="auto"/>
          </w:tcPr>
          <w:p w14:paraId="094BFD75" w14:textId="77777777"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Проверка на соответствие нормативам и последовательности выполнения тех или иных видов работ</w:t>
            </w:r>
          </w:p>
          <w:p w14:paraId="434727D4" w14:textId="77777777" w:rsidR="00B42C0D" w:rsidRDefault="00B42C0D" w:rsidP="00124F1B">
            <w:pPr>
              <w:spacing w:after="0" w:line="240" w:lineRule="auto"/>
              <w:ind w:left="-142"/>
              <w:rPr>
                <w:rFonts w:ascii="Times New Roman" w:hAnsi="Times New Roman" w:cs="Times New Roman"/>
                <w:bCs/>
                <w:i/>
                <w:sz w:val="24"/>
                <w:szCs w:val="28"/>
              </w:rPr>
            </w:pPr>
            <w:r>
              <w:rPr>
                <w:rFonts w:ascii="Times New Roman" w:hAnsi="Times New Roman" w:cs="Times New Roman"/>
                <w:bCs/>
                <w:sz w:val="24"/>
                <w:szCs w:val="28"/>
              </w:rPr>
              <w:t>Экспертная оценка выполнения практических работ</w:t>
            </w:r>
          </w:p>
        </w:tc>
      </w:tr>
      <w:tr w:rsidR="00B42C0D" w14:paraId="0B4FFA80" w14:textId="77777777" w:rsidTr="00CE374D">
        <w:trPr>
          <w:trHeight w:val="637"/>
          <w:jc w:val="center"/>
        </w:trPr>
        <w:tc>
          <w:tcPr>
            <w:tcW w:w="3267" w:type="dxa"/>
            <w:vMerge/>
            <w:shd w:val="clear" w:color="auto" w:fill="auto"/>
          </w:tcPr>
          <w:p w14:paraId="0BB69CCC" w14:textId="77777777" w:rsidR="00B42C0D" w:rsidRDefault="00B42C0D" w:rsidP="00124F1B">
            <w:pPr>
              <w:spacing w:after="0" w:line="240" w:lineRule="auto"/>
              <w:ind w:left="-142"/>
              <w:rPr>
                <w:rFonts w:ascii="Times New Roman" w:hAnsi="Times New Roman" w:cs="Times New Roman"/>
                <w:sz w:val="24"/>
                <w:szCs w:val="28"/>
              </w:rPr>
            </w:pPr>
          </w:p>
        </w:tc>
        <w:tc>
          <w:tcPr>
            <w:tcW w:w="3963" w:type="dxa"/>
            <w:shd w:val="clear" w:color="auto" w:fill="auto"/>
          </w:tcPr>
          <w:p w14:paraId="77A9F434" w14:textId="77777777"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 xml:space="preserve">решение стандартных и нестандартных </w:t>
            </w:r>
            <w:r>
              <w:rPr>
                <w:rFonts w:ascii="Times New Roman" w:hAnsi="Times New Roman" w:cs="Times New Roman"/>
                <w:sz w:val="24"/>
                <w:szCs w:val="28"/>
              </w:rPr>
              <w:t>профессиональных задач в области технического обслуживания и ремонта автотранспортных средств;</w:t>
            </w:r>
          </w:p>
        </w:tc>
        <w:tc>
          <w:tcPr>
            <w:tcW w:w="2889" w:type="dxa"/>
            <w:tcBorders>
              <w:top w:val="single" w:sz="4" w:space="0" w:color="auto"/>
              <w:bottom w:val="single" w:sz="4" w:space="0" w:color="auto"/>
            </w:tcBorders>
            <w:shd w:val="clear" w:color="auto" w:fill="auto"/>
          </w:tcPr>
          <w:p w14:paraId="4E0A74A3" w14:textId="77777777"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Оценка результата выполненной работы</w:t>
            </w:r>
          </w:p>
          <w:p w14:paraId="022973E6" w14:textId="77777777" w:rsidR="00B42C0D" w:rsidRDefault="00B42C0D" w:rsidP="00124F1B">
            <w:pPr>
              <w:spacing w:after="0" w:line="240" w:lineRule="auto"/>
              <w:ind w:left="-142"/>
              <w:rPr>
                <w:rFonts w:ascii="Times New Roman" w:hAnsi="Times New Roman" w:cs="Times New Roman"/>
                <w:bCs/>
                <w:sz w:val="24"/>
                <w:szCs w:val="28"/>
              </w:rPr>
            </w:pPr>
          </w:p>
        </w:tc>
      </w:tr>
      <w:tr w:rsidR="00B42C0D" w14:paraId="100F41EF" w14:textId="77777777" w:rsidTr="00CE374D">
        <w:trPr>
          <w:trHeight w:val="637"/>
          <w:jc w:val="center"/>
        </w:trPr>
        <w:tc>
          <w:tcPr>
            <w:tcW w:w="3267" w:type="dxa"/>
            <w:vMerge/>
            <w:shd w:val="clear" w:color="auto" w:fill="auto"/>
          </w:tcPr>
          <w:p w14:paraId="1649BFF8" w14:textId="77777777" w:rsidR="00B42C0D" w:rsidRDefault="00B42C0D" w:rsidP="00124F1B">
            <w:pPr>
              <w:spacing w:after="0" w:line="240" w:lineRule="auto"/>
              <w:ind w:left="-142"/>
              <w:rPr>
                <w:rFonts w:ascii="Times New Roman" w:hAnsi="Times New Roman" w:cs="Times New Roman"/>
                <w:sz w:val="24"/>
                <w:szCs w:val="28"/>
              </w:rPr>
            </w:pPr>
          </w:p>
        </w:tc>
        <w:tc>
          <w:tcPr>
            <w:tcW w:w="3963" w:type="dxa"/>
            <w:shd w:val="clear" w:color="auto" w:fill="auto"/>
          </w:tcPr>
          <w:p w14:paraId="265651CC" w14:textId="77777777"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 xml:space="preserve">эффективный поиск </w:t>
            </w:r>
            <w:r>
              <w:rPr>
                <w:rFonts w:ascii="Times New Roman" w:hAnsi="Times New Roman" w:cs="Times New Roman"/>
                <w:sz w:val="24"/>
                <w:szCs w:val="28"/>
              </w:rPr>
              <w:t>необходимой информации;</w:t>
            </w:r>
          </w:p>
          <w:p w14:paraId="588CB8FE" w14:textId="77777777"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использование различных источников, включая электронные;</w:t>
            </w:r>
          </w:p>
          <w:p w14:paraId="29A1BB1C" w14:textId="77777777"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 xml:space="preserve">анализ инноваций в области </w:t>
            </w:r>
            <w:r>
              <w:rPr>
                <w:rFonts w:ascii="Times New Roman" w:hAnsi="Times New Roman" w:cs="Times New Roman"/>
                <w:sz w:val="24"/>
                <w:szCs w:val="28"/>
              </w:rPr>
              <w:t>технического обслуживания и ремонта автотранспортных средств</w:t>
            </w:r>
          </w:p>
        </w:tc>
        <w:tc>
          <w:tcPr>
            <w:tcW w:w="2889" w:type="dxa"/>
            <w:tcBorders>
              <w:top w:val="single" w:sz="4" w:space="0" w:color="auto"/>
              <w:bottom w:val="single" w:sz="4" w:space="0" w:color="auto"/>
            </w:tcBorders>
            <w:shd w:val="clear" w:color="auto" w:fill="auto"/>
          </w:tcPr>
          <w:p w14:paraId="3C93E043" w14:textId="77777777" w:rsidR="00B42C0D" w:rsidRDefault="00B42C0D" w:rsidP="00124F1B">
            <w:pPr>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Оценка результатов поиска необходимой информации</w:t>
            </w:r>
          </w:p>
        </w:tc>
      </w:tr>
      <w:tr w:rsidR="00B42C0D" w14:paraId="07203D30" w14:textId="77777777" w:rsidTr="00CE374D">
        <w:trPr>
          <w:trHeight w:val="637"/>
          <w:jc w:val="center"/>
        </w:trPr>
        <w:tc>
          <w:tcPr>
            <w:tcW w:w="3267" w:type="dxa"/>
            <w:vMerge/>
            <w:shd w:val="clear" w:color="auto" w:fill="auto"/>
          </w:tcPr>
          <w:p w14:paraId="34612E43" w14:textId="77777777" w:rsidR="00B42C0D" w:rsidRDefault="00B42C0D" w:rsidP="00124F1B">
            <w:pPr>
              <w:spacing w:after="0" w:line="240" w:lineRule="auto"/>
              <w:ind w:left="-142"/>
              <w:rPr>
                <w:rFonts w:ascii="Times New Roman" w:hAnsi="Times New Roman" w:cs="Times New Roman"/>
                <w:sz w:val="24"/>
                <w:szCs w:val="28"/>
              </w:rPr>
            </w:pPr>
          </w:p>
        </w:tc>
        <w:tc>
          <w:tcPr>
            <w:tcW w:w="3963" w:type="dxa"/>
            <w:tcBorders>
              <w:bottom w:val="single" w:sz="4" w:space="0" w:color="auto"/>
            </w:tcBorders>
            <w:shd w:val="clear" w:color="auto" w:fill="auto"/>
          </w:tcPr>
          <w:p w14:paraId="0F38A246" w14:textId="77777777"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работа на стендах и ПК</w:t>
            </w:r>
          </w:p>
        </w:tc>
        <w:tc>
          <w:tcPr>
            <w:tcW w:w="2889" w:type="dxa"/>
            <w:tcBorders>
              <w:top w:val="single" w:sz="4" w:space="0" w:color="auto"/>
              <w:bottom w:val="single" w:sz="4" w:space="0" w:color="auto"/>
            </w:tcBorders>
            <w:shd w:val="clear" w:color="auto" w:fill="auto"/>
          </w:tcPr>
          <w:p w14:paraId="0AB61A6B" w14:textId="77777777" w:rsidR="00B42C0D" w:rsidRDefault="00B42C0D" w:rsidP="00124F1B">
            <w:pPr>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Оценка количества и качества используемых информационно-коммуникационных технологий</w:t>
            </w:r>
          </w:p>
        </w:tc>
      </w:tr>
      <w:tr w:rsidR="00B42C0D" w14:paraId="5449674A" w14:textId="77777777" w:rsidTr="00CE374D">
        <w:trPr>
          <w:trHeight w:val="637"/>
          <w:jc w:val="center"/>
        </w:trPr>
        <w:tc>
          <w:tcPr>
            <w:tcW w:w="3267" w:type="dxa"/>
            <w:vMerge/>
            <w:shd w:val="clear" w:color="auto" w:fill="auto"/>
          </w:tcPr>
          <w:p w14:paraId="7AD80465" w14:textId="77777777" w:rsidR="00B42C0D" w:rsidRDefault="00B42C0D" w:rsidP="00124F1B">
            <w:pPr>
              <w:spacing w:after="0" w:line="240" w:lineRule="auto"/>
              <w:ind w:left="-142"/>
              <w:rPr>
                <w:rFonts w:ascii="Times New Roman" w:hAnsi="Times New Roman" w:cs="Times New Roman"/>
                <w:sz w:val="24"/>
                <w:szCs w:val="28"/>
              </w:rPr>
            </w:pPr>
          </w:p>
        </w:tc>
        <w:tc>
          <w:tcPr>
            <w:tcW w:w="3963" w:type="dxa"/>
            <w:tcBorders>
              <w:top w:val="single" w:sz="4" w:space="0" w:color="auto"/>
              <w:bottom w:val="single" w:sz="4" w:space="0" w:color="auto"/>
            </w:tcBorders>
            <w:shd w:val="clear" w:color="auto" w:fill="auto"/>
          </w:tcPr>
          <w:p w14:paraId="4C2D8C1B" w14:textId="77777777" w:rsidR="00B42C0D" w:rsidRDefault="00B42C0D" w:rsidP="00124F1B">
            <w:pPr>
              <w:numPr>
                <w:ilvl w:val="0"/>
                <w:numId w:val="4"/>
              </w:numPr>
              <w:tabs>
                <w:tab w:val="left" w:pos="252"/>
              </w:tabs>
              <w:spacing w:after="0" w:line="240" w:lineRule="auto"/>
              <w:ind w:left="-142"/>
              <w:rPr>
                <w:rFonts w:ascii="Times New Roman" w:hAnsi="Times New Roman" w:cs="Times New Roman"/>
                <w:bCs/>
                <w:sz w:val="24"/>
                <w:szCs w:val="28"/>
              </w:rPr>
            </w:pPr>
            <w:r>
              <w:rPr>
                <w:rFonts w:ascii="Times New Roman" w:hAnsi="Times New Roman" w:cs="Times New Roman"/>
                <w:bCs/>
                <w:sz w:val="24"/>
                <w:szCs w:val="28"/>
              </w:rPr>
              <w:t>взаимодействие с обучающимися, преподавателями и мастерами в ходе обучения</w:t>
            </w:r>
          </w:p>
        </w:tc>
        <w:tc>
          <w:tcPr>
            <w:tcW w:w="2889" w:type="dxa"/>
            <w:tcBorders>
              <w:top w:val="single" w:sz="4" w:space="0" w:color="auto"/>
              <w:bottom w:val="single" w:sz="4" w:space="0" w:color="auto"/>
            </w:tcBorders>
            <w:shd w:val="clear" w:color="auto" w:fill="auto"/>
          </w:tcPr>
          <w:p w14:paraId="0A64B391" w14:textId="77777777" w:rsidR="00B42C0D" w:rsidRDefault="00B42C0D" w:rsidP="00124F1B">
            <w:pPr>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Экспертная оценка качества общения</w:t>
            </w:r>
          </w:p>
        </w:tc>
      </w:tr>
      <w:tr w:rsidR="00B42C0D" w14:paraId="14940147" w14:textId="77777777" w:rsidTr="00CE374D">
        <w:trPr>
          <w:trHeight w:val="2162"/>
          <w:jc w:val="center"/>
        </w:trPr>
        <w:tc>
          <w:tcPr>
            <w:tcW w:w="3267" w:type="dxa"/>
            <w:vMerge/>
            <w:shd w:val="clear" w:color="auto" w:fill="auto"/>
          </w:tcPr>
          <w:p w14:paraId="1F0C62C4" w14:textId="77777777" w:rsidR="00B42C0D" w:rsidRDefault="00B42C0D" w:rsidP="00124F1B">
            <w:pPr>
              <w:spacing w:after="0" w:line="240" w:lineRule="auto"/>
              <w:ind w:left="-142"/>
              <w:rPr>
                <w:rFonts w:ascii="Times New Roman" w:hAnsi="Times New Roman" w:cs="Times New Roman"/>
                <w:sz w:val="24"/>
                <w:szCs w:val="28"/>
              </w:rPr>
            </w:pPr>
          </w:p>
        </w:tc>
        <w:tc>
          <w:tcPr>
            <w:tcW w:w="3963" w:type="dxa"/>
            <w:tcBorders>
              <w:top w:val="single" w:sz="4" w:space="0" w:color="auto"/>
              <w:bottom w:val="single" w:sz="4" w:space="0" w:color="auto"/>
            </w:tcBorders>
            <w:shd w:val="clear" w:color="auto" w:fill="auto"/>
          </w:tcPr>
          <w:p w14:paraId="3935CDB9" w14:textId="77777777" w:rsidR="00B42C0D" w:rsidRDefault="00B42C0D" w:rsidP="00124F1B">
            <w:pPr>
              <w:numPr>
                <w:ilvl w:val="0"/>
                <w:numId w:val="4"/>
              </w:numPr>
              <w:tabs>
                <w:tab w:val="left" w:pos="252"/>
              </w:tabs>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взаимодействие с воинскими частями, служба в рядах РФ</w:t>
            </w:r>
          </w:p>
        </w:tc>
        <w:tc>
          <w:tcPr>
            <w:tcW w:w="2889" w:type="dxa"/>
            <w:tcBorders>
              <w:top w:val="single" w:sz="4" w:space="0" w:color="auto"/>
              <w:bottom w:val="single" w:sz="4" w:space="0" w:color="auto"/>
            </w:tcBorders>
            <w:shd w:val="clear" w:color="auto" w:fill="auto"/>
          </w:tcPr>
          <w:p w14:paraId="602207D9" w14:textId="77777777" w:rsidR="00B42C0D" w:rsidRDefault="00B42C0D" w:rsidP="00124F1B">
            <w:pPr>
              <w:spacing w:after="0" w:line="240" w:lineRule="auto"/>
              <w:ind w:left="-142"/>
              <w:jc w:val="both"/>
              <w:rPr>
                <w:rFonts w:ascii="Times New Roman" w:hAnsi="Times New Roman" w:cs="Times New Roman"/>
                <w:bCs/>
                <w:sz w:val="24"/>
                <w:szCs w:val="28"/>
              </w:rPr>
            </w:pPr>
            <w:r>
              <w:rPr>
                <w:rFonts w:ascii="Times New Roman" w:hAnsi="Times New Roman" w:cs="Times New Roman"/>
                <w:bCs/>
                <w:sz w:val="24"/>
                <w:szCs w:val="28"/>
              </w:rPr>
              <w:t>Экспертная оценка использования профессиональных навыков в подготовке к службе в Вооруженных силах РФ</w:t>
            </w:r>
          </w:p>
        </w:tc>
      </w:tr>
    </w:tbl>
    <w:p w14:paraId="0D01B46C" w14:textId="06ACF896" w:rsidR="00B42C0D" w:rsidRDefault="00B42C0D"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sz w:val="24"/>
          <w:szCs w:val="24"/>
        </w:rPr>
      </w:pPr>
    </w:p>
    <w:p w14:paraId="3B7F42E2"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
          <w:bCs/>
          <w:sz w:val="24"/>
          <w:szCs w:val="24"/>
        </w:rPr>
      </w:pPr>
      <w:r w:rsidRPr="00637823">
        <w:rPr>
          <w:rFonts w:ascii="Times New Roman" w:hAnsi="Times New Roman" w:cs="Times New Roman"/>
          <w:b/>
          <w:bCs/>
          <w:sz w:val="24"/>
          <w:szCs w:val="24"/>
        </w:rPr>
        <w:t>Личностные результаты и их оценка.</w:t>
      </w:r>
    </w:p>
    <w:p w14:paraId="1C35BADC"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268"/>
      </w:tblGrid>
      <w:tr w:rsidR="00637823" w:rsidRPr="00637823" w14:paraId="545A456F" w14:textId="77777777" w:rsidTr="007166E9">
        <w:tc>
          <w:tcPr>
            <w:tcW w:w="7939" w:type="dxa"/>
          </w:tcPr>
          <w:p w14:paraId="544E4CD5"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
                <w:bCs/>
                <w:sz w:val="24"/>
                <w:szCs w:val="24"/>
              </w:rPr>
            </w:pPr>
            <w:r w:rsidRPr="00637823">
              <w:rPr>
                <w:rFonts w:ascii="Times New Roman" w:hAnsi="Times New Roman" w:cs="Times New Roman"/>
                <w:b/>
                <w:bCs/>
                <w:sz w:val="24"/>
                <w:szCs w:val="24"/>
              </w:rPr>
              <w:t>Личностные результаты</w:t>
            </w:r>
          </w:p>
        </w:tc>
        <w:tc>
          <w:tcPr>
            <w:tcW w:w="2268" w:type="dxa"/>
          </w:tcPr>
          <w:p w14:paraId="5AE66916"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
                <w:bCs/>
                <w:sz w:val="24"/>
                <w:szCs w:val="24"/>
              </w:rPr>
            </w:pPr>
            <w:r w:rsidRPr="00637823">
              <w:rPr>
                <w:rFonts w:ascii="Times New Roman" w:hAnsi="Times New Roman" w:cs="Times New Roman"/>
                <w:b/>
                <w:bCs/>
                <w:sz w:val="24"/>
                <w:szCs w:val="24"/>
              </w:rPr>
              <w:t>Виды и методы оценки</w:t>
            </w:r>
          </w:p>
        </w:tc>
      </w:tr>
      <w:tr w:rsidR="00637823" w:rsidRPr="00637823" w14:paraId="74A05398" w14:textId="77777777" w:rsidTr="007166E9">
        <w:tc>
          <w:tcPr>
            <w:tcW w:w="7939" w:type="dxa"/>
            <w:tcBorders>
              <w:top w:val="single" w:sz="4" w:space="0" w:color="auto"/>
              <w:left w:val="single" w:sz="4" w:space="0" w:color="auto"/>
              <w:bottom w:val="single" w:sz="4" w:space="0" w:color="auto"/>
              <w:right w:val="single" w:sz="4" w:space="0" w:color="auto"/>
            </w:tcBorders>
            <w:shd w:val="clear" w:color="auto" w:fill="auto"/>
          </w:tcPr>
          <w:p w14:paraId="22DC3828"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
                <w:bCs/>
                <w:sz w:val="24"/>
                <w:szCs w:val="24"/>
              </w:rPr>
            </w:pPr>
            <w:r w:rsidRPr="00637823">
              <w:rPr>
                <w:rFonts w:ascii="Times New Roman" w:hAnsi="Times New Roman" w:cs="Times New Roman"/>
                <w:b/>
                <w:bCs/>
                <w:sz w:val="24"/>
                <w:szCs w:val="24"/>
              </w:rPr>
              <w:t xml:space="preserve">ЛР 13. </w:t>
            </w:r>
            <w:r w:rsidRPr="00637823">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268" w:type="dxa"/>
            <w:tcBorders>
              <w:top w:val="single" w:sz="4" w:space="0" w:color="auto"/>
              <w:left w:val="single" w:sz="4" w:space="0" w:color="auto"/>
              <w:bottom w:val="single" w:sz="4" w:space="0" w:color="auto"/>
              <w:right w:val="single" w:sz="4" w:space="0" w:color="auto"/>
            </w:tcBorders>
          </w:tcPr>
          <w:p w14:paraId="7563116C"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Cs/>
                <w:sz w:val="24"/>
                <w:szCs w:val="24"/>
              </w:rPr>
            </w:pPr>
            <w:r w:rsidRPr="00637823">
              <w:rPr>
                <w:rFonts w:ascii="Times New Roman" w:hAnsi="Times New Roman" w:cs="Times New Roman"/>
                <w:bCs/>
                <w:sz w:val="24"/>
                <w:szCs w:val="24"/>
              </w:rPr>
              <w:t>Наблюдение</w:t>
            </w:r>
          </w:p>
        </w:tc>
      </w:tr>
      <w:tr w:rsidR="00637823" w:rsidRPr="00637823" w14:paraId="703A49FC" w14:textId="77777777" w:rsidTr="007166E9">
        <w:tc>
          <w:tcPr>
            <w:tcW w:w="7939" w:type="dxa"/>
            <w:tcBorders>
              <w:top w:val="single" w:sz="4" w:space="0" w:color="auto"/>
            </w:tcBorders>
            <w:vAlign w:val="center"/>
          </w:tcPr>
          <w:p w14:paraId="39DFA0BB"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
                <w:bCs/>
                <w:sz w:val="24"/>
                <w:szCs w:val="24"/>
              </w:rPr>
            </w:pPr>
            <w:r w:rsidRPr="00637823">
              <w:rPr>
                <w:rFonts w:ascii="Times New Roman" w:hAnsi="Times New Roman" w:cs="Times New Roman"/>
                <w:b/>
                <w:bCs/>
                <w:sz w:val="24"/>
                <w:szCs w:val="24"/>
              </w:rPr>
              <w:t xml:space="preserve">Личностные результаты реализации программы воспитания, </w:t>
            </w:r>
            <w:r w:rsidRPr="00637823">
              <w:rPr>
                <w:rFonts w:ascii="Times New Roman" w:hAnsi="Times New Roman" w:cs="Times New Roman"/>
                <w:b/>
                <w:bCs/>
                <w:sz w:val="24"/>
                <w:szCs w:val="24"/>
              </w:rPr>
              <w:br/>
            </w:r>
            <w:r w:rsidRPr="00637823">
              <w:rPr>
                <w:rFonts w:ascii="Times New Roman" w:hAnsi="Times New Roman" w:cs="Times New Roman"/>
                <w:b/>
                <w:bCs/>
                <w:sz w:val="24"/>
                <w:szCs w:val="24"/>
              </w:rPr>
              <w:lastRenderedPageBreak/>
              <w:t>определенные отраслевыми требованиями к деловым качествам личности</w:t>
            </w:r>
          </w:p>
        </w:tc>
        <w:tc>
          <w:tcPr>
            <w:tcW w:w="2268" w:type="dxa"/>
            <w:tcBorders>
              <w:top w:val="single" w:sz="4" w:space="0" w:color="auto"/>
            </w:tcBorders>
          </w:tcPr>
          <w:p w14:paraId="5325E7CB"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Cs/>
                <w:sz w:val="24"/>
                <w:szCs w:val="24"/>
              </w:rPr>
            </w:pPr>
          </w:p>
        </w:tc>
      </w:tr>
      <w:tr w:rsidR="00637823" w:rsidRPr="00637823" w14:paraId="6EF87323" w14:textId="77777777" w:rsidTr="007166E9">
        <w:tc>
          <w:tcPr>
            <w:tcW w:w="7939" w:type="dxa"/>
            <w:tcBorders>
              <w:top w:val="single" w:sz="4" w:space="0" w:color="auto"/>
            </w:tcBorders>
            <w:vAlign w:val="center"/>
          </w:tcPr>
          <w:p w14:paraId="07353054"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Cs/>
                <w:sz w:val="24"/>
                <w:szCs w:val="24"/>
              </w:rPr>
            </w:pPr>
            <w:r w:rsidRPr="00637823">
              <w:rPr>
                <w:rFonts w:ascii="Times New Roman" w:hAnsi="Times New Roman" w:cs="Times New Roman"/>
                <w:b/>
                <w:bCs/>
                <w:sz w:val="24"/>
                <w:szCs w:val="24"/>
              </w:rPr>
              <w:t xml:space="preserve">ЛР 16. </w:t>
            </w:r>
            <w:r w:rsidRPr="00637823">
              <w:rPr>
                <w:rFonts w:ascii="Times New Roman" w:hAnsi="Times New Roman" w:cs="Times New Roman"/>
                <w:bCs/>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637823">
              <w:rPr>
                <w:rFonts w:ascii="Times New Roman" w:hAnsi="Times New Roman" w:cs="Times New Roman"/>
                <w:bCs/>
                <w:sz w:val="24"/>
                <w:szCs w:val="24"/>
              </w:rPr>
              <w:t>проектно</w:t>
            </w:r>
            <w:proofErr w:type="spellEnd"/>
            <w:r w:rsidRPr="00637823">
              <w:rPr>
                <w:rFonts w:ascii="Times New Roman" w:hAnsi="Times New Roman" w:cs="Times New Roman"/>
                <w:bCs/>
                <w:sz w:val="24"/>
                <w:szCs w:val="24"/>
              </w:rPr>
              <w:t xml:space="preserve"> мыслящий.</w:t>
            </w:r>
          </w:p>
        </w:tc>
        <w:tc>
          <w:tcPr>
            <w:tcW w:w="2268" w:type="dxa"/>
            <w:tcBorders>
              <w:top w:val="single" w:sz="4" w:space="0" w:color="auto"/>
            </w:tcBorders>
          </w:tcPr>
          <w:p w14:paraId="1E8BA9A9" w14:textId="77777777" w:rsidR="00637823" w:rsidRPr="00637823" w:rsidRDefault="00637823" w:rsidP="006378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bCs/>
                <w:sz w:val="24"/>
                <w:szCs w:val="24"/>
              </w:rPr>
            </w:pPr>
            <w:r w:rsidRPr="00637823">
              <w:rPr>
                <w:rFonts w:ascii="Times New Roman" w:hAnsi="Times New Roman" w:cs="Times New Roman"/>
                <w:bCs/>
                <w:sz w:val="24"/>
                <w:szCs w:val="24"/>
              </w:rPr>
              <w:t>Наблюдение, работа в группе, проектная деятельность</w:t>
            </w:r>
          </w:p>
        </w:tc>
      </w:tr>
    </w:tbl>
    <w:p w14:paraId="34C9461E" w14:textId="77777777" w:rsidR="00637823" w:rsidRDefault="00637823" w:rsidP="00124F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cs="Times New Roman"/>
          <w:sz w:val="24"/>
          <w:szCs w:val="24"/>
        </w:rPr>
      </w:pPr>
    </w:p>
    <w:sectPr w:rsidR="00637823" w:rsidSect="00E738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F2B8" w14:textId="77777777" w:rsidR="009D0585" w:rsidRDefault="009D0585">
      <w:pPr>
        <w:spacing w:line="240" w:lineRule="auto"/>
      </w:pPr>
      <w:r>
        <w:separator/>
      </w:r>
    </w:p>
  </w:endnote>
  <w:endnote w:type="continuationSeparator" w:id="0">
    <w:p w14:paraId="20F458C4" w14:textId="77777777" w:rsidR="009D0585" w:rsidRDefault="009D0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4221" w14:textId="77777777" w:rsidR="00FB6F89" w:rsidRDefault="00FB6F8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1E3C" w14:textId="77777777" w:rsidR="00FB6F89" w:rsidRDefault="00FB6F89">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77FD" w14:textId="77777777" w:rsidR="00FB6F89" w:rsidRDefault="00FB6F8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E5C3" w14:textId="77777777" w:rsidR="009D0585" w:rsidRDefault="009D0585">
      <w:pPr>
        <w:spacing w:after="0" w:line="240" w:lineRule="auto"/>
      </w:pPr>
      <w:r>
        <w:separator/>
      </w:r>
    </w:p>
  </w:footnote>
  <w:footnote w:type="continuationSeparator" w:id="0">
    <w:p w14:paraId="12C29A43" w14:textId="77777777" w:rsidR="009D0585" w:rsidRDefault="009D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118C" w14:textId="77777777" w:rsidR="00FB6F89" w:rsidRDefault="00FB6F8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FC79" w14:textId="77777777" w:rsidR="00FB6F89" w:rsidRDefault="00FB6F8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4210" w14:textId="77777777" w:rsidR="00FB6F89" w:rsidRDefault="00FB6F8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2C3"/>
    <w:multiLevelType w:val="multilevel"/>
    <w:tmpl w:val="0BDE02C3"/>
    <w:lvl w:ilvl="0">
      <w:start w:val="1"/>
      <w:numFmt w:val="bullet"/>
      <w:lvlText w:val=""/>
      <w:lvlJc w:val="left"/>
      <w:pPr>
        <w:tabs>
          <w:tab w:val="left" w:pos="0"/>
        </w:tabs>
        <w:ind w:left="0" w:firstLine="0"/>
      </w:pPr>
      <w:rPr>
        <w:rFonts w:ascii="Symbol" w:hAnsi="Symbol" w:hint="default"/>
        <w:color w:val="auto"/>
      </w:rPr>
    </w:lvl>
    <w:lvl w:ilvl="1">
      <w:start w:val="1"/>
      <w:numFmt w:val="bullet"/>
      <w:lvlText w:val=""/>
      <w:lvlJc w:val="left"/>
      <w:pPr>
        <w:tabs>
          <w:tab w:val="left" w:pos="1443"/>
        </w:tabs>
        <w:ind w:left="1443" w:hanging="363"/>
      </w:pPr>
      <w:rPr>
        <w:rFonts w:ascii="Symbol" w:hAnsi="Symbol"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E3D3113"/>
    <w:multiLevelType w:val="multilevel"/>
    <w:tmpl w:val="1E3D3113"/>
    <w:lvl w:ilvl="0">
      <w:start w:val="1"/>
      <w:numFmt w:val="bullet"/>
      <w:lvlText w:val=""/>
      <w:lvlJc w:val="left"/>
      <w:pPr>
        <w:tabs>
          <w:tab w:val="left" w:pos="0"/>
        </w:tabs>
        <w:ind w:left="0" w:firstLine="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12D6227"/>
    <w:multiLevelType w:val="multilevel"/>
    <w:tmpl w:val="2B1AC90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Zero"/>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30486DA4"/>
    <w:multiLevelType w:val="hybridMultilevel"/>
    <w:tmpl w:val="7132E86A"/>
    <w:lvl w:ilvl="0" w:tplc="35627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3964BCF"/>
    <w:multiLevelType w:val="multilevel"/>
    <w:tmpl w:val="F0D8592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115A09"/>
    <w:multiLevelType w:val="hybridMultilevel"/>
    <w:tmpl w:val="FB0A7A08"/>
    <w:lvl w:ilvl="0" w:tplc="239696C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57D67"/>
    <w:multiLevelType w:val="multilevel"/>
    <w:tmpl w:val="40757D67"/>
    <w:lvl w:ilvl="0">
      <w:start w:val="1"/>
      <w:numFmt w:val="decimal"/>
      <w:lvlText w:val="%1."/>
      <w:lvlJc w:val="left"/>
      <w:pPr>
        <w:ind w:left="786" w:hanging="360"/>
      </w:pPr>
      <w:rPr>
        <w:rFonts w:ascii="Times New Roman" w:eastAsia="Calibri"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6CA65F25"/>
    <w:multiLevelType w:val="multilevel"/>
    <w:tmpl w:val="BE5C5CDA"/>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eastAsiaTheme="majorEastAsia" w:hint="default"/>
      </w:rPr>
    </w:lvl>
    <w:lvl w:ilvl="2">
      <w:start w:val="1"/>
      <w:numFmt w:val="decimalZero"/>
      <w:isLgl/>
      <w:lvlText w:val="%1.%2.%3."/>
      <w:lvlJc w:val="left"/>
      <w:pPr>
        <w:ind w:left="1430" w:hanging="720"/>
      </w:pPr>
      <w:rPr>
        <w:rFonts w:eastAsiaTheme="majorEastAsia" w:hint="default"/>
      </w:rPr>
    </w:lvl>
    <w:lvl w:ilvl="3">
      <w:start w:val="1"/>
      <w:numFmt w:val="decimal"/>
      <w:isLgl/>
      <w:lvlText w:val="%1.%2.%3.%4."/>
      <w:lvlJc w:val="left"/>
      <w:pPr>
        <w:ind w:left="1790" w:hanging="1080"/>
      </w:pPr>
      <w:rPr>
        <w:rFonts w:eastAsiaTheme="majorEastAsia" w:hint="default"/>
      </w:rPr>
    </w:lvl>
    <w:lvl w:ilvl="4">
      <w:start w:val="1"/>
      <w:numFmt w:val="decimal"/>
      <w:isLgl/>
      <w:lvlText w:val="%1.%2.%3.%4.%5."/>
      <w:lvlJc w:val="left"/>
      <w:pPr>
        <w:ind w:left="1790" w:hanging="1080"/>
      </w:pPr>
      <w:rPr>
        <w:rFonts w:eastAsiaTheme="majorEastAsia" w:hint="default"/>
      </w:rPr>
    </w:lvl>
    <w:lvl w:ilvl="5">
      <w:start w:val="1"/>
      <w:numFmt w:val="decimal"/>
      <w:isLgl/>
      <w:lvlText w:val="%1.%2.%3.%4.%5.%6."/>
      <w:lvlJc w:val="left"/>
      <w:pPr>
        <w:ind w:left="2150" w:hanging="1440"/>
      </w:pPr>
      <w:rPr>
        <w:rFonts w:eastAsiaTheme="majorEastAsia" w:hint="default"/>
      </w:rPr>
    </w:lvl>
    <w:lvl w:ilvl="6">
      <w:start w:val="1"/>
      <w:numFmt w:val="decimal"/>
      <w:isLgl/>
      <w:lvlText w:val="%1.%2.%3.%4.%5.%6.%7."/>
      <w:lvlJc w:val="left"/>
      <w:pPr>
        <w:ind w:left="2510" w:hanging="1800"/>
      </w:pPr>
      <w:rPr>
        <w:rFonts w:eastAsiaTheme="majorEastAsia" w:hint="default"/>
      </w:rPr>
    </w:lvl>
    <w:lvl w:ilvl="7">
      <w:start w:val="1"/>
      <w:numFmt w:val="decimal"/>
      <w:isLgl/>
      <w:lvlText w:val="%1.%2.%3.%4.%5.%6.%7.%8."/>
      <w:lvlJc w:val="left"/>
      <w:pPr>
        <w:ind w:left="2510" w:hanging="1800"/>
      </w:pPr>
      <w:rPr>
        <w:rFonts w:eastAsiaTheme="majorEastAsia" w:hint="default"/>
      </w:rPr>
    </w:lvl>
    <w:lvl w:ilvl="8">
      <w:start w:val="1"/>
      <w:numFmt w:val="decimal"/>
      <w:isLgl/>
      <w:lvlText w:val="%1.%2.%3.%4.%5.%6.%7.%8.%9."/>
      <w:lvlJc w:val="left"/>
      <w:pPr>
        <w:ind w:left="2870" w:hanging="2160"/>
      </w:pPr>
      <w:rPr>
        <w:rFonts w:eastAsiaTheme="majorEastAsia" w:hint="default"/>
      </w:rPr>
    </w:lvl>
  </w:abstractNum>
  <w:abstractNum w:abstractNumId="8" w15:restartNumberingAfterBreak="0">
    <w:nsid w:val="7FF122B5"/>
    <w:multiLevelType w:val="multilevel"/>
    <w:tmpl w:val="7FF122B5"/>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2."/>
      <w:lvlJc w:val="left"/>
      <w:pPr>
        <w:ind w:left="0" w:firstLine="0"/>
      </w:pPr>
      <w:rPr>
        <w:rFonts w:ascii="Times New Roman" w:hAnsi="Times New Roman" w:hint="default"/>
        <w:b w:val="0"/>
        <w:bCs/>
        <w:i w:val="0"/>
        <w:iCs w:val="0"/>
        <w:smallCaps w:val="0"/>
        <w:strike w:val="0"/>
        <w:color w:val="000000"/>
        <w:spacing w:val="0"/>
        <w:w w:val="100"/>
        <w:position w:val="0"/>
        <w:sz w:val="28"/>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8"/>
  </w:num>
  <w:num w:numId="3">
    <w:abstractNumId w:val="0"/>
  </w:num>
  <w:num w:numId="4">
    <w:abstractNumId w:val="1"/>
  </w:num>
  <w:num w:numId="5">
    <w:abstractNumId w:val="5"/>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269"/>
    <w:rsid w:val="0000283C"/>
    <w:rsid w:val="000248A7"/>
    <w:rsid w:val="00055FBC"/>
    <w:rsid w:val="00062538"/>
    <w:rsid w:val="000A35F9"/>
    <w:rsid w:val="000A6A91"/>
    <w:rsid w:val="000C552D"/>
    <w:rsid w:val="000C613C"/>
    <w:rsid w:val="000E1E3F"/>
    <w:rsid w:val="0011194B"/>
    <w:rsid w:val="00116E15"/>
    <w:rsid w:val="00117763"/>
    <w:rsid w:val="001179CA"/>
    <w:rsid w:val="001232D9"/>
    <w:rsid w:val="00124F1B"/>
    <w:rsid w:val="001354C3"/>
    <w:rsid w:val="00145438"/>
    <w:rsid w:val="00150A54"/>
    <w:rsid w:val="00161FBA"/>
    <w:rsid w:val="00173BE9"/>
    <w:rsid w:val="001825C5"/>
    <w:rsid w:val="00187E46"/>
    <w:rsid w:val="00190212"/>
    <w:rsid w:val="001B1CB0"/>
    <w:rsid w:val="001B2E98"/>
    <w:rsid w:val="001B6620"/>
    <w:rsid w:val="001D4837"/>
    <w:rsid w:val="001E335E"/>
    <w:rsid w:val="001E7154"/>
    <w:rsid w:val="001F4104"/>
    <w:rsid w:val="00202145"/>
    <w:rsid w:val="00212E36"/>
    <w:rsid w:val="00232EB9"/>
    <w:rsid w:val="00242690"/>
    <w:rsid w:val="0026183A"/>
    <w:rsid w:val="00277922"/>
    <w:rsid w:val="0028409E"/>
    <w:rsid w:val="00284A23"/>
    <w:rsid w:val="002857C0"/>
    <w:rsid w:val="00292A17"/>
    <w:rsid w:val="00296C39"/>
    <w:rsid w:val="002A5ED8"/>
    <w:rsid w:val="002B43E8"/>
    <w:rsid w:val="002B4B58"/>
    <w:rsid w:val="002D1E91"/>
    <w:rsid w:val="002F7E16"/>
    <w:rsid w:val="003271EB"/>
    <w:rsid w:val="00331724"/>
    <w:rsid w:val="00337AF3"/>
    <w:rsid w:val="003439F2"/>
    <w:rsid w:val="00347D49"/>
    <w:rsid w:val="003528E0"/>
    <w:rsid w:val="00357914"/>
    <w:rsid w:val="003616EF"/>
    <w:rsid w:val="00362B32"/>
    <w:rsid w:val="00364053"/>
    <w:rsid w:val="00373736"/>
    <w:rsid w:val="00374F37"/>
    <w:rsid w:val="00381DD2"/>
    <w:rsid w:val="003822EB"/>
    <w:rsid w:val="003B0F17"/>
    <w:rsid w:val="003B4DC5"/>
    <w:rsid w:val="003B53EC"/>
    <w:rsid w:val="003B6E3D"/>
    <w:rsid w:val="003C59A2"/>
    <w:rsid w:val="003C5F91"/>
    <w:rsid w:val="003D2EAD"/>
    <w:rsid w:val="003D3FEF"/>
    <w:rsid w:val="003D6105"/>
    <w:rsid w:val="003F5C36"/>
    <w:rsid w:val="0040635C"/>
    <w:rsid w:val="004065AA"/>
    <w:rsid w:val="0042416D"/>
    <w:rsid w:val="0042624D"/>
    <w:rsid w:val="00447998"/>
    <w:rsid w:val="00447C36"/>
    <w:rsid w:val="00452FFC"/>
    <w:rsid w:val="00464F3A"/>
    <w:rsid w:val="00473C95"/>
    <w:rsid w:val="00475B8C"/>
    <w:rsid w:val="004814D7"/>
    <w:rsid w:val="00485FE6"/>
    <w:rsid w:val="004A0FB2"/>
    <w:rsid w:val="004A641E"/>
    <w:rsid w:val="004D05DE"/>
    <w:rsid w:val="004D78B8"/>
    <w:rsid w:val="004E0269"/>
    <w:rsid w:val="004E4E7A"/>
    <w:rsid w:val="004E7296"/>
    <w:rsid w:val="0050648D"/>
    <w:rsid w:val="005121D5"/>
    <w:rsid w:val="005144E5"/>
    <w:rsid w:val="005167DC"/>
    <w:rsid w:val="00521543"/>
    <w:rsid w:val="00530018"/>
    <w:rsid w:val="005439E7"/>
    <w:rsid w:val="00560A71"/>
    <w:rsid w:val="0057349D"/>
    <w:rsid w:val="00574F65"/>
    <w:rsid w:val="00586200"/>
    <w:rsid w:val="005963BA"/>
    <w:rsid w:val="005A13D4"/>
    <w:rsid w:val="005A5713"/>
    <w:rsid w:val="005B5DAD"/>
    <w:rsid w:val="005F02DE"/>
    <w:rsid w:val="005F4DD3"/>
    <w:rsid w:val="006020EF"/>
    <w:rsid w:val="0060293D"/>
    <w:rsid w:val="00615419"/>
    <w:rsid w:val="00637823"/>
    <w:rsid w:val="00655E58"/>
    <w:rsid w:val="00672EE1"/>
    <w:rsid w:val="00674611"/>
    <w:rsid w:val="00677A2A"/>
    <w:rsid w:val="006850B6"/>
    <w:rsid w:val="006A7E12"/>
    <w:rsid w:val="006B1CDA"/>
    <w:rsid w:val="006D1D82"/>
    <w:rsid w:val="006D324D"/>
    <w:rsid w:val="006D5617"/>
    <w:rsid w:val="006E520F"/>
    <w:rsid w:val="006F064B"/>
    <w:rsid w:val="00701863"/>
    <w:rsid w:val="007057D1"/>
    <w:rsid w:val="007107A8"/>
    <w:rsid w:val="00710D85"/>
    <w:rsid w:val="00711539"/>
    <w:rsid w:val="00712F4C"/>
    <w:rsid w:val="00725763"/>
    <w:rsid w:val="007302FA"/>
    <w:rsid w:val="007B4E8B"/>
    <w:rsid w:val="007B69BE"/>
    <w:rsid w:val="007C4B90"/>
    <w:rsid w:val="007E715B"/>
    <w:rsid w:val="00801AD1"/>
    <w:rsid w:val="00810B0C"/>
    <w:rsid w:val="00826B1A"/>
    <w:rsid w:val="00843778"/>
    <w:rsid w:val="008562D9"/>
    <w:rsid w:val="008618CD"/>
    <w:rsid w:val="00875D88"/>
    <w:rsid w:val="008761B4"/>
    <w:rsid w:val="00882BFD"/>
    <w:rsid w:val="00886BA1"/>
    <w:rsid w:val="008924CA"/>
    <w:rsid w:val="008A6DE3"/>
    <w:rsid w:val="008A7925"/>
    <w:rsid w:val="008B3050"/>
    <w:rsid w:val="008B3797"/>
    <w:rsid w:val="008B3F70"/>
    <w:rsid w:val="008C0D50"/>
    <w:rsid w:val="008E20B1"/>
    <w:rsid w:val="008E66CE"/>
    <w:rsid w:val="008E6A6C"/>
    <w:rsid w:val="008F4DE0"/>
    <w:rsid w:val="00900F28"/>
    <w:rsid w:val="00952277"/>
    <w:rsid w:val="00984D65"/>
    <w:rsid w:val="00985B74"/>
    <w:rsid w:val="00992A4F"/>
    <w:rsid w:val="009A4822"/>
    <w:rsid w:val="009B3DC4"/>
    <w:rsid w:val="009B4B93"/>
    <w:rsid w:val="009B614E"/>
    <w:rsid w:val="009D0585"/>
    <w:rsid w:val="009E09BD"/>
    <w:rsid w:val="009F1B97"/>
    <w:rsid w:val="009F4E60"/>
    <w:rsid w:val="009F59E4"/>
    <w:rsid w:val="00A2041F"/>
    <w:rsid w:val="00A212BA"/>
    <w:rsid w:val="00A338BD"/>
    <w:rsid w:val="00A43F98"/>
    <w:rsid w:val="00A65F3A"/>
    <w:rsid w:val="00A8357C"/>
    <w:rsid w:val="00AA4734"/>
    <w:rsid w:val="00AB05AF"/>
    <w:rsid w:val="00AC2470"/>
    <w:rsid w:val="00AC3AAE"/>
    <w:rsid w:val="00AD284D"/>
    <w:rsid w:val="00AF0325"/>
    <w:rsid w:val="00AF0580"/>
    <w:rsid w:val="00AF4462"/>
    <w:rsid w:val="00AF5C72"/>
    <w:rsid w:val="00B060C2"/>
    <w:rsid w:val="00B144B2"/>
    <w:rsid w:val="00B257E7"/>
    <w:rsid w:val="00B36D87"/>
    <w:rsid w:val="00B42C0D"/>
    <w:rsid w:val="00B451EA"/>
    <w:rsid w:val="00B51087"/>
    <w:rsid w:val="00B65FD6"/>
    <w:rsid w:val="00B67E71"/>
    <w:rsid w:val="00B82FC0"/>
    <w:rsid w:val="00BA2196"/>
    <w:rsid w:val="00BB14D0"/>
    <w:rsid w:val="00BC5C75"/>
    <w:rsid w:val="00BD74B1"/>
    <w:rsid w:val="00BE0791"/>
    <w:rsid w:val="00BE65D6"/>
    <w:rsid w:val="00BF5B5E"/>
    <w:rsid w:val="00BF6586"/>
    <w:rsid w:val="00BF65D9"/>
    <w:rsid w:val="00C01DE1"/>
    <w:rsid w:val="00C0360A"/>
    <w:rsid w:val="00C22EE7"/>
    <w:rsid w:val="00C25A50"/>
    <w:rsid w:val="00C3199A"/>
    <w:rsid w:val="00C40673"/>
    <w:rsid w:val="00C435C6"/>
    <w:rsid w:val="00C6734A"/>
    <w:rsid w:val="00C75657"/>
    <w:rsid w:val="00C834A0"/>
    <w:rsid w:val="00C912A1"/>
    <w:rsid w:val="00CA0603"/>
    <w:rsid w:val="00CA1E96"/>
    <w:rsid w:val="00CA3868"/>
    <w:rsid w:val="00CA57C2"/>
    <w:rsid w:val="00CB20BF"/>
    <w:rsid w:val="00CB54E2"/>
    <w:rsid w:val="00CE374D"/>
    <w:rsid w:val="00CF3ECE"/>
    <w:rsid w:val="00D13AF5"/>
    <w:rsid w:val="00D24B04"/>
    <w:rsid w:val="00D31D31"/>
    <w:rsid w:val="00D479F0"/>
    <w:rsid w:val="00D55583"/>
    <w:rsid w:val="00D625DC"/>
    <w:rsid w:val="00D62AA3"/>
    <w:rsid w:val="00D65381"/>
    <w:rsid w:val="00D71ACD"/>
    <w:rsid w:val="00D74B12"/>
    <w:rsid w:val="00D820B2"/>
    <w:rsid w:val="00D86062"/>
    <w:rsid w:val="00D86352"/>
    <w:rsid w:val="00D902C8"/>
    <w:rsid w:val="00DA28A3"/>
    <w:rsid w:val="00DA2B15"/>
    <w:rsid w:val="00DB5262"/>
    <w:rsid w:val="00DC3C95"/>
    <w:rsid w:val="00DD3EEB"/>
    <w:rsid w:val="00DD4595"/>
    <w:rsid w:val="00DE7F1A"/>
    <w:rsid w:val="00E3500D"/>
    <w:rsid w:val="00E64913"/>
    <w:rsid w:val="00E66B61"/>
    <w:rsid w:val="00E738AC"/>
    <w:rsid w:val="00E82517"/>
    <w:rsid w:val="00E86A5B"/>
    <w:rsid w:val="00E95982"/>
    <w:rsid w:val="00EB7307"/>
    <w:rsid w:val="00ED28E5"/>
    <w:rsid w:val="00EE499C"/>
    <w:rsid w:val="00F06685"/>
    <w:rsid w:val="00F10AA0"/>
    <w:rsid w:val="00F25520"/>
    <w:rsid w:val="00F37C31"/>
    <w:rsid w:val="00F4395B"/>
    <w:rsid w:val="00F44A5F"/>
    <w:rsid w:val="00F5071F"/>
    <w:rsid w:val="00F553F0"/>
    <w:rsid w:val="00F62491"/>
    <w:rsid w:val="00F62CC1"/>
    <w:rsid w:val="00F6436A"/>
    <w:rsid w:val="00F9085F"/>
    <w:rsid w:val="00F929F9"/>
    <w:rsid w:val="00FA0625"/>
    <w:rsid w:val="00FB0856"/>
    <w:rsid w:val="00FB4FFA"/>
    <w:rsid w:val="00FB6328"/>
    <w:rsid w:val="00FB6F89"/>
    <w:rsid w:val="00FE2F56"/>
    <w:rsid w:val="00FF53D4"/>
    <w:rsid w:val="00FF733D"/>
    <w:rsid w:val="1EA15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8BF8"/>
  <w15:docId w15:val="{F0199A0D-CFB7-45CA-9D11-9403DBE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85"/>
    <w:pPr>
      <w:spacing w:after="200" w:line="276" w:lineRule="auto"/>
    </w:pPr>
    <w:rPr>
      <w:rFonts w:eastAsiaTheme="minorEastAsia"/>
      <w:sz w:val="22"/>
      <w:szCs w:val="22"/>
    </w:rPr>
  </w:style>
  <w:style w:type="paragraph" w:styleId="1">
    <w:name w:val="heading 1"/>
    <w:basedOn w:val="a"/>
    <w:next w:val="a"/>
    <w:link w:val="10"/>
    <w:uiPriority w:val="9"/>
    <w:qFormat/>
    <w:rsid w:val="00710D85"/>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uiPriority w:val="99"/>
    <w:qFormat/>
    <w:rsid w:val="00710D8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710D8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10D85"/>
    <w:rPr>
      <w:i/>
      <w:iCs/>
    </w:rPr>
  </w:style>
  <w:style w:type="character" w:styleId="a4">
    <w:name w:val="Hyperlink"/>
    <w:basedOn w:val="a0"/>
    <w:uiPriority w:val="99"/>
    <w:rsid w:val="00710D85"/>
    <w:rPr>
      <w:color w:val="000080"/>
      <w:u w:val="single"/>
    </w:rPr>
  </w:style>
  <w:style w:type="paragraph" w:styleId="a5">
    <w:name w:val="Body Text"/>
    <w:basedOn w:val="a"/>
    <w:link w:val="a6"/>
    <w:rsid w:val="00710D85"/>
    <w:pPr>
      <w:spacing w:after="120" w:line="240" w:lineRule="auto"/>
    </w:pPr>
    <w:rPr>
      <w:rFonts w:ascii="Times New Roman" w:eastAsia="Times New Roman" w:hAnsi="Times New Roman" w:cs="Times New Roman"/>
      <w:sz w:val="24"/>
      <w:szCs w:val="24"/>
    </w:rPr>
  </w:style>
  <w:style w:type="paragraph" w:styleId="11">
    <w:name w:val="toc 1"/>
    <w:basedOn w:val="a"/>
    <w:next w:val="a"/>
    <w:uiPriority w:val="39"/>
    <w:unhideWhenUsed/>
    <w:qFormat/>
    <w:rsid w:val="00710D85"/>
    <w:pPr>
      <w:spacing w:after="100"/>
    </w:pPr>
  </w:style>
  <w:style w:type="paragraph" w:styleId="a7">
    <w:name w:val="Normal (Web)"/>
    <w:basedOn w:val="a"/>
    <w:uiPriority w:val="99"/>
    <w:semiHidden/>
    <w:unhideWhenUsed/>
    <w:rsid w:val="00710D8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link w:val="a9"/>
    <w:qFormat/>
    <w:rsid w:val="00710D85"/>
    <w:pPr>
      <w:spacing w:after="60" w:line="240" w:lineRule="auto"/>
      <w:jc w:val="center"/>
      <w:outlineLvl w:val="1"/>
    </w:pPr>
    <w:rPr>
      <w:rFonts w:ascii="Cambria" w:eastAsia="Times New Roman" w:hAnsi="Cambria" w:cs="Times New Roman"/>
      <w:sz w:val="24"/>
      <w:szCs w:val="24"/>
    </w:rPr>
  </w:style>
  <w:style w:type="table" w:styleId="aa">
    <w:name w:val="Table Grid"/>
    <w:basedOn w:val="a1"/>
    <w:uiPriority w:val="59"/>
    <w:rsid w:val="00710D85"/>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710D85"/>
    <w:rPr>
      <w:rFonts w:ascii="Arial" w:eastAsia="Times New Roman" w:hAnsi="Arial" w:cs="Arial"/>
      <w:b/>
      <w:bCs/>
      <w:sz w:val="26"/>
      <w:szCs w:val="26"/>
      <w:lang w:eastAsia="ru-RU"/>
    </w:rPr>
  </w:style>
  <w:style w:type="character" w:customStyle="1" w:styleId="a6">
    <w:name w:val="Основной текст Знак"/>
    <w:basedOn w:val="a0"/>
    <w:link w:val="a5"/>
    <w:rsid w:val="00710D85"/>
    <w:rPr>
      <w:rFonts w:ascii="Times New Roman" w:eastAsia="Times New Roman" w:hAnsi="Times New Roman" w:cs="Times New Roman"/>
      <w:sz w:val="24"/>
      <w:szCs w:val="24"/>
      <w:lang w:eastAsia="ru-RU"/>
    </w:rPr>
  </w:style>
  <w:style w:type="character" w:customStyle="1" w:styleId="a9">
    <w:name w:val="Подзаголовок Знак"/>
    <w:basedOn w:val="a0"/>
    <w:link w:val="a8"/>
    <w:rsid w:val="00710D85"/>
    <w:rPr>
      <w:rFonts w:ascii="Cambria" w:eastAsia="Times New Roman" w:hAnsi="Cambria" w:cs="Times New Roman"/>
      <w:sz w:val="24"/>
      <w:szCs w:val="24"/>
      <w:lang w:eastAsia="ru-RU"/>
    </w:rPr>
  </w:style>
  <w:style w:type="character" w:customStyle="1" w:styleId="95pt">
    <w:name w:val="Основной текст + 9;5 pt"/>
    <w:basedOn w:val="a0"/>
    <w:rsid w:val="00710D85"/>
    <w:rPr>
      <w:rFonts w:ascii="Times New Roman" w:eastAsia="Times New Roman" w:hAnsi="Times New Roman" w:cs="Times New Roman"/>
      <w:color w:val="000000"/>
      <w:spacing w:val="0"/>
      <w:w w:val="100"/>
      <w:position w:val="0"/>
      <w:sz w:val="19"/>
      <w:szCs w:val="19"/>
      <w:u w:val="none"/>
      <w:lang w:val="ru-RU"/>
    </w:rPr>
  </w:style>
  <w:style w:type="character" w:customStyle="1" w:styleId="20">
    <w:name w:val="Основной текст (2)_"/>
    <w:basedOn w:val="a0"/>
    <w:link w:val="21"/>
    <w:rsid w:val="00710D85"/>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710D85"/>
    <w:pPr>
      <w:widowControl w:val="0"/>
      <w:shd w:val="clear" w:color="auto" w:fill="FFFFFF"/>
      <w:spacing w:after="420" w:line="0" w:lineRule="atLeast"/>
      <w:ind w:hanging="440"/>
      <w:jc w:val="center"/>
    </w:pPr>
    <w:rPr>
      <w:rFonts w:ascii="Times New Roman" w:eastAsia="Times New Roman" w:hAnsi="Times New Roman" w:cs="Times New Roman"/>
      <w:b/>
      <w:bCs/>
      <w:sz w:val="26"/>
      <w:szCs w:val="26"/>
      <w:lang w:eastAsia="en-US"/>
    </w:rPr>
  </w:style>
  <w:style w:type="paragraph" w:styleId="ab">
    <w:name w:val="List Paragraph"/>
    <w:basedOn w:val="a"/>
    <w:uiPriority w:val="34"/>
    <w:qFormat/>
    <w:rsid w:val="00710D85"/>
    <w:pPr>
      <w:ind w:left="720"/>
      <w:contextualSpacing/>
    </w:pPr>
  </w:style>
  <w:style w:type="character" w:customStyle="1" w:styleId="10">
    <w:name w:val="Заголовок 1 Знак"/>
    <w:basedOn w:val="a0"/>
    <w:link w:val="1"/>
    <w:uiPriority w:val="9"/>
    <w:rsid w:val="00710D85"/>
    <w:rPr>
      <w:rFonts w:ascii="Times New Roman" w:eastAsiaTheme="majorEastAsia" w:hAnsi="Times New Roman" w:cstheme="majorBidi"/>
      <w:b/>
      <w:bCs/>
      <w:sz w:val="28"/>
      <w:szCs w:val="28"/>
      <w:lang w:eastAsia="ru-RU"/>
    </w:rPr>
  </w:style>
  <w:style w:type="character" w:customStyle="1" w:styleId="ac">
    <w:name w:val="Основной текст_"/>
    <w:basedOn w:val="a0"/>
    <w:link w:val="4"/>
    <w:locked/>
    <w:rsid w:val="00710D85"/>
    <w:rPr>
      <w:rFonts w:ascii="Times New Roman" w:eastAsia="Times New Roman" w:hAnsi="Times New Roman" w:cs="Times New Roman"/>
      <w:b/>
      <w:bCs/>
      <w:sz w:val="26"/>
      <w:szCs w:val="26"/>
      <w:shd w:val="clear" w:color="auto" w:fill="FFFFFF"/>
    </w:rPr>
  </w:style>
  <w:style w:type="paragraph" w:customStyle="1" w:styleId="4">
    <w:name w:val="Основной текст4"/>
    <w:basedOn w:val="a"/>
    <w:link w:val="ac"/>
    <w:rsid w:val="00710D85"/>
    <w:pPr>
      <w:widowControl w:val="0"/>
      <w:shd w:val="clear" w:color="auto" w:fill="FFFFFF"/>
      <w:spacing w:before="420" w:after="0" w:line="322" w:lineRule="exact"/>
      <w:ind w:hanging="360"/>
      <w:jc w:val="center"/>
    </w:pPr>
    <w:rPr>
      <w:rFonts w:ascii="Times New Roman" w:eastAsia="Times New Roman" w:hAnsi="Times New Roman" w:cs="Times New Roman"/>
      <w:b/>
      <w:bCs/>
      <w:sz w:val="26"/>
      <w:szCs w:val="26"/>
      <w:lang w:eastAsia="en-US"/>
    </w:rPr>
  </w:style>
  <w:style w:type="character" w:customStyle="1" w:styleId="31">
    <w:name w:val="Заголовок №3_"/>
    <w:basedOn w:val="a0"/>
    <w:link w:val="32"/>
    <w:locked/>
    <w:rsid w:val="00710D85"/>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710D85"/>
    <w:pPr>
      <w:widowControl w:val="0"/>
      <w:shd w:val="clear" w:color="auto" w:fill="FFFFFF"/>
      <w:spacing w:after="240" w:line="0" w:lineRule="atLeast"/>
      <w:outlineLvl w:val="2"/>
    </w:pPr>
    <w:rPr>
      <w:rFonts w:ascii="Times New Roman" w:eastAsia="Times New Roman" w:hAnsi="Times New Roman" w:cs="Times New Roman"/>
      <w:b/>
      <w:bCs/>
      <w:sz w:val="26"/>
      <w:szCs w:val="26"/>
      <w:lang w:eastAsia="en-US"/>
    </w:rPr>
  </w:style>
  <w:style w:type="character" w:customStyle="1" w:styleId="33">
    <w:name w:val="Основной текст (3)_"/>
    <w:basedOn w:val="a0"/>
    <w:link w:val="34"/>
    <w:locked/>
    <w:rsid w:val="00710D85"/>
    <w:rPr>
      <w:b/>
      <w:bCs/>
      <w:sz w:val="23"/>
      <w:szCs w:val="23"/>
      <w:shd w:val="clear" w:color="auto" w:fill="FFFFFF"/>
    </w:rPr>
  </w:style>
  <w:style w:type="paragraph" w:customStyle="1" w:styleId="34">
    <w:name w:val="Основной текст (3)"/>
    <w:basedOn w:val="a"/>
    <w:link w:val="33"/>
    <w:rsid w:val="00710D85"/>
    <w:pPr>
      <w:widowControl w:val="0"/>
      <w:shd w:val="clear" w:color="auto" w:fill="FFFFFF"/>
      <w:spacing w:before="7860" w:after="0" w:line="0" w:lineRule="atLeast"/>
      <w:jc w:val="center"/>
    </w:pPr>
    <w:rPr>
      <w:rFonts w:eastAsiaTheme="minorHAnsi"/>
      <w:b/>
      <w:bCs/>
      <w:sz w:val="23"/>
      <w:szCs w:val="23"/>
      <w:lang w:eastAsia="en-US"/>
    </w:rPr>
  </w:style>
  <w:style w:type="paragraph" w:customStyle="1" w:styleId="ConsPlusNormal">
    <w:name w:val="ConsPlusNormal"/>
    <w:rsid w:val="00710D85"/>
    <w:pPr>
      <w:widowControl w:val="0"/>
      <w:autoSpaceDE w:val="0"/>
      <w:autoSpaceDN w:val="0"/>
      <w:adjustRightInd w:val="0"/>
    </w:pPr>
    <w:rPr>
      <w:rFonts w:ascii="Arial" w:eastAsiaTheme="minorEastAsia" w:hAnsi="Arial" w:cs="Arial"/>
    </w:rPr>
  </w:style>
  <w:style w:type="character" w:customStyle="1" w:styleId="editsection">
    <w:name w:val="editsection"/>
    <w:basedOn w:val="a0"/>
    <w:rsid w:val="00710D85"/>
  </w:style>
  <w:style w:type="paragraph" w:customStyle="1" w:styleId="210">
    <w:name w:val="Основной текст 21"/>
    <w:basedOn w:val="a"/>
    <w:rsid w:val="00710D85"/>
    <w:pPr>
      <w:spacing w:after="120" w:line="480" w:lineRule="auto"/>
    </w:pPr>
    <w:rPr>
      <w:rFonts w:ascii="Times New Roman" w:eastAsia="Times New Roman" w:hAnsi="Times New Roman" w:cs="Times New Roman"/>
      <w:sz w:val="24"/>
      <w:szCs w:val="24"/>
      <w:lang w:eastAsia="ar-SA"/>
    </w:rPr>
  </w:style>
  <w:style w:type="paragraph" w:customStyle="1" w:styleId="5">
    <w:name w:val="Основной текст5"/>
    <w:basedOn w:val="a"/>
    <w:rsid w:val="00710D85"/>
    <w:pPr>
      <w:widowControl w:val="0"/>
      <w:shd w:val="clear" w:color="auto" w:fill="FFFFFF"/>
      <w:spacing w:before="180" w:after="0" w:line="274" w:lineRule="exact"/>
      <w:ind w:hanging="420"/>
      <w:jc w:val="center"/>
    </w:pPr>
    <w:rPr>
      <w:rFonts w:ascii="Times New Roman" w:eastAsia="Times New Roman" w:hAnsi="Times New Roman" w:cs="Times New Roman"/>
      <w:sz w:val="21"/>
      <w:szCs w:val="21"/>
    </w:rPr>
  </w:style>
  <w:style w:type="paragraph" w:styleId="ad">
    <w:name w:val="No Spacing"/>
    <w:link w:val="ae"/>
    <w:uiPriority w:val="99"/>
    <w:qFormat/>
    <w:rsid w:val="00710D85"/>
    <w:pPr>
      <w:widowControl w:val="0"/>
    </w:pPr>
    <w:rPr>
      <w:rFonts w:ascii="Courier New" w:eastAsia="Courier New" w:hAnsi="Courier New" w:cs="Courier New"/>
      <w:color w:val="000000"/>
      <w:sz w:val="24"/>
      <w:szCs w:val="24"/>
    </w:rPr>
  </w:style>
  <w:style w:type="paragraph" w:customStyle="1" w:styleId="Standard">
    <w:name w:val="Standard"/>
    <w:rsid w:val="00710D85"/>
    <w:pPr>
      <w:suppressAutoHyphens/>
      <w:autoSpaceDN w:val="0"/>
      <w:spacing w:before="120" w:after="120"/>
      <w:textAlignment w:val="baseline"/>
    </w:pPr>
    <w:rPr>
      <w:rFonts w:ascii="Times New Roman" w:eastAsia="Times New Roman" w:hAnsi="Times New Roman" w:cs="Times New Roman"/>
      <w:kern w:val="3"/>
      <w:sz w:val="24"/>
      <w:szCs w:val="24"/>
    </w:rPr>
  </w:style>
  <w:style w:type="character" w:customStyle="1" w:styleId="apple-converted-space">
    <w:name w:val="apple-converted-space"/>
    <w:qFormat/>
    <w:rsid w:val="00710D85"/>
  </w:style>
  <w:style w:type="paragraph" w:styleId="af">
    <w:name w:val="Balloon Text"/>
    <w:basedOn w:val="a"/>
    <w:link w:val="af0"/>
    <w:uiPriority w:val="99"/>
    <w:semiHidden/>
    <w:unhideWhenUsed/>
    <w:rsid w:val="00485F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5FE6"/>
    <w:rPr>
      <w:rFonts w:ascii="Tahoma" w:eastAsiaTheme="minorEastAsia" w:hAnsi="Tahoma" w:cs="Tahoma"/>
      <w:sz w:val="16"/>
      <w:szCs w:val="16"/>
    </w:rPr>
  </w:style>
  <w:style w:type="table" w:customStyle="1" w:styleId="TableGrid">
    <w:name w:val="TableGrid"/>
    <w:rsid w:val="00BE0791"/>
    <w:rPr>
      <w:rFonts w:eastAsia="Times New Roman"/>
      <w:sz w:val="22"/>
      <w:szCs w:val="22"/>
    </w:rPr>
    <w:tblPr>
      <w:tblCellMar>
        <w:top w:w="0" w:type="dxa"/>
        <w:left w:w="0" w:type="dxa"/>
        <w:bottom w:w="0" w:type="dxa"/>
        <w:right w:w="0" w:type="dxa"/>
      </w:tblCellMar>
    </w:tblPr>
  </w:style>
  <w:style w:type="paragraph" w:customStyle="1" w:styleId="22">
    <w:name w:val="Основной текст2"/>
    <w:basedOn w:val="a"/>
    <w:rsid w:val="00FA0625"/>
    <w:pPr>
      <w:widowControl w:val="0"/>
      <w:shd w:val="clear" w:color="auto" w:fill="FFFFFF"/>
      <w:spacing w:before="360" w:after="0" w:line="322" w:lineRule="exact"/>
      <w:ind w:hanging="440"/>
      <w:jc w:val="both"/>
    </w:pPr>
    <w:rPr>
      <w:rFonts w:ascii="Times New Roman" w:eastAsia="Times New Roman" w:hAnsi="Times New Roman" w:cs="Times New Roman"/>
      <w:color w:val="000000"/>
      <w:sz w:val="26"/>
      <w:szCs w:val="26"/>
    </w:rPr>
  </w:style>
  <w:style w:type="paragraph" w:styleId="af1">
    <w:name w:val="header"/>
    <w:basedOn w:val="a"/>
    <w:link w:val="af2"/>
    <w:uiPriority w:val="99"/>
    <w:semiHidden/>
    <w:unhideWhenUsed/>
    <w:rsid w:val="0033172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331724"/>
    <w:rPr>
      <w:rFonts w:eastAsiaTheme="minorEastAsia"/>
      <w:sz w:val="22"/>
      <w:szCs w:val="22"/>
    </w:rPr>
  </w:style>
  <w:style w:type="paragraph" w:styleId="af3">
    <w:name w:val="footer"/>
    <w:basedOn w:val="a"/>
    <w:link w:val="af4"/>
    <w:uiPriority w:val="99"/>
    <w:semiHidden/>
    <w:unhideWhenUsed/>
    <w:rsid w:val="00331724"/>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331724"/>
    <w:rPr>
      <w:rFonts w:eastAsiaTheme="minorEastAsia"/>
      <w:sz w:val="22"/>
      <w:szCs w:val="22"/>
    </w:rPr>
  </w:style>
  <w:style w:type="character" w:customStyle="1" w:styleId="ae">
    <w:name w:val="Без интервала Знак"/>
    <w:basedOn w:val="a0"/>
    <w:link w:val="ad"/>
    <w:uiPriority w:val="99"/>
    <w:locked/>
    <w:rsid w:val="00331724"/>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882E51C-E675-4FE8-B45E-B78BEA581E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18</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Nout_buh</dc:creator>
  <cp:lastModifiedBy>5915 едст</cp:lastModifiedBy>
  <cp:revision>58</cp:revision>
  <cp:lastPrinted>2021-02-18T08:29:00Z</cp:lastPrinted>
  <dcterms:created xsi:type="dcterms:W3CDTF">2019-09-23T02:16:00Z</dcterms:created>
  <dcterms:modified xsi:type="dcterms:W3CDTF">2021-12-29T04:50:00Z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