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                     ПРОФЕССИОНАЛЬНОЕ ОБРАЗОВАТЕЛЬНОЕ УЧРЕЖДЕНИЕ </w:t>
      </w: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E15CAD" w:rsidP="00E15CAD">
      <w:pPr>
        <w:widowControl w:val="0"/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520C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520C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F5520C" w:rsidRPr="00F5520C" w:rsidRDefault="00F5520C" w:rsidP="00F5520C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ПМ.01  Осуществление технического обслуживания и ремонта дорожных и строительных машин (по видам)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в рамах программы подготовки квалифицированных рабочих, служащих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по профессии СПО 23.01.06 Машинист дорожных и строительных машин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C85627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520C" w:rsidRPr="00C85627" w:rsidSect="00F5520C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</w:sectPr>
      </w:pPr>
      <w:r w:rsidRPr="00C85627">
        <w:rPr>
          <w:rFonts w:ascii="Times New Roman" w:hAnsi="Times New Roman" w:cs="Times New Roman"/>
          <w:b/>
          <w:bCs/>
          <w:sz w:val="28"/>
          <w:szCs w:val="28"/>
        </w:rPr>
        <w:t>Емельяново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lastRenderedPageBreak/>
        <w:tab/>
        <w:t>Рабочая программа профессионального модуляразработана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23.01.06 Машинист дорожных и строительных машин, утвержденный приказом Минобрнауки России №701 от 02.08.2013г., зарегистрированного в Минюсте России 20.08.2013г. №29498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6E6325" w:rsidRPr="00B70235" w:rsidRDefault="006E6325" w:rsidP="006E6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Лукошко Александр Александрович - мастер первой категории краевого государственного автономного профессионального образовательного учреждения «Емельяновский</w:t>
      </w:r>
      <w:r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6E6325" w:rsidRPr="00F5520C" w:rsidRDefault="006E6325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Pr="00F5520C" w:rsidRDefault="006E6325" w:rsidP="0094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Докунов Леонид Викторович</w:t>
      </w:r>
      <w:r w:rsidR="0094633C" w:rsidRPr="00F5520C">
        <w:rPr>
          <w:rFonts w:ascii="Times New Roman" w:hAnsi="Times New Roman" w:cs="Times New Roman"/>
          <w:sz w:val="28"/>
          <w:szCs w:val="28"/>
        </w:rPr>
        <w:t xml:space="preserve"> – </w:t>
      </w:r>
      <w:r w:rsidR="0094633C" w:rsidRPr="005E3BA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специальных дисциплин</w:t>
      </w:r>
      <w:r w:rsidR="0094633C" w:rsidRPr="00F5520C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Default="00F5520C" w:rsidP="00F5520C">
      <w:pPr>
        <w:spacing w:after="0"/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2A40AC" w:rsidRDefault="002A40AC" w:rsidP="00F5520C">
      <w:pPr>
        <w:jc w:val="both"/>
      </w:pPr>
    </w:p>
    <w:p w:rsidR="002A40AC" w:rsidRDefault="002A40AC" w:rsidP="00F5520C">
      <w:pPr>
        <w:jc w:val="both"/>
      </w:pPr>
    </w:p>
    <w:p w:rsidR="002A40AC" w:rsidRDefault="002A40A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F5520C" w:rsidRDefault="00F5520C" w:rsidP="00F55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520C" w:rsidRPr="00F5520C" w:rsidRDefault="00F5520C" w:rsidP="00F5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0C" w:rsidRPr="00F5520C" w:rsidRDefault="00F5520C" w:rsidP="00F5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393"/>
        <w:gridCol w:w="1368"/>
      </w:tblGrid>
      <w:tr w:rsidR="00F5520C" w:rsidRPr="00BF6B84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       стр.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ПРОФЕССИОНАЛЬНОГО  МОДУЛЯ                                                                                             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ПРОФЕССИОНАЛЬНОГО МОДУЛЯ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ПРОФЕССИОНАЛЬНОГО МОДУЛЯ 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</w:p>
        </w:tc>
      </w:tr>
    </w:tbl>
    <w:p w:rsidR="00F5520C" w:rsidRPr="00143DF8" w:rsidRDefault="00F5520C" w:rsidP="00F5520C">
      <w:pPr>
        <w:spacing w:after="0"/>
        <w:jc w:val="both"/>
        <w:rPr>
          <w:b/>
          <w:sz w:val="24"/>
          <w:szCs w:val="24"/>
        </w:rPr>
      </w:pPr>
    </w:p>
    <w:p w:rsidR="00F5520C" w:rsidRPr="00F15413" w:rsidRDefault="00F5520C" w:rsidP="00F55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Pr="00F5520C" w:rsidRDefault="00F5520C" w:rsidP="00F552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ПАСПОРТ РАБОЧЕЙ ПРОГРАММЫ ПРОФЕССИОНАЛЬНОГО МОДУЛЯ</w:t>
      </w:r>
    </w:p>
    <w:p w:rsidR="00F5520C" w:rsidRPr="00F5520C" w:rsidRDefault="00F5520C" w:rsidP="0050394B">
      <w:pPr>
        <w:pStyle w:val="af1"/>
        <w:widowControl w:val="0"/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20C">
        <w:rPr>
          <w:rFonts w:ascii="Times New Roman" w:hAnsi="Times New Roman"/>
          <w:b/>
          <w:sz w:val="28"/>
          <w:szCs w:val="28"/>
        </w:rPr>
        <w:t>ПМ.01   ОСУЩЕСТВЛЕНИЕ ТЕХНИЧЕСКОГО ОБСЛУЖИВАНИЯ И РЕМОНТА ДОРОЖНЫХ И СТРОИТЕЛЬНЫХ МАШИН (ПО ВИДАМ)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F5520C" w:rsidRDefault="00F5520C" w:rsidP="0050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профессионального цикла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BA32D8" w:rsidRPr="00BA32D8" w:rsidRDefault="00BA32D8" w:rsidP="0050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4B"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</w:t>
      </w:r>
      <w:r w:rsidR="0050394B">
        <w:rPr>
          <w:rFonts w:ascii="Times New Roman" w:hAnsi="Times New Roman" w:cs="Times New Roman"/>
          <w:sz w:val="28"/>
          <w:szCs w:val="28"/>
        </w:rPr>
        <w:t xml:space="preserve"> содержания учебной дисциплины </w:t>
      </w:r>
      <w:r w:rsidRPr="0050394B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обучения в формате электронных лекций, видео-конференций, онлайн-занятий.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основной профессиональной образовательной программы</w:t>
      </w:r>
    </w:p>
    <w:p w:rsidR="00F5520C" w:rsidRPr="00F5520C" w:rsidRDefault="00F5520C" w:rsidP="0050394B">
      <w:pPr>
        <w:widowControl w:val="0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Профессиональный модуль ПМ.01. Осуществление технического обслуживания и ремонта дорожных и строительных машин (по видам)  входит в обязательную часть профессионального цикла.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- требования к результатам освоения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5520C" w:rsidRPr="00F5520C" w:rsidRDefault="00F5520C" w:rsidP="00F552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        В результате освоения профессионального модуля обучающийся должен </w:t>
      </w:r>
    </w:p>
    <w:p w:rsidR="00F5520C" w:rsidRPr="00F5520C" w:rsidRDefault="00F5520C" w:rsidP="00F5520C">
      <w:pPr>
        <w:tabs>
          <w:tab w:val="left" w:pos="-2127"/>
          <w:tab w:val="left" w:pos="-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У.1 – выполнять основные операции технического осмотра;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У.2 – выполнять работы по разборке и сборке отдельных сборочных единиц и рабочих механизмов;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У.3 – применять ручной и механизированный инструмент;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У.4 - снимать и устанавливать несложную осветительную арматуру;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5520C" w:rsidRPr="00F5520C" w:rsidRDefault="0003618F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F5520C" w:rsidRPr="00F5520C">
        <w:rPr>
          <w:rFonts w:ascii="Times New Roman" w:hAnsi="Times New Roman" w:cs="Times New Roman"/>
          <w:sz w:val="28"/>
          <w:szCs w:val="28"/>
        </w:rPr>
        <w:t>– назначение, устройство и принцип работы дорожных и строительных машин;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З.2 –  систему технического обслуживания и ремонта дорожных и строительных машин;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З.3 – способы выявления и устранения неисправностей;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З.4 –-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F5520C" w:rsidRPr="00F5520C" w:rsidRDefault="00F5520C" w:rsidP="00F5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З.5 –  эксплуатационную и техническую документацию.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Выпускник, освоивший ППКРС СПО, должен обладать: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- общими компетенциями</w:t>
      </w:r>
      <w:r w:rsidRPr="00F5520C">
        <w:rPr>
          <w:rFonts w:ascii="Times New Roman" w:hAnsi="Times New Roman" w:cs="Times New Roman"/>
          <w:sz w:val="28"/>
          <w:szCs w:val="28"/>
        </w:rPr>
        <w:t>, включая в себя способность: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ОК2. Организовывать собственную деятельность, исходя из цели и способов ее достижения, определенных руководителем;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lastRenderedPageBreak/>
        <w:t>ОК3. 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информационно-коммуникативные технологии в профессиональной деятельности;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ОК6.  </w:t>
      </w:r>
      <w:r w:rsidRPr="0050394B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общаясь с коллегами, руководством, клиентами.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ОК7.  Исполнять воинскую обязанность, в том числе с применением полученных профессиональных знаний (для юношей).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- профессиональными компетенциями,</w:t>
      </w:r>
      <w:r w:rsidRPr="00F5520C">
        <w:rPr>
          <w:rFonts w:ascii="Times New Roman" w:hAnsi="Times New Roman" w:cs="Times New Roman"/>
          <w:sz w:val="28"/>
          <w:szCs w:val="28"/>
        </w:rPr>
        <w:t xml:space="preserve"> соответствующими основным видам профессиональной деятельности:</w:t>
      </w:r>
    </w:p>
    <w:p w:rsidR="00F5520C" w:rsidRPr="00F5520C" w:rsidRDefault="00F5520C" w:rsidP="005B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ПК  2.1.  Осуществлять управление дорожными и строительными машинами;</w:t>
      </w:r>
    </w:p>
    <w:p w:rsidR="00F5520C" w:rsidRPr="00F5520C" w:rsidRDefault="00F5520C" w:rsidP="005B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F5520C">
        <w:rPr>
          <w:rFonts w:ascii="Times New Roman" w:hAnsi="Times New Roman" w:cs="Times New Roman"/>
          <w:spacing w:val="-10"/>
          <w:sz w:val="28"/>
          <w:szCs w:val="28"/>
        </w:rPr>
        <w:t>Выполнять земляные и дорожные работы, соблюдая технические требования и безопасность производства</w:t>
      </w:r>
    </w:p>
    <w:p w:rsidR="00F5520C" w:rsidRPr="00F5520C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профессионального модуля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 xml:space="preserve">ПМ.01 Осуществление технического обслуживания и ремонта дорожных и строительных машин (по видам): </w:t>
      </w:r>
    </w:p>
    <w:p w:rsidR="00F5520C" w:rsidRPr="00F5520C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91"/>
        <w:gridCol w:w="1144"/>
        <w:gridCol w:w="792"/>
        <w:gridCol w:w="1881"/>
        <w:gridCol w:w="805"/>
        <w:gridCol w:w="1551"/>
        <w:gridCol w:w="979"/>
        <w:gridCol w:w="1229"/>
      </w:tblGrid>
      <w:tr w:rsidR="00BC3563" w:rsidRPr="005B36D9" w:rsidTr="0006744D">
        <w:tc>
          <w:tcPr>
            <w:tcW w:w="1491" w:type="dxa"/>
            <w:vMerge w:val="restart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Курс/семестр</w:t>
            </w:r>
          </w:p>
        </w:tc>
        <w:tc>
          <w:tcPr>
            <w:tcW w:w="1144" w:type="dxa"/>
            <w:vMerge w:val="restart"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75">
              <w:rPr>
                <w:rFonts w:ascii="Times New Roman" w:hAnsi="Times New Roman" w:cs="Times New Roman"/>
                <w:sz w:val="24"/>
                <w:szCs w:val="24"/>
              </w:rPr>
              <w:t>Всего часов (макс. учебная нагрузка и практики)</w:t>
            </w:r>
          </w:p>
        </w:tc>
        <w:tc>
          <w:tcPr>
            <w:tcW w:w="5029" w:type="dxa"/>
            <w:gridSpan w:val="4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208" w:type="dxa"/>
            <w:gridSpan w:val="2"/>
          </w:tcPr>
          <w:p w:rsidR="00BC3563" w:rsidRPr="005B36D9" w:rsidRDefault="00BC3563" w:rsidP="00BC3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C3563" w:rsidRPr="005B36D9" w:rsidTr="0006744D">
        <w:trPr>
          <w:trHeight w:val="330"/>
        </w:trPr>
        <w:tc>
          <w:tcPr>
            <w:tcW w:w="1491" w:type="dxa"/>
            <w:vMerge/>
          </w:tcPr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881" w:type="dxa"/>
            <w:vMerge w:val="restart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6" w:type="dxa"/>
            <w:gridSpan w:val="2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6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979" w:type="dxa"/>
            <w:vMerge w:val="restart"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</w:tcPr>
          <w:p w:rsidR="00BC3563" w:rsidRP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6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BC3563" w:rsidRPr="005B36D9" w:rsidTr="0006744D">
        <w:trPr>
          <w:trHeight w:val="1250"/>
        </w:trPr>
        <w:tc>
          <w:tcPr>
            <w:tcW w:w="1491" w:type="dxa"/>
            <w:vMerge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979" w:type="dxa"/>
            <w:vMerge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FFFFFF" w:themeFill="background1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DB7805" w:rsidP="00DB7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A69E1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2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A69E1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FF1048" w:rsidP="006C3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  <w:tc>
          <w:tcPr>
            <w:tcW w:w="792" w:type="dxa"/>
          </w:tcPr>
          <w:p w:rsidR="00BC3563" w:rsidRPr="005B36D9" w:rsidRDefault="00BC3563" w:rsidP="006C3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BC3563" w:rsidRPr="005B36D9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8F6BFA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4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00CAC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BA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C40F1D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92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81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1" w:type="dxa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5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C40F1D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2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1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1" w:type="dxa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7062B5" w:rsidTr="0006744D">
        <w:tc>
          <w:tcPr>
            <w:tcW w:w="1491" w:type="dxa"/>
          </w:tcPr>
          <w:p w:rsidR="00BC3563" w:rsidRPr="007062B5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7062B5" w:rsidRDefault="00A804E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1157</w:t>
            </w:r>
          </w:p>
        </w:tc>
        <w:tc>
          <w:tcPr>
            <w:tcW w:w="792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881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1" w:type="dxa"/>
          </w:tcPr>
          <w:p w:rsidR="00BC3563" w:rsidRPr="007062B5" w:rsidRDefault="00BC3563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7062B5" w:rsidRDefault="00D350FF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7062B5" w:rsidRDefault="00D350FF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F5520C" w:rsidRPr="00F5520C" w:rsidRDefault="00F5520C" w:rsidP="005B36D9">
      <w:pPr>
        <w:tabs>
          <w:tab w:val="left" w:pos="2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5520C" w:rsidRPr="00F5520C" w:rsidSect="00F5520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F5520C" w:rsidRPr="00F5520C" w:rsidRDefault="00F5520C" w:rsidP="005B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</w:p>
    <w:p w:rsidR="00F5520C" w:rsidRPr="00F5520C" w:rsidRDefault="00F5520C" w:rsidP="005B36D9">
      <w:pPr>
        <w:pStyle w:val="af1"/>
        <w:widowControl w:val="0"/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20C">
        <w:rPr>
          <w:rFonts w:ascii="Times New Roman" w:hAnsi="Times New Roman"/>
          <w:b/>
          <w:sz w:val="28"/>
          <w:szCs w:val="28"/>
        </w:rPr>
        <w:t>ПМ.01   Осуществление технического обслуживания  и ремонта дорожных  и строительных машин  (по видам)</w:t>
      </w:r>
    </w:p>
    <w:p w:rsidR="00F5520C" w:rsidRPr="00F5520C" w:rsidRDefault="00F5520C" w:rsidP="005B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2.1. Объем профессионального модуля и виды учебной работы</w:t>
      </w:r>
    </w:p>
    <w:p w:rsid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3D8" w:rsidRPr="00F5520C" w:rsidRDefault="000353D8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F5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6"/>
        <w:tblW w:w="10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4"/>
        <w:gridCol w:w="992"/>
        <w:gridCol w:w="1215"/>
        <w:gridCol w:w="1195"/>
        <w:gridCol w:w="1276"/>
        <w:gridCol w:w="1197"/>
        <w:gridCol w:w="1212"/>
      </w:tblGrid>
      <w:tr w:rsidR="005B36D9" w:rsidRPr="005B36D9" w:rsidTr="00B92CD3">
        <w:trPr>
          <w:trHeight w:val="46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B36D9" w:rsidRPr="005B36D9" w:rsidTr="00B92CD3">
        <w:trPr>
          <w:trHeight w:val="460"/>
        </w:trPr>
        <w:tc>
          <w:tcPr>
            <w:tcW w:w="3544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</w:tr>
      <w:tr w:rsidR="005B36D9" w:rsidRPr="005B36D9" w:rsidTr="00B92CD3">
        <w:trPr>
          <w:trHeight w:val="460"/>
        </w:trPr>
        <w:tc>
          <w:tcPr>
            <w:tcW w:w="3544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5 семестр</w:t>
            </w:r>
          </w:p>
        </w:tc>
      </w:tr>
      <w:tr w:rsidR="005B36D9" w:rsidRPr="005B36D9" w:rsidTr="00B92CD3">
        <w:trPr>
          <w:trHeight w:val="285"/>
        </w:trPr>
        <w:tc>
          <w:tcPr>
            <w:tcW w:w="3544" w:type="dxa"/>
            <w:shd w:val="clear" w:color="auto" w:fill="auto"/>
          </w:tcPr>
          <w:p w:rsidR="005B36D9" w:rsidRPr="005B36D9" w:rsidRDefault="00F66FBD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FB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(макс. учебная нагрузка и практики):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215" w:type="dxa"/>
          </w:tcPr>
          <w:p w:rsidR="005B36D9" w:rsidRPr="00416F34" w:rsidRDefault="00DF7870" w:rsidP="00DF787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6F3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65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F66FBD" w:rsidP="005B36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BD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215" w:type="dxa"/>
          </w:tcPr>
          <w:p w:rsidR="005B36D9" w:rsidRPr="000E5AD3" w:rsidRDefault="00416F34" w:rsidP="00416F3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5A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69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E6168B" w:rsidRPr="005B36D9" w:rsidTr="00B92CD3">
        <w:tc>
          <w:tcPr>
            <w:tcW w:w="3544" w:type="dxa"/>
            <w:shd w:val="clear" w:color="auto" w:fill="auto"/>
          </w:tcPr>
          <w:p w:rsidR="00E6168B" w:rsidRPr="005B36D9" w:rsidRDefault="00E6168B" w:rsidP="0081727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shd w:val="clear" w:color="auto" w:fill="auto"/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  </w:t>
            </w:r>
            <w:r w:rsidR="008172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5B36D9" w:rsidRPr="000353D8" w:rsidRDefault="005B36D9" w:rsidP="000E5A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53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="000E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E6168B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курсовая работа (если предусмотрено)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0E5A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E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215" w:type="dxa"/>
          </w:tcPr>
          <w:p w:rsidR="005B36D9" w:rsidRPr="00444DAF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4D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21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444DAF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4D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33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подготовка докладов и рефератов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353D8" w:rsidRPr="005B36D9" w:rsidTr="00B92CD3">
        <w:tc>
          <w:tcPr>
            <w:tcW w:w="3544" w:type="dxa"/>
            <w:shd w:val="clear" w:color="auto" w:fill="auto"/>
          </w:tcPr>
          <w:p w:rsidR="000353D8" w:rsidRPr="000353D8" w:rsidRDefault="000353D8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576</w:t>
            </w:r>
          </w:p>
        </w:tc>
        <w:tc>
          <w:tcPr>
            <w:tcW w:w="1215" w:type="dxa"/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0353D8" w:rsidRPr="00BB3FF8" w:rsidRDefault="000353D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BB3FF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353D8" w:rsidRPr="005B36D9" w:rsidTr="00B92CD3">
        <w:tc>
          <w:tcPr>
            <w:tcW w:w="3544" w:type="dxa"/>
            <w:shd w:val="clear" w:color="auto" w:fill="auto"/>
          </w:tcPr>
          <w:p w:rsidR="000353D8" w:rsidRDefault="000353D8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auto"/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215" w:type="dxa"/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180</w:t>
            </w:r>
          </w:p>
        </w:tc>
      </w:tr>
      <w:tr w:rsidR="00E6168B" w:rsidRPr="005B36D9" w:rsidTr="009D708E">
        <w:tc>
          <w:tcPr>
            <w:tcW w:w="10631" w:type="dxa"/>
            <w:gridSpan w:val="7"/>
            <w:shd w:val="clear" w:color="auto" w:fill="auto"/>
          </w:tcPr>
          <w:p w:rsidR="00E6168B" w:rsidRPr="00E6168B" w:rsidRDefault="00E6168B" w:rsidP="00D518D9">
            <w:pPr>
              <w:tabs>
                <w:tab w:val="left" w:pos="4245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в форме</w:t>
            </w:r>
            <w:r w:rsidR="00D518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экзамена </w:t>
            </w:r>
          </w:p>
        </w:tc>
      </w:tr>
    </w:tbl>
    <w:p w:rsidR="005B36D9" w:rsidRPr="00F5520C" w:rsidRDefault="005B36D9" w:rsidP="005B3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6D9" w:rsidRPr="00F5520C" w:rsidSect="00F5520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F5520C" w:rsidRPr="00F5520C" w:rsidRDefault="00F5520C" w:rsidP="00F5520C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20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3.2.  Тематический план и содержание профессионального модуля </w:t>
      </w:r>
    </w:p>
    <w:p w:rsidR="00F5520C" w:rsidRPr="00F5520C" w:rsidRDefault="00F5520C" w:rsidP="00F5520C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20C">
        <w:rPr>
          <w:rFonts w:ascii="Times New Roman" w:hAnsi="Times New Roman" w:cs="Times New Roman"/>
          <w:b/>
          <w:sz w:val="28"/>
          <w:szCs w:val="24"/>
        </w:rPr>
        <w:t xml:space="preserve">ПМ.01. Осуществление технического обслуживание и ремонта дорожных и строительных машин (по видам) </w:t>
      </w:r>
    </w:p>
    <w:p w:rsidR="00F5520C" w:rsidRPr="00F5520C" w:rsidRDefault="00F5520C" w:rsidP="00F5520C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520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82"/>
        <w:gridCol w:w="2222"/>
        <w:gridCol w:w="4788"/>
        <w:gridCol w:w="705"/>
        <w:gridCol w:w="715"/>
        <w:gridCol w:w="715"/>
        <w:gridCol w:w="845"/>
        <w:gridCol w:w="423"/>
        <w:gridCol w:w="569"/>
        <w:gridCol w:w="569"/>
        <w:gridCol w:w="441"/>
        <w:gridCol w:w="845"/>
        <w:gridCol w:w="848"/>
        <w:gridCol w:w="969"/>
      </w:tblGrid>
      <w:tr w:rsidR="003E6723" w:rsidRPr="00F5520C" w:rsidTr="00F61170">
        <w:trPr>
          <w:cantSplit/>
          <w:trHeight w:val="1329"/>
        </w:trPr>
        <w:tc>
          <w:tcPr>
            <w:tcW w:w="284" w:type="pct"/>
            <w:vMerge w:val="restart"/>
            <w:textDirection w:val="btLr"/>
            <w:vAlign w:val="center"/>
          </w:tcPr>
          <w:p w:rsidR="00262894" w:rsidRPr="00FC3561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6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4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5">
              <w:rPr>
                <w:rFonts w:ascii="Times New Roman" w:hAnsi="Times New Roman" w:cs="Times New Roman"/>
                <w:sz w:val="28"/>
                <w:szCs w:val="28"/>
              </w:rPr>
              <w:t>Объем часов(макс. учебная нагрузка и практики)</w:t>
            </w:r>
          </w:p>
        </w:tc>
        <w:tc>
          <w:tcPr>
            <w:tcW w:w="1376" w:type="pct"/>
            <w:gridSpan w:val="7"/>
            <w:shd w:val="clear" w:color="auto" w:fill="auto"/>
            <w:vAlign w:val="center"/>
          </w:tcPr>
          <w:p w:rsidR="00262894" w:rsidRPr="00E6168B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Коды формирующие компетенции</w:t>
            </w:r>
          </w:p>
        </w:tc>
      </w:tr>
      <w:tr w:rsidR="003E6723" w:rsidRPr="00F5520C" w:rsidTr="00F61170">
        <w:trPr>
          <w:cantSplit/>
          <w:trHeight w:val="761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6" w:type="pct"/>
            <w:gridSpan w:val="6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3E6723" w:rsidRPr="00F5520C" w:rsidTr="00F61170">
        <w:trPr>
          <w:cantSplit/>
          <w:trHeight w:val="607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8E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36" w:type="pct"/>
            <w:vMerge w:val="restart"/>
            <w:textDirection w:val="btLr"/>
          </w:tcPr>
          <w:p w:rsidR="00262894" w:rsidRPr="00F5520C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4B">
              <w:rPr>
                <w:rFonts w:ascii="Times New Roman" w:hAnsi="Times New Roman" w:cs="Times New Roman"/>
                <w:sz w:val="28"/>
                <w:szCs w:val="28"/>
              </w:rPr>
              <w:t>Курсовые работы (проект)</w:t>
            </w:r>
          </w:p>
        </w:tc>
        <w:tc>
          <w:tcPr>
            <w:tcW w:w="183" w:type="pct"/>
            <w:vMerge w:val="restart"/>
            <w:textDirection w:val="btLr"/>
          </w:tcPr>
          <w:p w:rsidR="00262894" w:rsidRPr="00F5520C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4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25" w:type="pct"/>
            <w:gridSpan w:val="2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rPr>
          <w:cantSplit/>
          <w:trHeight w:val="3474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  <w:vAlign w:val="center"/>
          </w:tcPr>
          <w:p w:rsidR="00262894" w:rsidRPr="009D708E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/>
            <w:textDirection w:val="btLr"/>
          </w:tcPr>
          <w:p w:rsidR="00262894" w:rsidRPr="001D754B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textDirection w:val="btLr"/>
          </w:tcPr>
          <w:p w:rsidR="00262894" w:rsidRPr="001D754B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extDirection w:val="btLr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42" w:type="pct"/>
            <w:textDirection w:val="btLr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27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30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72" w:type="pct"/>
            <w:shd w:val="clear" w:color="auto" w:fill="auto"/>
          </w:tcPr>
          <w:p w:rsidR="00262894" w:rsidRPr="00BA1D28" w:rsidRDefault="00262894" w:rsidP="00BA1D2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8"/>
                <w:szCs w:val="24"/>
              </w:rPr>
              <w:t>101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783213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курс.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 всего часов</w:t>
            </w:r>
            <w:r w:rsidRPr="00F5520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27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3B7711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262894" w:rsidRPr="00C0750C" w:rsidRDefault="003B7711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2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МДК 01.01.  </w:t>
            </w: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3B7711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:rsidR="00262894" w:rsidRPr="00C0750C" w:rsidRDefault="003B7711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D051D4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Тема 1.1.Общие сведения о дорожных и строительных машинах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1-</w:t>
            </w:r>
            <w:r w:rsidR="00877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и применение дорожных и строительных машин.</w:t>
            </w:r>
          </w:p>
        </w:tc>
        <w:tc>
          <w:tcPr>
            <w:tcW w:w="1541" w:type="pct"/>
          </w:tcPr>
          <w:p w:rsidR="00262894" w:rsidRPr="00F5520C" w:rsidRDefault="00262894" w:rsidP="00F5520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5520C">
              <w:rPr>
                <w:rFonts w:ascii="Times New Roman" w:hAnsi="Times New Roman"/>
                <w:szCs w:val="24"/>
              </w:rPr>
              <w:lastRenderedPageBreak/>
              <w:t xml:space="preserve">Назначение и применение тракторов, </w:t>
            </w:r>
            <w:r w:rsidRPr="00F5520C">
              <w:rPr>
                <w:rFonts w:ascii="Times New Roman" w:hAnsi="Times New Roman"/>
                <w:szCs w:val="24"/>
              </w:rPr>
              <w:lastRenderedPageBreak/>
              <w:t>экскаваторов одноковшовых, катков самоходных.</w:t>
            </w:r>
            <w:r w:rsidR="0087733D" w:rsidRPr="0087733D">
              <w:rPr>
                <w:rFonts w:ascii="Times New Roman" w:hAnsi="Times New Roman"/>
                <w:szCs w:val="24"/>
              </w:rPr>
              <w:t>Классификация дорожных, строительных</w:t>
            </w:r>
            <w:r w:rsidR="0087733D">
              <w:rPr>
                <w:rFonts w:ascii="Times New Roman" w:hAnsi="Times New Roman"/>
                <w:szCs w:val="24"/>
              </w:rPr>
              <w:t xml:space="preserve">. </w:t>
            </w:r>
            <w:r w:rsidR="0087733D" w:rsidRPr="0087733D">
              <w:rPr>
                <w:rFonts w:ascii="Times New Roman" w:hAnsi="Times New Roman"/>
                <w:szCs w:val="24"/>
              </w:rPr>
              <w:t>Условия работы дорожных, строительных машин и предъявляемые к ним требования</w:t>
            </w:r>
            <w:r w:rsidR="0087733D">
              <w:rPr>
                <w:rFonts w:ascii="Times New Roman" w:hAnsi="Times New Roman"/>
                <w:szCs w:val="24"/>
              </w:rPr>
              <w:t xml:space="preserve">. </w:t>
            </w:r>
            <w:r w:rsidR="0087733D" w:rsidRPr="0087733D">
              <w:rPr>
                <w:rFonts w:ascii="Times New Roman" w:hAnsi="Times New Roman"/>
                <w:szCs w:val="24"/>
              </w:rPr>
              <w:t>Критерии оценки дорожных, строительных машин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87733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87733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У.1-4,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З.1-5</w:t>
            </w:r>
          </w:p>
          <w:p w:rsidR="009144E5" w:rsidRPr="00F5520C" w:rsidRDefault="009144E5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ЛР13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DD0A72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ОК1 -</w:t>
            </w:r>
            <w:r w:rsidR="00262894"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ОК2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ПК2.1-</w:t>
            </w: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ПК2.2</w:t>
            </w: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87733D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4-9</w:t>
            </w:r>
          </w:p>
        </w:tc>
        <w:tc>
          <w:tcPr>
            <w:tcW w:w="715" w:type="pct"/>
          </w:tcPr>
          <w:p w:rsidR="00262894" w:rsidRPr="0087733D" w:rsidRDefault="0087733D" w:rsidP="009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3D">
              <w:rPr>
                <w:rFonts w:ascii="Times New Roman" w:hAnsi="Times New Roman" w:cs="Times New Roman"/>
                <w:sz w:val="24"/>
                <w:szCs w:val="24"/>
              </w:rPr>
              <w:t>Основные принципы устройства дорожных, строительных машин, и механизмы общего назначения</w:t>
            </w:r>
          </w:p>
        </w:tc>
        <w:tc>
          <w:tcPr>
            <w:tcW w:w="1541" w:type="pct"/>
          </w:tcPr>
          <w:p w:rsidR="00262894" w:rsidRDefault="0087733D" w:rsidP="00F5520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7733D">
              <w:rPr>
                <w:rFonts w:ascii="Times New Roman" w:hAnsi="Times New Roman"/>
                <w:szCs w:val="24"/>
              </w:rPr>
              <w:t>Структурные схемы дорожных, строительных машин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87733D">
              <w:rPr>
                <w:rFonts w:ascii="Times New Roman" w:hAnsi="Times New Roman"/>
                <w:szCs w:val="24"/>
              </w:rPr>
              <w:t>Трансмиссия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87733D">
              <w:rPr>
                <w:rFonts w:ascii="Times New Roman" w:hAnsi="Times New Roman"/>
                <w:szCs w:val="24"/>
              </w:rPr>
              <w:t>Электрооборудование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87733D">
              <w:rPr>
                <w:rFonts w:ascii="Times New Roman" w:hAnsi="Times New Roman"/>
                <w:szCs w:val="24"/>
              </w:rPr>
              <w:t>Ходовое оборудование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87733D">
              <w:rPr>
                <w:rFonts w:ascii="Times New Roman" w:hAnsi="Times New Roman"/>
                <w:szCs w:val="24"/>
              </w:rPr>
              <w:t>Системы управления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87733D">
              <w:rPr>
                <w:rFonts w:ascii="Times New Roman" w:hAnsi="Times New Roman"/>
                <w:szCs w:val="24"/>
              </w:rPr>
              <w:t>Приборы и устройства безопасности</w:t>
            </w:r>
          </w:p>
          <w:p w:rsidR="0087733D" w:rsidRPr="0087733D" w:rsidRDefault="0087733D" w:rsidP="0087733D">
            <w:pPr>
              <w:tabs>
                <w:tab w:val="left" w:pos="142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F5520C" w:rsidRDefault="009144E5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F5520C" w:rsidRDefault="00262894" w:rsidP="00F5520C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541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262894" w:rsidRPr="00F5520C" w:rsidRDefault="00262894" w:rsidP="00710889">
            <w:pPr>
              <w:pStyle w:val="Default"/>
              <w:rPr>
                <w:sz w:val="22"/>
              </w:rPr>
            </w:pPr>
            <w:r w:rsidRPr="00F5520C">
              <w:rPr>
                <w:sz w:val="22"/>
              </w:rPr>
              <w:t xml:space="preserve">Составление таблицы «Основные технические характеристики колесных и гусеничных тракторов» 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«Классификация автотракторных двигателей»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«Общее устройство 4 тктного поршневого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«Рабочий  цикл 4-х тактного  дизельного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«Рабочий цикл 4-х тактного карбюраторного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«Рабочий цикл 2-х тактного двигателя»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F5520C" w:rsidTr="00F61170">
        <w:tc>
          <w:tcPr>
            <w:tcW w:w="284" w:type="pct"/>
          </w:tcPr>
          <w:p w:rsidR="00D35CD7" w:rsidRPr="00F5520C" w:rsidRDefault="0087733D" w:rsidP="0087733D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</w:t>
            </w:r>
            <w:r w:rsidR="003B77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5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87733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41" w:type="pct"/>
          </w:tcPr>
          <w:p w:rsidR="00D35CD7" w:rsidRPr="00F5520C" w:rsidRDefault="0087733D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7733D">
              <w:rPr>
                <w:rFonts w:ascii="Times New Roman" w:eastAsia="Calibri" w:hAnsi="Times New Roman" w:cs="Times New Roman"/>
                <w:bCs/>
                <w:szCs w:val="24"/>
              </w:rPr>
              <w:t>Практическое изучение устройства механизмов и систем двигателя</w:t>
            </w:r>
          </w:p>
        </w:tc>
        <w:tc>
          <w:tcPr>
            <w:tcW w:w="227" w:type="pct"/>
            <w:shd w:val="clear" w:color="auto" w:fill="auto"/>
          </w:tcPr>
          <w:p w:rsidR="00D35CD7" w:rsidRPr="002434E9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2434E9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Default="00D35CD7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F5520C" w:rsidRDefault="009144E5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D35CD7" w:rsidRPr="00F5520C" w:rsidRDefault="00D35CD7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312" w:type="pct"/>
            <w:shd w:val="clear" w:color="auto" w:fill="auto"/>
          </w:tcPr>
          <w:p w:rsidR="00D35CD7" w:rsidRPr="00F5520C" w:rsidRDefault="00D35CD7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87733D" w:rsidRPr="00F5520C" w:rsidTr="00F61170">
        <w:tc>
          <w:tcPr>
            <w:tcW w:w="284" w:type="pct"/>
          </w:tcPr>
          <w:p w:rsidR="0087733D" w:rsidRPr="00F5520C" w:rsidRDefault="003B7711" w:rsidP="0087733D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14-17</w:t>
            </w:r>
          </w:p>
        </w:tc>
        <w:tc>
          <w:tcPr>
            <w:tcW w:w="715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7733D">
              <w:rPr>
                <w:rFonts w:ascii="Times New Roman" w:eastAsia="Calibri" w:hAnsi="Times New Roman" w:cs="Times New Roman"/>
                <w:bCs/>
                <w:szCs w:val="24"/>
              </w:rPr>
              <w:t>Практическое изучение агрегатов трансмиссии (коробка передач, механизмы поворота, гусеничные и колесные передачи</w:t>
            </w:r>
          </w:p>
        </w:tc>
        <w:tc>
          <w:tcPr>
            <w:tcW w:w="227" w:type="pct"/>
            <w:shd w:val="clear" w:color="auto" w:fill="auto"/>
          </w:tcPr>
          <w:p w:rsidR="0087733D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87733D" w:rsidRPr="002434E9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87733D" w:rsidRPr="002434E9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87733D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87733D" w:rsidRPr="00F5520C" w:rsidRDefault="0087733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87733D" w:rsidRDefault="009144E5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Default="009144E5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87733D" w:rsidRPr="00F5520C" w:rsidRDefault="009144E5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312" w:type="pct"/>
            <w:shd w:val="clear" w:color="auto" w:fill="auto"/>
          </w:tcPr>
          <w:p w:rsidR="0087733D" w:rsidRPr="00F5520C" w:rsidRDefault="009144E5" w:rsidP="006E63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5933F1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курс.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 всего часов</w:t>
            </w:r>
            <w:r w:rsidRPr="00F5520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27" w:type="pct"/>
            <w:shd w:val="clear" w:color="auto" w:fill="auto"/>
          </w:tcPr>
          <w:p w:rsidR="00262894" w:rsidRPr="005933F1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F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0" w:type="pct"/>
            <w:shd w:val="clear" w:color="auto" w:fill="auto"/>
          </w:tcPr>
          <w:p w:rsidR="00262894" w:rsidRPr="005933F1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F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0" w:type="pct"/>
            <w:shd w:val="clear" w:color="auto" w:fill="auto"/>
          </w:tcPr>
          <w:p w:rsidR="00262894" w:rsidRPr="005933F1" w:rsidRDefault="003B7711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262894" w:rsidRPr="002434E9" w:rsidRDefault="003B7711" w:rsidP="00C2414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2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МДК 01.01.  </w:t>
            </w: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262894" w:rsidRPr="0066596B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0" w:type="pct"/>
            <w:shd w:val="clear" w:color="auto" w:fill="auto"/>
          </w:tcPr>
          <w:p w:rsidR="00262894" w:rsidRPr="0066596B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0" w:type="pct"/>
            <w:shd w:val="clear" w:color="auto" w:fill="auto"/>
          </w:tcPr>
          <w:p w:rsidR="00262894" w:rsidRPr="0066596B" w:rsidRDefault="003B7711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262894" w:rsidRPr="002434E9" w:rsidRDefault="003B7711" w:rsidP="00C2414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D051D4" w:rsidRDefault="00262894" w:rsidP="00B92CD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  <w:r w:rsidR="00390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Безопасная эксплуатация дорожных и строительных машин</w:t>
            </w:r>
          </w:p>
        </w:tc>
        <w:tc>
          <w:tcPr>
            <w:tcW w:w="227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6E6325" w:rsidP="00BA2F6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BA2F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5" w:type="pct"/>
          </w:tcPr>
          <w:p w:rsidR="00262894" w:rsidRPr="003B7711" w:rsidRDefault="0039080D" w:rsidP="003B7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0D">
              <w:rPr>
                <w:rFonts w:ascii="Times New Roman" w:hAnsi="Times New Roman" w:cs="Times New Roman"/>
                <w:szCs w:val="24"/>
              </w:rPr>
              <w:t>Общие указания</w:t>
            </w:r>
          </w:p>
        </w:tc>
        <w:tc>
          <w:tcPr>
            <w:tcW w:w="1541" w:type="pct"/>
          </w:tcPr>
          <w:p w:rsidR="00262894" w:rsidRPr="00F5520C" w:rsidRDefault="0039080D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szCs w:val="24"/>
              </w:rPr>
              <w:t>Общие указания. Заправка машин топливом. Смазка агрегатов и механизмов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7F71C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7F71C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F5520C" w:rsidRDefault="009144E5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B13BE6" w:rsidTr="00F61170">
        <w:tc>
          <w:tcPr>
            <w:tcW w:w="284" w:type="pct"/>
          </w:tcPr>
          <w:p w:rsidR="00262894" w:rsidRPr="00B13BE6" w:rsidRDefault="00BA2F68" w:rsidP="001140D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15" w:type="pct"/>
          </w:tcPr>
          <w:p w:rsidR="00262894" w:rsidRPr="00B13BE6" w:rsidRDefault="0039080D" w:rsidP="0039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</w:t>
            </w:r>
          </w:p>
        </w:tc>
        <w:tc>
          <w:tcPr>
            <w:tcW w:w="1541" w:type="pct"/>
          </w:tcPr>
          <w:p w:rsidR="00262894" w:rsidRPr="00B13BE6" w:rsidRDefault="0039080D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</w:t>
            </w:r>
          </w:p>
        </w:tc>
        <w:tc>
          <w:tcPr>
            <w:tcW w:w="227" w:type="pct"/>
            <w:shd w:val="clear" w:color="auto" w:fill="auto"/>
          </w:tcPr>
          <w:p w:rsidR="00262894" w:rsidRPr="00B13BE6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B13BE6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B13BE6" w:rsidRDefault="009144E5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262894" w:rsidRPr="00B13BE6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9080D" w:rsidRPr="00B13BE6" w:rsidTr="00F61170">
        <w:tc>
          <w:tcPr>
            <w:tcW w:w="284" w:type="pct"/>
          </w:tcPr>
          <w:p w:rsidR="0039080D" w:rsidRPr="00B13BE6" w:rsidRDefault="00BA2F68" w:rsidP="001140D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15" w:type="pct"/>
          </w:tcPr>
          <w:p w:rsidR="0039080D" w:rsidRPr="00B13BE6" w:rsidRDefault="0039080D" w:rsidP="0039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на транспортных работах</w:t>
            </w:r>
          </w:p>
        </w:tc>
        <w:tc>
          <w:tcPr>
            <w:tcW w:w="1541" w:type="pct"/>
          </w:tcPr>
          <w:p w:rsidR="0039080D" w:rsidRPr="00B13BE6" w:rsidRDefault="0039080D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на транспортных работах</w:t>
            </w:r>
          </w:p>
        </w:tc>
        <w:tc>
          <w:tcPr>
            <w:tcW w:w="227" w:type="pct"/>
            <w:shd w:val="clear" w:color="auto" w:fill="auto"/>
          </w:tcPr>
          <w:p w:rsidR="0039080D" w:rsidRPr="00B13BE6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39080D" w:rsidRPr="00B13BE6" w:rsidRDefault="0039080D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39080D" w:rsidRPr="00B13BE6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39080D" w:rsidRPr="00B13BE6" w:rsidRDefault="0039080D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39080D" w:rsidRPr="00B13BE6" w:rsidRDefault="0039080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B13BE6" w:rsidRDefault="0039080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B13BE6" w:rsidRDefault="0039080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9080D" w:rsidRPr="00B13BE6" w:rsidRDefault="0039080D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9080D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Default="009144E5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39080D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39080D" w:rsidRPr="00B13BE6" w:rsidRDefault="007F71C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0D172D" w:rsidTr="00F61170">
        <w:tc>
          <w:tcPr>
            <w:tcW w:w="284" w:type="pct"/>
          </w:tcPr>
          <w:p w:rsidR="00262894" w:rsidRPr="000D172D" w:rsidRDefault="00BA2F68" w:rsidP="006C3B6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15" w:type="pct"/>
          </w:tcPr>
          <w:p w:rsidR="00262894" w:rsidRPr="000D172D" w:rsidRDefault="0039080D" w:rsidP="00391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при техническом обслуживании</w:t>
            </w:r>
          </w:p>
        </w:tc>
        <w:tc>
          <w:tcPr>
            <w:tcW w:w="1541" w:type="pct"/>
          </w:tcPr>
          <w:p w:rsidR="00262894" w:rsidRPr="000D172D" w:rsidRDefault="0039080D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sz w:val="24"/>
                <w:szCs w:val="24"/>
              </w:rPr>
              <w:t>Безопасность при техническом обслуживании</w:t>
            </w:r>
          </w:p>
        </w:tc>
        <w:tc>
          <w:tcPr>
            <w:tcW w:w="227" w:type="pct"/>
            <w:shd w:val="clear" w:color="auto" w:fill="auto"/>
          </w:tcPr>
          <w:p w:rsidR="00262894" w:rsidRPr="000D172D" w:rsidRDefault="007F71C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0D172D" w:rsidRDefault="007F71C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0D172D" w:rsidRDefault="009144E5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262894" w:rsidRPr="000D172D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BA2F68" w:rsidRDefault="00BA2F68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15" w:type="pct"/>
          </w:tcPr>
          <w:p w:rsidR="00262894" w:rsidRPr="00DB5CAE" w:rsidRDefault="0039080D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0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при консервации и хранении</w:t>
            </w:r>
          </w:p>
        </w:tc>
        <w:tc>
          <w:tcPr>
            <w:tcW w:w="1541" w:type="pct"/>
          </w:tcPr>
          <w:p w:rsidR="00262894" w:rsidRPr="00DB5CAE" w:rsidRDefault="0039080D" w:rsidP="00710889">
            <w:pPr>
              <w:tabs>
                <w:tab w:val="left" w:pos="-49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при консервации и хранении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9080D">
              <w:rPr>
                <w:rFonts w:ascii="Times New Roman" w:hAnsi="Times New Roman" w:cs="Times New Roman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D24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9144E5" w:rsidRPr="00DB5CAE" w:rsidRDefault="00F909F2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7F71C4" w:rsidRPr="00DB5CAE" w:rsidTr="00F61170">
        <w:tc>
          <w:tcPr>
            <w:tcW w:w="284" w:type="pct"/>
          </w:tcPr>
          <w:p w:rsidR="007F71C4" w:rsidRDefault="007F71C4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7F71C4" w:rsidRPr="0039080D" w:rsidRDefault="007F71C4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</w:t>
            </w:r>
            <w:r w:rsidR="0078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1" w:type="pct"/>
          </w:tcPr>
          <w:p w:rsidR="007F71C4" w:rsidRPr="00DB5CAE" w:rsidRDefault="007F71C4" w:rsidP="007F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7F71C4" w:rsidRPr="00DB5CAE" w:rsidRDefault="007F71C4" w:rsidP="007F7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7F71C4" w:rsidRPr="0039080D" w:rsidRDefault="007F71C4" w:rsidP="00710889">
            <w:pPr>
              <w:tabs>
                <w:tab w:val="left" w:pos="-494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F71C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7F71C4" w:rsidRPr="00DB5CAE" w:rsidRDefault="007F71C4" w:rsidP="00DD24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7F71C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7F71C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7F71C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7F71C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7F71C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7F71C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7F71C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7F71C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7F71C4" w:rsidRPr="000D172D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0D" w:rsidRPr="00DB5CAE" w:rsidTr="00F61170">
        <w:tc>
          <w:tcPr>
            <w:tcW w:w="284" w:type="pct"/>
          </w:tcPr>
          <w:p w:rsidR="0039080D" w:rsidRPr="00BA2F68" w:rsidRDefault="00BA2F68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715" w:type="pct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№3</w:t>
            </w:r>
          </w:p>
        </w:tc>
        <w:tc>
          <w:tcPr>
            <w:tcW w:w="1541" w:type="pct"/>
          </w:tcPr>
          <w:p w:rsidR="0039080D" w:rsidRPr="00DB5CAE" w:rsidRDefault="0039080D" w:rsidP="00710889">
            <w:pPr>
              <w:tabs>
                <w:tab w:val="left" w:pos="-49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szCs w:val="24"/>
              </w:rPr>
              <w:t>Заправка машин топливом и техническими жидкостями</w:t>
            </w:r>
          </w:p>
        </w:tc>
        <w:tc>
          <w:tcPr>
            <w:tcW w:w="227" w:type="pct"/>
            <w:shd w:val="clear" w:color="auto" w:fill="auto"/>
          </w:tcPr>
          <w:p w:rsidR="0039080D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39080D" w:rsidRPr="00DB5CAE" w:rsidRDefault="0039080D" w:rsidP="00DD24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9080D" w:rsidRPr="00DB5CAE" w:rsidRDefault="0039080D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9080D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39080D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39080D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BA2F68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34-39</w:t>
            </w:r>
          </w:p>
        </w:tc>
        <w:tc>
          <w:tcPr>
            <w:tcW w:w="715" w:type="pct"/>
          </w:tcPr>
          <w:p w:rsidR="00262894" w:rsidRPr="0039080D" w:rsidRDefault="0039080D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0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№4</w:t>
            </w:r>
          </w:p>
        </w:tc>
        <w:tc>
          <w:tcPr>
            <w:tcW w:w="1541" w:type="pct"/>
          </w:tcPr>
          <w:p w:rsidR="00262894" w:rsidRPr="0039080D" w:rsidRDefault="0039080D" w:rsidP="00DB5C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9080D">
              <w:rPr>
                <w:rFonts w:ascii="Times New Roman" w:hAnsi="Times New Roman" w:cs="Times New Roman"/>
                <w:bCs/>
                <w:szCs w:val="24"/>
              </w:rPr>
              <w:t>Смазка механизмов машин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39080D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39080D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DB5CAE" w:rsidTr="00F61170">
        <w:tc>
          <w:tcPr>
            <w:tcW w:w="2540" w:type="pct"/>
            <w:gridSpan w:val="3"/>
          </w:tcPr>
          <w:p w:rsidR="00262894" w:rsidRPr="00E15CAD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="00391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Общие сведения о </w:t>
            </w:r>
            <w:r w:rsidR="000A51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тракторах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BA2F68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715" w:type="pct"/>
          </w:tcPr>
          <w:p w:rsidR="00262894" w:rsidRPr="00DB5CAE" w:rsidRDefault="000A51CB" w:rsidP="000A5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CB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тракторов</w:t>
            </w:r>
          </w:p>
        </w:tc>
        <w:tc>
          <w:tcPr>
            <w:tcW w:w="1541" w:type="pct"/>
          </w:tcPr>
          <w:p w:rsidR="00262894" w:rsidRPr="00DB5CAE" w:rsidRDefault="000A51CB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51CB">
              <w:rPr>
                <w:rFonts w:ascii="Times New Roman" w:hAnsi="Times New Roman" w:cs="Times New Roman"/>
                <w:szCs w:val="24"/>
              </w:rPr>
              <w:t>Классификация тракторов. Общее устройство тракторов.Силовая передача тракторов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A51CB">
              <w:rPr>
                <w:rFonts w:ascii="Times New Roman" w:hAnsi="Times New Roman" w:cs="Times New Roman"/>
                <w:szCs w:val="24"/>
              </w:rPr>
              <w:t>Рама и ходовая часть гусеничных тракторов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A51CB">
              <w:rPr>
                <w:rFonts w:ascii="Times New Roman" w:hAnsi="Times New Roman" w:cs="Times New Roman"/>
                <w:szCs w:val="24"/>
              </w:rPr>
              <w:t>Механизмы управления тракторов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BA2F68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BA2F68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BA2F68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BA2F68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15" w:type="pct"/>
          </w:tcPr>
          <w:p w:rsidR="00262894" w:rsidRPr="00DB5CAE" w:rsidRDefault="000A51CB" w:rsidP="000A5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тракторов</w:t>
            </w:r>
          </w:p>
        </w:tc>
        <w:tc>
          <w:tcPr>
            <w:tcW w:w="1541" w:type="pct"/>
          </w:tcPr>
          <w:p w:rsidR="00262894" w:rsidRPr="000A51CB" w:rsidRDefault="000A51CB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A51CB">
              <w:rPr>
                <w:rFonts w:ascii="Times New Roman" w:hAnsi="Times New Roman" w:cs="Times New Roman"/>
                <w:bCs/>
                <w:szCs w:val="24"/>
              </w:rPr>
              <w:t>Электрооборудование тракторов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0A51CB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0A51CB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F13755" w:rsidTr="00F61170">
        <w:tc>
          <w:tcPr>
            <w:tcW w:w="284" w:type="pct"/>
          </w:tcPr>
          <w:p w:rsidR="00262894" w:rsidRPr="00F13755" w:rsidRDefault="00BA2F68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46-49</w:t>
            </w:r>
          </w:p>
        </w:tc>
        <w:tc>
          <w:tcPr>
            <w:tcW w:w="715" w:type="pct"/>
          </w:tcPr>
          <w:p w:rsidR="00262894" w:rsidRPr="00F13755" w:rsidRDefault="000A51CB" w:rsidP="000A5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1CB">
              <w:rPr>
                <w:rFonts w:ascii="Times New Roman" w:hAnsi="Times New Roman" w:cs="Times New Roman"/>
                <w:sz w:val="24"/>
                <w:szCs w:val="24"/>
              </w:rPr>
              <w:t>Тормозная система тракторов</w:t>
            </w:r>
          </w:p>
        </w:tc>
        <w:tc>
          <w:tcPr>
            <w:tcW w:w="1541" w:type="pct"/>
          </w:tcPr>
          <w:p w:rsidR="00262894" w:rsidRPr="00F13755" w:rsidRDefault="000A51CB" w:rsidP="00BC42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51CB">
              <w:rPr>
                <w:rFonts w:ascii="Times New Roman" w:hAnsi="Times New Roman" w:cs="Times New Roman"/>
                <w:szCs w:val="24"/>
              </w:rPr>
              <w:t>Тормозная система тракторов</w:t>
            </w:r>
            <w:r>
              <w:rPr>
                <w:rFonts w:ascii="Times New Roman" w:hAnsi="Times New Roman" w:cs="Times New Roman"/>
                <w:szCs w:val="24"/>
              </w:rPr>
              <w:t xml:space="preserve">. Классификация. </w:t>
            </w:r>
            <w:r w:rsidR="004147E2" w:rsidRPr="004147E2">
              <w:rPr>
                <w:rFonts w:ascii="Times New Roman" w:hAnsi="Times New Roman" w:cs="Times New Roman"/>
                <w:szCs w:val="24"/>
              </w:rPr>
              <w:t>Особенности конструкции пневмоколесных тракторов</w:t>
            </w:r>
          </w:p>
        </w:tc>
        <w:tc>
          <w:tcPr>
            <w:tcW w:w="227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F13755" w:rsidRDefault="00F909F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262894" w:rsidRPr="00F13755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4147E2" w:rsidRPr="00F13755" w:rsidTr="00F61170">
        <w:tc>
          <w:tcPr>
            <w:tcW w:w="284" w:type="pct"/>
          </w:tcPr>
          <w:p w:rsidR="004147E2" w:rsidRPr="00F13755" w:rsidRDefault="00BA2F68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715" w:type="pct"/>
          </w:tcPr>
          <w:p w:rsidR="004147E2" w:rsidRPr="000A51CB" w:rsidRDefault="004147E2" w:rsidP="000A5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</w:t>
            </w:r>
          </w:p>
        </w:tc>
        <w:tc>
          <w:tcPr>
            <w:tcW w:w="1541" w:type="pct"/>
          </w:tcPr>
          <w:p w:rsidR="004147E2" w:rsidRPr="000A51CB" w:rsidRDefault="004147E2" w:rsidP="00BC42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47E2">
              <w:rPr>
                <w:rFonts w:ascii="Times New Roman" w:hAnsi="Times New Roman" w:cs="Times New Roman"/>
                <w:szCs w:val="24"/>
              </w:rPr>
              <w:t>Рабочее и вспомогательное оборудование тракторов</w:t>
            </w:r>
          </w:p>
        </w:tc>
        <w:tc>
          <w:tcPr>
            <w:tcW w:w="227" w:type="pct"/>
            <w:shd w:val="clear" w:color="auto" w:fill="auto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4147E2" w:rsidRPr="00F13755" w:rsidRDefault="004147E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4147E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4147E2" w:rsidRDefault="00F909F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4147E2" w:rsidRPr="00F13755" w:rsidRDefault="00F909F2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4147E2" w:rsidRPr="00DB5CAE" w:rsidRDefault="00262894" w:rsidP="004147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</w:t>
            </w:r>
            <w:r w:rsidR="004147E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262894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BA2F68" w:rsidP="0035778B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52-65</w:t>
            </w:r>
          </w:p>
        </w:tc>
        <w:tc>
          <w:tcPr>
            <w:tcW w:w="715" w:type="pct"/>
          </w:tcPr>
          <w:p w:rsidR="00262894" w:rsidRPr="00DB5CAE" w:rsidRDefault="00262894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pct"/>
          </w:tcPr>
          <w:p w:rsidR="00262894" w:rsidRPr="004147E2" w:rsidRDefault="004147E2" w:rsidP="0071088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147E2">
              <w:rPr>
                <w:rFonts w:ascii="Times New Roman" w:eastAsia="Calibri" w:hAnsi="Times New Roman" w:cs="Times New Roman"/>
                <w:szCs w:val="24"/>
              </w:rPr>
              <w:t>Ознакомление с общим устройством трактора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043FFF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E4A3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43FFF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E4A3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262894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7F71C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Default="00DD2416" w:rsidP="0035778B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541" w:type="pct"/>
          </w:tcPr>
          <w:p w:rsidR="00DD2416" w:rsidRPr="004147E2" w:rsidRDefault="00DD2416" w:rsidP="0071088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DD2416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B3031C" w:rsidRDefault="00D35CD7" w:rsidP="00B3031C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031C">
              <w:rPr>
                <w:rFonts w:ascii="Times New Roman" w:hAnsi="Times New Roman"/>
                <w:b/>
                <w:i/>
                <w:sz w:val="28"/>
                <w:szCs w:val="28"/>
              </w:rPr>
              <w:t>2 курс 3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35CD7" w:rsidRPr="00B05619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1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0" w:type="pct"/>
            <w:shd w:val="clear" w:color="auto" w:fill="auto"/>
          </w:tcPr>
          <w:p w:rsidR="00D35CD7" w:rsidRPr="00B05619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1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D35CD7" w:rsidRPr="00B05619" w:rsidRDefault="00DE4A3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D35CD7" w:rsidRPr="00DC7FE1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F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E4A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DB5CAE" w:rsidRDefault="00D35CD7" w:rsidP="00BA1D2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35CD7" w:rsidRPr="00A862F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" w:type="pct"/>
            <w:shd w:val="clear" w:color="auto" w:fill="auto"/>
          </w:tcPr>
          <w:p w:rsidR="00D35CD7" w:rsidRPr="00A862F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D35CD7" w:rsidRPr="00A862F8" w:rsidRDefault="00DE4A3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D35CD7" w:rsidRPr="00DC7FE1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FE1">
              <w:rPr>
                <w:rFonts w:ascii="Times New Roman" w:hAnsi="Times New Roman"/>
                <w:sz w:val="28"/>
                <w:szCs w:val="28"/>
              </w:rPr>
              <w:t>1</w:t>
            </w:r>
            <w:r w:rsidR="00DE4A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0D" w:rsidRPr="00DB5CAE" w:rsidTr="0039080D">
        <w:tc>
          <w:tcPr>
            <w:tcW w:w="2540" w:type="pct"/>
            <w:gridSpan w:val="3"/>
          </w:tcPr>
          <w:p w:rsidR="0039080D" w:rsidRPr="003B7711" w:rsidRDefault="0039080D" w:rsidP="00DD24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080D">
              <w:rPr>
                <w:rFonts w:ascii="Times New Roman" w:hAnsi="Times New Roman" w:cs="Times New Roman"/>
                <w:b/>
                <w:bCs/>
                <w:szCs w:val="24"/>
              </w:rPr>
              <w:t>Тема 1.4</w:t>
            </w: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конструкции двигателей и их рабочие циклы</w:t>
            </w:r>
          </w:p>
        </w:tc>
        <w:tc>
          <w:tcPr>
            <w:tcW w:w="227" w:type="pct"/>
            <w:shd w:val="clear" w:color="auto" w:fill="auto"/>
          </w:tcPr>
          <w:p w:rsidR="0039080D" w:rsidRPr="00F5520C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39080D" w:rsidRPr="00F5520C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39080D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39080D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39080D" w:rsidRPr="00DB5CAE" w:rsidRDefault="0039080D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715" w:type="pct"/>
          </w:tcPr>
          <w:p w:rsidR="00DD2416" w:rsidRPr="00DB5CAE" w:rsidRDefault="00DD2416" w:rsidP="00DE4A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1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(ДВС) дорожных, строительных машин</w:t>
            </w:r>
          </w:p>
        </w:tc>
        <w:tc>
          <w:tcPr>
            <w:tcW w:w="1541" w:type="pct"/>
          </w:tcPr>
          <w:p w:rsidR="00DD2416" w:rsidRPr="00DB5CAE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7711">
              <w:rPr>
                <w:rFonts w:ascii="Times New Roman" w:hAnsi="Times New Roman" w:cs="Times New Roman"/>
                <w:szCs w:val="24"/>
              </w:rPr>
              <w:t>Основы теории ДВС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B7711">
              <w:rPr>
                <w:rFonts w:ascii="Times New Roman" w:hAnsi="Times New Roman" w:cs="Times New Roman"/>
                <w:szCs w:val="24"/>
              </w:rPr>
              <w:t>Дизельные двигатели. Назначение и общее устройство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B7711">
              <w:rPr>
                <w:rFonts w:ascii="Times New Roman" w:hAnsi="Times New Roman" w:cs="Times New Roman"/>
                <w:szCs w:val="24"/>
              </w:rPr>
              <w:t>Кривошипно-шатунный механизм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B7711">
              <w:rPr>
                <w:rFonts w:ascii="Times New Roman" w:hAnsi="Times New Roman" w:cs="Times New Roman"/>
                <w:szCs w:val="24"/>
              </w:rPr>
              <w:t>Газораспределительный механизм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B7711">
              <w:rPr>
                <w:rFonts w:ascii="Times New Roman" w:hAnsi="Times New Roman" w:cs="Times New Roman"/>
                <w:szCs w:val="24"/>
              </w:rPr>
              <w:t>Механизм передачи двигателя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DB5CAE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E4A34" w:rsidRDefault="00DE4A34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A34">
              <w:rPr>
                <w:rFonts w:ascii="Times New Roman" w:eastAsia="Calibri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715" w:type="pct"/>
          </w:tcPr>
          <w:p w:rsidR="00DD2416" w:rsidRPr="00DB5CAE" w:rsidRDefault="00DD2416" w:rsidP="00DE4A34">
            <w:pPr>
              <w:tabs>
                <w:tab w:val="left" w:pos="163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ДВС</w:t>
            </w:r>
          </w:p>
        </w:tc>
        <w:tc>
          <w:tcPr>
            <w:tcW w:w="1541" w:type="pct"/>
          </w:tcPr>
          <w:p w:rsidR="00DD2416" w:rsidRPr="00DB5CAE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91295">
              <w:rPr>
                <w:rFonts w:ascii="Times New Roman" w:hAnsi="Times New Roman" w:cs="Times New Roman"/>
                <w:szCs w:val="24"/>
              </w:rPr>
              <w:t>Система охлаждения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91295">
              <w:rPr>
                <w:rFonts w:ascii="Times New Roman" w:hAnsi="Times New Roman" w:cs="Times New Roman"/>
                <w:szCs w:val="24"/>
              </w:rPr>
              <w:t>Система смазки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91295">
              <w:rPr>
                <w:rFonts w:ascii="Times New Roman" w:hAnsi="Times New Roman" w:cs="Times New Roman"/>
                <w:szCs w:val="24"/>
              </w:rPr>
              <w:t>Система питания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DE4A3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74-75</w:t>
            </w:r>
          </w:p>
        </w:tc>
        <w:tc>
          <w:tcPr>
            <w:tcW w:w="715" w:type="pct"/>
          </w:tcPr>
          <w:p w:rsidR="00DD2416" w:rsidRPr="00DB5CAE" w:rsidRDefault="00DD2416" w:rsidP="00DE4A34">
            <w:pPr>
              <w:tabs>
                <w:tab w:val="left" w:pos="163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1295">
              <w:rPr>
                <w:rFonts w:ascii="Times New Roman" w:hAnsi="Times New Roman" w:cs="Times New Roman"/>
                <w:szCs w:val="24"/>
              </w:rPr>
              <w:t>Электрооборудование</w:t>
            </w:r>
            <w:r>
              <w:rPr>
                <w:rFonts w:ascii="Times New Roman" w:hAnsi="Times New Roman" w:cs="Times New Roman"/>
                <w:szCs w:val="24"/>
              </w:rPr>
              <w:t xml:space="preserve"> ДСМ</w:t>
            </w:r>
          </w:p>
        </w:tc>
        <w:tc>
          <w:tcPr>
            <w:tcW w:w="1541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391295">
              <w:rPr>
                <w:rFonts w:ascii="Times New Roman" w:hAnsi="Times New Roman" w:cs="Times New Roman"/>
                <w:szCs w:val="24"/>
              </w:rPr>
              <w:t>Электрооборудование двигателя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91295">
              <w:rPr>
                <w:rFonts w:ascii="Times New Roman" w:hAnsi="Times New Roman" w:cs="Times New Roman"/>
                <w:szCs w:val="24"/>
              </w:rPr>
              <w:t>Контрольно-измерительные приборы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76-85</w:t>
            </w:r>
          </w:p>
        </w:tc>
        <w:tc>
          <w:tcPr>
            <w:tcW w:w="715" w:type="pct"/>
          </w:tcPr>
          <w:p w:rsidR="00DD2416" w:rsidRPr="00DB5CAE" w:rsidRDefault="00DD2416" w:rsidP="00783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pct"/>
          </w:tcPr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двигателей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, системами и электрооборудованием. </w:t>
            </w:r>
            <w:r w:rsidRPr="00391295">
              <w:rPr>
                <w:rFonts w:ascii="Times New Roman" w:hAnsi="Times New Roman" w:cs="Times New Roman"/>
                <w:szCs w:val="24"/>
              </w:rPr>
              <w:t>Контрольно-измерительные приборы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E4A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E4A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DB5CAE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D2416" w:rsidRPr="00DB5CAE" w:rsidRDefault="00DD2416" w:rsidP="00783ADB">
            <w:pPr>
              <w:tabs>
                <w:tab w:val="left" w:pos="163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№</w:t>
            </w:r>
            <w:r w:rsidR="0078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1" w:type="pct"/>
          </w:tcPr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Проработка конспектов занятий.</w:t>
            </w:r>
          </w:p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«</w:t>
            </w:r>
            <w:r w:rsidRPr="005D3A61">
              <w:rPr>
                <w:rFonts w:ascii="Times New Roman" w:hAnsi="Times New Roman" w:cs="Times New Roman"/>
                <w:bCs/>
                <w:szCs w:val="24"/>
              </w:rPr>
              <w:t>Назначение и устройство системы питания  двигателя»</w:t>
            </w:r>
          </w:p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 xml:space="preserve"> «Влияние состава горючей смеси на режим работы двигателя»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E4A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A34" w:rsidRPr="00DB5CAE" w:rsidTr="00F61170">
        <w:tc>
          <w:tcPr>
            <w:tcW w:w="284" w:type="pct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715" w:type="pct"/>
          </w:tcPr>
          <w:p w:rsidR="00DE4A34" w:rsidRPr="00DB5CAE" w:rsidRDefault="00DE4A34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41" w:type="pct"/>
          </w:tcPr>
          <w:p w:rsidR="00DE4A34" w:rsidRPr="005D3A61" w:rsidRDefault="00DE4A34" w:rsidP="00D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E4A34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E4A34" w:rsidRPr="00DB5CAE" w:rsidRDefault="00DE4A3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16" w:rsidRPr="00071BED" w:rsidTr="00F61170">
        <w:tc>
          <w:tcPr>
            <w:tcW w:w="2540" w:type="pct"/>
            <w:gridSpan w:val="3"/>
          </w:tcPr>
          <w:p w:rsidR="00DD2416" w:rsidRPr="00071BED" w:rsidRDefault="00DD2416" w:rsidP="00DD2416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BED">
              <w:rPr>
                <w:rFonts w:ascii="Times New Roman" w:hAnsi="Times New Roman"/>
                <w:b/>
                <w:i/>
                <w:sz w:val="28"/>
                <w:szCs w:val="28"/>
              </w:rPr>
              <w:t>2 курс  4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D2416" w:rsidRPr="00071BED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0" w:type="pct"/>
            <w:shd w:val="clear" w:color="auto" w:fill="auto"/>
          </w:tcPr>
          <w:p w:rsidR="00DD2416" w:rsidRPr="00071BED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D2416" w:rsidRPr="00071BED" w:rsidRDefault="00EF0908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DD2416" w:rsidRPr="00363364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3364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36" w:type="pct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071BE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071BED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16" w:rsidRPr="00DB5CAE" w:rsidTr="00F61170">
        <w:tc>
          <w:tcPr>
            <w:tcW w:w="2540" w:type="pct"/>
            <w:gridSpan w:val="3"/>
          </w:tcPr>
          <w:p w:rsidR="00DD2416" w:rsidRPr="00DB5CAE" w:rsidRDefault="00DD2416" w:rsidP="00DD241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D2416" w:rsidRPr="00071BED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0" w:type="pct"/>
            <w:shd w:val="clear" w:color="auto" w:fill="auto"/>
          </w:tcPr>
          <w:p w:rsidR="00DD2416" w:rsidRPr="00071BED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D2416" w:rsidRPr="00071BED" w:rsidRDefault="00EF0908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72" w:type="pct"/>
            <w:shd w:val="clear" w:color="auto" w:fill="auto"/>
          </w:tcPr>
          <w:p w:rsidR="00DD2416" w:rsidRPr="00363364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36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540" w:type="pct"/>
            <w:gridSpan w:val="3"/>
          </w:tcPr>
          <w:p w:rsidR="00DD2416" w:rsidRPr="00E15CAD" w:rsidRDefault="00DD2416" w:rsidP="00DD241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1.9. </w:t>
            </w:r>
            <w:r w:rsidR="00EF0908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работы дорожных и строительных машин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88-91</w:t>
            </w:r>
          </w:p>
        </w:tc>
        <w:tc>
          <w:tcPr>
            <w:tcW w:w="715" w:type="pct"/>
          </w:tcPr>
          <w:p w:rsidR="00DD2416" w:rsidRPr="00DB5CAE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машиниста</w:t>
            </w:r>
          </w:p>
        </w:tc>
        <w:tc>
          <w:tcPr>
            <w:tcW w:w="1541" w:type="pct"/>
          </w:tcPr>
          <w:p w:rsidR="00DD2416" w:rsidRPr="005A50F8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A50F8">
              <w:rPr>
                <w:rFonts w:ascii="Times New Roman" w:hAnsi="Times New Roman" w:cs="Times New Roman"/>
                <w:bCs/>
                <w:szCs w:val="24"/>
              </w:rPr>
              <w:t>Рабочее место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BC34BD" w:rsidTr="00F61170">
        <w:tc>
          <w:tcPr>
            <w:tcW w:w="284" w:type="pct"/>
          </w:tcPr>
          <w:p w:rsidR="00DD2416" w:rsidRPr="00BC34BD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92-95</w:t>
            </w:r>
          </w:p>
        </w:tc>
        <w:tc>
          <w:tcPr>
            <w:tcW w:w="715" w:type="pct"/>
          </w:tcPr>
          <w:p w:rsidR="00DD2416" w:rsidRPr="00BC34BD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</w:t>
            </w:r>
          </w:p>
        </w:tc>
        <w:tc>
          <w:tcPr>
            <w:tcW w:w="1541" w:type="pct"/>
          </w:tcPr>
          <w:p w:rsidR="00DD2416" w:rsidRPr="00BC34BD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0908">
              <w:rPr>
                <w:rFonts w:ascii="Times New Roman" w:hAnsi="Times New Roman" w:cs="Times New Roman"/>
                <w:szCs w:val="24"/>
              </w:rPr>
              <w:t>Механизмы управления</w:t>
            </w:r>
          </w:p>
        </w:tc>
        <w:tc>
          <w:tcPr>
            <w:tcW w:w="227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BC34BD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BC34BD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076010" w:rsidTr="00F61170">
        <w:tc>
          <w:tcPr>
            <w:tcW w:w="284" w:type="pct"/>
          </w:tcPr>
          <w:p w:rsidR="00DD2416" w:rsidRPr="00076010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96-99</w:t>
            </w:r>
          </w:p>
        </w:tc>
        <w:tc>
          <w:tcPr>
            <w:tcW w:w="715" w:type="pct"/>
          </w:tcPr>
          <w:p w:rsidR="00DD2416" w:rsidRPr="00076010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Пуск двигателя</w:t>
            </w:r>
          </w:p>
        </w:tc>
        <w:tc>
          <w:tcPr>
            <w:tcW w:w="1541" w:type="pct"/>
          </w:tcPr>
          <w:p w:rsidR="00DD2416" w:rsidRPr="00076010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0908">
              <w:rPr>
                <w:rFonts w:ascii="Times New Roman" w:hAnsi="Times New Roman" w:cs="Times New Roman"/>
                <w:color w:val="000000" w:themeColor="text1"/>
                <w:szCs w:val="24"/>
              </w:rPr>
              <w:t>Пуск двигателя</w:t>
            </w:r>
          </w:p>
        </w:tc>
        <w:tc>
          <w:tcPr>
            <w:tcW w:w="227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076010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076010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ПК2.1-ПК2.2</w:t>
            </w:r>
          </w:p>
        </w:tc>
      </w:tr>
      <w:tr w:rsidR="00EF0908" w:rsidRPr="00076010" w:rsidTr="00F61170">
        <w:tc>
          <w:tcPr>
            <w:tcW w:w="284" w:type="pct"/>
          </w:tcPr>
          <w:p w:rsidR="00EF0908" w:rsidRPr="00076010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100-103</w:t>
            </w:r>
          </w:p>
        </w:tc>
        <w:tc>
          <w:tcPr>
            <w:tcW w:w="715" w:type="pct"/>
          </w:tcPr>
          <w:p w:rsidR="00EF0908" w:rsidRPr="00076010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908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и остановка двигателя</w:t>
            </w:r>
          </w:p>
        </w:tc>
        <w:tc>
          <w:tcPr>
            <w:tcW w:w="1541" w:type="pct"/>
          </w:tcPr>
          <w:p w:rsidR="00EF0908" w:rsidRPr="00EF0908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F0908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и остановка двигателя</w:t>
            </w:r>
          </w:p>
        </w:tc>
        <w:tc>
          <w:tcPr>
            <w:tcW w:w="227" w:type="pct"/>
            <w:shd w:val="clear" w:color="auto" w:fill="auto"/>
          </w:tcPr>
          <w:p w:rsidR="00EF0908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F0908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pct"/>
          </w:tcPr>
          <w:p w:rsidR="00EF0908" w:rsidRPr="00076010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F0908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EF0908" w:rsidRDefault="00F909F2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EF0908" w:rsidRPr="00076010" w:rsidRDefault="00F909F2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ПК2.1-ПК2.2</w:t>
            </w:r>
          </w:p>
        </w:tc>
      </w:tr>
      <w:tr w:rsidR="00DD2416" w:rsidRPr="000161E2" w:rsidTr="00F61170">
        <w:tc>
          <w:tcPr>
            <w:tcW w:w="284" w:type="pct"/>
          </w:tcPr>
          <w:p w:rsidR="00DD2416" w:rsidRPr="000161E2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104-107</w:t>
            </w:r>
          </w:p>
        </w:tc>
        <w:tc>
          <w:tcPr>
            <w:tcW w:w="715" w:type="pct"/>
          </w:tcPr>
          <w:p w:rsidR="00DD2416" w:rsidRPr="000161E2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08">
              <w:rPr>
                <w:rFonts w:ascii="Times New Roman" w:hAnsi="Times New Roman" w:cs="Times New Roman"/>
                <w:szCs w:val="24"/>
              </w:rPr>
              <w:t>Работа систем отопления и вентиляции</w:t>
            </w:r>
          </w:p>
        </w:tc>
        <w:tc>
          <w:tcPr>
            <w:tcW w:w="1541" w:type="pct"/>
          </w:tcPr>
          <w:p w:rsidR="00DD2416" w:rsidRPr="000161E2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0908">
              <w:rPr>
                <w:rFonts w:ascii="Times New Roman" w:hAnsi="Times New Roman" w:cs="Times New Roman"/>
                <w:szCs w:val="24"/>
              </w:rPr>
              <w:t>Работа систем отопления и вентиляции</w:t>
            </w:r>
          </w:p>
        </w:tc>
        <w:tc>
          <w:tcPr>
            <w:tcW w:w="227" w:type="pct"/>
            <w:shd w:val="clear" w:color="auto" w:fill="auto"/>
          </w:tcPr>
          <w:p w:rsidR="00DD2416" w:rsidRPr="000161E2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0161E2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0161E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0161E2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F0908" w:rsidRPr="000161E2" w:rsidTr="00F61170">
        <w:tc>
          <w:tcPr>
            <w:tcW w:w="284" w:type="pct"/>
          </w:tcPr>
          <w:p w:rsidR="00EF0908" w:rsidRPr="000161E2" w:rsidRDefault="00120174" w:rsidP="00120174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108-111</w:t>
            </w:r>
          </w:p>
        </w:tc>
        <w:tc>
          <w:tcPr>
            <w:tcW w:w="715" w:type="pct"/>
          </w:tcPr>
          <w:p w:rsidR="00EF0908" w:rsidRPr="000161E2" w:rsidRDefault="00120174" w:rsidP="001201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ДСМ</w:t>
            </w:r>
          </w:p>
        </w:tc>
        <w:tc>
          <w:tcPr>
            <w:tcW w:w="1541" w:type="pct"/>
          </w:tcPr>
          <w:p w:rsidR="00EF0908" w:rsidRPr="00EF0908" w:rsidRDefault="00EF0908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0908">
              <w:rPr>
                <w:rFonts w:ascii="Times New Roman" w:hAnsi="Times New Roman" w:cs="Times New Roman"/>
                <w:szCs w:val="24"/>
              </w:rPr>
              <w:t>Особенности эксплуатации дорожных, строительных</w:t>
            </w:r>
            <w:r>
              <w:rPr>
                <w:rFonts w:ascii="Times New Roman" w:hAnsi="Times New Roman" w:cs="Times New Roman"/>
                <w:szCs w:val="24"/>
              </w:rPr>
              <w:t xml:space="preserve"> машин</w:t>
            </w:r>
          </w:p>
        </w:tc>
        <w:tc>
          <w:tcPr>
            <w:tcW w:w="227" w:type="pct"/>
            <w:shd w:val="clear" w:color="auto" w:fill="auto"/>
          </w:tcPr>
          <w:p w:rsidR="00EF0908" w:rsidRPr="000161E2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F0908" w:rsidRPr="000161E2" w:rsidRDefault="00120174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F0908" w:rsidRPr="000161E2" w:rsidRDefault="00EF090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F0908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EF0908" w:rsidRDefault="00BA2F6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EF0908" w:rsidRPr="000161E2" w:rsidRDefault="00BA2F6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</w:t>
            </w:r>
            <w:r w:rsidR="00120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1" w:type="pct"/>
          </w:tcPr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120174" w:rsidRPr="005D3A61" w:rsidRDefault="00DD2416" w:rsidP="001201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</w:t>
            </w:r>
            <w:r w:rsidR="005A50F8">
              <w:rPr>
                <w:rFonts w:ascii="Times New Roman" w:hAnsi="Times New Roman" w:cs="Times New Roman"/>
                <w:color w:val="000000"/>
                <w:szCs w:val="24"/>
              </w:rPr>
              <w:t xml:space="preserve"> по пройдённым темам</w:t>
            </w:r>
          </w:p>
          <w:p w:rsidR="00DD2416" w:rsidRPr="005D3A61" w:rsidRDefault="00DD2416" w:rsidP="00DD241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DD2416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112-117</w:t>
            </w:r>
          </w:p>
        </w:tc>
        <w:tc>
          <w:tcPr>
            <w:tcW w:w="715" w:type="pct"/>
          </w:tcPr>
          <w:p w:rsidR="00DD2416" w:rsidRPr="00DB5CAE" w:rsidRDefault="00DD2416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pct"/>
          </w:tcPr>
          <w:p w:rsidR="00DD2416" w:rsidRPr="00F909F2" w:rsidRDefault="00120174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909F2">
              <w:rPr>
                <w:rFonts w:ascii="Times New Roman" w:eastAsia="Calibri" w:hAnsi="Times New Roman" w:cs="Times New Roman"/>
                <w:bCs/>
                <w:szCs w:val="24"/>
              </w:rPr>
              <w:t>Практическое изучение пуска и остановки двигателя, работы систем отопления и вентиляции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DD2416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ЛР9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120174" w:rsidRPr="00DB5CAE" w:rsidTr="00F61170">
        <w:tc>
          <w:tcPr>
            <w:tcW w:w="284" w:type="pct"/>
          </w:tcPr>
          <w:p w:rsidR="00120174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118-125</w:t>
            </w:r>
          </w:p>
        </w:tc>
        <w:tc>
          <w:tcPr>
            <w:tcW w:w="715" w:type="pct"/>
          </w:tcPr>
          <w:p w:rsidR="00120174" w:rsidRPr="00DB5CAE" w:rsidRDefault="00120174" w:rsidP="00783A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pct"/>
          </w:tcPr>
          <w:p w:rsidR="00120174" w:rsidRPr="00F909F2" w:rsidRDefault="00120174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909F2">
              <w:rPr>
                <w:rFonts w:ascii="Times New Roman" w:eastAsia="Calibri" w:hAnsi="Times New Roman" w:cs="Times New Roman"/>
                <w:bCs/>
                <w:szCs w:val="24"/>
              </w:rPr>
              <w:t>Практическое изучение особенностей управления дорожных, строительных и лесных машин с механической и гидромеханической трансмиссией</w:t>
            </w:r>
          </w:p>
        </w:tc>
        <w:tc>
          <w:tcPr>
            <w:tcW w:w="227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120174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120174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120174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120174" w:rsidRPr="00DB5CAE" w:rsidTr="00F61170">
        <w:tc>
          <w:tcPr>
            <w:tcW w:w="284" w:type="pct"/>
          </w:tcPr>
          <w:p w:rsidR="00120174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126-131</w:t>
            </w:r>
          </w:p>
        </w:tc>
        <w:tc>
          <w:tcPr>
            <w:tcW w:w="715" w:type="pct"/>
          </w:tcPr>
          <w:p w:rsidR="00120174" w:rsidRPr="00DB5CAE" w:rsidRDefault="00120174" w:rsidP="00783A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pct"/>
          </w:tcPr>
          <w:p w:rsidR="00120174" w:rsidRPr="00F909F2" w:rsidRDefault="00120174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909F2">
              <w:rPr>
                <w:rFonts w:ascii="Times New Roman" w:eastAsia="Calibri" w:hAnsi="Times New Roman" w:cs="Times New Roman"/>
                <w:bCs/>
                <w:szCs w:val="24"/>
              </w:rPr>
              <w:t>Практическое изучение режимов движения дорожных, строительных  машин (трогание, торможение)</w:t>
            </w:r>
          </w:p>
        </w:tc>
        <w:tc>
          <w:tcPr>
            <w:tcW w:w="227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120174" w:rsidRPr="00DB5CAE" w:rsidRDefault="00120174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120174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ЛР9</w:t>
            </w:r>
          </w:p>
        </w:tc>
        <w:tc>
          <w:tcPr>
            <w:tcW w:w="273" w:type="pct"/>
            <w:shd w:val="clear" w:color="auto" w:fill="auto"/>
          </w:tcPr>
          <w:p w:rsidR="00120174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120174" w:rsidRPr="00DB5CAE" w:rsidRDefault="00BA2F6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5A50F8" w:rsidRPr="00DB5CAE" w:rsidTr="00F61170">
        <w:tc>
          <w:tcPr>
            <w:tcW w:w="284" w:type="pct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41" w:type="pct"/>
          </w:tcPr>
          <w:p w:rsidR="005A50F8" w:rsidRPr="00120174" w:rsidRDefault="005A50F8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416" w:rsidRPr="007A3B78" w:rsidTr="00F61170">
        <w:tc>
          <w:tcPr>
            <w:tcW w:w="2540" w:type="pct"/>
            <w:gridSpan w:val="3"/>
          </w:tcPr>
          <w:p w:rsidR="00DD2416" w:rsidRPr="007A3B78" w:rsidRDefault="00DD2416" w:rsidP="00DD2416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B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3 курс  5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D2416" w:rsidRPr="007A3B78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B78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0" w:type="pct"/>
            <w:shd w:val="clear" w:color="auto" w:fill="auto"/>
          </w:tcPr>
          <w:p w:rsidR="00DD2416" w:rsidRPr="007A3B78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B7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0" w:type="pct"/>
            <w:shd w:val="clear" w:color="auto" w:fill="auto"/>
          </w:tcPr>
          <w:p w:rsidR="00DD2416" w:rsidRPr="007A3B78" w:rsidRDefault="005A50F8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2" w:type="pct"/>
            <w:shd w:val="clear" w:color="auto" w:fill="auto"/>
          </w:tcPr>
          <w:p w:rsidR="00DD2416" w:rsidRPr="00E974FC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6" w:type="pct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7A3B78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7A3B78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16" w:rsidRPr="00DB5CAE" w:rsidTr="00F61170">
        <w:tc>
          <w:tcPr>
            <w:tcW w:w="2540" w:type="pct"/>
            <w:gridSpan w:val="3"/>
          </w:tcPr>
          <w:p w:rsidR="00DD2416" w:rsidRPr="00DB5CAE" w:rsidRDefault="00DD2416" w:rsidP="00DD241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D2416" w:rsidRPr="009A298C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0" w:type="pct"/>
            <w:shd w:val="clear" w:color="auto" w:fill="auto"/>
          </w:tcPr>
          <w:p w:rsidR="00DD2416" w:rsidRPr="009A298C" w:rsidRDefault="00DD2416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0" w:type="pct"/>
            <w:shd w:val="clear" w:color="auto" w:fill="auto"/>
          </w:tcPr>
          <w:p w:rsidR="00DD2416" w:rsidRPr="009A298C" w:rsidRDefault="005A50F8" w:rsidP="00DD2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2" w:type="pct"/>
            <w:shd w:val="clear" w:color="auto" w:fill="auto"/>
          </w:tcPr>
          <w:p w:rsidR="00DD2416" w:rsidRPr="00E974FC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F8" w:rsidRPr="00102625" w:rsidTr="005A50F8">
        <w:tc>
          <w:tcPr>
            <w:tcW w:w="2540" w:type="pct"/>
            <w:gridSpan w:val="3"/>
          </w:tcPr>
          <w:p w:rsidR="005A50F8" w:rsidRPr="00102625" w:rsidRDefault="005A50F8" w:rsidP="00DD24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Современные средства диагностики</w:t>
            </w:r>
          </w:p>
        </w:tc>
        <w:tc>
          <w:tcPr>
            <w:tcW w:w="227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5A50F8" w:rsidRPr="00102625" w:rsidRDefault="005A50F8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84" w:type="pct"/>
          </w:tcPr>
          <w:p w:rsidR="00DD2416" w:rsidRPr="00007A0C" w:rsidRDefault="00007A0C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-135</w:t>
            </w:r>
          </w:p>
        </w:tc>
        <w:tc>
          <w:tcPr>
            <w:tcW w:w="715" w:type="pct"/>
          </w:tcPr>
          <w:p w:rsidR="00DD2416" w:rsidRPr="00DB5CAE" w:rsidRDefault="005A50F8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компьютерной диагностики</w:t>
            </w:r>
          </w:p>
        </w:tc>
        <w:tc>
          <w:tcPr>
            <w:tcW w:w="1541" w:type="pct"/>
          </w:tcPr>
          <w:p w:rsidR="00DD2416" w:rsidRPr="005D3A61" w:rsidRDefault="005A50F8" w:rsidP="00DD2416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Теоретические основы. Стандарты компьютерной диагностики. Стандарт ОБД. 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007A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F909F2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783ADB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136-139</w:t>
            </w:r>
          </w:p>
        </w:tc>
        <w:tc>
          <w:tcPr>
            <w:tcW w:w="715" w:type="pct"/>
          </w:tcPr>
          <w:p w:rsidR="00DD2416" w:rsidRPr="00007A0C" w:rsidRDefault="00007A0C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компьютерной диагностики</w:t>
            </w:r>
          </w:p>
        </w:tc>
        <w:tc>
          <w:tcPr>
            <w:tcW w:w="1541" w:type="pct"/>
          </w:tcPr>
          <w:p w:rsidR="00DD2416" w:rsidRPr="005D3A61" w:rsidRDefault="00007A0C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Этапы компьютерной диагностики. Электронные системы современных двигателей.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007A0C" w:rsidP="00007A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F909F2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783ADB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5A50F8" w:rsidRPr="00DB5CAE" w:rsidTr="00F61170">
        <w:tc>
          <w:tcPr>
            <w:tcW w:w="284" w:type="pct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140-143</w:t>
            </w:r>
          </w:p>
        </w:tc>
        <w:tc>
          <w:tcPr>
            <w:tcW w:w="715" w:type="pct"/>
          </w:tcPr>
          <w:p w:rsidR="005A50F8" w:rsidRPr="00007A0C" w:rsidRDefault="00007A0C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технического состояния </w:t>
            </w:r>
          </w:p>
        </w:tc>
        <w:tc>
          <w:tcPr>
            <w:tcW w:w="1541" w:type="pct"/>
          </w:tcPr>
          <w:p w:rsidR="005A50F8" w:rsidRPr="005D3A61" w:rsidRDefault="00007A0C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технического 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узлов и агрегатов.</w:t>
            </w:r>
          </w:p>
        </w:tc>
        <w:tc>
          <w:tcPr>
            <w:tcW w:w="227" w:type="pct"/>
            <w:shd w:val="clear" w:color="auto" w:fill="auto"/>
          </w:tcPr>
          <w:p w:rsidR="005A50F8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5A50F8" w:rsidRPr="00DB5CAE" w:rsidRDefault="00F909F2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5A50F8" w:rsidRPr="00DB5CAE" w:rsidRDefault="00783ADB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5A50F8" w:rsidRPr="00DB5CAE" w:rsidTr="00F61170">
        <w:tc>
          <w:tcPr>
            <w:tcW w:w="284" w:type="pct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144-147</w:t>
            </w:r>
          </w:p>
        </w:tc>
        <w:tc>
          <w:tcPr>
            <w:tcW w:w="715" w:type="pct"/>
          </w:tcPr>
          <w:p w:rsidR="005A50F8" w:rsidRPr="00007A0C" w:rsidRDefault="00007A0C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диагностики</w:t>
            </w:r>
          </w:p>
        </w:tc>
        <w:tc>
          <w:tcPr>
            <w:tcW w:w="1541" w:type="pct"/>
          </w:tcPr>
          <w:p w:rsidR="005A50F8" w:rsidRPr="005D3A61" w:rsidRDefault="00007A0C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Инструменты и оборудования для диагностики электронных систем управления</w:t>
            </w:r>
          </w:p>
        </w:tc>
        <w:tc>
          <w:tcPr>
            <w:tcW w:w="227" w:type="pct"/>
            <w:shd w:val="clear" w:color="auto" w:fill="auto"/>
          </w:tcPr>
          <w:p w:rsidR="005A50F8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5A50F8" w:rsidRPr="00DB5CAE" w:rsidRDefault="00F909F2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5A50F8" w:rsidRPr="00DB5CAE" w:rsidRDefault="00783ADB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5A50F8" w:rsidRPr="00DB5CAE" w:rsidTr="00F61170">
        <w:tc>
          <w:tcPr>
            <w:tcW w:w="284" w:type="pct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148-151</w:t>
            </w:r>
          </w:p>
        </w:tc>
        <w:tc>
          <w:tcPr>
            <w:tcW w:w="715" w:type="pct"/>
          </w:tcPr>
          <w:p w:rsidR="005A50F8" w:rsidRPr="00007A0C" w:rsidRDefault="00007A0C" w:rsidP="00DD241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41" w:type="pct"/>
          </w:tcPr>
          <w:p w:rsidR="005A50F8" w:rsidRPr="005D3A61" w:rsidRDefault="00007A0C" w:rsidP="00DD2416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07A0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двигателей. Прошивка.</w:t>
            </w:r>
          </w:p>
        </w:tc>
        <w:tc>
          <w:tcPr>
            <w:tcW w:w="227" w:type="pct"/>
            <w:shd w:val="clear" w:color="auto" w:fill="auto"/>
          </w:tcPr>
          <w:p w:rsidR="005A50F8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5A50F8" w:rsidRPr="00DB5CAE" w:rsidRDefault="00007A0C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5A50F8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5A50F8" w:rsidRPr="00DB5CAE" w:rsidRDefault="005A50F8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5A50F8" w:rsidRPr="00DB5CAE" w:rsidRDefault="00F909F2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5A50F8" w:rsidRPr="00DB5CAE" w:rsidRDefault="00783ADB" w:rsidP="00DD241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DD2416" w:rsidRPr="00DB5CAE" w:rsidTr="00F61170">
        <w:tc>
          <w:tcPr>
            <w:tcW w:w="2540" w:type="pct"/>
            <w:gridSpan w:val="3"/>
          </w:tcPr>
          <w:p w:rsidR="00DD2416" w:rsidRPr="00E15CAD" w:rsidRDefault="00DD2416" w:rsidP="00DD241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1.14.</w:t>
            </w:r>
            <w:r w:rsidR="00007A0C" w:rsidRPr="001C79AE">
              <w:rPr>
                <w:rFonts w:ascii="Times New Roman" w:hAnsi="Times New Roman"/>
                <w:b/>
                <w:bCs/>
              </w:rPr>
              <w:t>Техническое обслуживание дорожных, строительных</w:t>
            </w:r>
            <w:r w:rsidR="00007A0C">
              <w:rPr>
                <w:rFonts w:ascii="Times New Roman" w:hAnsi="Times New Roman"/>
                <w:b/>
                <w:bCs/>
              </w:rPr>
              <w:t xml:space="preserve"> машин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16" w:rsidRPr="00DB5CAE" w:rsidTr="00F61170">
        <w:tc>
          <w:tcPr>
            <w:tcW w:w="284" w:type="pct"/>
          </w:tcPr>
          <w:p w:rsidR="00DD2416" w:rsidRPr="00DB5CAE" w:rsidRDefault="00610602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715" w:type="pct"/>
          </w:tcPr>
          <w:p w:rsidR="00DD2416" w:rsidRPr="00DB5CAE" w:rsidRDefault="00E7213A" w:rsidP="00E72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выполняемые по ТО</w:t>
            </w:r>
          </w:p>
        </w:tc>
        <w:tc>
          <w:tcPr>
            <w:tcW w:w="1541" w:type="pct"/>
          </w:tcPr>
          <w:p w:rsidR="00DD2416" w:rsidRPr="00E7213A" w:rsidRDefault="00E7213A" w:rsidP="00DD241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7213A">
              <w:rPr>
                <w:rFonts w:ascii="Times New Roman" w:hAnsi="Times New Roman" w:cs="Times New Roman"/>
                <w:bCs/>
                <w:szCs w:val="24"/>
              </w:rPr>
              <w:t>Работы, выполняемые по техническому обслуживанию при подготовке нового оборудования к эксплуатации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D2416" w:rsidRPr="00DB5CAE" w:rsidRDefault="00E7213A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D2416" w:rsidRPr="00DB5CAE" w:rsidRDefault="00E7213A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D2416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F909F2" w:rsidRPr="00DB5CAE" w:rsidRDefault="00F909F2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D2416" w:rsidRPr="00DB5CAE" w:rsidRDefault="00DD2416" w:rsidP="00DD241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15" w:type="pct"/>
          </w:tcPr>
          <w:p w:rsidR="00E7213A" w:rsidRPr="00DB5CAE" w:rsidRDefault="00E7213A" w:rsidP="00E72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 </w:t>
            </w:r>
            <w:r w:rsidRPr="00E7213A">
              <w:rPr>
                <w:rFonts w:ascii="Times New Roman" w:hAnsi="Times New Roman" w:cs="Times New Roman"/>
                <w:spacing w:val="-4"/>
              </w:rPr>
              <w:t xml:space="preserve">в период </w:t>
            </w:r>
            <w:r w:rsidRPr="00E7213A">
              <w:rPr>
                <w:rFonts w:ascii="Times New Roman" w:hAnsi="Times New Roman" w:cs="Times New Roman"/>
                <w:spacing w:val="-4"/>
              </w:rPr>
              <w:lastRenderedPageBreak/>
              <w:t>эксплуатации</w:t>
            </w:r>
          </w:p>
        </w:tc>
        <w:tc>
          <w:tcPr>
            <w:tcW w:w="1541" w:type="pct"/>
          </w:tcPr>
          <w:p w:rsidR="00E7213A" w:rsidRPr="00E7213A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7213A">
              <w:rPr>
                <w:rFonts w:ascii="Times New Roman" w:hAnsi="Times New Roman" w:cs="Times New Roman"/>
                <w:spacing w:val="-4"/>
              </w:rPr>
              <w:lastRenderedPageBreak/>
              <w:t>Техническое обслуживание в период эксплуатации дорожных, строительныхмашин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У.1-4,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З.1-5</w:t>
            </w:r>
          </w:p>
          <w:p w:rsidR="00E7213A" w:rsidRPr="00DB5CAE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ОК1-7</w:t>
            </w:r>
          </w:p>
        </w:tc>
        <w:tc>
          <w:tcPr>
            <w:tcW w:w="31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</w:t>
            </w: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156-157</w:t>
            </w:r>
          </w:p>
        </w:tc>
        <w:tc>
          <w:tcPr>
            <w:tcW w:w="715" w:type="pct"/>
          </w:tcPr>
          <w:p w:rsidR="00E7213A" w:rsidRPr="00DB5CAE" w:rsidRDefault="00E7213A" w:rsidP="00E72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</w:t>
            </w:r>
          </w:p>
        </w:tc>
        <w:tc>
          <w:tcPr>
            <w:tcW w:w="1541" w:type="pct"/>
          </w:tcPr>
          <w:p w:rsidR="00E7213A" w:rsidRPr="00E7213A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7213A">
              <w:rPr>
                <w:rFonts w:ascii="Times New Roman" w:hAnsi="Times New Roman" w:cs="Times New Roman"/>
                <w:bCs/>
                <w:szCs w:val="24"/>
              </w:rPr>
              <w:t>Техническое обслуживание в особых условиях эксплуатации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E7213A">
              <w:rPr>
                <w:rFonts w:ascii="Times New Roman" w:hAnsi="Times New Roman" w:cs="Times New Roman"/>
                <w:bCs/>
                <w:szCs w:val="24"/>
              </w:rPr>
              <w:t>Техническое освидетельствование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Pr="00DB5CAE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158-159</w:t>
            </w:r>
          </w:p>
        </w:tc>
        <w:tc>
          <w:tcPr>
            <w:tcW w:w="715" w:type="pct"/>
          </w:tcPr>
          <w:p w:rsidR="00E7213A" w:rsidRPr="00DB5CAE" w:rsidRDefault="00E7213A" w:rsidP="00E72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смазки</w:t>
            </w:r>
          </w:p>
        </w:tc>
        <w:tc>
          <w:tcPr>
            <w:tcW w:w="1541" w:type="pct"/>
          </w:tcPr>
          <w:p w:rsidR="00E7213A" w:rsidRPr="00E7213A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7213A">
              <w:rPr>
                <w:rFonts w:ascii="Times New Roman" w:hAnsi="Times New Roman" w:cs="Times New Roman"/>
                <w:bCs/>
                <w:szCs w:val="24"/>
              </w:rPr>
              <w:t>Карта смазки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E7213A">
              <w:rPr>
                <w:rFonts w:ascii="Times New Roman" w:hAnsi="Times New Roman" w:cs="Times New Roman"/>
                <w:bCs/>
                <w:szCs w:val="24"/>
              </w:rPr>
              <w:t>Допускаемые заменители основных смазочных материалов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Default="00783ADB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E7213A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783ADB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160-161</w:t>
            </w:r>
          </w:p>
        </w:tc>
        <w:tc>
          <w:tcPr>
            <w:tcW w:w="715" w:type="pct"/>
          </w:tcPr>
          <w:p w:rsidR="00E7213A" w:rsidRPr="00DB5CAE" w:rsidRDefault="00E7213A" w:rsidP="00E72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13A">
              <w:rPr>
                <w:rFonts w:ascii="Times New Roman" w:hAnsi="Times New Roman" w:cs="Times New Roman"/>
                <w:bCs/>
                <w:szCs w:val="24"/>
              </w:rPr>
              <w:t>Технические требования</w:t>
            </w:r>
          </w:p>
        </w:tc>
        <w:tc>
          <w:tcPr>
            <w:tcW w:w="1541" w:type="pct"/>
          </w:tcPr>
          <w:p w:rsidR="00E7213A" w:rsidRPr="00E7213A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7213A">
              <w:rPr>
                <w:rFonts w:ascii="Times New Roman" w:hAnsi="Times New Roman" w:cs="Times New Roman"/>
                <w:bCs/>
                <w:szCs w:val="24"/>
              </w:rPr>
              <w:t>Технические требования и рекомендации по выполнению работ при техническом обслуживании дорожных, строительных и лесных машин. Оформление технической документации.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783ADB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E7213A" w:rsidRPr="00DB5CAE" w:rsidRDefault="00E7213A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</w:t>
            </w:r>
            <w:r w:rsidR="0078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1" w:type="pct"/>
          </w:tcPr>
          <w:p w:rsidR="00E7213A" w:rsidRPr="005D3A61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E7213A" w:rsidRPr="005D3A61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Подготовка рефератов по теме Техническое обслуживание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F51454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F51454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162-171</w:t>
            </w:r>
          </w:p>
        </w:tc>
        <w:tc>
          <w:tcPr>
            <w:tcW w:w="715" w:type="pct"/>
          </w:tcPr>
          <w:p w:rsidR="00E7213A" w:rsidRPr="00DB5CAE" w:rsidRDefault="00E7213A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pct"/>
          </w:tcPr>
          <w:p w:rsidR="00E7213A" w:rsidRPr="005D3A61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7213A">
              <w:rPr>
                <w:rFonts w:ascii="Times New Roman" w:eastAsia="Calibri" w:hAnsi="Times New Roman" w:cs="Times New Roman"/>
                <w:bCs/>
                <w:szCs w:val="24"/>
              </w:rPr>
              <w:t>Практическое выполнение работ по техническому обслуживанию дорожных, строительных машин при подготовке к эксплуатации, в период эксплуатации и в особых условиях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6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172-179</w:t>
            </w:r>
          </w:p>
        </w:tc>
        <w:tc>
          <w:tcPr>
            <w:tcW w:w="715" w:type="pct"/>
          </w:tcPr>
          <w:p w:rsidR="00E7213A" w:rsidRPr="00DB5CAE" w:rsidRDefault="00E7213A" w:rsidP="00783A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pct"/>
          </w:tcPr>
          <w:p w:rsidR="00E7213A" w:rsidRPr="00E7213A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7213A">
              <w:rPr>
                <w:rFonts w:ascii="Times New Roman" w:eastAsia="Calibri" w:hAnsi="Times New Roman" w:cs="Times New Roman"/>
                <w:bCs/>
                <w:szCs w:val="24"/>
              </w:rPr>
              <w:t>Техническое обслуживание механизмов и систем двигателя внутреннего сгорания</w:t>
            </w:r>
          </w:p>
        </w:tc>
        <w:tc>
          <w:tcPr>
            <w:tcW w:w="227" w:type="pct"/>
            <w:shd w:val="clear" w:color="auto" w:fill="auto"/>
          </w:tcPr>
          <w:p w:rsidR="00E7213A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E15CAD" w:rsidTr="00F61170">
        <w:tc>
          <w:tcPr>
            <w:tcW w:w="2540" w:type="pct"/>
            <w:gridSpan w:val="3"/>
          </w:tcPr>
          <w:p w:rsidR="00E7213A" w:rsidRPr="00E15CAD" w:rsidRDefault="00E7213A" w:rsidP="00E7213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1.15. </w:t>
            </w:r>
            <w:r w:rsidRPr="001C79AE">
              <w:rPr>
                <w:rFonts w:ascii="Times New Roman" w:hAnsi="Times New Roman"/>
                <w:b/>
                <w:bCs/>
              </w:rPr>
              <w:t>Постановка техники и снятие ее с различных видов хранения</w:t>
            </w:r>
          </w:p>
        </w:tc>
        <w:tc>
          <w:tcPr>
            <w:tcW w:w="227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E15CAD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180-183</w:t>
            </w:r>
          </w:p>
        </w:tc>
        <w:tc>
          <w:tcPr>
            <w:tcW w:w="715" w:type="pct"/>
          </w:tcPr>
          <w:p w:rsidR="00E7213A" w:rsidRPr="00DB5CAE" w:rsidRDefault="00610602" w:rsidP="00E721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хранения ДСМ</w:t>
            </w:r>
          </w:p>
        </w:tc>
        <w:tc>
          <w:tcPr>
            <w:tcW w:w="1541" w:type="pct"/>
          </w:tcPr>
          <w:p w:rsidR="00E7213A" w:rsidRPr="00D1592A" w:rsidRDefault="00610602" w:rsidP="0061060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0602">
              <w:rPr>
                <w:rFonts w:ascii="Times New Roman" w:hAnsi="Times New Roman" w:cs="Times New Roman"/>
                <w:szCs w:val="24"/>
              </w:rPr>
              <w:t>Виды хранения (ежесменное, краткосрочное и длительное)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610602">
              <w:rPr>
                <w:rFonts w:ascii="Times New Roman" w:hAnsi="Times New Roman" w:cs="Times New Roman"/>
                <w:szCs w:val="24"/>
              </w:rPr>
              <w:t>Мероприятия, проводимые по подготовке к постановке техники на различные виды хранения</w:t>
            </w:r>
            <w:r>
              <w:rPr>
                <w:rFonts w:ascii="Times New Roman" w:hAnsi="Times New Roman" w:cs="Times New Roman"/>
                <w:szCs w:val="24"/>
              </w:rPr>
              <w:tab/>
              <w:t xml:space="preserve">. </w:t>
            </w:r>
            <w:r w:rsidRPr="00610602">
              <w:rPr>
                <w:rFonts w:ascii="Times New Roman" w:hAnsi="Times New Roman" w:cs="Times New Roman"/>
                <w:szCs w:val="24"/>
              </w:rPr>
              <w:t>Мероприятия проводимые по снятию техники с  различных видов хранения. Оформление технической документации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Pr="00DB5CAE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E7213A" w:rsidRPr="00DB5CAE" w:rsidRDefault="00E7213A" w:rsidP="00E7213A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E7213A" w:rsidRPr="00DB5CAE" w:rsidRDefault="00E7213A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</w:t>
            </w:r>
            <w:r w:rsidR="00783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1" w:type="pct"/>
          </w:tcPr>
          <w:p w:rsidR="00E7213A" w:rsidRPr="00D1592A" w:rsidRDefault="00E7213A" w:rsidP="00E72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592A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E7213A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Схемы расположения валов и их количество в коробках передач</w:t>
            </w:r>
          </w:p>
          <w:p w:rsidR="00E7213A" w:rsidRPr="00D1592A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E7213A" w:rsidRPr="00DB5CAE" w:rsidRDefault="00F51454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F51454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3A" w:rsidRPr="00DB5CAE" w:rsidTr="00F61170">
        <w:tc>
          <w:tcPr>
            <w:tcW w:w="284" w:type="pct"/>
          </w:tcPr>
          <w:p w:rsidR="00E7213A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184-189</w:t>
            </w:r>
          </w:p>
        </w:tc>
        <w:tc>
          <w:tcPr>
            <w:tcW w:w="715" w:type="pct"/>
          </w:tcPr>
          <w:p w:rsidR="00E7213A" w:rsidRPr="00DB5CAE" w:rsidRDefault="00E7213A" w:rsidP="00783ADB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pct"/>
          </w:tcPr>
          <w:p w:rsidR="00E7213A" w:rsidRPr="00D1592A" w:rsidRDefault="00610602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10602">
              <w:rPr>
                <w:rFonts w:ascii="Times New Roman" w:eastAsia="Calibri" w:hAnsi="Times New Roman" w:cs="Times New Roman"/>
                <w:bCs/>
                <w:szCs w:val="24"/>
              </w:rPr>
              <w:t>Практическое выполнение работ по постановке техники на краткосрочное хранение</w:t>
            </w:r>
          </w:p>
        </w:tc>
        <w:tc>
          <w:tcPr>
            <w:tcW w:w="227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E7213A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273" w:type="pct"/>
            <w:shd w:val="clear" w:color="auto" w:fill="auto"/>
          </w:tcPr>
          <w:p w:rsidR="00E7213A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ОК1-7</w:t>
            </w:r>
          </w:p>
        </w:tc>
        <w:tc>
          <w:tcPr>
            <w:tcW w:w="312" w:type="pct"/>
            <w:shd w:val="clear" w:color="auto" w:fill="auto"/>
          </w:tcPr>
          <w:p w:rsidR="00E7213A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610602" w:rsidRPr="00DB5CAE" w:rsidTr="00F61170">
        <w:tc>
          <w:tcPr>
            <w:tcW w:w="284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190-195</w:t>
            </w:r>
          </w:p>
        </w:tc>
        <w:tc>
          <w:tcPr>
            <w:tcW w:w="715" w:type="pct"/>
          </w:tcPr>
          <w:p w:rsidR="00610602" w:rsidRPr="00DB5CAE" w:rsidRDefault="00610602" w:rsidP="00783A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pct"/>
          </w:tcPr>
          <w:p w:rsidR="00610602" w:rsidRPr="00D1592A" w:rsidRDefault="00610602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10602">
              <w:rPr>
                <w:rFonts w:ascii="Times New Roman" w:eastAsia="Calibri" w:hAnsi="Times New Roman" w:cs="Times New Roman"/>
                <w:bCs/>
                <w:szCs w:val="24"/>
              </w:rPr>
              <w:t xml:space="preserve">Практическое выполнение работы по постановке техники на длительное хранение  </w:t>
            </w:r>
          </w:p>
        </w:tc>
        <w:tc>
          <w:tcPr>
            <w:tcW w:w="227" w:type="pct"/>
            <w:shd w:val="clear" w:color="auto" w:fill="auto"/>
          </w:tcPr>
          <w:p w:rsidR="00610602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610602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610602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610602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610602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610602" w:rsidRPr="00DB5CAE" w:rsidTr="00F61170">
        <w:tc>
          <w:tcPr>
            <w:tcW w:w="284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196-200</w:t>
            </w:r>
          </w:p>
        </w:tc>
        <w:tc>
          <w:tcPr>
            <w:tcW w:w="715" w:type="pct"/>
          </w:tcPr>
          <w:p w:rsidR="00610602" w:rsidRPr="00DB5CAE" w:rsidRDefault="00610602" w:rsidP="00783A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78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pct"/>
          </w:tcPr>
          <w:p w:rsidR="00610602" w:rsidRPr="00D1592A" w:rsidRDefault="00610602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10602">
              <w:rPr>
                <w:rFonts w:ascii="Times New Roman" w:eastAsia="Calibri" w:hAnsi="Times New Roman" w:cs="Times New Roman"/>
                <w:bCs/>
                <w:szCs w:val="24"/>
              </w:rPr>
              <w:t>Практическое выполнение работы по снятию техники с различных видов хранения</w:t>
            </w:r>
          </w:p>
        </w:tc>
        <w:tc>
          <w:tcPr>
            <w:tcW w:w="227" w:type="pct"/>
            <w:shd w:val="clear" w:color="auto" w:fill="auto"/>
          </w:tcPr>
          <w:p w:rsidR="00610602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610602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6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610602" w:rsidRPr="00DB5CAE" w:rsidRDefault="00610602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909F2" w:rsidRDefault="00F909F2" w:rsidP="00F909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  <w:p w:rsidR="00610602" w:rsidRPr="00DB5CAE" w:rsidRDefault="00F909F2" w:rsidP="00F909F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ЛР16</w:t>
            </w:r>
          </w:p>
        </w:tc>
        <w:tc>
          <w:tcPr>
            <w:tcW w:w="273" w:type="pct"/>
            <w:shd w:val="clear" w:color="auto" w:fill="auto"/>
          </w:tcPr>
          <w:p w:rsidR="00610602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610602" w:rsidRPr="00DB5CAE" w:rsidRDefault="00783ADB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E7213A" w:rsidRPr="00DB5CAE" w:rsidTr="00F61170">
        <w:tc>
          <w:tcPr>
            <w:tcW w:w="284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:rsidR="00E7213A" w:rsidRPr="00D1592A" w:rsidRDefault="00E7213A" w:rsidP="00E7213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</w:tcPr>
          <w:p w:rsidR="00E7213A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E7213A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E7213A" w:rsidRPr="00DB5CAE" w:rsidRDefault="00E7213A" w:rsidP="00E7213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20C" w:rsidRPr="00DB5CAE" w:rsidRDefault="00F5520C" w:rsidP="00DB5CAE">
      <w:pPr>
        <w:pStyle w:val="c5c9c48"/>
        <w:shd w:val="clear" w:color="auto" w:fill="FFFFFF"/>
        <w:spacing w:after="0"/>
        <w:rPr>
          <w:rStyle w:val="c0c6"/>
          <w:color w:val="444444"/>
        </w:rPr>
        <w:sectPr w:rsidR="00F5520C" w:rsidRPr="00DB5CAE" w:rsidSect="00F5520C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F5520C" w:rsidRPr="00807FC3" w:rsidRDefault="00F5520C" w:rsidP="00DB5C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807FC3">
        <w:rPr>
          <w:rFonts w:ascii="Times New Roman" w:hAnsi="Times New Roman" w:cs="Times New Roman"/>
          <w:caps/>
          <w:sz w:val="28"/>
          <w:szCs w:val="24"/>
        </w:rPr>
        <w:lastRenderedPageBreak/>
        <w:t>4. условия реализации программы ПРОФЕССИОНАЛЬНОГО МОДУЛЯ</w:t>
      </w:r>
    </w:p>
    <w:p w:rsidR="00F5520C" w:rsidRPr="00B92CD3" w:rsidRDefault="00F5520C" w:rsidP="00B92C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4.1. </w:t>
      </w:r>
      <w:r w:rsidRPr="00B92CD3">
        <w:rPr>
          <w:rFonts w:ascii="Times New Roman" w:hAnsi="Times New Roman" w:cs="Times New Roman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учебного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sz w:val="28"/>
          <w:szCs w:val="28"/>
        </w:rPr>
        <w:t xml:space="preserve"> «Дорожные и строительные машины»; слесарной мастерской; лаборатории «Техническое обслуживание и ремонт дорожных и строительных машин»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и рабочих мест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sz w:val="28"/>
          <w:szCs w:val="28"/>
        </w:rPr>
        <w:t xml:space="preserve">«Дорожные и строительные машины»: комплект деталей, инструментов, приспособлений; комплект учебно-методической документации; наглядные пособия; учебные стенды; компьютерная техника; комплекты плакатов </w:t>
      </w:r>
    </w:p>
    <w:p w:rsidR="00F5520C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интерактивная доска, мультимедиа-проектор, персональны</w:t>
      </w:r>
      <w:r w:rsidR="00E1321B">
        <w:rPr>
          <w:rFonts w:ascii="Times New Roman" w:hAnsi="Times New Roman" w:cs="Times New Roman"/>
          <w:bCs/>
          <w:sz w:val="28"/>
          <w:szCs w:val="28"/>
        </w:rPr>
        <w:t>й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компьютер</w:t>
      </w:r>
      <w:r w:rsidR="00E1321B">
        <w:rPr>
          <w:rFonts w:ascii="Times New Roman" w:hAnsi="Times New Roman" w:cs="Times New Roman"/>
          <w:bCs/>
          <w:sz w:val="28"/>
          <w:szCs w:val="28"/>
        </w:rPr>
        <w:t>, веб-камера, колонки.</w:t>
      </w:r>
    </w:p>
    <w:p w:rsidR="00FB4911" w:rsidRPr="00B92CD3" w:rsidRDefault="00FB4911" w:rsidP="00FB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911">
        <w:rPr>
          <w:rFonts w:ascii="Times New Roman" w:hAnsi="Times New Roman" w:cs="Times New Roman"/>
          <w:bCs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выбор):электронная почта; электронная библиотека IPRbooks и Book.ru; система Интернет-связи Skype; социальные сети; телефонная связь; облачные хранилища; система потоковой видеотрансляции семинара с интерактивной связью в форме чата (вебинар).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 «Слесарная мастерская»: </w:t>
      </w:r>
      <w:r w:rsidRPr="00B92CD3">
        <w:rPr>
          <w:rFonts w:ascii="Times New Roman" w:hAnsi="Times New Roman" w:cs="Times New Roman"/>
          <w:sz w:val="28"/>
          <w:szCs w:val="28"/>
        </w:rPr>
        <w:t>шкаф раздевальный металлический; комплект учебного оборудования слесарной мастерской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B92CD3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 </w:t>
      </w:r>
      <w:r w:rsidRPr="00B92CD3">
        <w:rPr>
          <w:rFonts w:ascii="Times New Roman" w:hAnsi="Times New Roman" w:cs="Times New Roman"/>
          <w:sz w:val="28"/>
          <w:szCs w:val="28"/>
        </w:rPr>
        <w:t>«Техническое обслуживание и ремонт дорожных и строительных машин»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92CD3">
        <w:rPr>
          <w:rFonts w:ascii="Times New Roman" w:hAnsi="Times New Roman" w:cs="Times New Roman"/>
          <w:sz w:val="28"/>
          <w:szCs w:val="28"/>
        </w:rPr>
        <w:t>шкаф раздевальный металлический; стенды электрические; комплект средств контроля и регулировки дизелей дорожных машин; комплект планшетов с натуральными образцами деталей и узлов по курсу «Устройство дорожных и строительных машин»; светодинамические планшеты; электрофицированные стенды узлов, агрегатов и систем бульдозера; комплект средств для техсервиса машин стационарный.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 дорожные и строительные машины.</w:t>
      </w:r>
    </w:p>
    <w:p w:rsidR="00B92CD3" w:rsidRDefault="00B92CD3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0C" w:rsidRPr="00B92CD3" w:rsidRDefault="00F5520C" w:rsidP="00B92C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lastRenderedPageBreak/>
        <w:t>4.2. Информационное обеспечение обучения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CD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92476" w:rsidRDefault="00792476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Котиков, А.В. Ерхов «Тракторы и автомобили»,</w:t>
      </w:r>
      <w:r w:rsidRPr="00B92CD3">
        <w:rPr>
          <w:rFonts w:ascii="Times New Roman" w:hAnsi="Times New Roman" w:cs="Times New Roman"/>
          <w:sz w:val="28"/>
          <w:szCs w:val="28"/>
        </w:rPr>
        <w:t>Издательский центр «Академия», 20</w:t>
      </w:r>
      <w:r w:rsidR="00AF2CD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AF2CD5" w:rsidRPr="00AF2CD5" w:rsidRDefault="00AF2CD5" w:rsidP="00AF2C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Зорин  «Надежность Механических систем»,издательство «</w:t>
      </w:r>
      <w:r w:rsidRPr="00B92C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нфра-1» Москва</w:t>
      </w:r>
      <w:r w:rsidRPr="00B92CD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18г</w:t>
      </w:r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Раннев А.В. Устройство и эксплуатация дорожно-строительных машин: учебник для нач. проф. образования / А.В. Раннев,  М.Д. Полосин – М.: Издательский центр «Академия», 2008. 488 с.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 с комментариями, с изменениями, вступившими в силу с 20 ноября 2010г.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Майборода О.В. Основы управления автомобилем и безопасность движения: учебник водителя автотранспортных средств – М., «Академия», 2007г.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Раннев А.В. Устройство и эксплуатация дорожно-строительных машин: учебник для нач. проф. образования / А.В. Раннев,  М.Д. Полосин – М.: Издательский центр «Академия», 2008. 488 с.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        Дополнительные источники: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Компьютерная программа «Диалог-сервис», 2011г.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Мультимедийные материалы по Правилам дорожного движения – </w:t>
      </w:r>
      <w:r w:rsidRPr="00B92C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2CD3">
        <w:rPr>
          <w:rFonts w:ascii="Times New Roman" w:hAnsi="Times New Roman" w:cs="Times New Roman"/>
          <w:sz w:val="28"/>
          <w:szCs w:val="28"/>
        </w:rPr>
        <w:t xml:space="preserve"> @</w:t>
      </w:r>
      <w:r w:rsidRPr="00B92CD3">
        <w:rPr>
          <w:rFonts w:ascii="Times New Roman" w:hAnsi="Times New Roman" w:cs="Times New Roman"/>
          <w:sz w:val="28"/>
          <w:szCs w:val="28"/>
          <w:lang w:val="en-US"/>
        </w:rPr>
        <w:t>econavt</w:t>
      </w:r>
      <w:r w:rsidRPr="00B92CD3">
        <w:rPr>
          <w:rFonts w:ascii="Times New Roman" w:hAnsi="Times New Roman" w:cs="Times New Roman"/>
          <w:sz w:val="28"/>
          <w:szCs w:val="28"/>
        </w:rPr>
        <w:t>.</w:t>
      </w:r>
      <w:r w:rsidRPr="00B92CD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Багдасарова Т.А. Допуски, посадки и технические измерения: рабочая тетрадь для нач. проф. образования / Т.А. Багдасарова. – М.: Издательский центр «Академия», 2005. – 80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Зайцев С.А. Допуски, посадки и технические измерения в машиностроении: учебник для нач. проф. образования / С.А. Зайцев, А.Д. Куранов, А.Н. Толстов – М.: Издательский центр «Академия», 2005. – 240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Полосин М.Д. Слесарь по ремонту дорожно-строительных машин и тракторов: учеб. пособие / М.Д. Полосин, Э.Г. Ронинсон – М.: Издательский центр «Академия», 2008. – 80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Романов А.Б. Таблицы и альбом по допускам и посадкам: справочное пособие / А.Б. Романов, В.Н. Федоров, А.И. Кузнецов – СПб.: Политехника, 2005. – 88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Ронинсон Э.Г. Машинист автогрейдера: учеб. пособие / Э.Г. Ронинсон, М.Д. Полосин – М.: Издательский центр «Академия», 2007. – 64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Ронинсон Э.Г. Машинист бульдозера: учеб. пособие / Э.Г. Ронинсон, М.Д. Полосин – М.: Издательский центр «Академия», 2007. – 64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тракторов: учеб. пособие для нач. проф. образования / Е.А. Пучин, Л.И. Кушнарев, Н.А. Петрищев и др.; Под ред. Е.А. Пучина – М.: Издательский центр «Академия», 2005. – 208 с. </w:t>
      </w:r>
    </w:p>
    <w:p w:rsidR="00F5520C" w:rsidRDefault="00F5520C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Pr="00B92CD3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B92CD3" w:rsidRDefault="00F5520C" w:rsidP="00B92CD3">
      <w:pPr>
        <w:spacing w:after="0"/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</w:p>
    <w:p w:rsidR="00F5520C" w:rsidRPr="00B92CD3" w:rsidRDefault="00F5520C" w:rsidP="00B92CD3">
      <w:pPr>
        <w:spacing w:after="0"/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</w:p>
    <w:p w:rsidR="00A15D30" w:rsidRPr="00A15D30" w:rsidRDefault="00A15D30" w:rsidP="00C76F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5D30">
        <w:rPr>
          <w:rFonts w:ascii="Times New Roman" w:hAnsi="Times New Roman" w:cs="Times New Roman"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</w:t>
      </w:r>
    </w:p>
    <w:p w:rsidR="00A15D30" w:rsidRDefault="00A15D30" w:rsidP="00C7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30">
        <w:rPr>
          <w:rFonts w:ascii="Times New Roman" w:hAnsi="Times New Roman" w:cs="Times New Roman"/>
          <w:sz w:val="28"/>
          <w:szCs w:val="28"/>
        </w:rPr>
        <w:t>Контроль и оценкарезультатов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402"/>
        <w:gridCol w:w="3260"/>
      </w:tblGrid>
      <w:tr w:rsidR="00A15D30" w:rsidRPr="00C76FC6" w:rsidTr="00A15D3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15D30" w:rsidRPr="00C76FC6" w:rsidTr="00A15D30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 1.1.  Проверять техническое состояние дорожных и строительных машин.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ремонта дорожных и строительных машин;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операций технического осмотра;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обнаружение и устранение неисправностей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работ по темам МДК;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учебной практике и по разделу профессионального модуля.</w:t>
            </w:r>
          </w:p>
        </w:tc>
      </w:tr>
      <w:tr w:rsidR="00A15D30" w:rsidRPr="00C76FC6" w:rsidTr="00A15D30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 1.2. Осуществлять монтаж и демонтаж рабочего оборудования.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разборке и сборке отдельных сборочных единиц и рабочих механизмов;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применение ручного и механизированного инструмента;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снятие и установка несложной осветительной арматуры;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разборка узлов и агрегатов дорожно-строительных машин и тракторов, подготовка их к ремонту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работ по темам МДК;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действиями на практике.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учебной практике и по разделу профессионального модуля.</w:t>
            </w:r>
          </w:p>
        </w:tc>
      </w:tr>
    </w:tbl>
    <w:p w:rsidR="00A15D30" w:rsidRPr="00C76FC6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FC6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Pr="00C76FC6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A15D30" w:rsidRPr="00C76FC6" w:rsidTr="00A15D3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pStyle w:val="af4"/>
              <w:widowControl w:val="0"/>
              <w:ind w:left="0" w:firstLine="0"/>
              <w:rPr>
                <w:bCs/>
                <w:i/>
              </w:rPr>
            </w:pPr>
            <w:r w:rsidRPr="00C76FC6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эффективная самостоятельная работа при изучении профессионального модуля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   лабораторных и практических работах и  во время учебной, производственной практики в соответствии с инструкциями, технологическими картами и т.д.;</w:t>
            </w:r>
          </w:p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и применение методов и способов решения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 через выбор соответствующих материалов, инструментов и т.д.;</w:t>
            </w:r>
          </w:p>
          <w:p w:rsidR="00A15D30" w:rsidRPr="00C76FC6" w:rsidRDefault="00A15D30" w:rsidP="00A15D30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решение стандартных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собственной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различными способами поиска информации; 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используемость найденной для работы информации в результативном выполнении профессиональных задач, для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роста и личностного развития;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поиска информации при решении не типовых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различными  прикладными  программами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с обучающимися, инженерно-педагогическими работниками в ходе обучения;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полнота понимание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наблюдение; анкетирование</w:t>
            </w:r>
          </w:p>
        </w:tc>
      </w:tr>
    </w:tbl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5D30" w:rsidSect="00F5520C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FD" w:rsidRDefault="00541EFD" w:rsidP="005223CC">
      <w:pPr>
        <w:spacing w:after="0" w:line="240" w:lineRule="auto"/>
      </w:pPr>
      <w:r>
        <w:separator/>
      </w:r>
    </w:p>
  </w:endnote>
  <w:endnote w:type="continuationSeparator" w:id="1">
    <w:p w:rsidR="00541EFD" w:rsidRDefault="00541EFD" w:rsidP="0052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25" w:rsidRDefault="006E6325" w:rsidP="00F5520C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6E6325" w:rsidRDefault="006E6325" w:rsidP="00F5520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25" w:rsidRDefault="006E6325" w:rsidP="00F552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FD" w:rsidRDefault="00541EFD" w:rsidP="005223CC">
      <w:pPr>
        <w:spacing w:after="0" w:line="240" w:lineRule="auto"/>
      </w:pPr>
      <w:r>
        <w:separator/>
      </w:r>
    </w:p>
  </w:footnote>
  <w:footnote w:type="continuationSeparator" w:id="1">
    <w:p w:rsidR="00541EFD" w:rsidRDefault="00541EFD" w:rsidP="0052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6A24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06"/>
        </w:tabs>
        <w:ind w:left="1506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86"/>
        </w:tabs>
        <w:ind w:left="2586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306"/>
        </w:tabs>
        <w:ind w:left="3306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66"/>
        </w:tabs>
        <w:ind w:left="3666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026"/>
        </w:tabs>
        <w:ind w:left="4026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BB191A"/>
    <w:multiLevelType w:val="hybridMultilevel"/>
    <w:tmpl w:val="4662A15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0B771461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6743F"/>
    <w:multiLevelType w:val="hybridMultilevel"/>
    <w:tmpl w:val="CA0A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6160"/>
    <w:multiLevelType w:val="hybridMultilevel"/>
    <w:tmpl w:val="E1122B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D2336"/>
    <w:multiLevelType w:val="hybridMultilevel"/>
    <w:tmpl w:val="32542234"/>
    <w:lvl w:ilvl="0" w:tplc="DB6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40BD"/>
    <w:multiLevelType w:val="hybridMultilevel"/>
    <w:tmpl w:val="BE1495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6073483"/>
    <w:multiLevelType w:val="hybridMultilevel"/>
    <w:tmpl w:val="9376B64E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>
    <w:nsid w:val="4E816797"/>
    <w:multiLevelType w:val="hybridMultilevel"/>
    <w:tmpl w:val="C9AE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E6354"/>
    <w:multiLevelType w:val="hybridMultilevel"/>
    <w:tmpl w:val="AE1273B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20C"/>
    <w:rsid w:val="0000473E"/>
    <w:rsid w:val="00007A0C"/>
    <w:rsid w:val="00007B21"/>
    <w:rsid w:val="00014DD5"/>
    <w:rsid w:val="000161E2"/>
    <w:rsid w:val="000344A7"/>
    <w:rsid w:val="000353D8"/>
    <w:rsid w:val="00035B49"/>
    <w:rsid w:val="0003618F"/>
    <w:rsid w:val="00042711"/>
    <w:rsid w:val="00043FFF"/>
    <w:rsid w:val="0006744D"/>
    <w:rsid w:val="00071BED"/>
    <w:rsid w:val="00076010"/>
    <w:rsid w:val="00084BD9"/>
    <w:rsid w:val="00094522"/>
    <w:rsid w:val="000A51CB"/>
    <w:rsid w:val="000A6C61"/>
    <w:rsid w:val="000D0501"/>
    <w:rsid w:val="000D172D"/>
    <w:rsid w:val="000D4646"/>
    <w:rsid w:val="000E262D"/>
    <w:rsid w:val="000E5AD3"/>
    <w:rsid w:val="000F25C8"/>
    <w:rsid w:val="000F43F7"/>
    <w:rsid w:val="000F5209"/>
    <w:rsid w:val="000F694C"/>
    <w:rsid w:val="00102625"/>
    <w:rsid w:val="001140DB"/>
    <w:rsid w:val="00120174"/>
    <w:rsid w:val="0016175A"/>
    <w:rsid w:val="00161CB7"/>
    <w:rsid w:val="00174D6C"/>
    <w:rsid w:val="001804FE"/>
    <w:rsid w:val="00183251"/>
    <w:rsid w:val="00193EF1"/>
    <w:rsid w:val="001C229E"/>
    <w:rsid w:val="001D4BB4"/>
    <w:rsid w:val="001D754B"/>
    <w:rsid w:val="001F7949"/>
    <w:rsid w:val="002335D2"/>
    <w:rsid w:val="00237376"/>
    <w:rsid w:val="002434E9"/>
    <w:rsid w:val="002448D4"/>
    <w:rsid w:val="00254AA8"/>
    <w:rsid w:val="00262894"/>
    <w:rsid w:val="00263B44"/>
    <w:rsid w:val="00267475"/>
    <w:rsid w:val="002739F8"/>
    <w:rsid w:val="002A30E0"/>
    <w:rsid w:val="002A40AC"/>
    <w:rsid w:val="002A6B2C"/>
    <w:rsid w:val="002B1618"/>
    <w:rsid w:val="002B5918"/>
    <w:rsid w:val="002D24E4"/>
    <w:rsid w:val="002D2979"/>
    <w:rsid w:val="002D6AC6"/>
    <w:rsid w:val="002F7BBE"/>
    <w:rsid w:val="00305F6B"/>
    <w:rsid w:val="00306DE6"/>
    <w:rsid w:val="00311A71"/>
    <w:rsid w:val="00323F08"/>
    <w:rsid w:val="0035778B"/>
    <w:rsid w:val="00360584"/>
    <w:rsid w:val="00360A52"/>
    <w:rsid w:val="00363364"/>
    <w:rsid w:val="00365FF7"/>
    <w:rsid w:val="00374358"/>
    <w:rsid w:val="00382167"/>
    <w:rsid w:val="0039080D"/>
    <w:rsid w:val="00391295"/>
    <w:rsid w:val="00393891"/>
    <w:rsid w:val="0039627B"/>
    <w:rsid w:val="003A7946"/>
    <w:rsid w:val="003B65ED"/>
    <w:rsid w:val="003B7711"/>
    <w:rsid w:val="003D2264"/>
    <w:rsid w:val="003E6723"/>
    <w:rsid w:val="003F310F"/>
    <w:rsid w:val="00400C1B"/>
    <w:rsid w:val="0040246C"/>
    <w:rsid w:val="0040463C"/>
    <w:rsid w:val="004051E8"/>
    <w:rsid w:val="0040597E"/>
    <w:rsid w:val="004147E2"/>
    <w:rsid w:val="00416F34"/>
    <w:rsid w:val="004201D7"/>
    <w:rsid w:val="00444DAF"/>
    <w:rsid w:val="00454C5F"/>
    <w:rsid w:val="00462571"/>
    <w:rsid w:val="00463E60"/>
    <w:rsid w:val="00467AA9"/>
    <w:rsid w:val="00476852"/>
    <w:rsid w:val="00493B84"/>
    <w:rsid w:val="004A75CF"/>
    <w:rsid w:val="004A7DEE"/>
    <w:rsid w:val="004C29F9"/>
    <w:rsid w:val="004D0C57"/>
    <w:rsid w:val="004D7C68"/>
    <w:rsid w:val="004E1E03"/>
    <w:rsid w:val="004F50D0"/>
    <w:rsid w:val="0050394B"/>
    <w:rsid w:val="00503CCD"/>
    <w:rsid w:val="00513546"/>
    <w:rsid w:val="00513E02"/>
    <w:rsid w:val="00514980"/>
    <w:rsid w:val="005223CC"/>
    <w:rsid w:val="00523F51"/>
    <w:rsid w:val="00535747"/>
    <w:rsid w:val="00541EFD"/>
    <w:rsid w:val="00554D24"/>
    <w:rsid w:val="00583D3F"/>
    <w:rsid w:val="005933F1"/>
    <w:rsid w:val="005A50F8"/>
    <w:rsid w:val="005B36D9"/>
    <w:rsid w:val="005B56F6"/>
    <w:rsid w:val="005C40A7"/>
    <w:rsid w:val="005D3703"/>
    <w:rsid w:val="005D3A61"/>
    <w:rsid w:val="005E1699"/>
    <w:rsid w:val="005E3BAA"/>
    <w:rsid w:val="00604FF9"/>
    <w:rsid w:val="00610176"/>
    <w:rsid w:val="00610602"/>
    <w:rsid w:val="006133ED"/>
    <w:rsid w:val="00634103"/>
    <w:rsid w:val="00635B17"/>
    <w:rsid w:val="00643114"/>
    <w:rsid w:val="006436C2"/>
    <w:rsid w:val="0066596B"/>
    <w:rsid w:val="0068450A"/>
    <w:rsid w:val="006A13FA"/>
    <w:rsid w:val="006B3B40"/>
    <w:rsid w:val="006B3CFB"/>
    <w:rsid w:val="006B5C5F"/>
    <w:rsid w:val="006C15E6"/>
    <w:rsid w:val="006C3B66"/>
    <w:rsid w:val="006E6325"/>
    <w:rsid w:val="006E655D"/>
    <w:rsid w:val="007062B5"/>
    <w:rsid w:val="00707DC3"/>
    <w:rsid w:val="00710549"/>
    <w:rsid w:val="00710889"/>
    <w:rsid w:val="0071477E"/>
    <w:rsid w:val="0072020D"/>
    <w:rsid w:val="00743B9F"/>
    <w:rsid w:val="007623B5"/>
    <w:rsid w:val="007756F6"/>
    <w:rsid w:val="0078279D"/>
    <w:rsid w:val="00783213"/>
    <w:rsid w:val="00783ADB"/>
    <w:rsid w:val="00792476"/>
    <w:rsid w:val="007A2DEB"/>
    <w:rsid w:val="007A3B78"/>
    <w:rsid w:val="007B5E3B"/>
    <w:rsid w:val="007D63C7"/>
    <w:rsid w:val="007F71C4"/>
    <w:rsid w:val="0080638A"/>
    <w:rsid w:val="00815747"/>
    <w:rsid w:val="00817275"/>
    <w:rsid w:val="008261FF"/>
    <w:rsid w:val="008357D1"/>
    <w:rsid w:val="00835DC4"/>
    <w:rsid w:val="0085047E"/>
    <w:rsid w:val="00851618"/>
    <w:rsid w:val="0087733D"/>
    <w:rsid w:val="008A16A3"/>
    <w:rsid w:val="008A5256"/>
    <w:rsid w:val="008B3AC9"/>
    <w:rsid w:val="008B5A26"/>
    <w:rsid w:val="008C1AE5"/>
    <w:rsid w:val="008D23EB"/>
    <w:rsid w:val="008D3254"/>
    <w:rsid w:val="008E4EC5"/>
    <w:rsid w:val="008F6BFA"/>
    <w:rsid w:val="00900CAC"/>
    <w:rsid w:val="009018BB"/>
    <w:rsid w:val="0090363E"/>
    <w:rsid w:val="009144E5"/>
    <w:rsid w:val="00926EC9"/>
    <w:rsid w:val="00935B5D"/>
    <w:rsid w:val="0094224A"/>
    <w:rsid w:val="00944294"/>
    <w:rsid w:val="00944A8D"/>
    <w:rsid w:val="00945CAF"/>
    <w:rsid w:val="0094633C"/>
    <w:rsid w:val="00952228"/>
    <w:rsid w:val="00960460"/>
    <w:rsid w:val="00964ADF"/>
    <w:rsid w:val="00977064"/>
    <w:rsid w:val="00981352"/>
    <w:rsid w:val="00983E37"/>
    <w:rsid w:val="009A1D86"/>
    <w:rsid w:val="009A298C"/>
    <w:rsid w:val="009A69E1"/>
    <w:rsid w:val="009A7DFE"/>
    <w:rsid w:val="009C519F"/>
    <w:rsid w:val="009D708E"/>
    <w:rsid w:val="00A00295"/>
    <w:rsid w:val="00A07E6E"/>
    <w:rsid w:val="00A12D15"/>
    <w:rsid w:val="00A12D7D"/>
    <w:rsid w:val="00A15D30"/>
    <w:rsid w:val="00A429BE"/>
    <w:rsid w:val="00A546C5"/>
    <w:rsid w:val="00A55A0F"/>
    <w:rsid w:val="00A56A9B"/>
    <w:rsid w:val="00A63AB0"/>
    <w:rsid w:val="00A66674"/>
    <w:rsid w:val="00A804E3"/>
    <w:rsid w:val="00A862F8"/>
    <w:rsid w:val="00AA3827"/>
    <w:rsid w:val="00AB4283"/>
    <w:rsid w:val="00AC3EC6"/>
    <w:rsid w:val="00AC545B"/>
    <w:rsid w:val="00AF2369"/>
    <w:rsid w:val="00AF2CD5"/>
    <w:rsid w:val="00B05619"/>
    <w:rsid w:val="00B13BE6"/>
    <w:rsid w:val="00B3031C"/>
    <w:rsid w:val="00B61D64"/>
    <w:rsid w:val="00B634D9"/>
    <w:rsid w:val="00B92CD3"/>
    <w:rsid w:val="00B93535"/>
    <w:rsid w:val="00B951BE"/>
    <w:rsid w:val="00BA144D"/>
    <w:rsid w:val="00BA1D28"/>
    <w:rsid w:val="00BA2F68"/>
    <w:rsid w:val="00BA32D8"/>
    <w:rsid w:val="00BB3FF8"/>
    <w:rsid w:val="00BC34BD"/>
    <w:rsid w:val="00BC3563"/>
    <w:rsid w:val="00BC4218"/>
    <w:rsid w:val="00BC5441"/>
    <w:rsid w:val="00BD356F"/>
    <w:rsid w:val="00BE0898"/>
    <w:rsid w:val="00BE35CF"/>
    <w:rsid w:val="00BF2193"/>
    <w:rsid w:val="00BF6B84"/>
    <w:rsid w:val="00C0574C"/>
    <w:rsid w:val="00C0750C"/>
    <w:rsid w:val="00C2196E"/>
    <w:rsid w:val="00C2414A"/>
    <w:rsid w:val="00C24FA5"/>
    <w:rsid w:val="00C27C3A"/>
    <w:rsid w:val="00C32AA7"/>
    <w:rsid w:val="00C40F1D"/>
    <w:rsid w:val="00C6029D"/>
    <w:rsid w:val="00C76FC6"/>
    <w:rsid w:val="00C85627"/>
    <w:rsid w:val="00CA356C"/>
    <w:rsid w:val="00CA3FB0"/>
    <w:rsid w:val="00CD19B5"/>
    <w:rsid w:val="00CD543C"/>
    <w:rsid w:val="00CD6458"/>
    <w:rsid w:val="00CE48BE"/>
    <w:rsid w:val="00CF5A5C"/>
    <w:rsid w:val="00D051D4"/>
    <w:rsid w:val="00D1592A"/>
    <w:rsid w:val="00D350FF"/>
    <w:rsid w:val="00D35CD7"/>
    <w:rsid w:val="00D36BBF"/>
    <w:rsid w:val="00D37177"/>
    <w:rsid w:val="00D518D9"/>
    <w:rsid w:val="00D74568"/>
    <w:rsid w:val="00D82B3B"/>
    <w:rsid w:val="00D872D4"/>
    <w:rsid w:val="00D87577"/>
    <w:rsid w:val="00D93B87"/>
    <w:rsid w:val="00DA50E1"/>
    <w:rsid w:val="00DB3683"/>
    <w:rsid w:val="00DB5CAE"/>
    <w:rsid w:val="00DB7805"/>
    <w:rsid w:val="00DC3D19"/>
    <w:rsid w:val="00DC7FE1"/>
    <w:rsid w:val="00DD0A72"/>
    <w:rsid w:val="00DD2416"/>
    <w:rsid w:val="00DE4A34"/>
    <w:rsid w:val="00DE7543"/>
    <w:rsid w:val="00DF7870"/>
    <w:rsid w:val="00E031F3"/>
    <w:rsid w:val="00E114A2"/>
    <w:rsid w:val="00E1321B"/>
    <w:rsid w:val="00E15CAD"/>
    <w:rsid w:val="00E540C3"/>
    <w:rsid w:val="00E547B2"/>
    <w:rsid w:val="00E6168B"/>
    <w:rsid w:val="00E70562"/>
    <w:rsid w:val="00E7213A"/>
    <w:rsid w:val="00E77F50"/>
    <w:rsid w:val="00E870DF"/>
    <w:rsid w:val="00E94621"/>
    <w:rsid w:val="00E974FC"/>
    <w:rsid w:val="00E97E1C"/>
    <w:rsid w:val="00EC5A4A"/>
    <w:rsid w:val="00ED62A6"/>
    <w:rsid w:val="00EE4CCE"/>
    <w:rsid w:val="00EF0908"/>
    <w:rsid w:val="00F13755"/>
    <w:rsid w:val="00F15413"/>
    <w:rsid w:val="00F226A6"/>
    <w:rsid w:val="00F51454"/>
    <w:rsid w:val="00F52EBC"/>
    <w:rsid w:val="00F5520C"/>
    <w:rsid w:val="00F61170"/>
    <w:rsid w:val="00F66FBD"/>
    <w:rsid w:val="00F909F2"/>
    <w:rsid w:val="00F91A53"/>
    <w:rsid w:val="00F96A06"/>
    <w:rsid w:val="00FB4911"/>
    <w:rsid w:val="00FC0102"/>
    <w:rsid w:val="00FC3561"/>
    <w:rsid w:val="00FE3436"/>
    <w:rsid w:val="00FF1048"/>
    <w:rsid w:val="00FF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C"/>
  </w:style>
  <w:style w:type="paragraph" w:styleId="1">
    <w:name w:val="heading 1"/>
    <w:basedOn w:val="a"/>
    <w:next w:val="a"/>
    <w:link w:val="10"/>
    <w:qFormat/>
    <w:rsid w:val="00F552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55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5520C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2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520C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5520C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F5520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F5520C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F5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F5520C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5">
    <w:name w:val="footnote text"/>
    <w:basedOn w:val="a"/>
    <w:link w:val="a4"/>
    <w:semiHidden/>
    <w:unhideWhenUsed/>
    <w:rsid w:val="00F5520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nhideWhenUsed/>
    <w:rsid w:val="00F55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F5520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aliases w:val="текст,Основной текст 1,Основной текст 1 Знак Знак Знак,Основной текст 1 Знак"/>
    <w:basedOn w:val="a"/>
    <w:link w:val="ab"/>
    <w:unhideWhenUsed/>
    <w:rsid w:val="00F5520C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a"/>
    <w:rsid w:val="00F5520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F5520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5520C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F5520C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F5520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No Spacing"/>
    <w:qFormat/>
    <w:rsid w:val="00F552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F5520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F5520C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F5520C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F5520C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F5520C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F5520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basedOn w:val="a0"/>
    <w:rsid w:val="00F5520C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F5520C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F5520C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F5520C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F5520C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F5520C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F5520C"/>
  </w:style>
  <w:style w:type="character" w:customStyle="1" w:styleId="letter">
    <w:name w:val="letter"/>
    <w:basedOn w:val="a0"/>
    <w:rsid w:val="00F5520C"/>
  </w:style>
  <w:style w:type="character" w:customStyle="1" w:styleId="mw-headline">
    <w:name w:val="mw-headline"/>
    <w:basedOn w:val="a0"/>
    <w:rsid w:val="00F5520C"/>
  </w:style>
  <w:style w:type="character" w:customStyle="1" w:styleId="editsection">
    <w:name w:val="editsection"/>
    <w:basedOn w:val="a0"/>
    <w:rsid w:val="00F5520C"/>
  </w:style>
  <w:style w:type="character" w:customStyle="1" w:styleId="c0c6">
    <w:name w:val="c0 c6"/>
    <w:basedOn w:val="a0"/>
    <w:rsid w:val="00F5520C"/>
  </w:style>
  <w:style w:type="character" w:customStyle="1" w:styleId="c0">
    <w:name w:val="c0"/>
    <w:basedOn w:val="a0"/>
    <w:rsid w:val="00F5520C"/>
  </w:style>
  <w:style w:type="character" w:customStyle="1" w:styleId="c0c13">
    <w:name w:val="c0 c13"/>
    <w:basedOn w:val="a0"/>
    <w:rsid w:val="00F5520C"/>
  </w:style>
  <w:style w:type="character" w:customStyle="1" w:styleId="c6">
    <w:name w:val="c6"/>
    <w:basedOn w:val="a0"/>
    <w:rsid w:val="00F5520C"/>
  </w:style>
  <w:style w:type="character" w:customStyle="1" w:styleId="c0c13c6">
    <w:name w:val="c0 c13 c6"/>
    <w:basedOn w:val="a0"/>
    <w:rsid w:val="00F5520C"/>
  </w:style>
  <w:style w:type="character" w:customStyle="1" w:styleId="c14c6c41">
    <w:name w:val="c14 c6 c41"/>
    <w:basedOn w:val="a0"/>
    <w:rsid w:val="00F5520C"/>
  </w:style>
  <w:style w:type="character" w:customStyle="1" w:styleId="c41c14c6">
    <w:name w:val="c41 c14 c6"/>
    <w:basedOn w:val="a0"/>
    <w:rsid w:val="00F5520C"/>
  </w:style>
  <w:style w:type="character" w:customStyle="1" w:styleId="c0c14c6">
    <w:name w:val="c0 c14 c6"/>
    <w:basedOn w:val="a0"/>
    <w:rsid w:val="00F5520C"/>
  </w:style>
  <w:style w:type="character" w:customStyle="1" w:styleId="c86c6">
    <w:name w:val="c86 c6"/>
    <w:basedOn w:val="a0"/>
    <w:rsid w:val="00F5520C"/>
  </w:style>
  <w:style w:type="character" w:customStyle="1" w:styleId="c6c86">
    <w:name w:val="c6 c86"/>
    <w:basedOn w:val="a0"/>
    <w:rsid w:val="00F5520C"/>
  </w:style>
  <w:style w:type="character" w:customStyle="1" w:styleId="c0c6c14">
    <w:name w:val="c0 c6 c14"/>
    <w:basedOn w:val="a0"/>
    <w:rsid w:val="00F5520C"/>
  </w:style>
  <w:style w:type="character" w:customStyle="1" w:styleId="c0c32">
    <w:name w:val="c0 c32"/>
    <w:basedOn w:val="a0"/>
    <w:rsid w:val="00F5520C"/>
  </w:style>
  <w:style w:type="character" w:customStyle="1" w:styleId="c13c6">
    <w:name w:val="c13 c6"/>
    <w:basedOn w:val="a0"/>
    <w:rsid w:val="00F5520C"/>
  </w:style>
  <w:style w:type="table" w:styleId="ad">
    <w:name w:val="Table Grid"/>
    <w:basedOn w:val="a1"/>
    <w:uiPriority w:val="59"/>
    <w:rsid w:val="00F5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5520C"/>
  </w:style>
  <w:style w:type="character" w:customStyle="1" w:styleId="apple-converted-space">
    <w:name w:val="apple-converted-space"/>
    <w:basedOn w:val="a0"/>
    <w:rsid w:val="00F5520C"/>
  </w:style>
  <w:style w:type="paragraph" w:customStyle="1" w:styleId="cjk">
    <w:name w:val="cjk"/>
    <w:basedOn w:val="a"/>
    <w:rsid w:val="00F5520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5520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F5520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F5520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rsid w:val="00F5520C"/>
  </w:style>
  <w:style w:type="paragraph" w:styleId="af">
    <w:name w:val="Title"/>
    <w:basedOn w:val="a"/>
    <w:link w:val="af0"/>
    <w:qFormat/>
    <w:rsid w:val="00F552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F5520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List Paragraph"/>
    <w:basedOn w:val="a"/>
    <w:uiPriority w:val="34"/>
    <w:qFormat/>
    <w:rsid w:val="00F5520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2"/>
    <w:uiPriority w:val="99"/>
    <w:semiHidden/>
    <w:unhideWhenUsed/>
    <w:rsid w:val="00F55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F552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55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504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8504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4B83-A15D-4034-8D1D-B6E1F3C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inf</cp:lastModifiedBy>
  <cp:revision>4</cp:revision>
  <cp:lastPrinted>2021-02-12T01:48:00Z</cp:lastPrinted>
  <dcterms:created xsi:type="dcterms:W3CDTF">2021-12-30T06:57:00Z</dcterms:created>
  <dcterms:modified xsi:type="dcterms:W3CDTF">2021-12-30T07:55:00Z</dcterms:modified>
</cp:coreProperties>
</file>