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5EB4" w:rsidRPr="004149DB" w:rsidRDefault="008A5EB4" w:rsidP="00762F1E">
      <w:pPr>
        <w:autoSpaceDN w:val="0"/>
        <w:adjustRightInd w:val="0"/>
        <w:spacing w:after="0" w:line="240" w:lineRule="auto"/>
        <w:jc w:val="center"/>
        <w:rPr>
          <w:rFonts w:ascii="Times New Roman" w:hAnsi="Times New Roman" w:cs="Times New Roman"/>
          <w:sz w:val="28"/>
          <w:szCs w:val="24"/>
        </w:rPr>
      </w:pPr>
      <w:r w:rsidRPr="004149DB">
        <w:rPr>
          <w:rFonts w:ascii="Times New Roman" w:hAnsi="Times New Roman" w:cs="Times New Roman"/>
          <w:sz w:val="28"/>
          <w:szCs w:val="24"/>
        </w:rPr>
        <w:t>МИНИСТЕРСТВО ОБРАЗОВАНИЯ КРАСНОЯРСКОГО КРАЯ</w:t>
      </w:r>
    </w:p>
    <w:p w:rsidR="008A5EB4" w:rsidRPr="004149DB" w:rsidRDefault="008A5EB4" w:rsidP="00762F1E">
      <w:pPr>
        <w:autoSpaceDN w:val="0"/>
        <w:adjustRightInd w:val="0"/>
        <w:spacing w:after="0" w:line="240" w:lineRule="auto"/>
        <w:jc w:val="center"/>
        <w:rPr>
          <w:rFonts w:ascii="Times New Roman" w:hAnsi="Times New Roman" w:cs="Times New Roman"/>
          <w:sz w:val="28"/>
          <w:szCs w:val="24"/>
        </w:rPr>
      </w:pPr>
      <w:r w:rsidRPr="004149DB">
        <w:rPr>
          <w:rFonts w:ascii="Times New Roman" w:hAnsi="Times New Roman" w:cs="Times New Roman"/>
          <w:sz w:val="28"/>
          <w:szCs w:val="24"/>
        </w:rPr>
        <w:t xml:space="preserve">краевое государственное </w:t>
      </w:r>
      <w:r w:rsidR="002C7734" w:rsidRPr="004149DB">
        <w:rPr>
          <w:rFonts w:ascii="Times New Roman" w:hAnsi="Times New Roman" w:cs="Times New Roman"/>
          <w:sz w:val="28"/>
          <w:szCs w:val="24"/>
        </w:rPr>
        <w:t>автономное</w:t>
      </w:r>
      <w:r w:rsidRPr="004149DB">
        <w:rPr>
          <w:rFonts w:ascii="Times New Roman" w:hAnsi="Times New Roman" w:cs="Times New Roman"/>
          <w:sz w:val="28"/>
          <w:szCs w:val="24"/>
        </w:rPr>
        <w:t xml:space="preserve"> </w:t>
      </w:r>
    </w:p>
    <w:p w:rsidR="008A5EB4" w:rsidRPr="004149DB" w:rsidRDefault="008A5EB4" w:rsidP="00762F1E">
      <w:pPr>
        <w:autoSpaceDN w:val="0"/>
        <w:adjustRightInd w:val="0"/>
        <w:spacing w:after="0" w:line="240" w:lineRule="auto"/>
        <w:jc w:val="center"/>
        <w:rPr>
          <w:rFonts w:ascii="Times New Roman" w:hAnsi="Times New Roman" w:cs="Times New Roman"/>
          <w:sz w:val="28"/>
          <w:szCs w:val="24"/>
        </w:rPr>
      </w:pPr>
      <w:r w:rsidRPr="004149DB">
        <w:rPr>
          <w:rFonts w:ascii="Times New Roman" w:hAnsi="Times New Roman" w:cs="Times New Roman"/>
          <w:sz w:val="28"/>
          <w:szCs w:val="24"/>
        </w:rPr>
        <w:t xml:space="preserve">профессиональное образовательное учреждение </w:t>
      </w:r>
    </w:p>
    <w:p w:rsidR="008A5EB4" w:rsidRPr="004149DB" w:rsidRDefault="008A5EB4" w:rsidP="00762F1E">
      <w:pPr>
        <w:autoSpaceDE w:val="0"/>
        <w:autoSpaceDN w:val="0"/>
        <w:adjustRightInd w:val="0"/>
        <w:spacing w:after="0" w:line="240" w:lineRule="auto"/>
        <w:jc w:val="center"/>
        <w:rPr>
          <w:rFonts w:ascii="Times New Roman" w:hAnsi="Times New Roman" w:cs="Times New Roman"/>
          <w:sz w:val="28"/>
          <w:szCs w:val="24"/>
        </w:rPr>
      </w:pPr>
      <w:r w:rsidRPr="004149DB">
        <w:rPr>
          <w:rFonts w:ascii="Times New Roman" w:hAnsi="Times New Roman" w:cs="Times New Roman"/>
          <w:sz w:val="28"/>
          <w:szCs w:val="24"/>
        </w:rPr>
        <w:t>«</w:t>
      </w:r>
      <w:r w:rsidR="002C7734" w:rsidRPr="004149DB">
        <w:rPr>
          <w:rFonts w:ascii="Times New Roman" w:hAnsi="Times New Roman" w:cs="Times New Roman"/>
          <w:sz w:val="28"/>
          <w:szCs w:val="24"/>
        </w:rPr>
        <w:t>Емельяновский дорожно-строительный техникум</w:t>
      </w:r>
      <w:r w:rsidRPr="004149DB">
        <w:rPr>
          <w:rFonts w:ascii="Times New Roman" w:hAnsi="Times New Roman" w:cs="Times New Roman"/>
          <w:sz w:val="28"/>
          <w:szCs w:val="24"/>
        </w:rPr>
        <w:t xml:space="preserve">» </w:t>
      </w:r>
    </w:p>
    <w:p w:rsidR="008A5EB4" w:rsidRPr="004149DB" w:rsidRDefault="008A5EB4" w:rsidP="00762F1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bCs/>
          <w:caps/>
          <w:color w:val="FF0000"/>
          <w:sz w:val="28"/>
          <w:szCs w:val="24"/>
        </w:rPr>
      </w:pPr>
      <w:r w:rsidRPr="004149DB">
        <w:rPr>
          <w:rFonts w:ascii="Times New Roman" w:hAnsi="Times New Roman" w:cs="Times New Roman"/>
          <w:color w:val="FF0000"/>
          <w:sz w:val="28"/>
          <w:szCs w:val="24"/>
        </w:rPr>
        <w:t xml:space="preserve"> </w:t>
      </w:r>
    </w:p>
    <w:p w:rsidR="008A5EB4" w:rsidRPr="004149DB" w:rsidRDefault="008A5EB4" w:rsidP="00762F1E">
      <w:pPr>
        <w:suppressLineNumbers/>
        <w:spacing w:after="0" w:line="240" w:lineRule="auto"/>
        <w:rPr>
          <w:rFonts w:ascii="Times New Roman" w:hAnsi="Times New Roman" w:cs="Times New Roman"/>
          <w:sz w:val="28"/>
          <w:szCs w:val="24"/>
          <w:lang w:eastAsia="ru-RU"/>
        </w:rPr>
      </w:pPr>
    </w:p>
    <w:p w:rsidR="008A5EB4" w:rsidRPr="004149DB" w:rsidRDefault="008A5EB4" w:rsidP="00762F1E">
      <w:pPr>
        <w:suppressLineNumbers/>
        <w:spacing w:after="0" w:line="240" w:lineRule="auto"/>
        <w:rPr>
          <w:rFonts w:ascii="Times New Roman" w:hAnsi="Times New Roman" w:cs="Times New Roman"/>
          <w:sz w:val="28"/>
          <w:szCs w:val="24"/>
        </w:rPr>
      </w:pPr>
    </w:p>
    <w:p w:rsidR="008A5EB4" w:rsidRPr="004149DB" w:rsidRDefault="008A5EB4" w:rsidP="00762F1E">
      <w:pPr>
        <w:suppressLineNumbers/>
        <w:spacing w:after="0" w:line="240" w:lineRule="auto"/>
        <w:ind w:firstLine="851"/>
        <w:jc w:val="center"/>
        <w:rPr>
          <w:rFonts w:ascii="Times New Roman" w:hAnsi="Times New Roman" w:cs="Times New Roman"/>
          <w:sz w:val="28"/>
          <w:szCs w:val="24"/>
        </w:rPr>
      </w:pPr>
    </w:p>
    <w:p w:rsidR="008A5EB4" w:rsidRPr="004149DB" w:rsidRDefault="008A5EB4" w:rsidP="00762F1E">
      <w:pPr>
        <w:spacing w:after="0" w:line="240" w:lineRule="auto"/>
        <w:jc w:val="center"/>
        <w:rPr>
          <w:rFonts w:ascii="Times New Roman" w:hAnsi="Times New Roman" w:cs="Times New Roman"/>
          <w:sz w:val="28"/>
          <w:szCs w:val="24"/>
        </w:rPr>
      </w:pPr>
    </w:p>
    <w:p w:rsidR="008A5EB4" w:rsidRPr="004149DB" w:rsidRDefault="008A5EB4" w:rsidP="00762F1E">
      <w:pPr>
        <w:spacing w:after="0" w:line="240" w:lineRule="auto"/>
        <w:jc w:val="center"/>
        <w:rPr>
          <w:rFonts w:ascii="Times New Roman" w:hAnsi="Times New Roman" w:cs="Times New Roman"/>
          <w:b/>
          <w:bCs/>
          <w:sz w:val="28"/>
          <w:szCs w:val="24"/>
        </w:rPr>
      </w:pPr>
    </w:p>
    <w:p w:rsidR="008A5EB4" w:rsidRPr="004149DB" w:rsidRDefault="008A5EB4" w:rsidP="00762F1E">
      <w:pPr>
        <w:spacing w:after="0" w:line="240" w:lineRule="auto"/>
        <w:jc w:val="center"/>
        <w:rPr>
          <w:rFonts w:ascii="Times New Roman" w:hAnsi="Times New Roman" w:cs="Times New Roman"/>
          <w:b/>
          <w:bCs/>
          <w:sz w:val="28"/>
          <w:szCs w:val="24"/>
        </w:rPr>
      </w:pPr>
      <w:r w:rsidRPr="004149DB">
        <w:rPr>
          <w:rFonts w:ascii="Times New Roman" w:hAnsi="Times New Roman" w:cs="Times New Roman"/>
          <w:b/>
          <w:bCs/>
          <w:sz w:val="28"/>
          <w:szCs w:val="24"/>
        </w:rPr>
        <w:t>ФОНД</w:t>
      </w:r>
    </w:p>
    <w:p w:rsidR="008A5EB4" w:rsidRPr="004149DB" w:rsidRDefault="008A5EB4" w:rsidP="00762F1E">
      <w:pPr>
        <w:spacing w:after="0" w:line="240" w:lineRule="auto"/>
        <w:jc w:val="center"/>
        <w:rPr>
          <w:rFonts w:ascii="Times New Roman" w:hAnsi="Times New Roman" w:cs="Times New Roman"/>
          <w:b/>
          <w:bCs/>
          <w:sz w:val="28"/>
          <w:szCs w:val="24"/>
        </w:rPr>
      </w:pPr>
      <w:r w:rsidRPr="004149DB">
        <w:rPr>
          <w:rFonts w:ascii="Times New Roman" w:hAnsi="Times New Roman" w:cs="Times New Roman"/>
          <w:b/>
          <w:bCs/>
          <w:sz w:val="28"/>
          <w:szCs w:val="24"/>
        </w:rPr>
        <w:t>ОЦЕНОЧНЫХ СРЕДСТВ</w:t>
      </w:r>
    </w:p>
    <w:p w:rsidR="008A5EB4" w:rsidRPr="004149DB" w:rsidRDefault="008A5EB4" w:rsidP="00762F1E">
      <w:pPr>
        <w:spacing w:after="0" w:line="240" w:lineRule="auto"/>
        <w:jc w:val="center"/>
        <w:rPr>
          <w:rFonts w:ascii="Times New Roman" w:hAnsi="Times New Roman" w:cs="Times New Roman"/>
          <w:sz w:val="28"/>
          <w:szCs w:val="24"/>
        </w:rPr>
      </w:pPr>
    </w:p>
    <w:p w:rsidR="008A5EB4" w:rsidRPr="004149DB" w:rsidRDefault="008A5EB4" w:rsidP="00762F1E">
      <w:pPr>
        <w:keepNext/>
        <w:spacing w:after="0" w:line="240" w:lineRule="auto"/>
        <w:jc w:val="center"/>
        <w:outlineLvl w:val="3"/>
        <w:rPr>
          <w:rFonts w:ascii="Times New Roman" w:hAnsi="Times New Roman" w:cs="Times New Roman"/>
          <w:b/>
          <w:bCs/>
          <w:sz w:val="28"/>
          <w:szCs w:val="24"/>
          <w:lang w:eastAsia="ru-RU"/>
        </w:rPr>
      </w:pPr>
      <w:r w:rsidRPr="004149DB">
        <w:rPr>
          <w:rFonts w:ascii="Times New Roman" w:hAnsi="Times New Roman" w:cs="Times New Roman"/>
          <w:b/>
          <w:bCs/>
          <w:sz w:val="28"/>
          <w:szCs w:val="24"/>
          <w:lang w:eastAsia="ru-RU"/>
        </w:rPr>
        <w:t>ПО УЧЕБНОЙ ДИСЦИПЛИНЕ</w:t>
      </w:r>
    </w:p>
    <w:p w:rsidR="008A5EB4" w:rsidRPr="004149DB" w:rsidRDefault="008A5EB4" w:rsidP="00762F1E">
      <w:pPr>
        <w:spacing w:after="0" w:line="240" w:lineRule="auto"/>
        <w:rPr>
          <w:rFonts w:ascii="Times New Roman" w:hAnsi="Times New Roman" w:cs="Times New Roman"/>
          <w:sz w:val="28"/>
          <w:szCs w:val="24"/>
        </w:rPr>
      </w:pPr>
    </w:p>
    <w:p w:rsidR="00991383" w:rsidRPr="00991383" w:rsidRDefault="00991383" w:rsidP="00991383">
      <w:pPr>
        <w:spacing w:after="0" w:line="240" w:lineRule="auto"/>
        <w:jc w:val="center"/>
        <w:rPr>
          <w:rFonts w:ascii="Times New Roman" w:hAnsi="Times New Roman" w:cs="Times New Roman"/>
          <w:b/>
          <w:sz w:val="28"/>
          <w:szCs w:val="24"/>
          <w:lang w:eastAsia="ru-RU"/>
        </w:rPr>
      </w:pPr>
      <w:r w:rsidRPr="00991383">
        <w:rPr>
          <w:rFonts w:ascii="Times New Roman" w:hAnsi="Times New Roman" w:cs="Times New Roman"/>
          <w:b/>
          <w:sz w:val="28"/>
          <w:szCs w:val="24"/>
          <w:lang w:eastAsia="ru-RU"/>
        </w:rPr>
        <w:t>ОП.06  Безопасность жизнедеятельности</w:t>
      </w:r>
    </w:p>
    <w:p w:rsidR="00991383" w:rsidRPr="00991383" w:rsidRDefault="00991383" w:rsidP="00991383">
      <w:pPr>
        <w:spacing w:after="0" w:line="240" w:lineRule="auto"/>
        <w:jc w:val="center"/>
        <w:rPr>
          <w:rFonts w:ascii="Times New Roman" w:hAnsi="Times New Roman" w:cs="Times New Roman"/>
          <w:sz w:val="28"/>
          <w:szCs w:val="24"/>
          <w:lang w:eastAsia="ru-RU"/>
        </w:rPr>
      </w:pPr>
    </w:p>
    <w:p w:rsidR="00991383" w:rsidRPr="00991383" w:rsidRDefault="00991383" w:rsidP="00991383">
      <w:pPr>
        <w:spacing w:after="0" w:line="240" w:lineRule="auto"/>
        <w:jc w:val="center"/>
        <w:rPr>
          <w:rFonts w:ascii="Times New Roman" w:hAnsi="Times New Roman" w:cs="Times New Roman"/>
          <w:sz w:val="28"/>
          <w:szCs w:val="24"/>
          <w:lang w:eastAsia="ru-RU"/>
        </w:rPr>
      </w:pPr>
      <w:r w:rsidRPr="00991383">
        <w:rPr>
          <w:rFonts w:ascii="Times New Roman" w:hAnsi="Times New Roman" w:cs="Times New Roman"/>
          <w:sz w:val="28"/>
          <w:szCs w:val="24"/>
          <w:lang w:eastAsia="ru-RU"/>
        </w:rPr>
        <w:t>по профессии среднего профессионального образования:</w:t>
      </w:r>
    </w:p>
    <w:p w:rsidR="00991383" w:rsidRDefault="00991383" w:rsidP="00991383">
      <w:pPr>
        <w:spacing w:after="0" w:line="240" w:lineRule="auto"/>
        <w:jc w:val="center"/>
        <w:rPr>
          <w:rFonts w:ascii="Times New Roman" w:hAnsi="Times New Roman" w:cs="Times New Roman"/>
          <w:sz w:val="28"/>
          <w:szCs w:val="24"/>
          <w:lang w:eastAsia="ru-RU"/>
        </w:rPr>
      </w:pPr>
    </w:p>
    <w:p w:rsidR="008A5EB4" w:rsidRPr="004149DB" w:rsidRDefault="00991383" w:rsidP="00991383">
      <w:pPr>
        <w:spacing w:after="0" w:line="240" w:lineRule="auto"/>
        <w:jc w:val="center"/>
        <w:rPr>
          <w:rFonts w:ascii="Times New Roman" w:hAnsi="Times New Roman" w:cs="Times New Roman"/>
          <w:sz w:val="28"/>
          <w:szCs w:val="24"/>
        </w:rPr>
      </w:pPr>
      <w:r w:rsidRPr="00991383">
        <w:rPr>
          <w:rFonts w:ascii="Times New Roman" w:hAnsi="Times New Roman" w:cs="Times New Roman"/>
          <w:sz w:val="28"/>
          <w:szCs w:val="24"/>
          <w:lang w:eastAsia="ru-RU"/>
        </w:rPr>
        <w:t>23.01.06 Машинист дорожных и строительных машин</w:t>
      </w:r>
    </w:p>
    <w:p w:rsidR="002C7734" w:rsidRPr="004149DB" w:rsidRDefault="002C7734" w:rsidP="00762F1E">
      <w:pPr>
        <w:spacing w:after="0" w:line="240" w:lineRule="auto"/>
        <w:rPr>
          <w:rFonts w:ascii="Times New Roman" w:hAnsi="Times New Roman" w:cs="Times New Roman"/>
          <w:sz w:val="28"/>
          <w:szCs w:val="24"/>
        </w:rPr>
      </w:pPr>
    </w:p>
    <w:p w:rsidR="008A5EB4" w:rsidRPr="004149DB" w:rsidRDefault="008A5EB4" w:rsidP="00762F1E">
      <w:pPr>
        <w:spacing w:after="0" w:line="240" w:lineRule="auto"/>
        <w:rPr>
          <w:rFonts w:ascii="Times New Roman" w:hAnsi="Times New Roman" w:cs="Times New Roman"/>
          <w:sz w:val="28"/>
          <w:szCs w:val="24"/>
        </w:rPr>
      </w:pPr>
    </w:p>
    <w:tbl>
      <w:tblPr>
        <w:tblW w:w="0" w:type="auto"/>
        <w:tblInd w:w="-106" w:type="dxa"/>
        <w:tblLook w:val="01E0"/>
      </w:tblPr>
      <w:tblGrid>
        <w:gridCol w:w="4785"/>
        <w:gridCol w:w="4786"/>
      </w:tblGrid>
      <w:tr w:rsidR="008A5EB4" w:rsidRPr="004149DB">
        <w:tc>
          <w:tcPr>
            <w:tcW w:w="4785" w:type="dxa"/>
          </w:tcPr>
          <w:p w:rsidR="008A5EB4" w:rsidRPr="004149DB" w:rsidRDefault="008A5EB4" w:rsidP="00762F1E">
            <w:pPr>
              <w:spacing w:after="0" w:line="240" w:lineRule="auto"/>
              <w:rPr>
                <w:rFonts w:ascii="Times New Roman" w:hAnsi="Times New Roman" w:cs="Times New Roman"/>
                <w:sz w:val="28"/>
                <w:szCs w:val="24"/>
              </w:rPr>
            </w:pPr>
            <w:r w:rsidRPr="004149DB">
              <w:rPr>
                <w:rFonts w:ascii="Times New Roman" w:hAnsi="Times New Roman" w:cs="Times New Roman"/>
                <w:sz w:val="28"/>
                <w:szCs w:val="24"/>
              </w:rPr>
              <w:t xml:space="preserve">Рассмотрено на заседании </w:t>
            </w:r>
            <w:r w:rsidR="002C7734" w:rsidRPr="004149DB">
              <w:rPr>
                <w:rFonts w:ascii="Times New Roman" w:hAnsi="Times New Roman" w:cs="Times New Roman"/>
                <w:sz w:val="28"/>
                <w:szCs w:val="24"/>
              </w:rPr>
              <w:t>М</w:t>
            </w:r>
            <w:r w:rsidR="00FB4A0E" w:rsidRPr="004149DB">
              <w:rPr>
                <w:rFonts w:ascii="Times New Roman" w:hAnsi="Times New Roman" w:cs="Times New Roman"/>
                <w:sz w:val="28"/>
                <w:szCs w:val="24"/>
              </w:rPr>
              <w:t>К</w:t>
            </w:r>
            <w:r w:rsidRPr="004149DB">
              <w:rPr>
                <w:rFonts w:ascii="Times New Roman" w:hAnsi="Times New Roman" w:cs="Times New Roman"/>
                <w:sz w:val="28"/>
                <w:szCs w:val="24"/>
              </w:rPr>
              <w:t>_________________</w:t>
            </w:r>
          </w:p>
          <w:p w:rsidR="002C7734" w:rsidRPr="004149DB" w:rsidRDefault="008A5EB4" w:rsidP="00762F1E">
            <w:pPr>
              <w:spacing w:after="0" w:line="240" w:lineRule="auto"/>
              <w:rPr>
                <w:rFonts w:ascii="Times New Roman" w:hAnsi="Times New Roman" w:cs="Times New Roman"/>
                <w:sz w:val="28"/>
                <w:szCs w:val="24"/>
              </w:rPr>
            </w:pPr>
            <w:r w:rsidRPr="004149DB">
              <w:rPr>
                <w:rFonts w:ascii="Times New Roman" w:hAnsi="Times New Roman" w:cs="Times New Roman"/>
                <w:sz w:val="28"/>
                <w:szCs w:val="24"/>
              </w:rPr>
              <w:t xml:space="preserve">протокол №___ </w:t>
            </w:r>
          </w:p>
          <w:p w:rsidR="008A5EB4" w:rsidRPr="004149DB" w:rsidRDefault="008A5EB4" w:rsidP="00762F1E">
            <w:pPr>
              <w:spacing w:after="0" w:line="240" w:lineRule="auto"/>
              <w:rPr>
                <w:rFonts w:ascii="Times New Roman" w:hAnsi="Times New Roman" w:cs="Times New Roman"/>
                <w:sz w:val="28"/>
                <w:szCs w:val="24"/>
              </w:rPr>
            </w:pPr>
            <w:r w:rsidRPr="004149DB">
              <w:rPr>
                <w:rFonts w:ascii="Times New Roman" w:hAnsi="Times New Roman" w:cs="Times New Roman"/>
                <w:sz w:val="28"/>
                <w:szCs w:val="24"/>
              </w:rPr>
              <w:t xml:space="preserve">от «___»__________20__ г., </w:t>
            </w:r>
          </w:p>
          <w:p w:rsidR="008A5EB4" w:rsidRPr="004149DB" w:rsidRDefault="008A5EB4" w:rsidP="00762F1E">
            <w:pPr>
              <w:spacing w:after="0" w:line="240" w:lineRule="auto"/>
              <w:rPr>
                <w:rFonts w:ascii="Times New Roman" w:hAnsi="Times New Roman" w:cs="Times New Roman"/>
                <w:sz w:val="28"/>
                <w:szCs w:val="24"/>
              </w:rPr>
            </w:pPr>
            <w:r w:rsidRPr="004149DB">
              <w:rPr>
                <w:rFonts w:ascii="Times New Roman" w:hAnsi="Times New Roman" w:cs="Times New Roman"/>
                <w:sz w:val="28"/>
                <w:szCs w:val="24"/>
              </w:rPr>
              <w:t xml:space="preserve">Председатель </w:t>
            </w:r>
            <w:r w:rsidR="002C7734" w:rsidRPr="004149DB">
              <w:rPr>
                <w:rFonts w:ascii="Times New Roman" w:hAnsi="Times New Roman" w:cs="Times New Roman"/>
                <w:sz w:val="28"/>
                <w:szCs w:val="24"/>
              </w:rPr>
              <w:t>М</w:t>
            </w:r>
            <w:r w:rsidR="00FB4A0E" w:rsidRPr="004149DB">
              <w:rPr>
                <w:rFonts w:ascii="Times New Roman" w:hAnsi="Times New Roman" w:cs="Times New Roman"/>
                <w:sz w:val="28"/>
                <w:szCs w:val="24"/>
              </w:rPr>
              <w:t>К</w:t>
            </w:r>
          </w:p>
          <w:p w:rsidR="008A5EB4" w:rsidRPr="004149DB" w:rsidRDefault="002C7734" w:rsidP="00762F1E">
            <w:pPr>
              <w:spacing w:after="0" w:line="240" w:lineRule="auto"/>
              <w:rPr>
                <w:rFonts w:ascii="Times New Roman" w:hAnsi="Times New Roman" w:cs="Times New Roman"/>
                <w:sz w:val="28"/>
                <w:szCs w:val="24"/>
              </w:rPr>
            </w:pPr>
            <w:r w:rsidRPr="004149DB">
              <w:rPr>
                <w:rFonts w:ascii="Times New Roman" w:hAnsi="Times New Roman" w:cs="Times New Roman"/>
                <w:sz w:val="28"/>
                <w:szCs w:val="24"/>
              </w:rPr>
              <w:t>____________/_____________</w:t>
            </w:r>
          </w:p>
          <w:p w:rsidR="008A5EB4" w:rsidRPr="004149DB" w:rsidRDefault="008A5EB4" w:rsidP="00762F1E">
            <w:pPr>
              <w:spacing w:after="0" w:line="240" w:lineRule="auto"/>
              <w:rPr>
                <w:rFonts w:ascii="Times New Roman" w:hAnsi="Times New Roman" w:cs="Times New Roman"/>
                <w:sz w:val="28"/>
                <w:szCs w:val="24"/>
              </w:rPr>
            </w:pPr>
            <w:r w:rsidRPr="004149DB">
              <w:rPr>
                <w:rFonts w:ascii="Times New Roman" w:hAnsi="Times New Roman" w:cs="Times New Roman"/>
                <w:sz w:val="28"/>
                <w:szCs w:val="24"/>
                <w:vertAlign w:val="superscript"/>
              </w:rPr>
              <w:t xml:space="preserve">                      (подпись)</w:t>
            </w:r>
            <w:r w:rsidR="002C7734" w:rsidRPr="004149DB">
              <w:rPr>
                <w:rFonts w:ascii="Times New Roman" w:hAnsi="Times New Roman" w:cs="Times New Roman"/>
                <w:sz w:val="28"/>
                <w:szCs w:val="24"/>
              </w:rPr>
              <w:t xml:space="preserve">       </w:t>
            </w:r>
            <w:r w:rsidR="002C7734" w:rsidRPr="004149DB">
              <w:rPr>
                <w:rFonts w:ascii="Times New Roman" w:hAnsi="Times New Roman" w:cs="Times New Roman"/>
                <w:sz w:val="28"/>
                <w:szCs w:val="24"/>
                <w:vertAlign w:val="superscript"/>
              </w:rPr>
              <w:t>И.О.Фамилия</w:t>
            </w:r>
          </w:p>
        </w:tc>
        <w:tc>
          <w:tcPr>
            <w:tcW w:w="4786" w:type="dxa"/>
          </w:tcPr>
          <w:p w:rsidR="008A5EB4" w:rsidRPr="004149DB" w:rsidRDefault="008A5EB4" w:rsidP="00762F1E">
            <w:pPr>
              <w:spacing w:after="0" w:line="240" w:lineRule="auto"/>
              <w:rPr>
                <w:rFonts w:ascii="Times New Roman" w:hAnsi="Times New Roman" w:cs="Times New Roman"/>
                <w:sz w:val="28"/>
                <w:szCs w:val="24"/>
              </w:rPr>
            </w:pPr>
          </w:p>
        </w:tc>
      </w:tr>
    </w:tbl>
    <w:p w:rsidR="008A5EB4" w:rsidRPr="004149DB" w:rsidRDefault="008A5EB4" w:rsidP="00762F1E">
      <w:pPr>
        <w:spacing w:after="0" w:line="240" w:lineRule="auto"/>
        <w:rPr>
          <w:rFonts w:ascii="Times New Roman" w:hAnsi="Times New Roman" w:cs="Times New Roman"/>
          <w:sz w:val="28"/>
          <w:szCs w:val="24"/>
        </w:rPr>
      </w:pPr>
    </w:p>
    <w:p w:rsidR="002C7734" w:rsidRPr="004149DB" w:rsidRDefault="002C7734" w:rsidP="00762F1E">
      <w:pPr>
        <w:spacing w:after="0" w:line="240" w:lineRule="auto"/>
        <w:jc w:val="center"/>
        <w:rPr>
          <w:rFonts w:ascii="Times New Roman" w:hAnsi="Times New Roman" w:cs="Times New Roman"/>
          <w:sz w:val="28"/>
          <w:szCs w:val="24"/>
        </w:rPr>
      </w:pPr>
    </w:p>
    <w:p w:rsidR="00762F1E" w:rsidRPr="004149DB" w:rsidRDefault="00762F1E" w:rsidP="00762F1E">
      <w:pPr>
        <w:spacing w:after="0" w:line="240" w:lineRule="auto"/>
        <w:jc w:val="center"/>
        <w:rPr>
          <w:rFonts w:ascii="Times New Roman" w:hAnsi="Times New Roman" w:cs="Times New Roman"/>
          <w:sz w:val="28"/>
          <w:szCs w:val="24"/>
        </w:rPr>
      </w:pPr>
    </w:p>
    <w:p w:rsidR="00762F1E" w:rsidRPr="004149DB" w:rsidRDefault="00762F1E" w:rsidP="00762F1E">
      <w:pPr>
        <w:spacing w:after="0" w:line="240" w:lineRule="auto"/>
        <w:jc w:val="center"/>
        <w:rPr>
          <w:rFonts w:ascii="Times New Roman" w:hAnsi="Times New Roman" w:cs="Times New Roman"/>
          <w:sz w:val="28"/>
          <w:szCs w:val="24"/>
        </w:rPr>
      </w:pPr>
    </w:p>
    <w:p w:rsidR="002C7734" w:rsidRPr="004149DB" w:rsidRDefault="002C7734" w:rsidP="00762F1E">
      <w:pPr>
        <w:spacing w:after="0" w:line="240" w:lineRule="auto"/>
        <w:jc w:val="center"/>
        <w:rPr>
          <w:rFonts w:ascii="Times New Roman" w:hAnsi="Times New Roman" w:cs="Times New Roman"/>
          <w:sz w:val="28"/>
          <w:szCs w:val="24"/>
        </w:rPr>
      </w:pPr>
    </w:p>
    <w:p w:rsidR="008A5EB4" w:rsidRPr="004149DB" w:rsidRDefault="008A5EB4" w:rsidP="00762F1E">
      <w:pPr>
        <w:spacing w:after="0" w:line="240" w:lineRule="auto"/>
        <w:jc w:val="center"/>
        <w:rPr>
          <w:rFonts w:ascii="Times New Roman" w:hAnsi="Times New Roman" w:cs="Times New Roman"/>
          <w:sz w:val="28"/>
          <w:szCs w:val="24"/>
        </w:rPr>
      </w:pPr>
    </w:p>
    <w:p w:rsidR="004149DB" w:rsidRPr="004149DB" w:rsidRDefault="004149DB" w:rsidP="00762F1E">
      <w:pPr>
        <w:spacing w:after="0" w:line="240" w:lineRule="auto"/>
        <w:jc w:val="center"/>
        <w:rPr>
          <w:rFonts w:ascii="Times New Roman" w:hAnsi="Times New Roman" w:cs="Times New Roman"/>
          <w:sz w:val="28"/>
          <w:szCs w:val="24"/>
        </w:rPr>
      </w:pPr>
    </w:p>
    <w:p w:rsidR="004149DB" w:rsidRPr="004149DB" w:rsidRDefault="004149DB" w:rsidP="00762F1E">
      <w:pPr>
        <w:spacing w:after="0" w:line="240" w:lineRule="auto"/>
        <w:jc w:val="center"/>
        <w:rPr>
          <w:rFonts w:ascii="Times New Roman" w:hAnsi="Times New Roman" w:cs="Times New Roman"/>
          <w:sz w:val="28"/>
          <w:szCs w:val="24"/>
        </w:rPr>
      </w:pPr>
    </w:p>
    <w:p w:rsidR="00526ACC" w:rsidRDefault="00526ACC" w:rsidP="00526ACC">
      <w:pPr>
        <w:spacing w:after="0" w:line="240" w:lineRule="auto"/>
        <w:jc w:val="center"/>
        <w:rPr>
          <w:rFonts w:ascii="Times New Roman" w:hAnsi="Times New Roman" w:cs="Times New Roman"/>
          <w:bCs/>
          <w:sz w:val="28"/>
          <w:szCs w:val="24"/>
        </w:rPr>
      </w:pPr>
    </w:p>
    <w:p w:rsidR="00526ACC" w:rsidRDefault="00526ACC" w:rsidP="00526ACC">
      <w:pPr>
        <w:spacing w:after="0" w:line="240" w:lineRule="auto"/>
        <w:jc w:val="center"/>
        <w:rPr>
          <w:rFonts w:ascii="Times New Roman" w:hAnsi="Times New Roman" w:cs="Times New Roman"/>
          <w:bCs/>
          <w:sz w:val="28"/>
          <w:szCs w:val="24"/>
        </w:rPr>
      </w:pPr>
    </w:p>
    <w:p w:rsidR="008A5EB4" w:rsidRPr="00762F1E" w:rsidRDefault="00526ACC" w:rsidP="00526ACC">
      <w:pPr>
        <w:spacing w:after="0" w:line="240" w:lineRule="auto"/>
        <w:jc w:val="center"/>
        <w:rPr>
          <w:rFonts w:ascii="Times New Roman" w:hAnsi="Times New Roman" w:cs="Times New Roman"/>
          <w:b/>
          <w:bCs/>
          <w:sz w:val="24"/>
          <w:szCs w:val="24"/>
          <w:highlight w:val="yellow"/>
        </w:rPr>
      </w:pPr>
      <w:r w:rsidRPr="00526ACC">
        <w:rPr>
          <w:rFonts w:ascii="Times New Roman" w:hAnsi="Times New Roman" w:cs="Times New Roman"/>
          <w:bCs/>
          <w:sz w:val="28"/>
          <w:szCs w:val="24"/>
        </w:rPr>
        <w:t xml:space="preserve">р.п. </w:t>
      </w:r>
      <w:r w:rsidR="002C7734" w:rsidRPr="00526ACC">
        <w:rPr>
          <w:rFonts w:ascii="Times New Roman" w:hAnsi="Times New Roman" w:cs="Times New Roman"/>
          <w:bCs/>
          <w:sz w:val="28"/>
          <w:szCs w:val="24"/>
        </w:rPr>
        <w:t>Емельяново</w:t>
      </w:r>
      <w:r w:rsidRPr="00526ACC">
        <w:rPr>
          <w:rFonts w:ascii="Times New Roman" w:hAnsi="Times New Roman" w:cs="Times New Roman"/>
          <w:bCs/>
          <w:sz w:val="28"/>
          <w:szCs w:val="24"/>
        </w:rPr>
        <w:t>.</w:t>
      </w:r>
    </w:p>
    <w:p w:rsidR="008A5EB4" w:rsidRPr="00762F1E" w:rsidRDefault="00762F1E" w:rsidP="00762F1E">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Times New Roman" w:hAnsi="Times New Roman" w:cs="Times New Roman"/>
          <w:b/>
          <w:bCs/>
        </w:rPr>
      </w:pPr>
      <w:r>
        <w:rPr>
          <w:rFonts w:ascii="Times New Roman" w:hAnsi="Times New Roman" w:cs="Times New Roman"/>
          <w:b/>
          <w:bCs/>
        </w:rPr>
        <w:br w:type="page"/>
      </w:r>
      <w:r w:rsidR="008A5EB4" w:rsidRPr="00762F1E">
        <w:rPr>
          <w:rFonts w:ascii="Times New Roman" w:hAnsi="Times New Roman" w:cs="Times New Roman"/>
          <w:b/>
          <w:bCs/>
        </w:rPr>
        <w:lastRenderedPageBreak/>
        <w:t>СОДЕРЖАНИЕ</w:t>
      </w:r>
    </w:p>
    <w:p w:rsidR="008A5EB4" w:rsidRPr="00762F1E" w:rsidRDefault="008A5EB4" w:rsidP="00762F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p>
    <w:tbl>
      <w:tblPr>
        <w:tblW w:w="0" w:type="auto"/>
        <w:tblInd w:w="-106" w:type="dxa"/>
        <w:tblLook w:val="01E0"/>
      </w:tblPr>
      <w:tblGrid>
        <w:gridCol w:w="8388"/>
        <w:gridCol w:w="1183"/>
      </w:tblGrid>
      <w:tr w:rsidR="008A5EB4" w:rsidRPr="00762F1E" w:rsidTr="006A6AA5">
        <w:tc>
          <w:tcPr>
            <w:tcW w:w="8388" w:type="dxa"/>
          </w:tcPr>
          <w:p w:rsidR="008A5EB4" w:rsidRPr="00762F1E" w:rsidRDefault="008A5EB4" w:rsidP="00762F1E">
            <w:pPr>
              <w:pStyle w:val="1"/>
              <w:ind w:left="284" w:firstLine="0"/>
              <w:jc w:val="both"/>
              <w:rPr>
                <w:rFonts w:ascii="Times New Roman" w:hAnsi="Times New Roman" w:cs="Times New Roman"/>
                <w:b/>
                <w:bCs/>
                <w:caps/>
              </w:rPr>
            </w:pPr>
          </w:p>
        </w:tc>
        <w:tc>
          <w:tcPr>
            <w:tcW w:w="1183" w:type="dxa"/>
          </w:tcPr>
          <w:p w:rsidR="008A5EB4" w:rsidRPr="00762F1E" w:rsidRDefault="008A5EB4" w:rsidP="00762F1E">
            <w:pPr>
              <w:spacing w:after="0" w:line="240" w:lineRule="auto"/>
              <w:jc w:val="center"/>
              <w:rPr>
                <w:rFonts w:ascii="Times New Roman" w:hAnsi="Times New Roman" w:cs="Times New Roman"/>
                <w:sz w:val="24"/>
                <w:szCs w:val="24"/>
              </w:rPr>
            </w:pPr>
            <w:r w:rsidRPr="00762F1E">
              <w:rPr>
                <w:rFonts w:ascii="Times New Roman" w:hAnsi="Times New Roman" w:cs="Times New Roman"/>
                <w:sz w:val="24"/>
                <w:szCs w:val="24"/>
              </w:rPr>
              <w:t>стр.</w:t>
            </w:r>
          </w:p>
        </w:tc>
      </w:tr>
      <w:tr w:rsidR="008A5EB4" w:rsidRPr="00762F1E" w:rsidTr="006A6AA5">
        <w:tc>
          <w:tcPr>
            <w:tcW w:w="8388" w:type="dxa"/>
          </w:tcPr>
          <w:p w:rsidR="008A5EB4" w:rsidRPr="00762F1E" w:rsidRDefault="008A5EB4" w:rsidP="00762F1E">
            <w:pPr>
              <w:pStyle w:val="1"/>
              <w:numPr>
                <w:ilvl w:val="0"/>
                <w:numId w:val="1"/>
              </w:numPr>
              <w:jc w:val="both"/>
              <w:rPr>
                <w:rFonts w:ascii="Times New Roman" w:hAnsi="Times New Roman" w:cs="Times New Roman"/>
                <w:caps/>
              </w:rPr>
            </w:pPr>
            <w:r w:rsidRPr="00762F1E">
              <w:rPr>
                <w:rFonts w:ascii="Times New Roman" w:hAnsi="Times New Roman" w:cs="Times New Roman"/>
                <w:caps/>
              </w:rPr>
              <w:t>Общие положения</w:t>
            </w:r>
          </w:p>
          <w:p w:rsidR="008A5EB4" w:rsidRPr="00762F1E" w:rsidRDefault="008A5EB4" w:rsidP="00762F1E">
            <w:pPr>
              <w:spacing w:after="0" w:line="240" w:lineRule="auto"/>
              <w:rPr>
                <w:rFonts w:ascii="Times New Roman" w:hAnsi="Times New Roman" w:cs="Times New Roman"/>
                <w:sz w:val="24"/>
                <w:szCs w:val="24"/>
              </w:rPr>
            </w:pPr>
          </w:p>
        </w:tc>
        <w:tc>
          <w:tcPr>
            <w:tcW w:w="1183" w:type="dxa"/>
          </w:tcPr>
          <w:p w:rsidR="008A5EB4" w:rsidRPr="00F64071" w:rsidRDefault="00F64071" w:rsidP="00762F1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8A5EB4" w:rsidRPr="00762F1E" w:rsidTr="006A6AA5">
        <w:tc>
          <w:tcPr>
            <w:tcW w:w="8388" w:type="dxa"/>
          </w:tcPr>
          <w:p w:rsidR="008A5EB4" w:rsidRPr="00762F1E" w:rsidRDefault="008A5EB4" w:rsidP="00762F1E">
            <w:pPr>
              <w:pStyle w:val="1"/>
              <w:numPr>
                <w:ilvl w:val="0"/>
                <w:numId w:val="1"/>
              </w:numPr>
              <w:jc w:val="both"/>
              <w:rPr>
                <w:rFonts w:ascii="Times New Roman" w:hAnsi="Times New Roman" w:cs="Times New Roman"/>
              </w:rPr>
            </w:pPr>
            <w:r w:rsidRPr="00762F1E">
              <w:rPr>
                <w:rFonts w:ascii="Times New Roman" w:hAnsi="Times New Roman" w:cs="Times New Roman"/>
                <w:caps/>
              </w:rPr>
              <w:t>ПАСПОРТ фонда оценочных средств</w:t>
            </w:r>
          </w:p>
        </w:tc>
        <w:tc>
          <w:tcPr>
            <w:tcW w:w="1183" w:type="dxa"/>
          </w:tcPr>
          <w:p w:rsidR="008A5EB4" w:rsidRPr="00F64071" w:rsidRDefault="008A5EB4" w:rsidP="00762F1E">
            <w:pPr>
              <w:spacing w:after="0" w:line="240" w:lineRule="auto"/>
              <w:jc w:val="center"/>
              <w:rPr>
                <w:rFonts w:ascii="Times New Roman" w:hAnsi="Times New Roman" w:cs="Times New Roman"/>
                <w:sz w:val="24"/>
                <w:szCs w:val="24"/>
              </w:rPr>
            </w:pPr>
          </w:p>
        </w:tc>
      </w:tr>
      <w:tr w:rsidR="005C53B0" w:rsidRPr="00762F1E" w:rsidTr="006A6AA5">
        <w:tc>
          <w:tcPr>
            <w:tcW w:w="8388" w:type="dxa"/>
          </w:tcPr>
          <w:p w:rsidR="005C53B0" w:rsidRPr="00762F1E" w:rsidRDefault="005C53B0" w:rsidP="00762F1E">
            <w:pPr>
              <w:pStyle w:val="1"/>
              <w:ind w:left="644" w:firstLine="0"/>
              <w:jc w:val="both"/>
              <w:rPr>
                <w:rFonts w:ascii="Times New Roman" w:hAnsi="Times New Roman" w:cs="Times New Roman"/>
                <w:caps/>
              </w:rPr>
            </w:pPr>
            <w:r w:rsidRPr="00762F1E">
              <w:rPr>
                <w:rFonts w:ascii="Times New Roman" w:hAnsi="Times New Roman" w:cs="Times New Roman"/>
                <w:caps/>
              </w:rPr>
              <w:t>Таблица 1 – Оценочные средства</w:t>
            </w:r>
          </w:p>
        </w:tc>
        <w:tc>
          <w:tcPr>
            <w:tcW w:w="1183" w:type="dxa"/>
          </w:tcPr>
          <w:p w:rsidR="005C53B0" w:rsidRPr="00F64071" w:rsidRDefault="00F64071" w:rsidP="00762F1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r>
      <w:tr w:rsidR="005C53B0" w:rsidRPr="00762F1E" w:rsidTr="006A6AA5">
        <w:tc>
          <w:tcPr>
            <w:tcW w:w="8388" w:type="dxa"/>
          </w:tcPr>
          <w:p w:rsidR="005C53B0" w:rsidRPr="00762F1E" w:rsidRDefault="005C53B0" w:rsidP="00762F1E">
            <w:pPr>
              <w:pStyle w:val="1"/>
              <w:ind w:left="644" w:firstLine="0"/>
              <w:jc w:val="both"/>
              <w:rPr>
                <w:rFonts w:ascii="Times New Roman" w:hAnsi="Times New Roman" w:cs="Times New Roman"/>
                <w:caps/>
              </w:rPr>
            </w:pPr>
            <w:r w:rsidRPr="00762F1E">
              <w:rPr>
                <w:rFonts w:ascii="Times New Roman" w:hAnsi="Times New Roman" w:cs="Times New Roman"/>
                <w:caps/>
              </w:rPr>
              <w:t>таблица 2 – График контроля внеаудиторной самостоятельной работы</w:t>
            </w:r>
          </w:p>
        </w:tc>
        <w:tc>
          <w:tcPr>
            <w:tcW w:w="1183" w:type="dxa"/>
          </w:tcPr>
          <w:p w:rsidR="005C53B0" w:rsidRPr="00F64071" w:rsidRDefault="00F64071" w:rsidP="00762F1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r>
      <w:tr w:rsidR="008A5EB4" w:rsidRPr="00762F1E" w:rsidTr="006A6AA5">
        <w:trPr>
          <w:trHeight w:val="670"/>
        </w:trPr>
        <w:tc>
          <w:tcPr>
            <w:tcW w:w="8388" w:type="dxa"/>
          </w:tcPr>
          <w:p w:rsidR="008A5EB4" w:rsidRPr="00762F1E" w:rsidRDefault="009B0BC4" w:rsidP="00762F1E">
            <w:pPr>
              <w:pStyle w:val="1"/>
              <w:numPr>
                <w:ilvl w:val="0"/>
                <w:numId w:val="1"/>
              </w:numPr>
              <w:rPr>
                <w:rFonts w:ascii="Times New Roman" w:hAnsi="Times New Roman" w:cs="Times New Roman"/>
                <w:caps/>
              </w:rPr>
            </w:pPr>
            <w:r w:rsidRPr="00762F1E">
              <w:rPr>
                <w:rFonts w:ascii="Times New Roman" w:hAnsi="Times New Roman" w:cs="Times New Roman"/>
                <w:caps/>
              </w:rPr>
              <w:t>контрольно-</w:t>
            </w:r>
            <w:r w:rsidR="008A5EB4" w:rsidRPr="00762F1E">
              <w:rPr>
                <w:rFonts w:ascii="Times New Roman" w:hAnsi="Times New Roman" w:cs="Times New Roman"/>
                <w:caps/>
              </w:rPr>
              <w:t>Оценочные средства текущего контроля</w:t>
            </w:r>
          </w:p>
          <w:p w:rsidR="00526ACC" w:rsidRDefault="008A5EB4" w:rsidP="00762F1E">
            <w:pPr>
              <w:spacing w:after="0" w:line="240" w:lineRule="auto"/>
              <w:ind w:left="673"/>
              <w:rPr>
                <w:rFonts w:ascii="Times New Roman" w:hAnsi="Times New Roman" w:cs="Times New Roman"/>
                <w:caps/>
                <w:sz w:val="24"/>
                <w:szCs w:val="24"/>
                <w:lang w:eastAsia="ru-RU"/>
              </w:rPr>
            </w:pPr>
            <w:r w:rsidRPr="00762F1E">
              <w:rPr>
                <w:rFonts w:ascii="Times New Roman" w:hAnsi="Times New Roman" w:cs="Times New Roman"/>
                <w:caps/>
                <w:sz w:val="24"/>
                <w:szCs w:val="24"/>
                <w:lang w:eastAsia="ru-RU"/>
              </w:rPr>
              <w:t xml:space="preserve">Практические </w:t>
            </w:r>
            <w:r w:rsidR="009B0BC4" w:rsidRPr="00762F1E">
              <w:rPr>
                <w:rFonts w:ascii="Times New Roman" w:hAnsi="Times New Roman" w:cs="Times New Roman"/>
                <w:caps/>
                <w:sz w:val="24"/>
                <w:szCs w:val="24"/>
                <w:lang w:eastAsia="ru-RU"/>
              </w:rPr>
              <w:t xml:space="preserve">и лабораторные </w:t>
            </w:r>
            <w:r w:rsidRPr="00762F1E">
              <w:rPr>
                <w:rFonts w:ascii="Times New Roman" w:hAnsi="Times New Roman" w:cs="Times New Roman"/>
                <w:caps/>
                <w:sz w:val="24"/>
                <w:szCs w:val="24"/>
                <w:lang w:eastAsia="ru-RU"/>
              </w:rPr>
              <w:t>работы</w:t>
            </w:r>
            <w:r w:rsidR="009B0BC4" w:rsidRPr="00762F1E">
              <w:rPr>
                <w:rFonts w:ascii="Times New Roman" w:hAnsi="Times New Roman" w:cs="Times New Roman"/>
                <w:caps/>
                <w:sz w:val="24"/>
                <w:szCs w:val="24"/>
                <w:lang w:eastAsia="ru-RU"/>
              </w:rPr>
              <w:t xml:space="preserve"> </w:t>
            </w:r>
          </w:p>
          <w:p w:rsidR="008A5EB4" w:rsidRPr="00762F1E" w:rsidRDefault="008A5EB4" w:rsidP="00762F1E">
            <w:pPr>
              <w:spacing w:after="0" w:line="240" w:lineRule="auto"/>
              <w:ind w:left="673"/>
              <w:rPr>
                <w:rFonts w:ascii="Times New Roman" w:hAnsi="Times New Roman" w:cs="Times New Roman"/>
                <w:caps/>
                <w:sz w:val="24"/>
                <w:szCs w:val="24"/>
                <w:lang w:eastAsia="ru-RU"/>
              </w:rPr>
            </w:pPr>
            <w:r w:rsidRPr="00762F1E">
              <w:rPr>
                <w:rFonts w:ascii="Times New Roman" w:hAnsi="Times New Roman" w:cs="Times New Roman"/>
                <w:caps/>
                <w:sz w:val="24"/>
                <w:szCs w:val="24"/>
                <w:lang w:eastAsia="ru-RU"/>
              </w:rPr>
              <w:t>тестовые задания</w:t>
            </w:r>
            <w:r w:rsidR="009B0BC4" w:rsidRPr="00762F1E">
              <w:rPr>
                <w:rFonts w:ascii="Times New Roman" w:hAnsi="Times New Roman" w:cs="Times New Roman"/>
                <w:caps/>
                <w:sz w:val="24"/>
                <w:szCs w:val="24"/>
                <w:lang w:eastAsia="ru-RU"/>
              </w:rPr>
              <w:t xml:space="preserve"> </w:t>
            </w:r>
          </w:p>
          <w:p w:rsidR="008A5EB4" w:rsidRPr="00762F1E" w:rsidRDefault="008A5EB4" w:rsidP="00526ACC">
            <w:pPr>
              <w:spacing w:after="0" w:line="240" w:lineRule="auto"/>
              <w:ind w:left="673"/>
              <w:rPr>
                <w:rFonts w:ascii="Times New Roman" w:hAnsi="Times New Roman" w:cs="Times New Roman"/>
                <w:caps/>
                <w:sz w:val="24"/>
                <w:szCs w:val="24"/>
              </w:rPr>
            </w:pPr>
            <w:r w:rsidRPr="00762F1E">
              <w:rPr>
                <w:rFonts w:ascii="Times New Roman" w:hAnsi="Times New Roman" w:cs="Times New Roman"/>
                <w:caps/>
                <w:sz w:val="24"/>
                <w:szCs w:val="24"/>
                <w:lang w:eastAsia="ru-RU"/>
              </w:rPr>
              <w:t>Вопросы для текущего контроля</w:t>
            </w:r>
            <w:r w:rsidR="009B0BC4" w:rsidRPr="00762F1E">
              <w:rPr>
                <w:rFonts w:ascii="Times New Roman" w:hAnsi="Times New Roman" w:cs="Times New Roman"/>
                <w:caps/>
                <w:sz w:val="24"/>
                <w:szCs w:val="24"/>
                <w:lang w:eastAsia="ru-RU"/>
              </w:rPr>
              <w:t xml:space="preserve"> </w:t>
            </w:r>
          </w:p>
        </w:tc>
        <w:tc>
          <w:tcPr>
            <w:tcW w:w="1183" w:type="dxa"/>
          </w:tcPr>
          <w:p w:rsidR="008A5EB4" w:rsidRPr="00F64071" w:rsidRDefault="008A5EB4" w:rsidP="00762F1E">
            <w:pPr>
              <w:spacing w:after="0" w:line="240" w:lineRule="auto"/>
              <w:jc w:val="center"/>
              <w:rPr>
                <w:rFonts w:ascii="Times New Roman" w:hAnsi="Times New Roman" w:cs="Times New Roman"/>
                <w:sz w:val="24"/>
                <w:szCs w:val="24"/>
              </w:rPr>
            </w:pPr>
          </w:p>
          <w:p w:rsidR="006A6AA5" w:rsidRPr="00F64071" w:rsidRDefault="00B361E6" w:rsidP="00762F1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p w:rsidR="006A6AA5" w:rsidRPr="00F64071" w:rsidRDefault="00B361E6" w:rsidP="00762F1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16</w:t>
            </w:r>
          </w:p>
          <w:p w:rsidR="006A6AA5" w:rsidRPr="00F64071" w:rsidRDefault="00526ACC" w:rsidP="00F6407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24</w:t>
            </w:r>
          </w:p>
        </w:tc>
      </w:tr>
      <w:tr w:rsidR="008A5EB4" w:rsidRPr="00762F1E" w:rsidTr="006A6AA5">
        <w:tc>
          <w:tcPr>
            <w:tcW w:w="8388" w:type="dxa"/>
          </w:tcPr>
          <w:p w:rsidR="008A5EB4" w:rsidRPr="00762F1E" w:rsidRDefault="009B0BC4" w:rsidP="00F64071">
            <w:pPr>
              <w:pStyle w:val="1"/>
              <w:numPr>
                <w:ilvl w:val="0"/>
                <w:numId w:val="1"/>
              </w:numPr>
              <w:rPr>
                <w:rFonts w:ascii="Times New Roman" w:hAnsi="Times New Roman" w:cs="Times New Roman"/>
                <w:caps/>
              </w:rPr>
            </w:pPr>
            <w:r w:rsidRPr="00762F1E">
              <w:rPr>
                <w:rFonts w:ascii="Times New Roman" w:hAnsi="Times New Roman" w:cs="Times New Roman"/>
                <w:caps/>
              </w:rPr>
              <w:t>контрольно-</w:t>
            </w:r>
            <w:r w:rsidR="008A5EB4" w:rsidRPr="00762F1E">
              <w:rPr>
                <w:rFonts w:ascii="Times New Roman" w:hAnsi="Times New Roman" w:cs="Times New Roman"/>
                <w:caps/>
              </w:rPr>
              <w:t>Оценочные средства внеаудиторной самостоятельной работы</w:t>
            </w:r>
            <w:r w:rsidRPr="00762F1E">
              <w:rPr>
                <w:rFonts w:ascii="Times New Roman" w:hAnsi="Times New Roman" w:cs="Times New Roman"/>
                <w:caps/>
              </w:rPr>
              <w:t xml:space="preserve"> и критерии оценок</w:t>
            </w:r>
            <w:r w:rsidR="008A5EB4" w:rsidRPr="00762F1E">
              <w:rPr>
                <w:rFonts w:ascii="Times New Roman" w:hAnsi="Times New Roman" w:cs="Times New Roman"/>
                <w:caps/>
              </w:rPr>
              <w:t xml:space="preserve"> </w:t>
            </w:r>
          </w:p>
        </w:tc>
        <w:tc>
          <w:tcPr>
            <w:tcW w:w="1183" w:type="dxa"/>
          </w:tcPr>
          <w:p w:rsidR="00F64071" w:rsidRDefault="00F64071" w:rsidP="00762F1E">
            <w:pPr>
              <w:spacing w:after="0" w:line="240" w:lineRule="auto"/>
              <w:jc w:val="center"/>
              <w:rPr>
                <w:rFonts w:ascii="Times New Roman" w:hAnsi="Times New Roman" w:cs="Times New Roman"/>
                <w:sz w:val="24"/>
                <w:szCs w:val="24"/>
              </w:rPr>
            </w:pPr>
          </w:p>
          <w:p w:rsidR="008A5EB4" w:rsidRPr="00F64071" w:rsidRDefault="00526ACC" w:rsidP="00762F1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27</w:t>
            </w:r>
          </w:p>
        </w:tc>
      </w:tr>
      <w:tr w:rsidR="008A5EB4" w:rsidRPr="00762F1E" w:rsidTr="006A6AA5">
        <w:tc>
          <w:tcPr>
            <w:tcW w:w="8388" w:type="dxa"/>
          </w:tcPr>
          <w:p w:rsidR="008A5EB4" w:rsidRPr="00F64071" w:rsidRDefault="009B0BC4" w:rsidP="00762F1E">
            <w:pPr>
              <w:pStyle w:val="1"/>
              <w:numPr>
                <w:ilvl w:val="0"/>
                <w:numId w:val="1"/>
              </w:numPr>
              <w:rPr>
                <w:rFonts w:ascii="Times New Roman" w:hAnsi="Times New Roman" w:cs="Times New Roman"/>
                <w:caps/>
              </w:rPr>
            </w:pPr>
            <w:r w:rsidRPr="00762F1E">
              <w:rPr>
                <w:rFonts w:ascii="Times New Roman" w:hAnsi="Times New Roman" w:cs="Times New Roman"/>
                <w:caps/>
              </w:rPr>
              <w:t>контрольно-</w:t>
            </w:r>
            <w:r w:rsidR="008A5EB4" w:rsidRPr="00762F1E">
              <w:rPr>
                <w:rFonts w:ascii="Times New Roman" w:hAnsi="Times New Roman" w:cs="Times New Roman"/>
                <w:caps/>
              </w:rPr>
              <w:t>Оценочные средства промежуточной аттестации</w:t>
            </w:r>
            <w:r w:rsidRPr="00762F1E">
              <w:rPr>
                <w:rFonts w:ascii="Times New Roman" w:hAnsi="Times New Roman" w:cs="Times New Roman"/>
                <w:caps/>
              </w:rPr>
              <w:t xml:space="preserve"> и критерии оценок</w:t>
            </w:r>
          </w:p>
        </w:tc>
        <w:tc>
          <w:tcPr>
            <w:tcW w:w="1183" w:type="dxa"/>
          </w:tcPr>
          <w:p w:rsidR="00F64071" w:rsidRDefault="00F64071" w:rsidP="00762F1E">
            <w:pPr>
              <w:spacing w:after="0" w:line="240" w:lineRule="auto"/>
              <w:jc w:val="center"/>
              <w:rPr>
                <w:rFonts w:ascii="Times New Roman" w:hAnsi="Times New Roman" w:cs="Times New Roman"/>
                <w:sz w:val="24"/>
                <w:szCs w:val="24"/>
              </w:rPr>
            </w:pPr>
          </w:p>
          <w:p w:rsidR="008A5EB4" w:rsidRPr="00F64071" w:rsidRDefault="00526ACC" w:rsidP="00B361E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29</w:t>
            </w:r>
          </w:p>
        </w:tc>
      </w:tr>
      <w:tr w:rsidR="008A5EB4" w:rsidRPr="00762F1E" w:rsidTr="006A6AA5">
        <w:tc>
          <w:tcPr>
            <w:tcW w:w="8388" w:type="dxa"/>
          </w:tcPr>
          <w:p w:rsidR="008A5EB4" w:rsidRPr="00762F1E" w:rsidRDefault="008A5EB4" w:rsidP="00762F1E">
            <w:pPr>
              <w:pStyle w:val="1"/>
              <w:numPr>
                <w:ilvl w:val="0"/>
                <w:numId w:val="1"/>
              </w:numPr>
              <w:jc w:val="both"/>
              <w:rPr>
                <w:rFonts w:ascii="Times New Roman" w:hAnsi="Times New Roman" w:cs="Times New Roman"/>
                <w:caps/>
              </w:rPr>
            </w:pPr>
            <w:r w:rsidRPr="00762F1E">
              <w:rPr>
                <w:rFonts w:ascii="Times New Roman" w:hAnsi="Times New Roman" w:cs="Times New Roman"/>
                <w:caps/>
              </w:rPr>
              <w:t>Литература</w:t>
            </w:r>
          </w:p>
        </w:tc>
        <w:tc>
          <w:tcPr>
            <w:tcW w:w="1183" w:type="dxa"/>
          </w:tcPr>
          <w:p w:rsidR="008A5EB4" w:rsidRPr="00F64071" w:rsidRDefault="00526ACC" w:rsidP="00762F1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36</w:t>
            </w:r>
          </w:p>
        </w:tc>
      </w:tr>
    </w:tbl>
    <w:p w:rsidR="008A5EB4" w:rsidRPr="00762F1E" w:rsidRDefault="008A5EB4" w:rsidP="00762F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p>
    <w:p w:rsidR="008A5EB4" w:rsidRPr="00762F1E" w:rsidRDefault="008A5EB4" w:rsidP="00762F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i/>
          <w:iCs/>
          <w:sz w:val="24"/>
          <w:szCs w:val="24"/>
        </w:rPr>
      </w:pPr>
    </w:p>
    <w:p w:rsidR="008A5EB4" w:rsidRPr="00762F1E" w:rsidRDefault="00F5049B" w:rsidP="00762F1E">
      <w:pPr>
        <w:spacing w:after="0" w:line="240" w:lineRule="auto"/>
        <w:ind w:left="100"/>
        <w:jc w:val="center"/>
        <w:rPr>
          <w:rFonts w:ascii="Times New Roman" w:hAnsi="Times New Roman" w:cs="Times New Roman"/>
          <w:b/>
          <w:bCs/>
          <w:caps/>
          <w:sz w:val="24"/>
          <w:szCs w:val="24"/>
        </w:rPr>
      </w:pPr>
      <w:r w:rsidRPr="00762F1E">
        <w:rPr>
          <w:rFonts w:ascii="Times New Roman" w:hAnsi="Times New Roman" w:cs="Times New Roman"/>
          <w:b/>
          <w:bCs/>
          <w:caps/>
          <w:sz w:val="24"/>
          <w:szCs w:val="24"/>
        </w:rPr>
        <w:br w:type="page"/>
      </w:r>
      <w:r w:rsidR="008A5EB4" w:rsidRPr="00762F1E">
        <w:rPr>
          <w:rFonts w:ascii="Times New Roman" w:hAnsi="Times New Roman" w:cs="Times New Roman"/>
          <w:b/>
          <w:bCs/>
          <w:caps/>
          <w:sz w:val="24"/>
          <w:szCs w:val="24"/>
        </w:rPr>
        <w:lastRenderedPageBreak/>
        <w:t>1. Общие положения</w:t>
      </w:r>
    </w:p>
    <w:p w:rsidR="008A5EB4" w:rsidRPr="00762F1E" w:rsidRDefault="008A5EB4" w:rsidP="00762F1E">
      <w:pPr>
        <w:spacing w:after="0" w:line="240" w:lineRule="auto"/>
        <w:ind w:left="100"/>
        <w:jc w:val="both"/>
        <w:rPr>
          <w:rFonts w:ascii="Times New Roman" w:hAnsi="Times New Roman" w:cs="Times New Roman"/>
          <w:sz w:val="24"/>
          <w:szCs w:val="24"/>
        </w:rPr>
      </w:pPr>
      <w:r w:rsidRPr="00762F1E">
        <w:rPr>
          <w:rFonts w:ascii="Times New Roman" w:hAnsi="Times New Roman" w:cs="Times New Roman"/>
          <w:sz w:val="24"/>
          <w:szCs w:val="24"/>
        </w:rPr>
        <w:tab/>
      </w:r>
    </w:p>
    <w:p w:rsidR="008A5EB4" w:rsidRPr="00762F1E" w:rsidRDefault="008A5EB4" w:rsidP="00762F1E">
      <w:pPr>
        <w:spacing w:after="0" w:line="240" w:lineRule="auto"/>
        <w:ind w:firstLine="567"/>
        <w:jc w:val="both"/>
        <w:rPr>
          <w:rFonts w:ascii="Times New Roman" w:hAnsi="Times New Roman" w:cs="Times New Roman"/>
          <w:sz w:val="24"/>
          <w:szCs w:val="24"/>
        </w:rPr>
      </w:pPr>
      <w:r w:rsidRPr="00762F1E">
        <w:rPr>
          <w:rFonts w:ascii="Times New Roman" w:hAnsi="Times New Roman" w:cs="Times New Roman"/>
          <w:sz w:val="24"/>
          <w:szCs w:val="24"/>
        </w:rPr>
        <w:t>Результат</w:t>
      </w:r>
      <w:r w:rsidR="00526ACC">
        <w:rPr>
          <w:rFonts w:ascii="Times New Roman" w:hAnsi="Times New Roman" w:cs="Times New Roman"/>
          <w:sz w:val="24"/>
          <w:szCs w:val="24"/>
        </w:rPr>
        <w:t xml:space="preserve">ом освоения учебной дисциплины </w:t>
      </w:r>
      <w:r w:rsidR="00F5049B" w:rsidRPr="00762F1E">
        <w:rPr>
          <w:rFonts w:ascii="Times New Roman" w:hAnsi="Times New Roman" w:cs="Times New Roman"/>
          <w:sz w:val="24"/>
          <w:szCs w:val="24"/>
        </w:rPr>
        <w:t>БЖД</w:t>
      </w:r>
      <w:r w:rsidRPr="00762F1E">
        <w:rPr>
          <w:rFonts w:ascii="Times New Roman" w:hAnsi="Times New Roman" w:cs="Times New Roman"/>
          <w:sz w:val="24"/>
          <w:szCs w:val="24"/>
        </w:rPr>
        <w:t xml:space="preserve"> являются освоенные умения и усвоенные знания, направленные на формирование общих и профессиональных компетенций.</w:t>
      </w:r>
    </w:p>
    <w:p w:rsidR="00F5049B" w:rsidRDefault="008A5EB4" w:rsidP="00762F1E">
      <w:pPr>
        <w:spacing w:after="0" w:line="240" w:lineRule="auto"/>
        <w:ind w:firstLine="567"/>
        <w:jc w:val="both"/>
        <w:rPr>
          <w:rFonts w:ascii="Times New Roman" w:hAnsi="Times New Roman" w:cs="Times New Roman"/>
          <w:sz w:val="24"/>
          <w:szCs w:val="24"/>
        </w:rPr>
      </w:pPr>
      <w:r w:rsidRPr="00762F1E">
        <w:rPr>
          <w:rFonts w:ascii="Times New Roman" w:hAnsi="Times New Roman" w:cs="Times New Roman"/>
          <w:sz w:val="24"/>
          <w:szCs w:val="24"/>
        </w:rPr>
        <w:t>Форма промежуточной аттестации по учебной дисциплине -</w:t>
      </w:r>
      <w:r w:rsidR="00F5049B" w:rsidRPr="00762F1E">
        <w:rPr>
          <w:rFonts w:ascii="Times New Roman" w:hAnsi="Times New Roman" w:cs="Times New Roman"/>
          <w:sz w:val="24"/>
          <w:szCs w:val="24"/>
        </w:rPr>
        <w:t xml:space="preserve"> дифференцированный зачет</w:t>
      </w:r>
      <w:r w:rsidRPr="00762F1E">
        <w:rPr>
          <w:rFonts w:ascii="Times New Roman" w:hAnsi="Times New Roman" w:cs="Times New Roman"/>
          <w:sz w:val="24"/>
          <w:szCs w:val="24"/>
        </w:rPr>
        <w:t>.</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42"/>
        <w:gridCol w:w="4111"/>
        <w:gridCol w:w="2977"/>
      </w:tblGrid>
      <w:tr w:rsidR="00D509A0" w:rsidRPr="00D509A0" w:rsidTr="00D509A0">
        <w:tc>
          <w:tcPr>
            <w:tcW w:w="1842" w:type="dxa"/>
          </w:tcPr>
          <w:p w:rsidR="00D509A0" w:rsidRPr="00D509A0" w:rsidRDefault="00D509A0" w:rsidP="00D509A0">
            <w:pPr>
              <w:spacing w:after="0" w:line="240" w:lineRule="auto"/>
              <w:jc w:val="center"/>
              <w:rPr>
                <w:rFonts w:ascii="Times New Roman" w:eastAsia="Times New Roman" w:hAnsi="Times New Roman" w:cs="Times New Roman"/>
                <w:b/>
                <w:color w:val="000000"/>
                <w:sz w:val="24"/>
                <w:szCs w:val="24"/>
              </w:rPr>
            </w:pPr>
          </w:p>
        </w:tc>
        <w:tc>
          <w:tcPr>
            <w:tcW w:w="4111" w:type="dxa"/>
          </w:tcPr>
          <w:p w:rsidR="00D509A0" w:rsidRPr="00D509A0" w:rsidRDefault="00D509A0" w:rsidP="00D509A0">
            <w:pPr>
              <w:spacing w:after="0" w:line="240" w:lineRule="auto"/>
              <w:jc w:val="center"/>
              <w:rPr>
                <w:rFonts w:ascii="Times New Roman" w:eastAsia="Times New Roman" w:hAnsi="Times New Roman" w:cs="Times New Roman"/>
                <w:b/>
                <w:color w:val="000000"/>
                <w:sz w:val="24"/>
                <w:szCs w:val="24"/>
              </w:rPr>
            </w:pPr>
            <w:r w:rsidRPr="00D509A0">
              <w:rPr>
                <w:rFonts w:ascii="Times New Roman" w:eastAsia="Times New Roman" w:hAnsi="Times New Roman" w:cs="Times New Roman"/>
                <w:b/>
                <w:sz w:val="24"/>
                <w:szCs w:val="24"/>
              </w:rPr>
              <w:t>Промежуточная аттестация</w:t>
            </w:r>
          </w:p>
        </w:tc>
        <w:tc>
          <w:tcPr>
            <w:tcW w:w="2977" w:type="dxa"/>
          </w:tcPr>
          <w:p w:rsidR="00D509A0" w:rsidRPr="00D509A0" w:rsidRDefault="00D509A0" w:rsidP="00D509A0">
            <w:pPr>
              <w:spacing w:after="0" w:line="240" w:lineRule="auto"/>
              <w:jc w:val="center"/>
              <w:rPr>
                <w:rFonts w:ascii="Times New Roman" w:eastAsia="Times New Roman" w:hAnsi="Times New Roman" w:cs="Times New Roman"/>
                <w:b/>
                <w:sz w:val="24"/>
                <w:szCs w:val="24"/>
              </w:rPr>
            </w:pPr>
            <w:r w:rsidRPr="00D509A0">
              <w:rPr>
                <w:rFonts w:ascii="Times New Roman" w:eastAsia="Times New Roman" w:hAnsi="Times New Roman" w:cs="Times New Roman"/>
                <w:b/>
                <w:sz w:val="24"/>
                <w:szCs w:val="24"/>
              </w:rPr>
              <w:t>Форма проведения</w:t>
            </w:r>
          </w:p>
        </w:tc>
      </w:tr>
      <w:tr w:rsidR="00D509A0" w:rsidRPr="00D509A0" w:rsidTr="00D509A0">
        <w:tc>
          <w:tcPr>
            <w:tcW w:w="1842" w:type="dxa"/>
          </w:tcPr>
          <w:p w:rsidR="00D509A0" w:rsidRPr="00D509A0" w:rsidRDefault="00D509A0" w:rsidP="00D509A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4</w:t>
            </w:r>
            <w:r w:rsidRPr="00D509A0">
              <w:rPr>
                <w:rFonts w:ascii="Times New Roman" w:eastAsia="Times New Roman" w:hAnsi="Times New Roman" w:cs="Times New Roman"/>
                <w:sz w:val="24"/>
                <w:szCs w:val="24"/>
              </w:rPr>
              <w:t xml:space="preserve"> семестр</w:t>
            </w:r>
          </w:p>
        </w:tc>
        <w:tc>
          <w:tcPr>
            <w:tcW w:w="4111" w:type="dxa"/>
          </w:tcPr>
          <w:p w:rsidR="00D509A0" w:rsidRPr="00D509A0" w:rsidRDefault="00D509A0" w:rsidP="00D509A0">
            <w:pPr>
              <w:spacing w:after="0" w:line="240" w:lineRule="auto"/>
              <w:jc w:val="center"/>
              <w:rPr>
                <w:rFonts w:ascii="Times New Roman" w:eastAsia="Times New Roman" w:hAnsi="Times New Roman" w:cs="Times New Roman"/>
                <w:color w:val="000000"/>
                <w:sz w:val="24"/>
                <w:szCs w:val="24"/>
              </w:rPr>
            </w:pPr>
            <w:r w:rsidRPr="00D509A0">
              <w:rPr>
                <w:rFonts w:ascii="Times New Roman" w:eastAsia="Times New Roman" w:hAnsi="Times New Roman" w:cs="Times New Roman"/>
                <w:sz w:val="24"/>
                <w:szCs w:val="24"/>
              </w:rPr>
              <w:t>Дифференцированный зачет</w:t>
            </w:r>
          </w:p>
        </w:tc>
        <w:tc>
          <w:tcPr>
            <w:tcW w:w="2977" w:type="dxa"/>
          </w:tcPr>
          <w:p w:rsidR="00D509A0" w:rsidRPr="00D509A0" w:rsidRDefault="00D509A0" w:rsidP="00D509A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Тестирование </w:t>
            </w:r>
            <w:r w:rsidRPr="00D509A0">
              <w:rPr>
                <w:rFonts w:ascii="Times New Roman" w:eastAsia="Times New Roman" w:hAnsi="Times New Roman" w:cs="Times New Roman"/>
                <w:sz w:val="24"/>
                <w:szCs w:val="24"/>
              </w:rPr>
              <w:t xml:space="preserve"> </w:t>
            </w:r>
          </w:p>
        </w:tc>
      </w:tr>
    </w:tbl>
    <w:p w:rsidR="00D509A0" w:rsidRPr="00762F1E" w:rsidRDefault="00D509A0" w:rsidP="00762F1E">
      <w:pPr>
        <w:spacing w:after="0" w:line="240" w:lineRule="auto"/>
        <w:ind w:firstLine="567"/>
        <w:jc w:val="both"/>
        <w:rPr>
          <w:rFonts w:ascii="Times New Roman" w:hAnsi="Times New Roman" w:cs="Times New Roman"/>
          <w:sz w:val="24"/>
          <w:szCs w:val="24"/>
        </w:rPr>
      </w:pPr>
    </w:p>
    <w:p w:rsidR="008A5EB4" w:rsidRPr="00762F1E" w:rsidRDefault="008A5EB4" w:rsidP="00762F1E">
      <w:pPr>
        <w:spacing w:after="0" w:line="240" w:lineRule="auto"/>
        <w:ind w:firstLine="567"/>
        <w:jc w:val="both"/>
        <w:rPr>
          <w:rFonts w:ascii="Times New Roman" w:hAnsi="Times New Roman" w:cs="Times New Roman"/>
          <w:sz w:val="24"/>
          <w:szCs w:val="24"/>
        </w:rPr>
      </w:pPr>
      <w:r w:rsidRPr="00762F1E">
        <w:rPr>
          <w:rFonts w:ascii="Times New Roman" w:hAnsi="Times New Roman" w:cs="Times New Roman"/>
          <w:sz w:val="24"/>
          <w:szCs w:val="24"/>
        </w:rPr>
        <w:t xml:space="preserve">Итогом </w:t>
      </w:r>
      <w:r w:rsidR="00F5049B" w:rsidRPr="00762F1E">
        <w:rPr>
          <w:rFonts w:ascii="Times New Roman" w:hAnsi="Times New Roman" w:cs="Times New Roman"/>
          <w:sz w:val="24"/>
          <w:szCs w:val="24"/>
        </w:rPr>
        <w:t xml:space="preserve">дифференцированного зачета </w:t>
      </w:r>
      <w:r w:rsidRPr="00762F1E">
        <w:rPr>
          <w:rFonts w:ascii="Times New Roman" w:hAnsi="Times New Roman" w:cs="Times New Roman"/>
          <w:sz w:val="24"/>
          <w:szCs w:val="24"/>
        </w:rPr>
        <w:t>является качественная оценка в баллах от 1 до 5.</w:t>
      </w:r>
    </w:p>
    <w:p w:rsidR="008A5EB4" w:rsidRPr="00762F1E" w:rsidRDefault="008A5EB4" w:rsidP="00762F1E">
      <w:pPr>
        <w:spacing w:after="0" w:line="240" w:lineRule="auto"/>
        <w:ind w:firstLine="567"/>
        <w:jc w:val="both"/>
        <w:rPr>
          <w:rFonts w:ascii="Times New Roman" w:hAnsi="Times New Roman" w:cs="Times New Roman"/>
          <w:b/>
          <w:bCs/>
          <w:sz w:val="24"/>
          <w:szCs w:val="24"/>
        </w:rPr>
      </w:pPr>
      <w:r w:rsidRPr="00762F1E">
        <w:rPr>
          <w:rFonts w:ascii="Times New Roman" w:hAnsi="Times New Roman" w:cs="Times New Roman"/>
          <w:b/>
          <w:bCs/>
          <w:sz w:val="24"/>
          <w:szCs w:val="24"/>
        </w:rPr>
        <w:t>Результаты освоения учебной дисциплины, подлежащие проверке:</w:t>
      </w:r>
    </w:p>
    <w:p w:rsidR="008A5EB4" w:rsidRPr="00762F1E" w:rsidRDefault="008A5EB4" w:rsidP="00762F1E">
      <w:pPr>
        <w:spacing w:after="0" w:line="240" w:lineRule="auto"/>
        <w:ind w:firstLine="567"/>
        <w:jc w:val="both"/>
        <w:rPr>
          <w:rFonts w:ascii="Times New Roman" w:hAnsi="Times New Roman" w:cs="Times New Roman"/>
          <w:i/>
          <w:iCs/>
          <w:sz w:val="24"/>
          <w:szCs w:val="24"/>
        </w:rPr>
      </w:pPr>
      <w:r w:rsidRPr="00762F1E">
        <w:rPr>
          <w:rFonts w:ascii="Times New Roman" w:hAnsi="Times New Roman" w:cs="Times New Roman"/>
          <w:sz w:val="24"/>
          <w:szCs w:val="24"/>
        </w:rPr>
        <w:t>В результате контроля и оценки по учебной дисциплины обучающийся должен</w:t>
      </w:r>
      <w:r w:rsidRPr="00762F1E">
        <w:rPr>
          <w:rFonts w:ascii="Times New Roman" w:hAnsi="Times New Roman" w:cs="Times New Roman"/>
          <w:b/>
          <w:bCs/>
          <w:sz w:val="24"/>
          <w:szCs w:val="24"/>
        </w:rPr>
        <w:t xml:space="preserve"> уметь:</w:t>
      </w:r>
      <w:r w:rsidRPr="00762F1E">
        <w:rPr>
          <w:rFonts w:ascii="Times New Roman" w:hAnsi="Times New Roman" w:cs="Times New Roman"/>
          <w:i/>
          <w:iCs/>
          <w:sz w:val="24"/>
          <w:szCs w:val="24"/>
        </w:rPr>
        <w:t xml:space="preserve"> </w:t>
      </w:r>
    </w:p>
    <w:p w:rsidR="00F5049B" w:rsidRPr="00762F1E" w:rsidRDefault="00F5049B" w:rsidP="00762F1E">
      <w:pPr>
        <w:spacing w:after="0" w:line="240" w:lineRule="auto"/>
        <w:ind w:firstLine="567"/>
        <w:jc w:val="both"/>
        <w:rPr>
          <w:rFonts w:ascii="Times New Roman" w:eastAsia="Times New Roman" w:hAnsi="Times New Roman" w:cs="Times New Roman"/>
          <w:bCs/>
          <w:sz w:val="24"/>
          <w:szCs w:val="24"/>
          <w:lang w:eastAsia="ru-RU"/>
        </w:rPr>
      </w:pPr>
      <w:r w:rsidRPr="00762F1E">
        <w:rPr>
          <w:rFonts w:ascii="Times New Roman" w:eastAsia="Times New Roman" w:hAnsi="Times New Roman" w:cs="Times New Roman"/>
          <w:bCs/>
          <w:sz w:val="24"/>
          <w:szCs w:val="24"/>
          <w:lang w:eastAsia="ru-RU"/>
        </w:rPr>
        <w:t>У1. организовывать и проводить мероприятия по защите работающих и населения от негативных воздействий чрезвычайных ситуаций;</w:t>
      </w:r>
    </w:p>
    <w:p w:rsidR="00F5049B" w:rsidRPr="00762F1E" w:rsidRDefault="00F5049B" w:rsidP="00762F1E">
      <w:pPr>
        <w:spacing w:after="0" w:line="240" w:lineRule="auto"/>
        <w:ind w:firstLine="567"/>
        <w:jc w:val="both"/>
        <w:rPr>
          <w:rFonts w:ascii="Times New Roman" w:eastAsia="Times New Roman" w:hAnsi="Times New Roman" w:cs="Times New Roman"/>
          <w:bCs/>
          <w:sz w:val="24"/>
          <w:szCs w:val="24"/>
          <w:lang w:eastAsia="ru-RU"/>
        </w:rPr>
      </w:pPr>
      <w:r w:rsidRPr="00762F1E">
        <w:rPr>
          <w:rFonts w:ascii="Times New Roman" w:eastAsia="Times New Roman" w:hAnsi="Times New Roman" w:cs="Times New Roman"/>
          <w:bCs/>
          <w:sz w:val="24"/>
          <w:szCs w:val="24"/>
          <w:lang w:eastAsia="ru-RU"/>
        </w:rPr>
        <w:t>У2. предпринимать профилактические меры для снижения уровня опасностей различного вида и их последствий в профессиональной деятельности и быту;</w:t>
      </w:r>
    </w:p>
    <w:p w:rsidR="00F5049B" w:rsidRPr="00762F1E" w:rsidRDefault="00F5049B" w:rsidP="00762F1E">
      <w:pPr>
        <w:spacing w:after="0" w:line="240" w:lineRule="auto"/>
        <w:ind w:firstLine="567"/>
        <w:jc w:val="both"/>
        <w:rPr>
          <w:rFonts w:ascii="Times New Roman" w:eastAsia="Times New Roman" w:hAnsi="Times New Roman" w:cs="Times New Roman"/>
          <w:bCs/>
          <w:sz w:val="24"/>
          <w:szCs w:val="24"/>
          <w:lang w:eastAsia="ru-RU"/>
        </w:rPr>
      </w:pPr>
      <w:r w:rsidRPr="00762F1E">
        <w:rPr>
          <w:rFonts w:ascii="Times New Roman" w:eastAsia="Times New Roman" w:hAnsi="Times New Roman" w:cs="Times New Roman"/>
          <w:bCs/>
          <w:sz w:val="24"/>
          <w:szCs w:val="24"/>
          <w:lang w:eastAsia="ru-RU"/>
        </w:rPr>
        <w:t>У3. использовать средства индивидуальной и коллективной защиты от оружия массового поражения;</w:t>
      </w:r>
    </w:p>
    <w:p w:rsidR="00F5049B" w:rsidRPr="00762F1E" w:rsidRDefault="00F5049B" w:rsidP="00762F1E">
      <w:pPr>
        <w:spacing w:after="0" w:line="240" w:lineRule="auto"/>
        <w:ind w:firstLine="567"/>
        <w:jc w:val="both"/>
        <w:rPr>
          <w:rFonts w:ascii="Times New Roman" w:eastAsia="Times New Roman" w:hAnsi="Times New Roman" w:cs="Times New Roman"/>
          <w:bCs/>
          <w:sz w:val="24"/>
          <w:szCs w:val="24"/>
          <w:lang w:eastAsia="ru-RU"/>
        </w:rPr>
      </w:pPr>
      <w:r w:rsidRPr="00762F1E">
        <w:rPr>
          <w:rFonts w:ascii="Times New Roman" w:eastAsia="Times New Roman" w:hAnsi="Times New Roman" w:cs="Times New Roman"/>
          <w:bCs/>
          <w:sz w:val="24"/>
          <w:szCs w:val="24"/>
          <w:lang w:eastAsia="ru-RU"/>
        </w:rPr>
        <w:t>У4. применять первичные средства пожаротушения;</w:t>
      </w:r>
    </w:p>
    <w:p w:rsidR="00F5049B" w:rsidRPr="00762F1E" w:rsidRDefault="00F5049B" w:rsidP="00762F1E">
      <w:pPr>
        <w:spacing w:after="0" w:line="240" w:lineRule="auto"/>
        <w:ind w:firstLine="567"/>
        <w:jc w:val="both"/>
        <w:rPr>
          <w:rFonts w:ascii="Times New Roman" w:eastAsia="Times New Roman" w:hAnsi="Times New Roman" w:cs="Times New Roman"/>
          <w:bCs/>
          <w:sz w:val="24"/>
          <w:szCs w:val="24"/>
          <w:lang w:eastAsia="ru-RU"/>
        </w:rPr>
      </w:pPr>
      <w:r w:rsidRPr="00762F1E">
        <w:rPr>
          <w:rFonts w:ascii="Times New Roman" w:eastAsia="Times New Roman" w:hAnsi="Times New Roman" w:cs="Times New Roman"/>
          <w:bCs/>
          <w:sz w:val="24"/>
          <w:szCs w:val="24"/>
          <w:lang w:eastAsia="ru-RU"/>
        </w:rPr>
        <w:t>У5. ориентироваться в перечне военно-учетных специальностей и самостоятельно определять среди них родственные полученной специальности;</w:t>
      </w:r>
    </w:p>
    <w:p w:rsidR="00F5049B" w:rsidRPr="00762F1E" w:rsidRDefault="00F5049B" w:rsidP="00762F1E">
      <w:pPr>
        <w:spacing w:after="0" w:line="240" w:lineRule="auto"/>
        <w:ind w:firstLine="567"/>
        <w:jc w:val="both"/>
        <w:rPr>
          <w:rFonts w:ascii="Times New Roman" w:eastAsia="Times New Roman" w:hAnsi="Times New Roman" w:cs="Times New Roman"/>
          <w:bCs/>
          <w:sz w:val="24"/>
          <w:szCs w:val="24"/>
          <w:lang w:eastAsia="ru-RU"/>
        </w:rPr>
      </w:pPr>
      <w:r w:rsidRPr="00762F1E">
        <w:rPr>
          <w:rFonts w:ascii="Times New Roman" w:eastAsia="Times New Roman" w:hAnsi="Times New Roman" w:cs="Times New Roman"/>
          <w:bCs/>
          <w:sz w:val="24"/>
          <w:szCs w:val="24"/>
          <w:lang w:eastAsia="ru-RU"/>
        </w:rPr>
        <w:t>У6. применять профессиональные знания в ходе исполнения обязанностей военной службы на воинских должностях в соответствии с полученной специальностью;</w:t>
      </w:r>
    </w:p>
    <w:p w:rsidR="00F5049B" w:rsidRPr="00762F1E" w:rsidRDefault="00F5049B" w:rsidP="00762F1E">
      <w:pPr>
        <w:spacing w:after="0" w:line="240" w:lineRule="auto"/>
        <w:ind w:firstLine="567"/>
        <w:jc w:val="both"/>
        <w:rPr>
          <w:rFonts w:ascii="Times New Roman" w:eastAsia="Times New Roman" w:hAnsi="Times New Roman" w:cs="Times New Roman"/>
          <w:bCs/>
          <w:sz w:val="24"/>
          <w:szCs w:val="24"/>
          <w:lang w:eastAsia="ru-RU"/>
        </w:rPr>
      </w:pPr>
      <w:r w:rsidRPr="00762F1E">
        <w:rPr>
          <w:rFonts w:ascii="Times New Roman" w:eastAsia="Times New Roman" w:hAnsi="Times New Roman" w:cs="Times New Roman"/>
          <w:bCs/>
          <w:sz w:val="24"/>
          <w:szCs w:val="24"/>
          <w:lang w:eastAsia="ru-RU"/>
        </w:rPr>
        <w:t>У7. владеть способами бесконфликтного общения и саморегуляции в повседневной деятельности и экстремальных условиях военной службы;</w:t>
      </w:r>
    </w:p>
    <w:p w:rsidR="00F5049B" w:rsidRPr="00762F1E" w:rsidRDefault="00F5049B" w:rsidP="00762F1E">
      <w:pPr>
        <w:spacing w:after="0" w:line="240" w:lineRule="auto"/>
        <w:ind w:firstLine="567"/>
        <w:jc w:val="both"/>
        <w:rPr>
          <w:rFonts w:ascii="Times New Roman" w:hAnsi="Times New Roman" w:cs="Times New Roman"/>
          <w:iCs/>
          <w:sz w:val="24"/>
          <w:szCs w:val="24"/>
        </w:rPr>
      </w:pPr>
      <w:r w:rsidRPr="00762F1E">
        <w:rPr>
          <w:rFonts w:ascii="Times New Roman" w:eastAsia="Times New Roman" w:hAnsi="Times New Roman" w:cs="Times New Roman"/>
          <w:bCs/>
          <w:sz w:val="24"/>
          <w:szCs w:val="24"/>
          <w:lang w:eastAsia="ru-RU"/>
        </w:rPr>
        <w:t>У8. оказывать первую помощь пострадавшим;</w:t>
      </w:r>
    </w:p>
    <w:p w:rsidR="00F5049B" w:rsidRPr="00762F1E" w:rsidRDefault="008A5EB4" w:rsidP="00762F1E">
      <w:pPr>
        <w:spacing w:after="0" w:line="240" w:lineRule="auto"/>
        <w:ind w:firstLine="567"/>
        <w:jc w:val="both"/>
        <w:rPr>
          <w:rFonts w:ascii="Times New Roman" w:hAnsi="Times New Roman" w:cs="Times New Roman"/>
          <w:i/>
          <w:iCs/>
          <w:sz w:val="24"/>
          <w:szCs w:val="24"/>
        </w:rPr>
      </w:pPr>
      <w:r w:rsidRPr="00762F1E">
        <w:rPr>
          <w:rFonts w:ascii="Times New Roman" w:hAnsi="Times New Roman" w:cs="Times New Roman"/>
          <w:sz w:val="24"/>
          <w:szCs w:val="24"/>
        </w:rPr>
        <w:t>В результате контроля и оценки по учебной дисциплины обучающийся должен</w:t>
      </w:r>
      <w:r w:rsidRPr="00762F1E">
        <w:rPr>
          <w:rFonts w:ascii="Times New Roman" w:hAnsi="Times New Roman" w:cs="Times New Roman"/>
          <w:b/>
          <w:bCs/>
          <w:sz w:val="24"/>
          <w:szCs w:val="24"/>
        </w:rPr>
        <w:t xml:space="preserve"> знать: </w:t>
      </w:r>
    </w:p>
    <w:p w:rsidR="00F5049B" w:rsidRPr="00762F1E" w:rsidRDefault="00F5049B" w:rsidP="00762F1E">
      <w:pPr>
        <w:spacing w:after="0" w:line="240" w:lineRule="auto"/>
        <w:ind w:firstLine="567"/>
        <w:jc w:val="both"/>
        <w:rPr>
          <w:rFonts w:ascii="Times New Roman" w:eastAsia="Times New Roman" w:hAnsi="Times New Roman" w:cs="Times New Roman"/>
          <w:bCs/>
          <w:sz w:val="24"/>
          <w:szCs w:val="24"/>
          <w:lang w:eastAsia="ru-RU"/>
        </w:rPr>
      </w:pPr>
      <w:r w:rsidRPr="00762F1E">
        <w:rPr>
          <w:rFonts w:ascii="Times New Roman" w:eastAsia="Times New Roman" w:hAnsi="Times New Roman" w:cs="Times New Roman"/>
          <w:bCs/>
          <w:sz w:val="24"/>
          <w:szCs w:val="24"/>
          <w:lang w:eastAsia="ru-RU"/>
        </w:rPr>
        <w:t>З1. принципы обеспечения устойчивости объектов экономики, прогнозирования развития событий и оценки последствий при техногенных чрезвычайных ситуациях и стихийных явлениях, в том числе в условиях противодействия терроризму как серьезной угрозе национальной безопасности России;</w:t>
      </w:r>
    </w:p>
    <w:p w:rsidR="00F5049B" w:rsidRPr="00762F1E" w:rsidRDefault="00F5049B" w:rsidP="00762F1E">
      <w:pPr>
        <w:spacing w:after="0" w:line="240" w:lineRule="auto"/>
        <w:ind w:firstLine="567"/>
        <w:jc w:val="both"/>
        <w:rPr>
          <w:rFonts w:ascii="Times New Roman" w:eastAsia="Times New Roman" w:hAnsi="Times New Roman" w:cs="Times New Roman"/>
          <w:bCs/>
          <w:sz w:val="24"/>
          <w:szCs w:val="24"/>
          <w:lang w:eastAsia="ru-RU"/>
        </w:rPr>
      </w:pPr>
      <w:r w:rsidRPr="00762F1E">
        <w:rPr>
          <w:rFonts w:ascii="Times New Roman" w:eastAsia="Times New Roman" w:hAnsi="Times New Roman" w:cs="Times New Roman"/>
          <w:bCs/>
          <w:sz w:val="24"/>
          <w:szCs w:val="24"/>
          <w:lang w:eastAsia="ru-RU"/>
        </w:rPr>
        <w:t>З2. основные виды потенциальных опасностей и их последствия в профессиональной деятельности и быту, принципы снижения вероятности их реализации;</w:t>
      </w:r>
    </w:p>
    <w:p w:rsidR="00F5049B" w:rsidRPr="00762F1E" w:rsidRDefault="00F5049B" w:rsidP="00762F1E">
      <w:pPr>
        <w:spacing w:after="0" w:line="240" w:lineRule="auto"/>
        <w:ind w:firstLine="567"/>
        <w:jc w:val="both"/>
        <w:rPr>
          <w:rFonts w:ascii="Times New Roman" w:eastAsia="Times New Roman" w:hAnsi="Times New Roman" w:cs="Times New Roman"/>
          <w:bCs/>
          <w:sz w:val="24"/>
          <w:szCs w:val="24"/>
          <w:lang w:eastAsia="ru-RU"/>
        </w:rPr>
      </w:pPr>
      <w:r w:rsidRPr="00762F1E">
        <w:rPr>
          <w:rFonts w:ascii="Times New Roman" w:eastAsia="Times New Roman" w:hAnsi="Times New Roman" w:cs="Times New Roman"/>
          <w:bCs/>
          <w:sz w:val="24"/>
          <w:szCs w:val="24"/>
          <w:lang w:eastAsia="ru-RU"/>
        </w:rPr>
        <w:t>З 3. основы военной службы и обороны государства;</w:t>
      </w:r>
    </w:p>
    <w:p w:rsidR="00F5049B" w:rsidRPr="00762F1E" w:rsidRDefault="00F5049B" w:rsidP="00762F1E">
      <w:pPr>
        <w:spacing w:after="0" w:line="240" w:lineRule="auto"/>
        <w:ind w:firstLine="567"/>
        <w:jc w:val="both"/>
        <w:rPr>
          <w:rFonts w:ascii="Times New Roman" w:eastAsia="Times New Roman" w:hAnsi="Times New Roman" w:cs="Times New Roman"/>
          <w:bCs/>
          <w:sz w:val="24"/>
          <w:szCs w:val="24"/>
          <w:lang w:eastAsia="ru-RU"/>
        </w:rPr>
      </w:pPr>
      <w:r w:rsidRPr="00762F1E">
        <w:rPr>
          <w:rFonts w:ascii="Times New Roman" w:eastAsia="Times New Roman" w:hAnsi="Times New Roman" w:cs="Times New Roman"/>
          <w:bCs/>
          <w:sz w:val="24"/>
          <w:szCs w:val="24"/>
          <w:lang w:eastAsia="ru-RU"/>
        </w:rPr>
        <w:t>З 4. задачи и основные мероприятия гражданской обороны;</w:t>
      </w:r>
    </w:p>
    <w:p w:rsidR="00F5049B" w:rsidRPr="00762F1E" w:rsidRDefault="00F5049B" w:rsidP="00762F1E">
      <w:pPr>
        <w:spacing w:after="0" w:line="240" w:lineRule="auto"/>
        <w:ind w:firstLine="567"/>
        <w:jc w:val="both"/>
        <w:rPr>
          <w:rFonts w:ascii="Times New Roman" w:eastAsia="Times New Roman" w:hAnsi="Times New Roman" w:cs="Times New Roman"/>
          <w:bCs/>
          <w:sz w:val="24"/>
          <w:szCs w:val="24"/>
          <w:lang w:eastAsia="ru-RU"/>
        </w:rPr>
      </w:pPr>
      <w:r w:rsidRPr="00762F1E">
        <w:rPr>
          <w:rFonts w:ascii="Times New Roman" w:eastAsia="Times New Roman" w:hAnsi="Times New Roman" w:cs="Times New Roman"/>
          <w:bCs/>
          <w:sz w:val="24"/>
          <w:szCs w:val="24"/>
          <w:lang w:eastAsia="ru-RU"/>
        </w:rPr>
        <w:t>З 5. способы защиты населения от оружия массового поражения;</w:t>
      </w:r>
    </w:p>
    <w:p w:rsidR="00F5049B" w:rsidRPr="00762F1E" w:rsidRDefault="00F5049B" w:rsidP="00762F1E">
      <w:pPr>
        <w:spacing w:after="0" w:line="240" w:lineRule="auto"/>
        <w:ind w:firstLine="567"/>
        <w:jc w:val="both"/>
        <w:rPr>
          <w:rFonts w:ascii="Times New Roman" w:eastAsia="Times New Roman" w:hAnsi="Times New Roman" w:cs="Times New Roman"/>
          <w:bCs/>
          <w:sz w:val="24"/>
          <w:szCs w:val="24"/>
          <w:lang w:eastAsia="ru-RU"/>
        </w:rPr>
      </w:pPr>
      <w:r w:rsidRPr="00762F1E">
        <w:rPr>
          <w:rFonts w:ascii="Times New Roman" w:eastAsia="Times New Roman" w:hAnsi="Times New Roman" w:cs="Times New Roman"/>
          <w:bCs/>
          <w:sz w:val="24"/>
          <w:szCs w:val="24"/>
          <w:lang w:eastAsia="ru-RU"/>
        </w:rPr>
        <w:t>З6. меры пожарной безопасности и правила безопасного поведения при пожарах;</w:t>
      </w:r>
    </w:p>
    <w:p w:rsidR="00F5049B" w:rsidRPr="00762F1E" w:rsidRDefault="00F5049B" w:rsidP="00762F1E">
      <w:pPr>
        <w:spacing w:after="0" w:line="240" w:lineRule="auto"/>
        <w:ind w:firstLine="567"/>
        <w:jc w:val="both"/>
        <w:rPr>
          <w:rFonts w:ascii="Times New Roman" w:eastAsia="Times New Roman" w:hAnsi="Times New Roman" w:cs="Times New Roman"/>
          <w:bCs/>
          <w:sz w:val="24"/>
          <w:szCs w:val="24"/>
          <w:lang w:eastAsia="ru-RU"/>
        </w:rPr>
      </w:pPr>
      <w:r w:rsidRPr="00762F1E">
        <w:rPr>
          <w:rFonts w:ascii="Times New Roman" w:eastAsia="Times New Roman" w:hAnsi="Times New Roman" w:cs="Times New Roman"/>
          <w:bCs/>
          <w:sz w:val="24"/>
          <w:szCs w:val="24"/>
          <w:lang w:eastAsia="ru-RU"/>
        </w:rPr>
        <w:t>З7. организацию и порядок призыва граждан на военную службу и поступления на нее в добровольном порядке;</w:t>
      </w:r>
    </w:p>
    <w:p w:rsidR="00F5049B" w:rsidRPr="00762F1E" w:rsidRDefault="00F5049B" w:rsidP="00762F1E">
      <w:pPr>
        <w:spacing w:after="0" w:line="240" w:lineRule="auto"/>
        <w:ind w:firstLine="567"/>
        <w:jc w:val="both"/>
        <w:rPr>
          <w:rFonts w:ascii="Times New Roman" w:eastAsia="Times New Roman" w:hAnsi="Times New Roman" w:cs="Times New Roman"/>
          <w:bCs/>
          <w:sz w:val="24"/>
          <w:szCs w:val="24"/>
          <w:lang w:eastAsia="ru-RU"/>
        </w:rPr>
      </w:pPr>
      <w:r w:rsidRPr="00762F1E">
        <w:rPr>
          <w:rFonts w:ascii="Times New Roman" w:eastAsia="Times New Roman" w:hAnsi="Times New Roman" w:cs="Times New Roman"/>
          <w:bCs/>
          <w:sz w:val="24"/>
          <w:szCs w:val="24"/>
          <w:lang w:eastAsia="ru-RU"/>
        </w:rPr>
        <w:t>З8. основные виды вооружения, военной техники и специального снаряжения, состоящих на вооружении (оснащении) воинских подразделений, в которых имеются военно-учетные специальности, родственные специальностям СПО;</w:t>
      </w:r>
    </w:p>
    <w:p w:rsidR="00F5049B" w:rsidRPr="00762F1E" w:rsidRDefault="00F5049B" w:rsidP="00762F1E">
      <w:pPr>
        <w:spacing w:after="0" w:line="240" w:lineRule="auto"/>
        <w:ind w:firstLine="567"/>
        <w:jc w:val="both"/>
        <w:rPr>
          <w:rFonts w:ascii="Times New Roman" w:eastAsia="Times New Roman" w:hAnsi="Times New Roman" w:cs="Times New Roman"/>
          <w:bCs/>
          <w:sz w:val="24"/>
          <w:szCs w:val="24"/>
          <w:lang w:eastAsia="ru-RU"/>
        </w:rPr>
      </w:pPr>
      <w:r w:rsidRPr="00762F1E">
        <w:rPr>
          <w:rFonts w:ascii="Times New Roman" w:eastAsia="Times New Roman" w:hAnsi="Times New Roman" w:cs="Times New Roman"/>
          <w:bCs/>
          <w:sz w:val="24"/>
          <w:szCs w:val="24"/>
          <w:lang w:eastAsia="ru-RU"/>
        </w:rPr>
        <w:t>З9. область применения получаемых профессиональных знаний при исполнении обязанностей военной службы;</w:t>
      </w:r>
    </w:p>
    <w:p w:rsidR="00F5049B" w:rsidRPr="00762F1E" w:rsidRDefault="00F5049B" w:rsidP="00762F1E">
      <w:pPr>
        <w:spacing w:after="0" w:line="240" w:lineRule="auto"/>
        <w:ind w:firstLine="567"/>
        <w:jc w:val="both"/>
        <w:rPr>
          <w:rFonts w:ascii="Times New Roman" w:hAnsi="Times New Roman" w:cs="Times New Roman"/>
          <w:sz w:val="24"/>
          <w:szCs w:val="24"/>
        </w:rPr>
      </w:pPr>
      <w:r w:rsidRPr="00762F1E">
        <w:rPr>
          <w:rFonts w:ascii="Times New Roman" w:eastAsia="Times New Roman" w:hAnsi="Times New Roman" w:cs="Times New Roman"/>
          <w:bCs/>
          <w:sz w:val="24"/>
          <w:szCs w:val="24"/>
          <w:lang w:eastAsia="ru-RU"/>
        </w:rPr>
        <w:t>З10. порядок и правила оказания первой помощи пострадавшим.</w:t>
      </w:r>
    </w:p>
    <w:p w:rsidR="00F5049B" w:rsidRPr="00762F1E" w:rsidRDefault="00F5049B" w:rsidP="00762F1E">
      <w:pPr>
        <w:autoSpaceDE w:val="0"/>
        <w:autoSpaceDN w:val="0"/>
        <w:adjustRightInd w:val="0"/>
        <w:spacing w:after="0" w:line="240" w:lineRule="auto"/>
        <w:ind w:right="10" w:firstLine="567"/>
        <w:jc w:val="both"/>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 xml:space="preserve">Выпускник, освоивший ОПОП СПО, должен обладать </w:t>
      </w:r>
      <w:r w:rsidRPr="00762F1E">
        <w:rPr>
          <w:rFonts w:ascii="Times New Roman" w:eastAsia="Times New Roman" w:hAnsi="Times New Roman" w:cs="Times New Roman"/>
          <w:b/>
          <w:bCs/>
          <w:sz w:val="24"/>
          <w:szCs w:val="24"/>
          <w:lang w:eastAsia="ru-RU"/>
        </w:rPr>
        <w:t>общими компетенциями</w:t>
      </w:r>
      <w:r w:rsidRPr="00762F1E">
        <w:rPr>
          <w:rFonts w:ascii="Times New Roman" w:eastAsia="Times New Roman" w:hAnsi="Times New Roman" w:cs="Times New Roman"/>
          <w:bCs/>
          <w:sz w:val="24"/>
          <w:szCs w:val="24"/>
          <w:lang w:eastAsia="ru-RU"/>
        </w:rPr>
        <w:t xml:space="preserve">, </w:t>
      </w:r>
      <w:r w:rsidRPr="00762F1E">
        <w:rPr>
          <w:rFonts w:ascii="Times New Roman" w:eastAsia="Times New Roman" w:hAnsi="Times New Roman" w:cs="Times New Roman"/>
          <w:sz w:val="24"/>
          <w:szCs w:val="24"/>
          <w:lang w:eastAsia="ru-RU"/>
        </w:rPr>
        <w:t>включающими в себя способность:</w:t>
      </w:r>
    </w:p>
    <w:p w:rsidR="00E0708B" w:rsidRPr="00E0708B" w:rsidRDefault="00E0708B" w:rsidP="00E0708B">
      <w:pPr>
        <w:autoSpaceDE w:val="0"/>
        <w:autoSpaceDN w:val="0"/>
        <w:adjustRightInd w:val="0"/>
        <w:spacing w:after="0"/>
        <w:ind w:firstLine="567"/>
        <w:jc w:val="both"/>
        <w:rPr>
          <w:rFonts w:ascii="Times New Roman" w:eastAsia="Times New Roman" w:hAnsi="Times New Roman" w:cs="Times New Roman"/>
          <w:sz w:val="24"/>
        </w:rPr>
      </w:pPr>
      <w:r w:rsidRPr="00E0708B">
        <w:rPr>
          <w:rFonts w:ascii="Times New Roman" w:eastAsia="Times New Roman" w:hAnsi="Times New Roman" w:cs="Times New Roman"/>
          <w:sz w:val="24"/>
          <w:lang w:val="en-US"/>
        </w:rPr>
        <w:lastRenderedPageBreak/>
        <w:t>OK</w:t>
      </w:r>
      <w:r w:rsidRPr="00E0708B">
        <w:rPr>
          <w:rFonts w:ascii="Times New Roman" w:eastAsia="Times New Roman" w:hAnsi="Times New Roman" w:cs="Times New Roman"/>
          <w:sz w:val="24"/>
        </w:rPr>
        <w:t>1. Понимать сущность и социальную значимость своей будущей профессии, проявлять к ней устойчивый интерес.</w:t>
      </w:r>
    </w:p>
    <w:p w:rsidR="00E0708B" w:rsidRPr="00E0708B" w:rsidRDefault="00E0708B" w:rsidP="00E0708B">
      <w:pPr>
        <w:autoSpaceDE w:val="0"/>
        <w:autoSpaceDN w:val="0"/>
        <w:adjustRightInd w:val="0"/>
        <w:spacing w:after="0"/>
        <w:ind w:firstLine="567"/>
        <w:jc w:val="both"/>
        <w:rPr>
          <w:rFonts w:ascii="Times New Roman" w:eastAsia="Times New Roman" w:hAnsi="Times New Roman" w:cs="Times New Roman"/>
          <w:sz w:val="24"/>
          <w:lang w:eastAsia="ru-RU"/>
        </w:rPr>
      </w:pPr>
      <w:r w:rsidRPr="00E0708B">
        <w:rPr>
          <w:rFonts w:ascii="Times New Roman" w:eastAsia="Times New Roman" w:hAnsi="Times New Roman" w:cs="Times New Roman"/>
          <w:sz w:val="24"/>
          <w:lang w:eastAsia="ru-RU"/>
        </w:rPr>
        <w:t>ОК2. Организовывать собственную деятельность, исходя из цели и способов ее достижения, определенных руководителем.</w:t>
      </w:r>
    </w:p>
    <w:p w:rsidR="00E0708B" w:rsidRPr="00E0708B" w:rsidRDefault="00E0708B" w:rsidP="00E0708B">
      <w:pPr>
        <w:autoSpaceDE w:val="0"/>
        <w:autoSpaceDN w:val="0"/>
        <w:adjustRightInd w:val="0"/>
        <w:spacing w:after="0"/>
        <w:ind w:firstLine="567"/>
        <w:jc w:val="both"/>
        <w:rPr>
          <w:rFonts w:ascii="Times New Roman" w:eastAsia="Times New Roman" w:hAnsi="Times New Roman" w:cs="Times New Roman"/>
          <w:sz w:val="24"/>
          <w:lang w:eastAsia="ru-RU"/>
        </w:rPr>
      </w:pPr>
      <w:r w:rsidRPr="00E0708B">
        <w:rPr>
          <w:rFonts w:ascii="Times New Roman" w:eastAsia="Times New Roman" w:hAnsi="Times New Roman" w:cs="Times New Roman"/>
          <w:sz w:val="24"/>
          <w:lang w:eastAsia="ru-RU"/>
        </w:rPr>
        <w:t>ОК3. Анализировать рабочую ситуацию, осуществлять текущий и итоговый контроль, оценку и коррекцию собственной деятельности, нести ответственность за результаты своей работы.</w:t>
      </w:r>
    </w:p>
    <w:p w:rsidR="00E0708B" w:rsidRPr="00E0708B" w:rsidRDefault="00E0708B" w:rsidP="00E0708B">
      <w:pPr>
        <w:autoSpaceDE w:val="0"/>
        <w:autoSpaceDN w:val="0"/>
        <w:adjustRightInd w:val="0"/>
        <w:spacing w:after="0"/>
        <w:ind w:firstLine="567"/>
        <w:jc w:val="both"/>
        <w:rPr>
          <w:rFonts w:ascii="Times New Roman" w:eastAsia="Times New Roman" w:hAnsi="Times New Roman" w:cs="Times New Roman"/>
          <w:sz w:val="24"/>
          <w:lang w:eastAsia="ru-RU"/>
        </w:rPr>
      </w:pPr>
      <w:r w:rsidRPr="00E0708B">
        <w:rPr>
          <w:rFonts w:ascii="Times New Roman" w:eastAsia="Times New Roman" w:hAnsi="Times New Roman" w:cs="Times New Roman"/>
          <w:sz w:val="24"/>
          <w:lang w:eastAsia="ru-RU"/>
        </w:rPr>
        <w:t>ОК4. Осуществлять поиск информации, необходимой для эффективного выполнения профессиональных задач.</w:t>
      </w:r>
    </w:p>
    <w:p w:rsidR="00E0708B" w:rsidRPr="00E0708B" w:rsidRDefault="00E0708B" w:rsidP="00E0708B">
      <w:pPr>
        <w:spacing w:after="0"/>
        <w:ind w:firstLine="567"/>
        <w:jc w:val="both"/>
        <w:rPr>
          <w:rFonts w:ascii="Times New Roman" w:eastAsia="Times New Roman" w:hAnsi="Times New Roman" w:cs="Times New Roman"/>
          <w:spacing w:val="-6"/>
          <w:sz w:val="24"/>
          <w:szCs w:val="28"/>
          <w:lang w:eastAsia="ru-RU"/>
        </w:rPr>
      </w:pPr>
      <w:r w:rsidRPr="00E0708B">
        <w:rPr>
          <w:rFonts w:ascii="Times New Roman" w:eastAsia="Times New Roman" w:hAnsi="Times New Roman" w:cs="Times New Roman"/>
          <w:spacing w:val="-6"/>
          <w:sz w:val="24"/>
          <w:szCs w:val="28"/>
          <w:lang w:eastAsia="ru-RU"/>
        </w:rPr>
        <w:t>ОК5. Использовать информационно-коммуникационные технологии в профессиональной деятельности.</w:t>
      </w:r>
    </w:p>
    <w:p w:rsidR="00E0708B" w:rsidRPr="00E0708B" w:rsidRDefault="00E0708B" w:rsidP="00E0708B">
      <w:pPr>
        <w:spacing w:after="0"/>
        <w:ind w:firstLine="567"/>
        <w:jc w:val="both"/>
        <w:rPr>
          <w:rFonts w:ascii="Times New Roman" w:eastAsia="Times New Roman" w:hAnsi="Times New Roman" w:cs="Times New Roman"/>
          <w:spacing w:val="-6"/>
          <w:sz w:val="24"/>
          <w:szCs w:val="28"/>
          <w:lang w:eastAsia="ru-RU"/>
        </w:rPr>
      </w:pPr>
      <w:r w:rsidRPr="00E0708B">
        <w:rPr>
          <w:rFonts w:ascii="Times New Roman" w:eastAsia="Times New Roman" w:hAnsi="Times New Roman" w:cs="Times New Roman"/>
          <w:spacing w:val="-6"/>
          <w:sz w:val="24"/>
          <w:szCs w:val="28"/>
          <w:lang w:eastAsia="ru-RU"/>
        </w:rPr>
        <w:t>ОК6. Работать в коллективе и команде, эффективно общаться с коллегами, руководством, клиентами.</w:t>
      </w:r>
    </w:p>
    <w:p w:rsidR="00F5049B" w:rsidRPr="00E0708B" w:rsidRDefault="00E0708B" w:rsidP="00E0708B">
      <w:pPr>
        <w:spacing w:after="0" w:line="240" w:lineRule="auto"/>
        <w:ind w:firstLine="567"/>
        <w:jc w:val="both"/>
        <w:rPr>
          <w:rFonts w:ascii="Times New Roman" w:eastAsia="Times New Roman" w:hAnsi="Times New Roman" w:cs="Times New Roman"/>
          <w:spacing w:val="-6"/>
          <w:szCs w:val="24"/>
          <w:lang w:eastAsia="ru-RU"/>
        </w:rPr>
      </w:pPr>
      <w:r w:rsidRPr="00E0708B">
        <w:rPr>
          <w:rFonts w:ascii="Times New Roman" w:eastAsia="Times New Roman" w:hAnsi="Times New Roman" w:cs="Times New Roman"/>
          <w:spacing w:val="-6"/>
          <w:sz w:val="24"/>
          <w:szCs w:val="28"/>
          <w:lang w:eastAsia="ru-RU"/>
        </w:rPr>
        <w:t>ОК7. Исполнять воинскую обязанность, в том числе с применением полученных профессиональных знаний (для юношей).</w:t>
      </w:r>
    </w:p>
    <w:p w:rsidR="00F5049B" w:rsidRPr="00762F1E" w:rsidRDefault="00F5049B" w:rsidP="00762F1E">
      <w:pPr>
        <w:autoSpaceDE w:val="0"/>
        <w:autoSpaceDN w:val="0"/>
        <w:adjustRightInd w:val="0"/>
        <w:spacing w:after="0" w:line="240" w:lineRule="auto"/>
        <w:ind w:right="10" w:firstLine="567"/>
        <w:jc w:val="both"/>
        <w:rPr>
          <w:rFonts w:ascii="Times New Roman" w:eastAsia="Times New Roman" w:hAnsi="Times New Roman" w:cs="Times New Roman"/>
          <w:sz w:val="24"/>
          <w:szCs w:val="24"/>
          <w:lang w:eastAsia="ru-RU"/>
        </w:rPr>
      </w:pPr>
      <w:r w:rsidRPr="00762F1E">
        <w:rPr>
          <w:rFonts w:ascii="Times New Roman" w:eastAsia="Times New Roman" w:hAnsi="Times New Roman" w:cs="Times New Roman"/>
          <w:b/>
          <w:sz w:val="24"/>
          <w:szCs w:val="24"/>
          <w:lang w:eastAsia="ru-RU"/>
        </w:rPr>
        <w:t xml:space="preserve">Выпускник, освоивший ППКРС СПО, должен обладать </w:t>
      </w:r>
      <w:r w:rsidRPr="00762F1E">
        <w:rPr>
          <w:rFonts w:ascii="Times New Roman" w:eastAsia="Times New Roman" w:hAnsi="Times New Roman" w:cs="Times New Roman"/>
          <w:bCs/>
          <w:sz w:val="24"/>
          <w:szCs w:val="24"/>
          <w:lang w:eastAsia="ru-RU"/>
        </w:rPr>
        <w:t xml:space="preserve">профессиональными компетенциями, </w:t>
      </w:r>
      <w:r w:rsidRPr="00762F1E">
        <w:rPr>
          <w:rFonts w:ascii="Times New Roman" w:eastAsia="Times New Roman" w:hAnsi="Times New Roman" w:cs="Times New Roman"/>
          <w:b/>
          <w:sz w:val="24"/>
          <w:szCs w:val="24"/>
          <w:lang w:eastAsia="ru-RU"/>
        </w:rPr>
        <w:t>соответствующими основным видам профессиональной деятельности:</w:t>
      </w:r>
    </w:p>
    <w:p w:rsidR="00E0708B" w:rsidRPr="00E0708B" w:rsidRDefault="00E0708B" w:rsidP="00E0708B">
      <w:pPr>
        <w:spacing w:after="0" w:line="240" w:lineRule="auto"/>
        <w:ind w:firstLine="567"/>
        <w:jc w:val="both"/>
        <w:rPr>
          <w:rFonts w:ascii="Times New Roman" w:eastAsia="Times New Roman" w:hAnsi="Times New Roman" w:cs="Times New Roman"/>
          <w:bCs/>
          <w:sz w:val="24"/>
          <w:szCs w:val="24"/>
          <w:lang w:eastAsia="ru-RU"/>
        </w:rPr>
      </w:pPr>
      <w:r w:rsidRPr="00E0708B">
        <w:rPr>
          <w:rFonts w:ascii="Times New Roman" w:eastAsia="Times New Roman" w:hAnsi="Times New Roman" w:cs="Times New Roman"/>
          <w:bCs/>
          <w:sz w:val="24"/>
          <w:szCs w:val="24"/>
          <w:lang w:eastAsia="ru-RU"/>
        </w:rPr>
        <w:t>ПК1. Проверять техническое состояние дорожных и строительных машин</w:t>
      </w:r>
    </w:p>
    <w:p w:rsidR="00E0708B" w:rsidRPr="00E0708B" w:rsidRDefault="00E0708B" w:rsidP="00E0708B">
      <w:pPr>
        <w:spacing w:after="0" w:line="240" w:lineRule="auto"/>
        <w:ind w:firstLine="567"/>
        <w:jc w:val="both"/>
        <w:rPr>
          <w:rFonts w:ascii="Times New Roman" w:eastAsia="Times New Roman" w:hAnsi="Times New Roman" w:cs="Times New Roman"/>
          <w:bCs/>
          <w:sz w:val="24"/>
          <w:szCs w:val="24"/>
          <w:lang w:eastAsia="ru-RU"/>
        </w:rPr>
      </w:pPr>
      <w:r w:rsidRPr="00E0708B">
        <w:rPr>
          <w:rFonts w:ascii="Times New Roman" w:eastAsia="Times New Roman" w:hAnsi="Times New Roman" w:cs="Times New Roman"/>
          <w:bCs/>
          <w:sz w:val="24"/>
          <w:szCs w:val="24"/>
          <w:lang w:eastAsia="ru-RU"/>
        </w:rPr>
        <w:t>ПК2. Осуществлять монтаж и демонтаж рабочего оборудования</w:t>
      </w:r>
    </w:p>
    <w:p w:rsidR="00E0708B" w:rsidRPr="00E0708B" w:rsidRDefault="00E0708B" w:rsidP="00E0708B">
      <w:pPr>
        <w:spacing w:after="0" w:line="240" w:lineRule="auto"/>
        <w:ind w:firstLine="567"/>
        <w:jc w:val="both"/>
        <w:rPr>
          <w:rFonts w:ascii="Times New Roman" w:eastAsia="Times New Roman" w:hAnsi="Times New Roman" w:cs="Times New Roman"/>
          <w:bCs/>
          <w:sz w:val="24"/>
          <w:szCs w:val="24"/>
          <w:lang w:eastAsia="ru-RU"/>
        </w:rPr>
      </w:pPr>
      <w:r w:rsidRPr="00E0708B">
        <w:rPr>
          <w:rFonts w:ascii="Times New Roman" w:eastAsia="Times New Roman" w:hAnsi="Times New Roman" w:cs="Times New Roman"/>
          <w:bCs/>
          <w:sz w:val="24"/>
          <w:szCs w:val="24"/>
          <w:lang w:eastAsia="ru-RU"/>
        </w:rPr>
        <w:t>ПК3. Осуществлять управление дорожными и строительными машинами</w:t>
      </w:r>
    </w:p>
    <w:p w:rsidR="00F5049B" w:rsidRPr="00762F1E" w:rsidRDefault="00E0708B" w:rsidP="00E0708B">
      <w:pPr>
        <w:spacing w:after="0" w:line="240" w:lineRule="auto"/>
        <w:ind w:firstLine="567"/>
        <w:jc w:val="both"/>
        <w:rPr>
          <w:rFonts w:ascii="Times New Roman" w:eastAsia="Times New Roman" w:hAnsi="Times New Roman" w:cs="Times New Roman"/>
          <w:bCs/>
          <w:sz w:val="24"/>
          <w:szCs w:val="24"/>
          <w:lang w:eastAsia="ru-RU"/>
        </w:rPr>
      </w:pPr>
      <w:r w:rsidRPr="00E0708B">
        <w:rPr>
          <w:rFonts w:ascii="Times New Roman" w:eastAsia="Times New Roman" w:hAnsi="Times New Roman" w:cs="Times New Roman"/>
          <w:bCs/>
          <w:sz w:val="24"/>
          <w:szCs w:val="24"/>
          <w:lang w:eastAsia="ru-RU"/>
        </w:rPr>
        <w:t>ПК4. Выполнять земляные и дорожные работы, соблюдая технические требования и безопасность производства.</w:t>
      </w:r>
    </w:p>
    <w:p w:rsidR="001703D2" w:rsidRPr="00762F1E" w:rsidRDefault="001703D2" w:rsidP="00762F1E">
      <w:pPr>
        <w:spacing w:after="0" w:line="240" w:lineRule="auto"/>
        <w:ind w:left="100"/>
        <w:jc w:val="center"/>
        <w:rPr>
          <w:rFonts w:ascii="Times New Roman" w:hAnsi="Times New Roman" w:cs="Times New Roman"/>
          <w:b/>
          <w:bCs/>
          <w:caps/>
          <w:sz w:val="24"/>
          <w:szCs w:val="24"/>
        </w:rPr>
        <w:sectPr w:rsidR="001703D2" w:rsidRPr="00762F1E" w:rsidSect="00E16DB7">
          <w:footerReference w:type="default" r:id="rId8"/>
          <w:pgSz w:w="11906" w:h="16838"/>
          <w:pgMar w:top="1134" w:right="850" w:bottom="1134" w:left="1701" w:header="708" w:footer="708" w:gutter="0"/>
          <w:cols w:space="708"/>
          <w:docGrid w:linePitch="360"/>
        </w:sectPr>
      </w:pPr>
    </w:p>
    <w:p w:rsidR="008A5EB4" w:rsidRPr="00762F1E" w:rsidRDefault="008A5EB4" w:rsidP="00762F1E">
      <w:pPr>
        <w:spacing w:after="0" w:line="240" w:lineRule="auto"/>
        <w:ind w:left="100"/>
        <w:jc w:val="center"/>
        <w:rPr>
          <w:rFonts w:ascii="Times New Roman" w:hAnsi="Times New Roman" w:cs="Times New Roman"/>
          <w:b/>
          <w:bCs/>
          <w:sz w:val="24"/>
          <w:szCs w:val="24"/>
        </w:rPr>
      </w:pPr>
      <w:r w:rsidRPr="00762F1E">
        <w:rPr>
          <w:rFonts w:ascii="Times New Roman" w:hAnsi="Times New Roman" w:cs="Times New Roman"/>
          <w:b/>
          <w:bCs/>
          <w:caps/>
          <w:sz w:val="24"/>
          <w:szCs w:val="24"/>
        </w:rPr>
        <w:lastRenderedPageBreak/>
        <w:t>2. Паспорт фонда оценочных средств</w:t>
      </w:r>
      <w:r w:rsidRPr="00762F1E">
        <w:rPr>
          <w:rFonts w:ascii="Times New Roman" w:hAnsi="Times New Roman" w:cs="Times New Roman"/>
          <w:b/>
          <w:bCs/>
          <w:sz w:val="24"/>
          <w:szCs w:val="24"/>
        </w:rPr>
        <w:t xml:space="preserve"> по </w:t>
      </w:r>
      <w:r w:rsidR="00A129B6" w:rsidRPr="00762F1E">
        <w:rPr>
          <w:rFonts w:ascii="Times New Roman" w:hAnsi="Times New Roman" w:cs="Times New Roman"/>
          <w:b/>
          <w:bCs/>
          <w:sz w:val="24"/>
          <w:szCs w:val="24"/>
        </w:rPr>
        <w:t>БЖД</w:t>
      </w:r>
    </w:p>
    <w:p w:rsidR="00A129B6" w:rsidRPr="00762F1E" w:rsidRDefault="00A129B6" w:rsidP="00762F1E">
      <w:pPr>
        <w:spacing w:after="0" w:line="240" w:lineRule="auto"/>
        <w:ind w:left="100"/>
        <w:rPr>
          <w:rFonts w:ascii="Times New Roman" w:hAnsi="Times New Roman" w:cs="Times New Roman"/>
          <w:sz w:val="24"/>
          <w:szCs w:val="24"/>
        </w:rPr>
      </w:pPr>
    </w:p>
    <w:p w:rsidR="008A5EB4" w:rsidRPr="00762F1E" w:rsidRDefault="008A5EB4" w:rsidP="00762F1E">
      <w:pPr>
        <w:spacing w:after="0" w:line="240" w:lineRule="auto"/>
        <w:ind w:left="100"/>
        <w:rPr>
          <w:rFonts w:ascii="Times New Roman" w:hAnsi="Times New Roman" w:cs="Times New Roman"/>
          <w:sz w:val="24"/>
          <w:szCs w:val="24"/>
        </w:rPr>
      </w:pPr>
      <w:r w:rsidRPr="00762F1E">
        <w:rPr>
          <w:rFonts w:ascii="Times New Roman" w:hAnsi="Times New Roman" w:cs="Times New Roman"/>
          <w:sz w:val="24"/>
          <w:szCs w:val="24"/>
        </w:rPr>
        <w:t>Таблица 1. Оценочные средства</w:t>
      </w:r>
      <w:r w:rsidR="009B5342" w:rsidRPr="00762F1E">
        <w:rPr>
          <w:rFonts w:ascii="Times New Roman" w:hAnsi="Times New Roman" w:cs="Times New Roman"/>
          <w:sz w:val="24"/>
          <w:szCs w:val="24"/>
        </w:rPr>
        <w:t xml:space="preserve"> учебной дисциплины</w:t>
      </w:r>
    </w:p>
    <w:tbl>
      <w:tblPr>
        <w:tblW w:w="15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tblPr>
      <w:tblGrid>
        <w:gridCol w:w="425"/>
        <w:gridCol w:w="1237"/>
        <w:gridCol w:w="1008"/>
        <w:gridCol w:w="2087"/>
        <w:gridCol w:w="2088"/>
        <w:gridCol w:w="6635"/>
        <w:gridCol w:w="1984"/>
      </w:tblGrid>
      <w:tr w:rsidR="009B5342" w:rsidRPr="00762F1E" w:rsidTr="001703D2">
        <w:trPr>
          <w:jc w:val="center"/>
        </w:trPr>
        <w:tc>
          <w:tcPr>
            <w:tcW w:w="425" w:type="dxa"/>
          </w:tcPr>
          <w:p w:rsidR="009B5342" w:rsidRPr="00762F1E" w:rsidRDefault="009B5342" w:rsidP="00762F1E">
            <w:pPr>
              <w:spacing w:after="0" w:line="240" w:lineRule="auto"/>
              <w:jc w:val="center"/>
              <w:rPr>
                <w:rFonts w:ascii="Times New Roman" w:hAnsi="Times New Roman" w:cs="Times New Roman"/>
                <w:b/>
                <w:sz w:val="24"/>
                <w:szCs w:val="24"/>
                <w:lang w:eastAsia="ru-RU"/>
              </w:rPr>
            </w:pPr>
            <w:r w:rsidRPr="00762F1E">
              <w:rPr>
                <w:rFonts w:ascii="Times New Roman" w:hAnsi="Times New Roman" w:cs="Times New Roman"/>
                <w:b/>
                <w:sz w:val="24"/>
                <w:szCs w:val="24"/>
                <w:lang w:eastAsia="ru-RU"/>
              </w:rPr>
              <w:t>№</w:t>
            </w:r>
          </w:p>
        </w:tc>
        <w:tc>
          <w:tcPr>
            <w:tcW w:w="1237" w:type="dxa"/>
          </w:tcPr>
          <w:p w:rsidR="009B5342" w:rsidRPr="00762F1E" w:rsidRDefault="009B5342" w:rsidP="00762F1E">
            <w:pPr>
              <w:spacing w:after="0" w:line="240" w:lineRule="auto"/>
              <w:jc w:val="center"/>
              <w:rPr>
                <w:rFonts w:ascii="Times New Roman" w:hAnsi="Times New Roman" w:cs="Times New Roman"/>
                <w:b/>
                <w:sz w:val="24"/>
                <w:szCs w:val="24"/>
                <w:lang w:eastAsia="ru-RU"/>
              </w:rPr>
            </w:pPr>
            <w:r w:rsidRPr="00762F1E">
              <w:rPr>
                <w:rFonts w:ascii="Times New Roman" w:hAnsi="Times New Roman" w:cs="Times New Roman"/>
                <w:b/>
                <w:sz w:val="24"/>
                <w:szCs w:val="24"/>
                <w:lang w:eastAsia="ru-RU"/>
              </w:rPr>
              <w:t>Вид контроля</w:t>
            </w:r>
          </w:p>
        </w:tc>
        <w:tc>
          <w:tcPr>
            <w:tcW w:w="1008" w:type="dxa"/>
          </w:tcPr>
          <w:p w:rsidR="009B5342" w:rsidRPr="00762F1E" w:rsidRDefault="009B5342" w:rsidP="00762F1E">
            <w:pPr>
              <w:spacing w:after="0" w:line="240" w:lineRule="auto"/>
              <w:jc w:val="center"/>
              <w:rPr>
                <w:rFonts w:ascii="Times New Roman" w:hAnsi="Times New Roman" w:cs="Times New Roman"/>
                <w:b/>
                <w:sz w:val="24"/>
                <w:szCs w:val="24"/>
                <w:lang w:eastAsia="ru-RU"/>
              </w:rPr>
            </w:pPr>
            <w:r w:rsidRPr="00762F1E">
              <w:rPr>
                <w:rFonts w:ascii="Times New Roman" w:hAnsi="Times New Roman" w:cs="Times New Roman"/>
                <w:b/>
                <w:sz w:val="24"/>
                <w:szCs w:val="24"/>
                <w:lang w:eastAsia="ru-RU"/>
              </w:rPr>
              <w:t>Курс /</w:t>
            </w:r>
          </w:p>
          <w:p w:rsidR="009B5342" w:rsidRPr="00762F1E" w:rsidRDefault="009B5342" w:rsidP="00762F1E">
            <w:pPr>
              <w:spacing w:after="0" w:line="240" w:lineRule="auto"/>
              <w:jc w:val="center"/>
              <w:rPr>
                <w:rFonts w:ascii="Times New Roman" w:hAnsi="Times New Roman" w:cs="Times New Roman"/>
                <w:b/>
                <w:sz w:val="24"/>
                <w:szCs w:val="24"/>
                <w:lang w:eastAsia="ru-RU"/>
              </w:rPr>
            </w:pPr>
            <w:r w:rsidRPr="00762F1E">
              <w:rPr>
                <w:rFonts w:ascii="Times New Roman" w:hAnsi="Times New Roman" w:cs="Times New Roman"/>
                <w:b/>
                <w:sz w:val="24"/>
                <w:szCs w:val="24"/>
                <w:lang w:eastAsia="ru-RU"/>
              </w:rPr>
              <w:t>семестр</w:t>
            </w:r>
          </w:p>
        </w:tc>
        <w:tc>
          <w:tcPr>
            <w:tcW w:w="2087" w:type="dxa"/>
          </w:tcPr>
          <w:p w:rsidR="009B5342" w:rsidRPr="00762F1E" w:rsidRDefault="009B5342" w:rsidP="00762F1E">
            <w:pPr>
              <w:spacing w:after="0" w:line="240" w:lineRule="auto"/>
              <w:jc w:val="center"/>
              <w:rPr>
                <w:rFonts w:ascii="Times New Roman" w:hAnsi="Times New Roman" w:cs="Times New Roman"/>
                <w:b/>
                <w:sz w:val="24"/>
                <w:szCs w:val="24"/>
                <w:lang w:eastAsia="ru-RU"/>
              </w:rPr>
            </w:pPr>
            <w:r w:rsidRPr="00762F1E">
              <w:rPr>
                <w:rFonts w:ascii="Times New Roman" w:hAnsi="Times New Roman" w:cs="Times New Roman"/>
                <w:b/>
                <w:sz w:val="24"/>
                <w:szCs w:val="24"/>
                <w:lang w:eastAsia="ru-RU"/>
              </w:rPr>
              <w:t>Контролируемые разделы (темы)</w:t>
            </w:r>
          </w:p>
        </w:tc>
        <w:tc>
          <w:tcPr>
            <w:tcW w:w="2088" w:type="dxa"/>
          </w:tcPr>
          <w:p w:rsidR="009B5342" w:rsidRPr="00762F1E" w:rsidRDefault="009B5342" w:rsidP="00762F1E">
            <w:pPr>
              <w:spacing w:after="0" w:line="240" w:lineRule="auto"/>
              <w:jc w:val="center"/>
              <w:rPr>
                <w:rFonts w:ascii="Times New Roman" w:hAnsi="Times New Roman" w:cs="Times New Roman"/>
                <w:b/>
                <w:sz w:val="24"/>
                <w:szCs w:val="24"/>
                <w:lang w:eastAsia="ru-RU"/>
              </w:rPr>
            </w:pPr>
            <w:r w:rsidRPr="00762F1E">
              <w:rPr>
                <w:rFonts w:ascii="Times New Roman" w:hAnsi="Times New Roman" w:cs="Times New Roman"/>
                <w:b/>
                <w:sz w:val="24"/>
                <w:szCs w:val="24"/>
                <w:lang w:eastAsia="ru-RU"/>
              </w:rPr>
              <w:t>Наименование оценочного средства</w:t>
            </w:r>
          </w:p>
        </w:tc>
        <w:tc>
          <w:tcPr>
            <w:tcW w:w="6635" w:type="dxa"/>
          </w:tcPr>
          <w:p w:rsidR="009B5342" w:rsidRPr="00762F1E" w:rsidRDefault="009B5342" w:rsidP="00762F1E">
            <w:pPr>
              <w:spacing w:after="0" w:line="240" w:lineRule="auto"/>
              <w:jc w:val="center"/>
              <w:rPr>
                <w:rFonts w:ascii="Times New Roman" w:hAnsi="Times New Roman" w:cs="Times New Roman"/>
                <w:b/>
                <w:sz w:val="24"/>
                <w:szCs w:val="24"/>
                <w:lang w:eastAsia="ru-RU"/>
              </w:rPr>
            </w:pPr>
            <w:r w:rsidRPr="00762F1E">
              <w:rPr>
                <w:rFonts w:ascii="Times New Roman" w:hAnsi="Times New Roman" w:cs="Times New Roman"/>
                <w:b/>
                <w:sz w:val="24"/>
                <w:szCs w:val="24"/>
                <w:lang w:eastAsia="ru-RU"/>
              </w:rPr>
              <w:t>Краткая характеристика оценочного средства</w:t>
            </w:r>
          </w:p>
        </w:tc>
        <w:tc>
          <w:tcPr>
            <w:tcW w:w="1984" w:type="dxa"/>
          </w:tcPr>
          <w:p w:rsidR="009B5342" w:rsidRPr="00762F1E" w:rsidRDefault="009B5342" w:rsidP="00762F1E">
            <w:pPr>
              <w:spacing w:after="0" w:line="240" w:lineRule="auto"/>
              <w:jc w:val="center"/>
              <w:rPr>
                <w:rFonts w:ascii="Times New Roman" w:hAnsi="Times New Roman" w:cs="Times New Roman"/>
                <w:b/>
                <w:sz w:val="24"/>
                <w:szCs w:val="24"/>
                <w:lang w:eastAsia="ru-RU"/>
              </w:rPr>
            </w:pPr>
            <w:r w:rsidRPr="00762F1E">
              <w:rPr>
                <w:rFonts w:ascii="Times New Roman" w:hAnsi="Times New Roman" w:cs="Times New Roman"/>
                <w:b/>
                <w:sz w:val="24"/>
                <w:szCs w:val="24"/>
                <w:lang w:eastAsia="ru-RU"/>
              </w:rPr>
              <w:t>Предс</w:t>
            </w:r>
            <w:r w:rsidR="00807839" w:rsidRPr="00762F1E">
              <w:rPr>
                <w:rFonts w:ascii="Times New Roman" w:hAnsi="Times New Roman" w:cs="Times New Roman"/>
                <w:b/>
                <w:sz w:val="24"/>
                <w:szCs w:val="24"/>
                <w:lang w:eastAsia="ru-RU"/>
              </w:rPr>
              <w:t>тавление оценочного средства в К</w:t>
            </w:r>
            <w:r w:rsidRPr="00762F1E">
              <w:rPr>
                <w:rFonts w:ascii="Times New Roman" w:hAnsi="Times New Roman" w:cs="Times New Roman"/>
                <w:b/>
                <w:sz w:val="24"/>
                <w:szCs w:val="24"/>
                <w:lang w:eastAsia="ru-RU"/>
              </w:rPr>
              <w:t>ОС</w:t>
            </w:r>
          </w:p>
        </w:tc>
      </w:tr>
      <w:tr w:rsidR="009B5342" w:rsidRPr="00762F1E" w:rsidTr="001703D2">
        <w:trPr>
          <w:jc w:val="center"/>
        </w:trPr>
        <w:tc>
          <w:tcPr>
            <w:tcW w:w="425" w:type="dxa"/>
          </w:tcPr>
          <w:p w:rsidR="009B5342" w:rsidRPr="00762F1E" w:rsidRDefault="009B5342" w:rsidP="00762F1E">
            <w:pPr>
              <w:numPr>
                <w:ilvl w:val="0"/>
                <w:numId w:val="3"/>
              </w:numPr>
              <w:spacing w:after="0" w:line="240" w:lineRule="auto"/>
              <w:jc w:val="center"/>
              <w:rPr>
                <w:rFonts w:ascii="Times New Roman" w:hAnsi="Times New Roman" w:cs="Times New Roman"/>
                <w:sz w:val="24"/>
                <w:szCs w:val="24"/>
                <w:lang w:eastAsia="ru-RU"/>
              </w:rPr>
            </w:pPr>
          </w:p>
        </w:tc>
        <w:tc>
          <w:tcPr>
            <w:tcW w:w="1237" w:type="dxa"/>
          </w:tcPr>
          <w:p w:rsidR="009B5342" w:rsidRPr="00762F1E" w:rsidRDefault="009B5342" w:rsidP="00762F1E">
            <w:pPr>
              <w:spacing w:after="0" w:line="240" w:lineRule="auto"/>
              <w:jc w:val="center"/>
              <w:rPr>
                <w:rFonts w:ascii="Times New Roman" w:hAnsi="Times New Roman" w:cs="Times New Roman"/>
                <w:sz w:val="24"/>
                <w:szCs w:val="24"/>
                <w:lang w:eastAsia="ru-RU"/>
              </w:rPr>
            </w:pPr>
            <w:r w:rsidRPr="00762F1E">
              <w:rPr>
                <w:rFonts w:ascii="Times New Roman" w:hAnsi="Times New Roman" w:cs="Times New Roman"/>
                <w:sz w:val="24"/>
                <w:szCs w:val="24"/>
                <w:lang w:eastAsia="ru-RU"/>
              </w:rPr>
              <w:t xml:space="preserve">Текущий </w:t>
            </w:r>
          </w:p>
        </w:tc>
        <w:tc>
          <w:tcPr>
            <w:tcW w:w="1008" w:type="dxa"/>
          </w:tcPr>
          <w:p w:rsidR="009B5342" w:rsidRPr="00762F1E" w:rsidRDefault="001703D2" w:rsidP="00762F1E">
            <w:pPr>
              <w:spacing w:after="0" w:line="240" w:lineRule="auto"/>
              <w:jc w:val="center"/>
              <w:rPr>
                <w:rFonts w:ascii="Times New Roman" w:hAnsi="Times New Roman" w:cs="Times New Roman"/>
                <w:sz w:val="24"/>
                <w:szCs w:val="24"/>
                <w:lang w:eastAsia="ru-RU"/>
              </w:rPr>
            </w:pPr>
            <w:r w:rsidRPr="00762F1E">
              <w:rPr>
                <w:rFonts w:ascii="Times New Roman" w:hAnsi="Times New Roman" w:cs="Times New Roman"/>
                <w:sz w:val="24"/>
                <w:szCs w:val="24"/>
                <w:lang w:eastAsia="ru-RU"/>
              </w:rPr>
              <w:t>3/5</w:t>
            </w:r>
          </w:p>
        </w:tc>
        <w:tc>
          <w:tcPr>
            <w:tcW w:w="2087" w:type="dxa"/>
          </w:tcPr>
          <w:p w:rsidR="009B5342" w:rsidRPr="00762F1E" w:rsidRDefault="001703D2" w:rsidP="00762F1E">
            <w:pPr>
              <w:spacing w:after="0" w:line="240" w:lineRule="auto"/>
              <w:jc w:val="center"/>
              <w:rPr>
                <w:rFonts w:ascii="Times New Roman" w:hAnsi="Times New Roman" w:cs="Times New Roman"/>
                <w:sz w:val="24"/>
                <w:szCs w:val="24"/>
                <w:lang w:eastAsia="ru-RU"/>
              </w:rPr>
            </w:pPr>
            <w:r w:rsidRPr="00762F1E">
              <w:rPr>
                <w:rFonts w:ascii="Times New Roman" w:hAnsi="Times New Roman" w:cs="Times New Roman"/>
                <w:sz w:val="24"/>
                <w:szCs w:val="24"/>
                <w:lang w:eastAsia="ru-RU"/>
              </w:rPr>
              <w:t>Государственная система обеспечения безопасности населения</w:t>
            </w:r>
          </w:p>
        </w:tc>
        <w:tc>
          <w:tcPr>
            <w:tcW w:w="2088" w:type="dxa"/>
          </w:tcPr>
          <w:p w:rsidR="009B5342" w:rsidRPr="00762F1E" w:rsidRDefault="001703D2" w:rsidP="00762F1E">
            <w:pPr>
              <w:spacing w:after="0" w:line="240" w:lineRule="auto"/>
              <w:jc w:val="center"/>
              <w:rPr>
                <w:rFonts w:ascii="Times New Roman" w:hAnsi="Times New Roman" w:cs="Times New Roman"/>
                <w:sz w:val="24"/>
                <w:szCs w:val="24"/>
                <w:lang w:eastAsia="ru-RU"/>
              </w:rPr>
            </w:pPr>
            <w:r w:rsidRPr="00762F1E">
              <w:rPr>
                <w:rFonts w:ascii="Times New Roman" w:hAnsi="Times New Roman" w:cs="Times New Roman"/>
                <w:sz w:val="24"/>
                <w:szCs w:val="24"/>
                <w:lang w:eastAsia="ru-RU"/>
              </w:rPr>
              <w:t>Контрольная работа по теме «Государственная система обеспечения безопасности населения»</w:t>
            </w:r>
          </w:p>
        </w:tc>
        <w:tc>
          <w:tcPr>
            <w:tcW w:w="6635" w:type="dxa"/>
          </w:tcPr>
          <w:p w:rsidR="009B5342" w:rsidRPr="00762F1E" w:rsidRDefault="001703D2" w:rsidP="00762F1E">
            <w:pPr>
              <w:spacing w:after="0" w:line="240" w:lineRule="auto"/>
              <w:jc w:val="center"/>
              <w:rPr>
                <w:rFonts w:ascii="Times New Roman" w:hAnsi="Times New Roman" w:cs="Times New Roman"/>
                <w:sz w:val="24"/>
                <w:szCs w:val="24"/>
                <w:lang w:eastAsia="ru-RU"/>
              </w:rPr>
            </w:pPr>
            <w:r w:rsidRPr="00762F1E">
              <w:rPr>
                <w:rFonts w:ascii="Times New Roman" w:hAnsi="Times New Roman" w:cs="Times New Roman"/>
                <w:sz w:val="24"/>
                <w:szCs w:val="24"/>
              </w:rPr>
              <w:t xml:space="preserve">Тест по темам: </w:t>
            </w:r>
            <w:r w:rsidRPr="00762F1E">
              <w:rPr>
                <w:rFonts w:ascii="Times New Roman" w:eastAsia="Arial Unicode MS" w:hAnsi="Times New Roman" w:cs="Times New Roman"/>
                <w:sz w:val="24"/>
                <w:szCs w:val="24"/>
              </w:rPr>
              <w:t>Основные виды оружия и их поражающие факторы; Оповещение и информирование населения о чрезвычайных ситуациях военного и мирного характера;</w:t>
            </w:r>
            <w:r w:rsidRPr="00762F1E">
              <w:rPr>
                <w:rFonts w:ascii="Times New Roman" w:hAnsi="Times New Roman" w:cs="Times New Roman"/>
                <w:color w:val="000000"/>
                <w:sz w:val="24"/>
                <w:szCs w:val="24"/>
              </w:rPr>
              <w:t xml:space="preserve"> ЧС природного характера, ЧС техногенного характера, причины их возникновения и возможные последствия причины их в Рекомендации населению по обеспечению личной безопасности в условиях чрезвычайных ситуаций   возникновения и возможные последствия Инженерная защита населения от ЧС военного и мирного времени Средства индивидуальной защиты.</w:t>
            </w:r>
          </w:p>
        </w:tc>
        <w:tc>
          <w:tcPr>
            <w:tcW w:w="1984" w:type="dxa"/>
          </w:tcPr>
          <w:p w:rsidR="009B5342" w:rsidRPr="00762F1E" w:rsidRDefault="00526ACC" w:rsidP="00526ACC">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rPr>
              <w:t>1</w:t>
            </w:r>
            <w:r w:rsidR="001703D2" w:rsidRPr="00762F1E">
              <w:rPr>
                <w:rFonts w:ascii="Times New Roman" w:hAnsi="Times New Roman" w:cs="Times New Roman"/>
                <w:sz w:val="24"/>
                <w:szCs w:val="24"/>
              </w:rPr>
              <w:t xml:space="preserve"> вариант по 20 заданий</w:t>
            </w:r>
          </w:p>
        </w:tc>
      </w:tr>
      <w:tr w:rsidR="001703D2" w:rsidRPr="00762F1E" w:rsidTr="001703D2">
        <w:trPr>
          <w:jc w:val="center"/>
        </w:trPr>
        <w:tc>
          <w:tcPr>
            <w:tcW w:w="425" w:type="dxa"/>
          </w:tcPr>
          <w:p w:rsidR="001703D2" w:rsidRPr="00762F1E" w:rsidRDefault="001703D2" w:rsidP="00762F1E">
            <w:pPr>
              <w:numPr>
                <w:ilvl w:val="0"/>
                <w:numId w:val="3"/>
              </w:numPr>
              <w:spacing w:after="0" w:line="240" w:lineRule="auto"/>
              <w:jc w:val="center"/>
              <w:rPr>
                <w:rFonts w:ascii="Times New Roman" w:hAnsi="Times New Roman" w:cs="Times New Roman"/>
                <w:sz w:val="24"/>
                <w:szCs w:val="24"/>
                <w:lang w:eastAsia="ru-RU"/>
              </w:rPr>
            </w:pPr>
          </w:p>
        </w:tc>
        <w:tc>
          <w:tcPr>
            <w:tcW w:w="1237" w:type="dxa"/>
          </w:tcPr>
          <w:p w:rsidR="001703D2" w:rsidRPr="00762F1E" w:rsidRDefault="001703D2" w:rsidP="00762F1E">
            <w:pPr>
              <w:spacing w:after="0" w:line="240" w:lineRule="auto"/>
              <w:jc w:val="center"/>
              <w:rPr>
                <w:rFonts w:ascii="Times New Roman" w:hAnsi="Times New Roman" w:cs="Times New Roman"/>
                <w:sz w:val="24"/>
                <w:szCs w:val="24"/>
                <w:lang w:eastAsia="ru-RU"/>
              </w:rPr>
            </w:pPr>
            <w:r w:rsidRPr="00762F1E">
              <w:rPr>
                <w:rFonts w:ascii="Times New Roman" w:hAnsi="Times New Roman" w:cs="Times New Roman"/>
                <w:sz w:val="24"/>
                <w:szCs w:val="24"/>
                <w:lang w:eastAsia="ru-RU"/>
              </w:rPr>
              <w:t>Текущий</w:t>
            </w:r>
          </w:p>
        </w:tc>
        <w:tc>
          <w:tcPr>
            <w:tcW w:w="1008" w:type="dxa"/>
          </w:tcPr>
          <w:p w:rsidR="001703D2" w:rsidRPr="00762F1E" w:rsidRDefault="001703D2" w:rsidP="00762F1E">
            <w:pPr>
              <w:spacing w:after="0" w:line="240" w:lineRule="auto"/>
              <w:jc w:val="center"/>
              <w:rPr>
                <w:rFonts w:ascii="Times New Roman" w:hAnsi="Times New Roman" w:cs="Times New Roman"/>
                <w:sz w:val="24"/>
                <w:szCs w:val="24"/>
                <w:lang w:eastAsia="ru-RU"/>
              </w:rPr>
            </w:pPr>
            <w:r w:rsidRPr="00762F1E">
              <w:rPr>
                <w:rFonts w:ascii="Times New Roman" w:hAnsi="Times New Roman" w:cs="Times New Roman"/>
                <w:sz w:val="24"/>
                <w:szCs w:val="24"/>
                <w:lang w:eastAsia="ru-RU"/>
              </w:rPr>
              <w:t>3/5</w:t>
            </w:r>
          </w:p>
        </w:tc>
        <w:tc>
          <w:tcPr>
            <w:tcW w:w="2087" w:type="dxa"/>
          </w:tcPr>
          <w:p w:rsidR="001703D2" w:rsidRPr="00762F1E" w:rsidRDefault="001703D2" w:rsidP="00762F1E">
            <w:pPr>
              <w:spacing w:after="0" w:line="240" w:lineRule="auto"/>
              <w:jc w:val="center"/>
              <w:rPr>
                <w:rFonts w:ascii="Times New Roman" w:hAnsi="Times New Roman" w:cs="Times New Roman"/>
                <w:sz w:val="24"/>
                <w:szCs w:val="24"/>
                <w:lang w:eastAsia="ru-RU"/>
              </w:rPr>
            </w:pPr>
            <w:r w:rsidRPr="00762F1E">
              <w:rPr>
                <w:rFonts w:ascii="Times New Roman" w:hAnsi="Times New Roman" w:cs="Times New Roman"/>
                <w:sz w:val="24"/>
                <w:szCs w:val="24"/>
                <w:lang w:eastAsia="ru-RU"/>
              </w:rPr>
              <w:t>Основы обороны государства и воинская обязанность</w:t>
            </w:r>
          </w:p>
        </w:tc>
        <w:tc>
          <w:tcPr>
            <w:tcW w:w="2088" w:type="dxa"/>
          </w:tcPr>
          <w:p w:rsidR="001703D2" w:rsidRPr="00762F1E" w:rsidRDefault="001703D2" w:rsidP="00762F1E">
            <w:pPr>
              <w:spacing w:after="0" w:line="240" w:lineRule="auto"/>
              <w:jc w:val="center"/>
              <w:rPr>
                <w:rFonts w:ascii="Times New Roman" w:hAnsi="Times New Roman" w:cs="Times New Roman"/>
                <w:sz w:val="24"/>
                <w:szCs w:val="24"/>
                <w:lang w:eastAsia="ru-RU"/>
              </w:rPr>
            </w:pPr>
            <w:r w:rsidRPr="00762F1E">
              <w:rPr>
                <w:rFonts w:ascii="Times New Roman" w:hAnsi="Times New Roman" w:cs="Times New Roman"/>
                <w:sz w:val="24"/>
                <w:szCs w:val="24"/>
                <w:lang w:eastAsia="ru-RU"/>
              </w:rPr>
              <w:t>Контрольная работа по теме «Основы обороны государства и воинская обязанность».</w:t>
            </w:r>
          </w:p>
        </w:tc>
        <w:tc>
          <w:tcPr>
            <w:tcW w:w="6635" w:type="dxa"/>
          </w:tcPr>
          <w:p w:rsidR="001703D2" w:rsidRPr="00762F1E" w:rsidRDefault="001703D2" w:rsidP="00762F1E">
            <w:pPr>
              <w:spacing w:after="0" w:line="240" w:lineRule="auto"/>
              <w:jc w:val="center"/>
              <w:rPr>
                <w:rFonts w:ascii="Times New Roman" w:hAnsi="Times New Roman" w:cs="Times New Roman"/>
                <w:sz w:val="24"/>
                <w:szCs w:val="24"/>
              </w:rPr>
            </w:pPr>
            <w:r w:rsidRPr="00762F1E">
              <w:rPr>
                <w:rFonts w:ascii="Times New Roman" w:hAnsi="Times New Roman" w:cs="Times New Roman"/>
                <w:sz w:val="24"/>
                <w:szCs w:val="24"/>
              </w:rPr>
              <w:t>Тест по темам: Виды вооруженных сил РФ, рода войск ВС РФ. Функции и основные задачи вооруженных сил РФ. Другие войска: пограничные войск ФСБ РФ, внутренние войска МВД РФ, войска гражданской обороны  МЧС России. Их состав и предназначение; Патриотизм и верность воинскому долгу- качества защитника Отечества Дружба и войсковое товарищество-основа боевой готовности частей и подразделений. Боевое знамя воинской  части - символ воинской чести, доблести и славы. Ордена и почетные награды.  Ритуалы ВС РФ; Строи и управления ими, Строевые приемы и движения без оружия. Выполнение воинского приветствия без оружия на месте и в движении Выход из строя и возвращение в строй. Подход к начальнику и отход от него; Изучение уставов  строевой службы; Автомат Калашникова, порядок сборки и разборки. Правила безопасности при стрельбе из автомата Калашникова</w:t>
            </w:r>
          </w:p>
          <w:p w:rsidR="001703D2" w:rsidRPr="00762F1E" w:rsidRDefault="001703D2" w:rsidP="00762F1E">
            <w:pPr>
              <w:spacing w:after="0" w:line="240" w:lineRule="auto"/>
              <w:jc w:val="center"/>
              <w:rPr>
                <w:rFonts w:ascii="Times New Roman" w:hAnsi="Times New Roman" w:cs="Times New Roman"/>
                <w:sz w:val="24"/>
                <w:szCs w:val="24"/>
              </w:rPr>
            </w:pPr>
            <w:r w:rsidRPr="00762F1E">
              <w:rPr>
                <w:rFonts w:ascii="Times New Roman" w:hAnsi="Times New Roman" w:cs="Times New Roman"/>
                <w:sz w:val="24"/>
                <w:szCs w:val="24"/>
              </w:rPr>
              <w:t xml:space="preserve">Правовые основы военной службы Общевоинские уставы       ВС РФ. Военная присяга – клятва воина на верность Родине – России Прохождение военной службы по призыву </w:t>
            </w:r>
            <w:r w:rsidRPr="00762F1E">
              <w:rPr>
                <w:rFonts w:ascii="Times New Roman" w:hAnsi="Times New Roman" w:cs="Times New Roman"/>
                <w:sz w:val="24"/>
                <w:szCs w:val="24"/>
              </w:rPr>
              <w:lastRenderedPageBreak/>
              <w:t>Прохождение военной службы по контракту Права и ответственность военнослужащих.</w:t>
            </w:r>
          </w:p>
        </w:tc>
        <w:tc>
          <w:tcPr>
            <w:tcW w:w="1984" w:type="dxa"/>
          </w:tcPr>
          <w:p w:rsidR="001703D2" w:rsidRPr="00762F1E" w:rsidRDefault="00526ACC" w:rsidP="00526AC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1</w:t>
            </w:r>
            <w:r w:rsidR="001703D2" w:rsidRPr="00762F1E">
              <w:rPr>
                <w:rFonts w:ascii="Times New Roman" w:hAnsi="Times New Roman" w:cs="Times New Roman"/>
                <w:sz w:val="24"/>
                <w:szCs w:val="24"/>
              </w:rPr>
              <w:t xml:space="preserve"> вариант по 20 заданий</w:t>
            </w:r>
          </w:p>
        </w:tc>
      </w:tr>
      <w:tr w:rsidR="00B74765" w:rsidRPr="00762F1E" w:rsidTr="001703D2">
        <w:trPr>
          <w:jc w:val="center"/>
        </w:trPr>
        <w:tc>
          <w:tcPr>
            <w:tcW w:w="425" w:type="dxa"/>
          </w:tcPr>
          <w:p w:rsidR="00B74765" w:rsidRPr="00762F1E" w:rsidRDefault="00B74765" w:rsidP="00762F1E">
            <w:pPr>
              <w:numPr>
                <w:ilvl w:val="0"/>
                <w:numId w:val="3"/>
              </w:numPr>
              <w:spacing w:after="0" w:line="240" w:lineRule="auto"/>
              <w:jc w:val="center"/>
              <w:rPr>
                <w:rFonts w:ascii="Times New Roman" w:hAnsi="Times New Roman" w:cs="Times New Roman"/>
                <w:sz w:val="24"/>
                <w:szCs w:val="24"/>
                <w:lang w:eastAsia="ru-RU"/>
              </w:rPr>
            </w:pPr>
          </w:p>
        </w:tc>
        <w:tc>
          <w:tcPr>
            <w:tcW w:w="1237" w:type="dxa"/>
          </w:tcPr>
          <w:p w:rsidR="00B74765" w:rsidRPr="00762F1E" w:rsidRDefault="00B74765" w:rsidP="00762F1E">
            <w:pPr>
              <w:spacing w:after="0" w:line="240" w:lineRule="auto"/>
              <w:jc w:val="center"/>
              <w:rPr>
                <w:rFonts w:ascii="Times New Roman" w:hAnsi="Times New Roman" w:cs="Times New Roman"/>
                <w:sz w:val="24"/>
                <w:szCs w:val="24"/>
                <w:lang w:eastAsia="ru-RU"/>
              </w:rPr>
            </w:pPr>
            <w:r w:rsidRPr="00762F1E">
              <w:rPr>
                <w:rFonts w:ascii="Times New Roman" w:hAnsi="Times New Roman" w:cs="Times New Roman"/>
                <w:sz w:val="24"/>
                <w:szCs w:val="24"/>
                <w:lang w:eastAsia="ru-RU"/>
              </w:rPr>
              <w:t>Текущий</w:t>
            </w:r>
          </w:p>
        </w:tc>
        <w:tc>
          <w:tcPr>
            <w:tcW w:w="1008" w:type="dxa"/>
          </w:tcPr>
          <w:p w:rsidR="00B74765" w:rsidRPr="00762F1E" w:rsidRDefault="00B74765" w:rsidP="00E0708B">
            <w:pPr>
              <w:spacing w:after="0" w:line="240" w:lineRule="auto"/>
              <w:jc w:val="center"/>
              <w:rPr>
                <w:rFonts w:ascii="Times New Roman" w:hAnsi="Times New Roman" w:cs="Times New Roman"/>
                <w:sz w:val="24"/>
                <w:szCs w:val="24"/>
                <w:lang w:eastAsia="ru-RU"/>
              </w:rPr>
            </w:pPr>
            <w:r w:rsidRPr="00762F1E">
              <w:rPr>
                <w:rFonts w:ascii="Times New Roman" w:hAnsi="Times New Roman" w:cs="Times New Roman"/>
                <w:sz w:val="24"/>
                <w:szCs w:val="24"/>
                <w:lang w:eastAsia="ru-RU"/>
              </w:rPr>
              <w:t>3/</w:t>
            </w:r>
            <w:r w:rsidR="00E0708B">
              <w:rPr>
                <w:rFonts w:ascii="Times New Roman" w:hAnsi="Times New Roman" w:cs="Times New Roman"/>
                <w:sz w:val="24"/>
                <w:szCs w:val="24"/>
                <w:lang w:eastAsia="ru-RU"/>
              </w:rPr>
              <w:t>5</w:t>
            </w:r>
          </w:p>
        </w:tc>
        <w:tc>
          <w:tcPr>
            <w:tcW w:w="2087" w:type="dxa"/>
          </w:tcPr>
          <w:p w:rsidR="00B74765" w:rsidRPr="00762F1E" w:rsidRDefault="00B74765" w:rsidP="00762F1E">
            <w:pPr>
              <w:spacing w:after="0" w:line="240" w:lineRule="auto"/>
              <w:jc w:val="center"/>
              <w:rPr>
                <w:rFonts w:ascii="Times New Roman" w:hAnsi="Times New Roman" w:cs="Times New Roman"/>
                <w:sz w:val="24"/>
                <w:szCs w:val="24"/>
                <w:lang w:eastAsia="ru-RU"/>
              </w:rPr>
            </w:pPr>
            <w:r w:rsidRPr="00762F1E">
              <w:rPr>
                <w:rFonts w:ascii="Times New Roman" w:hAnsi="Times New Roman" w:cs="Times New Roman"/>
                <w:sz w:val="24"/>
                <w:szCs w:val="24"/>
                <w:lang w:eastAsia="ru-RU"/>
              </w:rPr>
              <w:t>Медико-санитарная подготовка</w:t>
            </w:r>
          </w:p>
        </w:tc>
        <w:tc>
          <w:tcPr>
            <w:tcW w:w="2088" w:type="dxa"/>
          </w:tcPr>
          <w:p w:rsidR="00B74765" w:rsidRPr="00762F1E" w:rsidRDefault="00B74765" w:rsidP="00762F1E">
            <w:pPr>
              <w:spacing w:after="0" w:line="240" w:lineRule="auto"/>
              <w:jc w:val="center"/>
              <w:rPr>
                <w:rFonts w:ascii="Times New Roman" w:hAnsi="Times New Roman" w:cs="Times New Roman"/>
                <w:sz w:val="24"/>
                <w:szCs w:val="24"/>
                <w:lang w:eastAsia="ru-RU"/>
              </w:rPr>
            </w:pPr>
            <w:r w:rsidRPr="00762F1E">
              <w:rPr>
                <w:rFonts w:ascii="Times New Roman" w:hAnsi="Times New Roman" w:cs="Times New Roman"/>
                <w:sz w:val="24"/>
                <w:szCs w:val="24"/>
                <w:lang w:eastAsia="ru-RU"/>
              </w:rPr>
              <w:t>Контрольная работа по теме «Медико-санитарная подготовка».</w:t>
            </w:r>
          </w:p>
        </w:tc>
        <w:tc>
          <w:tcPr>
            <w:tcW w:w="6635" w:type="dxa"/>
          </w:tcPr>
          <w:p w:rsidR="00B74765" w:rsidRPr="00762F1E" w:rsidRDefault="00B74765" w:rsidP="00762F1E">
            <w:pPr>
              <w:spacing w:after="0" w:line="240" w:lineRule="auto"/>
              <w:jc w:val="center"/>
              <w:rPr>
                <w:rFonts w:ascii="Times New Roman" w:hAnsi="Times New Roman" w:cs="Times New Roman"/>
                <w:sz w:val="24"/>
                <w:szCs w:val="24"/>
              </w:rPr>
            </w:pPr>
            <w:r w:rsidRPr="00762F1E">
              <w:rPr>
                <w:rFonts w:ascii="Times New Roman" w:hAnsi="Times New Roman" w:cs="Times New Roman"/>
                <w:sz w:val="24"/>
                <w:szCs w:val="24"/>
              </w:rPr>
              <w:t>Тест по темам: Общие сведения о ранах, осложнения ран, способах остановки кровотечения и обработки ран. Порядок наложения повязки при ранениях головы, туловища, верхних и нижних конечностей.</w:t>
            </w:r>
            <w:r w:rsidRPr="00762F1E">
              <w:rPr>
                <w:rFonts w:ascii="Times New Roman" w:hAnsi="Times New Roman" w:cs="Times New Roman"/>
                <w:bCs/>
                <w:sz w:val="24"/>
                <w:szCs w:val="24"/>
              </w:rPr>
              <w:t xml:space="preserve"> Наложение кровоостанавливающего жгута (закрутки), пальцевое прижатие артерий. Первая помощь при ушибах, переломах, вывихах, растяжениях связок и синдроме длительного сдавливания. Наложение шины на место перелома. Первая помощь при ожогах, поражении электрическим током, перегревании, переохлаждении организма, при обморожении и общем замерзании, отравлениях. Первая помощь при утоплении. Доврачебная помощь при клинической смерти</w:t>
            </w:r>
          </w:p>
        </w:tc>
        <w:tc>
          <w:tcPr>
            <w:tcW w:w="1984" w:type="dxa"/>
          </w:tcPr>
          <w:p w:rsidR="00B74765" w:rsidRPr="00762F1E" w:rsidRDefault="00526ACC" w:rsidP="00526ACC">
            <w:pPr>
              <w:tabs>
                <w:tab w:val="left" w:pos="1635"/>
              </w:tabs>
              <w:spacing w:after="0" w:line="240" w:lineRule="auto"/>
              <w:rPr>
                <w:rFonts w:ascii="Times New Roman" w:hAnsi="Times New Roman" w:cs="Times New Roman"/>
                <w:sz w:val="24"/>
                <w:szCs w:val="24"/>
              </w:rPr>
            </w:pPr>
            <w:r>
              <w:rPr>
                <w:rFonts w:ascii="Times New Roman" w:hAnsi="Times New Roman" w:cs="Times New Roman"/>
                <w:sz w:val="24"/>
                <w:szCs w:val="24"/>
              </w:rPr>
              <w:t>1</w:t>
            </w:r>
            <w:r w:rsidR="00B74765" w:rsidRPr="00762F1E">
              <w:rPr>
                <w:rFonts w:ascii="Times New Roman" w:hAnsi="Times New Roman" w:cs="Times New Roman"/>
                <w:sz w:val="24"/>
                <w:szCs w:val="24"/>
              </w:rPr>
              <w:t xml:space="preserve"> вариант по 20 заданий</w:t>
            </w:r>
          </w:p>
        </w:tc>
      </w:tr>
      <w:tr w:rsidR="00B74765" w:rsidRPr="00762F1E" w:rsidTr="00C65AAD">
        <w:trPr>
          <w:trHeight w:val="543"/>
          <w:jc w:val="center"/>
        </w:trPr>
        <w:tc>
          <w:tcPr>
            <w:tcW w:w="425" w:type="dxa"/>
          </w:tcPr>
          <w:p w:rsidR="00B74765" w:rsidRPr="00762F1E" w:rsidRDefault="00B74765" w:rsidP="00762F1E">
            <w:pPr>
              <w:numPr>
                <w:ilvl w:val="0"/>
                <w:numId w:val="3"/>
              </w:numPr>
              <w:spacing w:after="0" w:line="240" w:lineRule="auto"/>
              <w:jc w:val="center"/>
              <w:rPr>
                <w:rFonts w:ascii="Times New Roman" w:hAnsi="Times New Roman" w:cs="Times New Roman"/>
                <w:sz w:val="24"/>
                <w:szCs w:val="24"/>
                <w:lang w:eastAsia="ru-RU"/>
              </w:rPr>
            </w:pPr>
          </w:p>
        </w:tc>
        <w:tc>
          <w:tcPr>
            <w:tcW w:w="1237" w:type="dxa"/>
          </w:tcPr>
          <w:p w:rsidR="00B74765" w:rsidRPr="00762F1E" w:rsidRDefault="00B74765" w:rsidP="00762F1E">
            <w:pPr>
              <w:spacing w:after="0" w:line="240" w:lineRule="auto"/>
              <w:jc w:val="center"/>
              <w:rPr>
                <w:rFonts w:ascii="Times New Roman" w:hAnsi="Times New Roman" w:cs="Times New Roman"/>
                <w:sz w:val="24"/>
                <w:szCs w:val="24"/>
                <w:lang w:eastAsia="ru-RU"/>
              </w:rPr>
            </w:pPr>
            <w:r w:rsidRPr="00762F1E">
              <w:rPr>
                <w:rFonts w:ascii="Times New Roman" w:hAnsi="Times New Roman" w:cs="Times New Roman"/>
                <w:sz w:val="24"/>
                <w:szCs w:val="24"/>
                <w:lang w:eastAsia="ru-RU"/>
              </w:rPr>
              <w:t>Промежуточный</w:t>
            </w:r>
          </w:p>
        </w:tc>
        <w:tc>
          <w:tcPr>
            <w:tcW w:w="1008" w:type="dxa"/>
          </w:tcPr>
          <w:p w:rsidR="00B74765" w:rsidRPr="00762F1E" w:rsidRDefault="00B74765" w:rsidP="00E0708B">
            <w:pPr>
              <w:spacing w:after="0" w:line="240" w:lineRule="auto"/>
              <w:jc w:val="center"/>
              <w:rPr>
                <w:rFonts w:ascii="Times New Roman" w:hAnsi="Times New Roman" w:cs="Times New Roman"/>
                <w:sz w:val="24"/>
                <w:szCs w:val="24"/>
                <w:lang w:eastAsia="ru-RU"/>
              </w:rPr>
            </w:pPr>
            <w:r w:rsidRPr="00762F1E">
              <w:rPr>
                <w:rFonts w:ascii="Times New Roman" w:hAnsi="Times New Roman" w:cs="Times New Roman"/>
                <w:sz w:val="24"/>
                <w:szCs w:val="24"/>
                <w:lang w:eastAsia="ru-RU"/>
              </w:rPr>
              <w:t>3/</w:t>
            </w:r>
            <w:r w:rsidR="00E0708B">
              <w:rPr>
                <w:rFonts w:ascii="Times New Roman" w:hAnsi="Times New Roman" w:cs="Times New Roman"/>
                <w:sz w:val="24"/>
                <w:szCs w:val="24"/>
                <w:lang w:eastAsia="ru-RU"/>
              </w:rPr>
              <w:t>5</w:t>
            </w:r>
          </w:p>
        </w:tc>
        <w:tc>
          <w:tcPr>
            <w:tcW w:w="2087" w:type="dxa"/>
          </w:tcPr>
          <w:p w:rsidR="00B74765" w:rsidRPr="00762F1E" w:rsidRDefault="00B74765" w:rsidP="00762F1E">
            <w:pPr>
              <w:spacing w:after="0" w:line="240" w:lineRule="auto"/>
              <w:jc w:val="center"/>
              <w:rPr>
                <w:rFonts w:ascii="Times New Roman" w:hAnsi="Times New Roman" w:cs="Times New Roman"/>
                <w:sz w:val="24"/>
                <w:szCs w:val="24"/>
                <w:lang w:eastAsia="ru-RU"/>
              </w:rPr>
            </w:pPr>
          </w:p>
        </w:tc>
        <w:tc>
          <w:tcPr>
            <w:tcW w:w="2088" w:type="dxa"/>
          </w:tcPr>
          <w:p w:rsidR="00B74765" w:rsidRPr="00762F1E" w:rsidRDefault="00B74765" w:rsidP="00762F1E">
            <w:pPr>
              <w:spacing w:after="0" w:line="240" w:lineRule="auto"/>
              <w:jc w:val="center"/>
              <w:rPr>
                <w:rFonts w:ascii="Times New Roman" w:hAnsi="Times New Roman" w:cs="Times New Roman"/>
                <w:sz w:val="24"/>
                <w:szCs w:val="24"/>
                <w:lang w:eastAsia="ru-RU"/>
              </w:rPr>
            </w:pPr>
            <w:r w:rsidRPr="00762F1E">
              <w:rPr>
                <w:rFonts w:ascii="Times New Roman" w:hAnsi="Times New Roman" w:cs="Times New Roman"/>
                <w:sz w:val="24"/>
                <w:szCs w:val="24"/>
              </w:rPr>
              <w:t>Дифференцированный зачет</w:t>
            </w:r>
          </w:p>
        </w:tc>
        <w:tc>
          <w:tcPr>
            <w:tcW w:w="6635" w:type="dxa"/>
          </w:tcPr>
          <w:p w:rsidR="00B74765" w:rsidRPr="00762F1E" w:rsidRDefault="00C65AAD" w:rsidP="00526ACC">
            <w:pPr>
              <w:tabs>
                <w:tab w:val="left" w:pos="1635"/>
              </w:tabs>
              <w:spacing w:after="0" w:line="240" w:lineRule="auto"/>
              <w:rPr>
                <w:rFonts w:ascii="Times New Roman" w:hAnsi="Times New Roman" w:cs="Times New Roman"/>
                <w:bCs/>
                <w:sz w:val="24"/>
                <w:szCs w:val="24"/>
              </w:rPr>
            </w:pPr>
            <w:r w:rsidRPr="00762F1E">
              <w:rPr>
                <w:rFonts w:ascii="Times New Roman" w:hAnsi="Times New Roman" w:cs="Times New Roman"/>
                <w:sz w:val="24"/>
                <w:szCs w:val="24"/>
              </w:rPr>
              <w:t xml:space="preserve">Дифференцированный зачет проводиться </w:t>
            </w:r>
            <w:r w:rsidR="00526ACC">
              <w:rPr>
                <w:rFonts w:ascii="Times New Roman" w:hAnsi="Times New Roman" w:cs="Times New Roman"/>
                <w:sz w:val="24"/>
                <w:szCs w:val="24"/>
              </w:rPr>
              <w:t>в виде теста</w:t>
            </w:r>
          </w:p>
        </w:tc>
        <w:tc>
          <w:tcPr>
            <w:tcW w:w="1984" w:type="dxa"/>
          </w:tcPr>
          <w:p w:rsidR="00B74765" w:rsidRPr="00762F1E" w:rsidRDefault="00526ACC" w:rsidP="00AA74C1">
            <w:pPr>
              <w:tabs>
                <w:tab w:val="left" w:pos="1635"/>
              </w:tabs>
              <w:spacing w:after="0" w:line="240" w:lineRule="auto"/>
              <w:rPr>
                <w:rFonts w:ascii="Times New Roman" w:hAnsi="Times New Roman" w:cs="Times New Roman"/>
                <w:sz w:val="24"/>
                <w:szCs w:val="24"/>
              </w:rPr>
            </w:pPr>
            <w:r>
              <w:rPr>
                <w:rFonts w:ascii="Times New Roman" w:hAnsi="Times New Roman" w:cs="Times New Roman"/>
                <w:sz w:val="24"/>
                <w:szCs w:val="24"/>
              </w:rPr>
              <w:t>1</w:t>
            </w:r>
            <w:r w:rsidRPr="00762F1E">
              <w:rPr>
                <w:rFonts w:ascii="Times New Roman" w:hAnsi="Times New Roman" w:cs="Times New Roman"/>
                <w:sz w:val="24"/>
                <w:szCs w:val="24"/>
              </w:rPr>
              <w:t xml:space="preserve"> вариант</w:t>
            </w:r>
            <w:r w:rsidR="00AA74C1">
              <w:rPr>
                <w:rFonts w:ascii="Times New Roman" w:hAnsi="Times New Roman" w:cs="Times New Roman"/>
                <w:sz w:val="24"/>
                <w:szCs w:val="24"/>
              </w:rPr>
              <w:t xml:space="preserve"> по</w:t>
            </w:r>
            <w:r w:rsidRPr="00762F1E">
              <w:rPr>
                <w:rFonts w:ascii="Times New Roman" w:hAnsi="Times New Roman" w:cs="Times New Roman"/>
                <w:sz w:val="24"/>
                <w:szCs w:val="24"/>
              </w:rPr>
              <w:t xml:space="preserve"> </w:t>
            </w:r>
            <w:r w:rsidR="00AA74C1">
              <w:rPr>
                <w:rFonts w:ascii="Times New Roman" w:hAnsi="Times New Roman" w:cs="Times New Roman"/>
                <w:sz w:val="24"/>
                <w:szCs w:val="24"/>
              </w:rPr>
              <w:t>75</w:t>
            </w:r>
            <w:r w:rsidR="00C65AAD" w:rsidRPr="00762F1E">
              <w:rPr>
                <w:rFonts w:ascii="Times New Roman" w:hAnsi="Times New Roman" w:cs="Times New Roman"/>
                <w:sz w:val="24"/>
                <w:szCs w:val="24"/>
              </w:rPr>
              <w:t xml:space="preserve"> вопросов</w:t>
            </w:r>
          </w:p>
        </w:tc>
      </w:tr>
    </w:tbl>
    <w:p w:rsidR="001703D2" w:rsidRPr="00762F1E" w:rsidRDefault="001703D2" w:rsidP="00762F1E">
      <w:pPr>
        <w:spacing w:after="0" w:line="240" w:lineRule="auto"/>
        <w:jc w:val="center"/>
        <w:rPr>
          <w:rFonts w:ascii="Times New Roman" w:hAnsi="Times New Roman" w:cs="Times New Roman"/>
          <w:sz w:val="24"/>
          <w:szCs w:val="24"/>
          <w:lang w:eastAsia="ru-RU"/>
        </w:rPr>
      </w:pPr>
    </w:p>
    <w:p w:rsidR="00C65AAD" w:rsidRPr="00762F1E" w:rsidRDefault="00C65AAD" w:rsidP="00762F1E">
      <w:pPr>
        <w:spacing w:after="0" w:line="240" w:lineRule="auto"/>
        <w:rPr>
          <w:rFonts w:ascii="Times New Roman" w:hAnsi="Times New Roman" w:cs="Times New Roman"/>
          <w:sz w:val="24"/>
          <w:szCs w:val="24"/>
        </w:rPr>
      </w:pPr>
      <w:r w:rsidRPr="00762F1E">
        <w:rPr>
          <w:rFonts w:ascii="Times New Roman" w:hAnsi="Times New Roman" w:cs="Times New Roman"/>
          <w:sz w:val="24"/>
          <w:szCs w:val="24"/>
          <w:lang w:eastAsia="ru-RU"/>
        </w:rPr>
        <w:br w:type="page"/>
      </w:r>
      <w:r w:rsidRPr="00762F1E">
        <w:rPr>
          <w:rFonts w:ascii="Times New Roman" w:hAnsi="Times New Roman" w:cs="Times New Roman"/>
          <w:sz w:val="24"/>
          <w:szCs w:val="24"/>
        </w:rPr>
        <w:lastRenderedPageBreak/>
        <w:t>Таблица 2. График контроля внеаудиторной самостоятельной работы</w:t>
      </w:r>
    </w:p>
    <w:tbl>
      <w:tblPr>
        <w:tblW w:w="117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tblPr>
      <w:tblGrid>
        <w:gridCol w:w="2266"/>
        <w:gridCol w:w="1984"/>
        <w:gridCol w:w="4394"/>
        <w:gridCol w:w="1560"/>
        <w:gridCol w:w="1523"/>
      </w:tblGrid>
      <w:tr w:rsidR="00C65AAD" w:rsidRPr="00762F1E" w:rsidTr="00072CF4">
        <w:trPr>
          <w:jc w:val="center"/>
        </w:trPr>
        <w:tc>
          <w:tcPr>
            <w:tcW w:w="2266" w:type="dxa"/>
          </w:tcPr>
          <w:p w:rsidR="00C65AAD" w:rsidRPr="00762F1E" w:rsidRDefault="00C65AAD" w:rsidP="00762F1E">
            <w:pPr>
              <w:spacing w:after="0" w:line="240" w:lineRule="auto"/>
              <w:jc w:val="center"/>
              <w:rPr>
                <w:rFonts w:ascii="Times New Roman" w:hAnsi="Times New Roman" w:cs="Times New Roman"/>
                <w:b/>
                <w:sz w:val="24"/>
                <w:szCs w:val="24"/>
              </w:rPr>
            </w:pPr>
            <w:r w:rsidRPr="00762F1E">
              <w:rPr>
                <w:rFonts w:ascii="Times New Roman" w:hAnsi="Times New Roman" w:cs="Times New Roman"/>
                <w:b/>
                <w:sz w:val="24"/>
                <w:szCs w:val="24"/>
              </w:rPr>
              <w:t>Раздел по дисциплине (кол-во часов)</w:t>
            </w:r>
          </w:p>
        </w:tc>
        <w:tc>
          <w:tcPr>
            <w:tcW w:w="1984" w:type="dxa"/>
          </w:tcPr>
          <w:p w:rsidR="00C65AAD" w:rsidRPr="00762F1E" w:rsidRDefault="00C65AAD" w:rsidP="00762F1E">
            <w:pPr>
              <w:spacing w:after="0" w:line="240" w:lineRule="auto"/>
              <w:jc w:val="center"/>
              <w:rPr>
                <w:rFonts w:ascii="Times New Roman" w:hAnsi="Times New Roman" w:cs="Times New Roman"/>
                <w:b/>
                <w:sz w:val="24"/>
                <w:szCs w:val="24"/>
              </w:rPr>
            </w:pPr>
            <w:r w:rsidRPr="00762F1E">
              <w:rPr>
                <w:rFonts w:ascii="Times New Roman" w:hAnsi="Times New Roman" w:cs="Times New Roman"/>
                <w:b/>
                <w:sz w:val="24"/>
                <w:szCs w:val="24"/>
              </w:rPr>
              <w:t>Тема для самостоятельной работы</w:t>
            </w:r>
          </w:p>
        </w:tc>
        <w:tc>
          <w:tcPr>
            <w:tcW w:w="4394" w:type="dxa"/>
          </w:tcPr>
          <w:p w:rsidR="00C65AAD" w:rsidRPr="00762F1E" w:rsidRDefault="00C65AAD" w:rsidP="00762F1E">
            <w:pPr>
              <w:spacing w:after="0" w:line="240" w:lineRule="auto"/>
              <w:jc w:val="center"/>
              <w:rPr>
                <w:rFonts w:ascii="Times New Roman" w:hAnsi="Times New Roman" w:cs="Times New Roman"/>
                <w:b/>
                <w:sz w:val="24"/>
                <w:szCs w:val="24"/>
              </w:rPr>
            </w:pPr>
            <w:r w:rsidRPr="00762F1E">
              <w:rPr>
                <w:rFonts w:ascii="Times New Roman" w:hAnsi="Times New Roman" w:cs="Times New Roman"/>
                <w:b/>
                <w:sz w:val="24"/>
                <w:szCs w:val="24"/>
              </w:rPr>
              <w:t>Наименование, вид задания</w:t>
            </w:r>
          </w:p>
        </w:tc>
        <w:tc>
          <w:tcPr>
            <w:tcW w:w="1560" w:type="dxa"/>
          </w:tcPr>
          <w:p w:rsidR="00C65AAD" w:rsidRPr="00762F1E" w:rsidRDefault="00C65AAD" w:rsidP="00762F1E">
            <w:pPr>
              <w:spacing w:after="0" w:line="240" w:lineRule="auto"/>
              <w:jc w:val="center"/>
              <w:rPr>
                <w:rFonts w:ascii="Times New Roman" w:hAnsi="Times New Roman" w:cs="Times New Roman"/>
                <w:b/>
                <w:sz w:val="24"/>
                <w:szCs w:val="24"/>
              </w:rPr>
            </w:pPr>
            <w:r w:rsidRPr="00762F1E">
              <w:rPr>
                <w:rFonts w:ascii="Times New Roman" w:hAnsi="Times New Roman" w:cs="Times New Roman"/>
                <w:b/>
                <w:sz w:val="24"/>
                <w:szCs w:val="24"/>
              </w:rPr>
              <w:t xml:space="preserve">Количество часов </w:t>
            </w:r>
          </w:p>
        </w:tc>
        <w:tc>
          <w:tcPr>
            <w:tcW w:w="1523" w:type="dxa"/>
          </w:tcPr>
          <w:p w:rsidR="00C65AAD" w:rsidRPr="00762F1E" w:rsidRDefault="00C65AAD" w:rsidP="00762F1E">
            <w:pPr>
              <w:spacing w:after="0" w:line="240" w:lineRule="auto"/>
              <w:jc w:val="center"/>
              <w:rPr>
                <w:rFonts w:ascii="Times New Roman" w:hAnsi="Times New Roman" w:cs="Times New Roman"/>
                <w:b/>
                <w:sz w:val="24"/>
                <w:szCs w:val="24"/>
              </w:rPr>
            </w:pPr>
            <w:r w:rsidRPr="00762F1E">
              <w:rPr>
                <w:rFonts w:ascii="Times New Roman" w:hAnsi="Times New Roman" w:cs="Times New Roman"/>
                <w:b/>
                <w:sz w:val="24"/>
                <w:szCs w:val="24"/>
              </w:rPr>
              <w:t>Сроки предоставления</w:t>
            </w:r>
          </w:p>
        </w:tc>
      </w:tr>
      <w:tr w:rsidR="00072CF4" w:rsidRPr="00762F1E" w:rsidTr="00072CF4">
        <w:trPr>
          <w:jc w:val="center"/>
        </w:trPr>
        <w:tc>
          <w:tcPr>
            <w:tcW w:w="2266" w:type="dxa"/>
          </w:tcPr>
          <w:p w:rsidR="00072CF4" w:rsidRPr="00762F1E" w:rsidRDefault="00072CF4" w:rsidP="00762F1E">
            <w:pPr>
              <w:spacing w:after="0" w:line="240" w:lineRule="auto"/>
              <w:jc w:val="center"/>
              <w:rPr>
                <w:rFonts w:ascii="Times New Roman" w:hAnsi="Times New Roman" w:cs="Times New Roman"/>
                <w:sz w:val="24"/>
                <w:szCs w:val="24"/>
              </w:rPr>
            </w:pPr>
            <w:r w:rsidRPr="00762F1E">
              <w:rPr>
                <w:rFonts w:ascii="Times New Roman" w:hAnsi="Times New Roman" w:cs="Times New Roman"/>
                <w:sz w:val="24"/>
                <w:szCs w:val="24"/>
              </w:rPr>
              <w:t xml:space="preserve">1. Государственная система обеспечения безопасности населения </w:t>
            </w:r>
          </w:p>
          <w:p w:rsidR="00072CF4" w:rsidRPr="00762F1E" w:rsidRDefault="00072CF4" w:rsidP="00E0708B">
            <w:pPr>
              <w:spacing w:after="0" w:line="240" w:lineRule="auto"/>
              <w:jc w:val="center"/>
              <w:rPr>
                <w:rFonts w:ascii="Times New Roman" w:hAnsi="Times New Roman" w:cs="Times New Roman"/>
                <w:sz w:val="24"/>
                <w:szCs w:val="24"/>
              </w:rPr>
            </w:pPr>
            <w:r w:rsidRPr="00762F1E">
              <w:rPr>
                <w:rFonts w:ascii="Times New Roman" w:hAnsi="Times New Roman" w:cs="Times New Roman"/>
                <w:sz w:val="24"/>
                <w:szCs w:val="24"/>
              </w:rPr>
              <w:t>(</w:t>
            </w:r>
            <w:r w:rsidR="00E0708B">
              <w:rPr>
                <w:rFonts w:ascii="Times New Roman" w:hAnsi="Times New Roman" w:cs="Times New Roman"/>
                <w:sz w:val="24"/>
                <w:szCs w:val="24"/>
              </w:rPr>
              <w:t>1</w:t>
            </w:r>
            <w:r w:rsidRPr="00762F1E">
              <w:rPr>
                <w:rFonts w:ascii="Times New Roman" w:hAnsi="Times New Roman" w:cs="Times New Roman"/>
                <w:sz w:val="24"/>
                <w:szCs w:val="24"/>
              </w:rPr>
              <w:t>0 часов).</w:t>
            </w:r>
          </w:p>
        </w:tc>
        <w:tc>
          <w:tcPr>
            <w:tcW w:w="1984" w:type="dxa"/>
          </w:tcPr>
          <w:p w:rsidR="00072CF4" w:rsidRPr="00762F1E" w:rsidRDefault="00072CF4" w:rsidP="00762F1E">
            <w:pPr>
              <w:spacing w:after="0" w:line="240" w:lineRule="auto"/>
              <w:jc w:val="center"/>
              <w:rPr>
                <w:rFonts w:ascii="Times New Roman" w:hAnsi="Times New Roman" w:cs="Times New Roman"/>
                <w:sz w:val="24"/>
                <w:szCs w:val="24"/>
              </w:rPr>
            </w:pPr>
            <w:r w:rsidRPr="00762F1E">
              <w:rPr>
                <w:rFonts w:ascii="Times New Roman" w:hAnsi="Times New Roman" w:cs="Times New Roman"/>
                <w:sz w:val="24"/>
                <w:szCs w:val="24"/>
              </w:rPr>
              <w:t>Оружие массового поражения.</w:t>
            </w:r>
          </w:p>
        </w:tc>
        <w:tc>
          <w:tcPr>
            <w:tcW w:w="4394" w:type="dxa"/>
          </w:tcPr>
          <w:p w:rsidR="00072CF4" w:rsidRPr="00762F1E" w:rsidRDefault="00072CF4" w:rsidP="00762F1E">
            <w:pPr>
              <w:spacing w:after="0" w:line="240" w:lineRule="auto"/>
              <w:jc w:val="both"/>
              <w:rPr>
                <w:rFonts w:ascii="Times New Roman" w:hAnsi="Times New Roman" w:cs="Times New Roman"/>
                <w:sz w:val="24"/>
                <w:szCs w:val="24"/>
              </w:rPr>
            </w:pPr>
            <w:r w:rsidRPr="00762F1E">
              <w:rPr>
                <w:rFonts w:ascii="Times New Roman" w:hAnsi="Times New Roman" w:cs="Times New Roman"/>
                <w:sz w:val="24"/>
                <w:szCs w:val="24"/>
              </w:rPr>
              <w:t>Реферат</w:t>
            </w:r>
          </w:p>
        </w:tc>
        <w:tc>
          <w:tcPr>
            <w:tcW w:w="1560" w:type="dxa"/>
          </w:tcPr>
          <w:p w:rsidR="00072CF4" w:rsidRPr="00762F1E" w:rsidRDefault="00072CF4" w:rsidP="00762F1E">
            <w:pPr>
              <w:spacing w:after="0" w:line="240" w:lineRule="auto"/>
              <w:jc w:val="center"/>
              <w:rPr>
                <w:rFonts w:ascii="Times New Roman" w:hAnsi="Times New Roman" w:cs="Times New Roman"/>
                <w:sz w:val="24"/>
                <w:szCs w:val="24"/>
              </w:rPr>
            </w:pPr>
            <w:r w:rsidRPr="00762F1E">
              <w:rPr>
                <w:rFonts w:ascii="Times New Roman" w:hAnsi="Times New Roman" w:cs="Times New Roman"/>
                <w:sz w:val="24"/>
                <w:szCs w:val="24"/>
              </w:rPr>
              <w:t>3</w:t>
            </w:r>
          </w:p>
        </w:tc>
        <w:tc>
          <w:tcPr>
            <w:tcW w:w="1523" w:type="dxa"/>
          </w:tcPr>
          <w:p w:rsidR="00072CF4" w:rsidRPr="00762F1E" w:rsidRDefault="00072CF4" w:rsidP="00762F1E">
            <w:pPr>
              <w:spacing w:after="0" w:line="240" w:lineRule="auto"/>
              <w:jc w:val="center"/>
              <w:rPr>
                <w:rFonts w:ascii="Times New Roman" w:hAnsi="Times New Roman" w:cs="Times New Roman"/>
                <w:sz w:val="24"/>
                <w:szCs w:val="24"/>
              </w:rPr>
            </w:pPr>
            <w:r w:rsidRPr="00762F1E">
              <w:rPr>
                <w:rFonts w:ascii="Times New Roman" w:hAnsi="Times New Roman" w:cs="Times New Roman"/>
                <w:sz w:val="24"/>
                <w:szCs w:val="24"/>
              </w:rPr>
              <w:t>Следующее занятие</w:t>
            </w:r>
          </w:p>
        </w:tc>
      </w:tr>
      <w:tr w:rsidR="00072CF4" w:rsidRPr="00762F1E" w:rsidTr="00072CF4">
        <w:trPr>
          <w:jc w:val="center"/>
        </w:trPr>
        <w:tc>
          <w:tcPr>
            <w:tcW w:w="2266" w:type="dxa"/>
            <w:vMerge w:val="restart"/>
          </w:tcPr>
          <w:p w:rsidR="00072CF4" w:rsidRPr="00762F1E" w:rsidRDefault="00072CF4" w:rsidP="00762F1E">
            <w:pPr>
              <w:spacing w:after="0" w:line="240" w:lineRule="auto"/>
              <w:jc w:val="center"/>
              <w:rPr>
                <w:rFonts w:ascii="Times New Roman" w:hAnsi="Times New Roman" w:cs="Times New Roman"/>
                <w:sz w:val="24"/>
                <w:szCs w:val="24"/>
              </w:rPr>
            </w:pPr>
            <w:r w:rsidRPr="00762F1E">
              <w:rPr>
                <w:rFonts w:ascii="Times New Roman" w:hAnsi="Times New Roman" w:cs="Times New Roman"/>
                <w:sz w:val="24"/>
                <w:szCs w:val="24"/>
              </w:rPr>
              <w:t xml:space="preserve">2. Основы обороны государства и воинская обязанность </w:t>
            </w:r>
          </w:p>
          <w:p w:rsidR="00072CF4" w:rsidRPr="00762F1E" w:rsidRDefault="00072CF4" w:rsidP="00E0708B">
            <w:pPr>
              <w:spacing w:after="0" w:line="240" w:lineRule="auto"/>
              <w:jc w:val="center"/>
              <w:rPr>
                <w:rFonts w:ascii="Times New Roman" w:hAnsi="Times New Roman" w:cs="Times New Roman"/>
                <w:sz w:val="24"/>
                <w:szCs w:val="24"/>
              </w:rPr>
            </w:pPr>
            <w:r w:rsidRPr="00762F1E">
              <w:rPr>
                <w:rFonts w:ascii="Times New Roman" w:hAnsi="Times New Roman" w:cs="Times New Roman"/>
                <w:sz w:val="24"/>
                <w:szCs w:val="24"/>
              </w:rPr>
              <w:t>(</w:t>
            </w:r>
            <w:r w:rsidR="00E0708B">
              <w:rPr>
                <w:rFonts w:ascii="Times New Roman" w:hAnsi="Times New Roman" w:cs="Times New Roman"/>
                <w:sz w:val="24"/>
                <w:szCs w:val="24"/>
              </w:rPr>
              <w:t>12</w:t>
            </w:r>
            <w:r w:rsidRPr="00762F1E">
              <w:rPr>
                <w:rFonts w:ascii="Times New Roman" w:hAnsi="Times New Roman" w:cs="Times New Roman"/>
                <w:sz w:val="24"/>
                <w:szCs w:val="24"/>
              </w:rPr>
              <w:t xml:space="preserve"> часов).</w:t>
            </w:r>
          </w:p>
        </w:tc>
        <w:tc>
          <w:tcPr>
            <w:tcW w:w="1984" w:type="dxa"/>
          </w:tcPr>
          <w:p w:rsidR="00072CF4" w:rsidRPr="00762F1E" w:rsidRDefault="00072CF4" w:rsidP="00762F1E">
            <w:pPr>
              <w:spacing w:after="0" w:line="240" w:lineRule="auto"/>
              <w:jc w:val="center"/>
              <w:rPr>
                <w:rFonts w:ascii="Times New Roman" w:hAnsi="Times New Roman" w:cs="Times New Roman"/>
                <w:sz w:val="24"/>
                <w:szCs w:val="24"/>
              </w:rPr>
            </w:pPr>
            <w:r w:rsidRPr="00762F1E">
              <w:rPr>
                <w:rFonts w:ascii="Times New Roman" w:hAnsi="Times New Roman" w:cs="Times New Roman"/>
                <w:sz w:val="24"/>
                <w:szCs w:val="24"/>
              </w:rPr>
              <w:t>История развития обмундирования.</w:t>
            </w:r>
          </w:p>
        </w:tc>
        <w:tc>
          <w:tcPr>
            <w:tcW w:w="4394" w:type="dxa"/>
          </w:tcPr>
          <w:p w:rsidR="00072CF4" w:rsidRPr="00762F1E" w:rsidRDefault="00072CF4" w:rsidP="00762F1E">
            <w:pPr>
              <w:spacing w:after="0" w:line="240" w:lineRule="auto"/>
              <w:jc w:val="both"/>
              <w:rPr>
                <w:rFonts w:ascii="Times New Roman" w:hAnsi="Times New Roman" w:cs="Times New Roman"/>
                <w:sz w:val="24"/>
                <w:szCs w:val="24"/>
              </w:rPr>
            </w:pPr>
            <w:r w:rsidRPr="00762F1E">
              <w:rPr>
                <w:rFonts w:ascii="Times New Roman" w:hAnsi="Times New Roman" w:cs="Times New Roman"/>
                <w:sz w:val="24"/>
                <w:szCs w:val="24"/>
              </w:rPr>
              <w:t>Реферат</w:t>
            </w:r>
          </w:p>
        </w:tc>
        <w:tc>
          <w:tcPr>
            <w:tcW w:w="1560" w:type="dxa"/>
          </w:tcPr>
          <w:p w:rsidR="00072CF4" w:rsidRPr="00762F1E" w:rsidRDefault="00072CF4" w:rsidP="00762F1E">
            <w:pPr>
              <w:spacing w:after="0" w:line="240" w:lineRule="auto"/>
              <w:jc w:val="center"/>
              <w:rPr>
                <w:rFonts w:ascii="Times New Roman" w:hAnsi="Times New Roman" w:cs="Times New Roman"/>
                <w:sz w:val="24"/>
                <w:szCs w:val="24"/>
              </w:rPr>
            </w:pPr>
            <w:r w:rsidRPr="00762F1E">
              <w:rPr>
                <w:rFonts w:ascii="Times New Roman" w:hAnsi="Times New Roman" w:cs="Times New Roman"/>
                <w:sz w:val="24"/>
                <w:szCs w:val="24"/>
              </w:rPr>
              <w:t>3</w:t>
            </w:r>
          </w:p>
        </w:tc>
        <w:tc>
          <w:tcPr>
            <w:tcW w:w="1523" w:type="dxa"/>
          </w:tcPr>
          <w:p w:rsidR="00072CF4" w:rsidRPr="00762F1E" w:rsidRDefault="00072CF4" w:rsidP="00762F1E">
            <w:pPr>
              <w:spacing w:after="0" w:line="240" w:lineRule="auto"/>
              <w:jc w:val="center"/>
              <w:rPr>
                <w:rFonts w:ascii="Times New Roman" w:hAnsi="Times New Roman" w:cs="Times New Roman"/>
                <w:sz w:val="24"/>
                <w:szCs w:val="24"/>
              </w:rPr>
            </w:pPr>
            <w:r w:rsidRPr="00762F1E">
              <w:rPr>
                <w:rFonts w:ascii="Times New Roman" w:hAnsi="Times New Roman" w:cs="Times New Roman"/>
                <w:sz w:val="24"/>
                <w:szCs w:val="24"/>
              </w:rPr>
              <w:t>Следующее занятие</w:t>
            </w:r>
          </w:p>
        </w:tc>
      </w:tr>
      <w:tr w:rsidR="00072CF4" w:rsidRPr="00762F1E" w:rsidTr="00072CF4">
        <w:trPr>
          <w:jc w:val="center"/>
        </w:trPr>
        <w:tc>
          <w:tcPr>
            <w:tcW w:w="2266" w:type="dxa"/>
            <w:vMerge/>
          </w:tcPr>
          <w:p w:rsidR="00072CF4" w:rsidRPr="00762F1E" w:rsidRDefault="00072CF4" w:rsidP="00762F1E">
            <w:pPr>
              <w:spacing w:after="0" w:line="240" w:lineRule="auto"/>
              <w:jc w:val="center"/>
              <w:rPr>
                <w:rFonts w:ascii="Times New Roman" w:hAnsi="Times New Roman" w:cs="Times New Roman"/>
                <w:sz w:val="24"/>
                <w:szCs w:val="24"/>
              </w:rPr>
            </w:pPr>
          </w:p>
        </w:tc>
        <w:tc>
          <w:tcPr>
            <w:tcW w:w="1984" w:type="dxa"/>
          </w:tcPr>
          <w:p w:rsidR="00072CF4" w:rsidRPr="00762F1E" w:rsidRDefault="00072CF4" w:rsidP="00762F1E">
            <w:pPr>
              <w:spacing w:after="0" w:line="240" w:lineRule="auto"/>
              <w:jc w:val="center"/>
              <w:rPr>
                <w:rFonts w:ascii="Times New Roman" w:hAnsi="Times New Roman" w:cs="Times New Roman"/>
                <w:sz w:val="24"/>
                <w:szCs w:val="24"/>
              </w:rPr>
            </w:pPr>
            <w:r w:rsidRPr="00762F1E">
              <w:rPr>
                <w:rFonts w:ascii="Times New Roman" w:hAnsi="Times New Roman" w:cs="Times New Roman"/>
                <w:sz w:val="24"/>
                <w:szCs w:val="24"/>
              </w:rPr>
              <w:t>Герои РФ.</w:t>
            </w:r>
          </w:p>
        </w:tc>
        <w:tc>
          <w:tcPr>
            <w:tcW w:w="4394" w:type="dxa"/>
          </w:tcPr>
          <w:p w:rsidR="00072CF4" w:rsidRPr="00762F1E" w:rsidRDefault="00072CF4" w:rsidP="00762F1E">
            <w:pPr>
              <w:spacing w:after="0" w:line="240" w:lineRule="auto"/>
              <w:jc w:val="both"/>
              <w:rPr>
                <w:rFonts w:ascii="Times New Roman" w:hAnsi="Times New Roman" w:cs="Times New Roman"/>
                <w:sz w:val="24"/>
                <w:szCs w:val="24"/>
              </w:rPr>
            </w:pPr>
            <w:r w:rsidRPr="00762F1E">
              <w:rPr>
                <w:rFonts w:ascii="Times New Roman" w:hAnsi="Times New Roman" w:cs="Times New Roman"/>
                <w:sz w:val="24"/>
                <w:szCs w:val="24"/>
              </w:rPr>
              <w:t>Реферат</w:t>
            </w:r>
          </w:p>
        </w:tc>
        <w:tc>
          <w:tcPr>
            <w:tcW w:w="1560" w:type="dxa"/>
          </w:tcPr>
          <w:p w:rsidR="00072CF4" w:rsidRPr="00762F1E" w:rsidRDefault="00072CF4" w:rsidP="00762F1E">
            <w:pPr>
              <w:spacing w:after="0" w:line="240" w:lineRule="auto"/>
              <w:jc w:val="center"/>
              <w:rPr>
                <w:rFonts w:ascii="Times New Roman" w:hAnsi="Times New Roman" w:cs="Times New Roman"/>
                <w:sz w:val="24"/>
                <w:szCs w:val="24"/>
              </w:rPr>
            </w:pPr>
            <w:r w:rsidRPr="00762F1E">
              <w:rPr>
                <w:rFonts w:ascii="Times New Roman" w:hAnsi="Times New Roman" w:cs="Times New Roman"/>
                <w:sz w:val="24"/>
                <w:szCs w:val="24"/>
              </w:rPr>
              <w:t>3</w:t>
            </w:r>
          </w:p>
        </w:tc>
        <w:tc>
          <w:tcPr>
            <w:tcW w:w="1523" w:type="dxa"/>
          </w:tcPr>
          <w:p w:rsidR="00072CF4" w:rsidRPr="00762F1E" w:rsidRDefault="00072CF4" w:rsidP="00762F1E">
            <w:pPr>
              <w:spacing w:after="0" w:line="240" w:lineRule="auto"/>
              <w:jc w:val="center"/>
              <w:rPr>
                <w:rFonts w:ascii="Times New Roman" w:hAnsi="Times New Roman" w:cs="Times New Roman"/>
                <w:sz w:val="24"/>
                <w:szCs w:val="24"/>
              </w:rPr>
            </w:pPr>
            <w:r w:rsidRPr="00762F1E">
              <w:rPr>
                <w:rFonts w:ascii="Times New Roman" w:hAnsi="Times New Roman" w:cs="Times New Roman"/>
                <w:sz w:val="24"/>
                <w:szCs w:val="24"/>
              </w:rPr>
              <w:t>Следующее занятие</w:t>
            </w:r>
          </w:p>
        </w:tc>
      </w:tr>
    </w:tbl>
    <w:p w:rsidR="00C65AAD" w:rsidRPr="00762F1E" w:rsidRDefault="00C65AAD" w:rsidP="00762F1E">
      <w:pPr>
        <w:spacing w:after="0" w:line="240" w:lineRule="auto"/>
        <w:jc w:val="center"/>
        <w:rPr>
          <w:rFonts w:ascii="Times New Roman" w:hAnsi="Times New Roman" w:cs="Times New Roman"/>
          <w:sz w:val="24"/>
          <w:szCs w:val="24"/>
        </w:rPr>
      </w:pPr>
    </w:p>
    <w:p w:rsidR="00C65AAD" w:rsidRPr="00762F1E" w:rsidRDefault="00C65AAD" w:rsidP="00762F1E">
      <w:pPr>
        <w:spacing w:after="0" w:line="240" w:lineRule="auto"/>
        <w:jc w:val="center"/>
        <w:rPr>
          <w:rFonts w:ascii="Times New Roman" w:hAnsi="Times New Roman" w:cs="Times New Roman"/>
          <w:sz w:val="24"/>
          <w:szCs w:val="24"/>
          <w:lang w:eastAsia="ru-RU"/>
        </w:rPr>
      </w:pPr>
    </w:p>
    <w:p w:rsidR="00C65AAD" w:rsidRPr="00762F1E" w:rsidRDefault="00C65AAD" w:rsidP="00762F1E">
      <w:pPr>
        <w:spacing w:after="0" w:line="240" w:lineRule="auto"/>
        <w:jc w:val="center"/>
        <w:rPr>
          <w:rFonts w:ascii="Times New Roman" w:hAnsi="Times New Roman" w:cs="Times New Roman"/>
          <w:sz w:val="24"/>
          <w:szCs w:val="24"/>
          <w:lang w:eastAsia="ru-RU"/>
        </w:rPr>
      </w:pPr>
    </w:p>
    <w:p w:rsidR="00C65AAD" w:rsidRPr="00762F1E" w:rsidRDefault="00C65AAD" w:rsidP="00762F1E">
      <w:pPr>
        <w:spacing w:after="0" w:line="240" w:lineRule="auto"/>
        <w:jc w:val="center"/>
        <w:rPr>
          <w:rFonts w:ascii="Times New Roman" w:hAnsi="Times New Roman" w:cs="Times New Roman"/>
          <w:sz w:val="24"/>
          <w:szCs w:val="24"/>
          <w:lang w:eastAsia="ru-RU"/>
        </w:rPr>
      </w:pPr>
    </w:p>
    <w:p w:rsidR="00C65AAD" w:rsidRPr="00762F1E" w:rsidRDefault="00C65AAD" w:rsidP="00762F1E">
      <w:pPr>
        <w:spacing w:after="0" w:line="240" w:lineRule="auto"/>
        <w:jc w:val="center"/>
        <w:rPr>
          <w:rFonts w:ascii="Times New Roman" w:hAnsi="Times New Roman" w:cs="Times New Roman"/>
          <w:sz w:val="24"/>
          <w:szCs w:val="24"/>
          <w:lang w:eastAsia="ru-RU"/>
        </w:rPr>
      </w:pPr>
    </w:p>
    <w:p w:rsidR="00C65AAD" w:rsidRPr="00762F1E" w:rsidRDefault="00C65AAD" w:rsidP="00762F1E">
      <w:pPr>
        <w:spacing w:after="0" w:line="240" w:lineRule="auto"/>
        <w:jc w:val="center"/>
        <w:rPr>
          <w:rFonts w:ascii="Times New Roman" w:hAnsi="Times New Roman" w:cs="Times New Roman"/>
          <w:sz w:val="24"/>
          <w:szCs w:val="24"/>
          <w:lang w:eastAsia="ru-RU"/>
        </w:rPr>
        <w:sectPr w:rsidR="00C65AAD" w:rsidRPr="00762F1E" w:rsidSect="00C65AAD">
          <w:pgSz w:w="16838" w:h="11906" w:orient="landscape"/>
          <w:pgMar w:top="851" w:right="1134" w:bottom="709" w:left="1134" w:header="709" w:footer="709" w:gutter="0"/>
          <w:cols w:space="708"/>
          <w:docGrid w:linePitch="360"/>
        </w:sectPr>
      </w:pPr>
    </w:p>
    <w:p w:rsidR="008A5EB4" w:rsidRPr="00762F1E" w:rsidRDefault="008A5EB4" w:rsidP="00762F1E">
      <w:pPr>
        <w:pStyle w:val="1"/>
        <w:numPr>
          <w:ilvl w:val="0"/>
          <w:numId w:val="2"/>
        </w:numPr>
        <w:ind w:left="0" w:firstLine="0"/>
        <w:jc w:val="center"/>
        <w:rPr>
          <w:rFonts w:ascii="Times New Roman" w:hAnsi="Times New Roman" w:cs="Times New Roman"/>
          <w:b/>
          <w:bCs/>
          <w:caps/>
        </w:rPr>
      </w:pPr>
      <w:r w:rsidRPr="00762F1E">
        <w:rPr>
          <w:rFonts w:ascii="Times New Roman" w:hAnsi="Times New Roman" w:cs="Times New Roman"/>
          <w:b/>
          <w:bCs/>
          <w:caps/>
        </w:rPr>
        <w:lastRenderedPageBreak/>
        <w:t>Оценочные средства текущего контроля</w:t>
      </w:r>
    </w:p>
    <w:p w:rsidR="003001ED" w:rsidRPr="00762F1E" w:rsidRDefault="003001ED" w:rsidP="00762F1E">
      <w:pPr>
        <w:spacing w:after="0" w:line="240" w:lineRule="auto"/>
        <w:jc w:val="center"/>
        <w:rPr>
          <w:rFonts w:ascii="Times New Roman" w:hAnsi="Times New Roman" w:cs="Times New Roman"/>
          <w:b/>
          <w:bCs/>
          <w:caps/>
          <w:sz w:val="24"/>
          <w:szCs w:val="24"/>
          <w:lang w:eastAsia="ru-RU"/>
        </w:rPr>
      </w:pPr>
      <w:r w:rsidRPr="00762F1E">
        <w:rPr>
          <w:rFonts w:ascii="Times New Roman" w:hAnsi="Times New Roman" w:cs="Times New Roman"/>
          <w:b/>
          <w:bCs/>
          <w:sz w:val="24"/>
          <w:szCs w:val="24"/>
        </w:rPr>
        <w:t xml:space="preserve">3.1. </w:t>
      </w:r>
      <w:r w:rsidRPr="00762F1E">
        <w:rPr>
          <w:rFonts w:ascii="Times New Roman" w:hAnsi="Times New Roman" w:cs="Times New Roman"/>
          <w:b/>
          <w:bCs/>
          <w:caps/>
          <w:sz w:val="24"/>
          <w:szCs w:val="24"/>
          <w:lang w:eastAsia="ru-RU"/>
        </w:rPr>
        <w:t>Практические и лабораторные работы</w:t>
      </w:r>
    </w:p>
    <w:p w:rsidR="003001ED" w:rsidRPr="00762F1E" w:rsidRDefault="003001ED" w:rsidP="00762F1E">
      <w:pPr>
        <w:spacing w:after="0" w:line="240" w:lineRule="auto"/>
        <w:jc w:val="both"/>
        <w:rPr>
          <w:rFonts w:ascii="Times New Roman" w:hAnsi="Times New Roman" w:cs="Times New Roman"/>
          <w:b/>
          <w:bCs/>
          <w:sz w:val="24"/>
          <w:szCs w:val="24"/>
          <w:lang w:eastAsia="ru-RU"/>
        </w:rPr>
      </w:pPr>
    </w:p>
    <w:p w:rsidR="003001ED" w:rsidRPr="00762F1E" w:rsidRDefault="003001ED" w:rsidP="00762F1E">
      <w:pPr>
        <w:spacing w:after="0" w:line="240" w:lineRule="auto"/>
        <w:jc w:val="center"/>
        <w:rPr>
          <w:rFonts w:ascii="Times New Roman" w:hAnsi="Times New Roman" w:cs="Times New Roman"/>
          <w:b/>
          <w:bCs/>
          <w:sz w:val="24"/>
          <w:szCs w:val="24"/>
          <w:lang w:eastAsia="ru-RU"/>
        </w:rPr>
      </w:pPr>
      <w:r w:rsidRPr="00762F1E">
        <w:rPr>
          <w:rFonts w:ascii="Times New Roman" w:hAnsi="Times New Roman" w:cs="Times New Roman"/>
          <w:b/>
          <w:bCs/>
          <w:sz w:val="24"/>
          <w:szCs w:val="24"/>
          <w:lang w:eastAsia="ru-RU"/>
        </w:rPr>
        <w:t>Перечень практических и лабораторных  работ</w:t>
      </w:r>
    </w:p>
    <w:p w:rsidR="00AA74C1" w:rsidRPr="00762F1E" w:rsidRDefault="00AA74C1" w:rsidP="00AA74C1">
      <w:pPr>
        <w:spacing w:after="0" w:line="240" w:lineRule="auto"/>
        <w:rPr>
          <w:rFonts w:ascii="Times New Roman" w:hAnsi="Times New Roman" w:cs="Times New Roman"/>
          <w:sz w:val="24"/>
          <w:szCs w:val="24"/>
        </w:rPr>
      </w:pPr>
      <w:r w:rsidRPr="00762F1E">
        <w:rPr>
          <w:rFonts w:ascii="Times New Roman" w:hAnsi="Times New Roman" w:cs="Times New Roman"/>
          <w:b/>
          <w:sz w:val="24"/>
          <w:szCs w:val="24"/>
        </w:rPr>
        <w:t>Раздел 1.</w:t>
      </w:r>
      <w:r w:rsidRPr="00762F1E">
        <w:rPr>
          <w:rFonts w:ascii="Times New Roman" w:hAnsi="Times New Roman" w:cs="Times New Roman"/>
          <w:sz w:val="24"/>
          <w:szCs w:val="24"/>
        </w:rPr>
        <w:t xml:space="preserve"> Государственная система обеспечения безопасности населения.</w:t>
      </w:r>
    </w:p>
    <w:p w:rsidR="00AA74C1" w:rsidRPr="00762F1E" w:rsidRDefault="00AA74C1" w:rsidP="00AA74C1">
      <w:pPr>
        <w:spacing w:after="0" w:line="240" w:lineRule="auto"/>
        <w:jc w:val="both"/>
        <w:rPr>
          <w:rFonts w:ascii="Times New Roman" w:hAnsi="Times New Roman" w:cs="Times New Roman"/>
          <w:sz w:val="24"/>
          <w:szCs w:val="24"/>
        </w:rPr>
      </w:pPr>
    </w:p>
    <w:p w:rsidR="00D509A0" w:rsidRPr="00762F1E" w:rsidRDefault="00D509A0" w:rsidP="00D509A0">
      <w:pPr>
        <w:spacing w:after="0" w:line="240" w:lineRule="auto"/>
        <w:jc w:val="both"/>
        <w:rPr>
          <w:rFonts w:ascii="Times New Roman" w:hAnsi="Times New Roman" w:cs="Times New Roman"/>
          <w:sz w:val="24"/>
          <w:szCs w:val="24"/>
        </w:rPr>
      </w:pPr>
      <w:r w:rsidRPr="00762F1E">
        <w:rPr>
          <w:rFonts w:ascii="Times New Roman" w:hAnsi="Times New Roman" w:cs="Times New Roman"/>
          <w:b/>
          <w:sz w:val="24"/>
          <w:szCs w:val="24"/>
        </w:rPr>
        <w:t>Практическая работа №</w:t>
      </w:r>
      <w:r w:rsidR="00682610">
        <w:rPr>
          <w:rFonts w:ascii="Times New Roman" w:hAnsi="Times New Roman" w:cs="Times New Roman"/>
          <w:b/>
          <w:sz w:val="24"/>
          <w:szCs w:val="24"/>
        </w:rPr>
        <w:t>1</w:t>
      </w:r>
      <w:r w:rsidRPr="00762F1E">
        <w:rPr>
          <w:rFonts w:ascii="Times New Roman" w:hAnsi="Times New Roman" w:cs="Times New Roman"/>
          <w:sz w:val="24"/>
          <w:szCs w:val="24"/>
        </w:rPr>
        <w:t xml:space="preserve">. Действия при выбросе СДЯВ. </w:t>
      </w:r>
    </w:p>
    <w:p w:rsidR="00D509A0" w:rsidRPr="00762F1E" w:rsidRDefault="00D509A0" w:rsidP="00D509A0">
      <w:pPr>
        <w:spacing w:after="0" w:line="240" w:lineRule="auto"/>
        <w:jc w:val="both"/>
        <w:rPr>
          <w:rFonts w:ascii="Times New Roman" w:hAnsi="Times New Roman" w:cs="Times New Roman"/>
          <w:sz w:val="24"/>
          <w:szCs w:val="24"/>
        </w:rPr>
      </w:pPr>
      <w:r w:rsidRPr="00762F1E">
        <w:rPr>
          <w:rFonts w:ascii="Times New Roman" w:hAnsi="Times New Roman" w:cs="Times New Roman"/>
          <w:sz w:val="24"/>
          <w:szCs w:val="24"/>
        </w:rPr>
        <w:t>Отработка действий при возникновении аварии с выбросом сильно действующих ядовитых веществ.</w:t>
      </w:r>
    </w:p>
    <w:p w:rsidR="00D509A0" w:rsidRPr="00762F1E" w:rsidRDefault="00D509A0" w:rsidP="00D509A0">
      <w:pPr>
        <w:pStyle w:val="ab"/>
        <w:spacing w:before="0" w:beforeAutospacing="0" w:after="0" w:afterAutospacing="0"/>
      </w:pPr>
      <w:r w:rsidRPr="00762F1E">
        <w:rPr>
          <w:b/>
          <w:bCs/>
        </w:rPr>
        <w:t>Цель работы</w:t>
      </w:r>
      <w:r w:rsidRPr="00762F1E">
        <w:t>: Ознакомиться с методикой оценки опасности аварии с выбросом СДЯВ для жилого района.</w:t>
      </w:r>
    </w:p>
    <w:p w:rsidR="00D509A0" w:rsidRPr="00762F1E" w:rsidRDefault="00D509A0" w:rsidP="00D509A0">
      <w:pPr>
        <w:pStyle w:val="ab"/>
        <w:spacing w:before="0" w:beforeAutospacing="0" w:after="0" w:afterAutospacing="0"/>
      </w:pPr>
      <w:r w:rsidRPr="00762F1E">
        <w:rPr>
          <w:b/>
          <w:bCs/>
        </w:rPr>
        <w:t xml:space="preserve">Задание: </w:t>
      </w:r>
      <w:r w:rsidRPr="00762F1E">
        <w:t xml:space="preserve">В результате аварии на обвалованной емкости произошел выброс хлора. Местность открытая. Ветер направлен в сторону жилого района. Оценить опасность аварии для жилого района. </w:t>
      </w:r>
    </w:p>
    <w:p w:rsidR="00D509A0" w:rsidRPr="00762F1E" w:rsidRDefault="00D509A0" w:rsidP="00D509A0">
      <w:pPr>
        <w:pStyle w:val="ab"/>
        <w:spacing w:before="0" w:beforeAutospacing="0" w:after="0" w:afterAutospacing="0"/>
      </w:pPr>
      <w:r w:rsidRPr="00762F1E">
        <w:rPr>
          <w:b/>
          <w:bCs/>
        </w:rPr>
        <w:t>Порядок выполнения задания</w:t>
      </w:r>
    </w:p>
    <w:p w:rsidR="00D509A0" w:rsidRPr="00762F1E" w:rsidRDefault="00D509A0" w:rsidP="00D509A0">
      <w:pPr>
        <w:pStyle w:val="ab"/>
        <w:numPr>
          <w:ilvl w:val="0"/>
          <w:numId w:val="17"/>
        </w:numPr>
        <w:spacing w:before="0" w:beforeAutospacing="0" w:after="0" w:afterAutospacing="0"/>
      </w:pPr>
      <w:r w:rsidRPr="00762F1E">
        <w:t>Выбрать вариант.</w:t>
      </w:r>
    </w:p>
    <w:p w:rsidR="00D509A0" w:rsidRPr="00762F1E" w:rsidRDefault="00D509A0" w:rsidP="00D509A0">
      <w:pPr>
        <w:pStyle w:val="ab"/>
        <w:numPr>
          <w:ilvl w:val="0"/>
          <w:numId w:val="17"/>
        </w:numPr>
        <w:spacing w:before="0" w:beforeAutospacing="0" w:after="0" w:afterAutospacing="0"/>
      </w:pPr>
      <w:r w:rsidRPr="00762F1E">
        <w:t>Ознакомиться с методикой.</w:t>
      </w:r>
    </w:p>
    <w:p w:rsidR="00D509A0" w:rsidRPr="00762F1E" w:rsidRDefault="00D509A0" w:rsidP="00D509A0">
      <w:pPr>
        <w:pStyle w:val="ab"/>
        <w:numPr>
          <w:ilvl w:val="0"/>
          <w:numId w:val="17"/>
        </w:numPr>
        <w:spacing w:before="0" w:beforeAutospacing="0" w:after="0" w:afterAutospacing="0"/>
      </w:pPr>
      <w:r w:rsidRPr="00762F1E">
        <w:t>По таблицам определить глубину поражения парами хлора и время подхода облака зараженного воздуха.</w:t>
      </w:r>
    </w:p>
    <w:p w:rsidR="00D509A0" w:rsidRPr="00762F1E" w:rsidRDefault="00D509A0" w:rsidP="00D509A0">
      <w:pPr>
        <w:pStyle w:val="ab"/>
        <w:numPr>
          <w:ilvl w:val="0"/>
          <w:numId w:val="17"/>
        </w:numPr>
        <w:spacing w:before="0" w:beforeAutospacing="0" w:after="0" w:afterAutospacing="0"/>
      </w:pPr>
      <w:r w:rsidRPr="00762F1E">
        <w:t>Графически изобразить очаг химического поражения.</w:t>
      </w:r>
    </w:p>
    <w:p w:rsidR="00D509A0" w:rsidRPr="00762F1E" w:rsidRDefault="00D509A0" w:rsidP="00D509A0">
      <w:pPr>
        <w:pStyle w:val="ab"/>
        <w:numPr>
          <w:ilvl w:val="0"/>
          <w:numId w:val="17"/>
        </w:numPr>
        <w:spacing w:before="0" w:beforeAutospacing="0" w:after="0" w:afterAutospacing="0"/>
      </w:pPr>
      <w:r w:rsidRPr="00762F1E">
        <w:t>Определить действия по защите населения.</w:t>
      </w:r>
    </w:p>
    <w:tbl>
      <w:tblPr>
        <w:tblW w:w="8479"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4A0"/>
      </w:tblPr>
      <w:tblGrid>
        <w:gridCol w:w="1313"/>
        <w:gridCol w:w="1779"/>
        <w:gridCol w:w="1985"/>
        <w:gridCol w:w="1701"/>
        <w:gridCol w:w="1701"/>
      </w:tblGrid>
      <w:tr w:rsidR="00D509A0" w:rsidRPr="00762F1E" w:rsidTr="00D509A0">
        <w:trPr>
          <w:tblCellSpacing w:w="0" w:type="dxa"/>
        </w:trPr>
        <w:tc>
          <w:tcPr>
            <w:tcW w:w="1313" w:type="dxa"/>
            <w:hideMark/>
          </w:tcPr>
          <w:p w:rsidR="00D509A0" w:rsidRPr="00762F1E" w:rsidRDefault="00D509A0" w:rsidP="00D509A0">
            <w:pPr>
              <w:pStyle w:val="ab"/>
              <w:spacing w:before="0" w:beforeAutospacing="0" w:after="0" w:afterAutospacing="0"/>
              <w:jc w:val="center"/>
            </w:pPr>
            <w:r w:rsidRPr="00762F1E">
              <w:rPr>
                <w:b/>
                <w:bCs/>
              </w:rPr>
              <w:t>Вариант</w:t>
            </w:r>
          </w:p>
        </w:tc>
        <w:tc>
          <w:tcPr>
            <w:tcW w:w="1779" w:type="dxa"/>
            <w:hideMark/>
          </w:tcPr>
          <w:p w:rsidR="00D509A0" w:rsidRPr="00762F1E" w:rsidRDefault="00D509A0" w:rsidP="00D509A0">
            <w:pPr>
              <w:pStyle w:val="ab"/>
              <w:spacing w:before="0" w:beforeAutospacing="0" w:after="0" w:afterAutospacing="0"/>
              <w:jc w:val="center"/>
            </w:pPr>
            <w:r w:rsidRPr="00762F1E">
              <w:rPr>
                <w:b/>
                <w:bCs/>
              </w:rPr>
              <w:t>Количество вылитого хлора, т.</w:t>
            </w:r>
          </w:p>
        </w:tc>
        <w:tc>
          <w:tcPr>
            <w:tcW w:w="1985" w:type="dxa"/>
            <w:hideMark/>
          </w:tcPr>
          <w:p w:rsidR="00D509A0" w:rsidRPr="00762F1E" w:rsidRDefault="00D509A0" w:rsidP="00D509A0">
            <w:pPr>
              <w:pStyle w:val="ab"/>
              <w:spacing w:before="0" w:beforeAutospacing="0" w:after="0" w:afterAutospacing="0"/>
              <w:jc w:val="center"/>
            </w:pPr>
            <w:r w:rsidRPr="00762F1E">
              <w:rPr>
                <w:b/>
                <w:bCs/>
              </w:rPr>
              <w:t>Время суток, метеоусловия</w:t>
            </w:r>
          </w:p>
        </w:tc>
        <w:tc>
          <w:tcPr>
            <w:tcW w:w="1701" w:type="dxa"/>
            <w:hideMark/>
          </w:tcPr>
          <w:p w:rsidR="00D509A0" w:rsidRPr="00762F1E" w:rsidRDefault="00D509A0" w:rsidP="00D509A0">
            <w:pPr>
              <w:pStyle w:val="ab"/>
              <w:spacing w:before="0" w:beforeAutospacing="0" w:after="0" w:afterAutospacing="0"/>
              <w:jc w:val="center"/>
            </w:pPr>
            <w:r w:rsidRPr="00762F1E">
              <w:rPr>
                <w:b/>
                <w:bCs/>
              </w:rPr>
              <w:t>Обваловка цистерны</w:t>
            </w:r>
          </w:p>
        </w:tc>
        <w:tc>
          <w:tcPr>
            <w:tcW w:w="1701" w:type="dxa"/>
            <w:hideMark/>
          </w:tcPr>
          <w:p w:rsidR="00D509A0" w:rsidRPr="00762F1E" w:rsidRDefault="00D509A0" w:rsidP="00D509A0">
            <w:pPr>
              <w:pStyle w:val="ab"/>
              <w:spacing w:before="0" w:beforeAutospacing="0" w:after="0" w:afterAutospacing="0"/>
              <w:jc w:val="center"/>
            </w:pPr>
            <w:r w:rsidRPr="00762F1E">
              <w:rPr>
                <w:b/>
                <w:bCs/>
              </w:rPr>
              <w:t>Расстояние до жилого района, км</w:t>
            </w:r>
          </w:p>
        </w:tc>
      </w:tr>
      <w:tr w:rsidR="00D509A0" w:rsidRPr="00762F1E" w:rsidTr="00D509A0">
        <w:trPr>
          <w:tblCellSpacing w:w="0" w:type="dxa"/>
        </w:trPr>
        <w:tc>
          <w:tcPr>
            <w:tcW w:w="1313" w:type="dxa"/>
            <w:hideMark/>
          </w:tcPr>
          <w:p w:rsidR="00D509A0" w:rsidRPr="00762F1E" w:rsidRDefault="00D509A0" w:rsidP="00D509A0">
            <w:pPr>
              <w:pStyle w:val="ab"/>
              <w:spacing w:before="0" w:beforeAutospacing="0" w:after="0" w:afterAutospacing="0"/>
              <w:jc w:val="center"/>
            </w:pPr>
            <w:r w:rsidRPr="00762F1E">
              <w:t>11</w:t>
            </w:r>
          </w:p>
        </w:tc>
        <w:tc>
          <w:tcPr>
            <w:tcW w:w="1779" w:type="dxa"/>
            <w:hideMark/>
          </w:tcPr>
          <w:p w:rsidR="00D509A0" w:rsidRPr="00762F1E" w:rsidRDefault="00D509A0" w:rsidP="00D509A0">
            <w:pPr>
              <w:pStyle w:val="ab"/>
              <w:spacing w:before="0" w:beforeAutospacing="0" w:after="0" w:afterAutospacing="0"/>
              <w:jc w:val="center"/>
            </w:pPr>
            <w:r w:rsidRPr="00762F1E">
              <w:t>10</w:t>
            </w:r>
          </w:p>
        </w:tc>
        <w:tc>
          <w:tcPr>
            <w:tcW w:w="1985" w:type="dxa"/>
            <w:hideMark/>
          </w:tcPr>
          <w:p w:rsidR="00D509A0" w:rsidRPr="00762F1E" w:rsidRDefault="00D509A0" w:rsidP="00D509A0">
            <w:pPr>
              <w:pStyle w:val="ab"/>
              <w:spacing w:before="0" w:beforeAutospacing="0" w:after="0" w:afterAutospacing="0"/>
            </w:pPr>
            <w:r w:rsidRPr="00762F1E">
              <w:t>Вечер, ясно, ветер 1 м/с</w:t>
            </w:r>
          </w:p>
        </w:tc>
        <w:tc>
          <w:tcPr>
            <w:tcW w:w="1701" w:type="dxa"/>
            <w:hideMark/>
          </w:tcPr>
          <w:p w:rsidR="00D509A0" w:rsidRPr="00762F1E" w:rsidRDefault="00D509A0" w:rsidP="00D509A0">
            <w:pPr>
              <w:pStyle w:val="ab"/>
              <w:spacing w:before="0" w:beforeAutospacing="0" w:after="0" w:afterAutospacing="0"/>
              <w:jc w:val="center"/>
            </w:pPr>
            <w:r w:rsidRPr="00762F1E">
              <w:t>Не обвалована</w:t>
            </w:r>
          </w:p>
        </w:tc>
        <w:tc>
          <w:tcPr>
            <w:tcW w:w="1701" w:type="dxa"/>
            <w:hideMark/>
          </w:tcPr>
          <w:p w:rsidR="00D509A0" w:rsidRPr="00762F1E" w:rsidRDefault="00D509A0" w:rsidP="00D509A0">
            <w:pPr>
              <w:pStyle w:val="ab"/>
              <w:spacing w:before="0" w:beforeAutospacing="0" w:after="0" w:afterAutospacing="0"/>
              <w:jc w:val="center"/>
            </w:pPr>
            <w:r w:rsidRPr="00762F1E">
              <w:t>2</w:t>
            </w:r>
          </w:p>
        </w:tc>
      </w:tr>
    </w:tbl>
    <w:p w:rsidR="00D509A0" w:rsidRPr="00762F1E" w:rsidRDefault="00D509A0" w:rsidP="00D509A0">
      <w:pPr>
        <w:pStyle w:val="ab"/>
        <w:spacing w:before="0" w:beforeAutospacing="0" w:after="0" w:afterAutospacing="0"/>
      </w:pPr>
      <w:r w:rsidRPr="00762F1E">
        <w:t>Скорость ветра составляет 1 м/с следовательно форма очага представляет собой сектор в форме полукруга (180 ˚). Ясным вечером наблюдается инверсия. Коэффициент, влияющий на глубину зоны поражения равен = 1. Ориентировочное время подхода облака зараженного воздуха = 0,30. Время испарения СДЯВ, при скорости ветра 1 м/с будет равно = 1,3.</w:t>
      </w:r>
    </w:p>
    <w:p w:rsidR="00D509A0" w:rsidRPr="00762F1E" w:rsidRDefault="00D509A0" w:rsidP="00D509A0">
      <w:pPr>
        <w:pStyle w:val="ab"/>
        <w:spacing w:before="0" w:beforeAutospacing="0" w:after="0" w:afterAutospacing="0"/>
      </w:pPr>
      <w:r w:rsidRPr="00762F1E">
        <w:t>Расчет зон концентрации проводится с учетом следующих параметров:</w:t>
      </w:r>
    </w:p>
    <w:p w:rsidR="00D509A0" w:rsidRPr="00762F1E" w:rsidRDefault="00D509A0" w:rsidP="00D509A0">
      <w:pPr>
        <w:pStyle w:val="ab"/>
        <w:spacing w:before="0" w:beforeAutospacing="0" w:after="0" w:afterAutospacing="0"/>
      </w:pPr>
      <w:r w:rsidRPr="00762F1E">
        <w:t>1.метеорологические</w:t>
      </w:r>
    </w:p>
    <w:p w:rsidR="00D509A0" w:rsidRPr="00762F1E" w:rsidRDefault="00D509A0" w:rsidP="00D509A0">
      <w:pPr>
        <w:pStyle w:val="ab"/>
        <w:spacing w:before="0" w:beforeAutospacing="0" w:after="0" w:afterAutospacing="0"/>
      </w:pPr>
      <w:r w:rsidRPr="00762F1E">
        <w:t>2.географические и геометрические</w:t>
      </w:r>
    </w:p>
    <w:p w:rsidR="00D509A0" w:rsidRPr="00762F1E" w:rsidRDefault="00D509A0" w:rsidP="00D509A0">
      <w:pPr>
        <w:pStyle w:val="ab"/>
        <w:spacing w:before="0" w:beforeAutospacing="0" w:after="0" w:afterAutospacing="0"/>
      </w:pPr>
      <w:r w:rsidRPr="00762F1E">
        <w:t>3.физико-химические</w:t>
      </w:r>
    </w:p>
    <w:p w:rsidR="00D509A0" w:rsidRPr="00762F1E" w:rsidRDefault="00D509A0" w:rsidP="00D509A0">
      <w:pPr>
        <w:pStyle w:val="ab"/>
        <w:spacing w:before="0" w:beforeAutospacing="0" w:after="0" w:afterAutospacing="0"/>
      </w:pPr>
      <w:r w:rsidRPr="00762F1E">
        <w:rPr>
          <w:b/>
          <w:bCs/>
          <w:i/>
          <w:iCs/>
        </w:rPr>
        <w:t>Расчеты</w:t>
      </w:r>
      <w:r w:rsidRPr="00762F1E">
        <w:rPr>
          <w:i/>
          <w:iCs/>
        </w:rPr>
        <w:t>:</w:t>
      </w:r>
      <w:r w:rsidRPr="00762F1E">
        <w:t xml:space="preserve"> </w:t>
      </w:r>
      <w:r w:rsidRPr="00762F1E">
        <w:rPr>
          <w:b/>
          <w:bCs/>
        </w:rPr>
        <w:t xml:space="preserve">A=D*K </w:t>
      </w:r>
      <w:r w:rsidRPr="00762F1E">
        <w:t xml:space="preserve">-Глубина зоны концентрации при ветре </w:t>
      </w:r>
      <w:r w:rsidRPr="00762F1E">
        <w:rPr>
          <w:b/>
          <w:bCs/>
        </w:rPr>
        <w:t xml:space="preserve">B=A*3 </w:t>
      </w:r>
      <w:r w:rsidRPr="00762F1E">
        <w:t>-Глубина зоны концентрации с учетом открытой местности</w:t>
      </w:r>
      <w:r w:rsidRPr="00762F1E">
        <w:rPr>
          <w:b/>
          <w:bCs/>
        </w:rPr>
        <w:t xml:space="preserve"> C=B/1, 5 </w:t>
      </w:r>
      <w:r w:rsidRPr="00762F1E">
        <w:t>-Глубина зоны поражения с учетом открытой местности и обваловки цистерны</w:t>
      </w:r>
    </w:p>
    <w:p w:rsidR="00D509A0" w:rsidRPr="00762F1E" w:rsidRDefault="00D509A0" w:rsidP="00D509A0">
      <w:pPr>
        <w:pStyle w:val="ab"/>
        <w:spacing w:before="0" w:beforeAutospacing="0" w:after="0" w:afterAutospacing="0"/>
      </w:pPr>
      <w:r w:rsidRPr="00762F1E">
        <w:rPr>
          <w:b/>
          <w:bCs/>
        </w:rPr>
        <w:t>D</w:t>
      </w:r>
      <w:r w:rsidRPr="00762F1E">
        <w:t xml:space="preserve"> -Глубина зоны концентрации при скорости ветра 1м/с </w:t>
      </w:r>
      <w:r w:rsidRPr="00762F1E">
        <w:rPr>
          <w:b/>
          <w:bCs/>
        </w:rPr>
        <w:t>K</w:t>
      </w:r>
      <w:r w:rsidRPr="00762F1E">
        <w:t xml:space="preserve"> -Коэффициент влияющий на глубину зоны поражения </w:t>
      </w:r>
    </w:p>
    <w:tbl>
      <w:tblPr>
        <w:tblW w:w="10425" w:type="dxa"/>
        <w:tblCellSpacing w:w="0" w:type="dxa"/>
        <w:tblCellMar>
          <w:top w:w="105" w:type="dxa"/>
          <w:left w:w="105" w:type="dxa"/>
          <w:bottom w:w="105" w:type="dxa"/>
          <w:right w:w="105" w:type="dxa"/>
        </w:tblCellMar>
        <w:tblLook w:val="04A0"/>
      </w:tblPr>
      <w:tblGrid>
        <w:gridCol w:w="5212"/>
        <w:gridCol w:w="5213"/>
      </w:tblGrid>
      <w:tr w:rsidR="00D509A0" w:rsidRPr="00762F1E" w:rsidTr="00D509A0">
        <w:trPr>
          <w:trHeight w:val="105"/>
          <w:tblCellSpacing w:w="0" w:type="dxa"/>
        </w:trPr>
        <w:tc>
          <w:tcPr>
            <w:tcW w:w="4995" w:type="dxa"/>
            <w:hideMark/>
          </w:tcPr>
          <w:p w:rsidR="00D509A0" w:rsidRPr="00762F1E" w:rsidRDefault="00D509A0" w:rsidP="00D509A0">
            <w:pPr>
              <w:pStyle w:val="ab"/>
              <w:spacing w:before="0" w:beforeAutospacing="0" w:after="0" w:afterAutospacing="0"/>
            </w:pPr>
            <w:r w:rsidRPr="00762F1E">
              <w:rPr>
                <w:b/>
                <w:bCs/>
              </w:rPr>
              <w:t>Зона смертельных концентраций:</w:t>
            </w:r>
          </w:p>
        </w:tc>
        <w:tc>
          <w:tcPr>
            <w:tcW w:w="4995" w:type="dxa"/>
            <w:hideMark/>
          </w:tcPr>
          <w:p w:rsidR="00D509A0" w:rsidRPr="00762F1E" w:rsidRDefault="00D509A0" w:rsidP="00D509A0">
            <w:pPr>
              <w:pStyle w:val="ab"/>
              <w:spacing w:before="0" w:beforeAutospacing="0" w:after="0" w:afterAutospacing="0"/>
            </w:pPr>
            <w:r w:rsidRPr="00762F1E">
              <w:rPr>
                <w:b/>
                <w:bCs/>
              </w:rPr>
              <w:t>Зона поражающих концентраций:</w:t>
            </w:r>
          </w:p>
        </w:tc>
      </w:tr>
      <w:tr w:rsidR="00D509A0" w:rsidRPr="00762F1E" w:rsidTr="00D509A0">
        <w:trPr>
          <w:tblCellSpacing w:w="0" w:type="dxa"/>
        </w:trPr>
        <w:tc>
          <w:tcPr>
            <w:tcW w:w="4995" w:type="dxa"/>
            <w:hideMark/>
          </w:tcPr>
          <w:p w:rsidR="00D509A0" w:rsidRPr="00762F1E" w:rsidRDefault="00D509A0" w:rsidP="00D509A0">
            <w:pPr>
              <w:pStyle w:val="ab"/>
              <w:spacing w:before="0" w:beforeAutospacing="0" w:after="0" w:afterAutospacing="0"/>
            </w:pPr>
            <w:r w:rsidRPr="00762F1E">
              <w:t>A= (км)</w:t>
            </w:r>
          </w:p>
          <w:p w:rsidR="00D509A0" w:rsidRPr="00762F1E" w:rsidRDefault="00D509A0" w:rsidP="00D509A0">
            <w:pPr>
              <w:pStyle w:val="ab"/>
              <w:spacing w:before="0" w:beforeAutospacing="0" w:after="0" w:afterAutospacing="0"/>
            </w:pPr>
            <w:r w:rsidRPr="00762F1E">
              <w:t>B= (км)</w:t>
            </w:r>
          </w:p>
          <w:p w:rsidR="00D509A0" w:rsidRPr="00762F1E" w:rsidRDefault="00D509A0" w:rsidP="00D509A0">
            <w:pPr>
              <w:pStyle w:val="ab"/>
              <w:spacing w:before="0" w:beforeAutospacing="0" w:after="0" w:afterAutospacing="0"/>
            </w:pPr>
            <w:r w:rsidRPr="00762F1E">
              <w:t>C= (км)</w:t>
            </w:r>
          </w:p>
        </w:tc>
        <w:tc>
          <w:tcPr>
            <w:tcW w:w="4995" w:type="dxa"/>
            <w:hideMark/>
          </w:tcPr>
          <w:p w:rsidR="00D509A0" w:rsidRPr="00762F1E" w:rsidRDefault="00D509A0" w:rsidP="00D509A0">
            <w:pPr>
              <w:pStyle w:val="ab"/>
              <w:spacing w:before="0" w:beforeAutospacing="0" w:after="0" w:afterAutospacing="0"/>
            </w:pPr>
            <w:r w:rsidRPr="00762F1E">
              <w:t>A= (км)</w:t>
            </w:r>
          </w:p>
          <w:p w:rsidR="00D509A0" w:rsidRPr="00762F1E" w:rsidRDefault="00D509A0" w:rsidP="00D509A0">
            <w:pPr>
              <w:pStyle w:val="ab"/>
              <w:spacing w:before="0" w:beforeAutospacing="0" w:after="0" w:afterAutospacing="0"/>
            </w:pPr>
            <w:r w:rsidRPr="00762F1E">
              <w:t>B= (км)</w:t>
            </w:r>
          </w:p>
          <w:p w:rsidR="00D509A0" w:rsidRPr="00762F1E" w:rsidRDefault="00D509A0" w:rsidP="00D509A0">
            <w:pPr>
              <w:pStyle w:val="ab"/>
              <w:spacing w:before="0" w:beforeAutospacing="0" w:after="0" w:afterAutospacing="0"/>
            </w:pPr>
            <w:r w:rsidRPr="00762F1E">
              <w:t>C= (км)</w:t>
            </w:r>
          </w:p>
        </w:tc>
      </w:tr>
    </w:tbl>
    <w:p w:rsidR="00D509A0" w:rsidRPr="00762F1E" w:rsidRDefault="00D509A0" w:rsidP="00D509A0">
      <w:pPr>
        <w:pStyle w:val="ab"/>
        <w:spacing w:before="0" w:beforeAutospacing="0" w:after="0" w:afterAutospacing="0"/>
      </w:pPr>
      <w:r w:rsidRPr="00762F1E">
        <w:rPr>
          <w:b/>
          <w:bCs/>
          <w:i/>
          <w:iCs/>
        </w:rPr>
        <w:lastRenderedPageBreak/>
        <w:t>Графическое изображение зоны поражения</w:t>
      </w:r>
      <w:r w:rsidRPr="007F7933">
        <w:rPr>
          <w:b/>
          <w:bCs/>
          <w:i/>
          <w:iC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6in;height:228.75pt">
            <v:imagedata r:id="rId9" r:href="rId10"/>
          </v:shape>
        </w:pict>
      </w:r>
    </w:p>
    <w:tbl>
      <w:tblPr>
        <w:tblpPr w:leftFromText="45" w:rightFromText="45" w:vertAnchor="text"/>
        <w:tblW w:w="9825"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4A0"/>
      </w:tblPr>
      <w:tblGrid>
        <w:gridCol w:w="4402"/>
        <w:gridCol w:w="5423"/>
      </w:tblGrid>
      <w:tr w:rsidR="00D509A0" w:rsidRPr="00762F1E" w:rsidTr="00D509A0">
        <w:trPr>
          <w:tblCellSpacing w:w="0" w:type="dxa"/>
        </w:trPr>
        <w:tc>
          <w:tcPr>
            <w:tcW w:w="4200" w:type="dxa"/>
            <w:hideMark/>
          </w:tcPr>
          <w:p w:rsidR="00D509A0" w:rsidRPr="00762F1E" w:rsidRDefault="00D509A0" w:rsidP="00D509A0">
            <w:pPr>
              <w:pStyle w:val="ab"/>
              <w:spacing w:before="0" w:beforeAutospacing="0" w:after="0" w:afterAutospacing="0"/>
            </w:pPr>
            <w:r w:rsidRPr="00762F1E">
              <w:t>Ориентировочное время подхода облака зараженного воздуха</w:t>
            </w:r>
          </w:p>
        </w:tc>
        <w:tc>
          <w:tcPr>
            <w:tcW w:w="5175" w:type="dxa"/>
            <w:vAlign w:val="center"/>
            <w:hideMark/>
          </w:tcPr>
          <w:p w:rsidR="00D509A0" w:rsidRPr="00762F1E" w:rsidRDefault="00D509A0" w:rsidP="00D509A0">
            <w:pPr>
              <w:pStyle w:val="ab"/>
              <w:spacing w:before="0" w:beforeAutospacing="0" w:after="0" w:afterAutospacing="0"/>
              <w:jc w:val="center"/>
            </w:pPr>
            <w:r w:rsidRPr="00762F1E">
              <w:t>__________ минут</w:t>
            </w:r>
          </w:p>
        </w:tc>
      </w:tr>
      <w:tr w:rsidR="00D509A0" w:rsidRPr="00762F1E" w:rsidTr="00D509A0">
        <w:trPr>
          <w:tblCellSpacing w:w="0" w:type="dxa"/>
        </w:trPr>
        <w:tc>
          <w:tcPr>
            <w:tcW w:w="4200" w:type="dxa"/>
            <w:hideMark/>
          </w:tcPr>
          <w:p w:rsidR="00D509A0" w:rsidRPr="00762F1E" w:rsidRDefault="00D509A0" w:rsidP="00D509A0">
            <w:pPr>
              <w:pStyle w:val="ab"/>
              <w:spacing w:before="0" w:beforeAutospacing="0" w:after="0" w:afterAutospacing="0"/>
            </w:pPr>
            <w:r w:rsidRPr="00762F1E">
              <w:t>Глубина поражения парами хлора</w:t>
            </w:r>
          </w:p>
        </w:tc>
        <w:tc>
          <w:tcPr>
            <w:tcW w:w="5175" w:type="dxa"/>
            <w:hideMark/>
          </w:tcPr>
          <w:p w:rsidR="00D509A0" w:rsidRPr="00762F1E" w:rsidRDefault="00D509A0" w:rsidP="00D509A0">
            <w:pPr>
              <w:pStyle w:val="ab"/>
              <w:spacing w:before="0" w:beforeAutospacing="0" w:after="0" w:afterAutospacing="0"/>
            </w:pPr>
            <w:r w:rsidRPr="00762F1E">
              <w:t>Смертельная концентрация до _____ км от очага</w:t>
            </w:r>
          </w:p>
          <w:p w:rsidR="00D509A0" w:rsidRPr="00762F1E" w:rsidRDefault="00D509A0" w:rsidP="00D509A0">
            <w:pPr>
              <w:pStyle w:val="ab"/>
              <w:spacing w:before="0" w:beforeAutospacing="0" w:after="0" w:afterAutospacing="0"/>
            </w:pPr>
            <w:r w:rsidRPr="00762F1E">
              <w:t>Поражающая концентрация до ______ км от очага</w:t>
            </w:r>
          </w:p>
        </w:tc>
      </w:tr>
    </w:tbl>
    <w:p w:rsidR="00D509A0" w:rsidRPr="00762F1E" w:rsidRDefault="00D509A0" w:rsidP="00D509A0">
      <w:pPr>
        <w:spacing w:after="0" w:line="240" w:lineRule="auto"/>
        <w:rPr>
          <w:rFonts w:ascii="Times New Roman" w:hAnsi="Times New Roman" w:cs="Times New Roman"/>
          <w:sz w:val="24"/>
          <w:szCs w:val="24"/>
        </w:rPr>
      </w:pPr>
    </w:p>
    <w:p w:rsidR="00D509A0" w:rsidRPr="00762F1E" w:rsidRDefault="00D509A0" w:rsidP="00D509A0">
      <w:pPr>
        <w:pStyle w:val="ab"/>
        <w:spacing w:before="0" w:beforeAutospacing="0" w:after="0" w:afterAutospacing="0"/>
      </w:pPr>
      <w:r w:rsidRPr="00762F1E">
        <w:rPr>
          <w:b/>
          <w:bCs/>
          <w:i/>
          <w:iCs/>
        </w:rPr>
        <w:t xml:space="preserve">Действия населения при аварии с выбросом </w:t>
      </w:r>
      <w:r w:rsidRPr="00762F1E">
        <w:rPr>
          <w:b/>
          <w:i/>
        </w:rPr>
        <w:t>СДЯВ</w:t>
      </w:r>
    </w:p>
    <w:p w:rsidR="00D509A0" w:rsidRPr="00762F1E" w:rsidRDefault="00D509A0" w:rsidP="00D509A0">
      <w:pPr>
        <w:pStyle w:val="ab"/>
        <w:spacing w:before="0" w:beforeAutospacing="0" w:after="0" w:afterAutospacing="0"/>
      </w:pPr>
      <w:r w:rsidRPr="00762F1E">
        <w:rPr>
          <w:u w:val="single"/>
        </w:rPr>
        <w:t>Эту чрезвычайную ситуацию население узнает по сигналу «внимание всем!»</w:t>
      </w:r>
    </w:p>
    <w:p w:rsidR="00D509A0" w:rsidRPr="00762F1E" w:rsidRDefault="00D509A0" w:rsidP="00D509A0">
      <w:pPr>
        <w:pStyle w:val="ab"/>
        <w:numPr>
          <w:ilvl w:val="0"/>
          <w:numId w:val="18"/>
        </w:numPr>
        <w:spacing w:before="0" w:beforeAutospacing="0" w:after="0" w:afterAutospacing="0"/>
      </w:pPr>
      <w:r w:rsidRPr="00762F1E">
        <w:t>Уточняем по радио, телевизору что и где произошло, внимательно слушаем рекомендации.</w:t>
      </w:r>
    </w:p>
    <w:p w:rsidR="00D509A0" w:rsidRPr="00762F1E" w:rsidRDefault="00D509A0" w:rsidP="00D509A0">
      <w:pPr>
        <w:pStyle w:val="ab"/>
        <w:numPr>
          <w:ilvl w:val="0"/>
          <w:numId w:val="18"/>
        </w:numPr>
        <w:spacing w:before="0" w:beforeAutospacing="0" w:after="0" w:afterAutospacing="0"/>
      </w:pPr>
      <w:r w:rsidRPr="00762F1E">
        <w:t>Закрываем окна, отключаем электроприборы, газ.</w:t>
      </w:r>
    </w:p>
    <w:p w:rsidR="00D509A0" w:rsidRPr="00762F1E" w:rsidRDefault="00D509A0" w:rsidP="00D509A0">
      <w:pPr>
        <w:pStyle w:val="ab"/>
        <w:numPr>
          <w:ilvl w:val="0"/>
          <w:numId w:val="18"/>
        </w:numPr>
        <w:spacing w:before="0" w:beforeAutospacing="0" w:after="0" w:afterAutospacing="0"/>
      </w:pPr>
      <w:r w:rsidRPr="00762F1E">
        <w:t>Одеваем защитную одежду, берём средства защиты органов дыхания, выходим из зоны заражения перпендикулярно направлению ветра на расстояние не менее 1,5 км от предыдущего места пребывания . С собой забираем документы, необходимые тёплые вещи, 3-х суточный запас не портящихся продуктов.</w:t>
      </w:r>
    </w:p>
    <w:p w:rsidR="00D509A0" w:rsidRPr="00762F1E" w:rsidRDefault="00D509A0" w:rsidP="00D509A0">
      <w:pPr>
        <w:pStyle w:val="ab"/>
        <w:numPr>
          <w:ilvl w:val="0"/>
          <w:numId w:val="18"/>
        </w:numPr>
        <w:spacing w:before="0" w:beforeAutospacing="0" w:after="0" w:afterAutospacing="0"/>
      </w:pPr>
      <w:r w:rsidRPr="00762F1E">
        <w:t>Для защиты органов дыхания использовать противогаз или ватно - марлевую повязку, смоченную в 2-5%-ом растворе пищевой соды (для защиты от хлора) или 2% растворе лимонной или уксусной кислоты ( для защиты от аммиака). Для защитной одежды использовать плащ, резиновые сапоги, головной убор.</w:t>
      </w:r>
    </w:p>
    <w:p w:rsidR="00D509A0" w:rsidRPr="00762F1E" w:rsidRDefault="00D509A0" w:rsidP="00D509A0">
      <w:pPr>
        <w:pStyle w:val="ab"/>
        <w:spacing w:before="0" w:beforeAutospacing="0" w:after="0" w:afterAutospacing="0"/>
      </w:pPr>
      <w:r w:rsidRPr="00762F1E">
        <w:t>Если зону заражения покинуть не возможно, плотно закрыть окна, двери, вентиляционные, каналы и дымоходы, провести, так называемую, герметизацию помещения .При заражении хлором не укрываться на первых , подвальных и полуподвальных этажах зданий.</w:t>
      </w:r>
    </w:p>
    <w:p w:rsidR="00D509A0" w:rsidRPr="00762F1E" w:rsidRDefault="00D509A0" w:rsidP="00D509A0">
      <w:pPr>
        <w:pStyle w:val="ab"/>
        <w:numPr>
          <w:ilvl w:val="0"/>
          <w:numId w:val="19"/>
        </w:numPr>
        <w:spacing w:before="0" w:beforeAutospacing="0" w:after="0" w:afterAutospacing="0"/>
      </w:pPr>
      <w:r w:rsidRPr="00762F1E">
        <w:t>При подозрении на поражении СДЯВ, исключить физические нагрузки, принять обильное питьё (молоко, чай) и обратиться к врачу.</w:t>
      </w:r>
    </w:p>
    <w:p w:rsidR="00D509A0" w:rsidRPr="00762F1E" w:rsidRDefault="00D509A0" w:rsidP="00D509A0">
      <w:pPr>
        <w:pStyle w:val="ab"/>
        <w:numPr>
          <w:ilvl w:val="0"/>
          <w:numId w:val="19"/>
        </w:numPr>
        <w:spacing w:before="0" w:beforeAutospacing="0" w:after="0" w:afterAutospacing="0"/>
      </w:pPr>
      <w:r w:rsidRPr="00762F1E">
        <w:t>Если вы попали под воздействие СДЯВ, при первом удобном случае принять душ.</w:t>
      </w:r>
    </w:p>
    <w:p w:rsidR="00D509A0" w:rsidRPr="00762F1E" w:rsidRDefault="00D509A0" w:rsidP="00D509A0">
      <w:pPr>
        <w:pStyle w:val="ab"/>
        <w:numPr>
          <w:ilvl w:val="0"/>
          <w:numId w:val="19"/>
        </w:numPr>
        <w:spacing w:before="0" w:beforeAutospacing="0" w:after="0" w:afterAutospacing="0"/>
      </w:pPr>
      <w:r w:rsidRPr="00762F1E">
        <w:t>Одежду заражённую либо выбросить, либо постирать.</w:t>
      </w:r>
    </w:p>
    <w:p w:rsidR="00D509A0" w:rsidRPr="00762F1E" w:rsidRDefault="00D509A0" w:rsidP="00D509A0">
      <w:pPr>
        <w:pStyle w:val="ab"/>
        <w:numPr>
          <w:ilvl w:val="0"/>
          <w:numId w:val="19"/>
        </w:numPr>
        <w:spacing w:before="0" w:beforeAutospacing="0" w:after="0" w:afterAutospacing="0"/>
      </w:pPr>
      <w:r w:rsidRPr="00762F1E">
        <w:t>Вход в помещение только после контрольной проверки их на наличие в них СДЯВ.</w:t>
      </w:r>
    </w:p>
    <w:p w:rsidR="00D509A0" w:rsidRPr="00762F1E" w:rsidRDefault="00D509A0" w:rsidP="00D509A0">
      <w:pPr>
        <w:pStyle w:val="ab"/>
        <w:numPr>
          <w:ilvl w:val="0"/>
          <w:numId w:val="19"/>
        </w:numPr>
        <w:spacing w:before="0" w:beforeAutospacing="0" w:after="0" w:afterAutospacing="0"/>
      </w:pPr>
      <w:r w:rsidRPr="00762F1E">
        <w:t>В помещениях провести влажную уборку.</w:t>
      </w:r>
    </w:p>
    <w:p w:rsidR="00D509A0" w:rsidRPr="00762F1E" w:rsidRDefault="00D509A0" w:rsidP="00D509A0">
      <w:pPr>
        <w:pStyle w:val="ab"/>
        <w:numPr>
          <w:ilvl w:val="0"/>
          <w:numId w:val="19"/>
        </w:numPr>
        <w:spacing w:before="0" w:beforeAutospacing="0" w:after="0" w:afterAutospacing="0"/>
      </w:pPr>
      <w:r w:rsidRPr="00762F1E">
        <w:t>Не употреблять колодезную (водопроводную) воду, фрукты, овощи с огорода, а также мясо животных забитых после аварии до их официального обследования на безопасность.</w:t>
      </w:r>
    </w:p>
    <w:p w:rsidR="00D509A0" w:rsidRPr="00762F1E" w:rsidRDefault="00D509A0" w:rsidP="00D509A0">
      <w:pPr>
        <w:pStyle w:val="ab"/>
        <w:numPr>
          <w:ilvl w:val="0"/>
          <w:numId w:val="19"/>
        </w:numPr>
        <w:spacing w:before="0" w:beforeAutospacing="0" w:after="0" w:afterAutospacing="0"/>
      </w:pPr>
      <w:r w:rsidRPr="00762F1E">
        <w:lastRenderedPageBreak/>
        <w:t>Ядовитые пары могут накапливаться в низинах, подвалах, подземных переходах, конденсироваться в виде росы на растениях, а конденсат может накапливаться в виде луж.</w:t>
      </w:r>
    </w:p>
    <w:p w:rsidR="00D509A0" w:rsidRPr="00762F1E" w:rsidRDefault="00D509A0" w:rsidP="00D509A0">
      <w:pPr>
        <w:pStyle w:val="ab"/>
        <w:numPr>
          <w:ilvl w:val="0"/>
          <w:numId w:val="19"/>
        </w:numPr>
        <w:spacing w:before="0" w:beforeAutospacing="0" w:after="0" w:afterAutospacing="0"/>
      </w:pPr>
      <w:r w:rsidRPr="00762F1E">
        <w:t>Пары некоторых ОВ могут всасываться через кожу, поэтому не следует прикасаться к подозрительным веществам.</w:t>
      </w:r>
    </w:p>
    <w:p w:rsidR="00D509A0" w:rsidRPr="00762F1E" w:rsidRDefault="00D509A0" w:rsidP="00D509A0">
      <w:pPr>
        <w:pStyle w:val="ab"/>
        <w:numPr>
          <w:ilvl w:val="0"/>
          <w:numId w:val="19"/>
        </w:numPr>
        <w:spacing w:before="0" w:beforeAutospacing="0" w:after="0" w:afterAutospacing="0"/>
      </w:pPr>
      <w:r w:rsidRPr="00762F1E">
        <w:t>Многие ОВ сохраняют стойкость до нескольких месяцев и, к тому же, не всех их можно узнать по цвету и запаху. К ним следует отнести угарный газ и углекислый газ в больших концентрациях.</w:t>
      </w:r>
    </w:p>
    <w:p w:rsidR="00D509A0" w:rsidRPr="00762F1E" w:rsidRDefault="00D509A0" w:rsidP="00D509A0">
      <w:pPr>
        <w:pStyle w:val="ab"/>
        <w:spacing w:before="0" w:beforeAutospacing="0" w:after="0" w:afterAutospacing="0"/>
      </w:pPr>
      <w:r w:rsidRPr="00762F1E">
        <w:rPr>
          <w:b/>
          <w:bCs/>
        </w:rPr>
        <w:t>Контрольные вопросы</w:t>
      </w:r>
    </w:p>
    <w:p w:rsidR="00D509A0" w:rsidRPr="00762F1E" w:rsidRDefault="00D509A0" w:rsidP="00D509A0">
      <w:pPr>
        <w:pStyle w:val="ab"/>
        <w:spacing w:before="0" w:beforeAutospacing="0" w:after="0" w:afterAutospacing="0"/>
      </w:pPr>
      <w:r w:rsidRPr="00762F1E">
        <w:t xml:space="preserve">1. Перечислите комплекс работ, организуемых в зоне химического поражения. </w:t>
      </w:r>
    </w:p>
    <w:p w:rsidR="00D509A0" w:rsidRPr="00762F1E" w:rsidRDefault="00D509A0" w:rsidP="00D509A0">
      <w:pPr>
        <w:pStyle w:val="ab"/>
        <w:spacing w:before="0" w:beforeAutospacing="0" w:after="0" w:afterAutospacing="0"/>
      </w:pPr>
      <w:r w:rsidRPr="00762F1E">
        <w:t xml:space="preserve">2. Перечислите основные мероприятия РСЧС и ГО по защите населения. </w:t>
      </w:r>
    </w:p>
    <w:p w:rsidR="00D509A0" w:rsidRPr="00762F1E" w:rsidRDefault="00D509A0" w:rsidP="00D509A0">
      <w:pPr>
        <w:pStyle w:val="ab"/>
        <w:spacing w:before="0" w:beforeAutospacing="0" w:after="0" w:afterAutospacing="0"/>
      </w:pPr>
      <w:r w:rsidRPr="00762F1E">
        <w:t xml:space="preserve">3. Какие режимы функционирования РСЧС и ГО вы знаете? </w:t>
      </w:r>
    </w:p>
    <w:p w:rsidR="00D509A0" w:rsidRPr="00762F1E" w:rsidRDefault="00D509A0" w:rsidP="00D509A0">
      <w:pPr>
        <w:pStyle w:val="ab"/>
        <w:spacing w:before="0" w:beforeAutospacing="0" w:after="0" w:afterAutospacing="0"/>
      </w:pPr>
      <w:r w:rsidRPr="00762F1E">
        <w:rPr>
          <w:b/>
          <w:bCs/>
        </w:rPr>
        <w:t>Ответы на контрольные вопросы:</w:t>
      </w:r>
    </w:p>
    <w:p w:rsidR="00D509A0" w:rsidRPr="00762F1E" w:rsidRDefault="00D509A0" w:rsidP="00D509A0">
      <w:pPr>
        <w:pStyle w:val="ab"/>
        <w:spacing w:before="0" w:beforeAutospacing="0" w:after="0" w:afterAutospacing="0"/>
      </w:pPr>
      <w:r w:rsidRPr="00762F1E">
        <w:rPr>
          <w:b/>
          <w:bCs/>
        </w:rPr>
        <w:t>1)</w:t>
      </w:r>
      <w:r w:rsidRPr="00762F1E">
        <w:t xml:space="preserve"> Комплекс мероприятий по защите от СДЯВ включает:  инженерно-технические мероприятия по хранению и использованию СДЯВ;</w:t>
      </w:r>
    </w:p>
    <w:p w:rsidR="00D509A0" w:rsidRPr="00762F1E" w:rsidRDefault="00D509A0" w:rsidP="00D509A0">
      <w:pPr>
        <w:pStyle w:val="ab"/>
        <w:numPr>
          <w:ilvl w:val="0"/>
          <w:numId w:val="20"/>
        </w:numPr>
        <w:spacing w:before="0" w:beforeAutospacing="0" w:after="0" w:afterAutospacing="0"/>
      </w:pPr>
      <w:r w:rsidRPr="00762F1E">
        <w:t>подготовку сил и средств для ликвидации химически опасных аварий; обучение их порядку и правилам поведения в условиях возникновения аварий;</w:t>
      </w:r>
    </w:p>
    <w:p w:rsidR="00D509A0" w:rsidRPr="00762F1E" w:rsidRDefault="00D509A0" w:rsidP="00D509A0">
      <w:pPr>
        <w:pStyle w:val="ab"/>
        <w:numPr>
          <w:ilvl w:val="0"/>
          <w:numId w:val="20"/>
        </w:numPr>
        <w:spacing w:before="0" w:beforeAutospacing="0" w:after="0" w:afterAutospacing="0"/>
      </w:pPr>
      <w:r w:rsidRPr="00762F1E">
        <w:t>обеспечение средствами индивидуальной и коллективной защиты;</w:t>
      </w:r>
    </w:p>
    <w:p w:rsidR="00D509A0" w:rsidRPr="00762F1E" w:rsidRDefault="00D509A0" w:rsidP="00D509A0">
      <w:pPr>
        <w:pStyle w:val="ab"/>
        <w:numPr>
          <w:ilvl w:val="0"/>
          <w:numId w:val="20"/>
        </w:numPr>
        <w:spacing w:before="0" w:beforeAutospacing="0" w:after="0" w:afterAutospacing="0"/>
      </w:pPr>
      <w:r w:rsidRPr="00762F1E">
        <w:t>обеспечение безопасности людей и использование ими средств</w:t>
      </w:r>
    </w:p>
    <w:p w:rsidR="00D509A0" w:rsidRPr="00762F1E" w:rsidRDefault="00D509A0" w:rsidP="00D509A0">
      <w:pPr>
        <w:pStyle w:val="ab"/>
        <w:numPr>
          <w:ilvl w:val="0"/>
          <w:numId w:val="20"/>
        </w:numPr>
        <w:spacing w:before="0" w:beforeAutospacing="0" w:after="0" w:afterAutospacing="0"/>
      </w:pPr>
      <w:r w:rsidRPr="00762F1E">
        <w:t>индивидуальной и коллективной защиты;</w:t>
      </w:r>
    </w:p>
    <w:p w:rsidR="00D509A0" w:rsidRPr="00762F1E" w:rsidRDefault="00D509A0" w:rsidP="00D509A0">
      <w:pPr>
        <w:pStyle w:val="ab"/>
        <w:numPr>
          <w:ilvl w:val="0"/>
          <w:numId w:val="20"/>
        </w:numPr>
        <w:spacing w:before="0" w:beforeAutospacing="0" w:after="0" w:afterAutospacing="0"/>
      </w:pPr>
      <w:r w:rsidRPr="00762F1E">
        <w:t>повседневный химический контроль;</w:t>
      </w:r>
    </w:p>
    <w:p w:rsidR="00D509A0" w:rsidRPr="00762F1E" w:rsidRDefault="00D509A0" w:rsidP="00D509A0">
      <w:pPr>
        <w:pStyle w:val="ab"/>
        <w:numPr>
          <w:ilvl w:val="0"/>
          <w:numId w:val="20"/>
        </w:numPr>
        <w:spacing w:before="0" w:beforeAutospacing="0" w:after="0" w:afterAutospacing="0"/>
      </w:pPr>
      <w:r w:rsidRPr="00762F1E">
        <w:t>прогнозирование зон возможного химического заражения;</w:t>
      </w:r>
    </w:p>
    <w:p w:rsidR="00D509A0" w:rsidRPr="00762F1E" w:rsidRDefault="00D509A0" w:rsidP="00D509A0">
      <w:pPr>
        <w:pStyle w:val="ab"/>
        <w:numPr>
          <w:ilvl w:val="0"/>
          <w:numId w:val="20"/>
        </w:numPr>
        <w:spacing w:before="0" w:beforeAutospacing="0" w:after="0" w:afterAutospacing="0"/>
      </w:pPr>
      <w:r w:rsidRPr="00762F1E">
        <w:t>предупреждение (оповещение) о непосредственной угрозе поражения СДЯВ;</w:t>
      </w:r>
    </w:p>
    <w:p w:rsidR="00D509A0" w:rsidRPr="00762F1E" w:rsidRDefault="00D509A0" w:rsidP="00D509A0">
      <w:pPr>
        <w:pStyle w:val="ab"/>
        <w:numPr>
          <w:ilvl w:val="0"/>
          <w:numId w:val="20"/>
        </w:numPr>
        <w:spacing w:before="0" w:beforeAutospacing="0" w:after="0" w:afterAutospacing="0"/>
      </w:pPr>
      <w:r w:rsidRPr="00762F1E">
        <w:t>временную эвакуацию из угрожаемых районов;</w:t>
      </w:r>
    </w:p>
    <w:p w:rsidR="00D509A0" w:rsidRPr="00762F1E" w:rsidRDefault="00D509A0" w:rsidP="00D509A0">
      <w:pPr>
        <w:pStyle w:val="ab"/>
        <w:numPr>
          <w:ilvl w:val="0"/>
          <w:numId w:val="20"/>
        </w:numPr>
        <w:spacing w:before="0" w:beforeAutospacing="0" w:after="0" w:afterAutospacing="0"/>
      </w:pPr>
      <w:r w:rsidRPr="00762F1E">
        <w:t>химическую разведку района аварии;</w:t>
      </w:r>
    </w:p>
    <w:p w:rsidR="00D509A0" w:rsidRPr="00762F1E" w:rsidRDefault="00D509A0" w:rsidP="00D509A0">
      <w:pPr>
        <w:pStyle w:val="ab"/>
        <w:numPr>
          <w:ilvl w:val="0"/>
          <w:numId w:val="20"/>
        </w:numPr>
        <w:spacing w:before="0" w:beforeAutospacing="0" w:after="0" w:afterAutospacing="0"/>
      </w:pPr>
      <w:r w:rsidRPr="00762F1E">
        <w:t>поиск и оказание медицинской помощи пострадавшим;</w:t>
      </w:r>
    </w:p>
    <w:p w:rsidR="00D509A0" w:rsidRPr="00762F1E" w:rsidRDefault="00D509A0" w:rsidP="00D509A0">
      <w:pPr>
        <w:pStyle w:val="ab"/>
        <w:numPr>
          <w:ilvl w:val="0"/>
          <w:numId w:val="20"/>
        </w:numPr>
        <w:spacing w:before="0" w:beforeAutospacing="0" w:after="0" w:afterAutospacing="0"/>
      </w:pPr>
      <w:r w:rsidRPr="00762F1E">
        <w:t>локализацию и ликвидацию последствий аварии.</w:t>
      </w:r>
    </w:p>
    <w:p w:rsidR="00D509A0" w:rsidRPr="00762F1E" w:rsidRDefault="00D509A0" w:rsidP="00D509A0">
      <w:pPr>
        <w:pStyle w:val="ab"/>
        <w:spacing w:before="0" w:beforeAutospacing="0" w:after="0" w:afterAutospacing="0"/>
      </w:pPr>
      <w:r w:rsidRPr="00762F1E">
        <w:rPr>
          <w:b/>
          <w:bCs/>
        </w:rPr>
        <w:t xml:space="preserve">2) </w:t>
      </w:r>
      <w:r w:rsidRPr="00762F1E">
        <w:t xml:space="preserve">Важное условие своевременного принятия необходимых мер по защите населения от чрезвычайных ситуаций в мирное и военное время — оповещение. Под ним понимают доведение до органов повседневного управления, сил и средств РСЧС и населения сигналов оповещения и соответствующей информации о чрезвычайной ситуации через систему оповещения РСЧС. Применяют ручной и автоматизированный способы оповещения: </w:t>
      </w:r>
    </w:p>
    <w:p w:rsidR="00D509A0" w:rsidRPr="00762F1E" w:rsidRDefault="00D509A0" w:rsidP="00D509A0">
      <w:pPr>
        <w:pStyle w:val="ab"/>
        <w:spacing w:before="0" w:beforeAutospacing="0" w:after="0" w:afterAutospacing="0"/>
      </w:pPr>
      <w:r w:rsidRPr="00762F1E">
        <w:t>• ручной способ заключается в передаче специальной телеграммы с пункта управления ГОЧС по государственным каналам связи телеграфистами Министерства связи;  </w:t>
      </w:r>
    </w:p>
    <w:p w:rsidR="00D509A0" w:rsidRPr="00762F1E" w:rsidRDefault="00D509A0" w:rsidP="00D509A0">
      <w:pPr>
        <w:pStyle w:val="ab"/>
        <w:spacing w:before="0" w:beforeAutospacing="0" w:after="0" w:afterAutospacing="0"/>
      </w:pPr>
      <w:r w:rsidRPr="00762F1E">
        <w:t xml:space="preserve">• оповещение автоматизированным способом разделяют по государственным каналам связи с использованием специальных аппаратуры и технических средств. </w:t>
      </w:r>
    </w:p>
    <w:p w:rsidR="00D509A0" w:rsidRPr="00762F1E" w:rsidRDefault="00D509A0" w:rsidP="00D509A0">
      <w:pPr>
        <w:pStyle w:val="ab"/>
        <w:spacing w:before="0" w:beforeAutospacing="0" w:after="0" w:afterAutospacing="0"/>
      </w:pPr>
      <w:r w:rsidRPr="00762F1E">
        <w:t xml:space="preserve">Система оповещения РСЧС обеспечивает доведение сигналов и информации по каналам - телефонной связи I до региональных центров ГОЧС, а по радиовещательной сети — до органов управления ГОЧС субъектов 'Российской Федерации. На федеральном и местном уровнях функционируют территориальные системы оповещения. Их составная часть — локальные системы оповещения, создаваемые в районах размещения потенциально опасных объектов. В качестве средств оповещения используют звуковые излучатели (электросирены), сети радио-, теле- и проводного вещания.    Кроме упомянутых можно применять вспомогательные средства оповещения на ограниченных территориях: сирены ручного привода, электромегафоны, подвижные звукоусилительные станции. Их применение позволяет проводить оповещение в ночное время, когда основные средства — квартирные громкоговорители, радиоприемники и телевизоры — выключены. На шумных производствах и в лечебных Учреждениях могут быть установлены световые табло «транспаранты) с текстами поступивших сигналов и команд. В качестве вспомогательных средств возможно  использование  гудков  производственных  предприятий и звуковых сигналов транспортных средств. Порядок оповещения населения Передачу сигналов </w:t>
      </w:r>
      <w:r w:rsidRPr="00762F1E">
        <w:lastRenderedPageBreak/>
        <w:t xml:space="preserve">оповещения проводят по всем средствам вещания и связи вне всякой очереди.    Органы управления ГОЧС всех уровней обязаны дублировать полученные ими сигналы. Для обеспечения своевременности и надежности оповещение населения в чрезвычайных ситуациях производят в следующем порядке: </w:t>
      </w:r>
    </w:p>
    <w:p w:rsidR="00D509A0" w:rsidRPr="00762F1E" w:rsidRDefault="00D509A0" w:rsidP="00D509A0">
      <w:pPr>
        <w:pStyle w:val="ab"/>
        <w:spacing w:before="0" w:beforeAutospacing="0" w:after="0" w:afterAutospacing="0"/>
      </w:pPr>
      <w:r w:rsidRPr="00762F1E">
        <w:t xml:space="preserve">•    для привлечения внимания людей перед передачей речевой информации включают электросирены, производственные гудки и другие сигнальные средства. Это означает подачу предупредительного сигнала «Внимание всем!», по которому необходимо включить радио, телевизионные приемники, громкоговорители; </w:t>
      </w:r>
    </w:p>
    <w:p w:rsidR="00D509A0" w:rsidRPr="00762F1E" w:rsidRDefault="00D509A0" w:rsidP="00D509A0">
      <w:pPr>
        <w:pStyle w:val="ab"/>
        <w:spacing w:before="0" w:beforeAutospacing="0" w:after="0" w:afterAutospacing="0"/>
      </w:pPr>
      <w:r w:rsidRPr="00762F1E">
        <w:t xml:space="preserve">•    по этому сигналу немедленно приводят в готовность радиотрансляционные узлы, радиовещательные и телевизионные станции, сети наружной звукофикации; </w:t>
      </w:r>
    </w:p>
    <w:p w:rsidR="00D509A0" w:rsidRPr="00762F1E" w:rsidRDefault="00D509A0" w:rsidP="00D509A0">
      <w:pPr>
        <w:pStyle w:val="ab"/>
        <w:spacing w:before="0" w:beforeAutospacing="0" w:after="0" w:afterAutospacing="0"/>
      </w:pPr>
      <w:r w:rsidRPr="00762F1E">
        <w:t>•    до населения доводят соответствующие сообщения и указания по средствам проводного, радио- и телевещания. Типовые тексты информации для населения в чрезвычайных ситуациях заранее разработаны органами управления ГОЧС и записаны на магнитные носители на русском и национальных языках.</w:t>
      </w:r>
    </w:p>
    <w:p w:rsidR="00D509A0" w:rsidRPr="00762F1E" w:rsidRDefault="00D509A0" w:rsidP="00D509A0">
      <w:pPr>
        <w:pStyle w:val="ab"/>
        <w:spacing w:before="0" w:beforeAutospacing="0" w:after="0" w:afterAutospacing="0"/>
      </w:pPr>
      <w:r w:rsidRPr="00762F1E">
        <w:rPr>
          <w:b/>
          <w:bCs/>
        </w:rPr>
        <w:t>3)</w:t>
      </w:r>
      <w:r w:rsidRPr="00762F1E">
        <w:t xml:space="preserve"> ) Режимами функционирования РСЧС являются:</w:t>
      </w:r>
    </w:p>
    <w:p w:rsidR="00D509A0" w:rsidRPr="00762F1E" w:rsidRDefault="00D509A0" w:rsidP="00D509A0">
      <w:pPr>
        <w:pStyle w:val="ab"/>
        <w:numPr>
          <w:ilvl w:val="0"/>
          <w:numId w:val="21"/>
        </w:numPr>
        <w:spacing w:before="0" w:beforeAutospacing="0" w:after="0" w:afterAutospacing="0"/>
      </w:pPr>
      <w:r w:rsidRPr="00762F1E">
        <w:t>повышенной готовности - при угрозе возникновения чрезвычайных ситуаций;</w:t>
      </w:r>
    </w:p>
    <w:p w:rsidR="00D509A0" w:rsidRPr="00762F1E" w:rsidRDefault="00D509A0" w:rsidP="00D509A0">
      <w:pPr>
        <w:pStyle w:val="ab"/>
        <w:numPr>
          <w:ilvl w:val="0"/>
          <w:numId w:val="21"/>
        </w:numPr>
        <w:spacing w:before="0" w:beforeAutospacing="0" w:after="0" w:afterAutospacing="0"/>
      </w:pPr>
      <w:r w:rsidRPr="00762F1E">
        <w:t>чрезвычайной ситуации - при возникновении и ликвидации чрезвычайных ситуаций.</w:t>
      </w:r>
    </w:p>
    <w:p w:rsidR="00D509A0" w:rsidRPr="00762F1E" w:rsidRDefault="00D509A0" w:rsidP="00D509A0">
      <w:pPr>
        <w:spacing w:after="0" w:line="240" w:lineRule="auto"/>
        <w:jc w:val="both"/>
        <w:rPr>
          <w:rFonts w:ascii="Times New Roman" w:hAnsi="Times New Roman" w:cs="Times New Roman"/>
          <w:sz w:val="24"/>
          <w:szCs w:val="24"/>
        </w:rPr>
      </w:pPr>
      <w:r w:rsidRPr="00762F1E">
        <w:rPr>
          <w:rFonts w:ascii="Times New Roman" w:hAnsi="Times New Roman" w:cs="Times New Roman"/>
          <w:b/>
          <w:sz w:val="24"/>
          <w:szCs w:val="24"/>
        </w:rPr>
        <w:t>Контроль выполнения.</w:t>
      </w:r>
      <w:r w:rsidRPr="00762F1E">
        <w:rPr>
          <w:rFonts w:ascii="Times New Roman" w:hAnsi="Times New Roman" w:cs="Times New Roman"/>
          <w:sz w:val="24"/>
          <w:szCs w:val="24"/>
        </w:rPr>
        <w:t xml:space="preserve"> Отметка «</w:t>
      </w:r>
      <w:r w:rsidRPr="00762F1E">
        <w:rPr>
          <w:rFonts w:ascii="Times New Roman" w:hAnsi="Times New Roman" w:cs="Times New Roman"/>
          <w:b/>
          <w:sz w:val="24"/>
          <w:szCs w:val="24"/>
        </w:rPr>
        <w:t>отлично</w:t>
      </w:r>
      <w:r w:rsidRPr="00762F1E">
        <w:rPr>
          <w:rFonts w:ascii="Times New Roman" w:hAnsi="Times New Roman" w:cs="Times New Roman"/>
          <w:sz w:val="24"/>
          <w:szCs w:val="24"/>
        </w:rPr>
        <w:t>» ставиться при правильном выполнении расчетов и ответе на все вопросы. Отметка «</w:t>
      </w:r>
      <w:r w:rsidRPr="00762F1E">
        <w:rPr>
          <w:rFonts w:ascii="Times New Roman" w:hAnsi="Times New Roman" w:cs="Times New Roman"/>
          <w:b/>
          <w:sz w:val="24"/>
          <w:szCs w:val="24"/>
        </w:rPr>
        <w:t>хорошо</w:t>
      </w:r>
      <w:r w:rsidRPr="00762F1E">
        <w:rPr>
          <w:rFonts w:ascii="Times New Roman" w:hAnsi="Times New Roman" w:cs="Times New Roman"/>
          <w:sz w:val="24"/>
          <w:szCs w:val="24"/>
        </w:rPr>
        <w:t>» ставиться при правильном выполнении расчетов и правильном ответе на один-два вопроса. Отметка «</w:t>
      </w:r>
      <w:r w:rsidRPr="00762F1E">
        <w:rPr>
          <w:rFonts w:ascii="Times New Roman" w:hAnsi="Times New Roman" w:cs="Times New Roman"/>
          <w:b/>
          <w:sz w:val="24"/>
          <w:szCs w:val="24"/>
        </w:rPr>
        <w:t>удовлетворительно</w:t>
      </w:r>
      <w:r w:rsidRPr="00762F1E">
        <w:rPr>
          <w:rFonts w:ascii="Times New Roman" w:hAnsi="Times New Roman" w:cs="Times New Roman"/>
          <w:sz w:val="24"/>
          <w:szCs w:val="24"/>
        </w:rPr>
        <w:t>» ставиться при правильно выполненных расчетах.</w:t>
      </w:r>
    </w:p>
    <w:p w:rsidR="00D509A0" w:rsidRPr="00762F1E" w:rsidRDefault="00D509A0" w:rsidP="00D509A0">
      <w:pPr>
        <w:spacing w:after="0" w:line="240" w:lineRule="auto"/>
        <w:jc w:val="both"/>
        <w:rPr>
          <w:rFonts w:ascii="Times New Roman" w:hAnsi="Times New Roman" w:cs="Times New Roman"/>
          <w:sz w:val="24"/>
          <w:szCs w:val="24"/>
        </w:rPr>
      </w:pPr>
    </w:p>
    <w:p w:rsidR="00D509A0" w:rsidRPr="00762F1E" w:rsidRDefault="00D509A0" w:rsidP="00D509A0">
      <w:pPr>
        <w:spacing w:after="0" w:line="240" w:lineRule="auto"/>
        <w:jc w:val="both"/>
        <w:rPr>
          <w:rFonts w:ascii="Times New Roman" w:hAnsi="Times New Roman" w:cs="Times New Roman"/>
          <w:sz w:val="24"/>
          <w:szCs w:val="24"/>
        </w:rPr>
      </w:pPr>
    </w:p>
    <w:p w:rsidR="00D509A0" w:rsidRPr="00762F1E" w:rsidRDefault="00D509A0" w:rsidP="00D509A0">
      <w:pPr>
        <w:spacing w:after="0" w:line="240" w:lineRule="auto"/>
        <w:jc w:val="both"/>
        <w:rPr>
          <w:rFonts w:ascii="Times New Roman" w:hAnsi="Times New Roman" w:cs="Times New Roman"/>
          <w:sz w:val="24"/>
          <w:szCs w:val="24"/>
        </w:rPr>
      </w:pPr>
      <w:r w:rsidRPr="00762F1E">
        <w:rPr>
          <w:rFonts w:ascii="Times New Roman" w:hAnsi="Times New Roman" w:cs="Times New Roman"/>
          <w:b/>
          <w:sz w:val="24"/>
          <w:szCs w:val="24"/>
        </w:rPr>
        <w:t>Практическая работа №</w:t>
      </w:r>
      <w:r w:rsidR="00682610">
        <w:rPr>
          <w:rFonts w:ascii="Times New Roman" w:hAnsi="Times New Roman" w:cs="Times New Roman"/>
          <w:b/>
          <w:sz w:val="24"/>
          <w:szCs w:val="24"/>
        </w:rPr>
        <w:t>2</w:t>
      </w:r>
      <w:r w:rsidRPr="00762F1E">
        <w:rPr>
          <w:rFonts w:ascii="Times New Roman" w:hAnsi="Times New Roman" w:cs="Times New Roman"/>
          <w:sz w:val="24"/>
          <w:szCs w:val="24"/>
        </w:rPr>
        <w:t>. Действия при угрозе радиации.</w:t>
      </w:r>
    </w:p>
    <w:p w:rsidR="00D509A0" w:rsidRPr="00762F1E" w:rsidRDefault="00D509A0" w:rsidP="00D509A0">
      <w:pPr>
        <w:spacing w:after="0" w:line="240" w:lineRule="auto"/>
        <w:jc w:val="both"/>
        <w:rPr>
          <w:rFonts w:ascii="Times New Roman" w:hAnsi="Times New Roman" w:cs="Times New Roman"/>
          <w:sz w:val="24"/>
          <w:szCs w:val="24"/>
        </w:rPr>
      </w:pPr>
      <w:r w:rsidRPr="00762F1E">
        <w:rPr>
          <w:rFonts w:ascii="Times New Roman" w:hAnsi="Times New Roman" w:cs="Times New Roman"/>
          <w:sz w:val="24"/>
          <w:szCs w:val="24"/>
        </w:rPr>
        <w:t>Отработка действий при возникновении радиационной аварии</w:t>
      </w:r>
    </w:p>
    <w:p w:rsidR="00D509A0" w:rsidRPr="00762F1E" w:rsidRDefault="00D509A0" w:rsidP="00D509A0">
      <w:pPr>
        <w:pStyle w:val="ab"/>
        <w:spacing w:before="0" w:beforeAutospacing="0" w:after="0" w:afterAutospacing="0"/>
      </w:pPr>
      <w:r w:rsidRPr="00762F1E">
        <w:rPr>
          <w:rStyle w:val="ad"/>
        </w:rPr>
        <w:t>Задания для практической работы</w:t>
      </w:r>
    </w:p>
    <w:p w:rsidR="00D509A0" w:rsidRPr="00762F1E" w:rsidRDefault="00D509A0" w:rsidP="00D509A0">
      <w:pPr>
        <w:pStyle w:val="ab"/>
        <w:spacing w:before="0" w:beforeAutospacing="0" w:after="0" w:afterAutospacing="0"/>
      </w:pPr>
      <w:r w:rsidRPr="00762F1E">
        <w:rPr>
          <w:rStyle w:val="ad"/>
        </w:rPr>
        <w:t xml:space="preserve">Задание 1. </w:t>
      </w:r>
      <w:r w:rsidRPr="00762F1E">
        <w:t>Опишите Ваши действия по сигналу «Внимание всем».</w:t>
      </w:r>
    </w:p>
    <w:p w:rsidR="00D509A0" w:rsidRPr="00762F1E" w:rsidRDefault="00D509A0" w:rsidP="00D509A0">
      <w:pPr>
        <w:pStyle w:val="ab"/>
        <w:spacing w:before="0" w:beforeAutospacing="0" w:after="0" w:afterAutospacing="0"/>
      </w:pPr>
      <w:r w:rsidRPr="00762F1E">
        <w:rPr>
          <w:rStyle w:val="ad"/>
        </w:rPr>
        <w:t>Задание 2</w:t>
      </w:r>
      <w:r w:rsidRPr="00762F1E">
        <w:t>. Дайте характеристику ядерного оружия по его поражающим факторам (</w:t>
      </w:r>
      <w:r w:rsidRPr="00762F1E">
        <w:rPr>
          <w:u w:val="single"/>
        </w:rPr>
        <w:t>поражающие факторы</w:t>
      </w:r>
      <w:r w:rsidRPr="00762F1E">
        <w:t xml:space="preserve"> описать).</w:t>
      </w:r>
    </w:p>
    <w:p w:rsidR="00D509A0" w:rsidRPr="00762F1E" w:rsidRDefault="00D509A0" w:rsidP="00D509A0">
      <w:pPr>
        <w:pStyle w:val="ab"/>
        <w:spacing w:before="0" w:beforeAutospacing="0" w:after="0" w:afterAutospacing="0"/>
      </w:pPr>
      <w:r w:rsidRPr="00762F1E">
        <w:rPr>
          <w:rStyle w:val="ad"/>
        </w:rPr>
        <w:t>Задание 3.</w:t>
      </w:r>
      <w:r w:rsidRPr="00762F1E">
        <w:t xml:space="preserve"> .</w:t>
      </w:r>
    </w:p>
    <w:p w:rsidR="00D509A0" w:rsidRPr="00762F1E" w:rsidRDefault="00D509A0" w:rsidP="00D509A0">
      <w:pPr>
        <w:pStyle w:val="ab"/>
        <w:spacing w:before="0" w:beforeAutospacing="0" w:after="0" w:afterAutospacing="0"/>
      </w:pPr>
      <w:r w:rsidRPr="00762F1E">
        <w:t xml:space="preserve">1. Перечислите и </w:t>
      </w:r>
      <w:r w:rsidRPr="00762F1E">
        <w:rPr>
          <w:rStyle w:val="ad"/>
        </w:rPr>
        <w:t>охарактеризуйте простейшие сред</w:t>
      </w:r>
      <w:r w:rsidRPr="00762F1E">
        <w:rPr>
          <w:rStyle w:val="ad"/>
        </w:rPr>
        <w:softHyphen/>
        <w:t>ства</w:t>
      </w:r>
      <w:r w:rsidRPr="00762F1E">
        <w:t xml:space="preserve"> защиты кожи.</w:t>
      </w:r>
    </w:p>
    <w:p w:rsidR="00D509A0" w:rsidRPr="00762F1E" w:rsidRDefault="00D509A0" w:rsidP="00D509A0">
      <w:pPr>
        <w:pStyle w:val="ab"/>
        <w:spacing w:before="0" w:beforeAutospacing="0" w:after="0" w:afterAutospacing="0"/>
      </w:pPr>
      <w:r w:rsidRPr="00762F1E">
        <w:t>2. Назовите средства индивидуальной защиты, кото</w:t>
      </w:r>
      <w:r w:rsidRPr="00762F1E">
        <w:softHyphen/>
        <w:t>рые можно использовать в домашних условиях в слу</w:t>
      </w:r>
      <w:r w:rsidRPr="00762F1E">
        <w:softHyphen/>
        <w:t>чае радиоактивного заражения.</w:t>
      </w:r>
    </w:p>
    <w:p w:rsidR="00D509A0" w:rsidRPr="00762F1E" w:rsidRDefault="00D509A0" w:rsidP="00D509A0">
      <w:pPr>
        <w:pStyle w:val="ab"/>
        <w:spacing w:before="0" w:beforeAutospacing="0" w:after="0" w:afterAutospacing="0"/>
      </w:pPr>
      <w:r w:rsidRPr="00762F1E">
        <w:t>3. Какие современные средства массового поражения, кроме ЯО, существуют на вооружении стран мира. Дайте характеристику одного из них.</w:t>
      </w:r>
    </w:p>
    <w:p w:rsidR="00D509A0" w:rsidRPr="00762F1E" w:rsidRDefault="00D509A0" w:rsidP="00D509A0">
      <w:pPr>
        <w:pStyle w:val="ab"/>
        <w:spacing w:before="0" w:beforeAutospacing="0" w:after="0" w:afterAutospacing="0"/>
      </w:pPr>
      <w:r w:rsidRPr="00762F1E">
        <w:rPr>
          <w:rStyle w:val="ad"/>
        </w:rPr>
        <w:t>Задание 4</w:t>
      </w:r>
      <w:r w:rsidRPr="00762F1E">
        <w:t>. Начертить схему распространения радиоактивного заражения на местности</w:t>
      </w:r>
      <w:r w:rsidRPr="00762F1E">
        <w:rPr>
          <w:rStyle w:val="ad"/>
          <w:i/>
          <w:iCs/>
        </w:rPr>
        <w:t>.</w:t>
      </w:r>
    </w:p>
    <w:p w:rsidR="00D509A0" w:rsidRPr="00762F1E" w:rsidRDefault="00D509A0" w:rsidP="00D509A0">
      <w:pPr>
        <w:pStyle w:val="ab"/>
        <w:spacing w:before="0" w:beforeAutospacing="0" w:after="0" w:afterAutospacing="0"/>
      </w:pPr>
      <w:r w:rsidRPr="00762F1E">
        <w:rPr>
          <w:rStyle w:val="ad"/>
          <w:iCs/>
        </w:rPr>
        <w:t>Задание</w:t>
      </w:r>
      <w:r w:rsidRPr="00762F1E">
        <w:rPr>
          <w:rStyle w:val="ad"/>
          <w:i/>
          <w:iCs/>
        </w:rPr>
        <w:t xml:space="preserve"> </w:t>
      </w:r>
      <w:r w:rsidRPr="00762F1E">
        <w:rPr>
          <w:rStyle w:val="ad"/>
          <w:iCs/>
        </w:rPr>
        <w:t>5</w:t>
      </w:r>
      <w:r w:rsidRPr="00762F1E">
        <w:rPr>
          <w:i/>
          <w:iCs/>
        </w:rPr>
        <w:t>.</w:t>
      </w:r>
      <w:r w:rsidRPr="00762F1E">
        <w:t>Найдите правильный ответ: «Идеальное оружие, которое при прочих достоинствах, не уничтожает материальных ценностей" (Т. Розбери) – это ……. оружие.</w:t>
      </w:r>
    </w:p>
    <w:p w:rsidR="00D509A0" w:rsidRPr="00762F1E" w:rsidRDefault="00D509A0" w:rsidP="00D509A0">
      <w:pPr>
        <w:pStyle w:val="ab"/>
        <w:spacing w:before="0" w:beforeAutospacing="0" w:after="0" w:afterAutospacing="0"/>
      </w:pPr>
      <w:r w:rsidRPr="00762F1E">
        <w:t> а. ядерное; б. биологическое; в. химическое: г. современное обычное</w:t>
      </w:r>
    </w:p>
    <w:p w:rsidR="00D509A0" w:rsidRPr="00762F1E" w:rsidRDefault="00D509A0" w:rsidP="00D509A0">
      <w:pPr>
        <w:pStyle w:val="ab"/>
        <w:spacing w:before="0" w:beforeAutospacing="0" w:after="0" w:afterAutospacing="0"/>
      </w:pPr>
      <w:r w:rsidRPr="00762F1E">
        <w:rPr>
          <w:rStyle w:val="ad"/>
        </w:rPr>
        <w:t xml:space="preserve">Задание 6. </w:t>
      </w:r>
      <w:r w:rsidRPr="00762F1E">
        <w:t>Что в современном мире может произойти, если все потенциалы ядерного, химического и биологического оружия «</w:t>
      </w:r>
      <w:r w:rsidRPr="00762F1E">
        <w:rPr>
          <w:u w:val="single"/>
        </w:rPr>
        <w:t>вырвутся на свободу</w:t>
      </w:r>
      <w:r w:rsidRPr="00762F1E">
        <w:t>»? Напишите ответ в виде эссе.</w:t>
      </w:r>
    </w:p>
    <w:p w:rsidR="00D509A0" w:rsidRPr="00762F1E" w:rsidRDefault="00D509A0" w:rsidP="00D509A0">
      <w:pPr>
        <w:pStyle w:val="ab"/>
        <w:spacing w:before="0" w:beforeAutospacing="0" w:after="0" w:afterAutospacing="0"/>
      </w:pPr>
      <w:r w:rsidRPr="00762F1E">
        <w:rPr>
          <w:rStyle w:val="ad"/>
        </w:rPr>
        <w:t>Задание 7.</w:t>
      </w:r>
      <w:r w:rsidRPr="00762F1E">
        <w:t>Назовите основные задачи гражданской обороны по защите населения от чрезвычайных ситуаций.</w:t>
      </w:r>
    </w:p>
    <w:p w:rsidR="00D509A0" w:rsidRPr="00762F1E" w:rsidRDefault="00D509A0" w:rsidP="00D509A0">
      <w:pPr>
        <w:pStyle w:val="ab"/>
        <w:spacing w:before="0" w:beforeAutospacing="0" w:after="0" w:afterAutospacing="0"/>
      </w:pPr>
      <w:r w:rsidRPr="00762F1E">
        <w:rPr>
          <w:rStyle w:val="ad"/>
        </w:rPr>
        <w:t xml:space="preserve">Задание 8. </w:t>
      </w:r>
      <w:r w:rsidRPr="00762F1E">
        <w:t>Назовите защитные сооружения гражданской обороны, применяемые для защиты населения в зонах радиоактивного, химического и в очаге биологического заражения.</w:t>
      </w:r>
    </w:p>
    <w:p w:rsidR="00D509A0" w:rsidRPr="00762F1E" w:rsidRDefault="00D509A0" w:rsidP="00D509A0">
      <w:pPr>
        <w:pStyle w:val="ab"/>
        <w:spacing w:before="0" w:beforeAutospacing="0" w:after="0" w:afterAutospacing="0"/>
        <w:rPr>
          <w:rStyle w:val="ad"/>
        </w:rPr>
      </w:pPr>
    </w:p>
    <w:p w:rsidR="00D509A0" w:rsidRPr="00762F1E" w:rsidRDefault="00D509A0" w:rsidP="00D509A0">
      <w:pPr>
        <w:pStyle w:val="ab"/>
        <w:spacing w:before="0" w:beforeAutospacing="0" w:after="0" w:afterAutospacing="0"/>
      </w:pPr>
      <w:r w:rsidRPr="00762F1E">
        <w:rPr>
          <w:rStyle w:val="ad"/>
        </w:rPr>
        <w:t>Контрольные вопросы</w:t>
      </w:r>
    </w:p>
    <w:p w:rsidR="00D509A0" w:rsidRPr="00762F1E" w:rsidRDefault="00D509A0" w:rsidP="00D509A0">
      <w:pPr>
        <w:pStyle w:val="ab"/>
        <w:spacing w:before="0" w:beforeAutospacing="0" w:after="0" w:afterAutospacing="0"/>
      </w:pPr>
      <w:r w:rsidRPr="00762F1E">
        <w:rPr>
          <w:rStyle w:val="ad"/>
        </w:rPr>
        <w:t>1.</w:t>
      </w:r>
      <w:r w:rsidRPr="00762F1E">
        <w:t xml:space="preserve"> Хиросима (6 августа 1945г.) и Нагасаки (9 августа 1945г.) – что произошло в этих городах и какие последствия?</w:t>
      </w:r>
    </w:p>
    <w:p w:rsidR="00D509A0" w:rsidRPr="00762F1E" w:rsidRDefault="00D509A0" w:rsidP="00D509A0">
      <w:pPr>
        <w:pStyle w:val="ab"/>
        <w:spacing w:before="0" w:beforeAutospacing="0" w:after="0" w:afterAutospacing="0"/>
      </w:pPr>
      <w:r>
        <w:pict>
          <v:shape id="_x0000_i1026" type="#_x0000_t75" alt="" style="width:42pt;height:76.5pt">
            <v:imagedata r:id="rId11" r:href="rId12"/>
          </v:shape>
        </w:pict>
      </w:r>
      <w:r w:rsidRPr="00762F1E">
        <w:rPr>
          <w:rStyle w:val="ad"/>
        </w:rPr>
        <w:t>2</w:t>
      </w:r>
      <w:r w:rsidRPr="00762F1E">
        <w:t xml:space="preserve">.Охарактеризуйте данный снимок. Какие последствия могут быть с человеком, попавшим под </w:t>
      </w:r>
      <w:r w:rsidRPr="00762F1E">
        <w:rPr>
          <w:u w:val="single"/>
        </w:rPr>
        <w:t xml:space="preserve">этот </w:t>
      </w:r>
      <w:r w:rsidRPr="00762F1E">
        <w:t>? поражающий фактор? Записать этот поражающий фактор.</w:t>
      </w:r>
    </w:p>
    <w:p w:rsidR="00D509A0" w:rsidRPr="00762F1E" w:rsidRDefault="00D509A0" w:rsidP="00D509A0">
      <w:pPr>
        <w:pStyle w:val="ab"/>
        <w:spacing w:before="0" w:beforeAutospacing="0" w:after="0" w:afterAutospacing="0"/>
      </w:pPr>
      <w:r w:rsidRPr="00762F1E">
        <w:t> </w:t>
      </w:r>
      <w:r w:rsidRPr="00762F1E">
        <w:rPr>
          <w:rStyle w:val="ad"/>
        </w:rPr>
        <w:t>3</w:t>
      </w:r>
      <w:r w:rsidRPr="00762F1E">
        <w:t>. Дайте характеристику современных обычных средств поражения.</w:t>
      </w:r>
    </w:p>
    <w:p w:rsidR="00D509A0" w:rsidRPr="00762F1E" w:rsidRDefault="00D509A0" w:rsidP="00D509A0">
      <w:pPr>
        <w:pStyle w:val="ab"/>
        <w:spacing w:before="0" w:beforeAutospacing="0" w:after="0" w:afterAutospacing="0"/>
      </w:pPr>
      <w:r w:rsidRPr="00762F1E">
        <w:rPr>
          <w:rStyle w:val="ad"/>
        </w:rPr>
        <w:t>4</w:t>
      </w:r>
      <w:r w:rsidRPr="00762F1E">
        <w:rPr>
          <w:rStyle w:val="ad"/>
          <w:i/>
          <w:iCs/>
        </w:rPr>
        <w:t xml:space="preserve"> . </w:t>
      </w:r>
      <w:r w:rsidRPr="00762F1E">
        <w:t>Найдите правильный ответ: «1. С какой целью проводятся АСДНР. 2. Кто проводит эти работы»?</w:t>
      </w:r>
    </w:p>
    <w:p w:rsidR="00D509A0" w:rsidRPr="00762F1E" w:rsidRDefault="00D509A0" w:rsidP="00D509A0">
      <w:pPr>
        <w:pStyle w:val="ab"/>
        <w:spacing w:before="0" w:beforeAutospacing="0" w:after="0" w:afterAutospacing="0"/>
      </w:pPr>
      <w:r w:rsidRPr="00762F1E">
        <w:t>1. А. Спасение людей и оказания помощи поражённым;</w:t>
      </w:r>
    </w:p>
    <w:p w:rsidR="00D509A0" w:rsidRPr="00762F1E" w:rsidRDefault="00D509A0" w:rsidP="00D509A0">
      <w:pPr>
        <w:pStyle w:val="ab"/>
        <w:spacing w:before="0" w:beforeAutospacing="0" w:after="0" w:afterAutospacing="0"/>
      </w:pPr>
      <w:r w:rsidRPr="00762F1E">
        <w:t>Б. Локализация аварий и устранения повреждений, препятствующих проведению спасательных работ;</w:t>
      </w:r>
    </w:p>
    <w:p w:rsidR="00D509A0" w:rsidRPr="00762F1E" w:rsidRDefault="00D509A0" w:rsidP="00D509A0">
      <w:pPr>
        <w:pStyle w:val="ab"/>
        <w:spacing w:before="0" w:beforeAutospacing="0" w:after="0" w:afterAutospacing="0"/>
      </w:pPr>
      <w:r w:rsidRPr="00762F1E">
        <w:t>В. Создание условий для последующего проведения работ.</w:t>
      </w:r>
    </w:p>
    <w:p w:rsidR="00D509A0" w:rsidRPr="00762F1E" w:rsidRDefault="00D509A0" w:rsidP="00D509A0">
      <w:pPr>
        <w:pStyle w:val="ab"/>
        <w:spacing w:before="0" w:beforeAutospacing="0" w:after="0" w:afterAutospacing="0"/>
      </w:pPr>
      <w:r w:rsidRPr="00762F1E">
        <w:t> 2. а. аварийно-спасательные службы; б. полиция; в. случайные люди; г. вооружённые силы; д. войска гражданской обороны</w:t>
      </w:r>
    </w:p>
    <w:p w:rsidR="00D509A0" w:rsidRPr="00762F1E" w:rsidRDefault="00D509A0" w:rsidP="00D509A0">
      <w:pPr>
        <w:pStyle w:val="ab"/>
        <w:spacing w:before="0" w:beforeAutospacing="0" w:after="0" w:afterAutospacing="0"/>
      </w:pPr>
      <w:r w:rsidRPr="00762F1E">
        <w:rPr>
          <w:rStyle w:val="ad"/>
        </w:rPr>
        <w:t>5.</w:t>
      </w:r>
      <w:r w:rsidRPr="00762F1E">
        <w:t>Охарактеризуйте поражающие свойства ОВ нервнопаралитического и кожно-нарывного действия.</w:t>
      </w:r>
    </w:p>
    <w:p w:rsidR="00D509A0" w:rsidRPr="00762F1E" w:rsidRDefault="00D509A0" w:rsidP="00D509A0">
      <w:pPr>
        <w:spacing w:after="0" w:line="240" w:lineRule="auto"/>
        <w:jc w:val="both"/>
        <w:rPr>
          <w:rFonts w:ascii="Times New Roman" w:hAnsi="Times New Roman" w:cs="Times New Roman"/>
          <w:sz w:val="24"/>
          <w:szCs w:val="24"/>
        </w:rPr>
      </w:pPr>
      <w:r w:rsidRPr="00762F1E">
        <w:rPr>
          <w:rFonts w:ascii="Times New Roman" w:hAnsi="Times New Roman" w:cs="Times New Roman"/>
          <w:b/>
          <w:sz w:val="24"/>
          <w:szCs w:val="24"/>
        </w:rPr>
        <w:t>Контроль выполнения.</w:t>
      </w:r>
      <w:r w:rsidRPr="00762F1E">
        <w:rPr>
          <w:rFonts w:ascii="Times New Roman" w:hAnsi="Times New Roman" w:cs="Times New Roman"/>
          <w:sz w:val="24"/>
          <w:szCs w:val="24"/>
        </w:rPr>
        <w:t xml:space="preserve"> Отметка «</w:t>
      </w:r>
      <w:r w:rsidRPr="00762F1E">
        <w:rPr>
          <w:rFonts w:ascii="Times New Roman" w:hAnsi="Times New Roman" w:cs="Times New Roman"/>
          <w:b/>
          <w:sz w:val="24"/>
          <w:szCs w:val="24"/>
        </w:rPr>
        <w:t>отлично</w:t>
      </w:r>
      <w:r w:rsidRPr="00762F1E">
        <w:rPr>
          <w:rFonts w:ascii="Times New Roman" w:hAnsi="Times New Roman" w:cs="Times New Roman"/>
          <w:sz w:val="24"/>
          <w:szCs w:val="24"/>
        </w:rPr>
        <w:t>» ставиться при правильном ответе на все вопросы. Отметка «</w:t>
      </w:r>
      <w:r w:rsidRPr="00762F1E">
        <w:rPr>
          <w:rFonts w:ascii="Times New Roman" w:hAnsi="Times New Roman" w:cs="Times New Roman"/>
          <w:b/>
          <w:sz w:val="24"/>
          <w:szCs w:val="24"/>
        </w:rPr>
        <w:t>хорошо</w:t>
      </w:r>
      <w:r w:rsidRPr="00762F1E">
        <w:rPr>
          <w:rFonts w:ascii="Times New Roman" w:hAnsi="Times New Roman" w:cs="Times New Roman"/>
          <w:sz w:val="24"/>
          <w:szCs w:val="24"/>
        </w:rPr>
        <w:t>» ставиться при правильном ответе на основные вопросы практической работы. Отметка «</w:t>
      </w:r>
      <w:r w:rsidRPr="00762F1E">
        <w:rPr>
          <w:rFonts w:ascii="Times New Roman" w:hAnsi="Times New Roman" w:cs="Times New Roman"/>
          <w:b/>
          <w:sz w:val="24"/>
          <w:szCs w:val="24"/>
        </w:rPr>
        <w:t>удовлетворительно</w:t>
      </w:r>
      <w:r w:rsidRPr="00762F1E">
        <w:rPr>
          <w:rFonts w:ascii="Times New Roman" w:hAnsi="Times New Roman" w:cs="Times New Roman"/>
          <w:sz w:val="24"/>
          <w:szCs w:val="24"/>
        </w:rPr>
        <w:t>» ставиться при правильном ответе на шесть вопросов.</w:t>
      </w:r>
    </w:p>
    <w:p w:rsidR="00D509A0" w:rsidRDefault="00D509A0" w:rsidP="00AA74C1">
      <w:pPr>
        <w:spacing w:after="0" w:line="240" w:lineRule="auto"/>
        <w:jc w:val="both"/>
        <w:rPr>
          <w:rFonts w:ascii="Times New Roman" w:hAnsi="Times New Roman" w:cs="Times New Roman"/>
          <w:b/>
          <w:sz w:val="24"/>
          <w:szCs w:val="24"/>
        </w:rPr>
      </w:pPr>
    </w:p>
    <w:p w:rsidR="00AA74C1" w:rsidRPr="00762F1E" w:rsidRDefault="00AA74C1" w:rsidP="00AA74C1">
      <w:pPr>
        <w:spacing w:after="0" w:line="240" w:lineRule="auto"/>
        <w:jc w:val="both"/>
        <w:rPr>
          <w:rFonts w:ascii="Times New Roman" w:hAnsi="Times New Roman" w:cs="Times New Roman"/>
          <w:sz w:val="24"/>
          <w:szCs w:val="24"/>
        </w:rPr>
      </w:pPr>
      <w:r w:rsidRPr="00762F1E">
        <w:rPr>
          <w:rFonts w:ascii="Times New Roman" w:hAnsi="Times New Roman" w:cs="Times New Roman"/>
          <w:b/>
          <w:sz w:val="24"/>
          <w:szCs w:val="24"/>
        </w:rPr>
        <w:t>Практическая работа №</w:t>
      </w:r>
      <w:r w:rsidR="00682610">
        <w:rPr>
          <w:rFonts w:ascii="Times New Roman" w:hAnsi="Times New Roman" w:cs="Times New Roman"/>
          <w:b/>
          <w:sz w:val="24"/>
          <w:szCs w:val="24"/>
        </w:rPr>
        <w:t>3</w:t>
      </w:r>
      <w:r w:rsidRPr="00762F1E">
        <w:rPr>
          <w:rFonts w:ascii="Times New Roman" w:hAnsi="Times New Roman" w:cs="Times New Roman"/>
          <w:sz w:val="24"/>
          <w:szCs w:val="24"/>
        </w:rPr>
        <w:t xml:space="preserve"> Средства индивидуальной защиты. </w:t>
      </w:r>
    </w:p>
    <w:p w:rsidR="00AA74C1" w:rsidRPr="00762F1E" w:rsidRDefault="00AA74C1" w:rsidP="00AA74C1">
      <w:pPr>
        <w:spacing w:after="0" w:line="240" w:lineRule="auto"/>
        <w:jc w:val="both"/>
        <w:rPr>
          <w:rFonts w:ascii="Times New Roman" w:hAnsi="Times New Roman" w:cs="Times New Roman"/>
          <w:sz w:val="24"/>
          <w:szCs w:val="24"/>
        </w:rPr>
      </w:pPr>
      <w:r w:rsidRPr="00762F1E">
        <w:rPr>
          <w:rFonts w:ascii="Times New Roman" w:hAnsi="Times New Roman" w:cs="Times New Roman"/>
          <w:sz w:val="24"/>
          <w:szCs w:val="24"/>
        </w:rPr>
        <w:t>Отработка нормативов по надевания противогаза и ОЗК</w:t>
      </w:r>
    </w:p>
    <w:p w:rsidR="00AA74C1" w:rsidRPr="00762F1E" w:rsidRDefault="00AA74C1" w:rsidP="00AA74C1">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b/>
          <w:bCs/>
          <w:sz w:val="24"/>
          <w:szCs w:val="24"/>
          <w:lang w:eastAsia="ru-RU"/>
        </w:rPr>
        <w:t>Порядок выполнения норматива № 1 (одевание противогаза)</w:t>
      </w:r>
    </w:p>
    <w:p w:rsidR="00AA74C1" w:rsidRPr="00762F1E" w:rsidRDefault="00AA74C1" w:rsidP="00AA74C1">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b/>
          <w:bCs/>
          <w:sz w:val="24"/>
          <w:szCs w:val="24"/>
          <w:lang w:eastAsia="ru-RU"/>
        </w:rPr>
        <w:t>При надевании противогаза по команде «ГАЗЫ»:</w:t>
      </w:r>
    </w:p>
    <w:p w:rsidR="00AA74C1" w:rsidRPr="00762F1E" w:rsidRDefault="00AA74C1" w:rsidP="00AA74C1">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 xml:space="preserve">Противогаз в «походном» положении. Участник задерживает дыхание, закрывает глаза. Снимает </w:t>
      </w:r>
      <w:r w:rsidRPr="00762F1E">
        <w:rPr>
          <w:rFonts w:ascii="Times New Roman" w:hAnsi="Times New Roman" w:cs="Times New Roman"/>
          <w:sz w:val="24"/>
          <w:szCs w:val="24"/>
          <w:lang w:eastAsia="ru-RU"/>
        </w:rPr>
        <w:t>головной убор,</w:t>
      </w:r>
      <w:r w:rsidRPr="00762F1E">
        <w:rPr>
          <w:rFonts w:ascii="Times New Roman" w:eastAsia="Times New Roman" w:hAnsi="Times New Roman" w:cs="Times New Roman"/>
          <w:sz w:val="24"/>
          <w:szCs w:val="24"/>
          <w:lang w:eastAsia="ru-RU"/>
        </w:rPr>
        <w:t xml:space="preserve"> а при опущенном подбородочном ремне откидывает головной убор назад. Вынимает противогаз из сумки. Берет шлем-маску обеими руками за утолщение края у нижней части так, чтобы большие пальцы ладони были снаружи, а остальные внутри ее. Прикладывает нижнюю часть шлем-маски под подбородок и резким движением рук вверх и назад натягивает ее на голову так, чтобы не было складок, а очковый узел располагался против глаз. Устраняет перекос и складки, если они образовались при надевании шлем-маски, делает полный выдох, открывает глаза и возобновляет дыхание.</w:t>
      </w:r>
    </w:p>
    <w:p w:rsidR="00AA74C1" w:rsidRPr="00762F1E" w:rsidRDefault="00AA74C1" w:rsidP="00AA74C1">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b/>
          <w:bCs/>
          <w:sz w:val="24"/>
          <w:szCs w:val="24"/>
          <w:lang w:eastAsia="ru-RU"/>
        </w:rPr>
        <w:t>Временные показатели и оценка за выполнение норматива №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2914"/>
        <w:gridCol w:w="1035"/>
        <w:gridCol w:w="2228"/>
      </w:tblGrid>
      <w:tr w:rsidR="00AA74C1" w:rsidRPr="00762F1E" w:rsidTr="00D509A0">
        <w:trPr>
          <w:gridAfter w:val="2"/>
        </w:trPr>
        <w:tc>
          <w:tcPr>
            <w:tcW w:w="0" w:type="auto"/>
            <w:vAlign w:val="center"/>
            <w:hideMark/>
          </w:tcPr>
          <w:p w:rsidR="00AA74C1" w:rsidRPr="00762F1E" w:rsidRDefault="00AA74C1" w:rsidP="00D509A0">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Оценка по времени (секунд)</w:t>
            </w:r>
          </w:p>
        </w:tc>
      </w:tr>
      <w:tr w:rsidR="00AA74C1" w:rsidRPr="00762F1E" w:rsidTr="00D509A0">
        <w:tc>
          <w:tcPr>
            <w:tcW w:w="0" w:type="auto"/>
            <w:vAlign w:val="center"/>
            <w:hideMark/>
          </w:tcPr>
          <w:p w:rsidR="00AA74C1" w:rsidRPr="00762F1E" w:rsidRDefault="00AA74C1" w:rsidP="00D509A0">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«отлично»</w:t>
            </w:r>
          </w:p>
        </w:tc>
        <w:tc>
          <w:tcPr>
            <w:tcW w:w="0" w:type="auto"/>
            <w:vAlign w:val="center"/>
            <w:hideMark/>
          </w:tcPr>
          <w:p w:rsidR="00AA74C1" w:rsidRPr="00762F1E" w:rsidRDefault="00AA74C1" w:rsidP="00D509A0">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«хорошо»</w:t>
            </w:r>
          </w:p>
        </w:tc>
        <w:tc>
          <w:tcPr>
            <w:tcW w:w="0" w:type="auto"/>
            <w:vAlign w:val="center"/>
            <w:hideMark/>
          </w:tcPr>
          <w:p w:rsidR="00AA74C1" w:rsidRPr="00762F1E" w:rsidRDefault="00AA74C1" w:rsidP="00D509A0">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«удовлетворительно»</w:t>
            </w:r>
          </w:p>
        </w:tc>
      </w:tr>
      <w:tr w:rsidR="00AA74C1" w:rsidRPr="00762F1E" w:rsidTr="00D509A0">
        <w:tc>
          <w:tcPr>
            <w:tcW w:w="0" w:type="auto"/>
            <w:vAlign w:val="center"/>
            <w:hideMark/>
          </w:tcPr>
          <w:p w:rsidR="00AA74C1" w:rsidRPr="00762F1E" w:rsidRDefault="00AA74C1" w:rsidP="00D509A0">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7</w:t>
            </w:r>
          </w:p>
        </w:tc>
        <w:tc>
          <w:tcPr>
            <w:tcW w:w="0" w:type="auto"/>
            <w:vAlign w:val="center"/>
            <w:hideMark/>
          </w:tcPr>
          <w:p w:rsidR="00AA74C1" w:rsidRPr="00762F1E" w:rsidRDefault="00AA74C1" w:rsidP="00D509A0">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8</w:t>
            </w:r>
          </w:p>
        </w:tc>
        <w:tc>
          <w:tcPr>
            <w:tcW w:w="0" w:type="auto"/>
            <w:vAlign w:val="center"/>
            <w:hideMark/>
          </w:tcPr>
          <w:p w:rsidR="00AA74C1" w:rsidRPr="00762F1E" w:rsidRDefault="00AA74C1" w:rsidP="00D509A0">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10</w:t>
            </w:r>
          </w:p>
        </w:tc>
      </w:tr>
    </w:tbl>
    <w:p w:rsidR="00AA74C1" w:rsidRPr="00762F1E" w:rsidRDefault="00AA74C1" w:rsidP="00AA74C1">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10 баллов – лучший результат по времени (наименьшее время);</w:t>
      </w:r>
    </w:p>
    <w:p w:rsidR="00AA74C1" w:rsidRPr="00762F1E" w:rsidRDefault="00AA74C1" w:rsidP="00AA74C1">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7 баллов – второй результат;</w:t>
      </w:r>
    </w:p>
    <w:p w:rsidR="00AA74C1" w:rsidRPr="00762F1E" w:rsidRDefault="00AA74C1" w:rsidP="00AA74C1">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5 баллов – третий результат;</w:t>
      </w:r>
    </w:p>
    <w:p w:rsidR="00AA74C1" w:rsidRPr="00762F1E" w:rsidRDefault="00AA74C1" w:rsidP="00AA74C1">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0 баллов – четвертый и последующие результаты.</w:t>
      </w:r>
    </w:p>
    <w:p w:rsidR="00AA74C1" w:rsidRPr="00762F1E" w:rsidRDefault="00AA74C1" w:rsidP="00AA74C1">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b/>
          <w:bCs/>
          <w:sz w:val="24"/>
          <w:szCs w:val="24"/>
          <w:lang w:eastAsia="ru-RU"/>
        </w:rPr>
        <w:t>Ошибки, снижающие оценку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3882"/>
        <w:gridCol w:w="5502"/>
      </w:tblGrid>
      <w:tr w:rsidR="00AA74C1" w:rsidRPr="00762F1E" w:rsidTr="00D509A0">
        <w:tc>
          <w:tcPr>
            <w:tcW w:w="0" w:type="auto"/>
            <w:vAlign w:val="center"/>
            <w:hideMark/>
          </w:tcPr>
          <w:p w:rsidR="00AA74C1" w:rsidRPr="00762F1E" w:rsidRDefault="00AA74C1" w:rsidP="00D509A0">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b/>
                <w:bCs/>
                <w:sz w:val="24"/>
                <w:szCs w:val="24"/>
                <w:lang w:eastAsia="ru-RU"/>
              </w:rPr>
              <w:t>На один балл</w:t>
            </w:r>
          </w:p>
        </w:tc>
        <w:tc>
          <w:tcPr>
            <w:tcW w:w="0" w:type="auto"/>
            <w:vAlign w:val="center"/>
            <w:hideMark/>
          </w:tcPr>
          <w:p w:rsidR="00AA74C1" w:rsidRPr="00762F1E" w:rsidRDefault="00AA74C1" w:rsidP="00D509A0">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b/>
                <w:bCs/>
                <w:sz w:val="24"/>
                <w:szCs w:val="24"/>
                <w:lang w:eastAsia="ru-RU"/>
              </w:rPr>
              <w:t>До «неудовлетворительно»</w:t>
            </w:r>
          </w:p>
        </w:tc>
      </w:tr>
      <w:tr w:rsidR="00AA74C1" w:rsidRPr="00762F1E" w:rsidTr="00D509A0">
        <w:tc>
          <w:tcPr>
            <w:tcW w:w="0" w:type="auto"/>
            <w:vAlign w:val="center"/>
            <w:hideMark/>
          </w:tcPr>
          <w:p w:rsidR="00AA74C1" w:rsidRPr="00762F1E" w:rsidRDefault="00AA74C1" w:rsidP="00D509A0">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1.  при надевании противогаза обучаемый не закрыл глаза и не затаил дыхание или после надевания не сделал полный выдох;</w:t>
            </w:r>
          </w:p>
          <w:p w:rsidR="00AA74C1" w:rsidRPr="00762F1E" w:rsidRDefault="00AA74C1" w:rsidP="00D509A0">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 xml:space="preserve">2.  шлем-маска противогаза (фильтрующая полумаска </w:t>
            </w:r>
            <w:r w:rsidRPr="00762F1E">
              <w:rPr>
                <w:rFonts w:ascii="Times New Roman" w:eastAsia="Times New Roman" w:hAnsi="Times New Roman" w:cs="Times New Roman"/>
                <w:sz w:val="24"/>
                <w:szCs w:val="24"/>
                <w:lang w:eastAsia="ru-RU"/>
              </w:rPr>
              <w:lastRenderedPageBreak/>
              <w:t>респиратора) надета с перекосом;</w:t>
            </w:r>
          </w:p>
          <w:p w:rsidR="00AA74C1" w:rsidRPr="00762F1E" w:rsidRDefault="00AA74C1" w:rsidP="00D509A0">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3.  концы носового зажима респиратора не прижаты к носу;</w:t>
            </w:r>
          </w:p>
          <w:p w:rsidR="00AA74C1" w:rsidRPr="00762F1E" w:rsidRDefault="00AA74C1" w:rsidP="00D509A0">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4.  не отрегулирована не растягивающаяся тесьма респиратора.</w:t>
            </w:r>
          </w:p>
        </w:tc>
        <w:tc>
          <w:tcPr>
            <w:tcW w:w="0" w:type="auto"/>
            <w:vAlign w:val="center"/>
            <w:hideMark/>
          </w:tcPr>
          <w:p w:rsidR="00AA74C1" w:rsidRPr="00762F1E" w:rsidRDefault="00AA74C1" w:rsidP="00D509A0">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lastRenderedPageBreak/>
              <w:t>1.  допущено образование таких складок или перекосов, при которых наружный воздух может проникать под шлем-маску противогаза (фильтрующую полумаску респиратора);</w:t>
            </w:r>
          </w:p>
          <w:p w:rsidR="00AA74C1" w:rsidRPr="00762F1E" w:rsidRDefault="00AA74C1" w:rsidP="00D509A0">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2.  не герметично присоединена противогазовая коробка.</w:t>
            </w:r>
          </w:p>
        </w:tc>
      </w:tr>
    </w:tbl>
    <w:p w:rsidR="00AA74C1" w:rsidRPr="00762F1E" w:rsidRDefault="00AA74C1" w:rsidP="00AA74C1">
      <w:pPr>
        <w:spacing w:after="0" w:line="240" w:lineRule="auto"/>
        <w:rPr>
          <w:rFonts w:ascii="Times New Roman" w:eastAsia="Times New Roman" w:hAnsi="Times New Roman" w:cs="Times New Roman"/>
          <w:b/>
          <w:bCs/>
          <w:sz w:val="24"/>
          <w:szCs w:val="24"/>
          <w:lang w:eastAsia="ru-RU"/>
        </w:rPr>
      </w:pPr>
      <w:r w:rsidRPr="00762F1E">
        <w:rPr>
          <w:rFonts w:ascii="Times New Roman" w:eastAsia="Times New Roman" w:hAnsi="Times New Roman" w:cs="Times New Roman"/>
          <w:b/>
          <w:bCs/>
          <w:sz w:val="24"/>
          <w:szCs w:val="24"/>
          <w:lang w:eastAsia="ru-RU"/>
        </w:rPr>
        <w:lastRenderedPageBreak/>
        <w:t>2 этап</w:t>
      </w:r>
    </w:p>
    <w:p w:rsidR="00AA74C1" w:rsidRPr="00762F1E" w:rsidRDefault="00AA74C1" w:rsidP="00AA74C1">
      <w:pPr>
        <w:spacing w:after="0" w:line="240" w:lineRule="auto"/>
        <w:rPr>
          <w:rFonts w:ascii="Times New Roman" w:eastAsia="Times New Roman" w:hAnsi="Times New Roman" w:cs="Times New Roman"/>
          <w:b/>
          <w:bCs/>
          <w:sz w:val="24"/>
          <w:szCs w:val="24"/>
          <w:lang w:eastAsia="ru-RU"/>
        </w:rPr>
      </w:pPr>
      <w:r w:rsidRPr="00762F1E">
        <w:rPr>
          <w:rFonts w:ascii="Times New Roman" w:eastAsia="Times New Roman" w:hAnsi="Times New Roman" w:cs="Times New Roman"/>
          <w:b/>
          <w:bCs/>
          <w:sz w:val="24"/>
          <w:szCs w:val="24"/>
          <w:lang w:eastAsia="ru-RU"/>
        </w:rPr>
        <w:t>Порядок выполнения норматива № 4 (одевание ОЗК)</w:t>
      </w:r>
    </w:p>
    <w:p w:rsidR="00AA74C1" w:rsidRPr="00762F1E" w:rsidRDefault="00AA74C1" w:rsidP="00AA74C1">
      <w:pPr>
        <w:spacing w:after="0" w:line="240" w:lineRule="auto"/>
        <w:rPr>
          <w:rFonts w:ascii="Times New Roman" w:eastAsia="Times New Roman" w:hAnsi="Times New Roman" w:cs="Times New Roman"/>
          <w:bCs/>
          <w:sz w:val="24"/>
          <w:szCs w:val="24"/>
          <w:lang w:eastAsia="ru-RU"/>
        </w:rPr>
      </w:pPr>
      <w:r w:rsidRPr="00762F1E">
        <w:rPr>
          <w:rFonts w:ascii="Times New Roman" w:eastAsia="Times New Roman" w:hAnsi="Times New Roman" w:cs="Times New Roman"/>
          <w:bCs/>
          <w:sz w:val="24"/>
          <w:szCs w:val="24"/>
          <w:lang w:eastAsia="ru-RU"/>
        </w:rPr>
        <w:t>При надевании ОЗК в виде комбинезона по команде «Защитный комплект - НАДЕТЬ», «ГАЗЫ»:</w:t>
      </w:r>
    </w:p>
    <w:p w:rsidR="00AA74C1" w:rsidRPr="00762F1E" w:rsidRDefault="00AA74C1" w:rsidP="00AA74C1">
      <w:pPr>
        <w:spacing w:after="0" w:line="240" w:lineRule="auto"/>
        <w:rPr>
          <w:rFonts w:ascii="Times New Roman" w:eastAsia="Times New Roman" w:hAnsi="Times New Roman" w:cs="Times New Roman"/>
          <w:bCs/>
          <w:sz w:val="24"/>
          <w:szCs w:val="24"/>
          <w:lang w:eastAsia="ru-RU"/>
        </w:rPr>
      </w:pPr>
      <w:r w:rsidRPr="00762F1E">
        <w:rPr>
          <w:rFonts w:ascii="Times New Roman" w:eastAsia="Times New Roman" w:hAnsi="Times New Roman" w:cs="Times New Roman"/>
          <w:bCs/>
          <w:sz w:val="24"/>
          <w:szCs w:val="24"/>
          <w:lang w:eastAsia="ru-RU"/>
        </w:rPr>
        <w:t>Участник снимает сумку с противогазом и головной убор, снимает плащ в чехле и кладет все на землю. Надевает чулки, застегивает хлястики и завязывает тесьму на брючном ремне. Раскрывает чехол плаща и, взявшись за держатели, заносит плащ с чехлом за спину так, чтобы чехол находился на спине под плащом и надевает плащ в рукава. Продевает концы держателей в рамки внизу плаща и закрепляет в рамках держатели. Застёгивает центральные отверстия на центральный шпенёк сначала правой, а затем левой полой плаща и закрепляет их закрепкой. Застегивает полы плаща на шпеньки так, чтобы левая пола обхватывала левую ногу, а правая – правую. Держатели двух шпеньков, расположенные ниже центрального шпенька, закрепляет закрепками. Застегивает боковые хлястики плаща на шпеньки, обернув их предварительно вокруг ног под коленями. Застегивает полы плаща, оставив не застегнутыми два верхних шпенька. Надевает поверх плаща полевое снаряжение и сумку для противогаза. Переводит в «боевое» положение противогаз. Надевает головной убор. Надевает капюшон плаща на головной убор. Застёгивает два верхних шпенька. Заворачивает рукава плаща, достает из чехла и надевает перчатки; опускает низки рукавов плаща на краги перчаток, надев петли на большие пальцы.</w:t>
      </w:r>
    </w:p>
    <w:p w:rsidR="00AA74C1" w:rsidRPr="00762F1E" w:rsidRDefault="00AA74C1" w:rsidP="00AA74C1">
      <w:pPr>
        <w:spacing w:after="0" w:line="240" w:lineRule="auto"/>
        <w:rPr>
          <w:rFonts w:ascii="Times New Roman" w:eastAsia="Times New Roman" w:hAnsi="Times New Roman" w:cs="Times New Roman"/>
          <w:b/>
          <w:bCs/>
          <w:sz w:val="24"/>
          <w:szCs w:val="24"/>
          <w:lang w:eastAsia="ru-RU"/>
        </w:rPr>
      </w:pPr>
      <w:r w:rsidRPr="00762F1E">
        <w:rPr>
          <w:rFonts w:ascii="Times New Roman" w:eastAsia="Times New Roman" w:hAnsi="Times New Roman" w:cs="Times New Roman"/>
          <w:b/>
          <w:bCs/>
          <w:sz w:val="24"/>
          <w:szCs w:val="24"/>
          <w:lang w:eastAsia="ru-RU"/>
        </w:rPr>
        <w:t>Временные показатели и оценка за выполнение норматива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3608"/>
        <w:gridCol w:w="1334"/>
        <w:gridCol w:w="2228"/>
      </w:tblGrid>
      <w:tr w:rsidR="00AA74C1" w:rsidRPr="00762F1E" w:rsidTr="00D509A0">
        <w:trPr>
          <w:gridAfter w:val="2"/>
        </w:trPr>
        <w:tc>
          <w:tcPr>
            <w:tcW w:w="0" w:type="auto"/>
            <w:vAlign w:val="center"/>
            <w:hideMark/>
          </w:tcPr>
          <w:p w:rsidR="00AA74C1" w:rsidRPr="00762F1E" w:rsidRDefault="00AA74C1" w:rsidP="00D509A0">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Оценка по времени (минут секунд)</w:t>
            </w:r>
          </w:p>
        </w:tc>
      </w:tr>
      <w:tr w:rsidR="00AA74C1" w:rsidRPr="00762F1E" w:rsidTr="00D509A0">
        <w:tc>
          <w:tcPr>
            <w:tcW w:w="0" w:type="auto"/>
            <w:vAlign w:val="center"/>
            <w:hideMark/>
          </w:tcPr>
          <w:p w:rsidR="00AA74C1" w:rsidRPr="00762F1E" w:rsidRDefault="00AA74C1" w:rsidP="00D509A0">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«отлично»</w:t>
            </w:r>
          </w:p>
        </w:tc>
        <w:tc>
          <w:tcPr>
            <w:tcW w:w="0" w:type="auto"/>
            <w:vAlign w:val="center"/>
            <w:hideMark/>
          </w:tcPr>
          <w:p w:rsidR="00AA74C1" w:rsidRPr="00762F1E" w:rsidRDefault="00AA74C1" w:rsidP="00D509A0">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«хорошо»</w:t>
            </w:r>
          </w:p>
        </w:tc>
        <w:tc>
          <w:tcPr>
            <w:tcW w:w="0" w:type="auto"/>
            <w:vAlign w:val="center"/>
            <w:hideMark/>
          </w:tcPr>
          <w:p w:rsidR="00AA74C1" w:rsidRPr="00762F1E" w:rsidRDefault="00AA74C1" w:rsidP="00D509A0">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«удовлетворительно»</w:t>
            </w:r>
          </w:p>
        </w:tc>
      </w:tr>
      <w:tr w:rsidR="00AA74C1" w:rsidRPr="00762F1E" w:rsidTr="00D509A0">
        <w:tc>
          <w:tcPr>
            <w:tcW w:w="0" w:type="auto"/>
            <w:vAlign w:val="center"/>
            <w:hideMark/>
          </w:tcPr>
          <w:p w:rsidR="00AA74C1" w:rsidRPr="00762F1E" w:rsidRDefault="00AA74C1" w:rsidP="00D509A0">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в виде</w:t>
            </w:r>
            <w:r w:rsidRPr="00762F1E">
              <w:rPr>
                <w:rFonts w:ascii="Times New Roman" w:eastAsia="Times New Roman" w:hAnsi="Times New Roman" w:cs="Times New Roman"/>
                <w:sz w:val="24"/>
                <w:szCs w:val="24"/>
                <w:lang w:eastAsia="ru-RU"/>
              </w:rPr>
              <w:br/>
              <w:t>комбинезона</w:t>
            </w:r>
          </w:p>
        </w:tc>
        <w:tc>
          <w:tcPr>
            <w:tcW w:w="0" w:type="auto"/>
            <w:vAlign w:val="center"/>
            <w:hideMark/>
          </w:tcPr>
          <w:p w:rsidR="00AA74C1" w:rsidRPr="00762F1E" w:rsidRDefault="00AA74C1" w:rsidP="00D509A0">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в виде</w:t>
            </w:r>
            <w:r w:rsidRPr="00762F1E">
              <w:rPr>
                <w:rFonts w:ascii="Times New Roman" w:eastAsia="Times New Roman" w:hAnsi="Times New Roman" w:cs="Times New Roman"/>
                <w:sz w:val="24"/>
                <w:szCs w:val="24"/>
                <w:lang w:eastAsia="ru-RU"/>
              </w:rPr>
              <w:br/>
              <w:t>комбинезона</w:t>
            </w:r>
          </w:p>
        </w:tc>
        <w:tc>
          <w:tcPr>
            <w:tcW w:w="0" w:type="auto"/>
            <w:vAlign w:val="center"/>
            <w:hideMark/>
          </w:tcPr>
          <w:p w:rsidR="00AA74C1" w:rsidRPr="00762F1E" w:rsidRDefault="00AA74C1" w:rsidP="00D509A0">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в виде</w:t>
            </w:r>
            <w:r w:rsidRPr="00762F1E">
              <w:rPr>
                <w:rFonts w:ascii="Times New Roman" w:eastAsia="Times New Roman" w:hAnsi="Times New Roman" w:cs="Times New Roman"/>
                <w:sz w:val="24"/>
                <w:szCs w:val="24"/>
                <w:lang w:eastAsia="ru-RU"/>
              </w:rPr>
              <w:br/>
              <w:t>комбинезона</w:t>
            </w:r>
          </w:p>
        </w:tc>
      </w:tr>
      <w:tr w:rsidR="00AA74C1" w:rsidRPr="00762F1E" w:rsidTr="00D509A0">
        <w:tc>
          <w:tcPr>
            <w:tcW w:w="0" w:type="auto"/>
            <w:vAlign w:val="center"/>
            <w:hideMark/>
          </w:tcPr>
          <w:p w:rsidR="00AA74C1" w:rsidRPr="00762F1E" w:rsidRDefault="00AA74C1" w:rsidP="00D509A0">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4.35</w:t>
            </w:r>
          </w:p>
        </w:tc>
        <w:tc>
          <w:tcPr>
            <w:tcW w:w="0" w:type="auto"/>
            <w:vAlign w:val="center"/>
            <w:hideMark/>
          </w:tcPr>
          <w:p w:rsidR="00AA74C1" w:rsidRPr="00762F1E" w:rsidRDefault="00AA74C1" w:rsidP="00D509A0">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5.00</w:t>
            </w:r>
          </w:p>
        </w:tc>
        <w:tc>
          <w:tcPr>
            <w:tcW w:w="0" w:type="auto"/>
            <w:vAlign w:val="center"/>
            <w:hideMark/>
          </w:tcPr>
          <w:p w:rsidR="00AA74C1" w:rsidRPr="00762F1E" w:rsidRDefault="00AA74C1" w:rsidP="00D509A0">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6.00</w:t>
            </w:r>
          </w:p>
        </w:tc>
      </w:tr>
    </w:tbl>
    <w:p w:rsidR="00AA74C1" w:rsidRPr="00762F1E" w:rsidRDefault="00AA74C1" w:rsidP="00AA74C1">
      <w:pPr>
        <w:spacing w:after="0" w:line="240" w:lineRule="auto"/>
        <w:rPr>
          <w:rFonts w:ascii="Times New Roman" w:eastAsia="Times New Roman" w:hAnsi="Times New Roman" w:cs="Times New Roman"/>
          <w:bCs/>
          <w:sz w:val="24"/>
          <w:szCs w:val="24"/>
          <w:lang w:eastAsia="ru-RU"/>
        </w:rPr>
      </w:pPr>
      <w:r w:rsidRPr="00762F1E">
        <w:rPr>
          <w:rFonts w:ascii="Times New Roman" w:eastAsia="Times New Roman" w:hAnsi="Times New Roman" w:cs="Times New Roman"/>
          <w:bCs/>
          <w:sz w:val="24"/>
          <w:szCs w:val="24"/>
          <w:lang w:eastAsia="ru-RU"/>
        </w:rPr>
        <w:t>10 баллов – лучший результат по времени (наименьшее время);</w:t>
      </w:r>
    </w:p>
    <w:p w:rsidR="00AA74C1" w:rsidRPr="00762F1E" w:rsidRDefault="00AA74C1" w:rsidP="00AA74C1">
      <w:pPr>
        <w:spacing w:after="0" w:line="240" w:lineRule="auto"/>
        <w:rPr>
          <w:rFonts w:ascii="Times New Roman" w:eastAsia="Times New Roman" w:hAnsi="Times New Roman" w:cs="Times New Roman"/>
          <w:bCs/>
          <w:sz w:val="24"/>
          <w:szCs w:val="24"/>
          <w:lang w:eastAsia="ru-RU"/>
        </w:rPr>
      </w:pPr>
      <w:r w:rsidRPr="00762F1E">
        <w:rPr>
          <w:rFonts w:ascii="Times New Roman" w:eastAsia="Times New Roman" w:hAnsi="Times New Roman" w:cs="Times New Roman"/>
          <w:bCs/>
          <w:sz w:val="24"/>
          <w:szCs w:val="24"/>
          <w:lang w:eastAsia="ru-RU"/>
        </w:rPr>
        <w:t>7 баллов – второй результат;</w:t>
      </w:r>
    </w:p>
    <w:p w:rsidR="00AA74C1" w:rsidRPr="00762F1E" w:rsidRDefault="00AA74C1" w:rsidP="00AA74C1">
      <w:pPr>
        <w:spacing w:after="0" w:line="240" w:lineRule="auto"/>
        <w:rPr>
          <w:rFonts w:ascii="Times New Roman" w:eastAsia="Times New Roman" w:hAnsi="Times New Roman" w:cs="Times New Roman"/>
          <w:bCs/>
          <w:sz w:val="24"/>
          <w:szCs w:val="24"/>
          <w:lang w:eastAsia="ru-RU"/>
        </w:rPr>
      </w:pPr>
      <w:r w:rsidRPr="00762F1E">
        <w:rPr>
          <w:rFonts w:ascii="Times New Roman" w:eastAsia="Times New Roman" w:hAnsi="Times New Roman" w:cs="Times New Roman"/>
          <w:bCs/>
          <w:sz w:val="24"/>
          <w:szCs w:val="24"/>
          <w:lang w:eastAsia="ru-RU"/>
        </w:rPr>
        <w:t>5 баллов – третий результат;</w:t>
      </w:r>
    </w:p>
    <w:p w:rsidR="00AA74C1" w:rsidRPr="00762F1E" w:rsidRDefault="00AA74C1" w:rsidP="00AA74C1">
      <w:pPr>
        <w:spacing w:after="0" w:line="240" w:lineRule="auto"/>
        <w:rPr>
          <w:rFonts w:ascii="Times New Roman" w:eastAsia="Times New Roman" w:hAnsi="Times New Roman" w:cs="Times New Roman"/>
          <w:bCs/>
          <w:sz w:val="24"/>
          <w:szCs w:val="24"/>
          <w:lang w:eastAsia="ru-RU"/>
        </w:rPr>
      </w:pPr>
      <w:r w:rsidRPr="00762F1E">
        <w:rPr>
          <w:rFonts w:ascii="Times New Roman" w:eastAsia="Times New Roman" w:hAnsi="Times New Roman" w:cs="Times New Roman"/>
          <w:bCs/>
          <w:sz w:val="24"/>
          <w:szCs w:val="24"/>
          <w:lang w:eastAsia="ru-RU"/>
        </w:rPr>
        <w:t>0 баллов – четвертый и последующие результаты.</w:t>
      </w:r>
    </w:p>
    <w:p w:rsidR="00AA74C1" w:rsidRPr="00762F1E" w:rsidRDefault="00AA74C1" w:rsidP="00AA74C1">
      <w:pPr>
        <w:spacing w:after="0" w:line="240" w:lineRule="auto"/>
        <w:rPr>
          <w:rFonts w:ascii="Times New Roman" w:eastAsia="Times New Roman" w:hAnsi="Times New Roman" w:cs="Times New Roman"/>
          <w:b/>
          <w:bCs/>
          <w:sz w:val="24"/>
          <w:szCs w:val="24"/>
          <w:lang w:eastAsia="ru-RU"/>
        </w:rPr>
      </w:pPr>
      <w:r w:rsidRPr="00762F1E">
        <w:rPr>
          <w:rFonts w:ascii="Times New Roman" w:eastAsia="Times New Roman" w:hAnsi="Times New Roman" w:cs="Times New Roman"/>
          <w:b/>
          <w:bCs/>
          <w:sz w:val="24"/>
          <w:szCs w:val="24"/>
          <w:lang w:eastAsia="ru-RU"/>
        </w:rPr>
        <w:t>Ошибки, снижающие оценку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4207"/>
        <w:gridCol w:w="5177"/>
      </w:tblGrid>
      <w:tr w:rsidR="00AA74C1" w:rsidRPr="00762F1E" w:rsidTr="00D509A0">
        <w:tc>
          <w:tcPr>
            <w:tcW w:w="0" w:type="auto"/>
            <w:vAlign w:val="center"/>
            <w:hideMark/>
          </w:tcPr>
          <w:p w:rsidR="00AA74C1" w:rsidRPr="00762F1E" w:rsidRDefault="00AA74C1" w:rsidP="00D509A0">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b/>
                <w:bCs/>
                <w:sz w:val="24"/>
                <w:szCs w:val="24"/>
                <w:lang w:eastAsia="ru-RU"/>
              </w:rPr>
              <w:t>На один балл</w:t>
            </w:r>
          </w:p>
        </w:tc>
        <w:tc>
          <w:tcPr>
            <w:tcW w:w="0" w:type="auto"/>
            <w:vAlign w:val="center"/>
            <w:hideMark/>
          </w:tcPr>
          <w:p w:rsidR="00AA74C1" w:rsidRPr="00762F1E" w:rsidRDefault="00AA74C1" w:rsidP="00D509A0">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b/>
                <w:bCs/>
                <w:sz w:val="24"/>
                <w:szCs w:val="24"/>
                <w:lang w:eastAsia="ru-RU"/>
              </w:rPr>
              <w:t>До «неудовлетворительно»</w:t>
            </w:r>
          </w:p>
        </w:tc>
      </w:tr>
      <w:tr w:rsidR="00AA74C1" w:rsidRPr="00762F1E" w:rsidTr="00D509A0">
        <w:tc>
          <w:tcPr>
            <w:tcW w:w="0" w:type="auto"/>
            <w:vAlign w:val="center"/>
            <w:hideMark/>
          </w:tcPr>
          <w:p w:rsidR="00AA74C1" w:rsidRPr="00762F1E" w:rsidRDefault="00AA74C1" w:rsidP="00D509A0">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1.  надевание защитных чулок производилось с застегнутыми хлястиками;</w:t>
            </w:r>
          </w:p>
          <w:p w:rsidR="00AA74C1" w:rsidRPr="00762F1E" w:rsidRDefault="00AA74C1" w:rsidP="00D509A0">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2.  не завязаны обе тесьмы на поясном ремне;</w:t>
            </w:r>
          </w:p>
          <w:p w:rsidR="00AA74C1" w:rsidRPr="00762F1E" w:rsidRDefault="00AA74C1" w:rsidP="00D509A0">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3.  неправильно застегнуты борта плаща или не полностью надеты чулки;</w:t>
            </w:r>
          </w:p>
          <w:p w:rsidR="00AA74C1" w:rsidRPr="00762F1E" w:rsidRDefault="00AA74C1" w:rsidP="00D509A0">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4.  не закреплены закрепками держатели шпеньков или не застегнуто два шпенька;</w:t>
            </w:r>
          </w:p>
          <w:p w:rsidR="00AA74C1" w:rsidRPr="00762F1E" w:rsidRDefault="00AA74C1" w:rsidP="00D509A0">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5.  при надевании защитного комплекта в виде комбинезона снаряжение и противогаз не надеты поверх плаща;</w:t>
            </w:r>
          </w:p>
          <w:p w:rsidR="00AA74C1" w:rsidRPr="00762F1E" w:rsidRDefault="00AA74C1" w:rsidP="00D509A0">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lastRenderedPageBreak/>
              <w:t>6.  тесемки плаща не продеты в полукольца;</w:t>
            </w:r>
          </w:p>
          <w:p w:rsidR="00AA74C1" w:rsidRPr="00762F1E" w:rsidRDefault="00AA74C1" w:rsidP="00D509A0">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7.  при надевании защитного комплекта в виде плаща плащ застегивался без перчаток;</w:t>
            </w:r>
          </w:p>
          <w:p w:rsidR="00AA74C1" w:rsidRPr="00762F1E" w:rsidRDefault="00AA74C1" w:rsidP="00D509A0">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8.  не соблюдалась последовательность выполнения норматива.</w:t>
            </w:r>
          </w:p>
        </w:tc>
        <w:tc>
          <w:tcPr>
            <w:tcW w:w="0" w:type="auto"/>
            <w:vAlign w:val="center"/>
            <w:hideMark/>
          </w:tcPr>
          <w:p w:rsidR="00AA74C1" w:rsidRPr="00762F1E" w:rsidRDefault="00AA74C1" w:rsidP="00D509A0">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lastRenderedPageBreak/>
              <w:t>1.  при надевании повреждены средства защиты;</w:t>
            </w:r>
          </w:p>
          <w:p w:rsidR="00AA74C1" w:rsidRPr="00762F1E" w:rsidRDefault="00AA74C1" w:rsidP="00D509A0">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2.  имеются открытые участки обмундирования и кожи человека;</w:t>
            </w:r>
          </w:p>
          <w:p w:rsidR="00AA74C1" w:rsidRPr="00762F1E" w:rsidRDefault="00AA74C1" w:rsidP="00D509A0">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3.  допущены ошибки, определяющие оценку «неудовлетворительно» при надевании противогаза (норматив № 1):</w:t>
            </w:r>
            <w:r w:rsidRPr="00762F1E">
              <w:rPr>
                <w:rFonts w:ascii="Times New Roman" w:eastAsia="Times New Roman" w:hAnsi="Times New Roman" w:cs="Times New Roman"/>
                <w:sz w:val="24"/>
                <w:szCs w:val="24"/>
                <w:lang w:eastAsia="ru-RU"/>
              </w:rPr>
              <w:br/>
              <w:t>а) допущено образование таких складок или перекосов, при которых наружный воздух может проникать под шлем-маску противогаза;</w:t>
            </w:r>
          </w:p>
          <w:p w:rsidR="00AA74C1" w:rsidRPr="00762F1E" w:rsidRDefault="00AA74C1" w:rsidP="00D509A0">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б) не герметично присоединена противогазовая коробка.</w:t>
            </w:r>
          </w:p>
        </w:tc>
      </w:tr>
    </w:tbl>
    <w:p w:rsidR="00AA74C1" w:rsidRPr="00762F1E" w:rsidRDefault="00AA74C1" w:rsidP="00AA74C1">
      <w:pPr>
        <w:spacing w:after="0" w:line="240" w:lineRule="auto"/>
        <w:rPr>
          <w:rFonts w:ascii="Times New Roman" w:eastAsia="Times New Roman" w:hAnsi="Times New Roman" w:cs="Times New Roman"/>
          <w:b/>
          <w:bCs/>
          <w:sz w:val="24"/>
          <w:szCs w:val="24"/>
          <w:lang w:eastAsia="ru-RU"/>
        </w:rPr>
      </w:pPr>
    </w:p>
    <w:p w:rsidR="00AA74C1" w:rsidRPr="00762F1E" w:rsidRDefault="00AA74C1" w:rsidP="00AA74C1">
      <w:pPr>
        <w:spacing w:after="0" w:line="240" w:lineRule="auto"/>
        <w:jc w:val="both"/>
        <w:rPr>
          <w:rFonts w:ascii="Times New Roman" w:hAnsi="Times New Roman" w:cs="Times New Roman"/>
          <w:sz w:val="24"/>
          <w:szCs w:val="24"/>
        </w:rPr>
      </w:pPr>
    </w:p>
    <w:p w:rsidR="00AA74C1" w:rsidRPr="00762F1E" w:rsidRDefault="00AA74C1" w:rsidP="00AA74C1">
      <w:pPr>
        <w:spacing w:after="0" w:line="240" w:lineRule="auto"/>
        <w:jc w:val="both"/>
        <w:rPr>
          <w:rFonts w:ascii="Times New Roman" w:hAnsi="Times New Roman" w:cs="Times New Roman"/>
          <w:sz w:val="24"/>
          <w:szCs w:val="24"/>
        </w:rPr>
      </w:pPr>
      <w:r w:rsidRPr="00762F1E">
        <w:rPr>
          <w:rFonts w:ascii="Times New Roman" w:hAnsi="Times New Roman" w:cs="Times New Roman"/>
          <w:b/>
          <w:sz w:val="24"/>
          <w:szCs w:val="24"/>
        </w:rPr>
        <w:t>Практическая работа №</w:t>
      </w:r>
      <w:r w:rsidR="00682610">
        <w:rPr>
          <w:rFonts w:ascii="Times New Roman" w:hAnsi="Times New Roman" w:cs="Times New Roman"/>
          <w:b/>
          <w:sz w:val="24"/>
          <w:szCs w:val="24"/>
        </w:rPr>
        <w:t>4</w:t>
      </w:r>
      <w:r w:rsidRPr="00762F1E">
        <w:rPr>
          <w:rFonts w:ascii="Times New Roman" w:hAnsi="Times New Roman" w:cs="Times New Roman"/>
          <w:sz w:val="24"/>
          <w:szCs w:val="24"/>
        </w:rPr>
        <w:t xml:space="preserve">. Правила пользовании средствами пожаротушения. </w:t>
      </w:r>
    </w:p>
    <w:p w:rsidR="00AA74C1" w:rsidRPr="00762F1E" w:rsidRDefault="00AA74C1" w:rsidP="00AA74C1">
      <w:pPr>
        <w:spacing w:after="0" w:line="240" w:lineRule="auto"/>
        <w:jc w:val="both"/>
        <w:rPr>
          <w:rFonts w:ascii="Times New Roman" w:hAnsi="Times New Roman" w:cs="Times New Roman"/>
          <w:sz w:val="24"/>
          <w:szCs w:val="24"/>
        </w:rPr>
      </w:pPr>
      <w:r w:rsidRPr="00762F1E">
        <w:rPr>
          <w:rFonts w:ascii="Times New Roman" w:hAnsi="Times New Roman" w:cs="Times New Roman"/>
          <w:sz w:val="24"/>
          <w:szCs w:val="24"/>
        </w:rPr>
        <w:t>Отработка порядка и правил действий при возникновении пожара, пользовании средствами пожаротушения</w:t>
      </w:r>
    </w:p>
    <w:p w:rsidR="00AA74C1" w:rsidRPr="00762F1E" w:rsidRDefault="00AA74C1" w:rsidP="00AA74C1">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b/>
          <w:sz w:val="24"/>
          <w:szCs w:val="24"/>
          <w:lang w:eastAsia="ru-RU"/>
        </w:rPr>
        <w:t>Цель работы:</w:t>
      </w:r>
      <w:r w:rsidRPr="00762F1E">
        <w:rPr>
          <w:rFonts w:ascii="Times New Roman" w:eastAsia="Times New Roman" w:hAnsi="Times New Roman" w:cs="Times New Roman"/>
          <w:i/>
          <w:iCs/>
          <w:sz w:val="24"/>
          <w:szCs w:val="24"/>
          <w:lang w:eastAsia="ru-RU"/>
        </w:rPr>
        <w:t xml:space="preserve"> </w:t>
      </w:r>
      <w:r w:rsidRPr="00762F1E">
        <w:rPr>
          <w:rFonts w:ascii="Times New Roman" w:eastAsia="Times New Roman" w:hAnsi="Times New Roman" w:cs="Times New Roman"/>
          <w:sz w:val="24"/>
          <w:szCs w:val="24"/>
          <w:lang w:eastAsia="ru-RU"/>
        </w:rPr>
        <w:t>получение теоретических знаний и практических навыков подбора и применения первичных средств пожаротушения в зданиях (помещениях).</w:t>
      </w:r>
    </w:p>
    <w:p w:rsidR="00AA74C1" w:rsidRPr="00762F1E" w:rsidRDefault="00AA74C1" w:rsidP="00AA74C1">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b/>
          <w:bCs/>
          <w:sz w:val="24"/>
          <w:szCs w:val="24"/>
          <w:lang w:eastAsia="ru-RU"/>
        </w:rPr>
        <w:t>Методические указания по практическому занятию:</w:t>
      </w:r>
    </w:p>
    <w:p w:rsidR="00AA74C1" w:rsidRPr="00762F1E" w:rsidRDefault="00AA74C1" w:rsidP="00AA74C1">
      <w:pPr>
        <w:numPr>
          <w:ilvl w:val="0"/>
          <w:numId w:val="22"/>
        </w:num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 xml:space="preserve">Изучить цель работы, теоретическую часть. </w:t>
      </w:r>
    </w:p>
    <w:p w:rsidR="00AA74C1" w:rsidRPr="00762F1E" w:rsidRDefault="00AA74C1" w:rsidP="00AA74C1">
      <w:pPr>
        <w:numPr>
          <w:ilvl w:val="0"/>
          <w:numId w:val="22"/>
        </w:num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Определить главное.</w:t>
      </w:r>
    </w:p>
    <w:p w:rsidR="00AA74C1" w:rsidRPr="00762F1E" w:rsidRDefault="00AA74C1" w:rsidP="00AA74C1">
      <w:pPr>
        <w:numPr>
          <w:ilvl w:val="0"/>
          <w:numId w:val="22"/>
        </w:num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Сделать выводы.</w:t>
      </w:r>
    </w:p>
    <w:p w:rsidR="00AA74C1" w:rsidRPr="00762F1E" w:rsidRDefault="00AA74C1" w:rsidP="00AA74C1">
      <w:pPr>
        <w:numPr>
          <w:ilvl w:val="0"/>
          <w:numId w:val="22"/>
        </w:num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Подготовить ответы на контрольные вопросы.</w:t>
      </w:r>
    </w:p>
    <w:p w:rsidR="00AA74C1" w:rsidRPr="00762F1E" w:rsidRDefault="00AA74C1" w:rsidP="00AA74C1">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Задание:</w:t>
      </w:r>
      <w:r w:rsidRPr="00762F1E">
        <w:rPr>
          <w:rFonts w:ascii="Times New Roman" w:eastAsia="Times New Roman" w:hAnsi="Times New Roman" w:cs="Times New Roman"/>
          <w:b/>
          <w:bCs/>
          <w:i/>
          <w:iCs/>
          <w:sz w:val="24"/>
          <w:szCs w:val="24"/>
          <w:lang w:eastAsia="ru-RU"/>
        </w:rPr>
        <w:t xml:space="preserve"> </w:t>
      </w:r>
    </w:p>
    <w:p w:rsidR="00AA74C1" w:rsidRPr="00762F1E" w:rsidRDefault="00AA74C1" w:rsidP="00AA74C1">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2.1. Ознакомиться с приведенными краткими теоретическими сведениями.</w:t>
      </w:r>
    </w:p>
    <w:p w:rsidR="00AA74C1" w:rsidRPr="00762F1E" w:rsidRDefault="00AA74C1" w:rsidP="00AA74C1">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 xml:space="preserve">2.2. Изучить огнетушащие вещества и первичные средства пожаротушения в зданиях (помещениях). </w:t>
      </w:r>
    </w:p>
    <w:p w:rsidR="00AA74C1" w:rsidRPr="00762F1E" w:rsidRDefault="00AA74C1" w:rsidP="00AA74C1">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 xml:space="preserve">Заполнить таблицы 1 и 2, 3. </w:t>
      </w:r>
    </w:p>
    <w:p w:rsidR="00AA74C1" w:rsidRPr="00762F1E" w:rsidRDefault="00AA74C1" w:rsidP="00AA74C1">
      <w:pPr>
        <w:spacing w:after="0" w:line="240" w:lineRule="auto"/>
        <w:jc w:val="center"/>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 xml:space="preserve">Таблица 1 – </w:t>
      </w:r>
      <w:r w:rsidRPr="00762F1E">
        <w:rPr>
          <w:rFonts w:ascii="Times New Roman" w:eastAsia="Times New Roman" w:hAnsi="Times New Roman" w:cs="Times New Roman"/>
          <w:b/>
          <w:bCs/>
          <w:sz w:val="24"/>
          <w:szCs w:val="24"/>
          <w:lang w:eastAsia="ru-RU"/>
        </w:rPr>
        <w:t>Область применения огнетушащих веществ</w:t>
      </w:r>
    </w:p>
    <w:tbl>
      <w:tblPr>
        <w:tblW w:w="9360"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4A0"/>
      </w:tblPr>
      <w:tblGrid>
        <w:gridCol w:w="554"/>
        <w:gridCol w:w="1698"/>
        <w:gridCol w:w="1036"/>
        <w:gridCol w:w="1366"/>
        <w:gridCol w:w="1217"/>
        <w:gridCol w:w="1765"/>
        <w:gridCol w:w="1724"/>
      </w:tblGrid>
      <w:tr w:rsidR="00AA74C1" w:rsidRPr="00762F1E" w:rsidTr="00D509A0">
        <w:trPr>
          <w:tblCellSpacing w:w="0" w:type="dxa"/>
        </w:trPr>
        <w:tc>
          <w:tcPr>
            <w:tcW w:w="345" w:type="dxa"/>
            <w:vMerge w:val="restart"/>
            <w:vAlign w:val="center"/>
            <w:hideMark/>
          </w:tcPr>
          <w:p w:rsidR="00AA74C1" w:rsidRPr="00762F1E" w:rsidRDefault="00AA74C1" w:rsidP="00D509A0">
            <w:pPr>
              <w:spacing w:after="0" w:line="240" w:lineRule="auto"/>
              <w:jc w:val="center"/>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 п/п</w:t>
            </w:r>
          </w:p>
        </w:tc>
        <w:tc>
          <w:tcPr>
            <w:tcW w:w="1485" w:type="dxa"/>
            <w:vMerge w:val="restart"/>
            <w:vAlign w:val="center"/>
            <w:hideMark/>
          </w:tcPr>
          <w:p w:rsidR="00AA74C1" w:rsidRPr="00762F1E" w:rsidRDefault="00AA74C1" w:rsidP="00D509A0">
            <w:pPr>
              <w:spacing w:after="0" w:line="240" w:lineRule="auto"/>
              <w:jc w:val="center"/>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Огнегаситель-ные вещества</w:t>
            </w:r>
          </w:p>
        </w:tc>
        <w:tc>
          <w:tcPr>
            <w:tcW w:w="4890" w:type="dxa"/>
            <w:gridSpan w:val="4"/>
            <w:vAlign w:val="center"/>
            <w:hideMark/>
          </w:tcPr>
          <w:p w:rsidR="00AA74C1" w:rsidRPr="00762F1E" w:rsidRDefault="00AA74C1" w:rsidP="00D509A0">
            <w:pPr>
              <w:spacing w:after="0" w:line="240" w:lineRule="auto"/>
              <w:jc w:val="center"/>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Огнегасительные свойства</w:t>
            </w:r>
          </w:p>
        </w:tc>
        <w:tc>
          <w:tcPr>
            <w:tcW w:w="1770" w:type="dxa"/>
            <w:vMerge w:val="restart"/>
            <w:vAlign w:val="center"/>
            <w:hideMark/>
          </w:tcPr>
          <w:p w:rsidR="00AA74C1" w:rsidRPr="00762F1E" w:rsidRDefault="00AA74C1" w:rsidP="00D509A0">
            <w:pPr>
              <w:spacing w:after="0" w:line="240" w:lineRule="auto"/>
              <w:jc w:val="center"/>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В какой области нельзя применять (вписать букву из примечания)</w:t>
            </w:r>
          </w:p>
        </w:tc>
      </w:tr>
      <w:tr w:rsidR="00AA74C1" w:rsidRPr="00762F1E" w:rsidTr="00D509A0">
        <w:trPr>
          <w:tblCellSpacing w:w="0" w:type="dxa"/>
        </w:trPr>
        <w:tc>
          <w:tcPr>
            <w:tcW w:w="0" w:type="auto"/>
            <w:vMerge/>
            <w:vAlign w:val="center"/>
            <w:hideMark/>
          </w:tcPr>
          <w:p w:rsidR="00AA74C1" w:rsidRPr="00762F1E" w:rsidRDefault="00AA74C1" w:rsidP="00D509A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AA74C1" w:rsidRPr="00762F1E" w:rsidRDefault="00AA74C1" w:rsidP="00D509A0">
            <w:pPr>
              <w:spacing w:after="0" w:line="240" w:lineRule="auto"/>
              <w:rPr>
                <w:rFonts w:ascii="Times New Roman" w:eastAsia="Times New Roman" w:hAnsi="Times New Roman" w:cs="Times New Roman"/>
                <w:sz w:val="24"/>
                <w:szCs w:val="24"/>
                <w:lang w:eastAsia="ru-RU"/>
              </w:rPr>
            </w:pPr>
          </w:p>
        </w:tc>
        <w:tc>
          <w:tcPr>
            <w:tcW w:w="930" w:type="dxa"/>
            <w:vAlign w:val="center"/>
            <w:hideMark/>
          </w:tcPr>
          <w:p w:rsidR="00AA74C1" w:rsidRPr="00762F1E" w:rsidRDefault="00AA74C1" w:rsidP="00D509A0">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Охлаж-дающее</w:t>
            </w:r>
          </w:p>
        </w:tc>
        <w:tc>
          <w:tcPr>
            <w:tcW w:w="1065" w:type="dxa"/>
            <w:vAlign w:val="center"/>
            <w:hideMark/>
          </w:tcPr>
          <w:p w:rsidR="00AA74C1" w:rsidRPr="00762F1E" w:rsidRDefault="00AA74C1" w:rsidP="00D509A0">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Изолирую-щее</w:t>
            </w:r>
          </w:p>
        </w:tc>
        <w:tc>
          <w:tcPr>
            <w:tcW w:w="1065" w:type="dxa"/>
            <w:vAlign w:val="center"/>
            <w:hideMark/>
          </w:tcPr>
          <w:p w:rsidR="00AA74C1" w:rsidRPr="00762F1E" w:rsidRDefault="00AA74C1" w:rsidP="00D509A0">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Разбавля-ющее</w:t>
            </w:r>
          </w:p>
        </w:tc>
        <w:tc>
          <w:tcPr>
            <w:tcW w:w="1200" w:type="dxa"/>
            <w:vAlign w:val="center"/>
            <w:hideMark/>
          </w:tcPr>
          <w:p w:rsidR="00AA74C1" w:rsidRPr="00762F1E" w:rsidRDefault="00AA74C1" w:rsidP="00D509A0">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Ингибирую-щее (замедляю-щее)</w:t>
            </w:r>
          </w:p>
        </w:tc>
        <w:tc>
          <w:tcPr>
            <w:tcW w:w="0" w:type="auto"/>
            <w:vMerge/>
            <w:vAlign w:val="center"/>
            <w:hideMark/>
          </w:tcPr>
          <w:p w:rsidR="00AA74C1" w:rsidRPr="00762F1E" w:rsidRDefault="00AA74C1" w:rsidP="00D509A0">
            <w:pPr>
              <w:spacing w:after="0" w:line="240" w:lineRule="auto"/>
              <w:rPr>
                <w:rFonts w:ascii="Times New Roman" w:eastAsia="Times New Roman" w:hAnsi="Times New Roman" w:cs="Times New Roman"/>
                <w:sz w:val="24"/>
                <w:szCs w:val="24"/>
                <w:lang w:eastAsia="ru-RU"/>
              </w:rPr>
            </w:pPr>
          </w:p>
        </w:tc>
      </w:tr>
      <w:tr w:rsidR="00AA74C1" w:rsidRPr="00762F1E" w:rsidTr="00D509A0">
        <w:trPr>
          <w:tblCellSpacing w:w="0" w:type="dxa"/>
        </w:trPr>
        <w:tc>
          <w:tcPr>
            <w:tcW w:w="345" w:type="dxa"/>
            <w:vAlign w:val="center"/>
            <w:hideMark/>
          </w:tcPr>
          <w:p w:rsidR="00AA74C1" w:rsidRPr="00762F1E" w:rsidRDefault="00AA74C1" w:rsidP="00D509A0">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1.</w:t>
            </w:r>
          </w:p>
        </w:tc>
        <w:tc>
          <w:tcPr>
            <w:tcW w:w="1485" w:type="dxa"/>
            <w:vAlign w:val="center"/>
            <w:hideMark/>
          </w:tcPr>
          <w:p w:rsidR="00AA74C1" w:rsidRPr="00762F1E" w:rsidRDefault="00AA74C1" w:rsidP="00D509A0">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Вода</w:t>
            </w:r>
          </w:p>
        </w:tc>
        <w:tc>
          <w:tcPr>
            <w:tcW w:w="930" w:type="dxa"/>
            <w:vAlign w:val="center"/>
            <w:hideMark/>
          </w:tcPr>
          <w:p w:rsidR="00AA74C1" w:rsidRPr="00762F1E" w:rsidRDefault="00AA74C1" w:rsidP="00D509A0">
            <w:pPr>
              <w:spacing w:after="0" w:line="240" w:lineRule="auto"/>
              <w:rPr>
                <w:rFonts w:ascii="Times New Roman" w:eastAsia="Times New Roman" w:hAnsi="Times New Roman" w:cs="Times New Roman"/>
                <w:sz w:val="24"/>
                <w:szCs w:val="24"/>
                <w:lang w:eastAsia="ru-RU"/>
              </w:rPr>
            </w:pPr>
          </w:p>
        </w:tc>
        <w:tc>
          <w:tcPr>
            <w:tcW w:w="1065" w:type="dxa"/>
            <w:vAlign w:val="center"/>
            <w:hideMark/>
          </w:tcPr>
          <w:p w:rsidR="00AA74C1" w:rsidRPr="00762F1E" w:rsidRDefault="00AA74C1" w:rsidP="00D509A0">
            <w:pPr>
              <w:spacing w:after="0" w:line="240" w:lineRule="auto"/>
              <w:rPr>
                <w:rFonts w:ascii="Times New Roman" w:eastAsia="Times New Roman" w:hAnsi="Times New Roman" w:cs="Times New Roman"/>
                <w:sz w:val="24"/>
                <w:szCs w:val="24"/>
                <w:lang w:eastAsia="ru-RU"/>
              </w:rPr>
            </w:pPr>
          </w:p>
        </w:tc>
        <w:tc>
          <w:tcPr>
            <w:tcW w:w="1065" w:type="dxa"/>
            <w:vAlign w:val="center"/>
            <w:hideMark/>
          </w:tcPr>
          <w:p w:rsidR="00AA74C1" w:rsidRPr="00762F1E" w:rsidRDefault="00AA74C1" w:rsidP="00D509A0">
            <w:pPr>
              <w:spacing w:after="0" w:line="240" w:lineRule="auto"/>
              <w:rPr>
                <w:rFonts w:ascii="Times New Roman" w:eastAsia="Times New Roman" w:hAnsi="Times New Roman" w:cs="Times New Roman"/>
                <w:sz w:val="24"/>
                <w:szCs w:val="24"/>
                <w:lang w:eastAsia="ru-RU"/>
              </w:rPr>
            </w:pPr>
          </w:p>
        </w:tc>
        <w:tc>
          <w:tcPr>
            <w:tcW w:w="1200" w:type="dxa"/>
            <w:vAlign w:val="center"/>
            <w:hideMark/>
          </w:tcPr>
          <w:p w:rsidR="00AA74C1" w:rsidRPr="00762F1E" w:rsidRDefault="00AA74C1" w:rsidP="00D509A0">
            <w:pPr>
              <w:spacing w:after="0" w:line="240" w:lineRule="auto"/>
              <w:rPr>
                <w:rFonts w:ascii="Times New Roman" w:eastAsia="Times New Roman" w:hAnsi="Times New Roman" w:cs="Times New Roman"/>
                <w:sz w:val="24"/>
                <w:szCs w:val="24"/>
                <w:lang w:eastAsia="ru-RU"/>
              </w:rPr>
            </w:pPr>
          </w:p>
        </w:tc>
        <w:tc>
          <w:tcPr>
            <w:tcW w:w="1770" w:type="dxa"/>
            <w:vAlign w:val="center"/>
            <w:hideMark/>
          </w:tcPr>
          <w:p w:rsidR="00AA74C1" w:rsidRPr="00762F1E" w:rsidRDefault="00AA74C1" w:rsidP="00D509A0">
            <w:pPr>
              <w:spacing w:after="0" w:line="240" w:lineRule="auto"/>
              <w:rPr>
                <w:rFonts w:ascii="Times New Roman" w:eastAsia="Times New Roman" w:hAnsi="Times New Roman" w:cs="Times New Roman"/>
                <w:sz w:val="24"/>
                <w:szCs w:val="24"/>
                <w:lang w:eastAsia="ru-RU"/>
              </w:rPr>
            </w:pPr>
          </w:p>
        </w:tc>
      </w:tr>
      <w:tr w:rsidR="00AA74C1" w:rsidRPr="00762F1E" w:rsidTr="00D509A0">
        <w:trPr>
          <w:tblCellSpacing w:w="0" w:type="dxa"/>
        </w:trPr>
        <w:tc>
          <w:tcPr>
            <w:tcW w:w="345" w:type="dxa"/>
            <w:vAlign w:val="center"/>
            <w:hideMark/>
          </w:tcPr>
          <w:p w:rsidR="00AA74C1" w:rsidRPr="00762F1E" w:rsidRDefault="00AA74C1" w:rsidP="00D509A0">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2.</w:t>
            </w:r>
          </w:p>
        </w:tc>
        <w:tc>
          <w:tcPr>
            <w:tcW w:w="1485" w:type="dxa"/>
            <w:vAlign w:val="center"/>
            <w:hideMark/>
          </w:tcPr>
          <w:p w:rsidR="00AA74C1" w:rsidRPr="00762F1E" w:rsidRDefault="00AA74C1" w:rsidP="00D509A0">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Песок</w:t>
            </w:r>
          </w:p>
        </w:tc>
        <w:tc>
          <w:tcPr>
            <w:tcW w:w="930" w:type="dxa"/>
            <w:vAlign w:val="center"/>
            <w:hideMark/>
          </w:tcPr>
          <w:p w:rsidR="00AA74C1" w:rsidRPr="00762F1E" w:rsidRDefault="00AA74C1" w:rsidP="00D509A0">
            <w:pPr>
              <w:spacing w:after="0" w:line="240" w:lineRule="auto"/>
              <w:rPr>
                <w:rFonts w:ascii="Times New Roman" w:eastAsia="Times New Roman" w:hAnsi="Times New Roman" w:cs="Times New Roman"/>
                <w:sz w:val="24"/>
                <w:szCs w:val="24"/>
                <w:lang w:eastAsia="ru-RU"/>
              </w:rPr>
            </w:pPr>
          </w:p>
        </w:tc>
        <w:tc>
          <w:tcPr>
            <w:tcW w:w="1065" w:type="dxa"/>
            <w:vAlign w:val="center"/>
            <w:hideMark/>
          </w:tcPr>
          <w:p w:rsidR="00AA74C1" w:rsidRPr="00762F1E" w:rsidRDefault="00AA74C1" w:rsidP="00D509A0">
            <w:pPr>
              <w:spacing w:after="0" w:line="240" w:lineRule="auto"/>
              <w:rPr>
                <w:rFonts w:ascii="Times New Roman" w:eastAsia="Times New Roman" w:hAnsi="Times New Roman" w:cs="Times New Roman"/>
                <w:sz w:val="24"/>
                <w:szCs w:val="24"/>
                <w:lang w:eastAsia="ru-RU"/>
              </w:rPr>
            </w:pPr>
          </w:p>
        </w:tc>
        <w:tc>
          <w:tcPr>
            <w:tcW w:w="1065" w:type="dxa"/>
            <w:vAlign w:val="center"/>
            <w:hideMark/>
          </w:tcPr>
          <w:p w:rsidR="00AA74C1" w:rsidRPr="00762F1E" w:rsidRDefault="00AA74C1" w:rsidP="00D509A0">
            <w:pPr>
              <w:spacing w:after="0" w:line="240" w:lineRule="auto"/>
              <w:rPr>
                <w:rFonts w:ascii="Times New Roman" w:eastAsia="Times New Roman" w:hAnsi="Times New Roman" w:cs="Times New Roman"/>
                <w:sz w:val="24"/>
                <w:szCs w:val="24"/>
                <w:lang w:eastAsia="ru-RU"/>
              </w:rPr>
            </w:pPr>
          </w:p>
        </w:tc>
        <w:tc>
          <w:tcPr>
            <w:tcW w:w="1200" w:type="dxa"/>
            <w:vAlign w:val="center"/>
            <w:hideMark/>
          </w:tcPr>
          <w:p w:rsidR="00AA74C1" w:rsidRPr="00762F1E" w:rsidRDefault="00AA74C1" w:rsidP="00D509A0">
            <w:pPr>
              <w:spacing w:after="0" w:line="240" w:lineRule="auto"/>
              <w:rPr>
                <w:rFonts w:ascii="Times New Roman" w:eastAsia="Times New Roman" w:hAnsi="Times New Roman" w:cs="Times New Roman"/>
                <w:sz w:val="24"/>
                <w:szCs w:val="24"/>
                <w:lang w:eastAsia="ru-RU"/>
              </w:rPr>
            </w:pPr>
          </w:p>
        </w:tc>
        <w:tc>
          <w:tcPr>
            <w:tcW w:w="1770" w:type="dxa"/>
            <w:vAlign w:val="center"/>
            <w:hideMark/>
          </w:tcPr>
          <w:p w:rsidR="00AA74C1" w:rsidRPr="00762F1E" w:rsidRDefault="00AA74C1" w:rsidP="00D509A0">
            <w:pPr>
              <w:spacing w:after="0" w:line="240" w:lineRule="auto"/>
              <w:rPr>
                <w:rFonts w:ascii="Times New Roman" w:eastAsia="Times New Roman" w:hAnsi="Times New Roman" w:cs="Times New Roman"/>
                <w:sz w:val="24"/>
                <w:szCs w:val="24"/>
                <w:lang w:eastAsia="ru-RU"/>
              </w:rPr>
            </w:pPr>
          </w:p>
        </w:tc>
      </w:tr>
      <w:tr w:rsidR="00AA74C1" w:rsidRPr="00762F1E" w:rsidTr="00D509A0">
        <w:trPr>
          <w:tblCellSpacing w:w="0" w:type="dxa"/>
        </w:trPr>
        <w:tc>
          <w:tcPr>
            <w:tcW w:w="345" w:type="dxa"/>
            <w:vAlign w:val="center"/>
            <w:hideMark/>
          </w:tcPr>
          <w:p w:rsidR="00AA74C1" w:rsidRPr="00762F1E" w:rsidRDefault="00AA74C1" w:rsidP="00D509A0">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3.</w:t>
            </w:r>
          </w:p>
        </w:tc>
        <w:tc>
          <w:tcPr>
            <w:tcW w:w="1485" w:type="dxa"/>
            <w:vAlign w:val="center"/>
            <w:hideMark/>
          </w:tcPr>
          <w:p w:rsidR="00AA74C1" w:rsidRPr="00762F1E" w:rsidRDefault="00AA74C1" w:rsidP="00D509A0">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Покрывало из войлока, брезента и т.д.</w:t>
            </w:r>
          </w:p>
        </w:tc>
        <w:tc>
          <w:tcPr>
            <w:tcW w:w="930" w:type="dxa"/>
            <w:vAlign w:val="center"/>
            <w:hideMark/>
          </w:tcPr>
          <w:p w:rsidR="00AA74C1" w:rsidRPr="00762F1E" w:rsidRDefault="00AA74C1" w:rsidP="00D509A0">
            <w:pPr>
              <w:spacing w:after="0" w:line="240" w:lineRule="auto"/>
              <w:rPr>
                <w:rFonts w:ascii="Times New Roman" w:eastAsia="Times New Roman" w:hAnsi="Times New Roman" w:cs="Times New Roman"/>
                <w:sz w:val="24"/>
                <w:szCs w:val="24"/>
                <w:lang w:eastAsia="ru-RU"/>
              </w:rPr>
            </w:pPr>
          </w:p>
        </w:tc>
        <w:tc>
          <w:tcPr>
            <w:tcW w:w="1065" w:type="dxa"/>
            <w:vAlign w:val="center"/>
            <w:hideMark/>
          </w:tcPr>
          <w:p w:rsidR="00AA74C1" w:rsidRPr="00762F1E" w:rsidRDefault="00AA74C1" w:rsidP="00D509A0">
            <w:pPr>
              <w:spacing w:after="0" w:line="240" w:lineRule="auto"/>
              <w:rPr>
                <w:rFonts w:ascii="Times New Roman" w:eastAsia="Times New Roman" w:hAnsi="Times New Roman" w:cs="Times New Roman"/>
                <w:sz w:val="24"/>
                <w:szCs w:val="24"/>
                <w:lang w:eastAsia="ru-RU"/>
              </w:rPr>
            </w:pPr>
          </w:p>
        </w:tc>
        <w:tc>
          <w:tcPr>
            <w:tcW w:w="1065" w:type="dxa"/>
            <w:vAlign w:val="center"/>
            <w:hideMark/>
          </w:tcPr>
          <w:p w:rsidR="00AA74C1" w:rsidRPr="00762F1E" w:rsidRDefault="00AA74C1" w:rsidP="00D509A0">
            <w:pPr>
              <w:spacing w:after="0" w:line="240" w:lineRule="auto"/>
              <w:rPr>
                <w:rFonts w:ascii="Times New Roman" w:eastAsia="Times New Roman" w:hAnsi="Times New Roman" w:cs="Times New Roman"/>
                <w:sz w:val="24"/>
                <w:szCs w:val="24"/>
                <w:lang w:eastAsia="ru-RU"/>
              </w:rPr>
            </w:pPr>
          </w:p>
        </w:tc>
        <w:tc>
          <w:tcPr>
            <w:tcW w:w="1200" w:type="dxa"/>
            <w:vAlign w:val="center"/>
            <w:hideMark/>
          </w:tcPr>
          <w:p w:rsidR="00AA74C1" w:rsidRPr="00762F1E" w:rsidRDefault="00AA74C1" w:rsidP="00D509A0">
            <w:pPr>
              <w:spacing w:after="0" w:line="240" w:lineRule="auto"/>
              <w:rPr>
                <w:rFonts w:ascii="Times New Roman" w:eastAsia="Times New Roman" w:hAnsi="Times New Roman" w:cs="Times New Roman"/>
                <w:sz w:val="24"/>
                <w:szCs w:val="24"/>
                <w:lang w:eastAsia="ru-RU"/>
              </w:rPr>
            </w:pPr>
          </w:p>
        </w:tc>
        <w:tc>
          <w:tcPr>
            <w:tcW w:w="1770" w:type="dxa"/>
            <w:vAlign w:val="center"/>
            <w:hideMark/>
          </w:tcPr>
          <w:p w:rsidR="00AA74C1" w:rsidRPr="00762F1E" w:rsidRDefault="00AA74C1" w:rsidP="00D509A0">
            <w:pPr>
              <w:spacing w:after="0" w:line="240" w:lineRule="auto"/>
              <w:rPr>
                <w:rFonts w:ascii="Times New Roman" w:eastAsia="Times New Roman" w:hAnsi="Times New Roman" w:cs="Times New Roman"/>
                <w:sz w:val="24"/>
                <w:szCs w:val="24"/>
                <w:lang w:eastAsia="ru-RU"/>
              </w:rPr>
            </w:pPr>
          </w:p>
        </w:tc>
      </w:tr>
      <w:tr w:rsidR="00AA74C1" w:rsidRPr="00762F1E" w:rsidTr="00D509A0">
        <w:trPr>
          <w:tblCellSpacing w:w="0" w:type="dxa"/>
        </w:trPr>
        <w:tc>
          <w:tcPr>
            <w:tcW w:w="345" w:type="dxa"/>
            <w:vAlign w:val="center"/>
            <w:hideMark/>
          </w:tcPr>
          <w:p w:rsidR="00AA74C1" w:rsidRPr="00762F1E" w:rsidRDefault="00AA74C1" w:rsidP="00D509A0">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4.</w:t>
            </w:r>
          </w:p>
        </w:tc>
        <w:tc>
          <w:tcPr>
            <w:tcW w:w="1485" w:type="dxa"/>
            <w:vAlign w:val="center"/>
            <w:hideMark/>
          </w:tcPr>
          <w:p w:rsidR="00AA74C1" w:rsidRPr="00762F1E" w:rsidRDefault="00AA74C1" w:rsidP="00D509A0">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Химическая пена</w:t>
            </w:r>
          </w:p>
        </w:tc>
        <w:tc>
          <w:tcPr>
            <w:tcW w:w="930" w:type="dxa"/>
            <w:vAlign w:val="center"/>
            <w:hideMark/>
          </w:tcPr>
          <w:p w:rsidR="00AA74C1" w:rsidRPr="00762F1E" w:rsidRDefault="00AA74C1" w:rsidP="00D509A0">
            <w:pPr>
              <w:spacing w:after="0" w:line="240" w:lineRule="auto"/>
              <w:rPr>
                <w:rFonts w:ascii="Times New Roman" w:eastAsia="Times New Roman" w:hAnsi="Times New Roman" w:cs="Times New Roman"/>
                <w:sz w:val="24"/>
                <w:szCs w:val="24"/>
                <w:lang w:eastAsia="ru-RU"/>
              </w:rPr>
            </w:pPr>
          </w:p>
        </w:tc>
        <w:tc>
          <w:tcPr>
            <w:tcW w:w="1065" w:type="dxa"/>
            <w:vAlign w:val="center"/>
            <w:hideMark/>
          </w:tcPr>
          <w:p w:rsidR="00AA74C1" w:rsidRPr="00762F1E" w:rsidRDefault="00AA74C1" w:rsidP="00D509A0">
            <w:pPr>
              <w:spacing w:after="0" w:line="240" w:lineRule="auto"/>
              <w:rPr>
                <w:rFonts w:ascii="Times New Roman" w:eastAsia="Times New Roman" w:hAnsi="Times New Roman" w:cs="Times New Roman"/>
                <w:sz w:val="24"/>
                <w:szCs w:val="24"/>
                <w:lang w:eastAsia="ru-RU"/>
              </w:rPr>
            </w:pPr>
          </w:p>
        </w:tc>
        <w:tc>
          <w:tcPr>
            <w:tcW w:w="1065" w:type="dxa"/>
            <w:vAlign w:val="center"/>
            <w:hideMark/>
          </w:tcPr>
          <w:p w:rsidR="00AA74C1" w:rsidRPr="00762F1E" w:rsidRDefault="00AA74C1" w:rsidP="00D509A0">
            <w:pPr>
              <w:spacing w:after="0" w:line="240" w:lineRule="auto"/>
              <w:rPr>
                <w:rFonts w:ascii="Times New Roman" w:eastAsia="Times New Roman" w:hAnsi="Times New Roman" w:cs="Times New Roman"/>
                <w:sz w:val="24"/>
                <w:szCs w:val="24"/>
                <w:lang w:eastAsia="ru-RU"/>
              </w:rPr>
            </w:pPr>
          </w:p>
        </w:tc>
        <w:tc>
          <w:tcPr>
            <w:tcW w:w="1200" w:type="dxa"/>
            <w:vAlign w:val="center"/>
            <w:hideMark/>
          </w:tcPr>
          <w:p w:rsidR="00AA74C1" w:rsidRPr="00762F1E" w:rsidRDefault="00AA74C1" w:rsidP="00D509A0">
            <w:pPr>
              <w:spacing w:after="0" w:line="240" w:lineRule="auto"/>
              <w:rPr>
                <w:rFonts w:ascii="Times New Roman" w:eastAsia="Times New Roman" w:hAnsi="Times New Roman" w:cs="Times New Roman"/>
                <w:sz w:val="24"/>
                <w:szCs w:val="24"/>
                <w:lang w:eastAsia="ru-RU"/>
              </w:rPr>
            </w:pPr>
          </w:p>
        </w:tc>
        <w:tc>
          <w:tcPr>
            <w:tcW w:w="1770" w:type="dxa"/>
            <w:vAlign w:val="center"/>
            <w:hideMark/>
          </w:tcPr>
          <w:p w:rsidR="00AA74C1" w:rsidRPr="00762F1E" w:rsidRDefault="00AA74C1" w:rsidP="00D509A0">
            <w:pPr>
              <w:spacing w:after="0" w:line="240" w:lineRule="auto"/>
              <w:rPr>
                <w:rFonts w:ascii="Times New Roman" w:eastAsia="Times New Roman" w:hAnsi="Times New Roman" w:cs="Times New Roman"/>
                <w:sz w:val="24"/>
                <w:szCs w:val="24"/>
                <w:lang w:eastAsia="ru-RU"/>
              </w:rPr>
            </w:pPr>
          </w:p>
        </w:tc>
      </w:tr>
      <w:tr w:rsidR="00AA74C1" w:rsidRPr="00762F1E" w:rsidTr="00D509A0">
        <w:trPr>
          <w:tblCellSpacing w:w="0" w:type="dxa"/>
        </w:trPr>
        <w:tc>
          <w:tcPr>
            <w:tcW w:w="345" w:type="dxa"/>
            <w:vAlign w:val="center"/>
            <w:hideMark/>
          </w:tcPr>
          <w:p w:rsidR="00AA74C1" w:rsidRPr="00762F1E" w:rsidRDefault="00AA74C1" w:rsidP="00D509A0">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5.</w:t>
            </w:r>
          </w:p>
        </w:tc>
        <w:tc>
          <w:tcPr>
            <w:tcW w:w="1485" w:type="dxa"/>
            <w:vAlign w:val="center"/>
            <w:hideMark/>
          </w:tcPr>
          <w:p w:rsidR="00AA74C1" w:rsidRPr="00762F1E" w:rsidRDefault="00AA74C1" w:rsidP="00D509A0">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Углекислота</w:t>
            </w:r>
          </w:p>
        </w:tc>
        <w:tc>
          <w:tcPr>
            <w:tcW w:w="930" w:type="dxa"/>
            <w:vAlign w:val="center"/>
            <w:hideMark/>
          </w:tcPr>
          <w:p w:rsidR="00AA74C1" w:rsidRPr="00762F1E" w:rsidRDefault="00AA74C1" w:rsidP="00D509A0">
            <w:pPr>
              <w:spacing w:after="0" w:line="240" w:lineRule="auto"/>
              <w:rPr>
                <w:rFonts w:ascii="Times New Roman" w:eastAsia="Times New Roman" w:hAnsi="Times New Roman" w:cs="Times New Roman"/>
                <w:sz w:val="24"/>
                <w:szCs w:val="24"/>
                <w:lang w:eastAsia="ru-RU"/>
              </w:rPr>
            </w:pPr>
          </w:p>
        </w:tc>
        <w:tc>
          <w:tcPr>
            <w:tcW w:w="1065" w:type="dxa"/>
            <w:vAlign w:val="center"/>
            <w:hideMark/>
          </w:tcPr>
          <w:p w:rsidR="00AA74C1" w:rsidRPr="00762F1E" w:rsidRDefault="00AA74C1" w:rsidP="00D509A0">
            <w:pPr>
              <w:spacing w:after="0" w:line="240" w:lineRule="auto"/>
              <w:rPr>
                <w:rFonts w:ascii="Times New Roman" w:eastAsia="Times New Roman" w:hAnsi="Times New Roman" w:cs="Times New Roman"/>
                <w:sz w:val="24"/>
                <w:szCs w:val="24"/>
                <w:lang w:eastAsia="ru-RU"/>
              </w:rPr>
            </w:pPr>
          </w:p>
        </w:tc>
        <w:tc>
          <w:tcPr>
            <w:tcW w:w="1065" w:type="dxa"/>
            <w:vAlign w:val="center"/>
            <w:hideMark/>
          </w:tcPr>
          <w:p w:rsidR="00AA74C1" w:rsidRPr="00762F1E" w:rsidRDefault="00AA74C1" w:rsidP="00D509A0">
            <w:pPr>
              <w:spacing w:after="0" w:line="240" w:lineRule="auto"/>
              <w:rPr>
                <w:rFonts w:ascii="Times New Roman" w:eastAsia="Times New Roman" w:hAnsi="Times New Roman" w:cs="Times New Roman"/>
                <w:sz w:val="24"/>
                <w:szCs w:val="24"/>
                <w:lang w:eastAsia="ru-RU"/>
              </w:rPr>
            </w:pPr>
          </w:p>
        </w:tc>
        <w:tc>
          <w:tcPr>
            <w:tcW w:w="1200" w:type="dxa"/>
            <w:vAlign w:val="center"/>
            <w:hideMark/>
          </w:tcPr>
          <w:p w:rsidR="00AA74C1" w:rsidRPr="00762F1E" w:rsidRDefault="00AA74C1" w:rsidP="00D509A0">
            <w:pPr>
              <w:spacing w:after="0" w:line="240" w:lineRule="auto"/>
              <w:rPr>
                <w:rFonts w:ascii="Times New Roman" w:eastAsia="Times New Roman" w:hAnsi="Times New Roman" w:cs="Times New Roman"/>
                <w:sz w:val="24"/>
                <w:szCs w:val="24"/>
                <w:lang w:eastAsia="ru-RU"/>
              </w:rPr>
            </w:pPr>
          </w:p>
        </w:tc>
        <w:tc>
          <w:tcPr>
            <w:tcW w:w="1770" w:type="dxa"/>
            <w:vAlign w:val="center"/>
            <w:hideMark/>
          </w:tcPr>
          <w:p w:rsidR="00AA74C1" w:rsidRPr="00762F1E" w:rsidRDefault="00AA74C1" w:rsidP="00D509A0">
            <w:pPr>
              <w:spacing w:after="0" w:line="240" w:lineRule="auto"/>
              <w:rPr>
                <w:rFonts w:ascii="Times New Roman" w:eastAsia="Times New Roman" w:hAnsi="Times New Roman" w:cs="Times New Roman"/>
                <w:sz w:val="24"/>
                <w:szCs w:val="24"/>
                <w:lang w:eastAsia="ru-RU"/>
              </w:rPr>
            </w:pPr>
          </w:p>
        </w:tc>
      </w:tr>
      <w:tr w:rsidR="00AA74C1" w:rsidRPr="00762F1E" w:rsidTr="00D509A0">
        <w:trPr>
          <w:tblCellSpacing w:w="0" w:type="dxa"/>
        </w:trPr>
        <w:tc>
          <w:tcPr>
            <w:tcW w:w="345" w:type="dxa"/>
            <w:vAlign w:val="center"/>
            <w:hideMark/>
          </w:tcPr>
          <w:p w:rsidR="00AA74C1" w:rsidRPr="00762F1E" w:rsidRDefault="00AA74C1" w:rsidP="00D509A0">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6.</w:t>
            </w:r>
          </w:p>
        </w:tc>
        <w:tc>
          <w:tcPr>
            <w:tcW w:w="1485" w:type="dxa"/>
            <w:vAlign w:val="center"/>
            <w:hideMark/>
          </w:tcPr>
          <w:p w:rsidR="00AA74C1" w:rsidRPr="00762F1E" w:rsidRDefault="00AA74C1" w:rsidP="00D509A0">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Порошки</w:t>
            </w:r>
          </w:p>
        </w:tc>
        <w:tc>
          <w:tcPr>
            <w:tcW w:w="930" w:type="dxa"/>
            <w:vAlign w:val="center"/>
            <w:hideMark/>
          </w:tcPr>
          <w:p w:rsidR="00AA74C1" w:rsidRPr="00762F1E" w:rsidRDefault="00AA74C1" w:rsidP="00D509A0">
            <w:pPr>
              <w:spacing w:after="0" w:line="240" w:lineRule="auto"/>
              <w:rPr>
                <w:rFonts w:ascii="Times New Roman" w:eastAsia="Times New Roman" w:hAnsi="Times New Roman" w:cs="Times New Roman"/>
                <w:sz w:val="24"/>
                <w:szCs w:val="24"/>
                <w:lang w:eastAsia="ru-RU"/>
              </w:rPr>
            </w:pPr>
          </w:p>
        </w:tc>
        <w:tc>
          <w:tcPr>
            <w:tcW w:w="1065" w:type="dxa"/>
            <w:vAlign w:val="center"/>
            <w:hideMark/>
          </w:tcPr>
          <w:p w:rsidR="00AA74C1" w:rsidRPr="00762F1E" w:rsidRDefault="00AA74C1" w:rsidP="00D509A0">
            <w:pPr>
              <w:spacing w:after="0" w:line="240" w:lineRule="auto"/>
              <w:rPr>
                <w:rFonts w:ascii="Times New Roman" w:eastAsia="Times New Roman" w:hAnsi="Times New Roman" w:cs="Times New Roman"/>
                <w:sz w:val="24"/>
                <w:szCs w:val="24"/>
                <w:lang w:eastAsia="ru-RU"/>
              </w:rPr>
            </w:pPr>
          </w:p>
        </w:tc>
        <w:tc>
          <w:tcPr>
            <w:tcW w:w="1065" w:type="dxa"/>
            <w:vAlign w:val="center"/>
            <w:hideMark/>
          </w:tcPr>
          <w:p w:rsidR="00AA74C1" w:rsidRPr="00762F1E" w:rsidRDefault="00AA74C1" w:rsidP="00D509A0">
            <w:pPr>
              <w:spacing w:after="0" w:line="240" w:lineRule="auto"/>
              <w:rPr>
                <w:rFonts w:ascii="Times New Roman" w:eastAsia="Times New Roman" w:hAnsi="Times New Roman" w:cs="Times New Roman"/>
                <w:sz w:val="24"/>
                <w:szCs w:val="24"/>
                <w:lang w:eastAsia="ru-RU"/>
              </w:rPr>
            </w:pPr>
          </w:p>
        </w:tc>
        <w:tc>
          <w:tcPr>
            <w:tcW w:w="1200" w:type="dxa"/>
            <w:vAlign w:val="center"/>
            <w:hideMark/>
          </w:tcPr>
          <w:p w:rsidR="00AA74C1" w:rsidRPr="00762F1E" w:rsidRDefault="00AA74C1" w:rsidP="00D509A0">
            <w:pPr>
              <w:spacing w:after="0" w:line="240" w:lineRule="auto"/>
              <w:rPr>
                <w:rFonts w:ascii="Times New Roman" w:eastAsia="Times New Roman" w:hAnsi="Times New Roman" w:cs="Times New Roman"/>
                <w:sz w:val="24"/>
                <w:szCs w:val="24"/>
                <w:lang w:eastAsia="ru-RU"/>
              </w:rPr>
            </w:pPr>
          </w:p>
        </w:tc>
        <w:tc>
          <w:tcPr>
            <w:tcW w:w="1770" w:type="dxa"/>
            <w:vAlign w:val="center"/>
            <w:hideMark/>
          </w:tcPr>
          <w:p w:rsidR="00AA74C1" w:rsidRPr="00762F1E" w:rsidRDefault="00AA74C1" w:rsidP="00D509A0">
            <w:pPr>
              <w:spacing w:after="0" w:line="240" w:lineRule="auto"/>
              <w:rPr>
                <w:rFonts w:ascii="Times New Roman" w:eastAsia="Times New Roman" w:hAnsi="Times New Roman" w:cs="Times New Roman"/>
                <w:sz w:val="24"/>
                <w:szCs w:val="24"/>
                <w:lang w:eastAsia="ru-RU"/>
              </w:rPr>
            </w:pPr>
          </w:p>
        </w:tc>
      </w:tr>
    </w:tbl>
    <w:p w:rsidR="00AA74C1" w:rsidRPr="00762F1E" w:rsidRDefault="00AA74C1" w:rsidP="00AA74C1">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Примечание: Область применения огнегасительных веществ:</w:t>
      </w:r>
    </w:p>
    <w:p w:rsidR="00AA74C1" w:rsidRPr="00762F1E" w:rsidRDefault="00AA74C1" w:rsidP="00AA74C1">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а) дерево, изделия из дерева, ткани и т. п.;</w:t>
      </w:r>
    </w:p>
    <w:p w:rsidR="00AA74C1" w:rsidRPr="00762F1E" w:rsidRDefault="00AA74C1" w:rsidP="00AA74C1">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б) горючие жидкости (мазут, краски, масла);</w:t>
      </w:r>
    </w:p>
    <w:p w:rsidR="00AA74C1" w:rsidRPr="00762F1E" w:rsidRDefault="00AA74C1" w:rsidP="00AA74C1">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в) легко воспламеняющиеся жидкости (бензин, керосин);</w:t>
      </w:r>
    </w:p>
    <w:p w:rsidR="00AA74C1" w:rsidRPr="00762F1E" w:rsidRDefault="00AA74C1" w:rsidP="00AA74C1">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lastRenderedPageBreak/>
        <w:t>г) спирты;</w:t>
      </w:r>
    </w:p>
    <w:p w:rsidR="00AA74C1" w:rsidRPr="00762F1E" w:rsidRDefault="00AA74C1" w:rsidP="00AA74C1">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д) электроустановки под напряжением;</w:t>
      </w:r>
    </w:p>
    <w:p w:rsidR="00AA74C1" w:rsidRPr="00762F1E" w:rsidRDefault="00AA74C1" w:rsidP="00AA74C1">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е) ценные вещи (картины, документы, книги и т. п.);</w:t>
      </w:r>
    </w:p>
    <w:p w:rsidR="00AA74C1" w:rsidRPr="00762F1E" w:rsidRDefault="00AA74C1" w:rsidP="00AA74C1">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ж) одежда на человеке.</w:t>
      </w:r>
    </w:p>
    <w:p w:rsidR="00AA74C1" w:rsidRPr="00762F1E" w:rsidRDefault="00AA74C1" w:rsidP="00AA74C1">
      <w:pPr>
        <w:spacing w:after="0" w:line="240" w:lineRule="auto"/>
        <w:jc w:val="center"/>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 xml:space="preserve">Таблица 2. – </w:t>
      </w:r>
      <w:r w:rsidRPr="00762F1E">
        <w:rPr>
          <w:rFonts w:ascii="Times New Roman" w:eastAsia="Times New Roman" w:hAnsi="Times New Roman" w:cs="Times New Roman"/>
          <w:b/>
          <w:bCs/>
          <w:sz w:val="24"/>
          <w:szCs w:val="24"/>
          <w:lang w:eastAsia="ru-RU"/>
        </w:rPr>
        <w:t>Ручные огнетушители</w:t>
      </w:r>
    </w:p>
    <w:tbl>
      <w:tblPr>
        <w:tblW w:w="9585"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5" w:type="dxa"/>
          <w:left w:w="105" w:type="dxa"/>
          <w:bottom w:w="105" w:type="dxa"/>
          <w:right w:w="105" w:type="dxa"/>
        </w:tblCellMar>
        <w:tblLook w:val="04A0"/>
      </w:tblPr>
      <w:tblGrid>
        <w:gridCol w:w="608"/>
        <w:gridCol w:w="1350"/>
        <w:gridCol w:w="1390"/>
        <w:gridCol w:w="2252"/>
        <w:gridCol w:w="2311"/>
        <w:gridCol w:w="1674"/>
      </w:tblGrid>
      <w:tr w:rsidR="00AA74C1" w:rsidRPr="00762F1E" w:rsidTr="00D509A0">
        <w:trPr>
          <w:tblCellSpacing w:w="0" w:type="dxa"/>
        </w:trPr>
        <w:tc>
          <w:tcPr>
            <w:tcW w:w="608" w:type="dxa"/>
            <w:vAlign w:val="center"/>
            <w:hideMark/>
          </w:tcPr>
          <w:p w:rsidR="00AA74C1" w:rsidRPr="00762F1E" w:rsidRDefault="00AA74C1" w:rsidP="00D509A0">
            <w:pPr>
              <w:spacing w:after="0" w:line="240" w:lineRule="auto"/>
              <w:jc w:val="center"/>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 п/п</w:t>
            </w:r>
          </w:p>
        </w:tc>
        <w:tc>
          <w:tcPr>
            <w:tcW w:w="1350" w:type="dxa"/>
            <w:vAlign w:val="center"/>
            <w:hideMark/>
          </w:tcPr>
          <w:p w:rsidR="00AA74C1" w:rsidRPr="00762F1E" w:rsidRDefault="00AA74C1" w:rsidP="00D509A0">
            <w:pPr>
              <w:spacing w:after="0" w:line="240" w:lineRule="auto"/>
              <w:jc w:val="center"/>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Марка</w:t>
            </w:r>
          </w:p>
        </w:tc>
        <w:tc>
          <w:tcPr>
            <w:tcW w:w="1390" w:type="dxa"/>
            <w:vAlign w:val="center"/>
            <w:hideMark/>
          </w:tcPr>
          <w:p w:rsidR="00AA74C1" w:rsidRPr="00762F1E" w:rsidRDefault="00AA74C1" w:rsidP="00D509A0">
            <w:pPr>
              <w:spacing w:after="0" w:line="240" w:lineRule="auto"/>
              <w:jc w:val="center"/>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Условное обозначение</w:t>
            </w:r>
          </w:p>
        </w:tc>
        <w:tc>
          <w:tcPr>
            <w:tcW w:w="2252" w:type="dxa"/>
            <w:vAlign w:val="center"/>
            <w:hideMark/>
          </w:tcPr>
          <w:p w:rsidR="00AA74C1" w:rsidRPr="00762F1E" w:rsidRDefault="00AA74C1" w:rsidP="00D509A0">
            <w:pPr>
              <w:spacing w:after="0" w:line="240" w:lineRule="auto"/>
              <w:jc w:val="center"/>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Технические характеристики:</w:t>
            </w:r>
          </w:p>
          <w:p w:rsidR="00AA74C1" w:rsidRPr="00762F1E" w:rsidRDefault="00AA74C1" w:rsidP="00AA74C1">
            <w:pPr>
              <w:numPr>
                <w:ilvl w:val="0"/>
                <w:numId w:val="23"/>
              </w:num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время действия 2) дальность действия</w:t>
            </w:r>
          </w:p>
          <w:p w:rsidR="00AA74C1" w:rsidRPr="00762F1E" w:rsidRDefault="00AA74C1" w:rsidP="00D509A0">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3) площадь гашения</w:t>
            </w:r>
          </w:p>
        </w:tc>
        <w:tc>
          <w:tcPr>
            <w:tcW w:w="2311" w:type="dxa"/>
            <w:vAlign w:val="center"/>
            <w:hideMark/>
          </w:tcPr>
          <w:p w:rsidR="00AA74C1" w:rsidRPr="00762F1E" w:rsidRDefault="00AA74C1" w:rsidP="00D509A0">
            <w:pPr>
              <w:spacing w:after="0" w:line="240" w:lineRule="auto"/>
              <w:jc w:val="center"/>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Огнегасительные свойства</w:t>
            </w:r>
          </w:p>
        </w:tc>
        <w:tc>
          <w:tcPr>
            <w:tcW w:w="1674" w:type="dxa"/>
            <w:vAlign w:val="center"/>
            <w:hideMark/>
          </w:tcPr>
          <w:p w:rsidR="00AA74C1" w:rsidRPr="00762F1E" w:rsidRDefault="00AA74C1" w:rsidP="00D509A0">
            <w:pPr>
              <w:spacing w:after="0" w:line="240" w:lineRule="auto"/>
              <w:jc w:val="center"/>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Область применения</w:t>
            </w:r>
          </w:p>
        </w:tc>
      </w:tr>
      <w:tr w:rsidR="00AA74C1" w:rsidRPr="00762F1E" w:rsidTr="00D509A0">
        <w:trPr>
          <w:tblCellSpacing w:w="0" w:type="dxa"/>
        </w:trPr>
        <w:tc>
          <w:tcPr>
            <w:tcW w:w="608" w:type="dxa"/>
            <w:hideMark/>
          </w:tcPr>
          <w:p w:rsidR="00AA74C1" w:rsidRPr="00762F1E" w:rsidRDefault="00AA74C1" w:rsidP="00D509A0">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1.</w:t>
            </w:r>
          </w:p>
        </w:tc>
        <w:tc>
          <w:tcPr>
            <w:tcW w:w="1350" w:type="dxa"/>
            <w:hideMark/>
          </w:tcPr>
          <w:p w:rsidR="00AA74C1" w:rsidRPr="00762F1E" w:rsidRDefault="00AA74C1" w:rsidP="00D509A0">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ОХП-10</w:t>
            </w:r>
          </w:p>
        </w:tc>
        <w:tc>
          <w:tcPr>
            <w:tcW w:w="1390" w:type="dxa"/>
            <w:hideMark/>
          </w:tcPr>
          <w:p w:rsidR="00AA74C1" w:rsidRPr="00762F1E" w:rsidRDefault="00AA74C1" w:rsidP="00D509A0">
            <w:pPr>
              <w:spacing w:after="0" w:line="240" w:lineRule="auto"/>
              <w:rPr>
                <w:rFonts w:ascii="Times New Roman" w:eastAsia="Times New Roman" w:hAnsi="Times New Roman" w:cs="Times New Roman"/>
                <w:sz w:val="24"/>
                <w:szCs w:val="24"/>
                <w:lang w:eastAsia="ru-RU"/>
              </w:rPr>
            </w:pPr>
          </w:p>
        </w:tc>
        <w:tc>
          <w:tcPr>
            <w:tcW w:w="2252" w:type="dxa"/>
            <w:vAlign w:val="center"/>
            <w:hideMark/>
          </w:tcPr>
          <w:p w:rsidR="00AA74C1" w:rsidRPr="00762F1E" w:rsidRDefault="00AA74C1" w:rsidP="00D509A0">
            <w:pPr>
              <w:spacing w:after="0" w:line="240" w:lineRule="auto"/>
              <w:rPr>
                <w:rFonts w:ascii="Times New Roman" w:eastAsia="Times New Roman" w:hAnsi="Times New Roman" w:cs="Times New Roman"/>
                <w:sz w:val="24"/>
                <w:szCs w:val="24"/>
                <w:lang w:eastAsia="ru-RU"/>
              </w:rPr>
            </w:pPr>
          </w:p>
        </w:tc>
        <w:tc>
          <w:tcPr>
            <w:tcW w:w="2311" w:type="dxa"/>
            <w:hideMark/>
          </w:tcPr>
          <w:p w:rsidR="00AA74C1" w:rsidRPr="00762F1E" w:rsidRDefault="00AA74C1" w:rsidP="00D509A0">
            <w:pPr>
              <w:spacing w:after="0" w:line="240" w:lineRule="auto"/>
              <w:rPr>
                <w:rFonts w:ascii="Times New Roman" w:eastAsia="Times New Roman" w:hAnsi="Times New Roman" w:cs="Times New Roman"/>
                <w:sz w:val="24"/>
                <w:szCs w:val="24"/>
                <w:lang w:eastAsia="ru-RU"/>
              </w:rPr>
            </w:pPr>
          </w:p>
        </w:tc>
        <w:tc>
          <w:tcPr>
            <w:tcW w:w="1674" w:type="dxa"/>
            <w:hideMark/>
          </w:tcPr>
          <w:p w:rsidR="00AA74C1" w:rsidRPr="00762F1E" w:rsidRDefault="00AA74C1" w:rsidP="00D509A0">
            <w:pPr>
              <w:spacing w:after="0" w:line="240" w:lineRule="auto"/>
              <w:rPr>
                <w:rFonts w:ascii="Times New Roman" w:eastAsia="Times New Roman" w:hAnsi="Times New Roman" w:cs="Times New Roman"/>
                <w:sz w:val="24"/>
                <w:szCs w:val="24"/>
                <w:lang w:eastAsia="ru-RU"/>
              </w:rPr>
            </w:pPr>
          </w:p>
        </w:tc>
      </w:tr>
      <w:tr w:rsidR="00AA74C1" w:rsidRPr="00762F1E" w:rsidTr="00D509A0">
        <w:trPr>
          <w:tblCellSpacing w:w="0" w:type="dxa"/>
        </w:trPr>
        <w:tc>
          <w:tcPr>
            <w:tcW w:w="608" w:type="dxa"/>
            <w:hideMark/>
          </w:tcPr>
          <w:p w:rsidR="00AA74C1" w:rsidRPr="00762F1E" w:rsidRDefault="00AA74C1" w:rsidP="00D509A0">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2.</w:t>
            </w:r>
          </w:p>
        </w:tc>
        <w:tc>
          <w:tcPr>
            <w:tcW w:w="1350" w:type="dxa"/>
            <w:hideMark/>
          </w:tcPr>
          <w:p w:rsidR="00AA74C1" w:rsidRPr="00762F1E" w:rsidRDefault="00AA74C1" w:rsidP="00D509A0">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ОВП-10</w:t>
            </w:r>
          </w:p>
        </w:tc>
        <w:tc>
          <w:tcPr>
            <w:tcW w:w="1390" w:type="dxa"/>
            <w:hideMark/>
          </w:tcPr>
          <w:p w:rsidR="00AA74C1" w:rsidRPr="00762F1E" w:rsidRDefault="00AA74C1" w:rsidP="00D509A0">
            <w:pPr>
              <w:spacing w:after="0" w:line="240" w:lineRule="auto"/>
              <w:rPr>
                <w:rFonts w:ascii="Times New Roman" w:eastAsia="Times New Roman" w:hAnsi="Times New Roman" w:cs="Times New Roman"/>
                <w:sz w:val="24"/>
                <w:szCs w:val="24"/>
                <w:lang w:eastAsia="ru-RU"/>
              </w:rPr>
            </w:pPr>
          </w:p>
        </w:tc>
        <w:tc>
          <w:tcPr>
            <w:tcW w:w="2252" w:type="dxa"/>
            <w:vAlign w:val="center"/>
            <w:hideMark/>
          </w:tcPr>
          <w:p w:rsidR="00AA74C1" w:rsidRPr="00762F1E" w:rsidRDefault="00AA74C1" w:rsidP="00D509A0">
            <w:pPr>
              <w:spacing w:after="0" w:line="240" w:lineRule="auto"/>
              <w:rPr>
                <w:rFonts w:ascii="Times New Roman" w:eastAsia="Times New Roman" w:hAnsi="Times New Roman" w:cs="Times New Roman"/>
                <w:sz w:val="24"/>
                <w:szCs w:val="24"/>
                <w:lang w:eastAsia="ru-RU"/>
              </w:rPr>
            </w:pPr>
          </w:p>
        </w:tc>
        <w:tc>
          <w:tcPr>
            <w:tcW w:w="2311" w:type="dxa"/>
            <w:hideMark/>
          </w:tcPr>
          <w:p w:rsidR="00AA74C1" w:rsidRPr="00762F1E" w:rsidRDefault="00AA74C1" w:rsidP="00D509A0">
            <w:pPr>
              <w:spacing w:after="0" w:line="240" w:lineRule="auto"/>
              <w:rPr>
                <w:rFonts w:ascii="Times New Roman" w:eastAsia="Times New Roman" w:hAnsi="Times New Roman" w:cs="Times New Roman"/>
                <w:sz w:val="24"/>
                <w:szCs w:val="24"/>
                <w:lang w:eastAsia="ru-RU"/>
              </w:rPr>
            </w:pPr>
          </w:p>
        </w:tc>
        <w:tc>
          <w:tcPr>
            <w:tcW w:w="1674" w:type="dxa"/>
            <w:hideMark/>
          </w:tcPr>
          <w:p w:rsidR="00AA74C1" w:rsidRPr="00762F1E" w:rsidRDefault="00AA74C1" w:rsidP="00D509A0">
            <w:pPr>
              <w:spacing w:after="0" w:line="240" w:lineRule="auto"/>
              <w:rPr>
                <w:rFonts w:ascii="Times New Roman" w:eastAsia="Times New Roman" w:hAnsi="Times New Roman" w:cs="Times New Roman"/>
                <w:sz w:val="24"/>
                <w:szCs w:val="24"/>
                <w:lang w:eastAsia="ru-RU"/>
              </w:rPr>
            </w:pPr>
          </w:p>
        </w:tc>
      </w:tr>
      <w:tr w:rsidR="00AA74C1" w:rsidRPr="00762F1E" w:rsidTr="00D509A0">
        <w:trPr>
          <w:tblCellSpacing w:w="0" w:type="dxa"/>
        </w:trPr>
        <w:tc>
          <w:tcPr>
            <w:tcW w:w="608" w:type="dxa"/>
            <w:hideMark/>
          </w:tcPr>
          <w:p w:rsidR="00AA74C1" w:rsidRPr="00762F1E" w:rsidRDefault="00AA74C1" w:rsidP="00D509A0">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3.</w:t>
            </w:r>
          </w:p>
        </w:tc>
        <w:tc>
          <w:tcPr>
            <w:tcW w:w="1350" w:type="dxa"/>
            <w:hideMark/>
          </w:tcPr>
          <w:p w:rsidR="00AA74C1" w:rsidRPr="00762F1E" w:rsidRDefault="00AA74C1" w:rsidP="00D509A0">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ОУ-2</w:t>
            </w:r>
          </w:p>
        </w:tc>
        <w:tc>
          <w:tcPr>
            <w:tcW w:w="1390" w:type="dxa"/>
            <w:hideMark/>
          </w:tcPr>
          <w:p w:rsidR="00AA74C1" w:rsidRPr="00762F1E" w:rsidRDefault="00AA74C1" w:rsidP="00D509A0">
            <w:pPr>
              <w:spacing w:after="0" w:line="240" w:lineRule="auto"/>
              <w:rPr>
                <w:rFonts w:ascii="Times New Roman" w:eastAsia="Times New Roman" w:hAnsi="Times New Roman" w:cs="Times New Roman"/>
                <w:sz w:val="24"/>
                <w:szCs w:val="24"/>
                <w:lang w:eastAsia="ru-RU"/>
              </w:rPr>
            </w:pPr>
          </w:p>
        </w:tc>
        <w:tc>
          <w:tcPr>
            <w:tcW w:w="2252" w:type="dxa"/>
            <w:vAlign w:val="center"/>
            <w:hideMark/>
          </w:tcPr>
          <w:p w:rsidR="00AA74C1" w:rsidRPr="00762F1E" w:rsidRDefault="00AA74C1" w:rsidP="00D509A0">
            <w:pPr>
              <w:spacing w:after="0" w:line="240" w:lineRule="auto"/>
              <w:rPr>
                <w:rFonts w:ascii="Times New Roman" w:eastAsia="Times New Roman" w:hAnsi="Times New Roman" w:cs="Times New Roman"/>
                <w:sz w:val="24"/>
                <w:szCs w:val="24"/>
                <w:lang w:eastAsia="ru-RU"/>
              </w:rPr>
            </w:pPr>
          </w:p>
        </w:tc>
        <w:tc>
          <w:tcPr>
            <w:tcW w:w="2311" w:type="dxa"/>
            <w:hideMark/>
          </w:tcPr>
          <w:p w:rsidR="00AA74C1" w:rsidRPr="00762F1E" w:rsidRDefault="00AA74C1" w:rsidP="00D509A0">
            <w:pPr>
              <w:spacing w:after="0" w:line="240" w:lineRule="auto"/>
              <w:rPr>
                <w:rFonts w:ascii="Times New Roman" w:eastAsia="Times New Roman" w:hAnsi="Times New Roman" w:cs="Times New Roman"/>
                <w:sz w:val="24"/>
                <w:szCs w:val="24"/>
                <w:lang w:eastAsia="ru-RU"/>
              </w:rPr>
            </w:pPr>
          </w:p>
        </w:tc>
        <w:tc>
          <w:tcPr>
            <w:tcW w:w="1674" w:type="dxa"/>
            <w:hideMark/>
          </w:tcPr>
          <w:p w:rsidR="00AA74C1" w:rsidRPr="00762F1E" w:rsidRDefault="00AA74C1" w:rsidP="00D509A0">
            <w:pPr>
              <w:spacing w:after="0" w:line="240" w:lineRule="auto"/>
              <w:rPr>
                <w:rFonts w:ascii="Times New Roman" w:eastAsia="Times New Roman" w:hAnsi="Times New Roman" w:cs="Times New Roman"/>
                <w:sz w:val="24"/>
                <w:szCs w:val="24"/>
                <w:lang w:eastAsia="ru-RU"/>
              </w:rPr>
            </w:pPr>
          </w:p>
        </w:tc>
      </w:tr>
      <w:tr w:rsidR="00AA74C1" w:rsidRPr="00762F1E" w:rsidTr="00D509A0">
        <w:trPr>
          <w:tblCellSpacing w:w="0" w:type="dxa"/>
        </w:trPr>
        <w:tc>
          <w:tcPr>
            <w:tcW w:w="608" w:type="dxa"/>
            <w:hideMark/>
          </w:tcPr>
          <w:p w:rsidR="00AA74C1" w:rsidRPr="00762F1E" w:rsidRDefault="00AA74C1" w:rsidP="00D509A0">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4.</w:t>
            </w:r>
          </w:p>
        </w:tc>
        <w:tc>
          <w:tcPr>
            <w:tcW w:w="1350" w:type="dxa"/>
            <w:hideMark/>
          </w:tcPr>
          <w:p w:rsidR="00AA74C1" w:rsidRPr="00762F1E" w:rsidRDefault="00AA74C1" w:rsidP="00D509A0">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ОП-5</w:t>
            </w:r>
          </w:p>
        </w:tc>
        <w:tc>
          <w:tcPr>
            <w:tcW w:w="1390" w:type="dxa"/>
            <w:hideMark/>
          </w:tcPr>
          <w:p w:rsidR="00AA74C1" w:rsidRPr="00762F1E" w:rsidRDefault="00AA74C1" w:rsidP="00D509A0">
            <w:pPr>
              <w:spacing w:after="0" w:line="240" w:lineRule="auto"/>
              <w:rPr>
                <w:rFonts w:ascii="Times New Roman" w:eastAsia="Times New Roman" w:hAnsi="Times New Roman" w:cs="Times New Roman"/>
                <w:sz w:val="24"/>
                <w:szCs w:val="24"/>
                <w:lang w:eastAsia="ru-RU"/>
              </w:rPr>
            </w:pPr>
          </w:p>
        </w:tc>
        <w:tc>
          <w:tcPr>
            <w:tcW w:w="2252" w:type="dxa"/>
            <w:vAlign w:val="center"/>
            <w:hideMark/>
          </w:tcPr>
          <w:p w:rsidR="00AA74C1" w:rsidRPr="00762F1E" w:rsidRDefault="00AA74C1" w:rsidP="00D509A0">
            <w:pPr>
              <w:spacing w:after="0" w:line="240" w:lineRule="auto"/>
              <w:rPr>
                <w:rFonts w:ascii="Times New Roman" w:eastAsia="Times New Roman" w:hAnsi="Times New Roman" w:cs="Times New Roman"/>
                <w:sz w:val="24"/>
                <w:szCs w:val="24"/>
                <w:lang w:eastAsia="ru-RU"/>
              </w:rPr>
            </w:pPr>
          </w:p>
        </w:tc>
        <w:tc>
          <w:tcPr>
            <w:tcW w:w="2311" w:type="dxa"/>
            <w:hideMark/>
          </w:tcPr>
          <w:p w:rsidR="00AA74C1" w:rsidRPr="00762F1E" w:rsidRDefault="00AA74C1" w:rsidP="00D509A0">
            <w:pPr>
              <w:spacing w:after="0" w:line="240" w:lineRule="auto"/>
              <w:rPr>
                <w:rFonts w:ascii="Times New Roman" w:eastAsia="Times New Roman" w:hAnsi="Times New Roman" w:cs="Times New Roman"/>
                <w:sz w:val="24"/>
                <w:szCs w:val="24"/>
                <w:lang w:eastAsia="ru-RU"/>
              </w:rPr>
            </w:pPr>
          </w:p>
        </w:tc>
        <w:tc>
          <w:tcPr>
            <w:tcW w:w="1674" w:type="dxa"/>
            <w:hideMark/>
          </w:tcPr>
          <w:p w:rsidR="00AA74C1" w:rsidRPr="00762F1E" w:rsidRDefault="00AA74C1" w:rsidP="00D509A0">
            <w:pPr>
              <w:spacing w:after="0" w:line="240" w:lineRule="auto"/>
              <w:rPr>
                <w:rFonts w:ascii="Times New Roman" w:eastAsia="Times New Roman" w:hAnsi="Times New Roman" w:cs="Times New Roman"/>
                <w:sz w:val="24"/>
                <w:szCs w:val="24"/>
                <w:lang w:eastAsia="ru-RU"/>
              </w:rPr>
            </w:pPr>
          </w:p>
        </w:tc>
      </w:tr>
    </w:tbl>
    <w:p w:rsidR="00AA74C1" w:rsidRPr="00762F1E" w:rsidRDefault="00AA74C1" w:rsidP="00AA74C1">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2.3. Рассчитать необходимое количество первичных средств тушения пожара для помещения по заданию преподавателя, заполнив таблицу 3.</w:t>
      </w:r>
    </w:p>
    <w:p w:rsidR="00AA74C1" w:rsidRPr="00762F1E" w:rsidRDefault="00AA74C1" w:rsidP="00AA74C1">
      <w:pPr>
        <w:spacing w:after="0" w:line="240" w:lineRule="auto"/>
        <w:rPr>
          <w:rFonts w:ascii="Times New Roman" w:eastAsia="Times New Roman" w:hAnsi="Times New Roman" w:cs="Times New Roman"/>
          <w:b/>
          <w:bCs/>
          <w:sz w:val="24"/>
          <w:szCs w:val="24"/>
          <w:lang w:eastAsia="ru-RU"/>
        </w:rPr>
      </w:pPr>
      <w:r w:rsidRPr="00762F1E">
        <w:rPr>
          <w:rFonts w:ascii="Times New Roman" w:eastAsia="Times New Roman" w:hAnsi="Times New Roman" w:cs="Times New Roman"/>
          <w:sz w:val="24"/>
          <w:szCs w:val="24"/>
          <w:lang w:eastAsia="ru-RU"/>
        </w:rPr>
        <w:t xml:space="preserve">Таблица 3. – </w:t>
      </w:r>
      <w:r w:rsidRPr="00762F1E">
        <w:rPr>
          <w:rFonts w:ascii="Times New Roman" w:eastAsia="Times New Roman" w:hAnsi="Times New Roman" w:cs="Times New Roman"/>
          <w:b/>
          <w:bCs/>
          <w:sz w:val="24"/>
          <w:szCs w:val="24"/>
          <w:lang w:eastAsia="ru-RU"/>
        </w:rPr>
        <w:t>Расчёт первичных средств пожаротушения для __________</w:t>
      </w:r>
    </w:p>
    <w:p w:rsidR="00AA74C1" w:rsidRPr="00762F1E" w:rsidRDefault="00AA74C1" w:rsidP="00AA74C1">
      <w:pPr>
        <w:spacing w:after="0" w:line="240" w:lineRule="auto"/>
        <w:rPr>
          <w:rFonts w:ascii="Times New Roman" w:eastAsia="Times New Roman" w:hAnsi="Times New Roman" w:cs="Times New Roman"/>
          <w:sz w:val="24"/>
          <w:szCs w:val="24"/>
          <w:lang w:eastAsia="ru-RU"/>
        </w:rPr>
      </w:pPr>
    </w:p>
    <w:tbl>
      <w:tblPr>
        <w:tblW w:w="9585"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4A0"/>
      </w:tblPr>
      <w:tblGrid>
        <w:gridCol w:w="602"/>
        <w:gridCol w:w="4239"/>
        <w:gridCol w:w="2380"/>
        <w:gridCol w:w="2364"/>
      </w:tblGrid>
      <w:tr w:rsidR="00AA74C1" w:rsidRPr="00762F1E" w:rsidTr="00D509A0">
        <w:trPr>
          <w:tblCellSpacing w:w="0" w:type="dxa"/>
        </w:trPr>
        <w:tc>
          <w:tcPr>
            <w:tcW w:w="450" w:type="dxa"/>
            <w:vAlign w:val="center"/>
            <w:hideMark/>
          </w:tcPr>
          <w:p w:rsidR="00AA74C1" w:rsidRPr="00762F1E" w:rsidRDefault="00AA74C1" w:rsidP="00D509A0">
            <w:pPr>
              <w:spacing w:after="0" w:line="240" w:lineRule="auto"/>
              <w:jc w:val="center"/>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 п/п</w:t>
            </w:r>
          </w:p>
        </w:tc>
        <w:tc>
          <w:tcPr>
            <w:tcW w:w="3900" w:type="dxa"/>
            <w:vAlign w:val="center"/>
            <w:hideMark/>
          </w:tcPr>
          <w:p w:rsidR="00AA74C1" w:rsidRPr="00762F1E" w:rsidRDefault="00AA74C1" w:rsidP="00D509A0">
            <w:pPr>
              <w:spacing w:after="0" w:line="240" w:lineRule="auto"/>
              <w:jc w:val="center"/>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Средства пожаротушения</w:t>
            </w:r>
          </w:p>
        </w:tc>
        <w:tc>
          <w:tcPr>
            <w:tcW w:w="2190" w:type="dxa"/>
            <w:vAlign w:val="center"/>
            <w:hideMark/>
          </w:tcPr>
          <w:p w:rsidR="00AA74C1" w:rsidRPr="00762F1E" w:rsidRDefault="00AA74C1" w:rsidP="00D509A0">
            <w:pPr>
              <w:spacing w:after="0" w:line="240" w:lineRule="auto"/>
              <w:jc w:val="center"/>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Количество</w:t>
            </w:r>
          </w:p>
        </w:tc>
        <w:tc>
          <w:tcPr>
            <w:tcW w:w="2175" w:type="dxa"/>
            <w:vAlign w:val="center"/>
            <w:hideMark/>
          </w:tcPr>
          <w:p w:rsidR="00AA74C1" w:rsidRPr="00762F1E" w:rsidRDefault="00AA74C1" w:rsidP="00D509A0">
            <w:pPr>
              <w:spacing w:after="0" w:line="240" w:lineRule="auto"/>
              <w:jc w:val="center"/>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Примечания</w:t>
            </w:r>
          </w:p>
        </w:tc>
      </w:tr>
      <w:tr w:rsidR="00AA74C1" w:rsidRPr="00762F1E" w:rsidTr="00D509A0">
        <w:trPr>
          <w:tblCellSpacing w:w="0" w:type="dxa"/>
        </w:trPr>
        <w:tc>
          <w:tcPr>
            <w:tcW w:w="450" w:type="dxa"/>
            <w:hideMark/>
          </w:tcPr>
          <w:p w:rsidR="00AA74C1" w:rsidRPr="00762F1E" w:rsidRDefault="00AA74C1" w:rsidP="00D509A0">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1.</w:t>
            </w:r>
          </w:p>
        </w:tc>
        <w:tc>
          <w:tcPr>
            <w:tcW w:w="3900" w:type="dxa"/>
            <w:hideMark/>
          </w:tcPr>
          <w:p w:rsidR="00AA74C1" w:rsidRPr="00762F1E" w:rsidRDefault="00AA74C1" w:rsidP="00D509A0">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Огнетушители</w:t>
            </w:r>
          </w:p>
        </w:tc>
        <w:tc>
          <w:tcPr>
            <w:tcW w:w="2190" w:type="dxa"/>
            <w:hideMark/>
          </w:tcPr>
          <w:p w:rsidR="00AA74C1" w:rsidRPr="00762F1E" w:rsidRDefault="00AA74C1" w:rsidP="00D509A0">
            <w:pPr>
              <w:spacing w:after="0" w:line="240" w:lineRule="auto"/>
              <w:rPr>
                <w:rFonts w:ascii="Times New Roman" w:eastAsia="Times New Roman" w:hAnsi="Times New Roman" w:cs="Times New Roman"/>
                <w:sz w:val="24"/>
                <w:szCs w:val="24"/>
                <w:lang w:eastAsia="ru-RU"/>
              </w:rPr>
            </w:pPr>
          </w:p>
        </w:tc>
        <w:tc>
          <w:tcPr>
            <w:tcW w:w="2175" w:type="dxa"/>
            <w:hideMark/>
          </w:tcPr>
          <w:p w:rsidR="00AA74C1" w:rsidRPr="00762F1E" w:rsidRDefault="00AA74C1" w:rsidP="00D509A0">
            <w:pPr>
              <w:spacing w:after="0" w:line="240" w:lineRule="auto"/>
              <w:rPr>
                <w:rFonts w:ascii="Times New Roman" w:eastAsia="Times New Roman" w:hAnsi="Times New Roman" w:cs="Times New Roman"/>
                <w:sz w:val="24"/>
                <w:szCs w:val="24"/>
                <w:lang w:eastAsia="ru-RU"/>
              </w:rPr>
            </w:pPr>
          </w:p>
        </w:tc>
      </w:tr>
      <w:tr w:rsidR="00AA74C1" w:rsidRPr="00762F1E" w:rsidTr="00D509A0">
        <w:trPr>
          <w:tblCellSpacing w:w="0" w:type="dxa"/>
        </w:trPr>
        <w:tc>
          <w:tcPr>
            <w:tcW w:w="450" w:type="dxa"/>
            <w:hideMark/>
          </w:tcPr>
          <w:p w:rsidR="00AA74C1" w:rsidRPr="00762F1E" w:rsidRDefault="00AA74C1" w:rsidP="00D509A0">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2.</w:t>
            </w:r>
          </w:p>
        </w:tc>
        <w:tc>
          <w:tcPr>
            <w:tcW w:w="3900" w:type="dxa"/>
            <w:hideMark/>
          </w:tcPr>
          <w:p w:rsidR="00AA74C1" w:rsidRPr="00762F1E" w:rsidRDefault="00AA74C1" w:rsidP="00D509A0">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Ящики с песком (объём 0,5 м</w:t>
            </w:r>
            <w:r w:rsidRPr="00762F1E">
              <w:rPr>
                <w:rFonts w:ascii="Times New Roman" w:eastAsia="Times New Roman" w:hAnsi="Times New Roman" w:cs="Times New Roman"/>
                <w:sz w:val="24"/>
                <w:szCs w:val="24"/>
                <w:vertAlign w:val="superscript"/>
                <w:lang w:eastAsia="ru-RU"/>
              </w:rPr>
              <w:t>3</w:t>
            </w:r>
            <w:r w:rsidRPr="00762F1E">
              <w:rPr>
                <w:rFonts w:ascii="Times New Roman" w:eastAsia="Times New Roman" w:hAnsi="Times New Roman" w:cs="Times New Roman"/>
                <w:sz w:val="24"/>
                <w:szCs w:val="24"/>
                <w:lang w:eastAsia="ru-RU"/>
              </w:rPr>
              <w:t>)</w:t>
            </w:r>
          </w:p>
        </w:tc>
        <w:tc>
          <w:tcPr>
            <w:tcW w:w="2190" w:type="dxa"/>
            <w:hideMark/>
          </w:tcPr>
          <w:p w:rsidR="00AA74C1" w:rsidRPr="00762F1E" w:rsidRDefault="00AA74C1" w:rsidP="00D509A0">
            <w:pPr>
              <w:spacing w:after="0" w:line="240" w:lineRule="auto"/>
              <w:rPr>
                <w:rFonts w:ascii="Times New Roman" w:eastAsia="Times New Roman" w:hAnsi="Times New Roman" w:cs="Times New Roman"/>
                <w:sz w:val="24"/>
                <w:szCs w:val="24"/>
                <w:lang w:eastAsia="ru-RU"/>
              </w:rPr>
            </w:pPr>
          </w:p>
        </w:tc>
        <w:tc>
          <w:tcPr>
            <w:tcW w:w="2175" w:type="dxa"/>
            <w:hideMark/>
          </w:tcPr>
          <w:p w:rsidR="00AA74C1" w:rsidRPr="00762F1E" w:rsidRDefault="00AA74C1" w:rsidP="00D509A0">
            <w:pPr>
              <w:spacing w:after="0" w:line="240" w:lineRule="auto"/>
              <w:rPr>
                <w:rFonts w:ascii="Times New Roman" w:eastAsia="Times New Roman" w:hAnsi="Times New Roman" w:cs="Times New Roman"/>
                <w:sz w:val="24"/>
                <w:szCs w:val="24"/>
                <w:lang w:eastAsia="ru-RU"/>
              </w:rPr>
            </w:pPr>
          </w:p>
        </w:tc>
      </w:tr>
      <w:tr w:rsidR="00AA74C1" w:rsidRPr="00762F1E" w:rsidTr="00D509A0">
        <w:trPr>
          <w:tblCellSpacing w:w="0" w:type="dxa"/>
        </w:trPr>
        <w:tc>
          <w:tcPr>
            <w:tcW w:w="450" w:type="dxa"/>
            <w:hideMark/>
          </w:tcPr>
          <w:p w:rsidR="00AA74C1" w:rsidRPr="00762F1E" w:rsidRDefault="00AA74C1" w:rsidP="00D509A0">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3.</w:t>
            </w:r>
          </w:p>
        </w:tc>
        <w:tc>
          <w:tcPr>
            <w:tcW w:w="3900" w:type="dxa"/>
            <w:hideMark/>
          </w:tcPr>
          <w:p w:rsidR="00AA74C1" w:rsidRPr="00762F1E" w:rsidRDefault="00AA74C1" w:rsidP="00D509A0">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Бочки с водой</w:t>
            </w:r>
          </w:p>
        </w:tc>
        <w:tc>
          <w:tcPr>
            <w:tcW w:w="2190" w:type="dxa"/>
            <w:hideMark/>
          </w:tcPr>
          <w:p w:rsidR="00AA74C1" w:rsidRPr="00762F1E" w:rsidRDefault="00AA74C1" w:rsidP="00D509A0">
            <w:pPr>
              <w:spacing w:after="0" w:line="240" w:lineRule="auto"/>
              <w:rPr>
                <w:rFonts w:ascii="Times New Roman" w:eastAsia="Times New Roman" w:hAnsi="Times New Roman" w:cs="Times New Roman"/>
                <w:sz w:val="24"/>
                <w:szCs w:val="24"/>
                <w:lang w:eastAsia="ru-RU"/>
              </w:rPr>
            </w:pPr>
          </w:p>
        </w:tc>
        <w:tc>
          <w:tcPr>
            <w:tcW w:w="2175" w:type="dxa"/>
            <w:hideMark/>
          </w:tcPr>
          <w:p w:rsidR="00AA74C1" w:rsidRPr="00762F1E" w:rsidRDefault="00AA74C1" w:rsidP="00D509A0">
            <w:pPr>
              <w:spacing w:after="0" w:line="240" w:lineRule="auto"/>
              <w:rPr>
                <w:rFonts w:ascii="Times New Roman" w:eastAsia="Times New Roman" w:hAnsi="Times New Roman" w:cs="Times New Roman"/>
                <w:sz w:val="24"/>
                <w:szCs w:val="24"/>
                <w:lang w:eastAsia="ru-RU"/>
              </w:rPr>
            </w:pPr>
          </w:p>
        </w:tc>
      </w:tr>
      <w:tr w:rsidR="00AA74C1" w:rsidRPr="00762F1E" w:rsidTr="00D509A0">
        <w:trPr>
          <w:tblCellSpacing w:w="0" w:type="dxa"/>
        </w:trPr>
        <w:tc>
          <w:tcPr>
            <w:tcW w:w="450" w:type="dxa"/>
            <w:hideMark/>
          </w:tcPr>
          <w:p w:rsidR="00AA74C1" w:rsidRPr="00762F1E" w:rsidRDefault="00AA74C1" w:rsidP="00D509A0">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4.</w:t>
            </w:r>
          </w:p>
        </w:tc>
        <w:tc>
          <w:tcPr>
            <w:tcW w:w="3900" w:type="dxa"/>
            <w:hideMark/>
          </w:tcPr>
          <w:p w:rsidR="00AA74C1" w:rsidRPr="00762F1E" w:rsidRDefault="00AA74C1" w:rsidP="00D509A0">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Покрывало</w:t>
            </w:r>
          </w:p>
        </w:tc>
        <w:tc>
          <w:tcPr>
            <w:tcW w:w="2190" w:type="dxa"/>
            <w:hideMark/>
          </w:tcPr>
          <w:p w:rsidR="00AA74C1" w:rsidRPr="00762F1E" w:rsidRDefault="00AA74C1" w:rsidP="00D509A0">
            <w:pPr>
              <w:spacing w:after="0" w:line="240" w:lineRule="auto"/>
              <w:rPr>
                <w:rFonts w:ascii="Times New Roman" w:eastAsia="Times New Roman" w:hAnsi="Times New Roman" w:cs="Times New Roman"/>
                <w:sz w:val="24"/>
                <w:szCs w:val="24"/>
                <w:lang w:eastAsia="ru-RU"/>
              </w:rPr>
            </w:pPr>
          </w:p>
        </w:tc>
        <w:tc>
          <w:tcPr>
            <w:tcW w:w="2175" w:type="dxa"/>
            <w:hideMark/>
          </w:tcPr>
          <w:p w:rsidR="00AA74C1" w:rsidRPr="00762F1E" w:rsidRDefault="00AA74C1" w:rsidP="00D509A0">
            <w:pPr>
              <w:spacing w:after="0" w:line="240" w:lineRule="auto"/>
              <w:rPr>
                <w:rFonts w:ascii="Times New Roman" w:eastAsia="Times New Roman" w:hAnsi="Times New Roman" w:cs="Times New Roman"/>
                <w:sz w:val="24"/>
                <w:szCs w:val="24"/>
                <w:lang w:eastAsia="ru-RU"/>
              </w:rPr>
            </w:pPr>
          </w:p>
        </w:tc>
      </w:tr>
      <w:tr w:rsidR="00AA74C1" w:rsidRPr="00762F1E" w:rsidTr="00D509A0">
        <w:trPr>
          <w:tblCellSpacing w:w="0" w:type="dxa"/>
        </w:trPr>
        <w:tc>
          <w:tcPr>
            <w:tcW w:w="450" w:type="dxa"/>
            <w:hideMark/>
          </w:tcPr>
          <w:p w:rsidR="00AA74C1" w:rsidRPr="00762F1E" w:rsidRDefault="00AA74C1" w:rsidP="00D509A0">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5.</w:t>
            </w:r>
          </w:p>
        </w:tc>
        <w:tc>
          <w:tcPr>
            <w:tcW w:w="3900" w:type="dxa"/>
            <w:hideMark/>
          </w:tcPr>
          <w:p w:rsidR="00AA74C1" w:rsidRPr="00762F1E" w:rsidRDefault="00AA74C1" w:rsidP="00D509A0">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Пожарный щит</w:t>
            </w:r>
          </w:p>
        </w:tc>
        <w:tc>
          <w:tcPr>
            <w:tcW w:w="2190" w:type="dxa"/>
            <w:hideMark/>
          </w:tcPr>
          <w:p w:rsidR="00AA74C1" w:rsidRPr="00762F1E" w:rsidRDefault="00AA74C1" w:rsidP="00D509A0">
            <w:pPr>
              <w:spacing w:after="0" w:line="240" w:lineRule="auto"/>
              <w:rPr>
                <w:rFonts w:ascii="Times New Roman" w:eastAsia="Times New Roman" w:hAnsi="Times New Roman" w:cs="Times New Roman"/>
                <w:sz w:val="24"/>
                <w:szCs w:val="24"/>
                <w:lang w:eastAsia="ru-RU"/>
              </w:rPr>
            </w:pPr>
          </w:p>
        </w:tc>
        <w:tc>
          <w:tcPr>
            <w:tcW w:w="2175" w:type="dxa"/>
            <w:hideMark/>
          </w:tcPr>
          <w:p w:rsidR="00AA74C1" w:rsidRPr="00762F1E" w:rsidRDefault="00AA74C1" w:rsidP="00D509A0">
            <w:pPr>
              <w:spacing w:after="0" w:line="240" w:lineRule="auto"/>
              <w:rPr>
                <w:rFonts w:ascii="Times New Roman" w:eastAsia="Times New Roman" w:hAnsi="Times New Roman" w:cs="Times New Roman"/>
                <w:sz w:val="24"/>
                <w:szCs w:val="24"/>
                <w:lang w:eastAsia="ru-RU"/>
              </w:rPr>
            </w:pPr>
          </w:p>
        </w:tc>
      </w:tr>
    </w:tbl>
    <w:p w:rsidR="00AA74C1" w:rsidRPr="00762F1E" w:rsidRDefault="00AA74C1" w:rsidP="00AA74C1">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sz w:val="24"/>
          <w:szCs w:val="24"/>
          <w:lang w:eastAsia="ru-RU"/>
        </w:rPr>
        <w:t>2.4.Ответить на контрольные вопросы.</w:t>
      </w:r>
    </w:p>
    <w:p w:rsidR="00AA74C1" w:rsidRPr="00762F1E" w:rsidRDefault="00AA74C1" w:rsidP="00AA74C1">
      <w:pPr>
        <w:pStyle w:val="ab"/>
        <w:numPr>
          <w:ilvl w:val="2"/>
          <w:numId w:val="24"/>
        </w:numPr>
        <w:tabs>
          <w:tab w:val="clear" w:pos="2160"/>
        </w:tabs>
        <w:spacing w:before="0" w:beforeAutospacing="0" w:after="0" w:afterAutospacing="0"/>
        <w:ind w:left="426"/>
      </w:pPr>
      <w:r w:rsidRPr="00762F1E">
        <w:t>Как классифицируются пожары по виду горючего вещества? </w:t>
      </w:r>
    </w:p>
    <w:p w:rsidR="00AA74C1" w:rsidRPr="00762F1E" w:rsidRDefault="00AA74C1" w:rsidP="00AA74C1">
      <w:pPr>
        <w:pStyle w:val="ab"/>
        <w:numPr>
          <w:ilvl w:val="2"/>
          <w:numId w:val="24"/>
        </w:numPr>
        <w:tabs>
          <w:tab w:val="clear" w:pos="2160"/>
        </w:tabs>
        <w:spacing w:before="0" w:beforeAutospacing="0" w:after="0" w:afterAutospacing="0"/>
        <w:ind w:left="426"/>
      </w:pPr>
      <w:r w:rsidRPr="00762F1E">
        <w:t>Перечислите опасные факторы пожара.</w:t>
      </w:r>
    </w:p>
    <w:p w:rsidR="00AA74C1" w:rsidRPr="00762F1E" w:rsidRDefault="00AA74C1" w:rsidP="00AA74C1">
      <w:pPr>
        <w:pStyle w:val="ab"/>
        <w:numPr>
          <w:ilvl w:val="2"/>
          <w:numId w:val="24"/>
        </w:numPr>
        <w:tabs>
          <w:tab w:val="clear" w:pos="2160"/>
        </w:tabs>
        <w:spacing w:before="0" w:beforeAutospacing="0" w:after="0" w:afterAutospacing="0"/>
        <w:ind w:left="426"/>
      </w:pPr>
      <w:r w:rsidRPr="00762F1E">
        <w:t>Какие мероприятия позволяют предотвратить распространение пожара?</w:t>
      </w:r>
    </w:p>
    <w:p w:rsidR="00AA74C1" w:rsidRPr="00762F1E" w:rsidRDefault="00AA74C1" w:rsidP="00AA74C1">
      <w:pPr>
        <w:pStyle w:val="ab"/>
        <w:numPr>
          <w:ilvl w:val="2"/>
          <w:numId w:val="24"/>
        </w:numPr>
        <w:tabs>
          <w:tab w:val="clear" w:pos="2160"/>
        </w:tabs>
        <w:spacing w:before="0" w:beforeAutospacing="0" w:after="0" w:afterAutospacing="0"/>
        <w:ind w:left="426"/>
      </w:pPr>
      <w:r w:rsidRPr="00762F1E">
        <w:t xml:space="preserve">Как классифицируются здания (помещения) </w:t>
      </w:r>
      <w:r w:rsidRPr="00762F1E">
        <w:rPr>
          <w:rStyle w:val="ad"/>
        </w:rPr>
        <w:t>по пожарной и взрывопожарной опасности?</w:t>
      </w:r>
    </w:p>
    <w:p w:rsidR="00AA74C1" w:rsidRPr="00762F1E" w:rsidRDefault="00AA74C1" w:rsidP="00AA74C1">
      <w:pPr>
        <w:pStyle w:val="ab"/>
        <w:numPr>
          <w:ilvl w:val="2"/>
          <w:numId w:val="24"/>
        </w:numPr>
        <w:tabs>
          <w:tab w:val="clear" w:pos="2160"/>
        </w:tabs>
        <w:spacing w:before="0" w:beforeAutospacing="0" w:after="0" w:afterAutospacing="0"/>
        <w:ind w:left="426"/>
      </w:pPr>
      <w:r w:rsidRPr="00762F1E">
        <w:t>Какие огнетушащие вещества применяются для тушения пожара?</w:t>
      </w:r>
    </w:p>
    <w:p w:rsidR="00AA74C1" w:rsidRPr="00762F1E" w:rsidRDefault="00AA74C1" w:rsidP="00AA74C1">
      <w:pPr>
        <w:pStyle w:val="ab"/>
        <w:numPr>
          <w:ilvl w:val="2"/>
          <w:numId w:val="24"/>
        </w:numPr>
        <w:tabs>
          <w:tab w:val="clear" w:pos="2160"/>
        </w:tabs>
        <w:spacing w:before="0" w:beforeAutospacing="0" w:after="0" w:afterAutospacing="0"/>
        <w:ind w:left="426"/>
      </w:pPr>
      <w:r w:rsidRPr="00762F1E">
        <w:t>Какие существуют первичные средства пожаротушения?</w:t>
      </w:r>
    </w:p>
    <w:p w:rsidR="00AA74C1" w:rsidRPr="00762F1E" w:rsidRDefault="00AA74C1" w:rsidP="00AA74C1">
      <w:pPr>
        <w:pStyle w:val="ab"/>
        <w:numPr>
          <w:ilvl w:val="2"/>
          <w:numId w:val="24"/>
        </w:numPr>
        <w:tabs>
          <w:tab w:val="clear" w:pos="2160"/>
        </w:tabs>
        <w:spacing w:before="0" w:beforeAutospacing="0" w:after="0" w:afterAutospacing="0"/>
        <w:ind w:left="426"/>
      </w:pPr>
      <w:r w:rsidRPr="00762F1E">
        <w:t>Как устроены ручные огнетушители ОХП-10, ОВП-10, ОУ-2, ОП-5?</w:t>
      </w:r>
    </w:p>
    <w:p w:rsidR="00AA74C1" w:rsidRPr="00762F1E" w:rsidRDefault="00AA74C1" w:rsidP="00AA74C1">
      <w:pPr>
        <w:pStyle w:val="ab"/>
        <w:numPr>
          <w:ilvl w:val="2"/>
          <w:numId w:val="24"/>
        </w:numPr>
        <w:tabs>
          <w:tab w:val="clear" w:pos="2160"/>
        </w:tabs>
        <w:spacing w:before="0" w:beforeAutospacing="0" w:after="0" w:afterAutospacing="0"/>
        <w:ind w:left="426"/>
      </w:pPr>
      <w:r w:rsidRPr="00762F1E">
        <w:t>Каков принцип действия каждого огнетушителей ОХП-10, ОВП-10, ОУ-2, ОП-5?</w:t>
      </w:r>
    </w:p>
    <w:p w:rsidR="00AA74C1" w:rsidRPr="00762F1E" w:rsidRDefault="00AA74C1" w:rsidP="00AA74C1">
      <w:pPr>
        <w:pStyle w:val="ab"/>
        <w:numPr>
          <w:ilvl w:val="2"/>
          <w:numId w:val="24"/>
        </w:numPr>
        <w:tabs>
          <w:tab w:val="clear" w:pos="2160"/>
        </w:tabs>
        <w:spacing w:before="0" w:beforeAutospacing="0" w:after="0" w:afterAutospacing="0"/>
        <w:ind w:left="426"/>
      </w:pPr>
      <w:r w:rsidRPr="00762F1E">
        <w:t>Какие существуют ограничения использования указанных огнетушителей?</w:t>
      </w:r>
    </w:p>
    <w:p w:rsidR="00AA74C1" w:rsidRPr="00762F1E" w:rsidRDefault="00AA74C1" w:rsidP="00AA74C1">
      <w:pPr>
        <w:pStyle w:val="ab"/>
        <w:numPr>
          <w:ilvl w:val="2"/>
          <w:numId w:val="24"/>
        </w:numPr>
        <w:tabs>
          <w:tab w:val="clear" w:pos="2160"/>
        </w:tabs>
        <w:spacing w:before="0" w:beforeAutospacing="0" w:after="0" w:afterAutospacing="0"/>
        <w:ind w:left="426"/>
      </w:pPr>
      <w:r w:rsidRPr="00762F1E">
        <w:t>Как определить необходимое количество первичных средств пожаротушения для объекта (помещения)?</w:t>
      </w:r>
    </w:p>
    <w:p w:rsidR="00AA74C1" w:rsidRPr="00762F1E" w:rsidRDefault="00AA74C1" w:rsidP="00AA74C1">
      <w:pPr>
        <w:spacing w:after="0" w:line="240" w:lineRule="auto"/>
        <w:jc w:val="both"/>
        <w:rPr>
          <w:rFonts w:ascii="Times New Roman" w:hAnsi="Times New Roman" w:cs="Times New Roman"/>
          <w:sz w:val="24"/>
          <w:szCs w:val="24"/>
        </w:rPr>
      </w:pPr>
      <w:r w:rsidRPr="00762F1E">
        <w:rPr>
          <w:rFonts w:ascii="Times New Roman" w:hAnsi="Times New Roman" w:cs="Times New Roman"/>
          <w:b/>
          <w:sz w:val="24"/>
          <w:szCs w:val="24"/>
        </w:rPr>
        <w:t>Контроль выполнения.</w:t>
      </w:r>
      <w:r w:rsidRPr="00762F1E">
        <w:rPr>
          <w:rFonts w:ascii="Times New Roman" w:hAnsi="Times New Roman" w:cs="Times New Roman"/>
          <w:sz w:val="24"/>
          <w:szCs w:val="24"/>
        </w:rPr>
        <w:t xml:space="preserve"> Отметка «</w:t>
      </w:r>
      <w:r w:rsidRPr="00762F1E">
        <w:rPr>
          <w:rFonts w:ascii="Times New Roman" w:hAnsi="Times New Roman" w:cs="Times New Roman"/>
          <w:b/>
          <w:sz w:val="24"/>
          <w:szCs w:val="24"/>
        </w:rPr>
        <w:t>отлично</w:t>
      </w:r>
      <w:r w:rsidRPr="00762F1E">
        <w:rPr>
          <w:rFonts w:ascii="Times New Roman" w:hAnsi="Times New Roman" w:cs="Times New Roman"/>
          <w:sz w:val="24"/>
          <w:szCs w:val="24"/>
        </w:rPr>
        <w:t>» ставиться при правильном заполнении таблиц и правильном ответе на все вопросы. Отметка «</w:t>
      </w:r>
      <w:r w:rsidRPr="00762F1E">
        <w:rPr>
          <w:rFonts w:ascii="Times New Roman" w:hAnsi="Times New Roman" w:cs="Times New Roman"/>
          <w:b/>
          <w:sz w:val="24"/>
          <w:szCs w:val="24"/>
        </w:rPr>
        <w:t>хорошо</w:t>
      </w:r>
      <w:r w:rsidRPr="00762F1E">
        <w:rPr>
          <w:rFonts w:ascii="Times New Roman" w:hAnsi="Times New Roman" w:cs="Times New Roman"/>
          <w:sz w:val="24"/>
          <w:szCs w:val="24"/>
        </w:rPr>
        <w:t xml:space="preserve">» ставиться при </w:t>
      </w:r>
      <w:r w:rsidRPr="00762F1E">
        <w:rPr>
          <w:rFonts w:ascii="Times New Roman" w:hAnsi="Times New Roman" w:cs="Times New Roman"/>
          <w:sz w:val="24"/>
          <w:szCs w:val="24"/>
        </w:rPr>
        <w:lastRenderedPageBreak/>
        <w:t>правильном заполнении таблиц и правильном ответе на пять вопросов. Отметка «</w:t>
      </w:r>
      <w:r w:rsidRPr="00762F1E">
        <w:rPr>
          <w:rFonts w:ascii="Times New Roman" w:hAnsi="Times New Roman" w:cs="Times New Roman"/>
          <w:b/>
          <w:sz w:val="24"/>
          <w:szCs w:val="24"/>
        </w:rPr>
        <w:t>удовлетворительно</w:t>
      </w:r>
      <w:r w:rsidRPr="00762F1E">
        <w:rPr>
          <w:rFonts w:ascii="Times New Roman" w:hAnsi="Times New Roman" w:cs="Times New Roman"/>
          <w:sz w:val="24"/>
          <w:szCs w:val="24"/>
        </w:rPr>
        <w:t>» ставиться при правильном заполнении таблиц, либо при правильном ответе на семь вопросов.</w:t>
      </w:r>
    </w:p>
    <w:p w:rsidR="00AA74C1" w:rsidRPr="00762F1E" w:rsidRDefault="00AA74C1" w:rsidP="00AA74C1">
      <w:pPr>
        <w:spacing w:after="0" w:line="240" w:lineRule="auto"/>
        <w:jc w:val="both"/>
        <w:rPr>
          <w:rFonts w:ascii="Times New Roman" w:hAnsi="Times New Roman" w:cs="Times New Roman"/>
          <w:sz w:val="24"/>
          <w:szCs w:val="24"/>
        </w:rPr>
      </w:pPr>
    </w:p>
    <w:p w:rsidR="00AA74C1" w:rsidRPr="00762F1E" w:rsidRDefault="00AA74C1" w:rsidP="00AA74C1">
      <w:pPr>
        <w:spacing w:after="0" w:line="240" w:lineRule="auto"/>
        <w:jc w:val="center"/>
        <w:rPr>
          <w:rFonts w:ascii="Times New Roman" w:hAnsi="Times New Roman" w:cs="Times New Roman"/>
          <w:sz w:val="24"/>
          <w:szCs w:val="24"/>
        </w:rPr>
      </w:pPr>
      <w:r w:rsidRPr="00762F1E">
        <w:rPr>
          <w:rFonts w:ascii="Times New Roman" w:hAnsi="Times New Roman" w:cs="Times New Roman"/>
          <w:b/>
          <w:sz w:val="24"/>
          <w:szCs w:val="24"/>
        </w:rPr>
        <w:t>Раздел 2</w:t>
      </w:r>
      <w:r w:rsidRPr="00762F1E">
        <w:rPr>
          <w:rFonts w:ascii="Times New Roman" w:hAnsi="Times New Roman" w:cs="Times New Roman"/>
          <w:sz w:val="24"/>
          <w:szCs w:val="24"/>
        </w:rPr>
        <w:t>. Основы обороны государства и воинская обязанность.</w:t>
      </w:r>
    </w:p>
    <w:p w:rsidR="00AA74C1" w:rsidRPr="00762F1E" w:rsidRDefault="00AA74C1" w:rsidP="00AA74C1">
      <w:pPr>
        <w:spacing w:after="0" w:line="240" w:lineRule="auto"/>
        <w:jc w:val="both"/>
        <w:rPr>
          <w:rFonts w:ascii="Times New Roman" w:hAnsi="Times New Roman" w:cs="Times New Roman"/>
          <w:sz w:val="24"/>
          <w:szCs w:val="24"/>
        </w:rPr>
      </w:pPr>
    </w:p>
    <w:p w:rsidR="00AA74C1" w:rsidRPr="00762F1E" w:rsidRDefault="00AA74C1" w:rsidP="00AA74C1">
      <w:pPr>
        <w:spacing w:after="0" w:line="240" w:lineRule="auto"/>
        <w:jc w:val="both"/>
        <w:rPr>
          <w:rFonts w:ascii="Times New Roman" w:hAnsi="Times New Roman" w:cs="Times New Roman"/>
          <w:sz w:val="24"/>
          <w:szCs w:val="24"/>
        </w:rPr>
      </w:pPr>
      <w:r w:rsidRPr="00762F1E">
        <w:rPr>
          <w:rFonts w:ascii="Times New Roman" w:hAnsi="Times New Roman" w:cs="Times New Roman"/>
          <w:b/>
          <w:sz w:val="24"/>
          <w:szCs w:val="24"/>
        </w:rPr>
        <w:t>Практическая работа №</w:t>
      </w:r>
      <w:r>
        <w:rPr>
          <w:rFonts w:ascii="Times New Roman" w:hAnsi="Times New Roman" w:cs="Times New Roman"/>
          <w:b/>
          <w:sz w:val="24"/>
          <w:szCs w:val="24"/>
        </w:rPr>
        <w:t>3</w:t>
      </w:r>
      <w:r w:rsidRPr="00762F1E">
        <w:rPr>
          <w:rFonts w:ascii="Times New Roman" w:hAnsi="Times New Roman" w:cs="Times New Roman"/>
          <w:b/>
          <w:sz w:val="24"/>
          <w:szCs w:val="24"/>
        </w:rPr>
        <w:t xml:space="preserve">, </w:t>
      </w:r>
      <w:r>
        <w:rPr>
          <w:rFonts w:ascii="Times New Roman" w:hAnsi="Times New Roman" w:cs="Times New Roman"/>
          <w:b/>
          <w:sz w:val="24"/>
          <w:szCs w:val="24"/>
        </w:rPr>
        <w:t>4</w:t>
      </w:r>
      <w:r w:rsidRPr="00762F1E">
        <w:rPr>
          <w:rFonts w:ascii="Times New Roman" w:hAnsi="Times New Roman" w:cs="Times New Roman"/>
          <w:sz w:val="24"/>
          <w:szCs w:val="24"/>
        </w:rPr>
        <w:t>. Отработка нормативов по неполной разборке и сборке автомата.</w:t>
      </w:r>
      <w:r w:rsidRPr="00762F1E">
        <w:rPr>
          <w:rFonts w:ascii="Times New Roman" w:hAnsi="Times New Roman" w:cs="Times New Roman"/>
          <w:sz w:val="24"/>
          <w:szCs w:val="24"/>
        </w:rPr>
        <w:tab/>
      </w:r>
    </w:p>
    <w:p w:rsidR="00AA74C1" w:rsidRPr="00762F1E" w:rsidRDefault="00AA74C1" w:rsidP="00AA74C1">
      <w:pPr>
        <w:spacing w:after="0" w:line="240" w:lineRule="auto"/>
        <w:jc w:val="both"/>
        <w:rPr>
          <w:rFonts w:ascii="Times New Roman" w:hAnsi="Times New Roman" w:cs="Times New Roman"/>
          <w:sz w:val="24"/>
          <w:szCs w:val="24"/>
        </w:rPr>
      </w:pPr>
      <w:r w:rsidRPr="00762F1E">
        <w:rPr>
          <w:rFonts w:ascii="Times New Roman" w:hAnsi="Times New Roman" w:cs="Times New Roman"/>
          <w:sz w:val="24"/>
          <w:szCs w:val="24"/>
        </w:rPr>
        <w:t>Отработка нормативов по неполной разборке и сборке автомата.</w:t>
      </w:r>
    </w:p>
    <w:p w:rsidR="00AA74C1" w:rsidRPr="00762F1E" w:rsidRDefault="00AA74C1" w:rsidP="00AA74C1">
      <w:pPr>
        <w:pStyle w:val="ab"/>
        <w:spacing w:before="0" w:beforeAutospacing="0" w:after="0" w:afterAutospacing="0"/>
        <w:rPr>
          <w:bCs/>
        </w:rPr>
      </w:pPr>
      <w:r w:rsidRPr="00762F1E">
        <w:rPr>
          <w:bCs/>
        </w:rPr>
        <w:t>Порядок выполнения норматива неполная сборка – разборка АК-74</w:t>
      </w:r>
    </w:p>
    <w:p w:rsidR="00AA74C1" w:rsidRPr="00762F1E" w:rsidRDefault="00AA74C1" w:rsidP="00AA74C1">
      <w:pPr>
        <w:pStyle w:val="1"/>
        <w:rPr>
          <w:rFonts w:ascii="Times New Roman" w:hAnsi="Times New Roman" w:cs="Times New Roman"/>
        </w:rPr>
      </w:pPr>
    </w:p>
    <w:p w:rsidR="00AA74C1" w:rsidRPr="00762F1E" w:rsidRDefault="00AA74C1" w:rsidP="00AA74C1">
      <w:pPr>
        <w:pStyle w:val="1"/>
        <w:rPr>
          <w:rFonts w:ascii="Times New Roman" w:hAnsi="Times New Roman" w:cs="Times New Roman"/>
          <w:b/>
          <w:bCs/>
        </w:rPr>
      </w:pPr>
      <w:r w:rsidRPr="00762F1E">
        <w:rPr>
          <w:rFonts w:ascii="Times New Roman" w:hAnsi="Times New Roman" w:cs="Times New Roman"/>
          <w:b/>
        </w:rPr>
        <w:t>Порядок неполной разборки АК-74</w:t>
      </w:r>
    </w:p>
    <w:p w:rsidR="00AA74C1" w:rsidRPr="00762F1E" w:rsidRDefault="00AA74C1" w:rsidP="00AA74C1">
      <w:pPr>
        <w:pStyle w:val="ab"/>
        <w:spacing w:before="0" w:beforeAutospacing="0" w:after="0" w:afterAutospacing="0"/>
        <w:rPr>
          <w:bCs/>
        </w:rPr>
      </w:pPr>
      <w:r w:rsidRPr="00762F1E">
        <w:rPr>
          <w:bCs/>
        </w:rPr>
        <w:t>1.  Отделить магазин.</w:t>
      </w:r>
    </w:p>
    <w:p w:rsidR="00AA74C1" w:rsidRPr="00762F1E" w:rsidRDefault="00AA74C1" w:rsidP="00AA74C1">
      <w:pPr>
        <w:pStyle w:val="ab"/>
        <w:spacing w:before="0" w:beforeAutospacing="0" w:after="0" w:afterAutospacing="0"/>
        <w:rPr>
          <w:bCs/>
        </w:rPr>
      </w:pPr>
      <w:r w:rsidRPr="00762F1E">
        <w:rPr>
          <w:bCs/>
        </w:rPr>
        <w:t>2.  Вынуть пенал с принадлежностью.</w:t>
      </w:r>
    </w:p>
    <w:p w:rsidR="00AA74C1" w:rsidRPr="00762F1E" w:rsidRDefault="00AA74C1" w:rsidP="00AA74C1">
      <w:pPr>
        <w:pStyle w:val="ab"/>
        <w:spacing w:before="0" w:beforeAutospacing="0" w:after="0" w:afterAutospacing="0"/>
        <w:rPr>
          <w:bCs/>
        </w:rPr>
      </w:pPr>
      <w:r w:rsidRPr="00762F1E">
        <w:rPr>
          <w:bCs/>
        </w:rPr>
        <w:t>3.  Отделить шомпол.</w:t>
      </w:r>
    </w:p>
    <w:p w:rsidR="00AA74C1" w:rsidRPr="00762F1E" w:rsidRDefault="00AA74C1" w:rsidP="00AA74C1">
      <w:pPr>
        <w:pStyle w:val="ab"/>
        <w:spacing w:before="0" w:beforeAutospacing="0" w:after="0" w:afterAutospacing="0"/>
        <w:rPr>
          <w:bCs/>
        </w:rPr>
      </w:pPr>
      <w:r w:rsidRPr="00762F1E">
        <w:rPr>
          <w:bCs/>
        </w:rPr>
        <w:t>4.  Отделить крышку ствольной коробки.</w:t>
      </w:r>
    </w:p>
    <w:p w:rsidR="00AA74C1" w:rsidRPr="00762F1E" w:rsidRDefault="00AA74C1" w:rsidP="00AA74C1">
      <w:pPr>
        <w:pStyle w:val="ab"/>
        <w:spacing w:before="0" w:beforeAutospacing="0" w:after="0" w:afterAutospacing="0"/>
        <w:rPr>
          <w:bCs/>
        </w:rPr>
      </w:pPr>
      <w:r w:rsidRPr="00762F1E">
        <w:rPr>
          <w:bCs/>
        </w:rPr>
        <w:t>5.  Отделить возвратный механизм.</w:t>
      </w:r>
    </w:p>
    <w:p w:rsidR="00AA74C1" w:rsidRPr="00762F1E" w:rsidRDefault="00AA74C1" w:rsidP="00AA74C1">
      <w:pPr>
        <w:pStyle w:val="ab"/>
        <w:spacing w:before="0" w:beforeAutospacing="0" w:after="0" w:afterAutospacing="0"/>
        <w:rPr>
          <w:bCs/>
        </w:rPr>
      </w:pPr>
      <w:r w:rsidRPr="00762F1E">
        <w:rPr>
          <w:bCs/>
        </w:rPr>
        <w:t>6.  Отделить затворную раму с затвором.</w:t>
      </w:r>
    </w:p>
    <w:p w:rsidR="00AA74C1" w:rsidRPr="00762F1E" w:rsidRDefault="00AA74C1" w:rsidP="00AA74C1">
      <w:pPr>
        <w:pStyle w:val="ab"/>
        <w:spacing w:before="0" w:beforeAutospacing="0" w:after="0" w:afterAutospacing="0"/>
        <w:rPr>
          <w:bCs/>
        </w:rPr>
      </w:pPr>
      <w:r w:rsidRPr="00762F1E">
        <w:rPr>
          <w:bCs/>
        </w:rPr>
        <w:t>7.  Отделить затвор от затворной рамы.</w:t>
      </w:r>
    </w:p>
    <w:p w:rsidR="00AA74C1" w:rsidRPr="00762F1E" w:rsidRDefault="00AA74C1" w:rsidP="00AA74C1">
      <w:pPr>
        <w:pStyle w:val="ab"/>
        <w:spacing w:before="0" w:beforeAutospacing="0" w:after="0" w:afterAutospacing="0"/>
        <w:rPr>
          <w:bCs/>
        </w:rPr>
      </w:pPr>
      <w:r w:rsidRPr="00762F1E">
        <w:rPr>
          <w:bCs/>
        </w:rPr>
        <w:t>8.  Отделить газовую трубку со ствольной накладкой.</w:t>
      </w:r>
    </w:p>
    <w:p w:rsidR="00AA74C1" w:rsidRPr="00762F1E" w:rsidRDefault="00AA74C1" w:rsidP="00AA74C1">
      <w:pPr>
        <w:pStyle w:val="2"/>
        <w:spacing w:before="0" w:after="0" w:line="240" w:lineRule="auto"/>
        <w:rPr>
          <w:rFonts w:ascii="Times New Roman" w:hAnsi="Times New Roman"/>
          <w:i w:val="0"/>
          <w:sz w:val="24"/>
          <w:szCs w:val="24"/>
        </w:rPr>
      </w:pPr>
      <w:r w:rsidRPr="00762F1E">
        <w:rPr>
          <w:rFonts w:ascii="Times New Roman" w:hAnsi="Times New Roman"/>
          <w:i w:val="0"/>
          <w:sz w:val="24"/>
          <w:szCs w:val="24"/>
        </w:rPr>
        <w:t>Порядок сборки АК-74 после неполной разборки</w:t>
      </w:r>
    </w:p>
    <w:p w:rsidR="00AA74C1" w:rsidRPr="00762F1E" w:rsidRDefault="00AA74C1" w:rsidP="00AA74C1">
      <w:pPr>
        <w:pStyle w:val="ab"/>
        <w:spacing w:before="0" w:beforeAutospacing="0" w:after="0" w:afterAutospacing="0"/>
        <w:rPr>
          <w:bCs/>
        </w:rPr>
      </w:pPr>
      <w:r w:rsidRPr="00762F1E">
        <w:rPr>
          <w:bCs/>
        </w:rPr>
        <w:t>1.  Присоединить газовую трубку со ствольной накладкой.</w:t>
      </w:r>
    </w:p>
    <w:p w:rsidR="00AA74C1" w:rsidRPr="00762F1E" w:rsidRDefault="00AA74C1" w:rsidP="00AA74C1">
      <w:pPr>
        <w:pStyle w:val="ab"/>
        <w:spacing w:before="0" w:beforeAutospacing="0" w:after="0" w:afterAutospacing="0"/>
        <w:rPr>
          <w:bCs/>
        </w:rPr>
      </w:pPr>
      <w:r w:rsidRPr="00762F1E">
        <w:rPr>
          <w:bCs/>
        </w:rPr>
        <w:t>2.  Присоединить затвор к затворной раме.</w:t>
      </w:r>
    </w:p>
    <w:p w:rsidR="00AA74C1" w:rsidRPr="00762F1E" w:rsidRDefault="00AA74C1" w:rsidP="00AA74C1">
      <w:pPr>
        <w:pStyle w:val="ab"/>
        <w:spacing w:before="0" w:beforeAutospacing="0" w:after="0" w:afterAutospacing="0"/>
        <w:rPr>
          <w:bCs/>
        </w:rPr>
      </w:pPr>
      <w:r w:rsidRPr="00762F1E">
        <w:rPr>
          <w:bCs/>
        </w:rPr>
        <w:t>3.  Присоединить затворную раму с затвором к ствольной коробке.</w:t>
      </w:r>
    </w:p>
    <w:p w:rsidR="00AA74C1" w:rsidRPr="00762F1E" w:rsidRDefault="00AA74C1" w:rsidP="00AA74C1">
      <w:pPr>
        <w:pStyle w:val="ab"/>
        <w:spacing w:before="0" w:beforeAutospacing="0" w:after="0" w:afterAutospacing="0"/>
        <w:rPr>
          <w:bCs/>
        </w:rPr>
      </w:pPr>
      <w:r w:rsidRPr="00762F1E">
        <w:rPr>
          <w:bCs/>
        </w:rPr>
        <w:t>4.  Присоединить возвратный механизм.</w:t>
      </w:r>
    </w:p>
    <w:p w:rsidR="00AA74C1" w:rsidRPr="00762F1E" w:rsidRDefault="00AA74C1" w:rsidP="00AA74C1">
      <w:pPr>
        <w:pStyle w:val="ab"/>
        <w:spacing w:before="0" w:beforeAutospacing="0" w:after="0" w:afterAutospacing="0"/>
        <w:rPr>
          <w:bCs/>
        </w:rPr>
      </w:pPr>
      <w:r w:rsidRPr="00762F1E">
        <w:rPr>
          <w:bCs/>
        </w:rPr>
        <w:t>5.  Присоединить крышку ствольной коробки.</w:t>
      </w:r>
    </w:p>
    <w:p w:rsidR="00AA74C1" w:rsidRPr="00762F1E" w:rsidRDefault="00AA74C1" w:rsidP="00AA74C1">
      <w:pPr>
        <w:pStyle w:val="ab"/>
        <w:spacing w:before="0" w:beforeAutospacing="0" w:after="0" w:afterAutospacing="0"/>
        <w:rPr>
          <w:bCs/>
        </w:rPr>
      </w:pPr>
      <w:r w:rsidRPr="00762F1E">
        <w:rPr>
          <w:bCs/>
        </w:rPr>
        <w:t xml:space="preserve">6.  Спустить курок с боевого </w:t>
      </w:r>
      <w:r w:rsidRPr="00762F1E">
        <w:t>взвода</w:t>
      </w:r>
      <w:r w:rsidRPr="00762F1E">
        <w:rPr>
          <w:bCs/>
        </w:rPr>
        <w:t xml:space="preserve"> и поставить на предохранитель.</w:t>
      </w:r>
    </w:p>
    <w:p w:rsidR="00AA74C1" w:rsidRPr="00762F1E" w:rsidRDefault="00AA74C1" w:rsidP="00AA74C1">
      <w:pPr>
        <w:pStyle w:val="ab"/>
        <w:spacing w:before="0" w:beforeAutospacing="0" w:after="0" w:afterAutospacing="0"/>
        <w:rPr>
          <w:bCs/>
        </w:rPr>
      </w:pPr>
      <w:r w:rsidRPr="00762F1E">
        <w:rPr>
          <w:bCs/>
        </w:rPr>
        <w:t>7.  Присоединить шомпол.</w:t>
      </w:r>
    </w:p>
    <w:p w:rsidR="00AA74C1" w:rsidRPr="00762F1E" w:rsidRDefault="00AA74C1" w:rsidP="00AA74C1">
      <w:pPr>
        <w:pStyle w:val="ab"/>
        <w:spacing w:before="0" w:beforeAutospacing="0" w:after="0" w:afterAutospacing="0"/>
        <w:rPr>
          <w:bCs/>
        </w:rPr>
      </w:pPr>
      <w:r w:rsidRPr="00762F1E">
        <w:rPr>
          <w:bCs/>
        </w:rPr>
        <w:t>8.  Вложить пенал в гнездо приклада.</w:t>
      </w:r>
    </w:p>
    <w:p w:rsidR="00AA74C1" w:rsidRPr="00762F1E" w:rsidRDefault="00AA74C1" w:rsidP="00AA74C1">
      <w:pPr>
        <w:pStyle w:val="ab"/>
        <w:spacing w:before="0" w:beforeAutospacing="0" w:after="0" w:afterAutospacing="0"/>
        <w:rPr>
          <w:bCs/>
        </w:rPr>
      </w:pPr>
      <w:r w:rsidRPr="00762F1E">
        <w:rPr>
          <w:bCs/>
        </w:rPr>
        <w:t>9.  Присоединить магазин к автомату.</w:t>
      </w:r>
    </w:p>
    <w:p w:rsidR="00AA74C1" w:rsidRPr="00762F1E" w:rsidRDefault="00AA74C1" w:rsidP="00AA74C1">
      <w:pPr>
        <w:pStyle w:val="ab"/>
        <w:spacing w:before="0" w:beforeAutospacing="0" w:after="0" w:afterAutospacing="0"/>
        <w:rPr>
          <w:bCs/>
        </w:rPr>
      </w:pPr>
    </w:p>
    <w:p w:rsidR="00AA74C1" w:rsidRPr="00762F1E" w:rsidRDefault="00AA74C1" w:rsidP="00AA74C1">
      <w:pPr>
        <w:pStyle w:val="ab"/>
        <w:spacing w:before="0" w:beforeAutospacing="0" w:after="0" w:afterAutospacing="0"/>
        <w:rPr>
          <w:bCs/>
        </w:rPr>
      </w:pPr>
      <w:r w:rsidRPr="00762F1E">
        <w:rPr>
          <w:bCs/>
        </w:rPr>
        <w:t>Временные показатели и оценка за выполнение норматива</w:t>
      </w:r>
    </w:p>
    <w:tbl>
      <w:tblPr>
        <w:tblW w:w="926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tblPr>
      <w:tblGrid>
        <w:gridCol w:w="1609"/>
        <w:gridCol w:w="4677"/>
        <w:gridCol w:w="1134"/>
        <w:gridCol w:w="850"/>
        <w:gridCol w:w="992"/>
      </w:tblGrid>
      <w:tr w:rsidR="00AA74C1" w:rsidRPr="00762F1E" w:rsidTr="00D509A0">
        <w:tc>
          <w:tcPr>
            <w:tcW w:w="1609" w:type="dxa"/>
            <w:vMerge w:val="restart"/>
            <w:vAlign w:val="center"/>
            <w:hideMark/>
          </w:tcPr>
          <w:p w:rsidR="00AA74C1" w:rsidRPr="00762F1E" w:rsidRDefault="00AA74C1" w:rsidP="00D509A0">
            <w:pPr>
              <w:pStyle w:val="ab"/>
              <w:spacing w:before="0" w:beforeAutospacing="0" w:after="0" w:afterAutospacing="0"/>
            </w:pPr>
            <w:r w:rsidRPr="00762F1E">
              <w:t>Наименование норматива</w:t>
            </w:r>
          </w:p>
        </w:tc>
        <w:tc>
          <w:tcPr>
            <w:tcW w:w="4677" w:type="dxa"/>
            <w:vMerge w:val="restart"/>
            <w:vAlign w:val="center"/>
            <w:hideMark/>
          </w:tcPr>
          <w:p w:rsidR="00AA74C1" w:rsidRPr="00762F1E" w:rsidRDefault="00AA74C1" w:rsidP="00D509A0">
            <w:pPr>
              <w:pStyle w:val="ab"/>
              <w:spacing w:before="0" w:beforeAutospacing="0" w:after="0" w:afterAutospacing="0"/>
            </w:pPr>
            <w:r w:rsidRPr="00762F1E">
              <w:t>Условия (порядок) выполнения норматива</w:t>
            </w:r>
          </w:p>
        </w:tc>
        <w:tc>
          <w:tcPr>
            <w:tcW w:w="2976" w:type="dxa"/>
            <w:gridSpan w:val="3"/>
            <w:vAlign w:val="center"/>
            <w:hideMark/>
          </w:tcPr>
          <w:p w:rsidR="00AA74C1" w:rsidRPr="00762F1E" w:rsidRDefault="00AA74C1" w:rsidP="00D509A0">
            <w:pPr>
              <w:pStyle w:val="ab"/>
              <w:spacing w:before="0" w:beforeAutospacing="0" w:after="0" w:afterAutospacing="0"/>
            </w:pPr>
            <w:r w:rsidRPr="00762F1E">
              <w:t>оценка по времени (секунд)</w:t>
            </w:r>
          </w:p>
        </w:tc>
      </w:tr>
      <w:tr w:rsidR="00AA74C1" w:rsidRPr="00762F1E" w:rsidTr="00D509A0">
        <w:tc>
          <w:tcPr>
            <w:tcW w:w="1609" w:type="dxa"/>
            <w:vMerge/>
            <w:vAlign w:val="center"/>
            <w:hideMark/>
          </w:tcPr>
          <w:p w:rsidR="00AA74C1" w:rsidRPr="00762F1E" w:rsidRDefault="00AA74C1" w:rsidP="00D509A0">
            <w:pPr>
              <w:pStyle w:val="ab"/>
              <w:spacing w:before="0" w:beforeAutospacing="0" w:after="0" w:afterAutospacing="0"/>
            </w:pPr>
          </w:p>
        </w:tc>
        <w:tc>
          <w:tcPr>
            <w:tcW w:w="4677" w:type="dxa"/>
            <w:vMerge/>
            <w:vAlign w:val="center"/>
            <w:hideMark/>
          </w:tcPr>
          <w:p w:rsidR="00AA74C1" w:rsidRPr="00762F1E" w:rsidRDefault="00AA74C1" w:rsidP="00D509A0">
            <w:pPr>
              <w:pStyle w:val="ab"/>
              <w:spacing w:before="0" w:beforeAutospacing="0" w:after="0" w:afterAutospacing="0"/>
            </w:pPr>
          </w:p>
        </w:tc>
        <w:tc>
          <w:tcPr>
            <w:tcW w:w="1134" w:type="dxa"/>
            <w:vAlign w:val="center"/>
            <w:hideMark/>
          </w:tcPr>
          <w:p w:rsidR="00AA74C1" w:rsidRPr="00762F1E" w:rsidRDefault="00AA74C1" w:rsidP="00D509A0">
            <w:pPr>
              <w:spacing w:after="0" w:line="240" w:lineRule="auto"/>
              <w:rPr>
                <w:rFonts w:ascii="Times New Roman" w:hAnsi="Times New Roman" w:cs="Times New Roman"/>
                <w:sz w:val="24"/>
                <w:szCs w:val="24"/>
              </w:rPr>
            </w:pPr>
            <w:r w:rsidRPr="00762F1E">
              <w:rPr>
                <w:rFonts w:ascii="Times New Roman" w:hAnsi="Times New Roman" w:cs="Times New Roman"/>
                <w:sz w:val="24"/>
                <w:szCs w:val="24"/>
              </w:rPr>
              <w:t>отлично</w:t>
            </w:r>
          </w:p>
        </w:tc>
        <w:tc>
          <w:tcPr>
            <w:tcW w:w="850" w:type="dxa"/>
          </w:tcPr>
          <w:p w:rsidR="00AA74C1" w:rsidRPr="00762F1E" w:rsidRDefault="00AA74C1" w:rsidP="00D509A0">
            <w:pPr>
              <w:spacing w:after="0" w:line="240" w:lineRule="auto"/>
              <w:rPr>
                <w:rFonts w:ascii="Times New Roman" w:hAnsi="Times New Roman" w:cs="Times New Roman"/>
                <w:sz w:val="24"/>
                <w:szCs w:val="24"/>
              </w:rPr>
            </w:pPr>
            <w:r w:rsidRPr="00762F1E">
              <w:rPr>
                <w:rFonts w:ascii="Times New Roman" w:hAnsi="Times New Roman" w:cs="Times New Roman"/>
                <w:sz w:val="24"/>
                <w:szCs w:val="24"/>
              </w:rPr>
              <w:t>хорошо</w:t>
            </w:r>
          </w:p>
        </w:tc>
        <w:tc>
          <w:tcPr>
            <w:tcW w:w="992" w:type="dxa"/>
          </w:tcPr>
          <w:p w:rsidR="00AA74C1" w:rsidRPr="00762F1E" w:rsidRDefault="00AA74C1" w:rsidP="00D509A0">
            <w:pPr>
              <w:spacing w:after="0" w:line="240" w:lineRule="auto"/>
              <w:rPr>
                <w:rFonts w:ascii="Times New Roman" w:hAnsi="Times New Roman" w:cs="Times New Roman"/>
                <w:sz w:val="24"/>
                <w:szCs w:val="24"/>
              </w:rPr>
            </w:pPr>
            <w:r w:rsidRPr="00762F1E">
              <w:rPr>
                <w:rFonts w:ascii="Times New Roman" w:hAnsi="Times New Roman" w:cs="Times New Roman"/>
                <w:sz w:val="24"/>
                <w:szCs w:val="24"/>
              </w:rPr>
              <w:t>удовлетворительно</w:t>
            </w:r>
          </w:p>
        </w:tc>
      </w:tr>
      <w:tr w:rsidR="00AA74C1" w:rsidRPr="00762F1E" w:rsidTr="00D509A0">
        <w:tc>
          <w:tcPr>
            <w:tcW w:w="1609" w:type="dxa"/>
            <w:vAlign w:val="center"/>
            <w:hideMark/>
          </w:tcPr>
          <w:p w:rsidR="00AA74C1" w:rsidRPr="00762F1E" w:rsidRDefault="00AA74C1" w:rsidP="00D509A0">
            <w:pPr>
              <w:pStyle w:val="ab"/>
              <w:spacing w:before="0" w:beforeAutospacing="0" w:after="0" w:afterAutospacing="0"/>
            </w:pPr>
            <w:r w:rsidRPr="00762F1E">
              <w:t>Неполная разборка оружия</w:t>
            </w:r>
          </w:p>
        </w:tc>
        <w:tc>
          <w:tcPr>
            <w:tcW w:w="4677" w:type="dxa"/>
            <w:vAlign w:val="center"/>
            <w:hideMark/>
          </w:tcPr>
          <w:p w:rsidR="00AA74C1" w:rsidRPr="00762F1E" w:rsidRDefault="00AA74C1" w:rsidP="00D509A0">
            <w:pPr>
              <w:pStyle w:val="ab"/>
              <w:spacing w:before="0" w:beforeAutospacing="0" w:after="0" w:afterAutospacing="0"/>
            </w:pPr>
            <w:r w:rsidRPr="00762F1E">
              <w:t>Оружие на подстилке, инструмент наготове. Участник находится у оружия.</w:t>
            </w:r>
          </w:p>
          <w:p w:rsidR="00AA74C1" w:rsidRPr="00762F1E" w:rsidRDefault="00AA74C1" w:rsidP="00D509A0">
            <w:pPr>
              <w:pStyle w:val="ab"/>
              <w:spacing w:before="0" w:beforeAutospacing="0" w:after="0" w:afterAutospacing="0"/>
            </w:pPr>
            <w:r w:rsidRPr="00762F1E">
              <w:t>Норматив выполняется одним обучаемым.</w:t>
            </w:r>
          </w:p>
          <w:p w:rsidR="00AA74C1" w:rsidRPr="00762F1E" w:rsidRDefault="00AA74C1" w:rsidP="00D509A0">
            <w:pPr>
              <w:pStyle w:val="ab"/>
              <w:spacing w:before="0" w:beforeAutospacing="0" w:after="0" w:afterAutospacing="0"/>
            </w:pPr>
            <w:r w:rsidRPr="00762F1E">
              <w:t>Время отсчитывается от команды «К неполной разборке оружия приступить» до доклада обучаемого «Готово»</w:t>
            </w:r>
          </w:p>
        </w:tc>
        <w:tc>
          <w:tcPr>
            <w:tcW w:w="1134" w:type="dxa"/>
            <w:vAlign w:val="center"/>
            <w:hideMark/>
          </w:tcPr>
          <w:p w:rsidR="00AA74C1" w:rsidRPr="00762F1E" w:rsidRDefault="00AA74C1" w:rsidP="00D509A0">
            <w:pPr>
              <w:pStyle w:val="ab"/>
              <w:spacing w:before="0" w:beforeAutospacing="0" w:after="0" w:afterAutospacing="0"/>
            </w:pPr>
            <w:r w:rsidRPr="00762F1E">
              <w:t>15</w:t>
            </w:r>
          </w:p>
        </w:tc>
        <w:tc>
          <w:tcPr>
            <w:tcW w:w="850" w:type="dxa"/>
          </w:tcPr>
          <w:p w:rsidR="00AA74C1" w:rsidRPr="00762F1E" w:rsidRDefault="00AA74C1" w:rsidP="00D509A0">
            <w:pPr>
              <w:pStyle w:val="ab"/>
              <w:spacing w:before="0" w:beforeAutospacing="0" w:after="0" w:afterAutospacing="0"/>
            </w:pPr>
            <w:r w:rsidRPr="00762F1E">
              <w:t>17</w:t>
            </w:r>
          </w:p>
        </w:tc>
        <w:tc>
          <w:tcPr>
            <w:tcW w:w="992" w:type="dxa"/>
          </w:tcPr>
          <w:p w:rsidR="00AA74C1" w:rsidRPr="00762F1E" w:rsidRDefault="00AA74C1" w:rsidP="00D509A0">
            <w:pPr>
              <w:pStyle w:val="ab"/>
              <w:spacing w:before="0" w:beforeAutospacing="0" w:after="0" w:afterAutospacing="0"/>
            </w:pPr>
            <w:r w:rsidRPr="00762F1E">
              <w:t>19</w:t>
            </w:r>
          </w:p>
        </w:tc>
      </w:tr>
      <w:tr w:rsidR="00AA74C1" w:rsidRPr="00762F1E" w:rsidTr="00D509A0">
        <w:tc>
          <w:tcPr>
            <w:tcW w:w="1609" w:type="dxa"/>
            <w:vAlign w:val="center"/>
            <w:hideMark/>
          </w:tcPr>
          <w:p w:rsidR="00AA74C1" w:rsidRPr="00762F1E" w:rsidRDefault="00AA74C1" w:rsidP="00D509A0">
            <w:pPr>
              <w:pStyle w:val="ab"/>
              <w:spacing w:before="0" w:beforeAutospacing="0" w:after="0" w:afterAutospacing="0"/>
            </w:pPr>
            <w:r w:rsidRPr="00762F1E">
              <w:t>Сборка оружия после неполной разборки</w:t>
            </w:r>
          </w:p>
        </w:tc>
        <w:tc>
          <w:tcPr>
            <w:tcW w:w="4677" w:type="dxa"/>
            <w:vAlign w:val="center"/>
            <w:hideMark/>
          </w:tcPr>
          <w:p w:rsidR="00AA74C1" w:rsidRPr="00762F1E" w:rsidRDefault="00AA74C1" w:rsidP="00D509A0">
            <w:pPr>
              <w:pStyle w:val="ab"/>
              <w:spacing w:before="0" w:beforeAutospacing="0" w:after="0" w:afterAutospacing="0"/>
            </w:pPr>
            <w:r w:rsidRPr="00762F1E">
              <w:t>Оружие разобрано. Части и механизмы аккуратно разложены на подстилке, инструмент наготове.</w:t>
            </w:r>
          </w:p>
          <w:p w:rsidR="00AA74C1" w:rsidRPr="00762F1E" w:rsidRDefault="00AA74C1" w:rsidP="00D509A0">
            <w:pPr>
              <w:pStyle w:val="ab"/>
              <w:spacing w:before="0" w:beforeAutospacing="0" w:after="0" w:afterAutospacing="0"/>
            </w:pPr>
            <w:r w:rsidRPr="00762F1E">
              <w:t>Норматив выполняется одним обучаемым.</w:t>
            </w:r>
          </w:p>
          <w:p w:rsidR="00AA74C1" w:rsidRPr="00762F1E" w:rsidRDefault="00AA74C1" w:rsidP="00D509A0">
            <w:pPr>
              <w:pStyle w:val="ab"/>
              <w:spacing w:before="0" w:beforeAutospacing="0" w:after="0" w:afterAutospacing="0"/>
            </w:pPr>
            <w:r w:rsidRPr="00762F1E">
              <w:t>Время отсчитывается от команды «К сборке оружия приступить» до доклада обучаемого «Готово»</w:t>
            </w:r>
          </w:p>
        </w:tc>
        <w:tc>
          <w:tcPr>
            <w:tcW w:w="1134" w:type="dxa"/>
            <w:vAlign w:val="center"/>
            <w:hideMark/>
          </w:tcPr>
          <w:p w:rsidR="00AA74C1" w:rsidRPr="00762F1E" w:rsidRDefault="00AA74C1" w:rsidP="00D509A0">
            <w:pPr>
              <w:pStyle w:val="ab"/>
              <w:spacing w:before="0" w:beforeAutospacing="0" w:after="0" w:afterAutospacing="0"/>
            </w:pPr>
            <w:r w:rsidRPr="00762F1E">
              <w:t>25</w:t>
            </w:r>
          </w:p>
        </w:tc>
        <w:tc>
          <w:tcPr>
            <w:tcW w:w="850" w:type="dxa"/>
          </w:tcPr>
          <w:p w:rsidR="00AA74C1" w:rsidRPr="00762F1E" w:rsidRDefault="00AA74C1" w:rsidP="00D509A0">
            <w:pPr>
              <w:pStyle w:val="ab"/>
              <w:spacing w:before="0" w:beforeAutospacing="0" w:after="0" w:afterAutospacing="0"/>
            </w:pPr>
            <w:r w:rsidRPr="00762F1E">
              <w:t>27</w:t>
            </w:r>
          </w:p>
        </w:tc>
        <w:tc>
          <w:tcPr>
            <w:tcW w:w="992" w:type="dxa"/>
          </w:tcPr>
          <w:p w:rsidR="00AA74C1" w:rsidRPr="00762F1E" w:rsidRDefault="00AA74C1" w:rsidP="00D509A0">
            <w:pPr>
              <w:pStyle w:val="ab"/>
              <w:spacing w:before="0" w:beforeAutospacing="0" w:after="0" w:afterAutospacing="0"/>
            </w:pPr>
            <w:r w:rsidRPr="00762F1E">
              <w:t>32</w:t>
            </w:r>
          </w:p>
        </w:tc>
      </w:tr>
    </w:tbl>
    <w:p w:rsidR="00AA74C1" w:rsidRPr="00762F1E" w:rsidRDefault="00AA74C1" w:rsidP="00AA74C1">
      <w:pPr>
        <w:pStyle w:val="ab"/>
        <w:spacing w:before="0" w:beforeAutospacing="0" w:after="0" w:afterAutospacing="0"/>
        <w:rPr>
          <w:bCs/>
        </w:rPr>
      </w:pPr>
      <w:r w:rsidRPr="00762F1E">
        <w:rPr>
          <w:bCs/>
        </w:rPr>
        <w:t>10 баллов – лучший результат по времени (наименьшее время);</w:t>
      </w:r>
    </w:p>
    <w:p w:rsidR="00AA74C1" w:rsidRPr="00762F1E" w:rsidRDefault="00AA74C1" w:rsidP="00AA74C1">
      <w:pPr>
        <w:pStyle w:val="ab"/>
        <w:spacing w:before="0" w:beforeAutospacing="0" w:after="0" w:afterAutospacing="0"/>
        <w:rPr>
          <w:bCs/>
        </w:rPr>
      </w:pPr>
      <w:r w:rsidRPr="00762F1E">
        <w:rPr>
          <w:bCs/>
        </w:rPr>
        <w:t>7 баллов – второй результат;</w:t>
      </w:r>
    </w:p>
    <w:p w:rsidR="00AA74C1" w:rsidRPr="00762F1E" w:rsidRDefault="00AA74C1" w:rsidP="00AA74C1">
      <w:pPr>
        <w:pStyle w:val="ab"/>
        <w:spacing w:before="0" w:beforeAutospacing="0" w:after="0" w:afterAutospacing="0"/>
        <w:rPr>
          <w:bCs/>
        </w:rPr>
      </w:pPr>
      <w:r w:rsidRPr="00762F1E">
        <w:rPr>
          <w:bCs/>
        </w:rPr>
        <w:lastRenderedPageBreak/>
        <w:t>5 баллов – третий результат;</w:t>
      </w:r>
    </w:p>
    <w:p w:rsidR="00AA74C1" w:rsidRPr="00762F1E" w:rsidRDefault="00AA74C1" w:rsidP="00AA74C1">
      <w:pPr>
        <w:pStyle w:val="ab"/>
        <w:spacing w:before="0" w:beforeAutospacing="0" w:after="0" w:afterAutospacing="0"/>
        <w:rPr>
          <w:bCs/>
        </w:rPr>
      </w:pPr>
      <w:r w:rsidRPr="00762F1E">
        <w:rPr>
          <w:bCs/>
        </w:rPr>
        <w:t>0 баллов – четвертый и последующие результаты.</w:t>
      </w:r>
    </w:p>
    <w:p w:rsidR="00AA74C1" w:rsidRPr="00762F1E" w:rsidRDefault="00AA74C1" w:rsidP="00AA74C1">
      <w:pPr>
        <w:pStyle w:val="ab"/>
        <w:spacing w:before="0" w:beforeAutospacing="0" w:after="0" w:afterAutospacing="0"/>
        <w:rPr>
          <w:b/>
          <w:bCs/>
        </w:rPr>
      </w:pPr>
      <w:r w:rsidRPr="00762F1E">
        <w:rPr>
          <w:b/>
          <w:bCs/>
        </w:rPr>
        <w:t>Ошибки, снижающие оценку</w:t>
      </w:r>
    </w:p>
    <w:tbl>
      <w:tblPr>
        <w:tblW w:w="5000" w:type="pct"/>
        <w:tblCellMar>
          <w:top w:w="15" w:type="dxa"/>
          <w:left w:w="15" w:type="dxa"/>
          <w:bottom w:w="15" w:type="dxa"/>
          <w:right w:w="15" w:type="dxa"/>
        </w:tblCellMar>
        <w:tblLook w:val="04A0"/>
      </w:tblPr>
      <w:tblGrid>
        <w:gridCol w:w="9384"/>
      </w:tblGrid>
      <w:tr w:rsidR="00AA74C1" w:rsidRPr="00762F1E" w:rsidTr="00D509A0">
        <w:tc>
          <w:tcPr>
            <w:tcW w:w="0" w:type="auto"/>
            <w:vAlign w:val="center"/>
            <w:hideMark/>
          </w:tcPr>
          <w:p w:rsidR="00AA74C1" w:rsidRPr="00762F1E" w:rsidRDefault="00AA74C1" w:rsidP="00D509A0">
            <w:pPr>
              <w:pStyle w:val="ab"/>
              <w:spacing w:before="0" w:beforeAutospacing="0" w:after="0" w:afterAutospacing="0"/>
            </w:pPr>
            <w:r w:rsidRPr="00762F1E">
              <w:rPr>
                <w:b/>
                <w:bCs/>
              </w:rPr>
              <w:t>На один балл</w:t>
            </w:r>
          </w:p>
        </w:tc>
      </w:tr>
      <w:tr w:rsidR="00AA74C1" w:rsidRPr="00762F1E" w:rsidTr="00D509A0">
        <w:tc>
          <w:tcPr>
            <w:tcW w:w="0" w:type="auto"/>
            <w:vAlign w:val="center"/>
            <w:hideMark/>
          </w:tcPr>
          <w:p w:rsidR="00AA74C1" w:rsidRPr="00762F1E" w:rsidRDefault="00AA74C1" w:rsidP="00D509A0">
            <w:pPr>
              <w:pStyle w:val="ab"/>
              <w:spacing w:before="0" w:beforeAutospacing="0" w:after="0" w:afterAutospacing="0"/>
            </w:pPr>
            <w:r w:rsidRPr="00762F1E">
              <w:t>1.  Не соблюдена последовательность выполнения норматива.</w:t>
            </w:r>
          </w:p>
        </w:tc>
      </w:tr>
    </w:tbl>
    <w:p w:rsidR="00AA74C1" w:rsidRPr="00762F1E" w:rsidRDefault="00AA74C1" w:rsidP="00AA74C1">
      <w:pPr>
        <w:spacing w:after="0" w:line="240" w:lineRule="auto"/>
        <w:jc w:val="both"/>
        <w:rPr>
          <w:rFonts w:ascii="Times New Roman" w:hAnsi="Times New Roman" w:cs="Times New Roman"/>
          <w:sz w:val="24"/>
          <w:szCs w:val="24"/>
        </w:rPr>
      </w:pPr>
    </w:p>
    <w:p w:rsidR="00AA74C1" w:rsidRPr="00762F1E" w:rsidRDefault="00AA74C1" w:rsidP="00AA74C1">
      <w:pPr>
        <w:spacing w:after="0" w:line="240" w:lineRule="auto"/>
        <w:jc w:val="both"/>
        <w:rPr>
          <w:rFonts w:ascii="Times New Roman" w:hAnsi="Times New Roman" w:cs="Times New Roman"/>
          <w:sz w:val="24"/>
          <w:szCs w:val="24"/>
        </w:rPr>
      </w:pPr>
      <w:r w:rsidRPr="00762F1E">
        <w:rPr>
          <w:rFonts w:ascii="Times New Roman" w:hAnsi="Times New Roman" w:cs="Times New Roman"/>
          <w:b/>
          <w:sz w:val="24"/>
          <w:szCs w:val="24"/>
        </w:rPr>
        <w:t>Практическая работа №</w:t>
      </w:r>
      <w:r>
        <w:rPr>
          <w:rFonts w:ascii="Times New Roman" w:hAnsi="Times New Roman" w:cs="Times New Roman"/>
          <w:b/>
          <w:sz w:val="24"/>
          <w:szCs w:val="24"/>
        </w:rPr>
        <w:t>5</w:t>
      </w:r>
      <w:r w:rsidRPr="00762F1E">
        <w:rPr>
          <w:rFonts w:ascii="Times New Roman" w:hAnsi="Times New Roman" w:cs="Times New Roman"/>
          <w:b/>
          <w:sz w:val="24"/>
          <w:szCs w:val="24"/>
        </w:rPr>
        <w:t>.</w:t>
      </w:r>
      <w:r w:rsidRPr="00762F1E">
        <w:rPr>
          <w:rFonts w:ascii="Times New Roman" w:hAnsi="Times New Roman" w:cs="Times New Roman"/>
          <w:sz w:val="24"/>
          <w:szCs w:val="24"/>
        </w:rPr>
        <w:t xml:space="preserve"> </w:t>
      </w:r>
      <w:r w:rsidRPr="00085020">
        <w:rPr>
          <w:rFonts w:ascii="Times New Roman" w:hAnsi="Times New Roman" w:cs="Times New Roman"/>
          <w:sz w:val="24"/>
          <w:szCs w:val="24"/>
        </w:rPr>
        <w:t>Строевая стойка и повороты на месте</w:t>
      </w:r>
      <w:r>
        <w:rPr>
          <w:rFonts w:ascii="Times New Roman" w:hAnsi="Times New Roman" w:cs="Times New Roman"/>
          <w:sz w:val="24"/>
          <w:szCs w:val="24"/>
        </w:rPr>
        <w:t>.</w:t>
      </w:r>
      <w:r w:rsidRPr="00085020">
        <w:rPr>
          <w:rFonts w:ascii="Times New Roman" w:hAnsi="Times New Roman" w:cs="Times New Roman"/>
          <w:sz w:val="24"/>
          <w:szCs w:val="24"/>
        </w:rPr>
        <w:t xml:space="preserve"> </w:t>
      </w:r>
      <w:r w:rsidRPr="00762F1E">
        <w:rPr>
          <w:rFonts w:ascii="Times New Roman" w:hAnsi="Times New Roman" w:cs="Times New Roman"/>
          <w:sz w:val="24"/>
          <w:szCs w:val="24"/>
        </w:rPr>
        <w:t>Движение строевым и походным шагом, бегом, шагом на месте.</w:t>
      </w:r>
      <w:r w:rsidRPr="00762F1E">
        <w:rPr>
          <w:rFonts w:ascii="Times New Roman" w:hAnsi="Times New Roman" w:cs="Times New Roman"/>
          <w:sz w:val="24"/>
          <w:szCs w:val="24"/>
        </w:rPr>
        <w:tab/>
      </w:r>
    </w:p>
    <w:p w:rsidR="00AA74C1" w:rsidRPr="00762F1E" w:rsidRDefault="00AA74C1" w:rsidP="00AA74C1">
      <w:pPr>
        <w:pStyle w:val="ab"/>
        <w:spacing w:before="0" w:beforeAutospacing="0" w:after="0" w:afterAutospacing="0"/>
      </w:pPr>
      <w:r w:rsidRPr="00762F1E">
        <w:rPr>
          <w:b/>
          <w:bCs/>
        </w:rPr>
        <w:t>Цель:</w:t>
      </w:r>
      <w:r w:rsidRPr="00762F1E">
        <w:t xml:space="preserve"> </w:t>
      </w:r>
    </w:p>
    <w:p w:rsidR="00AA74C1" w:rsidRPr="00762F1E" w:rsidRDefault="00AA74C1" w:rsidP="00AA74C1">
      <w:pPr>
        <w:pStyle w:val="ab"/>
        <w:spacing w:before="0" w:beforeAutospacing="0" w:after="0" w:afterAutospacing="0"/>
      </w:pPr>
      <w:r w:rsidRPr="00762F1E">
        <w:t>- Научить личный состав выполнению строевых приемов;</w:t>
      </w:r>
    </w:p>
    <w:p w:rsidR="00AA74C1" w:rsidRPr="00762F1E" w:rsidRDefault="00AA74C1" w:rsidP="00AA74C1">
      <w:pPr>
        <w:pStyle w:val="ab"/>
        <w:spacing w:before="0" w:beforeAutospacing="0" w:after="0" w:afterAutospacing="0"/>
      </w:pPr>
      <w:r w:rsidRPr="00762F1E">
        <w:t xml:space="preserve">- Совершенствовать навыки в выполнении строевых приемов. </w:t>
      </w:r>
    </w:p>
    <w:p w:rsidR="00AA74C1" w:rsidRPr="00762F1E" w:rsidRDefault="00AA74C1" w:rsidP="00AA74C1">
      <w:pPr>
        <w:pStyle w:val="ab"/>
        <w:spacing w:before="0" w:beforeAutospacing="0" w:after="0" w:afterAutospacing="0"/>
      </w:pPr>
      <w:r w:rsidRPr="00762F1E">
        <w:rPr>
          <w:b/>
          <w:bCs/>
        </w:rPr>
        <w:t>Оборудование:</w:t>
      </w:r>
      <w:r w:rsidRPr="00762F1E">
        <w:t xml:space="preserve"> строевой плац;</w:t>
      </w:r>
    </w:p>
    <w:p w:rsidR="00AA74C1" w:rsidRPr="00762F1E" w:rsidRDefault="00AA74C1" w:rsidP="00AA74C1">
      <w:pPr>
        <w:pStyle w:val="ab"/>
        <w:spacing w:before="0" w:beforeAutospacing="0" w:after="0" w:afterAutospacing="0"/>
      </w:pPr>
      <w:r w:rsidRPr="00762F1E">
        <w:rPr>
          <w:b/>
          <w:bCs/>
        </w:rPr>
        <w:t>Ход работы:</w:t>
      </w:r>
    </w:p>
    <w:p w:rsidR="00AA74C1" w:rsidRPr="00762F1E" w:rsidRDefault="00AA74C1" w:rsidP="00AA74C1">
      <w:pPr>
        <w:pStyle w:val="ab"/>
        <w:spacing w:before="0" w:beforeAutospacing="0" w:after="0" w:afterAutospacing="0"/>
      </w:pPr>
      <w:r w:rsidRPr="00762F1E">
        <w:t>Повторение выполнение строевых приемов на месте.</w:t>
      </w:r>
    </w:p>
    <w:p w:rsidR="00AA74C1" w:rsidRPr="00762F1E" w:rsidRDefault="00AA74C1" w:rsidP="00AA74C1">
      <w:pPr>
        <w:pStyle w:val="ab"/>
        <w:spacing w:before="0" w:beforeAutospacing="0" w:after="0" w:afterAutospacing="0"/>
      </w:pPr>
      <w:r w:rsidRPr="00762F1E">
        <w:t>Движение строевым и походным шагом, бегом, шагом на месте.</w:t>
      </w:r>
    </w:p>
    <w:p w:rsidR="00AA74C1" w:rsidRPr="00762F1E" w:rsidRDefault="00AA74C1" w:rsidP="00AA74C1">
      <w:pPr>
        <w:pStyle w:val="ab"/>
        <w:spacing w:before="0" w:beforeAutospacing="0" w:after="0" w:afterAutospacing="0"/>
      </w:pPr>
      <w:r w:rsidRPr="00762F1E">
        <w:t>Отработка приема практически.</w:t>
      </w:r>
    </w:p>
    <w:p w:rsidR="00AA74C1" w:rsidRPr="00762F1E" w:rsidRDefault="00AA74C1" w:rsidP="00AA74C1">
      <w:pPr>
        <w:pStyle w:val="ab"/>
        <w:spacing w:before="0" w:beforeAutospacing="0" w:after="0" w:afterAutospacing="0"/>
        <w:rPr>
          <w:b/>
        </w:rPr>
      </w:pPr>
      <w:r w:rsidRPr="00762F1E">
        <w:rPr>
          <w:b/>
        </w:rPr>
        <w:t>Контроль выполнения.</w:t>
      </w:r>
    </w:p>
    <w:p w:rsidR="00AA74C1" w:rsidRPr="00762F1E" w:rsidRDefault="00AA74C1" w:rsidP="00AA74C1">
      <w:pPr>
        <w:pStyle w:val="ab"/>
        <w:spacing w:before="0" w:beforeAutospacing="0" w:after="0" w:afterAutospacing="0"/>
      </w:pPr>
      <w:r w:rsidRPr="00762F1E">
        <w:t>«</w:t>
      </w:r>
      <w:r w:rsidRPr="00762F1E">
        <w:rPr>
          <w:b/>
          <w:bCs/>
        </w:rPr>
        <w:t>Отлично</w:t>
      </w:r>
      <w:r w:rsidRPr="00762F1E">
        <w:t>», если прием выполнен в строгом соответствии с требованиями Строевого устава, четко и уверенно;</w:t>
      </w:r>
    </w:p>
    <w:p w:rsidR="00AA74C1" w:rsidRPr="00762F1E" w:rsidRDefault="00AA74C1" w:rsidP="00AA74C1">
      <w:pPr>
        <w:pStyle w:val="ab"/>
        <w:spacing w:before="0" w:beforeAutospacing="0" w:after="0" w:afterAutospacing="0"/>
      </w:pPr>
      <w:r w:rsidRPr="00762F1E">
        <w:t>«</w:t>
      </w:r>
      <w:r w:rsidRPr="00762F1E">
        <w:rPr>
          <w:b/>
          <w:bCs/>
        </w:rPr>
        <w:t>Хорошо</w:t>
      </w:r>
      <w:r w:rsidRPr="00762F1E">
        <w:t>», если прием выполнен в строгом соответствии с требованиями Строевого устава, четко и уверенно, но при этом была допущена одна ошибка.</w:t>
      </w:r>
    </w:p>
    <w:p w:rsidR="00AA74C1" w:rsidRPr="00762F1E" w:rsidRDefault="00AA74C1" w:rsidP="00AA74C1">
      <w:pPr>
        <w:pStyle w:val="ab"/>
        <w:spacing w:before="0" w:beforeAutospacing="0" w:after="0" w:afterAutospacing="0"/>
      </w:pPr>
      <w:r w:rsidRPr="00762F1E">
        <w:t>«</w:t>
      </w:r>
      <w:r w:rsidRPr="00762F1E">
        <w:rPr>
          <w:b/>
          <w:bCs/>
        </w:rPr>
        <w:t>Удовлетворительно</w:t>
      </w:r>
      <w:r w:rsidRPr="00762F1E">
        <w:t>», если прием выполнен в строгом соответствии с требованиями Строевого устава, четко и уверенно, но при этом были допущены две ошибки;</w:t>
      </w:r>
    </w:p>
    <w:p w:rsidR="00AA74C1" w:rsidRPr="00762F1E" w:rsidRDefault="00AA74C1" w:rsidP="00AA74C1">
      <w:pPr>
        <w:pStyle w:val="ab"/>
        <w:spacing w:before="0" w:beforeAutospacing="0" w:after="0" w:afterAutospacing="0"/>
      </w:pPr>
      <w:r w:rsidRPr="00762F1E">
        <w:rPr>
          <w:b/>
          <w:bCs/>
        </w:rPr>
        <w:t>«Неудовлетворительно»,</w:t>
      </w:r>
      <w:r w:rsidRPr="00762F1E">
        <w:t xml:space="preserve"> если прием не выполнен, либо выполнен не в соответствии с требованиями Строевого устава, или же допущено три и более ошибок.</w:t>
      </w:r>
    </w:p>
    <w:p w:rsidR="00AA74C1" w:rsidRPr="00762F1E" w:rsidRDefault="00AA74C1" w:rsidP="00AA74C1">
      <w:pPr>
        <w:spacing w:after="0" w:line="240" w:lineRule="auto"/>
        <w:jc w:val="both"/>
        <w:rPr>
          <w:rFonts w:ascii="Times New Roman" w:hAnsi="Times New Roman" w:cs="Times New Roman"/>
          <w:sz w:val="24"/>
          <w:szCs w:val="24"/>
        </w:rPr>
      </w:pPr>
    </w:p>
    <w:p w:rsidR="00AA74C1" w:rsidRPr="00762F1E" w:rsidRDefault="00AA74C1" w:rsidP="00AA74C1">
      <w:pPr>
        <w:spacing w:after="0" w:line="240" w:lineRule="auto"/>
        <w:jc w:val="both"/>
        <w:rPr>
          <w:rFonts w:ascii="Times New Roman" w:hAnsi="Times New Roman" w:cs="Times New Roman"/>
          <w:sz w:val="24"/>
          <w:szCs w:val="24"/>
        </w:rPr>
      </w:pPr>
      <w:r w:rsidRPr="00762F1E">
        <w:rPr>
          <w:rFonts w:ascii="Times New Roman" w:hAnsi="Times New Roman" w:cs="Times New Roman"/>
          <w:b/>
          <w:sz w:val="24"/>
          <w:szCs w:val="24"/>
        </w:rPr>
        <w:t>Практическая работа №</w:t>
      </w:r>
      <w:r>
        <w:rPr>
          <w:rFonts w:ascii="Times New Roman" w:hAnsi="Times New Roman" w:cs="Times New Roman"/>
          <w:b/>
          <w:sz w:val="24"/>
          <w:szCs w:val="24"/>
        </w:rPr>
        <w:t>6</w:t>
      </w:r>
      <w:r w:rsidRPr="00762F1E">
        <w:rPr>
          <w:rFonts w:ascii="Times New Roman" w:hAnsi="Times New Roman" w:cs="Times New Roman"/>
          <w:sz w:val="24"/>
          <w:szCs w:val="24"/>
        </w:rPr>
        <w:t>. Выполнение воинского приветствия.</w:t>
      </w:r>
    </w:p>
    <w:p w:rsidR="00AA74C1" w:rsidRPr="00762F1E" w:rsidRDefault="00AA74C1" w:rsidP="00AA74C1">
      <w:pPr>
        <w:spacing w:after="0" w:line="240" w:lineRule="auto"/>
        <w:jc w:val="both"/>
        <w:rPr>
          <w:rFonts w:ascii="Times New Roman" w:hAnsi="Times New Roman" w:cs="Times New Roman"/>
          <w:sz w:val="24"/>
          <w:szCs w:val="24"/>
        </w:rPr>
      </w:pPr>
      <w:r w:rsidRPr="00762F1E">
        <w:rPr>
          <w:rFonts w:ascii="Times New Roman" w:hAnsi="Times New Roman" w:cs="Times New Roman"/>
          <w:sz w:val="24"/>
          <w:szCs w:val="24"/>
        </w:rPr>
        <w:t>Выполнение воинского приветствия в строю на месте и в движении.</w:t>
      </w:r>
    </w:p>
    <w:p w:rsidR="00AA74C1" w:rsidRPr="00762F1E" w:rsidRDefault="00AA74C1" w:rsidP="00AA74C1">
      <w:pPr>
        <w:spacing w:after="0" w:line="240" w:lineRule="auto"/>
        <w:jc w:val="both"/>
        <w:rPr>
          <w:rFonts w:ascii="Times New Roman" w:hAnsi="Times New Roman" w:cs="Times New Roman"/>
          <w:sz w:val="24"/>
          <w:szCs w:val="24"/>
        </w:rPr>
      </w:pPr>
      <w:r w:rsidRPr="00762F1E">
        <w:rPr>
          <w:rFonts w:ascii="Times New Roman" w:hAnsi="Times New Roman" w:cs="Times New Roman"/>
          <w:b/>
          <w:bCs/>
          <w:i/>
          <w:iCs/>
          <w:sz w:val="24"/>
          <w:szCs w:val="24"/>
        </w:rPr>
        <w:t>Цель:</w:t>
      </w:r>
      <w:r w:rsidRPr="00762F1E">
        <w:rPr>
          <w:rFonts w:ascii="Times New Roman" w:hAnsi="Times New Roman" w:cs="Times New Roman"/>
          <w:sz w:val="24"/>
          <w:szCs w:val="24"/>
        </w:rPr>
        <w:t xml:space="preserve"> </w:t>
      </w:r>
    </w:p>
    <w:p w:rsidR="00AA74C1" w:rsidRPr="00762F1E" w:rsidRDefault="00AA74C1" w:rsidP="00AA74C1">
      <w:pPr>
        <w:spacing w:after="0" w:line="240" w:lineRule="auto"/>
        <w:jc w:val="both"/>
        <w:rPr>
          <w:rFonts w:ascii="Times New Roman" w:hAnsi="Times New Roman" w:cs="Times New Roman"/>
          <w:sz w:val="24"/>
          <w:szCs w:val="24"/>
        </w:rPr>
      </w:pPr>
      <w:r w:rsidRPr="00762F1E">
        <w:rPr>
          <w:rFonts w:ascii="Times New Roman" w:hAnsi="Times New Roman" w:cs="Times New Roman"/>
          <w:sz w:val="24"/>
          <w:szCs w:val="24"/>
        </w:rPr>
        <w:t>- Научить личный состав выполнению строевых приемов;</w:t>
      </w:r>
    </w:p>
    <w:p w:rsidR="00AA74C1" w:rsidRPr="00762F1E" w:rsidRDefault="00AA74C1" w:rsidP="00AA74C1">
      <w:pPr>
        <w:spacing w:after="0" w:line="240" w:lineRule="auto"/>
        <w:jc w:val="both"/>
        <w:rPr>
          <w:rFonts w:ascii="Times New Roman" w:hAnsi="Times New Roman" w:cs="Times New Roman"/>
          <w:sz w:val="24"/>
          <w:szCs w:val="24"/>
        </w:rPr>
      </w:pPr>
      <w:r w:rsidRPr="00762F1E">
        <w:rPr>
          <w:rFonts w:ascii="Times New Roman" w:hAnsi="Times New Roman" w:cs="Times New Roman"/>
          <w:sz w:val="24"/>
          <w:szCs w:val="24"/>
        </w:rPr>
        <w:t xml:space="preserve">- Совершенствовать навыки в выполнении строевых приемов. </w:t>
      </w:r>
    </w:p>
    <w:p w:rsidR="00AA74C1" w:rsidRPr="00762F1E" w:rsidRDefault="00AA74C1" w:rsidP="00AA74C1">
      <w:pPr>
        <w:spacing w:after="0" w:line="240" w:lineRule="auto"/>
        <w:jc w:val="both"/>
        <w:rPr>
          <w:rFonts w:ascii="Times New Roman" w:hAnsi="Times New Roman" w:cs="Times New Roman"/>
          <w:sz w:val="24"/>
          <w:szCs w:val="24"/>
        </w:rPr>
      </w:pPr>
      <w:r w:rsidRPr="00762F1E">
        <w:rPr>
          <w:rFonts w:ascii="Times New Roman" w:hAnsi="Times New Roman" w:cs="Times New Roman"/>
          <w:b/>
          <w:bCs/>
          <w:i/>
          <w:iCs/>
          <w:sz w:val="24"/>
          <w:szCs w:val="24"/>
        </w:rPr>
        <w:t xml:space="preserve">Оборудование: </w:t>
      </w:r>
      <w:r w:rsidRPr="00762F1E">
        <w:rPr>
          <w:rFonts w:ascii="Times New Roman" w:hAnsi="Times New Roman" w:cs="Times New Roman"/>
          <w:sz w:val="24"/>
          <w:szCs w:val="24"/>
        </w:rPr>
        <w:t>строевой плац;</w:t>
      </w:r>
    </w:p>
    <w:p w:rsidR="00AA74C1" w:rsidRPr="00762F1E" w:rsidRDefault="00AA74C1" w:rsidP="00AA74C1">
      <w:pPr>
        <w:spacing w:after="0" w:line="240" w:lineRule="auto"/>
        <w:jc w:val="both"/>
        <w:rPr>
          <w:rFonts w:ascii="Times New Roman" w:hAnsi="Times New Roman" w:cs="Times New Roman"/>
          <w:sz w:val="24"/>
          <w:szCs w:val="24"/>
        </w:rPr>
      </w:pPr>
      <w:r w:rsidRPr="00762F1E">
        <w:rPr>
          <w:rFonts w:ascii="Times New Roman" w:hAnsi="Times New Roman" w:cs="Times New Roman"/>
          <w:b/>
          <w:bCs/>
          <w:i/>
          <w:iCs/>
          <w:sz w:val="24"/>
          <w:szCs w:val="24"/>
        </w:rPr>
        <w:t>Ход работы:</w:t>
      </w:r>
    </w:p>
    <w:p w:rsidR="00AA74C1" w:rsidRPr="00762F1E" w:rsidRDefault="00AA74C1" w:rsidP="00AA74C1">
      <w:pPr>
        <w:spacing w:after="0" w:line="240" w:lineRule="auto"/>
        <w:jc w:val="both"/>
        <w:rPr>
          <w:rFonts w:ascii="Times New Roman" w:hAnsi="Times New Roman" w:cs="Times New Roman"/>
          <w:sz w:val="24"/>
          <w:szCs w:val="24"/>
        </w:rPr>
      </w:pPr>
      <w:r w:rsidRPr="00762F1E">
        <w:rPr>
          <w:rFonts w:ascii="Times New Roman" w:hAnsi="Times New Roman" w:cs="Times New Roman"/>
          <w:sz w:val="24"/>
          <w:szCs w:val="24"/>
        </w:rPr>
        <w:t>Изучить выполнение строевых приемов:</w:t>
      </w:r>
    </w:p>
    <w:p w:rsidR="00AA74C1" w:rsidRPr="00762F1E" w:rsidRDefault="00AA74C1" w:rsidP="00AA74C1">
      <w:pPr>
        <w:spacing w:after="0" w:line="240" w:lineRule="auto"/>
        <w:jc w:val="both"/>
        <w:rPr>
          <w:rFonts w:ascii="Times New Roman" w:hAnsi="Times New Roman" w:cs="Times New Roman"/>
          <w:sz w:val="24"/>
          <w:szCs w:val="24"/>
        </w:rPr>
      </w:pPr>
      <w:r w:rsidRPr="00762F1E">
        <w:rPr>
          <w:rFonts w:ascii="Times New Roman" w:hAnsi="Times New Roman" w:cs="Times New Roman"/>
          <w:sz w:val="24"/>
          <w:szCs w:val="24"/>
        </w:rPr>
        <w:t>Выполнение воинского приветствия в строю на месте и в движении.</w:t>
      </w:r>
    </w:p>
    <w:p w:rsidR="00AA74C1" w:rsidRPr="00762F1E" w:rsidRDefault="00AA74C1" w:rsidP="00AA74C1">
      <w:pPr>
        <w:spacing w:after="0" w:line="240" w:lineRule="auto"/>
        <w:jc w:val="both"/>
        <w:rPr>
          <w:rFonts w:ascii="Times New Roman" w:hAnsi="Times New Roman" w:cs="Times New Roman"/>
          <w:sz w:val="24"/>
          <w:szCs w:val="24"/>
        </w:rPr>
      </w:pPr>
      <w:r w:rsidRPr="00762F1E">
        <w:rPr>
          <w:rFonts w:ascii="Times New Roman" w:hAnsi="Times New Roman" w:cs="Times New Roman"/>
          <w:sz w:val="24"/>
          <w:szCs w:val="24"/>
        </w:rPr>
        <w:t>Отработка приемов практически.</w:t>
      </w:r>
    </w:p>
    <w:p w:rsidR="00AA74C1" w:rsidRPr="00762F1E" w:rsidRDefault="00AA74C1" w:rsidP="00AA74C1">
      <w:pPr>
        <w:pStyle w:val="ab"/>
        <w:spacing w:before="0" w:beforeAutospacing="0" w:after="0" w:afterAutospacing="0"/>
        <w:rPr>
          <w:b/>
        </w:rPr>
      </w:pPr>
      <w:r w:rsidRPr="00762F1E">
        <w:rPr>
          <w:b/>
        </w:rPr>
        <w:t>Контроль выполнения.</w:t>
      </w:r>
    </w:p>
    <w:p w:rsidR="00AA74C1" w:rsidRPr="00762F1E" w:rsidRDefault="00AA74C1" w:rsidP="00AA74C1">
      <w:pPr>
        <w:pStyle w:val="ab"/>
        <w:spacing w:before="0" w:beforeAutospacing="0" w:after="0" w:afterAutospacing="0"/>
      </w:pPr>
      <w:r w:rsidRPr="00762F1E">
        <w:t>«</w:t>
      </w:r>
      <w:r w:rsidRPr="00762F1E">
        <w:rPr>
          <w:b/>
          <w:bCs/>
        </w:rPr>
        <w:t>Отлично</w:t>
      </w:r>
      <w:r w:rsidRPr="00762F1E">
        <w:t>», если прием выполнен в строгом соответствии с требованиями Строевого устава, четко и уверенно;</w:t>
      </w:r>
    </w:p>
    <w:p w:rsidR="00AA74C1" w:rsidRPr="00762F1E" w:rsidRDefault="00AA74C1" w:rsidP="00AA74C1">
      <w:pPr>
        <w:pStyle w:val="ab"/>
        <w:spacing w:before="0" w:beforeAutospacing="0" w:after="0" w:afterAutospacing="0"/>
      </w:pPr>
      <w:r w:rsidRPr="00762F1E">
        <w:t>«</w:t>
      </w:r>
      <w:r w:rsidRPr="00762F1E">
        <w:rPr>
          <w:b/>
          <w:bCs/>
        </w:rPr>
        <w:t>Хорошо</w:t>
      </w:r>
      <w:r w:rsidRPr="00762F1E">
        <w:t>», если прием выполнен в строгом соответствии с требованиями Строевого устава, четко и уверенно, но при этом была допущена одна ошибка.</w:t>
      </w:r>
    </w:p>
    <w:p w:rsidR="00AA74C1" w:rsidRPr="00762F1E" w:rsidRDefault="00AA74C1" w:rsidP="00AA74C1">
      <w:pPr>
        <w:pStyle w:val="ab"/>
        <w:spacing w:before="0" w:beforeAutospacing="0" w:after="0" w:afterAutospacing="0"/>
      </w:pPr>
      <w:r w:rsidRPr="00762F1E">
        <w:t>«</w:t>
      </w:r>
      <w:r w:rsidRPr="00762F1E">
        <w:rPr>
          <w:b/>
          <w:bCs/>
        </w:rPr>
        <w:t>Удовлетворительно</w:t>
      </w:r>
      <w:r w:rsidRPr="00762F1E">
        <w:t>», если прием выполнен в строгом соответствии с требованиями Строевого устава, четко и уверенно, но при этом были допущены две ошибки;</w:t>
      </w:r>
    </w:p>
    <w:p w:rsidR="00AA74C1" w:rsidRPr="00762F1E" w:rsidRDefault="00AA74C1" w:rsidP="00AA74C1">
      <w:pPr>
        <w:spacing w:after="0" w:line="240" w:lineRule="auto"/>
        <w:jc w:val="both"/>
        <w:rPr>
          <w:rFonts w:ascii="Times New Roman" w:eastAsia="Times New Roman" w:hAnsi="Times New Roman" w:cs="Times New Roman"/>
          <w:sz w:val="24"/>
          <w:szCs w:val="24"/>
          <w:lang w:eastAsia="ru-RU"/>
        </w:rPr>
      </w:pPr>
      <w:r w:rsidRPr="00762F1E">
        <w:rPr>
          <w:rFonts w:ascii="Times New Roman" w:eastAsia="Times New Roman" w:hAnsi="Times New Roman" w:cs="Times New Roman"/>
          <w:b/>
          <w:bCs/>
          <w:sz w:val="24"/>
          <w:szCs w:val="24"/>
          <w:lang w:eastAsia="ru-RU"/>
        </w:rPr>
        <w:t>«Неудовлетворительно»,</w:t>
      </w:r>
      <w:r w:rsidRPr="00762F1E">
        <w:rPr>
          <w:rFonts w:ascii="Times New Roman" w:eastAsia="Times New Roman" w:hAnsi="Times New Roman" w:cs="Times New Roman"/>
          <w:sz w:val="24"/>
          <w:szCs w:val="24"/>
          <w:lang w:eastAsia="ru-RU"/>
        </w:rPr>
        <w:t xml:space="preserve"> если прием не выполнен, либо выполнен не в соответствии с требованиями Строевого устава, или же допущено три и более ошибок.</w:t>
      </w:r>
    </w:p>
    <w:p w:rsidR="00AA74C1" w:rsidRDefault="00AA74C1" w:rsidP="00AA74C1">
      <w:pPr>
        <w:spacing w:after="0" w:line="240" w:lineRule="auto"/>
        <w:jc w:val="both"/>
        <w:rPr>
          <w:rFonts w:ascii="Times New Roman" w:hAnsi="Times New Roman" w:cs="Times New Roman"/>
          <w:sz w:val="24"/>
          <w:szCs w:val="24"/>
        </w:rPr>
      </w:pPr>
    </w:p>
    <w:p w:rsidR="00AA74C1" w:rsidRPr="00762F1E" w:rsidRDefault="00AA74C1" w:rsidP="00AA74C1">
      <w:pPr>
        <w:spacing w:after="0" w:line="240" w:lineRule="auto"/>
        <w:jc w:val="both"/>
        <w:rPr>
          <w:rFonts w:ascii="Times New Roman" w:hAnsi="Times New Roman" w:cs="Times New Roman"/>
          <w:sz w:val="24"/>
          <w:szCs w:val="24"/>
        </w:rPr>
      </w:pPr>
      <w:r w:rsidRPr="00762F1E">
        <w:rPr>
          <w:rFonts w:ascii="Times New Roman" w:hAnsi="Times New Roman" w:cs="Times New Roman"/>
          <w:b/>
          <w:sz w:val="24"/>
          <w:szCs w:val="24"/>
        </w:rPr>
        <w:t>Практическая работа №</w:t>
      </w:r>
      <w:r>
        <w:rPr>
          <w:rFonts w:ascii="Times New Roman" w:hAnsi="Times New Roman" w:cs="Times New Roman"/>
          <w:b/>
          <w:sz w:val="24"/>
          <w:szCs w:val="24"/>
        </w:rPr>
        <w:t>7</w:t>
      </w:r>
      <w:r w:rsidRPr="00762F1E">
        <w:rPr>
          <w:rFonts w:ascii="Times New Roman" w:hAnsi="Times New Roman" w:cs="Times New Roman"/>
          <w:sz w:val="24"/>
          <w:szCs w:val="24"/>
        </w:rPr>
        <w:t xml:space="preserve">. </w:t>
      </w:r>
      <w:r w:rsidRPr="00085020">
        <w:rPr>
          <w:rFonts w:ascii="Times New Roman" w:hAnsi="Times New Roman" w:cs="Times New Roman"/>
          <w:sz w:val="24"/>
          <w:szCs w:val="24"/>
        </w:rPr>
        <w:t>Выход из строя и постановка в строй.</w:t>
      </w:r>
    </w:p>
    <w:p w:rsidR="00AA74C1" w:rsidRPr="00762F1E" w:rsidRDefault="00AA74C1" w:rsidP="00AA74C1">
      <w:pPr>
        <w:spacing w:after="0" w:line="240" w:lineRule="auto"/>
        <w:jc w:val="both"/>
        <w:rPr>
          <w:rFonts w:ascii="Times New Roman" w:hAnsi="Times New Roman" w:cs="Times New Roman"/>
          <w:sz w:val="24"/>
          <w:szCs w:val="24"/>
        </w:rPr>
      </w:pPr>
      <w:r w:rsidRPr="00085020">
        <w:rPr>
          <w:rFonts w:ascii="Times New Roman" w:hAnsi="Times New Roman" w:cs="Times New Roman"/>
          <w:sz w:val="24"/>
          <w:szCs w:val="24"/>
        </w:rPr>
        <w:t>Выход из строя и постановка в строй, подход к начальнику и отход от него.</w:t>
      </w:r>
      <w:r w:rsidRPr="00762F1E">
        <w:rPr>
          <w:rFonts w:ascii="Times New Roman" w:hAnsi="Times New Roman" w:cs="Times New Roman"/>
          <w:sz w:val="24"/>
          <w:szCs w:val="24"/>
        </w:rPr>
        <w:t>.</w:t>
      </w:r>
    </w:p>
    <w:p w:rsidR="00AA74C1" w:rsidRPr="00762F1E" w:rsidRDefault="00AA74C1" w:rsidP="00AA74C1">
      <w:pPr>
        <w:spacing w:after="0" w:line="240" w:lineRule="auto"/>
        <w:jc w:val="both"/>
        <w:rPr>
          <w:rFonts w:ascii="Times New Roman" w:hAnsi="Times New Roman" w:cs="Times New Roman"/>
          <w:sz w:val="24"/>
          <w:szCs w:val="24"/>
        </w:rPr>
      </w:pPr>
      <w:r w:rsidRPr="00762F1E">
        <w:rPr>
          <w:rFonts w:ascii="Times New Roman" w:hAnsi="Times New Roman" w:cs="Times New Roman"/>
          <w:b/>
          <w:bCs/>
          <w:i/>
          <w:iCs/>
          <w:sz w:val="24"/>
          <w:szCs w:val="24"/>
        </w:rPr>
        <w:t>Цель:</w:t>
      </w:r>
      <w:r w:rsidRPr="00762F1E">
        <w:rPr>
          <w:rFonts w:ascii="Times New Roman" w:hAnsi="Times New Roman" w:cs="Times New Roman"/>
          <w:sz w:val="24"/>
          <w:szCs w:val="24"/>
        </w:rPr>
        <w:t xml:space="preserve"> </w:t>
      </w:r>
    </w:p>
    <w:p w:rsidR="00AA74C1" w:rsidRPr="00762F1E" w:rsidRDefault="00AA74C1" w:rsidP="00AA74C1">
      <w:pPr>
        <w:spacing w:after="0" w:line="240" w:lineRule="auto"/>
        <w:jc w:val="both"/>
        <w:rPr>
          <w:rFonts w:ascii="Times New Roman" w:hAnsi="Times New Roman" w:cs="Times New Roman"/>
          <w:sz w:val="24"/>
          <w:szCs w:val="24"/>
        </w:rPr>
      </w:pPr>
      <w:r w:rsidRPr="00762F1E">
        <w:rPr>
          <w:rFonts w:ascii="Times New Roman" w:hAnsi="Times New Roman" w:cs="Times New Roman"/>
          <w:sz w:val="24"/>
          <w:szCs w:val="24"/>
        </w:rPr>
        <w:t>- Научить личный состав выполнению строевых приемов;</w:t>
      </w:r>
    </w:p>
    <w:p w:rsidR="00AA74C1" w:rsidRPr="00762F1E" w:rsidRDefault="00AA74C1" w:rsidP="00AA74C1">
      <w:pPr>
        <w:spacing w:after="0" w:line="240" w:lineRule="auto"/>
        <w:jc w:val="both"/>
        <w:rPr>
          <w:rFonts w:ascii="Times New Roman" w:hAnsi="Times New Roman" w:cs="Times New Roman"/>
          <w:sz w:val="24"/>
          <w:szCs w:val="24"/>
        </w:rPr>
      </w:pPr>
      <w:r w:rsidRPr="00762F1E">
        <w:rPr>
          <w:rFonts w:ascii="Times New Roman" w:hAnsi="Times New Roman" w:cs="Times New Roman"/>
          <w:sz w:val="24"/>
          <w:szCs w:val="24"/>
        </w:rPr>
        <w:t xml:space="preserve">- Совершенствовать навыки в выполнении строевых приемов. </w:t>
      </w:r>
    </w:p>
    <w:p w:rsidR="00AA74C1" w:rsidRPr="00762F1E" w:rsidRDefault="00AA74C1" w:rsidP="00AA74C1">
      <w:pPr>
        <w:spacing w:after="0" w:line="240" w:lineRule="auto"/>
        <w:jc w:val="both"/>
        <w:rPr>
          <w:rFonts w:ascii="Times New Roman" w:hAnsi="Times New Roman" w:cs="Times New Roman"/>
          <w:sz w:val="24"/>
          <w:szCs w:val="24"/>
        </w:rPr>
      </w:pPr>
      <w:r w:rsidRPr="00762F1E">
        <w:rPr>
          <w:rFonts w:ascii="Times New Roman" w:hAnsi="Times New Roman" w:cs="Times New Roman"/>
          <w:b/>
          <w:bCs/>
          <w:i/>
          <w:iCs/>
          <w:sz w:val="24"/>
          <w:szCs w:val="24"/>
        </w:rPr>
        <w:t xml:space="preserve">Оборудование: </w:t>
      </w:r>
      <w:r w:rsidRPr="00762F1E">
        <w:rPr>
          <w:rFonts w:ascii="Times New Roman" w:hAnsi="Times New Roman" w:cs="Times New Roman"/>
          <w:sz w:val="24"/>
          <w:szCs w:val="24"/>
        </w:rPr>
        <w:t>строевой плац;</w:t>
      </w:r>
    </w:p>
    <w:p w:rsidR="00AA74C1" w:rsidRPr="00762F1E" w:rsidRDefault="00AA74C1" w:rsidP="00AA74C1">
      <w:pPr>
        <w:spacing w:after="0" w:line="240" w:lineRule="auto"/>
        <w:jc w:val="both"/>
        <w:rPr>
          <w:rFonts w:ascii="Times New Roman" w:hAnsi="Times New Roman" w:cs="Times New Roman"/>
          <w:sz w:val="24"/>
          <w:szCs w:val="24"/>
        </w:rPr>
      </w:pPr>
      <w:r w:rsidRPr="00762F1E">
        <w:rPr>
          <w:rFonts w:ascii="Times New Roman" w:hAnsi="Times New Roman" w:cs="Times New Roman"/>
          <w:b/>
          <w:bCs/>
          <w:i/>
          <w:iCs/>
          <w:sz w:val="24"/>
          <w:szCs w:val="24"/>
        </w:rPr>
        <w:lastRenderedPageBreak/>
        <w:t>Ход работы:</w:t>
      </w:r>
    </w:p>
    <w:p w:rsidR="00AA74C1" w:rsidRPr="00762F1E" w:rsidRDefault="00AA74C1" w:rsidP="00AA74C1">
      <w:pPr>
        <w:spacing w:after="0" w:line="240" w:lineRule="auto"/>
        <w:jc w:val="both"/>
        <w:rPr>
          <w:rFonts w:ascii="Times New Roman" w:hAnsi="Times New Roman" w:cs="Times New Roman"/>
          <w:sz w:val="24"/>
          <w:szCs w:val="24"/>
        </w:rPr>
      </w:pPr>
      <w:r w:rsidRPr="00762F1E">
        <w:rPr>
          <w:rFonts w:ascii="Times New Roman" w:hAnsi="Times New Roman" w:cs="Times New Roman"/>
          <w:sz w:val="24"/>
          <w:szCs w:val="24"/>
        </w:rPr>
        <w:t>Изучить выполнение строевых приемов:</w:t>
      </w:r>
    </w:p>
    <w:p w:rsidR="00AA74C1" w:rsidRDefault="00AA74C1" w:rsidP="00AA74C1">
      <w:pPr>
        <w:spacing w:after="0" w:line="240" w:lineRule="auto"/>
        <w:jc w:val="both"/>
        <w:rPr>
          <w:rFonts w:ascii="Times New Roman" w:hAnsi="Times New Roman" w:cs="Times New Roman"/>
          <w:sz w:val="24"/>
          <w:szCs w:val="24"/>
        </w:rPr>
      </w:pPr>
      <w:r w:rsidRPr="00085020">
        <w:rPr>
          <w:rFonts w:ascii="Times New Roman" w:hAnsi="Times New Roman" w:cs="Times New Roman"/>
          <w:sz w:val="24"/>
          <w:szCs w:val="24"/>
        </w:rPr>
        <w:t>Выход из строя и постановка в строй, подход к начальнику и отход от него.</w:t>
      </w:r>
    </w:p>
    <w:p w:rsidR="00AA74C1" w:rsidRPr="00762F1E" w:rsidRDefault="00AA74C1" w:rsidP="00AA74C1">
      <w:pPr>
        <w:spacing w:after="0" w:line="240" w:lineRule="auto"/>
        <w:jc w:val="both"/>
        <w:rPr>
          <w:rFonts w:ascii="Times New Roman" w:hAnsi="Times New Roman" w:cs="Times New Roman"/>
          <w:sz w:val="24"/>
          <w:szCs w:val="24"/>
        </w:rPr>
      </w:pPr>
      <w:r w:rsidRPr="00762F1E">
        <w:rPr>
          <w:rFonts w:ascii="Times New Roman" w:hAnsi="Times New Roman" w:cs="Times New Roman"/>
          <w:sz w:val="24"/>
          <w:szCs w:val="24"/>
        </w:rPr>
        <w:t>Отработка приемов практически.</w:t>
      </w:r>
    </w:p>
    <w:p w:rsidR="00AA74C1" w:rsidRPr="00762F1E" w:rsidRDefault="00AA74C1" w:rsidP="00AA74C1">
      <w:pPr>
        <w:pStyle w:val="ab"/>
        <w:spacing w:before="0" w:beforeAutospacing="0" w:after="0" w:afterAutospacing="0"/>
        <w:rPr>
          <w:b/>
        </w:rPr>
      </w:pPr>
      <w:r w:rsidRPr="00762F1E">
        <w:rPr>
          <w:b/>
        </w:rPr>
        <w:t>Контроль выполнения.</w:t>
      </w:r>
    </w:p>
    <w:p w:rsidR="00AA74C1" w:rsidRPr="00762F1E" w:rsidRDefault="00AA74C1" w:rsidP="00AA74C1">
      <w:pPr>
        <w:pStyle w:val="ab"/>
        <w:spacing w:before="0" w:beforeAutospacing="0" w:after="0" w:afterAutospacing="0"/>
      </w:pPr>
      <w:r w:rsidRPr="00762F1E">
        <w:t>«</w:t>
      </w:r>
      <w:r w:rsidRPr="00762F1E">
        <w:rPr>
          <w:b/>
          <w:bCs/>
        </w:rPr>
        <w:t>Отлично</w:t>
      </w:r>
      <w:r w:rsidRPr="00762F1E">
        <w:t>», если прием выполнен в строгом соответствии с требованиями Строевого устава, четко и уверенно;</w:t>
      </w:r>
    </w:p>
    <w:p w:rsidR="00AA74C1" w:rsidRPr="00762F1E" w:rsidRDefault="00AA74C1" w:rsidP="00AA74C1">
      <w:pPr>
        <w:pStyle w:val="ab"/>
        <w:spacing w:before="0" w:beforeAutospacing="0" w:after="0" w:afterAutospacing="0"/>
      </w:pPr>
      <w:r w:rsidRPr="00762F1E">
        <w:t>«</w:t>
      </w:r>
      <w:r w:rsidRPr="00762F1E">
        <w:rPr>
          <w:b/>
          <w:bCs/>
        </w:rPr>
        <w:t>Хорошо</w:t>
      </w:r>
      <w:r w:rsidRPr="00762F1E">
        <w:t>», если прием выполнен в строгом соответствии с требованиями Строевого устава, четко и уверенно, но при этом была допущена одна ошибка.</w:t>
      </w:r>
    </w:p>
    <w:p w:rsidR="00AA74C1" w:rsidRPr="00762F1E" w:rsidRDefault="00AA74C1" w:rsidP="00AA74C1">
      <w:pPr>
        <w:pStyle w:val="ab"/>
        <w:spacing w:before="0" w:beforeAutospacing="0" w:after="0" w:afterAutospacing="0"/>
      </w:pPr>
      <w:r w:rsidRPr="00762F1E">
        <w:t>«</w:t>
      </w:r>
      <w:r w:rsidRPr="00762F1E">
        <w:rPr>
          <w:b/>
          <w:bCs/>
        </w:rPr>
        <w:t>Удовлетворительно</w:t>
      </w:r>
      <w:r w:rsidRPr="00762F1E">
        <w:t>», если прием выполнен в строгом соответствии с требованиями Строевого устава, четко и уверенно, но при этом были допущены две ошибки;</w:t>
      </w:r>
    </w:p>
    <w:p w:rsidR="00AA74C1" w:rsidRPr="00762F1E" w:rsidRDefault="00AA74C1" w:rsidP="00AA74C1">
      <w:pPr>
        <w:spacing w:after="0" w:line="240" w:lineRule="auto"/>
        <w:jc w:val="both"/>
        <w:rPr>
          <w:rFonts w:ascii="Times New Roman" w:eastAsia="Times New Roman" w:hAnsi="Times New Roman" w:cs="Times New Roman"/>
          <w:sz w:val="24"/>
          <w:szCs w:val="24"/>
          <w:lang w:eastAsia="ru-RU"/>
        </w:rPr>
      </w:pPr>
      <w:r w:rsidRPr="00762F1E">
        <w:rPr>
          <w:rFonts w:ascii="Times New Roman" w:eastAsia="Times New Roman" w:hAnsi="Times New Roman" w:cs="Times New Roman"/>
          <w:b/>
          <w:bCs/>
          <w:sz w:val="24"/>
          <w:szCs w:val="24"/>
          <w:lang w:eastAsia="ru-RU"/>
        </w:rPr>
        <w:t>«Неудовлетворительно»,</w:t>
      </w:r>
      <w:r w:rsidRPr="00762F1E">
        <w:rPr>
          <w:rFonts w:ascii="Times New Roman" w:eastAsia="Times New Roman" w:hAnsi="Times New Roman" w:cs="Times New Roman"/>
          <w:sz w:val="24"/>
          <w:szCs w:val="24"/>
          <w:lang w:eastAsia="ru-RU"/>
        </w:rPr>
        <w:t xml:space="preserve"> если прием не выполнен, либо выполнен не в соответствии с требованиями Строевого устава, или же допущено три и более ошибок.</w:t>
      </w:r>
    </w:p>
    <w:p w:rsidR="00AA74C1" w:rsidRDefault="00AA74C1" w:rsidP="00AA74C1">
      <w:pPr>
        <w:spacing w:after="0" w:line="240" w:lineRule="auto"/>
        <w:jc w:val="both"/>
        <w:rPr>
          <w:rFonts w:ascii="Times New Roman" w:hAnsi="Times New Roman" w:cs="Times New Roman"/>
          <w:sz w:val="24"/>
          <w:szCs w:val="24"/>
        </w:rPr>
      </w:pPr>
    </w:p>
    <w:p w:rsidR="00AA74C1" w:rsidRPr="00762F1E" w:rsidRDefault="00AA74C1" w:rsidP="00AA74C1">
      <w:pPr>
        <w:spacing w:after="0" w:line="240" w:lineRule="auto"/>
        <w:jc w:val="both"/>
        <w:rPr>
          <w:rFonts w:ascii="Times New Roman" w:hAnsi="Times New Roman" w:cs="Times New Roman"/>
          <w:sz w:val="24"/>
          <w:szCs w:val="24"/>
        </w:rPr>
      </w:pPr>
      <w:r w:rsidRPr="00762F1E">
        <w:rPr>
          <w:rFonts w:ascii="Times New Roman" w:hAnsi="Times New Roman" w:cs="Times New Roman"/>
          <w:b/>
          <w:sz w:val="24"/>
          <w:szCs w:val="24"/>
        </w:rPr>
        <w:t>Практическая работа №</w:t>
      </w:r>
      <w:r>
        <w:rPr>
          <w:rFonts w:ascii="Times New Roman" w:hAnsi="Times New Roman" w:cs="Times New Roman"/>
          <w:b/>
          <w:sz w:val="24"/>
          <w:szCs w:val="24"/>
        </w:rPr>
        <w:t>8</w:t>
      </w:r>
      <w:r w:rsidRPr="00762F1E">
        <w:rPr>
          <w:rFonts w:ascii="Times New Roman" w:hAnsi="Times New Roman" w:cs="Times New Roman"/>
          <w:sz w:val="24"/>
          <w:szCs w:val="24"/>
        </w:rPr>
        <w:t xml:space="preserve">. </w:t>
      </w:r>
      <w:r w:rsidRPr="00085020">
        <w:rPr>
          <w:rFonts w:ascii="Times New Roman" w:hAnsi="Times New Roman" w:cs="Times New Roman"/>
          <w:sz w:val="24"/>
          <w:szCs w:val="24"/>
        </w:rPr>
        <w:t>Построение и отработка движения походным строем</w:t>
      </w:r>
      <w:r w:rsidRPr="00762F1E">
        <w:rPr>
          <w:rFonts w:ascii="Times New Roman" w:hAnsi="Times New Roman" w:cs="Times New Roman"/>
          <w:sz w:val="24"/>
          <w:szCs w:val="24"/>
        </w:rPr>
        <w:t>.</w:t>
      </w:r>
    </w:p>
    <w:p w:rsidR="00AA74C1" w:rsidRPr="00762F1E" w:rsidRDefault="00AA74C1" w:rsidP="00AA74C1">
      <w:pPr>
        <w:spacing w:after="0" w:line="240" w:lineRule="auto"/>
        <w:jc w:val="both"/>
        <w:rPr>
          <w:rFonts w:ascii="Times New Roman" w:hAnsi="Times New Roman" w:cs="Times New Roman"/>
          <w:sz w:val="24"/>
          <w:szCs w:val="24"/>
        </w:rPr>
      </w:pPr>
      <w:r w:rsidRPr="00762F1E">
        <w:rPr>
          <w:rFonts w:ascii="Times New Roman" w:hAnsi="Times New Roman" w:cs="Times New Roman"/>
          <w:b/>
          <w:bCs/>
          <w:i/>
          <w:iCs/>
          <w:sz w:val="24"/>
          <w:szCs w:val="24"/>
        </w:rPr>
        <w:t>Цель:</w:t>
      </w:r>
      <w:r w:rsidRPr="00762F1E">
        <w:rPr>
          <w:rFonts w:ascii="Times New Roman" w:hAnsi="Times New Roman" w:cs="Times New Roman"/>
          <w:sz w:val="24"/>
          <w:szCs w:val="24"/>
        </w:rPr>
        <w:t xml:space="preserve"> </w:t>
      </w:r>
    </w:p>
    <w:p w:rsidR="00AA74C1" w:rsidRPr="00762F1E" w:rsidRDefault="00AA74C1" w:rsidP="00AA74C1">
      <w:pPr>
        <w:spacing w:after="0" w:line="240" w:lineRule="auto"/>
        <w:jc w:val="both"/>
        <w:rPr>
          <w:rFonts w:ascii="Times New Roman" w:hAnsi="Times New Roman" w:cs="Times New Roman"/>
          <w:sz w:val="24"/>
          <w:szCs w:val="24"/>
        </w:rPr>
      </w:pPr>
      <w:r w:rsidRPr="00762F1E">
        <w:rPr>
          <w:rFonts w:ascii="Times New Roman" w:hAnsi="Times New Roman" w:cs="Times New Roman"/>
          <w:sz w:val="24"/>
          <w:szCs w:val="24"/>
        </w:rPr>
        <w:t>- Научить личный состав выполнению строевых приемов;</w:t>
      </w:r>
    </w:p>
    <w:p w:rsidR="00AA74C1" w:rsidRPr="00762F1E" w:rsidRDefault="00AA74C1" w:rsidP="00AA74C1">
      <w:pPr>
        <w:spacing w:after="0" w:line="240" w:lineRule="auto"/>
        <w:jc w:val="both"/>
        <w:rPr>
          <w:rFonts w:ascii="Times New Roman" w:hAnsi="Times New Roman" w:cs="Times New Roman"/>
          <w:sz w:val="24"/>
          <w:szCs w:val="24"/>
        </w:rPr>
      </w:pPr>
      <w:r w:rsidRPr="00762F1E">
        <w:rPr>
          <w:rFonts w:ascii="Times New Roman" w:hAnsi="Times New Roman" w:cs="Times New Roman"/>
          <w:sz w:val="24"/>
          <w:szCs w:val="24"/>
        </w:rPr>
        <w:t xml:space="preserve">- Совершенствовать навыки в выполнении строевых приемов. </w:t>
      </w:r>
    </w:p>
    <w:p w:rsidR="00AA74C1" w:rsidRPr="00762F1E" w:rsidRDefault="00AA74C1" w:rsidP="00AA74C1">
      <w:pPr>
        <w:spacing w:after="0" w:line="240" w:lineRule="auto"/>
        <w:jc w:val="both"/>
        <w:rPr>
          <w:rFonts w:ascii="Times New Roman" w:hAnsi="Times New Roman" w:cs="Times New Roman"/>
          <w:sz w:val="24"/>
          <w:szCs w:val="24"/>
        </w:rPr>
      </w:pPr>
      <w:r w:rsidRPr="00762F1E">
        <w:rPr>
          <w:rFonts w:ascii="Times New Roman" w:hAnsi="Times New Roman" w:cs="Times New Roman"/>
          <w:b/>
          <w:bCs/>
          <w:i/>
          <w:iCs/>
          <w:sz w:val="24"/>
          <w:szCs w:val="24"/>
        </w:rPr>
        <w:t xml:space="preserve">Оборудование: </w:t>
      </w:r>
      <w:r w:rsidRPr="00762F1E">
        <w:rPr>
          <w:rFonts w:ascii="Times New Roman" w:hAnsi="Times New Roman" w:cs="Times New Roman"/>
          <w:sz w:val="24"/>
          <w:szCs w:val="24"/>
        </w:rPr>
        <w:t>строевой плац;</w:t>
      </w:r>
    </w:p>
    <w:p w:rsidR="00AA74C1" w:rsidRPr="00762F1E" w:rsidRDefault="00AA74C1" w:rsidP="00AA74C1">
      <w:pPr>
        <w:spacing w:after="0" w:line="240" w:lineRule="auto"/>
        <w:jc w:val="both"/>
        <w:rPr>
          <w:rFonts w:ascii="Times New Roman" w:hAnsi="Times New Roman" w:cs="Times New Roman"/>
          <w:sz w:val="24"/>
          <w:szCs w:val="24"/>
        </w:rPr>
      </w:pPr>
      <w:r w:rsidRPr="00762F1E">
        <w:rPr>
          <w:rFonts w:ascii="Times New Roman" w:hAnsi="Times New Roman" w:cs="Times New Roman"/>
          <w:b/>
          <w:bCs/>
          <w:i/>
          <w:iCs/>
          <w:sz w:val="24"/>
          <w:szCs w:val="24"/>
        </w:rPr>
        <w:t>Ход работы:</w:t>
      </w:r>
    </w:p>
    <w:p w:rsidR="00AA74C1" w:rsidRPr="00762F1E" w:rsidRDefault="00AA74C1" w:rsidP="00AA74C1">
      <w:pPr>
        <w:spacing w:after="0" w:line="240" w:lineRule="auto"/>
        <w:jc w:val="both"/>
        <w:rPr>
          <w:rFonts w:ascii="Times New Roman" w:hAnsi="Times New Roman" w:cs="Times New Roman"/>
          <w:sz w:val="24"/>
          <w:szCs w:val="24"/>
        </w:rPr>
      </w:pPr>
      <w:r w:rsidRPr="00762F1E">
        <w:rPr>
          <w:rFonts w:ascii="Times New Roman" w:hAnsi="Times New Roman" w:cs="Times New Roman"/>
          <w:sz w:val="24"/>
          <w:szCs w:val="24"/>
        </w:rPr>
        <w:t>Изучить выполнение строевых приемов:</w:t>
      </w:r>
    </w:p>
    <w:p w:rsidR="00AA74C1" w:rsidRDefault="00AA74C1" w:rsidP="00AA74C1">
      <w:pPr>
        <w:spacing w:after="0" w:line="240" w:lineRule="auto"/>
        <w:jc w:val="both"/>
        <w:rPr>
          <w:rFonts w:ascii="Times New Roman" w:hAnsi="Times New Roman" w:cs="Times New Roman"/>
          <w:sz w:val="24"/>
          <w:szCs w:val="24"/>
        </w:rPr>
      </w:pPr>
      <w:r w:rsidRPr="00085020">
        <w:rPr>
          <w:rFonts w:ascii="Times New Roman" w:hAnsi="Times New Roman" w:cs="Times New Roman"/>
          <w:sz w:val="24"/>
          <w:szCs w:val="24"/>
        </w:rPr>
        <w:t>Построение и отработка движения походным строем</w:t>
      </w:r>
      <w:r>
        <w:rPr>
          <w:rFonts w:ascii="Times New Roman" w:hAnsi="Times New Roman" w:cs="Times New Roman"/>
          <w:sz w:val="24"/>
          <w:szCs w:val="24"/>
        </w:rPr>
        <w:t>.</w:t>
      </w:r>
    </w:p>
    <w:p w:rsidR="00AA74C1" w:rsidRPr="00762F1E" w:rsidRDefault="00AA74C1" w:rsidP="00AA74C1">
      <w:pPr>
        <w:spacing w:after="0" w:line="240" w:lineRule="auto"/>
        <w:jc w:val="both"/>
        <w:rPr>
          <w:rFonts w:ascii="Times New Roman" w:hAnsi="Times New Roman" w:cs="Times New Roman"/>
          <w:sz w:val="24"/>
          <w:szCs w:val="24"/>
        </w:rPr>
      </w:pPr>
      <w:r w:rsidRPr="00762F1E">
        <w:rPr>
          <w:rFonts w:ascii="Times New Roman" w:hAnsi="Times New Roman" w:cs="Times New Roman"/>
          <w:sz w:val="24"/>
          <w:szCs w:val="24"/>
        </w:rPr>
        <w:t>Отработка приемов практически.</w:t>
      </w:r>
    </w:p>
    <w:p w:rsidR="00AA74C1" w:rsidRPr="00762F1E" w:rsidRDefault="00AA74C1" w:rsidP="00AA74C1">
      <w:pPr>
        <w:pStyle w:val="ab"/>
        <w:spacing w:before="0" w:beforeAutospacing="0" w:after="0" w:afterAutospacing="0"/>
        <w:rPr>
          <w:b/>
        </w:rPr>
      </w:pPr>
      <w:r w:rsidRPr="00762F1E">
        <w:rPr>
          <w:b/>
        </w:rPr>
        <w:t>Контроль выполнения.</w:t>
      </w:r>
    </w:p>
    <w:p w:rsidR="00AA74C1" w:rsidRPr="00762F1E" w:rsidRDefault="00AA74C1" w:rsidP="00AA74C1">
      <w:pPr>
        <w:pStyle w:val="ab"/>
        <w:spacing w:before="0" w:beforeAutospacing="0" w:after="0" w:afterAutospacing="0"/>
      </w:pPr>
      <w:r w:rsidRPr="00762F1E">
        <w:t>«</w:t>
      </w:r>
      <w:r w:rsidRPr="00762F1E">
        <w:rPr>
          <w:b/>
          <w:bCs/>
        </w:rPr>
        <w:t>Отлично</w:t>
      </w:r>
      <w:r w:rsidRPr="00762F1E">
        <w:t>», если прием выполнен в строгом соответствии с требованиями Строевого устава, четко и уверенно;</w:t>
      </w:r>
    </w:p>
    <w:p w:rsidR="00AA74C1" w:rsidRPr="00762F1E" w:rsidRDefault="00AA74C1" w:rsidP="00AA74C1">
      <w:pPr>
        <w:pStyle w:val="ab"/>
        <w:spacing w:before="0" w:beforeAutospacing="0" w:after="0" w:afterAutospacing="0"/>
      </w:pPr>
      <w:r w:rsidRPr="00762F1E">
        <w:t>«</w:t>
      </w:r>
      <w:r w:rsidRPr="00762F1E">
        <w:rPr>
          <w:b/>
          <w:bCs/>
        </w:rPr>
        <w:t>Хорошо</w:t>
      </w:r>
      <w:r w:rsidRPr="00762F1E">
        <w:t>», если прием выполнен в строгом соответствии с требованиями Строевого устава, четко и уверенно, но при этом была допущена одна ошибка.</w:t>
      </w:r>
    </w:p>
    <w:p w:rsidR="00AA74C1" w:rsidRPr="00762F1E" w:rsidRDefault="00AA74C1" w:rsidP="00AA74C1">
      <w:pPr>
        <w:pStyle w:val="ab"/>
        <w:spacing w:before="0" w:beforeAutospacing="0" w:after="0" w:afterAutospacing="0"/>
      </w:pPr>
      <w:r w:rsidRPr="00762F1E">
        <w:t>«</w:t>
      </w:r>
      <w:r w:rsidRPr="00762F1E">
        <w:rPr>
          <w:b/>
          <w:bCs/>
        </w:rPr>
        <w:t>Удовлетворительно</w:t>
      </w:r>
      <w:r w:rsidRPr="00762F1E">
        <w:t>», если прием выполнен в строгом соответствии с требованиями Строевого устава, четко и уверенно, но при этом были допущены две ошибки;</w:t>
      </w:r>
    </w:p>
    <w:p w:rsidR="00AA74C1" w:rsidRPr="00762F1E" w:rsidRDefault="00AA74C1" w:rsidP="00AA74C1">
      <w:pPr>
        <w:spacing w:after="0" w:line="240" w:lineRule="auto"/>
        <w:jc w:val="both"/>
        <w:rPr>
          <w:rFonts w:ascii="Times New Roman" w:eastAsia="Times New Roman" w:hAnsi="Times New Roman" w:cs="Times New Roman"/>
          <w:sz w:val="24"/>
          <w:szCs w:val="24"/>
          <w:lang w:eastAsia="ru-RU"/>
        </w:rPr>
      </w:pPr>
      <w:r w:rsidRPr="00762F1E">
        <w:rPr>
          <w:rFonts w:ascii="Times New Roman" w:eastAsia="Times New Roman" w:hAnsi="Times New Roman" w:cs="Times New Roman"/>
          <w:b/>
          <w:bCs/>
          <w:sz w:val="24"/>
          <w:szCs w:val="24"/>
          <w:lang w:eastAsia="ru-RU"/>
        </w:rPr>
        <w:t>«Неудовлетворительно»,</w:t>
      </w:r>
      <w:r w:rsidRPr="00762F1E">
        <w:rPr>
          <w:rFonts w:ascii="Times New Roman" w:eastAsia="Times New Roman" w:hAnsi="Times New Roman" w:cs="Times New Roman"/>
          <w:sz w:val="24"/>
          <w:szCs w:val="24"/>
          <w:lang w:eastAsia="ru-RU"/>
        </w:rPr>
        <w:t xml:space="preserve"> если прием не выполнен, либо выполнен не в соответствии с требованиями Строевого устава, или же допущено три и более ошибок.</w:t>
      </w:r>
    </w:p>
    <w:p w:rsidR="00AA74C1" w:rsidRPr="00762F1E" w:rsidRDefault="00AA74C1" w:rsidP="00AA74C1">
      <w:pPr>
        <w:spacing w:after="0" w:line="240" w:lineRule="auto"/>
        <w:jc w:val="both"/>
        <w:rPr>
          <w:rFonts w:ascii="Times New Roman" w:hAnsi="Times New Roman" w:cs="Times New Roman"/>
          <w:sz w:val="24"/>
          <w:szCs w:val="24"/>
        </w:rPr>
      </w:pPr>
    </w:p>
    <w:p w:rsidR="00AA74C1" w:rsidRPr="00762F1E" w:rsidRDefault="00AA74C1" w:rsidP="00AA74C1">
      <w:pPr>
        <w:spacing w:after="0" w:line="240" w:lineRule="auto"/>
        <w:jc w:val="both"/>
        <w:rPr>
          <w:rFonts w:ascii="Times New Roman" w:hAnsi="Times New Roman" w:cs="Times New Roman"/>
          <w:sz w:val="24"/>
          <w:szCs w:val="24"/>
        </w:rPr>
      </w:pPr>
      <w:r w:rsidRPr="00762F1E">
        <w:rPr>
          <w:rFonts w:ascii="Times New Roman" w:hAnsi="Times New Roman" w:cs="Times New Roman"/>
          <w:b/>
          <w:sz w:val="24"/>
          <w:szCs w:val="24"/>
        </w:rPr>
        <w:t>Раздел 3</w:t>
      </w:r>
      <w:r w:rsidRPr="00762F1E">
        <w:rPr>
          <w:rFonts w:ascii="Times New Roman" w:hAnsi="Times New Roman" w:cs="Times New Roman"/>
          <w:sz w:val="24"/>
          <w:szCs w:val="24"/>
        </w:rPr>
        <w:t>. Медико-санитарная подготовка.</w:t>
      </w:r>
    </w:p>
    <w:p w:rsidR="00AA74C1" w:rsidRDefault="00AA74C1" w:rsidP="00AA74C1">
      <w:pPr>
        <w:spacing w:after="0" w:line="240" w:lineRule="auto"/>
        <w:jc w:val="both"/>
        <w:rPr>
          <w:rFonts w:ascii="Times New Roman" w:hAnsi="Times New Roman" w:cs="Times New Roman"/>
          <w:sz w:val="24"/>
          <w:szCs w:val="24"/>
        </w:rPr>
      </w:pPr>
    </w:p>
    <w:p w:rsidR="00AA74C1" w:rsidRPr="00762F1E" w:rsidRDefault="00AA74C1" w:rsidP="00AA74C1">
      <w:pPr>
        <w:spacing w:after="0" w:line="240" w:lineRule="auto"/>
        <w:jc w:val="both"/>
        <w:rPr>
          <w:rFonts w:ascii="Times New Roman" w:hAnsi="Times New Roman" w:cs="Times New Roman"/>
          <w:sz w:val="24"/>
          <w:szCs w:val="24"/>
        </w:rPr>
      </w:pPr>
      <w:r w:rsidRPr="00762F1E">
        <w:rPr>
          <w:rFonts w:ascii="Times New Roman" w:hAnsi="Times New Roman" w:cs="Times New Roman"/>
          <w:b/>
          <w:sz w:val="24"/>
          <w:szCs w:val="24"/>
        </w:rPr>
        <w:t>Практическая работа №</w:t>
      </w:r>
      <w:r>
        <w:rPr>
          <w:rFonts w:ascii="Times New Roman" w:hAnsi="Times New Roman" w:cs="Times New Roman"/>
          <w:b/>
          <w:sz w:val="24"/>
          <w:szCs w:val="24"/>
        </w:rPr>
        <w:t>9</w:t>
      </w:r>
      <w:r w:rsidRPr="00762F1E">
        <w:rPr>
          <w:rFonts w:ascii="Times New Roman" w:hAnsi="Times New Roman" w:cs="Times New Roman"/>
          <w:sz w:val="24"/>
          <w:szCs w:val="24"/>
        </w:rPr>
        <w:t xml:space="preserve">. </w:t>
      </w:r>
      <w:r w:rsidRPr="00B803C0">
        <w:rPr>
          <w:rFonts w:ascii="Times New Roman" w:hAnsi="Times New Roman" w:cs="Times New Roman"/>
          <w:sz w:val="24"/>
          <w:szCs w:val="24"/>
        </w:rPr>
        <w:t>Остановка артериального кровотечения</w:t>
      </w:r>
      <w:r w:rsidRPr="00762F1E">
        <w:rPr>
          <w:rFonts w:ascii="Times New Roman" w:hAnsi="Times New Roman" w:cs="Times New Roman"/>
          <w:sz w:val="24"/>
          <w:szCs w:val="24"/>
        </w:rPr>
        <w:t>.</w:t>
      </w:r>
    </w:p>
    <w:p w:rsidR="00AA74C1" w:rsidRPr="00CA1C29" w:rsidRDefault="00AA74C1" w:rsidP="00AA74C1">
      <w:pPr>
        <w:spacing w:after="0" w:line="240" w:lineRule="auto"/>
        <w:jc w:val="both"/>
        <w:rPr>
          <w:rFonts w:ascii="Times New Roman" w:hAnsi="Times New Roman" w:cs="Times New Roman"/>
          <w:sz w:val="24"/>
          <w:szCs w:val="24"/>
        </w:rPr>
      </w:pPr>
      <w:r w:rsidRPr="00CA1C29">
        <w:rPr>
          <w:rFonts w:ascii="Times New Roman" w:hAnsi="Times New Roman" w:cs="Times New Roman"/>
          <w:sz w:val="24"/>
          <w:szCs w:val="24"/>
        </w:rPr>
        <w:t>Отработка оказания помощи при артериальном кровотечении.</w:t>
      </w:r>
    </w:p>
    <w:p w:rsidR="00AA74C1" w:rsidRPr="00CA1C29" w:rsidRDefault="00AA74C1" w:rsidP="00AA74C1">
      <w:pPr>
        <w:spacing w:after="0" w:line="240" w:lineRule="auto"/>
        <w:jc w:val="both"/>
        <w:rPr>
          <w:rFonts w:ascii="Times New Roman" w:hAnsi="Times New Roman" w:cs="Times New Roman"/>
          <w:sz w:val="24"/>
          <w:szCs w:val="24"/>
        </w:rPr>
      </w:pPr>
      <w:r w:rsidRPr="00CA1C29">
        <w:rPr>
          <w:rFonts w:ascii="Times New Roman" w:hAnsi="Times New Roman" w:cs="Times New Roman"/>
          <w:b/>
          <w:sz w:val="24"/>
          <w:szCs w:val="24"/>
        </w:rPr>
        <w:t>Цель</w:t>
      </w:r>
      <w:r w:rsidRPr="00CA1C29">
        <w:rPr>
          <w:rFonts w:ascii="Times New Roman" w:hAnsi="Times New Roman" w:cs="Times New Roman"/>
          <w:sz w:val="24"/>
          <w:szCs w:val="24"/>
        </w:rPr>
        <w:t>: Закрепить навыки по оказанию первой медицинской помощи при артериальном кровотечении.</w:t>
      </w:r>
    </w:p>
    <w:p w:rsidR="00AA74C1" w:rsidRPr="00CA1C29" w:rsidRDefault="00AA74C1" w:rsidP="00AA74C1">
      <w:pPr>
        <w:spacing w:after="0" w:line="240" w:lineRule="auto"/>
        <w:jc w:val="both"/>
        <w:rPr>
          <w:rFonts w:ascii="Times New Roman" w:hAnsi="Times New Roman" w:cs="Times New Roman"/>
          <w:sz w:val="24"/>
          <w:szCs w:val="24"/>
        </w:rPr>
      </w:pPr>
      <w:r w:rsidRPr="00CA1C29">
        <w:rPr>
          <w:rFonts w:ascii="Times New Roman" w:hAnsi="Times New Roman" w:cs="Times New Roman"/>
          <w:b/>
          <w:sz w:val="24"/>
          <w:szCs w:val="24"/>
        </w:rPr>
        <w:t>Оборудование</w:t>
      </w:r>
      <w:r w:rsidRPr="00CA1C29">
        <w:rPr>
          <w:rFonts w:ascii="Times New Roman" w:hAnsi="Times New Roman" w:cs="Times New Roman"/>
          <w:sz w:val="24"/>
          <w:szCs w:val="24"/>
        </w:rPr>
        <w:t>: плакаты; бинт медицинский; жгут медицинский.</w:t>
      </w:r>
    </w:p>
    <w:p w:rsidR="00AA74C1" w:rsidRPr="00CA1C29" w:rsidRDefault="00AA74C1" w:rsidP="00AA74C1">
      <w:pPr>
        <w:spacing w:after="0" w:line="240" w:lineRule="auto"/>
        <w:jc w:val="both"/>
        <w:rPr>
          <w:rFonts w:ascii="Times New Roman" w:hAnsi="Times New Roman" w:cs="Times New Roman"/>
          <w:sz w:val="24"/>
          <w:szCs w:val="24"/>
        </w:rPr>
      </w:pPr>
      <w:r w:rsidRPr="00CA1C29">
        <w:rPr>
          <w:rFonts w:ascii="Times New Roman" w:hAnsi="Times New Roman" w:cs="Times New Roman"/>
          <w:b/>
          <w:sz w:val="24"/>
          <w:szCs w:val="24"/>
        </w:rPr>
        <w:t>Ход работы</w:t>
      </w:r>
      <w:r w:rsidRPr="00CA1C29">
        <w:rPr>
          <w:rFonts w:ascii="Times New Roman" w:hAnsi="Times New Roman" w:cs="Times New Roman"/>
          <w:sz w:val="24"/>
          <w:szCs w:val="24"/>
        </w:rPr>
        <w:t>:</w:t>
      </w:r>
    </w:p>
    <w:p w:rsidR="00AA74C1" w:rsidRPr="00CA1C29" w:rsidRDefault="00AA74C1" w:rsidP="00AA74C1">
      <w:pPr>
        <w:spacing w:after="0" w:line="240" w:lineRule="auto"/>
        <w:jc w:val="both"/>
        <w:rPr>
          <w:rFonts w:ascii="Times New Roman" w:hAnsi="Times New Roman" w:cs="Times New Roman"/>
          <w:sz w:val="24"/>
          <w:szCs w:val="24"/>
        </w:rPr>
      </w:pPr>
      <w:r w:rsidRPr="00CA1C29">
        <w:rPr>
          <w:rFonts w:ascii="Times New Roman" w:hAnsi="Times New Roman" w:cs="Times New Roman"/>
          <w:sz w:val="24"/>
          <w:szCs w:val="24"/>
        </w:rPr>
        <w:t>Описать порядок оказания первой помощи при артериальном кровотечении.</w:t>
      </w:r>
    </w:p>
    <w:p w:rsidR="00AA74C1" w:rsidRPr="00CA1C29" w:rsidRDefault="00AA74C1" w:rsidP="00AA74C1">
      <w:pPr>
        <w:spacing w:after="0" w:line="240" w:lineRule="auto"/>
        <w:jc w:val="both"/>
        <w:rPr>
          <w:rFonts w:ascii="Times New Roman" w:hAnsi="Times New Roman" w:cs="Times New Roman"/>
          <w:sz w:val="24"/>
          <w:szCs w:val="24"/>
        </w:rPr>
      </w:pPr>
      <w:r w:rsidRPr="00CA1C29">
        <w:rPr>
          <w:rFonts w:ascii="Times New Roman" w:hAnsi="Times New Roman" w:cs="Times New Roman"/>
          <w:sz w:val="24"/>
          <w:szCs w:val="24"/>
        </w:rPr>
        <w:t>Практически оказать первую медицинскую помощь при артериальном кровотечении.</w:t>
      </w:r>
    </w:p>
    <w:p w:rsidR="00AA74C1" w:rsidRPr="00762F1E" w:rsidRDefault="00AA74C1" w:rsidP="00AA74C1">
      <w:pPr>
        <w:pStyle w:val="ab"/>
        <w:spacing w:before="0" w:beforeAutospacing="0" w:after="0" w:afterAutospacing="0"/>
        <w:rPr>
          <w:b/>
        </w:rPr>
      </w:pPr>
      <w:r w:rsidRPr="00762F1E">
        <w:rPr>
          <w:b/>
        </w:rPr>
        <w:t>Контроль выполнения.</w:t>
      </w:r>
    </w:p>
    <w:p w:rsidR="00AA74C1" w:rsidRPr="00762F1E" w:rsidRDefault="00AA74C1" w:rsidP="00AA74C1">
      <w:pPr>
        <w:pStyle w:val="ab"/>
        <w:spacing w:before="0" w:beforeAutospacing="0" w:after="0" w:afterAutospacing="0"/>
      </w:pPr>
      <w:r w:rsidRPr="00762F1E">
        <w:t>«</w:t>
      </w:r>
      <w:r w:rsidRPr="00762F1E">
        <w:rPr>
          <w:b/>
          <w:bCs/>
        </w:rPr>
        <w:t>Отлично</w:t>
      </w:r>
      <w:r w:rsidRPr="00762F1E">
        <w:t>», если прием выполнен в строгом соответствии с требованиями Строевого устава, четко и уверенно;</w:t>
      </w:r>
    </w:p>
    <w:p w:rsidR="00AA74C1" w:rsidRPr="00762F1E" w:rsidRDefault="00AA74C1" w:rsidP="00AA74C1">
      <w:pPr>
        <w:pStyle w:val="ab"/>
        <w:spacing w:before="0" w:beforeAutospacing="0" w:after="0" w:afterAutospacing="0"/>
      </w:pPr>
      <w:r w:rsidRPr="00762F1E">
        <w:t>«</w:t>
      </w:r>
      <w:r w:rsidRPr="00762F1E">
        <w:rPr>
          <w:b/>
          <w:bCs/>
        </w:rPr>
        <w:t>Хорошо</w:t>
      </w:r>
      <w:r w:rsidRPr="00762F1E">
        <w:t>», если прием выполнен в строгом соответствии с требованиями Строевого устава, четко и уверенно, но при этом была допущена одна ошибка.</w:t>
      </w:r>
    </w:p>
    <w:p w:rsidR="00AA74C1" w:rsidRPr="00762F1E" w:rsidRDefault="00AA74C1" w:rsidP="00AA74C1">
      <w:pPr>
        <w:pStyle w:val="ab"/>
        <w:spacing w:before="0" w:beforeAutospacing="0" w:after="0" w:afterAutospacing="0"/>
      </w:pPr>
      <w:r w:rsidRPr="00762F1E">
        <w:t>«</w:t>
      </w:r>
      <w:r w:rsidRPr="00762F1E">
        <w:rPr>
          <w:b/>
          <w:bCs/>
        </w:rPr>
        <w:t>Удовлетворительно</w:t>
      </w:r>
      <w:r w:rsidRPr="00762F1E">
        <w:t>», если прием выполнен в строгом соответствии с требованиями Строевого устава, четко и уверенно, но при этом были допущены две ошибки;</w:t>
      </w:r>
    </w:p>
    <w:p w:rsidR="00AA74C1" w:rsidRPr="00762F1E" w:rsidRDefault="00AA74C1" w:rsidP="00AA74C1">
      <w:pPr>
        <w:spacing w:after="0" w:line="240" w:lineRule="auto"/>
        <w:jc w:val="both"/>
        <w:rPr>
          <w:rFonts w:ascii="Times New Roman" w:eastAsia="Times New Roman" w:hAnsi="Times New Roman" w:cs="Times New Roman"/>
          <w:sz w:val="24"/>
          <w:szCs w:val="24"/>
          <w:lang w:eastAsia="ru-RU"/>
        </w:rPr>
      </w:pPr>
      <w:r w:rsidRPr="00762F1E">
        <w:rPr>
          <w:rFonts w:ascii="Times New Roman" w:eastAsia="Times New Roman" w:hAnsi="Times New Roman" w:cs="Times New Roman"/>
          <w:b/>
          <w:bCs/>
          <w:sz w:val="24"/>
          <w:szCs w:val="24"/>
          <w:lang w:eastAsia="ru-RU"/>
        </w:rPr>
        <w:t>«Неудовлетворительно»,</w:t>
      </w:r>
      <w:r w:rsidRPr="00762F1E">
        <w:rPr>
          <w:rFonts w:ascii="Times New Roman" w:eastAsia="Times New Roman" w:hAnsi="Times New Roman" w:cs="Times New Roman"/>
          <w:sz w:val="24"/>
          <w:szCs w:val="24"/>
          <w:lang w:eastAsia="ru-RU"/>
        </w:rPr>
        <w:t xml:space="preserve"> если прием не выполнен, либо выполнен не в соответствии с требованиями Строевого устава, или же допущено три и более ошибок.</w:t>
      </w:r>
    </w:p>
    <w:p w:rsidR="00AA74C1" w:rsidRPr="00762F1E" w:rsidRDefault="00AA74C1" w:rsidP="00AA74C1">
      <w:pPr>
        <w:spacing w:after="0" w:line="240" w:lineRule="auto"/>
        <w:jc w:val="both"/>
        <w:rPr>
          <w:rFonts w:ascii="Times New Roman" w:hAnsi="Times New Roman" w:cs="Times New Roman"/>
          <w:sz w:val="24"/>
          <w:szCs w:val="24"/>
        </w:rPr>
      </w:pPr>
    </w:p>
    <w:p w:rsidR="00AA74C1" w:rsidRPr="00762F1E" w:rsidRDefault="00AA74C1" w:rsidP="00AA74C1">
      <w:pPr>
        <w:spacing w:after="0" w:line="240" w:lineRule="auto"/>
        <w:jc w:val="both"/>
        <w:rPr>
          <w:rFonts w:ascii="Times New Roman" w:hAnsi="Times New Roman" w:cs="Times New Roman"/>
          <w:sz w:val="24"/>
          <w:szCs w:val="24"/>
        </w:rPr>
      </w:pPr>
      <w:r w:rsidRPr="00762F1E">
        <w:rPr>
          <w:rFonts w:ascii="Times New Roman" w:hAnsi="Times New Roman" w:cs="Times New Roman"/>
          <w:b/>
          <w:sz w:val="24"/>
          <w:szCs w:val="24"/>
        </w:rPr>
        <w:t>Практическая работа №</w:t>
      </w:r>
      <w:r>
        <w:rPr>
          <w:rFonts w:ascii="Times New Roman" w:hAnsi="Times New Roman" w:cs="Times New Roman"/>
          <w:b/>
          <w:sz w:val="24"/>
          <w:szCs w:val="24"/>
        </w:rPr>
        <w:t>10</w:t>
      </w:r>
      <w:r w:rsidRPr="00762F1E">
        <w:rPr>
          <w:rFonts w:ascii="Times New Roman" w:hAnsi="Times New Roman" w:cs="Times New Roman"/>
          <w:sz w:val="24"/>
          <w:szCs w:val="24"/>
        </w:rPr>
        <w:t>. Искусственное дыхание.</w:t>
      </w:r>
      <w:r w:rsidRPr="00762F1E">
        <w:rPr>
          <w:rFonts w:ascii="Times New Roman" w:hAnsi="Times New Roman" w:cs="Times New Roman"/>
          <w:sz w:val="24"/>
          <w:szCs w:val="24"/>
        </w:rPr>
        <w:tab/>
      </w:r>
    </w:p>
    <w:p w:rsidR="00AA74C1" w:rsidRPr="00762F1E" w:rsidRDefault="00AA74C1" w:rsidP="00AA74C1">
      <w:pPr>
        <w:spacing w:after="0" w:line="240" w:lineRule="auto"/>
        <w:jc w:val="both"/>
        <w:rPr>
          <w:rFonts w:ascii="Times New Roman" w:hAnsi="Times New Roman" w:cs="Times New Roman"/>
          <w:sz w:val="24"/>
          <w:szCs w:val="24"/>
        </w:rPr>
      </w:pPr>
      <w:r w:rsidRPr="00762F1E">
        <w:rPr>
          <w:rFonts w:ascii="Times New Roman" w:hAnsi="Times New Roman" w:cs="Times New Roman"/>
          <w:sz w:val="24"/>
          <w:szCs w:val="24"/>
        </w:rPr>
        <w:t>Отработка на тренажёре прекардиального удара и искусственного дыхания</w:t>
      </w:r>
    </w:p>
    <w:p w:rsidR="00AA74C1" w:rsidRPr="00762F1E" w:rsidRDefault="00AA74C1" w:rsidP="00AA74C1">
      <w:pPr>
        <w:spacing w:after="0" w:line="240" w:lineRule="auto"/>
        <w:jc w:val="both"/>
        <w:rPr>
          <w:rFonts w:ascii="Times New Roman" w:hAnsi="Times New Roman" w:cs="Times New Roman"/>
          <w:sz w:val="24"/>
          <w:szCs w:val="24"/>
        </w:rPr>
      </w:pPr>
      <w:r w:rsidRPr="00762F1E">
        <w:rPr>
          <w:rFonts w:ascii="Times New Roman" w:hAnsi="Times New Roman" w:cs="Times New Roman"/>
          <w:i/>
          <w:iCs/>
          <w:sz w:val="24"/>
          <w:szCs w:val="24"/>
        </w:rPr>
        <w:t>Цель:</w:t>
      </w:r>
      <w:r w:rsidRPr="00762F1E">
        <w:rPr>
          <w:rFonts w:ascii="Times New Roman" w:hAnsi="Times New Roman" w:cs="Times New Roman"/>
          <w:sz w:val="24"/>
          <w:szCs w:val="24"/>
        </w:rPr>
        <w:t xml:space="preserve"> закрепить навыки по оказанию первой медицинской помощи.</w:t>
      </w:r>
    </w:p>
    <w:p w:rsidR="00AA74C1" w:rsidRPr="00762F1E" w:rsidRDefault="00AA74C1" w:rsidP="00AA74C1">
      <w:pPr>
        <w:spacing w:after="0" w:line="240" w:lineRule="auto"/>
        <w:jc w:val="both"/>
        <w:rPr>
          <w:rFonts w:ascii="Times New Roman" w:hAnsi="Times New Roman" w:cs="Times New Roman"/>
          <w:sz w:val="24"/>
          <w:szCs w:val="24"/>
        </w:rPr>
      </w:pPr>
      <w:r w:rsidRPr="00762F1E">
        <w:rPr>
          <w:rFonts w:ascii="Times New Roman" w:hAnsi="Times New Roman" w:cs="Times New Roman"/>
          <w:b/>
          <w:bCs/>
          <w:i/>
          <w:iCs/>
          <w:sz w:val="24"/>
          <w:szCs w:val="24"/>
        </w:rPr>
        <w:t xml:space="preserve">Оборудование: </w:t>
      </w:r>
      <w:r w:rsidRPr="00762F1E">
        <w:rPr>
          <w:rFonts w:ascii="Times New Roman" w:hAnsi="Times New Roman" w:cs="Times New Roman"/>
          <w:sz w:val="24"/>
          <w:szCs w:val="24"/>
        </w:rPr>
        <w:t>плакаты; бинт медицинский; тренажер «</w:t>
      </w:r>
      <w:r>
        <w:rPr>
          <w:rFonts w:ascii="Times New Roman" w:hAnsi="Times New Roman" w:cs="Times New Roman"/>
          <w:sz w:val="24"/>
          <w:szCs w:val="24"/>
        </w:rPr>
        <w:t>Александр</w:t>
      </w:r>
      <w:r w:rsidRPr="00762F1E">
        <w:rPr>
          <w:rFonts w:ascii="Times New Roman" w:hAnsi="Times New Roman" w:cs="Times New Roman"/>
          <w:sz w:val="24"/>
          <w:szCs w:val="24"/>
        </w:rPr>
        <w:t>»</w:t>
      </w:r>
    </w:p>
    <w:p w:rsidR="00AA74C1" w:rsidRPr="00762F1E" w:rsidRDefault="00AA74C1" w:rsidP="00AA74C1">
      <w:pPr>
        <w:spacing w:after="0" w:line="240" w:lineRule="auto"/>
        <w:jc w:val="both"/>
        <w:rPr>
          <w:rFonts w:ascii="Times New Roman" w:hAnsi="Times New Roman" w:cs="Times New Roman"/>
          <w:sz w:val="24"/>
          <w:szCs w:val="24"/>
        </w:rPr>
      </w:pPr>
      <w:r w:rsidRPr="00762F1E">
        <w:rPr>
          <w:rFonts w:ascii="Times New Roman" w:hAnsi="Times New Roman" w:cs="Times New Roman"/>
          <w:b/>
          <w:bCs/>
          <w:i/>
          <w:iCs/>
          <w:sz w:val="24"/>
          <w:szCs w:val="24"/>
        </w:rPr>
        <w:t>Ход работы:</w:t>
      </w:r>
    </w:p>
    <w:p w:rsidR="00AA74C1" w:rsidRPr="00762F1E" w:rsidRDefault="00AA74C1" w:rsidP="00AA74C1">
      <w:pPr>
        <w:spacing w:after="0" w:line="240" w:lineRule="auto"/>
        <w:jc w:val="both"/>
        <w:rPr>
          <w:rFonts w:ascii="Times New Roman" w:hAnsi="Times New Roman" w:cs="Times New Roman"/>
          <w:sz w:val="24"/>
          <w:szCs w:val="24"/>
        </w:rPr>
      </w:pPr>
      <w:r w:rsidRPr="00762F1E">
        <w:rPr>
          <w:rFonts w:ascii="Times New Roman" w:hAnsi="Times New Roman" w:cs="Times New Roman"/>
          <w:sz w:val="24"/>
          <w:szCs w:val="24"/>
        </w:rPr>
        <w:t>Описать порядок проведения прекардиального удара, искусственного дыхания.</w:t>
      </w:r>
    </w:p>
    <w:p w:rsidR="00AA74C1" w:rsidRPr="00762F1E" w:rsidRDefault="00AA74C1" w:rsidP="00AA74C1">
      <w:pPr>
        <w:spacing w:after="0" w:line="240" w:lineRule="auto"/>
        <w:jc w:val="both"/>
        <w:rPr>
          <w:rFonts w:ascii="Times New Roman" w:hAnsi="Times New Roman" w:cs="Times New Roman"/>
          <w:sz w:val="24"/>
          <w:szCs w:val="24"/>
        </w:rPr>
      </w:pPr>
      <w:r w:rsidRPr="00762F1E">
        <w:rPr>
          <w:rFonts w:ascii="Times New Roman" w:hAnsi="Times New Roman" w:cs="Times New Roman"/>
          <w:sz w:val="24"/>
          <w:szCs w:val="24"/>
        </w:rPr>
        <w:t>Практически оказать первую медицинскую помощь проведением прекардиального удара на тренажере «</w:t>
      </w:r>
      <w:r>
        <w:rPr>
          <w:rFonts w:ascii="Times New Roman" w:hAnsi="Times New Roman" w:cs="Times New Roman"/>
          <w:sz w:val="24"/>
          <w:szCs w:val="24"/>
        </w:rPr>
        <w:t>Александр</w:t>
      </w:r>
      <w:r w:rsidRPr="00762F1E">
        <w:rPr>
          <w:rFonts w:ascii="Times New Roman" w:hAnsi="Times New Roman" w:cs="Times New Roman"/>
          <w:sz w:val="24"/>
          <w:szCs w:val="24"/>
        </w:rPr>
        <w:t>».</w:t>
      </w:r>
    </w:p>
    <w:p w:rsidR="00AA74C1" w:rsidRPr="00762F1E" w:rsidRDefault="00AA74C1" w:rsidP="00AA74C1">
      <w:pPr>
        <w:pStyle w:val="ab"/>
        <w:spacing w:before="0" w:beforeAutospacing="0" w:after="0" w:afterAutospacing="0"/>
        <w:rPr>
          <w:b/>
        </w:rPr>
      </w:pPr>
      <w:r w:rsidRPr="00762F1E">
        <w:rPr>
          <w:b/>
        </w:rPr>
        <w:t>Контроль выполнения.</w:t>
      </w:r>
    </w:p>
    <w:p w:rsidR="00AA74C1" w:rsidRPr="00762F1E" w:rsidRDefault="00AA74C1" w:rsidP="00AA74C1">
      <w:pPr>
        <w:pStyle w:val="ab"/>
        <w:spacing w:before="0" w:beforeAutospacing="0" w:after="0" w:afterAutospacing="0"/>
      </w:pPr>
      <w:r w:rsidRPr="00762F1E">
        <w:t>«</w:t>
      </w:r>
      <w:r w:rsidRPr="00762F1E">
        <w:rPr>
          <w:b/>
          <w:bCs/>
        </w:rPr>
        <w:t>Отлично</w:t>
      </w:r>
      <w:r w:rsidRPr="00762F1E">
        <w:t>», если прием выполнен в строгом соответствии с требованиями;</w:t>
      </w:r>
    </w:p>
    <w:p w:rsidR="00AA74C1" w:rsidRPr="00762F1E" w:rsidRDefault="00AA74C1" w:rsidP="00AA74C1">
      <w:pPr>
        <w:pStyle w:val="ab"/>
        <w:spacing w:before="0" w:beforeAutospacing="0" w:after="0" w:afterAutospacing="0"/>
      </w:pPr>
      <w:r w:rsidRPr="00762F1E">
        <w:t>«</w:t>
      </w:r>
      <w:r w:rsidRPr="00762F1E">
        <w:rPr>
          <w:b/>
          <w:bCs/>
        </w:rPr>
        <w:t>Хорошо</w:t>
      </w:r>
      <w:r w:rsidRPr="00762F1E">
        <w:t>», если прием выполнен в строгом соответствии с требованиями, но при этом была допущена одна ошибка.</w:t>
      </w:r>
    </w:p>
    <w:p w:rsidR="00AA74C1" w:rsidRPr="00762F1E" w:rsidRDefault="00AA74C1" w:rsidP="00AA74C1">
      <w:pPr>
        <w:pStyle w:val="ab"/>
        <w:spacing w:before="0" w:beforeAutospacing="0" w:after="0" w:afterAutospacing="0"/>
      </w:pPr>
      <w:r w:rsidRPr="00762F1E">
        <w:t>«</w:t>
      </w:r>
      <w:r w:rsidRPr="00762F1E">
        <w:rPr>
          <w:b/>
          <w:bCs/>
        </w:rPr>
        <w:t>Удовлетворительно</w:t>
      </w:r>
      <w:r w:rsidRPr="00762F1E">
        <w:t>», если прием выполнен в строгом соответствии с требованиями, но при этом были допущены две ошибки;</w:t>
      </w:r>
    </w:p>
    <w:p w:rsidR="00AA74C1" w:rsidRPr="00762F1E" w:rsidRDefault="00AA74C1" w:rsidP="00AA74C1">
      <w:pPr>
        <w:spacing w:after="0" w:line="240" w:lineRule="auto"/>
        <w:jc w:val="both"/>
        <w:rPr>
          <w:rFonts w:ascii="Times New Roman" w:hAnsi="Times New Roman" w:cs="Times New Roman"/>
          <w:sz w:val="24"/>
          <w:szCs w:val="24"/>
        </w:rPr>
      </w:pPr>
      <w:r w:rsidRPr="00762F1E">
        <w:rPr>
          <w:rFonts w:ascii="Times New Roman" w:eastAsia="Times New Roman" w:hAnsi="Times New Roman" w:cs="Times New Roman"/>
          <w:b/>
          <w:bCs/>
          <w:sz w:val="24"/>
          <w:szCs w:val="24"/>
          <w:lang w:eastAsia="ru-RU"/>
        </w:rPr>
        <w:t>«Неудовлетворительно»,</w:t>
      </w:r>
      <w:r w:rsidRPr="00762F1E">
        <w:rPr>
          <w:rFonts w:ascii="Times New Roman" w:eastAsia="Times New Roman" w:hAnsi="Times New Roman" w:cs="Times New Roman"/>
          <w:sz w:val="24"/>
          <w:szCs w:val="24"/>
          <w:lang w:eastAsia="ru-RU"/>
        </w:rPr>
        <w:t xml:space="preserve"> если прием не выполнен, либо выполнен не в соответствии с требованиями, или же допущено три и более ошибок.</w:t>
      </w:r>
    </w:p>
    <w:p w:rsidR="00AA74C1" w:rsidRPr="00762F1E" w:rsidRDefault="00AA74C1" w:rsidP="00AA74C1">
      <w:pPr>
        <w:spacing w:after="0" w:line="240" w:lineRule="auto"/>
        <w:jc w:val="both"/>
        <w:rPr>
          <w:rFonts w:ascii="Times New Roman" w:hAnsi="Times New Roman" w:cs="Times New Roman"/>
          <w:sz w:val="24"/>
          <w:szCs w:val="24"/>
        </w:rPr>
      </w:pPr>
    </w:p>
    <w:p w:rsidR="00AA74C1" w:rsidRPr="00762F1E" w:rsidRDefault="00AA74C1" w:rsidP="00AA74C1">
      <w:pPr>
        <w:spacing w:after="0" w:line="240" w:lineRule="auto"/>
        <w:jc w:val="both"/>
        <w:rPr>
          <w:rFonts w:ascii="Times New Roman" w:hAnsi="Times New Roman" w:cs="Times New Roman"/>
          <w:sz w:val="24"/>
          <w:szCs w:val="24"/>
        </w:rPr>
      </w:pPr>
      <w:r w:rsidRPr="00762F1E">
        <w:rPr>
          <w:rFonts w:ascii="Times New Roman" w:hAnsi="Times New Roman" w:cs="Times New Roman"/>
          <w:b/>
          <w:sz w:val="24"/>
          <w:szCs w:val="24"/>
        </w:rPr>
        <w:t>Практическая работа №</w:t>
      </w:r>
      <w:r>
        <w:rPr>
          <w:rFonts w:ascii="Times New Roman" w:hAnsi="Times New Roman" w:cs="Times New Roman"/>
          <w:b/>
          <w:sz w:val="24"/>
          <w:szCs w:val="24"/>
        </w:rPr>
        <w:t>11</w:t>
      </w:r>
      <w:r w:rsidRPr="00762F1E">
        <w:rPr>
          <w:rFonts w:ascii="Times New Roman" w:hAnsi="Times New Roman" w:cs="Times New Roman"/>
          <w:sz w:val="24"/>
          <w:szCs w:val="24"/>
        </w:rPr>
        <w:t>. Непрямой массаж сердца.</w:t>
      </w:r>
      <w:r w:rsidRPr="00762F1E">
        <w:rPr>
          <w:rFonts w:ascii="Times New Roman" w:hAnsi="Times New Roman" w:cs="Times New Roman"/>
          <w:sz w:val="24"/>
          <w:szCs w:val="24"/>
        </w:rPr>
        <w:tab/>
      </w:r>
    </w:p>
    <w:p w:rsidR="00AA74C1" w:rsidRPr="00762F1E" w:rsidRDefault="00AA74C1" w:rsidP="00AA74C1">
      <w:pPr>
        <w:spacing w:after="0" w:line="240" w:lineRule="auto"/>
        <w:jc w:val="both"/>
        <w:rPr>
          <w:rFonts w:ascii="Times New Roman" w:hAnsi="Times New Roman" w:cs="Times New Roman"/>
          <w:sz w:val="24"/>
          <w:szCs w:val="24"/>
        </w:rPr>
      </w:pPr>
      <w:r w:rsidRPr="00762F1E">
        <w:rPr>
          <w:rFonts w:ascii="Times New Roman" w:hAnsi="Times New Roman" w:cs="Times New Roman"/>
          <w:sz w:val="24"/>
          <w:szCs w:val="24"/>
        </w:rPr>
        <w:t>Отработка на тренажёре непрямого массажа сердца.</w:t>
      </w:r>
    </w:p>
    <w:p w:rsidR="00AA74C1" w:rsidRPr="00762F1E" w:rsidRDefault="00AA74C1" w:rsidP="00AA74C1">
      <w:pPr>
        <w:spacing w:after="0" w:line="240" w:lineRule="auto"/>
        <w:jc w:val="both"/>
        <w:rPr>
          <w:rFonts w:ascii="Times New Roman" w:hAnsi="Times New Roman" w:cs="Times New Roman"/>
          <w:sz w:val="24"/>
          <w:szCs w:val="24"/>
        </w:rPr>
      </w:pPr>
      <w:r w:rsidRPr="00762F1E">
        <w:rPr>
          <w:rFonts w:ascii="Times New Roman" w:hAnsi="Times New Roman" w:cs="Times New Roman"/>
          <w:i/>
          <w:iCs/>
          <w:sz w:val="24"/>
          <w:szCs w:val="24"/>
        </w:rPr>
        <w:t xml:space="preserve">Цель: </w:t>
      </w:r>
      <w:r w:rsidRPr="00762F1E">
        <w:rPr>
          <w:rFonts w:ascii="Times New Roman" w:hAnsi="Times New Roman" w:cs="Times New Roman"/>
          <w:sz w:val="24"/>
          <w:szCs w:val="24"/>
        </w:rPr>
        <w:t>Закрепить навыки по оказанию первой медицинской помощи.</w:t>
      </w:r>
    </w:p>
    <w:p w:rsidR="00AA74C1" w:rsidRPr="00762F1E" w:rsidRDefault="00AA74C1" w:rsidP="00AA74C1">
      <w:pPr>
        <w:spacing w:after="0" w:line="240" w:lineRule="auto"/>
        <w:jc w:val="both"/>
        <w:rPr>
          <w:rFonts w:ascii="Times New Roman" w:hAnsi="Times New Roman" w:cs="Times New Roman"/>
          <w:sz w:val="24"/>
          <w:szCs w:val="24"/>
        </w:rPr>
      </w:pPr>
      <w:r w:rsidRPr="00762F1E">
        <w:rPr>
          <w:rFonts w:ascii="Times New Roman" w:hAnsi="Times New Roman" w:cs="Times New Roman"/>
          <w:i/>
          <w:iCs/>
          <w:sz w:val="24"/>
          <w:szCs w:val="24"/>
        </w:rPr>
        <w:t xml:space="preserve">Оборудование: </w:t>
      </w:r>
      <w:r w:rsidRPr="00762F1E">
        <w:rPr>
          <w:rFonts w:ascii="Times New Roman" w:hAnsi="Times New Roman" w:cs="Times New Roman"/>
          <w:sz w:val="24"/>
          <w:szCs w:val="24"/>
        </w:rPr>
        <w:t>плакаты; бинт медицинский; тренажер «</w:t>
      </w:r>
      <w:r>
        <w:rPr>
          <w:rFonts w:ascii="Times New Roman" w:hAnsi="Times New Roman" w:cs="Times New Roman"/>
          <w:sz w:val="24"/>
          <w:szCs w:val="24"/>
        </w:rPr>
        <w:t>Александр</w:t>
      </w:r>
      <w:r w:rsidRPr="00762F1E">
        <w:rPr>
          <w:rFonts w:ascii="Times New Roman" w:hAnsi="Times New Roman" w:cs="Times New Roman"/>
          <w:sz w:val="24"/>
          <w:szCs w:val="24"/>
        </w:rPr>
        <w:t>»</w:t>
      </w:r>
    </w:p>
    <w:p w:rsidR="00AA74C1" w:rsidRPr="00762F1E" w:rsidRDefault="00AA74C1" w:rsidP="00AA74C1">
      <w:pPr>
        <w:spacing w:after="0" w:line="240" w:lineRule="auto"/>
        <w:jc w:val="both"/>
        <w:rPr>
          <w:rFonts w:ascii="Times New Roman" w:hAnsi="Times New Roman" w:cs="Times New Roman"/>
          <w:sz w:val="24"/>
          <w:szCs w:val="24"/>
        </w:rPr>
      </w:pPr>
      <w:r w:rsidRPr="00762F1E">
        <w:rPr>
          <w:rFonts w:ascii="Times New Roman" w:hAnsi="Times New Roman" w:cs="Times New Roman"/>
          <w:i/>
          <w:iCs/>
          <w:sz w:val="24"/>
          <w:szCs w:val="24"/>
        </w:rPr>
        <w:t>Ход работы:</w:t>
      </w:r>
    </w:p>
    <w:p w:rsidR="00AA74C1" w:rsidRPr="00762F1E" w:rsidRDefault="00AA74C1" w:rsidP="00AA74C1">
      <w:pPr>
        <w:spacing w:after="0" w:line="240" w:lineRule="auto"/>
        <w:jc w:val="both"/>
        <w:rPr>
          <w:rFonts w:ascii="Times New Roman" w:hAnsi="Times New Roman" w:cs="Times New Roman"/>
          <w:sz w:val="24"/>
          <w:szCs w:val="24"/>
        </w:rPr>
      </w:pPr>
      <w:r w:rsidRPr="00762F1E">
        <w:rPr>
          <w:rFonts w:ascii="Times New Roman" w:hAnsi="Times New Roman" w:cs="Times New Roman"/>
          <w:sz w:val="24"/>
          <w:szCs w:val="24"/>
        </w:rPr>
        <w:t>Описать порядок проведения непрямого массажа сердца.</w:t>
      </w:r>
    </w:p>
    <w:p w:rsidR="00AA74C1" w:rsidRPr="00762F1E" w:rsidRDefault="00AA74C1" w:rsidP="00AA74C1">
      <w:pPr>
        <w:spacing w:after="0" w:line="240" w:lineRule="auto"/>
        <w:jc w:val="both"/>
        <w:rPr>
          <w:rFonts w:ascii="Times New Roman" w:hAnsi="Times New Roman" w:cs="Times New Roman"/>
          <w:sz w:val="24"/>
          <w:szCs w:val="24"/>
        </w:rPr>
      </w:pPr>
      <w:r w:rsidRPr="00762F1E">
        <w:rPr>
          <w:rFonts w:ascii="Times New Roman" w:hAnsi="Times New Roman" w:cs="Times New Roman"/>
          <w:sz w:val="24"/>
          <w:szCs w:val="24"/>
        </w:rPr>
        <w:t>Практически оказать первую медицинскую помощь проведением непрямого массажа сердца на тренажере «</w:t>
      </w:r>
      <w:r>
        <w:rPr>
          <w:rFonts w:ascii="Times New Roman" w:hAnsi="Times New Roman" w:cs="Times New Roman"/>
          <w:sz w:val="24"/>
          <w:szCs w:val="24"/>
        </w:rPr>
        <w:t>Александр</w:t>
      </w:r>
      <w:r w:rsidRPr="00762F1E">
        <w:rPr>
          <w:rFonts w:ascii="Times New Roman" w:hAnsi="Times New Roman" w:cs="Times New Roman"/>
          <w:sz w:val="24"/>
          <w:szCs w:val="24"/>
        </w:rPr>
        <w:t>»</w:t>
      </w:r>
    </w:p>
    <w:p w:rsidR="00AA74C1" w:rsidRPr="00762F1E" w:rsidRDefault="00AA74C1" w:rsidP="00AA74C1">
      <w:pPr>
        <w:pStyle w:val="ab"/>
        <w:spacing w:before="0" w:beforeAutospacing="0" w:after="0" w:afterAutospacing="0"/>
        <w:rPr>
          <w:b/>
        </w:rPr>
      </w:pPr>
      <w:r w:rsidRPr="00762F1E">
        <w:rPr>
          <w:b/>
        </w:rPr>
        <w:t>Контроль выполнения.</w:t>
      </w:r>
    </w:p>
    <w:p w:rsidR="00AA74C1" w:rsidRPr="00762F1E" w:rsidRDefault="00AA74C1" w:rsidP="00AA74C1">
      <w:pPr>
        <w:pStyle w:val="ab"/>
        <w:spacing w:before="0" w:beforeAutospacing="0" w:after="0" w:afterAutospacing="0"/>
      </w:pPr>
      <w:r w:rsidRPr="00762F1E">
        <w:t>«</w:t>
      </w:r>
      <w:r w:rsidRPr="00762F1E">
        <w:rPr>
          <w:b/>
          <w:bCs/>
        </w:rPr>
        <w:t>Отлично</w:t>
      </w:r>
      <w:r w:rsidRPr="00762F1E">
        <w:t>», если прием выполнен в строгом соответствии с требованиями;</w:t>
      </w:r>
    </w:p>
    <w:p w:rsidR="00AA74C1" w:rsidRPr="00762F1E" w:rsidRDefault="00AA74C1" w:rsidP="00AA74C1">
      <w:pPr>
        <w:pStyle w:val="ab"/>
        <w:spacing w:before="0" w:beforeAutospacing="0" w:after="0" w:afterAutospacing="0"/>
      </w:pPr>
      <w:r w:rsidRPr="00762F1E">
        <w:t>«</w:t>
      </w:r>
      <w:r w:rsidRPr="00762F1E">
        <w:rPr>
          <w:b/>
          <w:bCs/>
        </w:rPr>
        <w:t>Хорошо</w:t>
      </w:r>
      <w:r w:rsidRPr="00762F1E">
        <w:t>», если прием выполнен в строгом соответствии с требованиями, но при этом была допущена одна ошибка.</w:t>
      </w:r>
    </w:p>
    <w:p w:rsidR="00AA74C1" w:rsidRPr="00762F1E" w:rsidRDefault="00AA74C1" w:rsidP="00AA74C1">
      <w:pPr>
        <w:pStyle w:val="ab"/>
        <w:spacing w:before="0" w:beforeAutospacing="0" w:after="0" w:afterAutospacing="0"/>
      </w:pPr>
      <w:r w:rsidRPr="00762F1E">
        <w:t>«</w:t>
      </w:r>
      <w:r w:rsidRPr="00762F1E">
        <w:rPr>
          <w:b/>
          <w:bCs/>
        </w:rPr>
        <w:t>Удовлетворительно</w:t>
      </w:r>
      <w:r w:rsidRPr="00762F1E">
        <w:t>», если прием выполнен в строгом соответствии с требованиями, но при этом были допущены две ошибки;</w:t>
      </w:r>
    </w:p>
    <w:p w:rsidR="00AA74C1" w:rsidRPr="00762F1E" w:rsidRDefault="00AA74C1" w:rsidP="00AA74C1">
      <w:pPr>
        <w:spacing w:after="0" w:line="240" w:lineRule="auto"/>
        <w:jc w:val="both"/>
        <w:rPr>
          <w:rFonts w:ascii="Times New Roman" w:hAnsi="Times New Roman" w:cs="Times New Roman"/>
          <w:b/>
          <w:bCs/>
          <w:sz w:val="24"/>
          <w:szCs w:val="24"/>
          <w:lang w:eastAsia="ru-RU"/>
        </w:rPr>
      </w:pPr>
      <w:r w:rsidRPr="00762F1E">
        <w:rPr>
          <w:rFonts w:ascii="Times New Roman" w:eastAsia="Times New Roman" w:hAnsi="Times New Roman" w:cs="Times New Roman"/>
          <w:b/>
          <w:bCs/>
          <w:sz w:val="24"/>
          <w:szCs w:val="24"/>
          <w:lang w:eastAsia="ru-RU"/>
        </w:rPr>
        <w:t>«Неудовлетворительно»,</w:t>
      </w:r>
      <w:r w:rsidRPr="00762F1E">
        <w:rPr>
          <w:rFonts w:ascii="Times New Roman" w:eastAsia="Times New Roman" w:hAnsi="Times New Roman" w:cs="Times New Roman"/>
          <w:sz w:val="24"/>
          <w:szCs w:val="24"/>
          <w:lang w:eastAsia="ru-RU"/>
        </w:rPr>
        <w:t xml:space="preserve"> если прием не выполнен, либо выполнен не в соответствии с требованиями, или же допущено три и более ошибок.</w:t>
      </w:r>
    </w:p>
    <w:p w:rsidR="00AA74C1" w:rsidRPr="00762F1E" w:rsidRDefault="00AA74C1" w:rsidP="00AA74C1">
      <w:pPr>
        <w:spacing w:after="0" w:line="240" w:lineRule="auto"/>
        <w:jc w:val="center"/>
        <w:rPr>
          <w:rFonts w:ascii="Times New Roman" w:hAnsi="Times New Roman" w:cs="Times New Roman"/>
          <w:b/>
          <w:bCs/>
          <w:caps/>
          <w:sz w:val="24"/>
          <w:szCs w:val="24"/>
          <w:lang w:eastAsia="ru-RU"/>
        </w:rPr>
      </w:pPr>
      <w:r w:rsidRPr="00762F1E">
        <w:rPr>
          <w:rFonts w:ascii="Times New Roman" w:hAnsi="Times New Roman" w:cs="Times New Roman"/>
          <w:b/>
          <w:bCs/>
          <w:sz w:val="24"/>
          <w:szCs w:val="24"/>
        </w:rPr>
        <w:br w:type="page"/>
      </w:r>
      <w:r w:rsidRPr="00762F1E">
        <w:rPr>
          <w:rFonts w:ascii="Times New Roman" w:hAnsi="Times New Roman" w:cs="Times New Roman"/>
          <w:b/>
          <w:bCs/>
          <w:sz w:val="24"/>
          <w:szCs w:val="24"/>
        </w:rPr>
        <w:lastRenderedPageBreak/>
        <w:t>3.</w:t>
      </w:r>
      <w:r w:rsidRPr="00762F1E">
        <w:rPr>
          <w:rFonts w:ascii="Times New Roman" w:hAnsi="Times New Roman" w:cs="Times New Roman"/>
          <w:b/>
          <w:bCs/>
          <w:caps/>
          <w:sz w:val="24"/>
          <w:szCs w:val="24"/>
          <w:lang w:eastAsia="ru-RU"/>
        </w:rPr>
        <w:t>2. тестовые задания</w:t>
      </w:r>
    </w:p>
    <w:p w:rsidR="00AA74C1" w:rsidRPr="00B803C0" w:rsidRDefault="00AA74C1" w:rsidP="00AA74C1">
      <w:pPr>
        <w:spacing w:after="0" w:line="240" w:lineRule="auto"/>
        <w:rPr>
          <w:rFonts w:ascii="Times New Roman" w:hAnsi="Times New Roman" w:cs="Times New Roman"/>
          <w:sz w:val="24"/>
          <w:szCs w:val="24"/>
          <w:lang w:eastAsia="ru-RU"/>
        </w:rPr>
      </w:pPr>
    </w:p>
    <w:p w:rsidR="00AA74C1" w:rsidRPr="00762F1E" w:rsidRDefault="00AA74C1" w:rsidP="00AA74C1">
      <w:pPr>
        <w:spacing w:after="0" w:line="240" w:lineRule="auto"/>
        <w:jc w:val="both"/>
        <w:rPr>
          <w:rFonts w:ascii="Times New Roman" w:hAnsi="Times New Roman" w:cs="Times New Roman"/>
          <w:b/>
          <w:bCs/>
          <w:sz w:val="24"/>
          <w:szCs w:val="24"/>
          <w:lang w:eastAsia="ru-RU"/>
        </w:rPr>
      </w:pPr>
    </w:p>
    <w:p w:rsidR="00AA74C1" w:rsidRPr="00762F1E" w:rsidRDefault="00AA74C1" w:rsidP="00AA74C1">
      <w:pPr>
        <w:spacing w:after="0" w:line="240" w:lineRule="auto"/>
        <w:rPr>
          <w:rFonts w:ascii="Times New Roman" w:eastAsia="Times New Roman" w:hAnsi="Times New Roman" w:cs="Times New Roman"/>
          <w:b/>
          <w:sz w:val="24"/>
          <w:szCs w:val="24"/>
          <w:lang w:eastAsia="ru-RU"/>
        </w:rPr>
      </w:pPr>
      <w:r w:rsidRPr="00762F1E">
        <w:rPr>
          <w:rFonts w:ascii="Times New Roman" w:eastAsia="Times New Roman" w:hAnsi="Times New Roman" w:cs="Times New Roman"/>
          <w:b/>
          <w:bCs/>
          <w:color w:val="383A3C"/>
          <w:sz w:val="24"/>
          <w:szCs w:val="24"/>
          <w:lang w:eastAsia="ru-RU"/>
        </w:rPr>
        <w:t xml:space="preserve">Раздел №1. Тест № 1. Тема:  </w:t>
      </w:r>
      <w:r w:rsidRPr="003B5460">
        <w:rPr>
          <w:rFonts w:ascii="Times New Roman" w:eastAsia="Times New Roman" w:hAnsi="Times New Roman" w:cs="Times New Roman"/>
          <w:b/>
          <w:sz w:val="24"/>
          <w:szCs w:val="24"/>
          <w:lang w:eastAsia="ru-RU"/>
        </w:rPr>
        <w:t>Государственная система обеспечения безопасности населения</w:t>
      </w:r>
      <w:r w:rsidRPr="00762F1E">
        <w:rPr>
          <w:rFonts w:ascii="Times New Roman" w:eastAsia="Times New Roman" w:hAnsi="Times New Roman" w:cs="Times New Roman"/>
          <w:b/>
          <w:sz w:val="24"/>
          <w:szCs w:val="24"/>
          <w:lang w:eastAsia="ru-RU"/>
        </w:rPr>
        <w:t>.</w:t>
      </w:r>
    </w:p>
    <w:p w:rsidR="00AA74C1" w:rsidRPr="00AC540A" w:rsidRDefault="00AA74C1" w:rsidP="00AA74C1">
      <w:pPr>
        <w:spacing w:after="0" w:line="240" w:lineRule="auto"/>
        <w:jc w:val="both"/>
        <w:rPr>
          <w:rFonts w:ascii="Times New Roman" w:hAnsi="Times New Roman" w:cs="Times New Roman"/>
          <w:b/>
          <w:sz w:val="24"/>
          <w:szCs w:val="24"/>
        </w:rPr>
      </w:pPr>
      <w:r w:rsidRPr="00AC540A">
        <w:rPr>
          <w:rFonts w:ascii="Times New Roman" w:hAnsi="Times New Roman" w:cs="Times New Roman"/>
          <w:b/>
          <w:sz w:val="24"/>
          <w:szCs w:val="24"/>
        </w:rPr>
        <w:t>1 территория, подвергшаяся заражению радиоактивными осадками:</w:t>
      </w:r>
    </w:p>
    <w:p w:rsidR="00AA74C1" w:rsidRPr="00AC540A" w:rsidRDefault="00AA74C1" w:rsidP="00AA74C1">
      <w:pPr>
        <w:spacing w:after="0" w:line="240" w:lineRule="auto"/>
        <w:ind w:firstLine="284"/>
        <w:jc w:val="both"/>
        <w:rPr>
          <w:rFonts w:ascii="Times New Roman" w:hAnsi="Times New Roman" w:cs="Times New Roman"/>
          <w:sz w:val="24"/>
          <w:szCs w:val="24"/>
        </w:rPr>
      </w:pPr>
      <w:r w:rsidRPr="00AC540A">
        <w:rPr>
          <w:rFonts w:ascii="Times New Roman" w:hAnsi="Times New Roman" w:cs="Times New Roman"/>
          <w:sz w:val="24"/>
          <w:szCs w:val="24"/>
        </w:rPr>
        <w:t xml:space="preserve">1) радиоактивное заражение </w:t>
      </w:r>
    </w:p>
    <w:p w:rsidR="00AA74C1" w:rsidRPr="00AC540A" w:rsidRDefault="00AA74C1" w:rsidP="00AA74C1">
      <w:pPr>
        <w:spacing w:after="0" w:line="240" w:lineRule="auto"/>
        <w:ind w:firstLine="284"/>
        <w:jc w:val="both"/>
        <w:rPr>
          <w:rFonts w:ascii="Times New Roman" w:hAnsi="Times New Roman" w:cs="Times New Roman"/>
          <w:sz w:val="24"/>
          <w:szCs w:val="24"/>
        </w:rPr>
      </w:pPr>
      <w:r w:rsidRPr="00AC540A">
        <w:rPr>
          <w:rFonts w:ascii="Times New Roman" w:hAnsi="Times New Roman" w:cs="Times New Roman"/>
          <w:sz w:val="24"/>
          <w:szCs w:val="24"/>
        </w:rPr>
        <w:t>2) очаг радиоактивного заражения</w:t>
      </w:r>
    </w:p>
    <w:p w:rsidR="00AA74C1" w:rsidRPr="00AC540A" w:rsidRDefault="00AA74C1" w:rsidP="00AA74C1">
      <w:pPr>
        <w:spacing w:after="0" w:line="240" w:lineRule="auto"/>
        <w:ind w:firstLine="284"/>
        <w:jc w:val="both"/>
        <w:rPr>
          <w:rFonts w:ascii="Times New Roman" w:hAnsi="Times New Roman" w:cs="Times New Roman"/>
          <w:sz w:val="24"/>
          <w:szCs w:val="24"/>
        </w:rPr>
      </w:pPr>
      <w:r w:rsidRPr="00AC540A">
        <w:rPr>
          <w:rFonts w:ascii="Times New Roman" w:hAnsi="Times New Roman" w:cs="Times New Roman"/>
          <w:sz w:val="24"/>
          <w:szCs w:val="24"/>
        </w:rPr>
        <w:t>3) зона радиоактивного заражения</w:t>
      </w:r>
    </w:p>
    <w:p w:rsidR="00AA74C1" w:rsidRPr="00AC540A" w:rsidRDefault="00AA74C1" w:rsidP="00AA74C1">
      <w:pPr>
        <w:spacing w:after="0" w:line="240" w:lineRule="auto"/>
        <w:jc w:val="both"/>
        <w:rPr>
          <w:rFonts w:ascii="Times New Roman" w:hAnsi="Times New Roman" w:cs="Times New Roman"/>
          <w:sz w:val="24"/>
          <w:szCs w:val="24"/>
        </w:rPr>
      </w:pPr>
      <w:r w:rsidRPr="00AC540A">
        <w:rPr>
          <w:rFonts w:ascii="Times New Roman" w:hAnsi="Times New Roman" w:cs="Times New Roman"/>
          <w:b/>
          <w:sz w:val="24"/>
          <w:szCs w:val="24"/>
        </w:rPr>
        <w:t>2 к чему может привести радиационное облучение человека?</w:t>
      </w:r>
    </w:p>
    <w:p w:rsidR="00AA74C1" w:rsidRPr="00AC540A" w:rsidRDefault="00AA74C1" w:rsidP="00AA74C1">
      <w:pPr>
        <w:spacing w:after="0" w:line="240" w:lineRule="auto"/>
        <w:ind w:firstLine="284"/>
        <w:jc w:val="both"/>
        <w:rPr>
          <w:rFonts w:ascii="Times New Roman" w:hAnsi="Times New Roman" w:cs="Times New Roman"/>
          <w:sz w:val="24"/>
          <w:szCs w:val="24"/>
        </w:rPr>
      </w:pPr>
      <w:r w:rsidRPr="00AC540A">
        <w:rPr>
          <w:rFonts w:ascii="Times New Roman" w:hAnsi="Times New Roman" w:cs="Times New Roman"/>
          <w:sz w:val="24"/>
          <w:szCs w:val="24"/>
        </w:rPr>
        <w:t xml:space="preserve">1) к появлению тошноты и рвоты </w:t>
      </w:r>
    </w:p>
    <w:p w:rsidR="00AA74C1" w:rsidRPr="00AC540A" w:rsidRDefault="00AA74C1" w:rsidP="00AA74C1">
      <w:pPr>
        <w:spacing w:after="0" w:line="240" w:lineRule="auto"/>
        <w:ind w:firstLine="284"/>
        <w:jc w:val="both"/>
        <w:rPr>
          <w:rFonts w:ascii="Times New Roman" w:hAnsi="Times New Roman" w:cs="Times New Roman"/>
          <w:sz w:val="24"/>
          <w:szCs w:val="24"/>
        </w:rPr>
      </w:pPr>
      <w:r w:rsidRPr="00AC540A">
        <w:rPr>
          <w:rFonts w:ascii="Times New Roman" w:hAnsi="Times New Roman" w:cs="Times New Roman"/>
          <w:sz w:val="24"/>
          <w:szCs w:val="24"/>
        </w:rPr>
        <w:t>2) к потере сознания и коме</w:t>
      </w:r>
    </w:p>
    <w:p w:rsidR="00AA74C1" w:rsidRPr="00AC540A" w:rsidRDefault="00AA74C1" w:rsidP="00AA74C1">
      <w:pPr>
        <w:spacing w:after="0" w:line="240" w:lineRule="auto"/>
        <w:ind w:firstLine="284"/>
        <w:jc w:val="both"/>
        <w:rPr>
          <w:rFonts w:ascii="Times New Roman" w:hAnsi="Times New Roman" w:cs="Times New Roman"/>
          <w:sz w:val="24"/>
          <w:szCs w:val="24"/>
        </w:rPr>
      </w:pPr>
      <w:r w:rsidRPr="00AC540A">
        <w:rPr>
          <w:rFonts w:ascii="Times New Roman" w:hAnsi="Times New Roman" w:cs="Times New Roman"/>
          <w:sz w:val="24"/>
          <w:szCs w:val="24"/>
        </w:rPr>
        <w:t>3) к лучевой болезни</w:t>
      </w:r>
    </w:p>
    <w:p w:rsidR="00AA74C1" w:rsidRPr="00AC540A" w:rsidRDefault="00AA74C1" w:rsidP="00AA74C1">
      <w:pPr>
        <w:spacing w:after="0" w:line="240" w:lineRule="auto"/>
        <w:jc w:val="both"/>
        <w:rPr>
          <w:rFonts w:ascii="Times New Roman" w:hAnsi="Times New Roman" w:cs="Times New Roman"/>
          <w:sz w:val="24"/>
          <w:szCs w:val="24"/>
        </w:rPr>
      </w:pPr>
      <w:r w:rsidRPr="00AC540A">
        <w:rPr>
          <w:rFonts w:ascii="Times New Roman" w:hAnsi="Times New Roman" w:cs="Times New Roman"/>
          <w:b/>
          <w:sz w:val="24"/>
          <w:szCs w:val="24"/>
        </w:rPr>
        <w:t>3 защитное сооружение, в котором можно укрыть людей от высоких температур, продуктов горения, опасных химических веществ, проникающей радиации и радиоактивной пыли:</w:t>
      </w:r>
    </w:p>
    <w:p w:rsidR="00AA74C1" w:rsidRPr="00AC540A" w:rsidRDefault="00AA74C1" w:rsidP="00AA74C1">
      <w:pPr>
        <w:spacing w:after="0" w:line="240" w:lineRule="auto"/>
        <w:ind w:firstLine="284"/>
        <w:jc w:val="both"/>
        <w:rPr>
          <w:rFonts w:ascii="Times New Roman" w:hAnsi="Times New Roman" w:cs="Times New Roman"/>
          <w:sz w:val="24"/>
          <w:szCs w:val="24"/>
        </w:rPr>
      </w:pPr>
      <w:r w:rsidRPr="00AC540A">
        <w:rPr>
          <w:rFonts w:ascii="Times New Roman" w:hAnsi="Times New Roman" w:cs="Times New Roman"/>
          <w:sz w:val="24"/>
          <w:szCs w:val="24"/>
        </w:rPr>
        <w:t xml:space="preserve">1) ПРУ </w:t>
      </w:r>
    </w:p>
    <w:p w:rsidR="00AA74C1" w:rsidRPr="00AC540A" w:rsidRDefault="00AA74C1" w:rsidP="00AA74C1">
      <w:pPr>
        <w:spacing w:after="0" w:line="240" w:lineRule="auto"/>
        <w:ind w:firstLine="284"/>
        <w:jc w:val="both"/>
        <w:rPr>
          <w:rFonts w:ascii="Times New Roman" w:hAnsi="Times New Roman" w:cs="Times New Roman"/>
          <w:sz w:val="24"/>
          <w:szCs w:val="24"/>
        </w:rPr>
      </w:pPr>
      <w:r w:rsidRPr="00AC540A">
        <w:rPr>
          <w:rFonts w:ascii="Times New Roman" w:hAnsi="Times New Roman" w:cs="Times New Roman"/>
          <w:sz w:val="24"/>
          <w:szCs w:val="24"/>
        </w:rPr>
        <w:t xml:space="preserve">2) убежище </w:t>
      </w:r>
    </w:p>
    <w:p w:rsidR="00AA74C1" w:rsidRPr="00AC540A" w:rsidRDefault="00AA74C1" w:rsidP="00AA74C1">
      <w:pPr>
        <w:spacing w:after="0" w:line="240" w:lineRule="auto"/>
        <w:ind w:firstLine="284"/>
        <w:jc w:val="both"/>
        <w:rPr>
          <w:rFonts w:ascii="Times New Roman" w:hAnsi="Times New Roman" w:cs="Times New Roman"/>
          <w:sz w:val="24"/>
          <w:szCs w:val="24"/>
        </w:rPr>
      </w:pPr>
      <w:r w:rsidRPr="00AC540A">
        <w:rPr>
          <w:rFonts w:ascii="Times New Roman" w:hAnsi="Times New Roman" w:cs="Times New Roman"/>
          <w:sz w:val="24"/>
          <w:szCs w:val="24"/>
        </w:rPr>
        <w:t>3) укрытие</w:t>
      </w:r>
    </w:p>
    <w:p w:rsidR="00AA74C1" w:rsidRPr="00AC540A" w:rsidRDefault="00AA74C1" w:rsidP="00AA74C1">
      <w:pPr>
        <w:spacing w:after="0" w:line="240" w:lineRule="auto"/>
        <w:jc w:val="both"/>
        <w:rPr>
          <w:rFonts w:ascii="Times New Roman" w:hAnsi="Times New Roman" w:cs="Times New Roman"/>
          <w:b/>
          <w:sz w:val="24"/>
          <w:szCs w:val="24"/>
        </w:rPr>
      </w:pPr>
      <w:r w:rsidRPr="00AC540A">
        <w:rPr>
          <w:rFonts w:ascii="Times New Roman" w:hAnsi="Times New Roman" w:cs="Times New Roman"/>
          <w:b/>
          <w:sz w:val="24"/>
          <w:szCs w:val="24"/>
        </w:rPr>
        <w:t>4 система, осуществляющая государственную политику в области безопасности жизнедеятельности:</w:t>
      </w:r>
    </w:p>
    <w:p w:rsidR="00AA74C1" w:rsidRPr="00AC540A" w:rsidRDefault="00AA74C1" w:rsidP="00AA74C1">
      <w:pPr>
        <w:spacing w:after="0" w:line="240" w:lineRule="auto"/>
        <w:ind w:firstLine="284"/>
        <w:jc w:val="both"/>
        <w:rPr>
          <w:rFonts w:ascii="Times New Roman" w:hAnsi="Times New Roman" w:cs="Times New Roman"/>
          <w:sz w:val="24"/>
          <w:szCs w:val="24"/>
        </w:rPr>
      </w:pPr>
      <w:r w:rsidRPr="00AC540A">
        <w:rPr>
          <w:rFonts w:ascii="Times New Roman" w:hAnsi="Times New Roman" w:cs="Times New Roman"/>
          <w:sz w:val="24"/>
          <w:szCs w:val="24"/>
        </w:rPr>
        <w:t xml:space="preserve">1) ГО </w:t>
      </w:r>
    </w:p>
    <w:p w:rsidR="00AA74C1" w:rsidRPr="00AC540A" w:rsidRDefault="00AA74C1" w:rsidP="00AA74C1">
      <w:pPr>
        <w:spacing w:after="0" w:line="240" w:lineRule="auto"/>
        <w:ind w:firstLine="284"/>
        <w:jc w:val="both"/>
        <w:rPr>
          <w:rFonts w:ascii="Times New Roman" w:hAnsi="Times New Roman" w:cs="Times New Roman"/>
          <w:sz w:val="24"/>
          <w:szCs w:val="24"/>
        </w:rPr>
      </w:pPr>
      <w:r w:rsidRPr="00AC540A">
        <w:rPr>
          <w:rFonts w:ascii="Times New Roman" w:hAnsi="Times New Roman" w:cs="Times New Roman"/>
          <w:sz w:val="24"/>
          <w:szCs w:val="24"/>
        </w:rPr>
        <w:t xml:space="preserve">2) РСЧС </w:t>
      </w:r>
    </w:p>
    <w:p w:rsidR="00AA74C1" w:rsidRPr="00AC540A" w:rsidRDefault="00AA74C1" w:rsidP="00AA74C1">
      <w:pPr>
        <w:spacing w:after="0" w:line="240" w:lineRule="auto"/>
        <w:ind w:firstLine="284"/>
        <w:jc w:val="both"/>
        <w:rPr>
          <w:rFonts w:ascii="Times New Roman" w:hAnsi="Times New Roman" w:cs="Times New Roman"/>
          <w:sz w:val="24"/>
          <w:szCs w:val="24"/>
        </w:rPr>
      </w:pPr>
      <w:r w:rsidRPr="00AC540A">
        <w:rPr>
          <w:rFonts w:ascii="Times New Roman" w:hAnsi="Times New Roman" w:cs="Times New Roman"/>
          <w:sz w:val="24"/>
          <w:szCs w:val="24"/>
        </w:rPr>
        <w:t>3) МВД</w:t>
      </w:r>
    </w:p>
    <w:p w:rsidR="00AA74C1" w:rsidRPr="00AC540A" w:rsidRDefault="00AA74C1" w:rsidP="00AA74C1">
      <w:pPr>
        <w:spacing w:after="0" w:line="240" w:lineRule="auto"/>
        <w:jc w:val="both"/>
        <w:rPr>
          <w:rFonts w:ascii="Times New Roman" w:hAnsi="Times New Roman" w:cs="Times New Roman"/>
          <w:sz w:val="24"/>
          <w:szCs w:val="24"/>
        </w:rPr>
      </w:pPr>
      <w:r w:rsidRPr="00AC540A">
        <w:rPr>
          <w:rFonts w:ascii="Times New Roman" w:hAnsi="Times New Roman" w:cs="Times New Roman"/>
          <w:b/>
          <w:sz w:val="24"/>
          <w:szCs w:val="24"/>
        </w:rPr>
        <w:t>5 Основными задачами РСЧС является</w:t>
      </w:r>
      <w:r w:rsidRPr="00AC540A">
        <w:rPr>
          <w:rFonts w:ascii="Times New Roman" w:hAnsi="Times New Roman" w:cs="Times New Roman"/>
          <w:sz w:val="24"/>
          <w:szCs w:val="24"/>
        </w:rPr>
        <w:t>: а- предупреждения ЧС; б – снижение потерь и ущерба от ЧС; в- восстановление народного хозяйства; г – ликвидация ЧС</w:t>
      </w:r>
    </w:p>
    <w:p w:rsidR="00AA74C1" w:rsidRPr="00AC540A" w:rsidRDefault="00AA74C1" w:rsidP="00AA74C1">
      <w:pPr>
        <w:spacing w:after="0" w:line="240" w:lineRule="auto"/>
        <w:ind w:firstLine="284"/>
        <w:jc w:val="both"/>
        <w:rPr>
          <w:rFonts w:ascii="Times New Roman" w:hAnsi="Times New Roman" w:cs="Times New Roman"/>
          <w:sz w:val="24"/>
          <w:szCs w:val="24"/>
        </w:rPr>
      </w:pPr>
      <w:r w:rsidRPr="00AC540A">
        <w:rPr>
          <w:rFonts w:ascii="Times New Roman" w:hAnsi="Times New Roman" w:cs="Times New Roman"/>
          <w:sz w:val="24"/>
          <w:szCs w:val="24"/>
        </w:rPr>
        <w:t xml:space="preserve">1) все, </w:t>
      </w:r>
    </w:p>
    <w:p w:rsidR="00AA74C1" w:rsidRPr="00AC540A" w:rsidRDefault="00AA74C1" w:rsidP="00AA74C1">
      <w:pPr>
        <w:spacing w:after="0" w:line="240" w:lineRule="auto"/>
        <w:ind w:firstLine="284"/>
        <w:jc w:val="both"/>
        <w:rPr>
          <w:rFonts w:ascii="Times New Roman" w:hAnsi="Times New Roman" w:cs="Times New Roman"/>
          <w:sz w:val="24"/>
          <w:szCs w:val="24"/>
        </w:rPr>
      </w:pPr>
      <w:r w:rsidRPr="00AC540A">
        <w:rPr>
          <w:rFonts w:ascii="Times New Roman" w:hAnsi="Times New Roman" w:cs="Times New Roman"/>
          <w:sz w:val="24"/>
          <w:szCs w:val="24"/>
        </w:rPr>
        <w:t xml:space="preserve">2) а, б, г. </w:t>
      </w:r>
    </w:p>
    <w:p w:rsidR="00AA74C1" w:rsidRPr="00AC540A" w:rsidRDefault="00AA74C1" w:rsidP="00AA74C1">
      <w:pPr>
        <w:spacing w:after="0" w:line="240" w:lineRule="auto"/>
        <w:ind w:firstLine="284"/>
        <w:jc w:val="both"/>
        <w:rPr>
          <w:rFonts w:ascii="Times New Roman" w:hAnsi="Times New Roman" w:cs="Times New Roman"/>
          <w:sz w:val="24"/>
          <w:szCs w:val="24"/>
        </w:rPr>
      </w:pPr>
      <w:r w:rsidRPr="00AC540A">
        <w:rPr>
          <w:rFonts w:ascii="Times New Roman" w:hAnsi="Times New Roman" w:cs="Times New Roman"/>
          <w:sz w:val="24"/>
          <w:szCs w:val="24"/>
        </w:rPr>
        <w:t>3) б, г.</w:t>
      </w:r>
    </w:p>
    <w:p w:rsidR="00AA74C1" w:rsidRPr="00AC540A" w:rsidRDefault="00AA74C1" w:rsidP="00AA74C1">
      <w:pPr>
        <w:spacing w:after="0" w:line="240" w:lineRule="auto"/>
        <w:jc w:val="both"/>
        <w:rPr>
          <w:rFonts w:ascii="Times New Roman" w:hAnsi="Times New Roman" w:cs="Times New Roman"/>
          <w:sz w:val="24"/>
          <w:szCs w:val="24"/>
        </w:rPr>
      </w:pPr>
      <w:r w:rsidRPr="00AC540A">
        <w:rPr>
          <w:rFonts w:ascii="Times New Roman" w:hAnsi="Times New Roman" w:cs="Times New Roman"/>
          <w:b/>
          <w:sz w:val="24"/>
          <w:szCs w:val="24"/>
        </w:rPr>
        <w:t>6 управляющим органом РСЧС является:</w:t>
      </w:r>
    </w:p>
    <w:p w:rsidR="00AA74C1" w:rsidRPr="00AC540A" w:rsidRDefault="00AA74C1" w:rsidP="00AA74C1">
      <w:pPr>
        <w:spacing w:after="0" w:line="240" w:lineRule="auto"/>
        <w:ind w:firstLine="284"/>
        <w:jc w:val="both"/>
        <w:rPr>
          <w:rFonts w:ascii="Times New Roman" w:hAnsi="Times New Roman" w:cs="Times New Roman"/>
          <w:sz w:val="24"/>
          <w:szCs w:val="24"/>
        </w:rPr>
      </w:pPr>
      <w:r w:rsidRPr="00AC540A">
        <w:rPr>
          <w:rFonts w:ascii="Times New Roman" w:hAnsi="Times New Roman" w:cs="Times New Roman"/>
          <w:sz w:val="24"/>
          <w:szCs w:val="24"/>
        </w:rPr>
        <w:t xml:space="preserve">1) МЧС </w:t>
      </w:r>
    </w:p>
    <w:p w:rsidR="00AA74C1" w:rsidRPr="00AC540A" w:rsidRDefault="00AA74C1" w:rsidP="00AA74C1">
      <w:pPr>
        <w:spacing w:after="0" w:line="240" w:lineRule="auto"/>
        <w:ind w:firstLine="284"/>
        <w:jc w:val="both"/>
        <w:rPr>
          <w:rFonts w:ascii="Times New Roman" w:hAnsi="Times New Roman" w:cs="Times New Roman"/>
          <w:sz w:val="24"/>
          <w:szCs w:val="24"/>
        </w:rPr>
      </w:pPr>
      <w:r w:rsidRPr="00AC540A">
        <w:rPr>
          <w:rFonts w:ascii="Times New Roman" w:hAnsi="Times New Roman" w:cs="Times New Roman"/>
          <w:sz w:val="24"/>
          <w:szCs w:val="24"/>
        </w:rPr>
        <w:t>2) штаб ГО</w:t>
      </w:r>
    </w:p>
    <w:p w:rsidR="00AA74C1" w:rsidRPr="00AC540A" w:rsidRDefault="00AA74C1" w:rsidP="00AA74C1">
      <w:pPr>
        <w:spacing w:after="0" w:line="240" w:lineRule="auto"/>
        <w:ind w:firstLine="284"/>
        <w:jc w:val="both"/>
        <w:rPr>
          <w:rFonts w:ascii="Times New Roman" w:hAnsi="Times New Roman" w:cs="Times New Roman"/>
          <w:sz w:val="24"/>
          <w:szCs w:val="24"/>
        </w:rPr>
      </w:pPr>
      <w:r w:rsidRPr="00AC540A">
        <w:rPr>
          <w:rFonts w:ascii="Times New Roman" w:hAnsi="Times New Roman" w:cs="Times New Roman"/>
          <w:sz w:val="24"/>
          <w:szCs w:val="24"/>
        </w:rPr>
        <w:t>3) МВД</w:t>
      </w:r>
    </w:p>
    <w:p w:rsidR="00AA74C1" w:rsidRPr="00AC540A" w:rsidRDefault="00AA74C1" w:rsidP="00AA74C1">
      <w:pPr>
        <w:spacing w:after="0" w:line="240" w:lineRule="auto"/>
        <w:jc w:val="both"/>
        <w:rPr>
          <w:rFonts w:ascii="Times New Roman" w:hAnsi="Times New Roman" w:cs="Times New Roman"/>
          <w:sz w:val="24"/>
          <w:szCs w:val="24"/>
        </w:rPr>
      </w:pPr>
      <w:r w:rsidRPr="00AC540A">
        <w:rPr>
          <w:rFonts w:ascii="Times New Roman" w:hAnsi="Times New Roman" w:cs="Times New Roman"/>
          <w:b/>
          <w:sz w:val="24"/>
          <w:szCs w:val="24"/>
        </w:rPr>
        <w:t>7 основными мероприятиями РСЧС по снижению потерь среди населения являются</w:t>
      </w:r>
      <w:r w:rsidRPr="00AC540A">
        <w:rPr>
          <w:rFonts w:ascii="Times New Roman" w:hAnsi="Times New Roman" w:cs="Times New Roman"/>
          <w:sz w:val="24"/>
          <w:szCs w:val="24"/>
        </w:rPr>
        <w:t>: а- оповещение населения; б- защита населения; в- обеспечение работы предприятий, направленной на функционирование систем жизнеобеспечения; г- ликвидация последствий ЧС; д- обучение населения действиям в ЧС</w:t>
      </w:r>
    </w:p>
    <w:p w:rsidR="00AA74C1" w:rsidRPr="00AC540A" w:rsidRDefault="00AA74C1" w:rsidP="00AA74C1">
      <w:pPr>
        <w:spacing w:after="0" w:line="240" w:lineRule="auto"/>
        <w:ind w:firstLine="284"/>
        <w:jc w:val="both"/>
        <w:rPr>
          <w:rFonts w:ascii="Times New Roman" w:hAnsi="Times New Roman" w:cs="Times New Roman"/>
          <w:sz w:val="24"/>
          <w:szCs w:val="24"/>
        </w:rPr>
      </w:pPr>
      <w:r w:rsidRPr="00AC540A">
        <w:rPr>
          <w:rFonts w:ascii="Times New Roman" w:hAnsi="Times New Roman" w:cs="Times New Roman"/>
          <w:sz w:val="24"/>
          <w:szCs w:val="24"/>
        </w:rPr>
        <w:t>1) все 2) кроме – в 3) а, б, д</w:t>
      </w:r>
    </w:p>
    <w:p w:rsidR="00AA74C1" w:rsidRPr="00AC540A" w:rsidRDefault="00AA74C1" w:rsidP="00AA74C1">
      <w:pPr>
        <w:spacing w:after="0" w:line="240" w:lineRule="auto"/>
        <w:jc w:val="both"/>
        <w:rPr>
          <w:rFonts w:ascii="Times New Roman" w:hAnsi="Times New Roman" w:cs="Times New Roman"/>
          <w:sz w:val="24"/>
          <w:szCs w:val="24"/>
        </w:rPr>
      </w:pPr>
      <w:r w:rsidRPr="00AC540A">
        <w:rPr>
          <w:rFonts w:ascii="Times New Roman" w:hAnsi="Times New Roman" w:cs="Times New Roman"/>
          <w:b/>
          <w:sz w:val="24"/>
          <w:szCs w:val="24"/>
        </w:rPr>
        <w:t>8 область резкого сжатия среды, сферически распространяющаяся со сверх звуковой скоростью:</w:t>
      </w:r>
    </w:p>
    <w:p w:rsidR="00AA74C1" w:rsidRPr="00AC540A" w:rsidRDefault="00AA74C1" w:rsidP="00AA74C1">
      <w:pPr>
        <w:spacing w:after="0" w:line="240" w:lineRule="auto"/>
        <w:ind w:firstLine="284"/>
        <w:jc w:val="both"/>
        <w:rPr>
          <w:rFonts w:ascii="Times New Roman" w:hAnsi="Times New Roman" w:cs="Times New Roman"/>
          <w:sz w:val="24"/>
          <w:szCs w:val="24"/>
        </w:rPr>
      </w:pPr>
      <w:r w:rsidRPr="00AC540A">
        <w:rPr>
          <w:rFonts w:ascii="Times New Roman" w:hAnsi="Times New Roman" w:cs="Times New Roman"/>
          <w:sz w:val="24"/>
          <w:szCs w:val="24"/>
        </w:rPr>
        <w:t xml:space="preserve">1) ЭМИ </w:t>
      </w:r>
    </w:p>
    <w:p w:rsidR="00AA74C1" w:rsidRPr="00AC540A" w:rsidRDefault="00AA74C1" w:rsidP="00AA74C1">
      <w:pPr>
        <w:spacing w:after="0" w:line="240" w:lineRule="auto"/>
        <w:ind w:firstLine="284"/>
        <w:jc w:val="both"/>
        <w:rPr>
          <w:rFonts w:ascii="Times New Roman" w:hAnsi="Times New Roman" w:cs="Times New Roman"/>
          <w:sz w:val="24"/>
          <w:szCs w:val="24"/>
        </w:rPr>
      </w:pPr>
      <w:r w:rsidRPr="00AC540A">
        <w:rPr>
          <w:rFonts w:ascii="Times New Roman" w:hAnsi="Times New Roman" w:cs="Times New Roman"/>
          <w:sz w:val="24"/>
          <w:szCs w:val="24"/>
        </w:rPr>
        <w:t xml:space="preserve">2) рентген </w:t>
      </w:r>
    </w:p>
    <w:p w:rsidR="00AA74C1" w:rsidRPr="00AC540A" w:rsidRDefault="00AA74C1" w:rsidP="00AA74C1">
      <w:pPr>
        <w:spacing w:after="0" w:line="240" w:lineRule="auto"/>
        <w:ind w:firstLine="284"/>
        <w:jc w:val="both"/>
        <w:rPr>
          <w:rFonts w:ascii="Times New Roman" w:hAnsi="Times New Roman" w:cs="Times New Roman"/>
          <w:sz w:val="24"/>
          <w:szCs w:val="24"/>
        </w:rPr>
      </w:pPr>
      <w:r w:rsidRPr="00AC540A">
        <w:rPr>
          <w:rFonts w:ascii="Times New Roman" w:hAnsi="Times New Roman" w:cs="Times New Roman"/>
          <w:sz w:val="24"/>
          <w:szCs w:val="24"/>
        </w:rPr>
        <w:t>3) ударная волна</w:t>
      </w:r>
    </w:p>
    <w:p w:rsidR="00AA74C1" w:rsidRPr="00AC540A" w:rsidRDefault="00AA74C1" w:rsidP="00AA74C1">
      <w:pPr>
        <w:spacing w:after="0" w:line="240" w:lineRule="auto"/>
        <w:jc w:val="both"/>
        <w:rPr>
          <w:rFonts w:ascii="Times New Roman" w:hAnsi="Times New Roman" w:cs="Times New Roman"/>
          <w:b/>
          <w:sz w:val="24"/>
          <w:szCs w:val="24"/>
        </w:rPr>
      </w:pPr>
      <w:r w:rsidRPr="00AC540A">
        <w:rPr>
          <w:rFonts w:ascii="Times New Roman" w:hAnsi="Times New Roman" w:cs="Times New Roman"/>
          <w:b/>
          <w:sz w:val="24"/>
          <w:szCs w:val="24"/>
        </w:rPr>
        <w:t>9 поток лучистой энергии, продолжительностью 20 сек, вызывающий массовые пожары:</w:t>
      </w:r>
    </w:p>
    <w:p w:rsidR="00AA74C1" w:rsidRPr="00AC540A" w:rsidRDefault="00AA74C1" w:rsidP="00AA74C1">
      <w:pPr>
        <w:spacing w:after="0" w:line="240" w:lineRule="auto"/>
        <w:ind w:firstLine="284"/>
        <w:jc w:val="both"/>
        <w:rPr>
          <w:rFonts w:ascii="Times New Roman" w:hAnsi="Times New Roman" w:cs="Times New Roman"/>
          <w:sz w:val="24"/>
          <w:szCs w:val="24"/>
        </w:rPr>
      </w:pPr>
      <w:r w:rsidRPr="00AC540A">
        <w:rPr>
          <w:rFonts w:ascii="Times New Roman" w:hAnsi="Times New Roman" w:cs="Times New Roman"/>
          <w:sz w:val="24"/>
          <w:szCs w:val="24"/>
        </w:rPr>
        <w:t xml:space="preserve">1) проникающая радиация </w:t>
      </w:r>
    </w:p>
    <w:p w:rsidR="00AA74C1" w:rsidRPr="00AC540A" w:rsidRDefault="00AA74C1" w:rsidP="00AA74C1">
      <w:pPr>
        <w:spacing w:after="0" w:line="240" w:lineRule="auto"/>
        <w:ind w:firstLine="284"/>
        <w:jc w:val="both"/>
        <w:rPr>
          <w:rFonts w:ascii="Times New Roman" w:hAnsi="Times New Roman" w:cs="Times New Roman"/>
          <w:sz w:val="24"/>
          <w:szCs w:val="24"/>
        </w:rPr>
      </w:pPr>
      <w:r w:rsidRPr="00AC540A">
        <w:rPr>
          <w:rFonts w:ascii="Times New Roman" w:hAnsi="Times New Roman" w:cs="Times New Roman"/>
          <w:sz w:val="24"/>
          <w:szCs w:val="24"/>
        </w:rPr>
        <w:t xml:space="preserve">2) световое излучение </w:t>
      </w:r>
    </w:p>
    <w:p w:rsidR="00AA74C1" w:rsidRPr="00AC540A" w:rsidRDefault="00AA74C1" w:rsidP="00AA74C1">
      <w:pPr>
        <w:spacing w:after="0" w:line="240" w:lineRule="auto"/>
        <w:ind w:firstLine="284"/>
        <w:jc w:val="both"/>
        <w:rPr>
          <w:rFonts w:ascii="Times New Roman" w:hAnsi="Times New Roman" w:cs="Times New Roman"/>
          <w:sz w:val="24"/>
          <w:szCs w:val="24"/>
        </w:rPr>
      </w:pPr>
      <w:r w:rsidRPr="00AC540A">
        <w:rPr>
          <w:rFonts w:ascii="Times New Roman" w:hAnsi="Times New Roman" w:cs="Times New Roman"/>
          <w:sz w:val="24"/>
          <w:szCs w:val="24"/>
        </w:rPr>
        <w:t>3) доза излучения</w:t>
      </w:r>
    </w:p>
    <w:p w:rsidR="00AA74C1" w:rsidRPr="00AC540A" w:rsidRDefault="00AA74C1" w:rsidP="00AA74C1">
      <w:pPr>
        <w:spacing w:after="0" w:line="240" w:lineRule="auto"/>
        <w:jc w:val="both"/>
        <w:rPr>
          <w:rFonts w:ascii="Times New Roman" w:hAnsi="Times New Roman" w:cs="Times New Roman"/>
          <w:b/>
          <w:sz w:val="24"/>
          <w:szCs w:val="24"/>
        </w:rPr>
      </w:pPr>
      <w:r w:rsidRPr="00AC540A">
        <w:rPr>
          <w:rFonts w:ascii="Times New Roman" w:hAnsi="Times New Roman" w:cs="Times New Roman"/>
          <w:b/>
          <w:sz w:val="24"/>
          <w:szCs w:val="24"/>
        </w:rPr>
        <w:t>10 кратковременное электромагнитное поле, выводящее из строя радиоэлектронные приборы:</w:t>
      </w:r>
    </w:p>
    <w:p w:rsidR="00AA74C1" w:rsidRPr="00AC540A" w:rsidRDefault="00AA74C1" w:rsidP="00AA74C1">
      <w:pPr>
        <w:spacing w:after="0" w:line="240" w:lineRule="auto"/>
        <w:ind w:firstLine="284"/>
        <w:jc w:val="both"/>
        <w:rPr>
          <w:rFonts w:ascii="Times New Roman" w:hAnsi="Times New Roman" w:cs="Times New Roman"/>
          <w:sz w:val="24"/>
          <w:szCs w:val="24"/>
        </w:rPr>
      </w:pPr>
      <w:r w:rsidRPr="00AC540A">
        <w:rPr>
          <w:rFonts w:ascii="Times New Roman" w:hAnsi="Times New Roman" w:cs="Times New Roman"/>
          <w:sz w:val="24"/>
          <w:szCs w:val="24"/>
        </w:rPr>
        <w:t xml:space="preserve">1) современное средство поражения </w:t>
      </w:r>
    </w:p>
    <w:p w:rsidR="00AA74C1" w:rsidRDefault="00AA74C1" w:rsidP="00AA74C1">
      <w:pPr>
        <w:spacing w:after="0" w:line="240" w:lineRule="auto"/>
        <w:ind w:firstLine="284"/>
        <w:jc w:val="both"/>
        <w:rPr>
          <w:rFonts w:ascii="Times New Roman" w:hAnsi="Times New Roman" w:cs="Times New Roman"/>
          <w:sz w:val="24"/>
          <w:szCs w:val="24"/>
        </w:rPr>
      </w:pPr>
      <w:r w:rsidRPr="00AC540A">
        <w:rPr>
          <w:rFonts w:ascii="Times New Roman" w:hAnsi="Times New Roman" w:cs="Times New Roman"/>
          <w:sz w:val="24"/>
          <w:szCs w:val="24"/>
        </w:rPr>
        <w:t xml:space="preserve">2) ударная волна </w:t>
      </w:r>
    </w:p>
    <w:p w:rsidR="00AA74C1" w:rsidRPr="00AC540A" w:rsidRDefault="00AA74C1" w:rsidP="00AA74C1">
      <w:pPr>
        <w:spacing w:after="0" w:line="240" w:lineRule="auto"/>
        <w:ind w:firstLine="284"/>
        <w:jc w:val="both"/>
        <w:rPr>
          <w:rFonts w:ascii="Times New Roman" w:hAnsi="Times New Roman" w:cs="Times New Roman"/>
          <w:sz w:val="24"/>
          <w:szCs w:val="24"/>
        </w:rPr>
      </w:pPr>
      <w:r w:rsidRPr="00AC540A">
        <w:rPr>
          <w:rFonts w:ascii="Times New Roman" w:hAnsi="Times New Roman" w:cs="Times New Roman"/>
          <w:sz w:val="24"/>
          <w:szCs w:val="24"/>
        </w:rPr>
        <w:lastRenderedPageBreak/>
        <w:t>3) ЭМИ</w:t>
      </w:r>
    </w:p>
    <w:p w:rsidR="00AA74C1" w:rsidRPr="00AC540A" w:rsidRDefault="00AA74C1" w:rsidP="00AA74C1">
      <w:pPr>
        <w:spacing w:after="0" w:line="240" w:lineRule="auto"/>
        <w:jc w:val="both"/>
        <w:rPr>
          <w:rFonts w:ascii="Times New Roman" w:hAnsi="Times New Roman" w:cs="Times New Roman"/>
          <w:sz w:val="24"/>
          <w:szCs w:val="24"/>
        </w:rPr>
      </w:pPr>
      <w:r w:rsidRPr="00AC540A">
        <w:rPr>
          <w:rFonts w:ascii="Times New Roman" w:hAnsi="Times New Roman" w:cs="Times New Roman"/>
          <w:b/>
          <w:sz w:val="24"/>
          <w:szCs w:val="24"/>
        </w:rPr>
        <w:t>11 ядовитое соединение, применяемое для снаряжения химических боеприпасов:</w:t>
      </w:r>
    </w:p>
    <w:p w:rsidR="00AA74C1" w:rsidRPr="00AC540A" w:rsidRDefault="00AA74C1" w:rsidP="00AA74C1">
      <w:pPr>
        <w:spacing w:after="0" w:line="240" w:lineRule="auto"/>
        <w:ind w:firstLine="284"/>
        <w:jc w:val="both"/>
        <w:rPr>
          <w:rFonts w:ascii="Times New Roman" w:hAnsi="Times New Roman" w:cs="Times New Roman"/>
          <w:sz w:val="24"/>
          <w:szCs w:val="24"/>
        </w:rPr>
      </w:pPr>
      <w:r w:rsidRPr="00AC540A">
        <w:rPr>
          <w:rFonts w:ascii="Times New Roman" w:hAnsi="Times New Roman" w:cs="Times New Roman"/>
          <w:sz w:val="24"/>
          <w:szCs w:val="24"/>
        </w:rPr>
        <w:t xml:space="preserve">1) яд </w:t>
      </w:r>
    </w:p>
    <w:p w:rsidR="00AA74C1" w:rsidRPr="00AC540A" w:rsidRDefault="00AA74C1" w:rsidP="00AA74C1">
      <w:pPr>
        <w:spacing w:after="0" w:line="240" w:lineRule="auto"/>
        <w:ind w:firstLine="284"/>
        <w:jc w:val="both"/>
        <w:rPr>
          <w:rFonts w:ascii="Times New Roman" w:hAnsi="Times New Roman" w:cs="Times New Roman"/>
          <w:sz w:val="24"/>
          <w:szCs w:val="24"/>
        </w:rPr>
      </w:pPr>
      <w:r w:rsidRPr="00AC540A">
        <w:rPr>
          <w:rFonts w:ascii="Times New Roman" w:hAnsi="Times New Roman" w:cs="Times New Roman"/>
          <w:sz w:val="24"/>
          <w:szCs w:val="24"/>
        </w:rPr>
        <w:t xml:space="preserve">2) СДЯВ </w:t>
      </w:r>
    </w:p>
    <w:p w:rsidR="00AA74C1" w:rsidRPr="00AC540A" w:rsidRDefault="00AA74C1" w:rsidP="00AA74C1">
      <w:pPr>
        <w:spacing w:after="0" w:line="240" w:lineRule="auto"/>
        <w:ind w:firstLine="284"/>
        <w:jc w:val="both"/>
        <w:rPr>
          <w:rFonts w:ascii="Times New Roman" w:hAnsi="Times New Roman" w:cs="Times New Roman"/>
          <w:sz w:val="24"/>
          <w:szCs w:val="24"/>
        </w:rPr>
      </w:pPr>
      <w:r w:rsidRPr="00AC540A">
        <w:rPr>
          <w:rFonts w:ascii="Times New Roman" w:hAnsi="Times New Roman" w:cs="Times New Roman"/>
          <w:sz w:val="24"/>
          <w:szCs w:val="24"/>
        </w:rPr>
        <w:t>3) ОВ</w:t>
      </w:r>
    </w:p>
    <w:p w:rsidR="00AA74C1" w:rsidRPr="00AC540A" w:rsidRDefault="00AA74C1" w:rsidP="00AA74C1">
      <w:pPr>
        <w:spacing w:after="0" w:line="240" w:lineRule="auto"/>
        <w:jc w:val="both"/>
        <w:rPr>
          <w:rFonts w:ascii="Times New Roman" w:hAnsi="Times New Roman" w:cs="Times New Roman"/>
          <w:sz w:val="24"/>
          <w:szCs w:val="24"/>
        </w:rPr>
      </w:pPr>
      <w:r w:rsidRPr="00AC540A">
        <w:rPr>
          <w:rFonts w:ascii="Times New Roman" w:hAnsi="Times New Roman" w:cs="Times New Roman"/>
          <w:b/>
          <w:sz w:val="24"/>
          <w:szCs w:val="24"/>
        </w:rPr>
        <w:t>12 ОВ нарушающие функционирование НС, с появлением судорог и параличей:</w:t>
      </w:r>
    </w:p>
    <w:p w:rsidR="00AA74C1" w:rsidRPr="00AC540A" w:rsidRDefault="00AA74C1" w:rsidP="00AA74C1">
      <w:pPr>
        <w:spacing w:after="0" w:line="240" w:lineRule="auto"/>
        <w:ind w:firstLine="284"/>
        <w:jc w:val="both"/>
        <w:rPr>
          <w:rFonts w:ascii="Times New Roman" w:hAnsi="Times New Roman" w:cs="Times New Roman"/>
          <w:sz w:val="24"/>
          <w:szCs w:val="24"/>
        </w:rPr>
      </w:pPr>
      <w:r w:rsidRPr="00AC540A">
        <w:rPr>
          <w:rFonts w:ascii="Times New Roman" w:hAnsi="Times New Roman" w:cs="Times New Roman"/>
          <w:sz w:val="24"/>
          <w:szCs w:val="24"/>
        </w:rPr>
        <w:t>1) общеядовитые</w:t>
      </w:r>
    </w:p>
    <w:p w:rsidR="00AA74C1" w:rsidRPr="00AC540A" w:rsidRDefault="00AA74C1" w:rsidP="00AA74C1">
      <w:pPr>
        <w:spacing w:after="0" w:line="240" w:lineRule="auto"/>
        <w:ind w:firstLine="284"/>
        <w:jc w:val="both"/>
        <w:rPr>
          <w:rFonts w:ascii="Times New Roman" w:hAnsi="Times New Roman" w:cs="Times New Roman"/>
          <w:sz w:val="24"/>
          <w:szCs w:val="24"/>
        </w:rPr>
      </w:pPr>
      <w:r w:rsidRPr="00AC540A">
        <w:rPr>
          <w:rFonts w:ascii="Times New Roman" w:hAnsi="Times New Roman" w:cs="Times New Roman"/>
          <w:sz w:val="24"/>
          <w:szCs w:val="24"/>
        </w:rPr>
        <w:t xml:space="preserve">2) удушающие </w:t>
      </w:r>
    </w:p>
    <w:p w:rsidR="00AA74C1" w:rsidRPr="00AC540A" w:rsidRDefault="00AA74C1" w:rsidP="00AA74C1">
      <w:pPr>
        <w:spacing w:after="0" w:line="240" w:lineRule="auto"/>
        <w:ind w:firstLine="284"/>
        <w:jc w:val="both"/>
        <w:rPr>
          <w:rFonts w:ascii="Times New Roman" w:hAnsi="Times New Roman" w:cs="Times New Roman"/>
          <w:sz w:val="24"/>
          <w:szCs w:val="24"/>
        </w:rPr>
      </w:pPr>
      <w:r w:rsidRPr="00AC540A">
        <w:rPr>
          <w:rFonts w:ascii="Times New Roman" w:hAnsi="Times New Roman" w:cs="Times New Roman"/>
          <w:sz w:val="24"/>
          <w:szCs w:val="24"/>
        </w:rPr>
        <w:t>3) нервно-паралитические</w:t>
      </w:r>
    </w:p>
    <w:p w:rsidR="00AA74C1" w:rsidRPr="00AC540A" w:rsidRDefault="00AA74C1" w:rsidP="00AA74C1">
      <w:pPr>
        <w:spacing w:after="0" w:line="240" w:lineRule="auto"/>
        <w:jc w:val="both"/>
        <w:rPr>
          <w:rFonts w:ascii="Times New Roman" w:hAnsi="Times New Roman" w:cs="Times New Roman"/>
          <w:b/>
          <w:sz w:val="24"/>
          <w:szCs w:val="24"/>
        </w:rPr>
      </w:pPr>
      <w:r w:rsidRPr="00AC540A">
        <w:rPr>
          <w:rFonts w:ascii="Times New Roman" w:hAnsi="Times New Roman" w:cs="Times New Roman"/>
          <w:b/>
          <w:sz w:val="24"/>
          <w:szCs w:val="24"/>
        </w:rPr>
        <w:t>13  стойкие ОВ, поражающие кожу, глаза и слизистые гнойниками и язвами:</w:t>
      </w:r>
    </w:p>
    <w:p w:rsidR="00AA74C1" w:rsidRPr="00AC540A" w:rsidRDefault="00AA74C1" w:rsidP="00AA74C1">
      <w:pPr>
        <w:spacing w:after="0" w:line="240" w:lineRule="auto"/>
        <w:ind w:firstLine="284"/>
        <w:jc w:val="both"/>
        <w:rPr>
          <w:rFonts w:ascii="Times New Roman" w:hAnsi="Times New Roman" w:cs="Times New Roman"/>
          <w:sz w:val="24"/>
          <w:szCs w:val="24"/>
        </w:rPr>
      </w:pPr>
      <w:r w:rsidRPr="00AC540A">
        <w:rPr>
          <w:rFonts w:ascii="Times New Roman" w:hAnsi="Times New Roman" w:cs="Times New Roman"/>
          <w:sz w:val="24"/>
          <w:szCs w:val="24"/>
        </w:rPr>
        <w:t xml:space="preserve">1) кожно-нарывные </w:t>
      </w:r>
    </w:p>
    <w:p w:rsidR="00AA74C1" w:rsidRPr="00AC540A" w:rsidRDefault="00AA74C1" w:rsidP="00AA74C1">
      <w:pPr>
        <w:spacing w:after="0" w:line="240" w:lineRule="auto"/>
        <w:ind w:firstLine="284"/>
        <w:jc w:val="both"/>
        <w:rPr>
          <w:rFonts w:ascii="Times New Roman" w:hAnsi="Times New Roman" w:cs="Times New Roman"/>
          <w:sz w:val="24"/>
          <w:szCs w:val="24"/>
        </w:rPr>
      </w:pPr>
      <w:r w:rsidRPr="00AC540A">
        <w:rPr>
          <w:rFonts w:ascii="Times New Roman" w:hAnsi="Times New Roman" w:cs="Times New Roman"/>
          <w:sz w:val="24"/>
          <w:szCs w:val="24"/>
        </w:rPr>
        <w:t xml:space="preserve">2) раздражающие </w:t>
      </w:r>
    </w:p>
    <w:p w:rsidR="00AA74C1" w:rsidRPr="00AC540A" w:rsidRDefault="00AA74C1" w:rsidP="00AA74C1">
      <w:pPr>
        <w:spacing w:after="0" w:line="240" w:lineRule="auto"/>
        <w:ind w:firstLine="284"/>
        <w:jc w:val="both"/>
        <w:rPr>
          <w:rFonts w:ascii="Times New Roman" w:hAnsi="Times New Roman" w:cs="Times New Roman"/>
          <w:sz w:val="24"/>
          <w:szCs w:val="24"/>
        </w:rPr>
      </w:pPr>
      <w:r w:rsidRPr="00AC540A">
        <w:rPr>
          <w:rFonts w:ascii="Times New Roman" w:hAnsi="Times New Roman" w:cs="Times New Roman"/>
          <w:sz w:val="24"/>
          <w:szCs w:val="24"/>
        </w:rPr>
        <w:t>3) общеядовитые</w:t>
      </w:r>
    </w:p>
    <w:p w:rsidR="00AA74C1" w:rsidRPr="00AC540A" w:rsidRDefault="00AA74C1" w:rsidP="00AA74C1">
      <w:pPr>
        <w:spacing w:after="0" w:line="240" w:lineRule="auto"/>
        <w:jc w:val="both"/>
        <w:rPr>
          <w:rFonts w:ascii="Times New Roman" w:hAnsi="Times New Roman" w:cs="Times New Roman"/>
          <w:b/>
          <w:sz w:val="24"/>
          <w:szCs w:val="24"/>
        </w:rPr>
      </w:pPr>
      <w:r w:rsidRPr="00AC540A">
        <w:rPr>
          <w:rFonts w:ascii="Times New Roman" w:hAnsi="Times New Roman" w:cs="Times New Roman"/>
          <w:b/>
          <w:sz w:val="24"/>
          <w:szCs w:val="24"/>
        </w:rPr>
        <w:t>14 быстродействующие ОВ, летучие, вызывающие смерть из-за угнетения клеточного дыхания:</w:t>
      </w:r>
    </w:p>
    <w:p w:rsidR="00AA74C1" w:rsidRPr="00AC540A" w:rsidRDefault="00AA74C1" w:rsidP="00AA74C1">
      <w:pPr>
        <w:spacing w:after="0" w:line="240" w:lineRule="auto"/>
        <w:ind w:firstLine="284"/>
        <w:jc w:val="both"/>
        <w:rPr>
          <w:rFonts w:ascii="Times New Roman" w:hAnsi="Times New Roman" w:cs="Times New Roman"/>
          <w:sz w:val="24"/>
          <w:szCs w:val="24"/>
        </w:rPr>
      </w:pPr>
      <w:r w:rsidRPr="00AC540A">
        <w:rPr>
          <w:rFonts w:ascii="Times New Roman" w:hAnsi="Times New Roman" w:cs="Times New Roman"/>
          <w:sz w:val="24"/>
          <w:szCs w:val="24"/>
        </w:rPr>
        <w:t>1) общеядовитые</w:t>
      </w:r>
    </w:p>
    <w:p w:rsidR="00AA74C1" w:rsidRPr="00AC540A" w:rsidRDefault="00AA74C1" w:rsidP="00AA74C1">
      <w:pPr>
        <w:spacing w:after="0" w:line="240" w:lineRule="auto"/>
        <w:ind w:firstLine="284"/>
        <w:jc w:val="both"/>
        <w:rPr>
          <w:rFonts w:ascii="Times New Roman" w:hAnsi="Times New Roman" w:cs="Times New Roman"/>
          <w:sz w:val="24"/>
          <w:szCs w:val="24"/>
        </w:rPr>
      </w:pPr>
      <w:r w:rsidRPr="00AC540A">
        <w:rPr>
          <w:rFonts w:ascii="Times New Roman" w:hAnsi="Times New Roman" w:cs="Times New Roman"/>
          <w:sz w:val="24"/>
          <w:szCs w:val="24"/>
        </w:rPr>
        <w:t xml:space="preserve">2) удушающие </w:t>
      </w:r>
    </w:p>
    <w:p w:rsidR="00AA74C1" w:rsidRPr="00AC540A" w:rsidRDefault="00AA74C1" w:rsidP="00AA74C1">
      <w:pPr>
        <w:spacing w:after="0" w:line="240" w:lineRule="auto"/>
        <w:ind w:firstLine="284"/>
        <w:jc w:val="both"/>
        <w:rPr>
          <w:rFonts w:ascii="Times New Roman" w:hAnsi="Times New Roman" w:cs="Times New Roman"/>
          <w:sz w:val="24"/>
          <w:szCs w:val="24"/>
        </w:rPr>
      </w:pPr>
      <w:r w:rsidRPr="00AC540A">
        <w:rPr>
          <w:rFonts w:ascii="Times New Roman" w:hAnsi="Times New Roman" w:cs="Times New Roman"/>
          <w:sz w:val="24"/>
          <w:szCs w:val="24"/>
        </w:rPr>
        <w:t>3) психотропные</w:t>
      </w:r>
    </w:p>
    <w:p w:rsidR="00AA74C1" w:rsidRPr="00AC540A" w:rsidRDefault="00AA74C1" w:rsidP="00AA74C1">
      <w:pPr>
        <w:spacing w:after="0" w:line="240" w:lineRule="auto"/>
        <w:jc w:val="both"/>
        <w:rPr>
          <w:rFonts w:ascii="Times New Roman" w:hAnsi="Times New Roman" w:cs="Times New Roman"/>
          <w:sz w:val="24"/>
          <w:szCs w:val="24"/>
        </w:rPr>
      </w:pPr>
      <w:r w:rsidRPr="00AC540A">
        <w:rPr>
          <w:rFonts w:ascii="Times New Roman" w:hAnsi="Times New Roman" w:cs="Times New Roman"/>
          <w:b/>
          <w:sz w:val="24"/>
          <w:szCs w:val="24"/>
        </w:rPr>
        <w:t>15 летучие ОВ, вызывающие отёк лёгких:</w:t>
      </w:r>
    </w:p>
    <w:p w:rsidR="00AA74C1" w:rsidRPr="00AC540A" w:rsidRDefault="00AA74C1" w:rsidP="00AA74C1">
      <w:pPr>
        <w:tabs>
          <w:tab w:val="left" w:pos="284"/>
        </w:tabs>
        <w:spacing w:after="0" w:line="240" w:lineRule="auto"/>
        <w:ind w:firstLine="284"/>
        <w:jc w:val="both"/>
        <w:rPr>
          <w:rFonts w:ascii="Times New Roman" w:hAnsi="Times New Roman" w:cs="Times New Roman"/>
          <w:sz w:val="24"/>
          <w:szCs w:val="24"/>
        </w:rPr>
      </w:pPr>
      <w:r w:rsidRPr="00AC540A">
        <w:rPr>
          <w:rFonts w:ascii="Times New Roman" w:hAnsi="Times New Roman" w:cs="Times New Roman"/>
          <w:sz w:val="24"/>
          <w:szCs w:val="24"/>
        </w:rPr>
        <w:t>1) нервно-паралитические</w:t>
      </w:r>
    </w:p>
    <w:p w:rsidR="00AA74C1" w:rsidRPr="00AC540A" w:rsidRDefault="00AA74C1" w:rsidP="00AA74C1">
      <w:pPr>
        <w:tabs>
          <w:tab w:val="left" w:pos="284"/>
        </w:tabs>
        <w:spacing w:after="0" w:line="240" w:lineRule="auto"/>
        <w:ind w:firstLine="284"/>
        <w:jc w:val="both"/>
        <w:rPr>
          <w:rFonts w:ascii="Times New Roman" w:hAnsi="Times New Roman" w:cs="Times New Roman"/>
          <w:sz w:val="24"/>
          <w:szCs w:val="24"/>
        </w:rPr>
      </w:pPr>
      <w:r w:rsidRPr="00AC540A">
        <w:rPr>
          <w:rFonts w:ascii="Times New Roman" w:hAnsi="Times New Roman" w:cs="Times New Roman"/>
          <w:sz w:val="24"/>
          <w:szCs w:val="24"/>
        </w:rPr>
        <w:t xml:space="preserve">2) раздражающие </w:t>
      </w:r>
    </w:p>
    <w:p w:rsidR="00AA74C1" w:rsidRPr="00AC540A" w:rsidRDefault="00AA74C1" w:rsidP="00AA74C1">
      <w:pPr>
        <w:tabs>
          <w:tab w:val="left" w:pos="284"/>
        </w:tabs>
        <w:spacing w:after="0" w:line="240" w:lineRule="auto"/>
        <w:ind w:firstLine="284"/>
        <w:jc w:val="both"/>
        <w:rPr>
          <w:rFonts w:ascii="Times New Roman" w:hAnsi="Times New Roman" w:cs="Times New Roman"/>
          <w:sz w:val="24"/>
          <w:szCs w:val="24"/>
        </w:rPr>
      </w:pPr>
      <w:r w:rsidRPr="00AC540A">
        <w:rPr>
          <w:rFonts w:ascii="Times New Roman" w:hAnsi="Times New Roman" w:cs="Times New Roman"/>
          <w:sz w:val="24"/>
          <w:szCs w:val="24"/>
        </w:rPr>
        <w:t>3) удушающие</w:t>
      </w:r>
    </w:p>
    <w:p w:rsidR="00AA74C1" w:rsidRPr="00AC540A" w:rsidRDefault="00AA74C1" w:rsidP="00AA74C1">
      <w:pPr>
        <w:spacing w:after="0" w:line="240" w:lineRule="auto"/>
        <w:jc w:val="both"/>
        <w:rPr>
          <w:rFonts w:ascii="Times New Roman" w:hAnsi="Times New Roman" w:cs="Times New Roman"/>
          <w:sz w:val="24"/>
          <w:szCs w:val="24"/>
        </w:rPr>
      </w:pPr>
      <w:r w:rsidRPr="00AC540A">
        <w:rPr>
          <w:rFonts w:ascii="Times New Roman" w:hAnsi="Times New Roman" w:cs="Times New Roman"/>
          <w:b/>
          <w:sz w:val="24"/>
          <w:szCs w:val="24"/>
        </w:rPr>
        <w:t>16 ОВ вызывающие кратковременную потерю боеспособности из-за болезненного раздражения слизистых и кожи:</w:t>
      </w:r>
    </w:p>
    <w:p w:rsidR="00AA74C1" w:rsidRPr="00AC540A" w:rsidRDefault="00AA74C1" w:rsidP="00AA74C1">
      <w:pPr>
        <w:spacing w:after="0" w:line="240" w:lineRule="auto"/>
        <w:ind w:firstLine="284"/>
        <w:jc w:val="both"/>
        <w:rPr>
          <w:rFonts w:ascii="Times New Roman" w:hAnsi="Times New Roman" w:cs="Times New Roman"/>
          <w:sz w:val="24"/>
          <w:szCs w:val="24"/>
        </w:rPr>
      </w:pPr>
      <w:r w:rsidRPr="00AC540A">
        <w:rPr>
          <w:rFonts w:ascii="Times New Roman" w:hAnsi="Times New Roman" w:cs="Times New Roman"/>
          <w:sz w:val="24"/>
          <w:szCs w:val="24"/>
        </w:rPr>
        <w:t xml:space="preserve">1) кожно-нарывные </w:t>
      </w:r>
    </w:p>
    <w:p w:rsidR="00AA74C1" w:rsidRPr="00AC540A" w:rsidRDefault="00AA74C1" w:rsidP="00AA74C1">
      <w:pPr>
        <w:spacing w:after="0" w:line="240" w:lineRule="auto"/>
        <w:ind w:firstLine="284"/>
        <w:jc w:val="both"/>
        <w:rPr>
          <w:rFonts w:ascii="Times New Roman" w:hAnsi="Times New Roman" w:cs="Times New Roman"/>
          <w:sz w:val="24"/>
          <w:szCs w:val="24"/>
        </w:rPr>
      </w:pPr>
      <w:r w:rsidRPr="00AC540A">
        <w:rPr>
          <w:rFonts w:ascii="Times New Roman" w:hAnsi="Times New Roman" w:cs="Times New Roman"/>
          <w:sz w:val="24"/>
          <w:szCs w:val="24"/>
        </w:rPr>
        <w:t>2) общеядовитые</w:t>
      </w:r>
    </w:p>
    <w:p w:rsidR="00AA74C1" w:rsidRPr="00AC540A" w:rsidRDefault="00AA74C1" w:rsidP="00AA74C1">
      <w:pPr>
        <w:spacing w:after="0" w:line="240" w:lineRule="auto"/>
        <w:ind w:firstLine="284"/>
        <w:jc w:val="both"/>
        <w:rPr>
          <w:rFonts w:ascii="Times New Roman" w:hAnsi="Times New Roman" w:cs="Times New Roman"/>
          <w:sz w:val="24"/>
          <w:szCs w:val="24"/>
        </w:rPr>
      </w:pPr>
      <w:r w:rsidRPr="00AC540A">
        <w:rPr>
          <w:rFonts w:ascii="Times New Roman" w:hAnsi="Times New Roman" w:cs="Times New Roman"/>
          <w:sz w:val="24"/>
          <w:szCs w:val="24"/>
        </w:rPr>
        <w:t>3) раздражающие</w:t>
      </w:r>
    </w:p>
    <w:p w:rsidR="00AA74C1" w:rsidRPr="00AC540A" w:rsidRDefault="00AA74C1" w:rsidP="00AA74C1">
      <w:pPr>
        <w:spacing w:after="0" w:line="240" w:lineRule="auto"/>
        <w:jc w:val="both"/>
        <w:rPr>
          <w:rFonts w:ascii="Times New Roman" w:hAnsi="Times New Roman" w:cs="Times New Roman"/>
          <w:sz w:val="24"/>
          <w:szCs w:val="24"/>
        </w:rPr>
      </w:pPr>
    </w:p>
    <w:p w:rsidR="00AA74C1" w:rsidRPr="00AC540A" w:rsidRDefault="00AA74C1" w:rsidP="00AA74C1">
      <w:pPr>
        <w:spacing w:after="0" w:line="240" w:lineRule="auto"/>
        <w:jc w:val="both"/>
        <w:rPr>
          <w:rFonts w:ascii="Times New Roman" w:hAnsi="Times New Roman" w:cs="Times New Roman"/>
          <w:b/>
          <w:sz w:val="24"/>
          <w:szCs w:val="24"/>
        </w:rPr>
      </w:pPr>
      <w:r w:rsidRPr="00AC540A">
        <w:rPr>
          <w:rFonts w:ascii="Times New Roman" w:hAnsi="Times New Roman" w:cs="Times New Roman"/>
          <w:b/>
          <w:sz w:val="24"/>
          <w:szCs w:val="24"/>
        </w:rPr>
        <w:t>17 территория, подвергшаяся непосредственному воздействию химического оружия, на которой произошло массовое поражение людей и животных:</w:t>
      </w:r>
    </w:p>
    <w:p w:rsidR="00AA74C1" w:rsidRPr="00AC540A" w:rsidRDefault="00AA74C1" w:rsidP="00AA74C1">
      <w:pPr>
        <w:spacing w:after="0" w:line="240" w:lineRule="auto"/>
        <w:ind w:firstLine="284"/>
        <w:jc w:val="both"/>
        <w:rPr>
          <w:rFonts w:ascii="Times New Roman" w:hAnsi="Times New Roman" w:cs="Times New Roman"/>
          <w:sz w:val="24"/>
          <w:szCs w:val="24"/>
        </w:rPr>
      </w:pPr>
      <w:r w:rsidRPr="00AC540A">
        <w:rPr>
          <w:rFonts w:ascii="Times New Roman" w:hAnsi="Times New Roman" w:cs="Times New Roman"/>
          <w:sz w:val="24"/>
          <w:szCs w:val="24"/>
        </w:rPr>
        <w:t xml:space="preserve">1) очаг химического поражения </w:t>
      </w:r>
    </w:p>
    <w:p w:rsidR="00AA74C1" w:rsidRPr="00AC540A" w:rsidRDefault="00AA74C1" w:rsidP="00AA74C1">
      <w:pPr>
        <w:spacing w:after="0" w:line="240" w:lineRule="auto"/>
        <w:ind w:firstLine="284"/>
        <w:jc w:val="both"/>
        <w:rPr>
          <w:rFonts w:ascii="Times New Roman" w:hAnsi="Times New Roman" w:cs="Times New Roman"/>
          <w:sz w:val="24"/>
          <w:szCs w:val="24"/>
        </w:rPr>
      </w:pPr>
      <w:r w:rsidRPr="00AC540A">
        <w:rPr>
          <w:rFonts w:ascii="Times New Roman" w:hAnsi="Times New Roman" w:cs="Times New Roman"/>
          <w:sz w:val="24"/>
          <w:szCs w:val="24"/>
        </w:rPr>
        <w:t>2) зона заражения</w:t>
      </w:r>
    </w:p>
    <w:p w:rsidR="00AA74C1" w:rsidRPr="00AC540A" w:rsidRDefault="00AA74C1" w:rsidP="00AA74C1">
      <w:pPr>
        <w:spacing w:after="0" w:line="240" w:lineRule="auto"/>
        <w:ind w:firstLine="284"/>
        <w:jc w:val="both"/>
        <w:rPr>
          <w:rFonts w:ascii="Times New Roman" w:hAnsi="Times New Roman" w:cs="Times New Roman"/>
          <w:sz w:val="24"/>
          <w:szCs w:val="24"/>
        </w:rPr>
      </w:pPr>
      <w:r w:rsidRPr="00AC540A">
        <w:rPr>
          <w:rFonts w:ascii="Times New Roman" w:hAnsi="Times New Roman" w:cs="Times New Roman"/>
          <w:sz w:val="24"/>
          <w:szCs w:val="24"/>
        </w:rPr>
        <w:t>3) химический сектор</w:t>
      </w:r>
    </w:p>
    <w:p w:rsidR="00AA74C1" w:rsidRPr="00AC540A" w:rsidRDefault="00AA74C1" w:rsidP="00AA74C1">
      <w:pPr>
        <w:spacing w:after="0" w:line="240" w:lineRule="auto"/>
        <w:jc w:val="both"/>
        <w:rPr>
          <w:rFonts w:ascii="Times New Roman" w:hAnsi="Times New Roman" w:cs="Times New Roman"/>
          <w:sz w:val="24"/>
          <w:szCs w:val="24"/>
        </w:rPr>
      </w:pPr>
      <w:r w:rsidRPr="00AC540A">
        <w:rPr>
          <w:rFonts w:ascii="Times New Roman" w:hAnsi="Times New Roman" w:cs="Times New Roman"/>
          <w:b/>
          <w:sz w:val="24"/>
          <w:szCs w:val="24"/>
        </w:rPr>
        <w:t>18 назовите боевые состояния ОВ</w:t>
      </w:r>
      <w:r w:rsidRPr="00AC540A">
        <w:rPr>
          <w:rFonts w:ascii="Times New Roman" w:hAnsi="Times New Roman" w:cs="Times New Roman"/>
          <w:sz w:val="24"/>
          <w:szCs w:val="24"/>
        </w:rPr>
        <w:t>: а- пыль, б- дым, в- аэрозоль, г- взвесь, д- туман, е- парообразное, ж – капельножидкое</w:t>
      </w:r>
    </w:p>
    <w:p w:rsidR="00AA74C1" w:rsidRPr="00AC540A" w:rsidRDefault="00AA74C1" w:rsidP="00AA74C1">
      <w:pPr>
        <w:spacing w:after="0" w:line="240" w:lineRule="auto"/>
        <w:ind w:firstLine="284"/>
        <w:jc w:val="both"/>
        <w:rPr>
          <w:rFonts w:ascii="Times New Roman" w:hAnsi="Times New Roman" w:cs="Times New Roman"/>
          <w:sz w:val="24"/>
          <w:szCs w:val="24"/>
        </w:rPr>
      </w:pPr>
      <w:r w:rsidRPr="00AC540A">
        <w:rPr>
          <w:rFonts w:ascii="Times New Roman" w:hAnsi="Times New Roman" w:cs="Times New Roman"/>
          <w:sz w:val="24"/>
          <w:szCs w:val="24"/>
        </w:rPr>
        <w:t xml:space="preserve">1) все </w:t>
      </w:r>
    </w:p>
    <w:p w:rsidR="00AA74C1" w:rsidRPr="00AC540A" w:rsidRDefault="00AA74C1" w:rsidP="00AA74C1">
      <w:pPr>
        <w:spacing w:after="0" w:line="240" w:lineRule="auto"/>
        <w:ind w:firstLine="284"/>
        <w:jc w:val="both"/>
        <w:rPr>
          <w:rFonts w:ascii="Times New Roman" w:hAnsi="Times New Roman" w:cs="Times New Roman"/>
          <w:sz w:val="24"/>
          <w:szCs w:val="24"/>
        </w:rPr>
      </w:pPr>
      <w:r w:rsidRPr="00AC540A">
        <w:rPr>
          <w:rFonts w:ascii="Times New Roman" w:hAnsi="Times New Roman" w:cs="Times New Roman"/>
          <w:sz w:val="24"/>
          <w:szCs w:val="24"/>
        </w:rPr>
        <w:t>2) все, кроме – г</w:t>
      </w:r>
    </w:p>
    <w:p w:rsidR="00AA74C1" w:rsidRPr="00AC540A" w:rsidRDefault="00AA74C1" w:rsidP="00AA74C1">
      <w:pPr>
        <w:spacing w:after="0" w:line="240" w:lineRule="auto"/>
        <w:ind w:firstLine="284"/>
        <w:jc w:val="both"/>
        <w:rPr>
          <w:rFonts w:ascii="Times New Roman" w:hAnsi="Times New Roman" w:cs="Times New Roman"/>
          <w:sz w:val="24"/>
          <w:szCs w:val="24"/>
        </w:rPr>
      </w:pPr>
      <w:r w:rsidRPr="00AC540A">
        <w:rPr>
          <w:rFonts w:ascii="Times New Roman" w:hAnsi="Times New Roman" w:cs="Times New Roman"/>
          <w:sz w:val="24"/>
          <w:szCs w:val="24"/>
        </w:rPr>
        <w:t>3) только – в, е, ж.</w:t>
      </w:r>
    </w:p>
    <w:p w:rsidR="00AA74C1" w:rsidRPr="00AC540A" w:rsidRDefault="00AA74C1" w:rsidP="00AA74C1">
      <w:pPr>
        <w:spacing w:after="0" w:line="240" w:lineRule="auto"/>
        <w:jc w:val="both"/>
        <w:rPr>
          <w:rFonts w:ascii="Times New Roman" w:hAnsi="Times New Roman" w:cs="Times New Roman"/>
          <w:sz w:val="24"/>
          <w:szCs w:val="24"/>
        </w:rPr>
      </w:pPr>
      <w:r w:rsidRPr="00AC540A">
        <w:rPr>
          <w:rFonts w:ascii="Times New Roman" w:hAnsi="Times New Roman" w:cs="Times New Roman"/>
          <w:b/>
          <w:sz w:val="24"/>
          <w:szCs w:val="24"/>
        </w:rPr>
        <w:t>19 какие газы относятся к нервно паралитическим:</w:t>
      </w:r>
      <w:r w:rsidRPr="00AC540A">
        <w:rPr>
          <w:rFonts w:ascii="Times New Roman" w:hAnsi="Times New Roman" w:cs="Times New Roman"/>
          <w:sz w:val="24"/>
          <w:szCs w:val="24"/>
        </w:rPr>
        <w:t>а- зарин, б- иприт, в- ви-икс, г- зоман, д- фосген</w:t>
      </w:r>
    </w:p>
    <w:p w:rsidR="00AA74C1" w:rsidRPr="00AC540A" w:rsidRDefault="00AA74C1" w:rsidP="00AA74C1">
      <w:pPr>
        <w:spacing w:after="0" w:line="240" w:lineRule="auto"/>
        <w:ind w:firstLine="284"/>
        <w:jc w:val="both"/>
        <w:rPr>
          <w:rFonts w:ascii="Times New Roman" w:hAnsi="Times New Roman" w:cs="Times New Roman"/>
          <w:sz w:val="24"/>
          <w:szCs w:val="24"/>
        </w:rPr>
      </w:pPr>
      <w:r w:rsidRPr="00AC540A">
        <w:rPr>
          <w:rFonts w:ascii="Times New Roman" w:hAnsi="Times New Roman" w:cs="Times New Roman"/>
          <w:sz w:val="24"/>
          <w:szCs w:val="24"/>
        </w:rPr>
        <w:t>1) в, д</w:t>
      </w:r>
    </w:p>
    <w:p w:rsidR="00AA74C1" w:rsidRPr="00AC540A" w:rsidRDefault="00AA74C1" w:rsidP="00AA74C1">
      <w:pPr>
        <w:spacing w:after="0" w:line="240" w:lineRule="auto"/>
        <w:ind w:firstLine="284"/>
        <w:jc w:val="both"/>
        <w:rPr>
          <w:rFonts w:ascii="Times New Roman" w:hAnsi="Times New Roman" w:cs="Times New Roman"/>
          <w:sz w:val="24"/>
          <w:szCs w:val="24"/>
        </w:rPr>
      </w:pPr>
      <w:r w:rsidRPr="00AC540A">
        <w:rPr>
          <w:rFonts w:ascii="Times New Roman" w:hAnsi="Times New Roman" w:cs="Times New Roman"/>
          <w:sz w:val="24"/>
          <w:szCs w:val="24"/>
        </w:rPr>
        <w:t>2) а, б, г</w:t>
      </w:r>
    </w:p>
    <w:p w:rsidR="00AA74C1" w:rsidRPr="00AC540A" w:rsidRDefault="00AA74C1" w:rsidP="00AA74C1">
      <w:pPr>
        <w:spacing w:after="0" w:line="240" w:lineRule="auto"/>
        <w:ind w:firstLine="284"/>
        <w:jc w:val="both"/>
        <w:rPr>
          <w:rFonts w:ascii="Times New Roman" w:hAnsi="Times New Roman" w:cs="Times New Roman"/>
          <w:sz w:val="24"/>
          <w:szCs w:val="24"/>
        </w:rPr>
      </w:pPr>
      <w:r w:rsidRPr="00AC540A">
        <w:rPr>
          <w:rFonts w:ascii="Times New Roman" w:hAnsi="Times New Roman" w:cs="Times New Roman"/>
          <w:sz w:val="24"/>
          <w:szCs w:val="24"/>
        </w:rPr>
        <w:t>3) а, в, г.</w:t>
      </w:r>
    </w:p>
    <w:p w:rsidR="00AA74C1" w:rsidRPr="00AC540A" w:rsidRDefault="00AA74C1" w:rsidP="00AA74C1">
      <w:pPr>
        <w:spacing w:after="0" w:line="240" w:lineRule="auto"/>
        <w:jc w:val="both"/>
        <w:rPr>
          <w:rFonts w:ascii="Times New Roman" w:hAnsi="Times New Roman" w:cs="Times New Roman"/>
          <w:sz w:val="24"/>
          <w:szCs w:val="24"/>
        </w:rPr>
      </w:pPr>
      <w:r w:rsidRPr="00AC540A">
        <w:rPr>
          <w:rFonts w:ascii="Times New Roman" w:hAnsi="Times New Roman" w:cs="Times New Roman"/>
          <w:b/>
          <w:sz w:val="24"/>
          <w:szCs w:val="24"/>
        </w:rPr>
        <w:t>20 укажите ОВ кожно-нарывного действия</w:t>
      </w:r>
      <w:r w:rsidRPr="00AC540A">
        <w:rPr>
          <w:rFonts w:ascii="Times New Roman" w:hAnsi="Times New Roman" w:cs="Times New Roman"/>
          <w:sz w:val="24"/>
          <w:szCs w:val="24"/>
        </w:rPr>
        <w:t>: а- иприт, б- табун, в- люизит, г- адамсит</w:t>
      </w:r>
    </w:p>
    <w:p w:rsidR="00AA74C1" w:rsidRPr="00AC540A" w:rsidRDefault="00AA74C1" w:rsidP="00AA74C1">
      <w:pPr>
        <w:spacing w:after="0" w:line="240" w:lineRule="auto"/>
        <w:ind w:firstLine="284"/>
        <w:jc w:val="both"/>
        <w:rPr>
          <w:rFonts w:ascii="Times New Roman" w:hAnsi="Times New Roman" w:cs="Times New Roman"/>
          <w:sz w:val="24"/>
          <w:szCs w:val="24"/>
        </w:rPr>
      </w:pPr>
      <w:r w:rsidRPr="00AC540A">
        <w:rPr>
          <w:rFonts w:ascii="Times New Roman" w:hAnsi="Times New Roman" w:cs="Times New Roman"/>
          <w:sz w:val="24"/>
          <w:szCs w:val="24"/>
        </w:rPr>
        <w:t xml:space="preserve">1) все </w:t>
      </w:r>
    </w:p>
    <w:p w:rsidR="00AA74C1" w:rsidRPr="00AC540A" w:rsidRDefault="00AA74C1" w:rsidP="00AA74C1">
      <w:pPr>
        <w:spacing w:after="0" w:line="240" w:lineRule="auto"/>
        <w:ind w:firstLine="284"/>
        <w:jc w:val="both"/>
        <w:rPr>
          <w:rFonts w:ascii="Times New Roman" w:hAnsi="Times New Roman" w:cs="Times New Roman"/>
          <w:sz w:val="24"/>
          <w:szCs w:val="24"/>
        </w:rPr>
      </w:pPr>
      <w:r w:rsidRPr="00AC540A">
        <w:rPr>
          <w:rFonts w:ascii="Times New Roman" w:hAnsi="Times New Roman" w:cs="Times New Roman"/>
          <w:sz w:val="24"/>
          <w:szCs w:val="24"/>
        </w:rPr>
        <w:t>2) б, г</w:t>
      </w:r>
    </w:p>
    <w:p w:rsidR="00AA74C1" w:rsidRPr="00AC540A" w:rsidRDefault="00AA74C1" w:rsidP="00AA74C1">
      <w:pPr>
        <w:spacing w:after="0" w:line="240" w:lineRule="auto"/>
        <w:ind w:firstLine="284"/>
        <w:jc w:val="both"/>
        <w:rPr>
          <w:rFonts w:ascii="Times New Roman" w:hAnsi="Times New Roman" w:cs="Times New Roman"/>
          <w:sz w:val="24"/>
          <w:szCs w:val="24"/>
        </w:rPr>
      </w:pPr>
      <w:r w:rsidRPr="00AC540A">
        <w:rPr>
          <w:rFonts w:ascii="Times New Roman" w:hAnsi="Times New Roman" w:cs="Times New Roman"/>
          <w:sz w:val="24"/>
          <w:szCs w:val="24"/>
        </w:rPr>
        <w:t>3) а, в</w:t>
      </w:r>
    </w:p>
    <w:p w:rsidR="00AA74C1" w:rsidRPr="00AC540A" w:rsidRDefault="00AA74C1" w:rsidP="00AA74C1">
      <w:pPr>
        <w:spacing w:after="0" w:line="240" w:lineRule="auto"/>
        <w:rPr>
          <w:rFonts w:ascii="Times New Roman" w:eastAsia="Times New Roman" w:hAnsi="Times New Roman" w:cs="Times New Roman"/>
          <w:sz w:val="24"/>
          <w:szCs w:val="24"/>
          <w:lang w:eastAsia="ru-RU"/>
        </w:rPr>
      </w:pPr>
      <w:r w:rsidRPr="00AC540A">
        <w:rPr>
          <w:rFonts w:ascii="Times New Roman" w:eastAsia="Times New Roman" w:hAnsi="Times New Roman" w:cs="Times New Roman"/>
          <w:sz w:val="24"/>
          <w:szCs w:val="24"/>
          <w:lang w:eastAsia="ru-RU"/>
        </w:rPr>
        <w:t>ОТВЕТЫ: 1) 3, 2) 3, 3) 2, 4) 2, 5) 2, 6) 1, 7) 1, 8) 3, 9) 2, 10) 3, 11) 3, 12) 3, 13) 1, 14) 1, 15) 3, 16)</w:t>
      </w:r>
      <w:r>
        <w:rPr>
          <w:rFonts w:ascii="Times New Roman" w:eastAsia="Times New Roman" w:hAnsi="Times New Roman" w:cs="Times New Roman"/>
          <w:sz w:val="24"/>
          <w:szCs w:val="24"/>
          <w:lang w:eastAsia="ru-RU"/>
        </w:rPr>
        <w:t xml:space="preserve"> 3, 17) 1, 18) 3, 19) 3, 20) 3.</w:t>
      </w:r>
    </w:p>
    <w:p w:rsidR="00AA74C1" w:rsidRPr="00AC540A" w:rsidRDefault="00AA74C1" w:rsidP="00AA74C1">
      <w:pPr>
        <w:spacing w:after="0" w:line="240" w:lineRule="auto"/>
        <w:rPr>
          <w:rFonts w:ascii="Times New Roman" w:eastAsia="Times New Roman" w:hAnsi="Times New Roman" w:cs="Times New Roman"/>
          <w:b/>
          <w:sz w:val="24"/>
          <w:szCs w:val="24"/>
          <w:lang w:eastAsia="ru-RU"/>
        </w:rPr>
      </w:pPr>
      <w:r w:rsidRPr="00AC540A">
        <w:rPr>
          <w:rFonts w:ascii="Times New Roman" w:eastAsia="Times New Roman" w:hAnsi="Times New Roman" w:cs="Times New Roman"/>
          <w:b/>
          <w:sz w:val="24"/>
          <w:szCs w:val="24"/>
          <w:lang w:eastAsia="ru-RU"/>
        </w:rPr>
        <w:t>Критерии оценки</w:t>
      </w:r>
    </w:p>
    <w:p w:rsidR="00AA74C1" w:rsidRPr="00AC540A" w:rsidRDefault="00AA74C1" w:rsidP="00AA74C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Каждое задание оценивается 1 баллом.</w:t>
      </w:r>
    </w:p>
    <w:p w:rsidR="00AA74C1" w:rsidRPr="00AC540A" w:rsidRDefault="00AA74C1" w:rsidP="00AA74C1">
      <w:pPr>
        <w:spacing w:after="0" w:line="240" w:lineRule="auto"/>
        <w:rPr>
          <w:rFonts w:ascii="Times New Roman" w:eastAsia="Times New Roman" w:hAnsi="Times New Roman" w:cs="Times New Roman"/>
          <w:sz w:val="24"/>
          <w:szCs w:val="24"/>
          <w:lang w:eastAsia="ru-RU"/>
        </w:rPr>
      </w:pPr>
      <w:r w:rsidRPr="00AC540A">
        <w:rPr>
          <w:rFonts w:ascii="Times New Roman" w:eastAsia="Times New Roman" w:hAnsi="Times New Roman" w:cs="Times New Roman"/>
          <w:sz w:val="24"/>
          <w:szCs w:val="24"/>
          <w:lang w:eastAsia="ru-RU"/>
        </w:rPr>
        <w:t xml:space="preserve">Максимальное количество баллов за работу – </w:t>
      </w:r>
      <w:r>
        <w:rPr>
          <w:rFonts w:ascii="Times New Roman" w:eastAsia="Times New Roman" w:hAnsi="Times New Roman" w:cs="Times New Roman"/>
          <w:sz w:val="24"/>
          <w:szCs w:val="24"/>
          <w:lang w:eastAsia="ru-RU"/>
        </w:rPr>
        <w:t>20.</w:t>
      </w:r>
    </w:p>
    <w:p w:rsidR="00AA74C1" w:rsidRPr="00443A66" w:rsidRDefault="00AA74C1" w:rsidP="00AA74C1">
      <w:pPr>
        <w:spacing w:after="0" w:line="240" w:lineRule="auto"/>
        <w:jc w:val="both"/>
        <w:rPr>
          <w:rFonts w:ascii="Times New Roman" w:hAnsi="Times New Roman" w:cs="Times New Roman"/>
          <w:sz w:val="24"/>
          <w:szCs w:val="24"/>
        </w:rPr>
      </w:pPr>
      <w:r w:rsidRPr="00443A66">
        <w:rPr>
          <w:rFonts w:ascii="Times New Roman" w:hAnsi="Times New Roman" w:cs="Times New Roman"/>
          <w:sz w:val="24"/>
          <w:szCs w:val="24"/>
        </w:rPr>
        <w:lastRenderedPageBreak/>
        <w:t>Отметка «</w:t>
      </w:r>
      <w:r w:rsidRPr="00443A66">
        <w:rPr>
          <w:rFonts w:ascii="Times New Roman" w:hAnsi="Times New Roman" w:cs="Times New Roman"/>
          <w:b/>
          <w:sz w:val="24"/>
          <w:szCs w:val="24"/>
        </w:rPr>
        <w:t>2</w:t>
      </w:r>
      <w:r w:rsidRPr="00443A66">
        <w:rPr>
          <w:rFonts w:ascii="Times New Roman" w:hAnsi="Times New Roman" w:cs="Times New Roman"/>
          <w:sz w:val="24"/>
          <w:szCs w:val="24"/>
        </w:rPr>
        <w:t>»: 0-10 баллов</w:t>
      </w:r>
    </w:p>
    <w:p w:rsidR="00AA74C1" w:rsidRPr="00443A66" w:rsidRDefault="00AA74C1" w:rsidP="00AA74C1">
      <w:pPr>
        <w:spacing w:after="0" w:line="240" w:lineRule="auto"/>
        <w:jc w:val="both"/>
        <w:rPr>
          <w:rFonts w:ascii="Times New Roman" w:hAnsi="Times New Roman" w:cs="Times New Roman"/>
          <w:sz w:val="24"/>
          <w:szCs w:val="24"/>
        </w:rPr>
      </w:pPr>
      <w:r w:rsidRPr="00443A66">
        <w:rPr>
          <w:rFonts w:ascii="Times New Roman" w:hAnsi="Times New Roman" w:cs="Times New Roman"/>
          <w:sz w:val="24"/>
          <w:szCs w:val="24"/>
        </w:rPr>
        <w:t>Отметка «</w:t>
      </w:r>
      <w:r w:rsidRPr="00443A66">
        <w:rPr>
          <w:rFonts w:ascii="Times New Roman" w:hAnsi="Times New Roman" w:cs="Times New Roman"/>
          <w:b/>
          <w:sz w:val="24"/>
          <w:szCs w:val="24"/>
        </w:rPr>
        <w:t>3</w:t>
      </w:r>
      <w:r w:rsidRPr="00443A66">
        <w:rPr>
          <w:rFonts w:ascii="Times New Roman" w:hAnsi="Times New Roman" w:cs="Times New Roman"/>
          <w:sz w:val="24"/>
          <w:szCs w:val="24"/>
        </w:rPr>
        <w:t>»: 11-13 баллов</w:t>
      </w:r>
    </w:p>
    <w:p w:rsidR="00AA74C1" w:rsidRPr="00443A66" w:rsidRDefault="00AA74C1" w:rsidP="00AA74C1">
      <w:pPr>
        <w:spacing w:after="0" w:line="240" w:lineRule="auto"/>
        <w:jc w:val="both"/>
        <w:rPr>
          <w:rFonts w:ascii="Times New Roman" w:hAnsi="Times New Roman" w:cs="Times New Roman"/>
          <w:sz w:val="24"/>
          <w:szCs w:val="24"/>
        </w:rPr>
      </w:pPr>
      <w:r w:rsidRPr="00443A66">
        <w:rPr>
          <w:rFonts w:ascii="Times New Roman" w:hAnsi="Times New Roman" w:cs="Times New Roman"/>
          <w:sz w:val="24"/>
          <w:szCs w:val="24"/>
        </w:rPr>
        <w:t>Отметка «</w:t>
      </w:r>
      <w:r w:rsidRPr="00443A66">
        <w:rPr>
          <w:rFonts w:ascii="Times New Roman" w:hAnsi="Times New Roman" w:cs="Times New Roman"/>
          <w:b/>
          <w:sz w:val="24"/>
          <w:szCs w:val="24"/>
        </w:rPr>
        <w:t>4</w:t>
      </w:r>
      <w:r w:rsidRPr="00443A66">
        <w:rPr>
          <w:rFonts w:ascii="Times New Roman" w:hAnsi="Times New Roman" w:cs="Times New Roman"/>
          <w:sz w:val="24"/>
          <w:szCs w:val="24"/>
        </w:rPr>
        <w:t>»: 15-18 баллов</w:t>
      </w:r>
    </w:p>
    <w:p w:rsidR="00AA74C1" w:rsidRPr="00443A66" w:rsidRDefault="00AA74C1" w:rsidP="00AA74C1">
      <w:pPr>
        <w:spacing w:after="0" w:line="240" w:lineRule="auto"/>
        <w:jc w:val="both"/>
        <w:rPr>
          <w:rFonts w:ascii="Times New Roman" w:hAnsi="Times New Roman" w:cs="Times New Roman"/>
          <w:i/>
          <w:sz w:val="24"/>
          <w:szCs w:val="24"/>
        </w:rPr>
      </w:pPr>
      <w:r w:rsidRPr="00443A66">
        <w:rPr>
          <w:rFonts w:ascii="Times New Roman" w:hAnsi="Times New Roman" w:cs="Times New Roman"/>
          <w:sz w:val="24"/>
          <w:szCs w:val="24"/>
        </w:rPr>
        <w:t>Отметка «</w:t>
      </w:r>
      <w:r w:rsidRPr="00443A66">
        <w:rPr>
          <w:rFonts w:ascii="Times New Roman" w:hAnsi="Times New Roman" w:cs="Times New Roman"/>
          <w:b/>
          <w:sz w:val="24"/>
          <w:szCs w:val="24"/>
        </w:rPr>
        <w:t>5</w:t>
      </w:r>
      <w:r w:rsidRPr="00443A66">
        <w:rPr>
          <w:rFonts w:ascii="Times New Roman" w:hAnsi="Times New Roman" w:cs="Times New Roman"/>
          <w:sz w:val="24"/>
          <w:szCs w:val="24"/>
        </w:rPr>
        <w:t>»: 19 -2</w:t>
      </w:r>
      <w:r>
        <w:rPr>
          <w:rFonts w:ascii="Times New Roman" w:hAnsi="Times New Roman" w:cs="Times New Roman"/>
          <w:sz w:val="24"/>
          <w:szCs w:val="24"/>
        </w:rPr>
        <w:t>0</w:t>
      </w:r>
      <w:r w:rsidRPr="00443A66">
        <w:rPr>
          <w:rFonts w:ascii="Times New Roman" w:hAnsi="Times New Roman" w:cs="Times New Roman"/>
          <w:sz w:val="24"/>
          <w:szCs w:val="24"/>
        </w:rPr>
        <w:t xml:space="preserve"> балл</w:t>
      </w:r>
      <w:r>
        <w:rPr>
          <w:rFonts w:ascii="Times New Roman" w:hAnsi="Times New Roman" w:cs="Times New Roman"/>
          <w:sz w:val="24"/>
          <w:szCs w:val="24"/>
        </w:rPr>
        <w:t>ов</w:t>
      </w:r>
    </w:p>
    <w:p w:rsidR="00AA74C1" w:rsidRDefault="00AA74C1" w:rsidP="00AA74C1">
      <w:pPr>
        <w:spacing w:after="0" w:line="240" w:lineRule="auto"/>
        <w:rPr>
          <w:rFonts w:ascii="Times New Roman" w:eastAsia="Times New Roman" w:hAnsi="Times New Roman" w:cs="Times New Roman"/>
          <w:b/>
          <w:bCs/>
          <w:color w:val="383A3C"/>
          <w:sz w:val="24"/>
          <w:szCs w:val="24"/>
          <w:lang w:eastAsia="ru-RU"/>
        </w:rPr>
      </w:pPr>
    </w:p>
    <w:p w:rsidR="00AA74C1" w:rsidRDefault="00AA74C1" w:rsidP="00AA74C1">
      <w:pPr>
        <w:spacing w:after="0" w:line="240" w:lineRule="auto"/>
        <w:rPr>
          <w:rFonts w:ascii="Times New Roman" w:eastAsia="Times New Roman" w:hAnsi="Times New Roman" w:cs="Times New Roman"/>
          <w:sz w:val="24"/>
          <w:szCs w:val="24"/>
          <w:lang w:eastAsia="ru-RU"/>
        </w:rPr>
      </w:pPr>
      <w:r w:rsidRPr="00762F1E">
        <w:rPr>
          <w:rFonts w:ascii="Times New Roman" w:eastAsia="Times New Roman" w:hAnsi="Times New Roman" w:cs="Times New Roman"/>
          <w:b/>
          <w:bCs/>
          <w:color w:val="383A3C"/>
          <w:sz w:val="24"/>
          <w:szCs w:val="24"/>
          <w:lang w:eastAsia="ru-RU"/>
        </w:rPr>
        <w:t>Раздел №</w:t>
      </w:r>
      <w:r>
        <w:rPr>
          <w:rFonts w:ascii="Times New Roman" w:eastAsia="Times New Roman" w:hAnsi="Times New Roman" w:cs="Times New Roman"/>
          <w:b/>
          <w:bCs/>
          <w:color w:val="383A3C"/>
          <w:sz w:val="24"/>
          <w:szCs w:val="24"/>
          <w:lang w:eastAsia="ru-RU"/>
        </w:rPr>
        <w:t>2</w:t>
      </w:r>
      <w:r w:rsidRPr="00762F1E">
        <w:rPr>
          <w:rFonts w:ascii="Times New Roman" w:eastAsia="Times New Roman" w:hAnsi="Times New Roman" w:cs="Times New Roman"/>
          <w:b/>
          <w:bCs/>
          <w:color w:val="383A3C"/>
          <w:sz w:val="24"/>
          <w:szCs w:val="24"/>
          <w:lang w:eastAsia="ru-RU"/>
        </w:rPr>
        <w:t>. Тест № 1. Тема:</w:t>
      </w:r>
      <w:r w:rsidRPr="00AC540A">
        <w:t xml:space="preserve"> </w:t>
      </w:r>
      <w:r w:rsidRPr="00AC540A">
        <w:rPr>
          <w:rFonts w:ascii="Times New Roman" w:eastAsia="Times New Roman" w:hAnsi="Times New Roman" w:cs="Times New Roman"/>
          <w:b/>
          <w:bCs/>
          <w:color w:val="383A3C"/>
          <w:sz w:val="24"/>
          <w:szCs w:val="24"/>
          <w:lang w:eastAsia="ru-RU"/>
        </w:rPr>
        <w:t>Основы обороны государства и воинская обязанность</w:t>
      </w:r>
      <w:r>
        <w:rPr>
          <w:rFonts w:ascii="Times New Roman" w:eastAsia="Times New Roman" w:hAnsi="Times New Roman" w:cs="Times New Roman"/>
          <w:b/>
          <w:bCs/>
          <w:color w:val="383A3C"/>
          <w:sz w:val="24"/>
          <w:szCs w:val="24"/>
          <w:lang w:eastAsia="ru-RU"/>
        </w:rPr>
        <w:t>.</w:t>
      </w:r>
    </w:p>
    <w:p w:rsidR="00AA74C1" w:rsidRPr="00C00AFF" w:rsidRDefault="00AA74C1" w:rsidP="00AA74C1">
      <w:pPr>
        <w:widowControl w:val="0"/>
        <w:shd w:val="clear" w:color="auto" w:fill="FFFFFF"/>
        <w:tabs>
          <w:tab w:val="left" w:pos="2940"/>
          <w:tab w:val="center" w:pos="3684"/>
        </w:tabs>
        <w:suppressAutoHyphens/>
        <w:autoSpaceDE w:val="0"/>
        <w:spacing w:after="0" w:line="240" w:lineRule="auto"/>
        <w:rPr>
          <w:rFonts w:ascii="Times New Roman" w:eastAsia="Times New Roman" w:hAnsi="Times New Roman" w:cs="Times New Roman"/>
          <w:b/>
          <w:iCs/>
          <w:color w:val="000000"/>
          <w:sz w:val="24"/>
          <w:szCs w:val="24"/>
          <w:lang w:eastAsia="zh-CN"/>
        </w:rPr>
      </w:pPr>
      <w:r w:rsidRPr="00C00AFF">
        <w:rPr>
          <w:rFonts w:ascii="Times New Roman" w:eastAsia="Times New Roman" w:hAnsi="Times New Roman" w:cs="Times New Roman"/>
          <w:b/>
          <w:iCs/>
          <w:color w:val="000000"/>
          <w:sz w:val="24"/>
          <w:szCs w:val="24"/>
          <w:lang w:eastAsia="zh-CN"/>
        </w:rPr>
        <w:t>1. Воинская обязанность - это</w:t>
      </w:r>
    </w:p>
    <w:p w:rsidR="00AA74C1" w:rsidRPr="00C00AFF" w:rsidRDefault="00AA74C1" w:rsidP="00AA74C1">
      <w:pPr>
        <w:widowControl w:val="0"/>
        <w:shd w:val="clear" w:color="auto" w:fill="FFFFFF"/>
        <w:tabs>
          <w:tab w:val="left" w:pos="2940"/>
          <w:tab w:val="center" w:pos="3684"/>
        </w:tabs>
        <w:suppressAutoHyphens/>
        <w:autoSpaceDE w:val="0"/>
        <w:spacing w:after="0" w:line="240" w:lineRule="auto"/>
        <w:rPr>
          <w:rFonts w:ascii="Times New Roman" w:eastAsia="Times New Roman" w:hAnsi="Times New Roman" w:cs="Times New Roman"/>
          <w:iCs/>
          <w:color w:val="000000"/>
          <w:sz w:val="24"/>
          <w:szCs w:val="24"/>
          <w:lang w:eastAsia="zh-CN"/>
        </w:rPr>
      </w:pPr>
      <w:r w:rsidRPr="00C00AFF">
        <w:rPr>
          <w:rFonts w:ascii="Times New Roman" w:eastAsia="Times New Roman" w:hAnsi="Times New Roman" w:cs="Times New Roman"/>
          <w:iCs/>
          <w:color w:val="000000"/>
          <w:sz w:val="24"/>
          <w:szCs w:val="24"/>
          <w:lang w:eastAsia="zh-CN"/>
        </w:rPr>
        <w:t>А) особый вид государственной службы, исполняемый гражданами  в ВС и других войсках;</w:t>
      </w:r>
    </w:p>
    <w:p w:rsidR="00AA74C1" w:rsidRPr="00C00AFF" w:rsidRDefault="00AA74C1" w:rsidP="00AA74C1">
      <w:pPr>
        <w:widowControl w:val="0"/>
        <w:shd w:val="clear" w:color="auto" w:fill="FFFFFF"/>
        <w:tabs>
          <w:tab w:val="left" w:pos="2940"/>
          <w:tab w:val="center" w:pos="3684"/>
        </w:tabs>
        <w:suppressAutoHyphens/>
        <w:autoSpaceDE w:val="0"/>
        <w:spacing w:after="0" w:line="240" w:lineRule="auto"/>
        <w:rPr>
          <w:rFonts w:ascii="Times New Roman" w:eastAsia="Times New Roman" w:hAnsi="Times New Roman" w:cs="Times New Roman"/>
          <w:iCs/>
          <w:color w:val="000000"/>
          <w:sz w:val="24"/>
          <w:szCs w:val="24"/>
          <w:lang w:eastAsia="zh-CN"/>
        </w:rPr>
      </w:pPr>
      <w:r w:rsidRPr="00C00AFF">
        <w:rPr>
          <w:rFonts w:ascii="Times New Roman" w:eastAsia="Times New Roman" w:hAnsi="Times New Roman" w:cs="Times New Roman"/>
          <w:iCs/>
          <w:color w:val="000000"/>
          <w:sz w:val="24"/>
          <w:szCs w:val="24"/>
          <w:lang w:eastAsia="zh-CN"/>
        </w:rPr>
        <w:t>Б) установленный законом долг граждан нести службу в рядах Вооруженных Сил и выполнять другие обязанности, связанные с обороной страны;</w:t>
      </w:r>
    </w:p>
    <w:p w:rsidR="00AA74C1" w:rsidRPr="00C00AFF" w:rsidRDefault="00AA74C1" w:rsidP="00AA74C1">
      <w:pPr>
        <w:widowControl w:val="0"/>
        <w:shd w:val="clear" w:color="auto" w:fill="FFFFFF"/>
        <w:tabs>
          <w:tab w:val="left" w:pos="2940"/>
          <w:tab w:val="center" w:pos="3684"/>
        </w:tabs>
        <w:suppressAutoHyphens/>
        <w:autoSpaceDE w:val="0"/>
        <w:spacing w:after="0" w:line="240" w:lineRule="auto"/>
        <w:rPr>
          <w:rFonts w:ascii="Times New Roman" w:eastAsia="Times New Roman" w:hAnsi="Times New Roman" w:cs="Times New Roman"/>
          <w:iCs/>
          <w:color w:val="000000"/>
          <w:sz w:val="24"/>
          <w:szCs w:val="24"/>
          <w:lang w:eastAsia="zh-CN"/>
        </w:rPr>
      </w:pPr>
      <w:r w:rsidRPr="00C00AFF">
        <w:rPr>
          <w:rFonts w:ascii="Times New Roman" w:eastAsia="Times New Roman" w:hAnsi="Times New Roman" w:cs="Times New Roman"/>
          <w:iCs/>
          <w:color w:val="000000"/>
          <w:sz w:val="24"/>
          <w:szCs w:val="24"/>
          <w:lang w:eastAsia="zh-CN"/>
        </w:rPr>
        <w:t>В) установленный государством почетный долг граждан с оружием  отражать нападение вероятного противника;</w:t>
      </w:r>
    </w:p>
    <w:p w:rsidR="00AA74C1" w:rsidRPr="00C00AFF" w:rsidRDefault="00AA74C1" w:rsidP="00AA74C1">
      <w:pPr>
        <w:widowControl w:val="0"/>
        <w:shd w:val="clear" w:color="auto" w:fill="FFFFFF"/>
        <w:tabs>
          <w:tab w:val="left" w:pos="2940"/>
          <w:tab w:val="center" w:pos="3684"/>
        </w:tabs>
        <w:suppressAutoHyphens/>
        <w:autoSpaceDE w:val="0"/>
        <w:spacing w:after="0" w:line="240" w:lineRule="auto"/>
        <w:rPr>
          <w:rFonts w:ascii="Times New Roman" w:eastAsia="Times New Roman" w:hAnsi="Times New Roman" w:cs="Times New Roman"/>
          <w:iCs/>
          <w:color w:val="000000"/>
          <w:sz w:val="24"/>
          <w:szCs w:val="24"/>
          <w:lang w:eastAsia="zh-CN"/>
        </w:rPr>
      </w:pPr>
      <w:r w:rsidRPr="00C00AFF">
        <w:rPr>
          <w:rFonts w:ascii="Times New Roman" w:eastAsia="Times New Roman" w:hAnsi="Times New Roman" w:cs="Times New Roman"/>
          <w:iCs/>
          <w:color w:val="000000"/>
          <w:sz w:val="24"/>
          <w:szCs w:val="24"/>
          <w:lang w:eastAsia="zh-CN"/>
        </w:rPr>
        <w:t>Г) готовность гражданина проходить воинскую подготовку и выполнять другие обязанности.</w:t>
      </w:r>
    </w:p>
    <w:p w:rsidR="00AA74C1" w:rsidRPr="00C00AFF" w:rsidRDefault="00AA74C1" w:rsidP="00AA74C1">
      <w:pPr>
        <w:widowControl w:val="0"/>
        <w:shd w:val="clear" w:color="auto" w:fill="FFFFFF"/>
        <w:tabs>
          <w:tab w:val="left" w:pos="2940"/>
          <w:tab w:val="center" w:pos="3684"/>
        </w:tabs>
        <w:suppressAutoHyphens/>
        <w:autoSpaceDE w:val="0"/>
        <w:spacing w:after="0" w:line="240" w:lineRule="auto"/>
        <w:rPr>
          <w:rFonts w:ascii="Times New Roman" w:eastAsia="Times New Roman" w:hAnsi="Times New Roman" w:cs="Times New Roman"/>
          <w:b/>
          <w:iCs/>
          <w:color w:val="000000"/>
          <w:sz w:val="24"/>
          <w:szCs w:val="24"/>
          <w:lang w:eastAsia="zh-CN"/>
        </w:rPr>
      </w:pPr>
      <w:r w:rsidRPr="00C00AFF">
        <w:rPr>
          <w:rFonts w:ascii="Times New Roman" w:eastAsia="Times New Roman" w:hAnsi="Times New Roman" w:cs="Times New Roman"/>
          <w:b/>
          <w:iCs/>
          <w:color w:val="000000"/>
          <w:sz w:val="24"/>
          <w:szCs w:val="24"/>
          <w:lang w:eastAsia="zh-CN"/>
        </w:rPr>
        <w:t>2. Комиссия по постановке на воинский учет утверждается в следующем порядке:</w:t>
      </w:r>
    </w:p>
    <w:p w:rsidR="00AA74C1" w:rsidRPr="00C00AFF" w:rsidRDefault="00AA74C1" w:rsidP="00AA74C1">
      <w:pPr>
        <w:widowControl w:val="0"/>
        <w:shd w:val="clear" w:color="auto" w:fill="FFFFFF"/>
        <w:tabs>
          <w:tab w:val="left" w:pos="2940"/>
          <w:tab w:val="center" w:pos="3684"/>
        </w:tabs>
        <w:suppressAutoHyphens/>
        <w:autoSpaceDE w:val="0"/>
        <w:spacing w:after="0" w:line="240" w:lineRule="auto"/>
        <w:rPr>
          <w:rFonts w:ascii="Times New Roman" w:eastAsia="Times New Roman" w:hAnsi="Times New Roman" w:cs="Times New Roman"/>
          <w:iCs/>
          <w:color w:val="000000"/>
          <w:sz w:val="24"/>
          <w:szCs w:val="24"/>
          <w:lang w:eastAsia="zh-CN"/>
        </w:rPr>
      </w:pPr>
      <w:r w:rsidRPr="00C00AFF">
        <w:rPr>
          <w:rFonts w:ascii="Times New Roman" w:eastAsia="Times New Roman" w:hAnsi="Times New Roman" w:cs="Times New Roman"/>
          <w:iCs/>
          <w:color w:val="000000"/>
          <w:sz w:val="24"/>
          <w:szCs w:val="24"/>
          <w:lang w:eastAsia="zh-CN"/>
        </w:rPr>
        <w:t>А) военный комиссар района (города) – председатель комиссии, специалист по профессиональному психологическому отбору, секретарь комиссии, врачи – специалисты;</w:t>
      </w:r>
    </w:p>
    <w:p w:rsidR="00AA74C1" w:rsidRPr="00C00AFF" w:rsidRDefault="00AA74C1" w:rsidP="00AA74C1">
      <w:pPr>
        <w:widowControl w:val="0"/>
        <w:shd w:val="clear" w:color="auto" w:fill="FFFFFF"/>
        <w:tabs>
          <w:tab w:val="left" w:pos="2940"/>
          <w:tab w:val="center" w:pos="3684"/>
        </w:tabs>
        <w:suppressAutoHyphens/>
        <w:autoSpaceDE w:val="0"/>
        <w:spacing w:after="0" w:line="240" w:lineRule="auto"/>
        <w:rPr>
          <w:rFonts w:ascii="Times New Roman" w:eastAsia="Times New Roman" w:hAnsi="Times New Roman" w:cs="Times New Roman"/>
          <w:iCs/>
          <w:color w:val="000000"/>
          <w:sz w:val="24"/>
          <w:szCs w:val="24"/>
          <w:lang w:eastAsia="zh-CN"/>
        </w:rPr>
      </w:pPr>
      <w:r w:rsidRPr="00C00AFF">
        <w:rPr>
          <w:rFonts w:ascii="Times New Roman" w:eastAsia="Times New Roman" w:hAnsi="Times New Roman" w:cs="Times New Roman"/>
          <w:iCs/>
          <w:color w:val="000000"/>
          <w:sz w:val="24"/>
          <w:szCs w:val="24"/>
          <w:lang w:eastAsia="zh-CN"/>
        </w:rPr>
        <w:t>Б) должностное лицо военного комиссариата – председатель комиссии, психолог, секретарь комиссии, врачи – специалисты;</w:t>
      </w:r>
    </w:p>
    <w:p w:rsidR="00AA74C1" w:rsidRPr="00C00AFF" w:rsidRDefault="00AA74C1" w:rsidP="00AA74C1">
      <w:pPr>
        <w:widowControl w:val="0"/>
        <w:shd w:val="clear" w:color="auto" w:fill="FFFFFF"/>
        <w:tabs>
          <w:tab w:val="left" w:pos="2940"/>
          <w:tab w:val="center" w:pos="3684"/>
        </w:tabs>
        <w:suppressAutoHyphens/>
        <w:autoSpaceDE w:val="0"/>
        <w:spacing w:after="0" w:line="240" w:lineRule="auto"/>
        <w:rPr>
          <w:rFonts w:ascii="Times New Roman" w:eastAsia="Times New Roman" w:hAnsi="Times New Roman" w:cs="Times New Roman"/>
          <w:iCs/>
          <w:color w:val="000000"/>
          <w:sz w:val="24"/>
          <w:szCs w:val="24"/>
          <w:lang w:eastAsia="zh-CN"/>
        </w:rPr>
      </w:pPr>
      <w:r w:rsidRPr="00C00AFF">
        <w:rPr>
          <w:rFonts w:ascii="Times New Roman" w:eastAsia="Times New Roman" w:hAnsi="Times New Roman" w:cs="Times New Roman"/>
          <w:iCs/>
          <w:color w:val="000000"/>
          <w:sz w:val="24"/>
          <w:szCs w:val="24"/>
          <w:lang w:eastAsia="zh-CN"/>
        </w:rPr>
        <w:t>В) представитель командования военного округа, представитель органа местного самоуправления, врачи – специалисты;</w:t>
      </w:r>
    </w:p>
    <w:p w:rsidR="00AA74C1" w:rsidRPr="00C00AFF" w:rsidRDefault="00AA74C1" w:rsidP="00AA74C1">
      <w:pPr>
        <w:widowControl w:val="0"/>
        <w:shd w:val="clear" w:color="auto" w:fill="FFFFFF"/>
        <w:tabs>
          <w:tab w:val="left" w:pos="2940"/>
          <w:tab w:val="center" w:pos="3684"/>
        </w:tabs>
        <w:suppressAutoHyphens/>
        <w:autoSpaceDE w:val="0"/>
        <w:spacing w:after="0" w:line="240" w:lineRule="auto"/>
        <w:rPr>
          <w:rFonts w:ascii="Times New Roman" w:eastAsia="Times New Roman" w:hAnsi="Times New Roman" w:cs="Times New Roman"/>
          <w:iCs/>
          <w:color w:val="000000"/>
          <w:sz w:val="24"/>
          <w:szCs w:val="24"/>
          <w:lang w:eastAsia="zh-CN"/>
        </w:rPr>
      </w:pPr>
      <w:r w:rsidRPr="00C00AFF">
        <w:rPr>
          <w:rFonts w:ascii="Times New Roman" w:eastAsia="Times New Roman" w:hAnsi="Times New Roman" w:cs="Times New Roman"/>
          <w:iCs/>
          <w:color w:val="000000"/>
          <w:sz w:val="24"/>
          <w:szCs w:val="24"/>
          <w:lang w:eastAsia="zh-CN"/>
        </w:rPr>
        <w:t>Г) военный комиссар района (города), руководитель (заместитель руководителя) органа внутренних дел, секретарь комиссии, врачи – специалисты.</w:t>
      </w:r>
    </w:p>
    <w:p w:rsidR="00AA74C1" w:rsidRPr="00C00AFF" w:rsidRDefault="00AA74C1" w:rsidP="00AA74C1">
      <w:pPr>
        <w:widowControl w:val="0"/>
        <w:shd w:val="clear" w:color="auto" w:fill="FFFFFF"/>
        <w:tabs>
          <w:tab w:val="left" w:pos="2940"/>
          <w:tab w:val="center" w:pos="3684"/>
        </w:tabs>
        <w:suppressAutoHyphens/>
        <w:autoSpaceDE w:val="0"/>
        <w:spacing w:after="0" w:line="240" w:lineRule="auto"/>
        <w:rPr>
          <w:rFonts w:ascii="Times New Roman" w:eastAsia="Times New Roman" w:hAnsi="Times New Roman" w:cs="Times New Roman"/>
          <w:b/>
          <w:iCs/>
          <w:color w:val="000000"/>
          <w:sz w:val="24"/>
          <w:szCs w:val="24"/>
          <w:lang w:eastAsia="zh-CN"/>
        </w:rPr>
      </w:pPr>
      <w:r w:rsidRPr="00C00AFF">
        <w:rPr>
          <w:rFonts w:ascii="Times New Roman" w:eastAsia="Times New Roman" w:hAnsi="Times New Roman" w:cs="Times New Roman"/>
          <w:b/>
          <w:iCs/>
          <w:color w:val="000000"/>
          <w:sz w:val="24"/>
          <w:szCs w:val="24"/>
          <w:lang w:eastAsia="zh-CN"/>
        </w:rPr>
        <w:t>3. Обороноспособность государства - это</w:t>
      </w:r>
    </w:p>
    <w:p w:rsidR="00AA74C1" w:rsidRPr="00C00AFF" w:rsidRDefault="00AA74C1" w:rsidP="00AA74C1">
      <w:pPr>
        <w:widowControl w:val="0"/>
        <w:shd w:val="clear" w:color="auto" w:fill="FFFFFF"/>
        <w:tabs>
          <w:tab w:val="left" w:pos="2940"/>
          <w:tab w:val="center" w:pos="3684"/>
        </w:tabs>
        <w:suppressAutoHyphens/>
        <w:autoSpaceDE w:val="0"/>
        <w:spacing w:after="0" w:line="240" w:lineRule="auto"/>
        <w:rPr>
          <w:rFonts w:ascii="Times New Roman" w:eastAsia="Times New Roman" w:hAnsi="Times New Roman" w:cs="Times New Roman"/>
          <w:iCs/>
          <w:color w:val="000000"/>
          <w:sz w:val="24"/>
          <w:szCs w:val="24"/>
          <w:lang w:eastAsia="zh-CN"/>
        </w:rPr>
      </w:pPr>
      <w:r w:rsidRPr="00C00AFF">
        <w:rPr>
          <w:rFonts w:ascii="Times New Roman" w:eastAsia="Times New Roman" w:hAnsi="Times New Roman" w:cs="Times New Roman"/>
          <w:iCs/>
          <w:color w:val="000000"/>
          <w:sz w:val="24"/>
          <w:szCs w:val="24"/>
          <w:lang w:eastAsia="zh-CN"/>
        </w:rPr>
        <w:t>А) степень подготовленности Вооруженных Сил к защите от агрессии;</w:t>
      </w:r>
    </w:p>
    <w:p w:rsidR="00AA74C1" w:rsidRPr="00C00AFF" w:rsidRDefault="00AA74C1" w:rsidP="00AA74C1">
      <w:pPr>
        <w:widowControl w:val="0"/>
        <w:shd w:val="clear" w:color="auto" w:fill="FFFFFF"/>
        <w:tabs>
          <w:tab w:val="left" w:pos="2940"/>
          <w:tab w:val="center" w:pos="3684"/>
        </w:tabs>
        <w:suppressAutoHyphens/>
        <w:autoSpaceDE w:val="0"/>
        <w:spacing w:after="0" w:line="240" w:lineRule="auto"/>
        <w:rPr>
          <w:rFonts w:ascii="Times New Roman" w:eastAsia="Times New Roman" w:hAnsi="Times New Roman" w:cs="Times New Roman"/>
          <w:iCs/>
          <w:color w:val="000000"/>
          <w:sz w:val="24"/>
          <w:szCs w:val="24"/>
          <w:lang w:eastAsia="zh-CN"/>
        </w:rPr>
      </w:pPr>
      <w:r w:rsidRPr="00C00AFF">
        <w:rPr>
          <w:rFonts w:ascii="Times New Roman" w:eastAsia="Times New Roman" w:hAnsi="Times New Roman" w:cs="Times New Roman"/>
          <w:iCs/>
          <w:color w:val="000000"/>
          <w:sz w:val="24"/>
          <w:szCs w:val="24"/>
          <w:lang w:eastAsia="zh-CN"/>
        </w:rPr>
        <w:t>Б) степень подготовленности государства к защите от агрессии;</w:t>
      </w:r>
    </w:p>
    <w:p w:rsidR="00AA74C1" w:rsidRPr="00C00AFF" w:rsidRDefault="00AA74C1" w:rsidP="00AA74C1">
      <w:pPr>
        <w:widowControl w:val="0"/>
        <w:shd w:val="clear" w:color="auto" w:fill="FFFFFF"/>
        <w:tabs>
          <w:tab w:val="left" w:pos="2940"/>
          <w:tab w:val="center" w:pos="3684"/>
        </w:tabs>
        <w:suppressAutoHyphens/>
        <w:autoSpaceDE w:val="0"/>
        <w:spacing w:after="0" w:line="240" w:lineRule="auto"/>
        <w:rPr>
          <w:rFonts w:ascii="Times New Roman" w:eastAsia="Times New Roman" w:hAnsi="Times New Roman" w:cs="Times New Roman"/>
          <w:iCs/>
          <w:color w:val="000000"/>
          <w:sz w:val="24"/>
          <w:szCs w:val="24"/>
          <w:lang w:eastAsia="zh-CN"/>
        </w:rPr>
      </w:pPr>
      <w:r w:rsidRPr="00C00AFF">
        <w:rPr>
          <w:rFonts w:ascii="Times New Roman" w:eastAsia="Times New Roman" w:hAnsi="Times New Roman" w:cs="Times New Roman"/>
          <w:iCs/>
          <w:color w:val="000000"/>
          <w:sz w:val="24"/>
          <w:szCs w:val="24"/>
          <w:lang w:eastAsia="zh-CN"/>
        </w:rPr>
        <w:t>В) степень подготовленности органов управления государства, противостоять угрозам агрессии со стороны противника;</w:t>
      </w:r>
    </w:p>
    <w:p w:rsidR="00AA74C1" w:rsidRPr="00C00AFF" w:rsidRDefault="00AA74C1" w:rsidP="00AA74C1">
      <w:pPr>
        <w:widowControl w:val="0"/>
        <w:shd w:val="clear" w:color="auto" w:fill="FFFFFF"/>
        <w:tabs>
          <w:tab w:val="left" w:pos="2940"/>
          <w:tab w:val="center" w:pos="3684"/>
        </w:tabs>
        <w:suppressAutoHyphens/>
        <w:autoSpaceDE w:val="0"/>
        <w:spacing w:after="0" w:line="240" w:lineRule="auto"/>
        <w:rPr>
          <w:rFonts w:ascii="Times New Roman" w:eastAsia="Times New Roman" w:hAnsi="Times New Roman" w:cs="Times New Roman"/>
          <w:iCs/>
          <w:color w:val="000000"/>
          <w:sz w:val="24"/>
          <w:szCs w:val="24"/>
          <w:lang w:eastAsia="zh-CN"/>
        </w:rPr>
      </w:pPr>
      <w:r w:rsidRPr="00C00AFF">
        <w:rPr>
          <w:rFonts w:ascii="Times New Roman" w:eastAsia="Times New Roman" w:hAnsi="Times New Roman" w:cs="Times New Roman"/>
          <w:iCs/>
          <w:color w:val="000000"/>
          <w:sz w:val="24"/>
          <w:szCs w:val="24"/>
          <w:lang w:eastAsia="zh-CN"/>
        </w:rPr>
        <w:t>Г) уровень мобилизационной подготовки органов государственной власти и управления, органов местного самоуправления, предприятий, учреждений и организаций, территории и населения страны.</w:t>
      </w:r>
    </w:p>
    <w:p w:rsidR="00AA74C1" w:rsidRPr="00C00AFF" w:rsidRDefault="00AA74C1" w:rsidP="00AA74C1">
      <w:pPr>
        <w:shd w:val="clear" w:color="auto" w:fill="FFFFFF"/>
        <w:spacing w:after="0" w:line="240" w:lineRule="auto"/>
        <w:rPr>
          <w:rFonts w:ascii="Times New Roman" w:eastAsia="Times New Roman" w:hAnsi="Times New Roman" w:cs="Times New Roman"/>
          <w:sz w:val="24"/>
          <w:szCs w:val="24"/>
          <w:lang w:eastAsia="ru-RU"/>
        </w:rPr>
      </w:pPr>
      <w:r w:rsidRPr="00C00AFF">
        <w:rPr>
          <w:rFonts w:ascii="Times New Roman" w:eastAsia="Times New Roman" w:hAnsi="Times New Roman" w:cs="Times New Roman"/>
          <w:b/>
          <w:iCs/>
          <w:color w:val="000000"/>
          <w:sz w:val="24"/>
          <w:szCs w:val="24"/>
          <w:lang w:eastAsia="ru-RU"/>
        </w:rPr>
        <w:t xml:space="preserve">4. </w:t>
      </w:r>
      <w:r w:rsidRPr="00C00AFF">
        <w:rPr>
          <w:rFonts w:ascii="Times New Roman" w:eastAsia="Times New Roman" w:hAnsi="Times New Roman" w:cs="Times New Roman"/>
          <w:b/>
          <w:bCs/>
          <w:sz w:val="24"/>
          <w:szCs w:val="24"/>
          <w:lang w:eastAsia="ru-RU"/>
        </w:rPr>
        <w:t>Комплекс мероприятий по переводу на военное положение ВС, экономики государства и органов государственной власти называется</w:t>
      </w:r>
    </w:p>
    <w:p w:rsidR="00AA74C1" w:rsidRPr="00C00AFF" w:rsidRDefault="00AA74C1" w:rsidP="00AA74C1">
      <w:pPr>
        <w:shd w:val="clear" w:color="auto" w:fill="FFFFFF"/>
        <w:spacing w:after="0" w:line="240" w:lineRule="auto"/>
        <w:rPr>
          <w:rFonts w:ascii="Times New Roman" w:eastAsia="Times New Roman" w:hAnsi="Times New Roman" w:cs="Times New Roman"/>
          <w:sz w:val="24"/>
          <w:szCs w:val="24"/>
          <w:lang w:eastAsia="ru-RU"/>
        </w:rPr>
      </w:pPr>
      <w:r w:rsidRPr="00C00AFF">
        <w:rPr>
          <w:rFonts w:ascii="Times New Roman" w:eastAsia="Times New Roman" w:hAnsi="Times New Roman" w:cs="Times New Roman"/>
          <w:sz w:val="24"/>
          <w:szCs w:val="24"/>
          <w:lang w:eastAsia="ru-RU"/>
        </w:rPr>
        <w:t xml:space="preserve">А) призыв на военную службу;                                        </w:t>
      </w:r>
    </w:p>
    <w:p w:rsidR="00AA74C1" w:rsidRPr="00C00AFF" w:rsidRDefault="00AA74C1" w:rsidP="00AA74C1">
      <w:pPr>
        <w:shd w:val="clear" w:color="auto" w:fill="FFFFFF"/>
        <w:spacing w:after="0" w:line="240" w:lineRule="auto"/>
        <w:rPr>
          <w:rFonts w:ascii="Times New Roman" w:eastAsia="Times New Roman" w:hAnsi="Times New Roman" w:cs="Times New Roman"/>
          <w:sz w:val="24"/>
          <w:szCs w:val="24"/>
          <w:lang w:eastAsia="ru-RU"/>
        </w:rPr>
      </w:pPr>
      <w:r w:rsidRPr="00C00AFF">
        <w:rPr>
          <w:rFonts w:ascii="Times New Roman" w:eastAsia="Times New Roman" w:hAnsi="Times New Roman" w:cs="Times New Roman"/>
          <w:sz w:val="24"/>
          <w:szCs w:val="24"/>
          <w:lang w:eastAsia="ru-RU"/>
        </w:rPr>
        <w:t>Б) демобилизация;</w:t>
      </w:r>
    </w:p>
    <w:p w:rsidR="00AA74C1" w:rsidRPr="00C00AFF" w:rsidRDefault="00AA74C1" w:rsidP="00AA74C1">
      <w:pPr>
        <w:shd w:val="clear" w:color="auto" w:fill="FFFFFF"/>
        <w:spacing w:after="0" w:line="240" w:lineRule="auto"/>
        <w:rPr>
          <w:rFonts w:ascii="Times New Roman" w:eastAsia="Times New Roman" w:hAnsi="Times New Roman" w:cs="Times New Roman"/>
          <w:sz w:val="24"/>
          <w:szCs w:val="24"/>
          <w:lang w:eastAsia="ru-RU"/>
        </w:rPr>
      </w:pPr>
      <w:r w:rsidRPr="00C00AFF">
        <w:rPr>
          <w:rFonts w:ascii="Times New Roman" w:eastAsia="Times New Roman" w:hAnsi="Times New Roman" w:cs="Times New Roman"/>
          <w:sz w:val="24"/>
          <w:szCs w:val="24"/>
          <w:lang w:eastAsia="ru-RU"/>
        </w:rPr>
        <w:t xml:space="preserve">В) мобилизация;                                                                 </w:t>
      </w:r>
    </w:p>
    <w:p w:rsidR="00AA74C1" w:rsidRPr="00C00AFF" w:rsidRDefault="00AA74C1" w:rsidP="00AA74C1">
      <w:pPr>
        <w:shd w:val="clear" w:color="auto" w:fill="FFFFFF"/>
        <w:spacing w:after="0" w:line="240" w:lineRule="auto"/>
        <w:rPr>
          <w:rFonts w:ascii="Times New Roman" w:eastAsia="Times New Roman" w:hAnsi="Times New Roman" w:cs="Times New Roman"/>
          <w:sz w:val="24"/>
          <w:szCs w:val="24"/>
          <w:lang w:eastAsia="ru-RU"/>
        </w:rPr>
      </w:pPr>
      <w:r w:rsidRPr="00C00AFF">
        <w:rPr>
          <w:rFonts w:ascii="Times New Roman" w:eastAsia="Times New Roman" w:hAnsi="Times New Roman" w:cs="Times New Roman"/>
          <w:sz w:val="24"/>
          <w:szCs w:val="24"/>
          <w:lang w:eastAsia="ru-RU"/>
        </w:rPr>
        <w:t>Г) допризывная подготовка.</w:t>
      </w:r>
    </w:p>
    <w:p w:rsidR="00AA74C1" w:rsidRPr="00C00AFF" w:rsidRDefault="00AA74C1" w:rsidP="00AA74C1">
      <w:pPr>
        <w:widowControl w:val="0"/>
        <w:shd w:val="clear" w:color="auto" w:fill="FFFFFF"/>
        <w:tabs>
          <w:tab w:val="left" w:pos="2940"/>
          <w:tab w:val="center" w:pos="3684"/>
        </w:tabs>
        <w:suppressAutoHyphens/>
        <w:autoSpaceDE w:val="0"/>
        <w:spacing w:after="0" w:line="240" w:lineRule="auto"/>
        <w:rPr>
          <w:rFonts w:ascii="Times New Roman" w:eastAsia="Times New Roman" w:hAnsi="Times New Roman" w:cs="Times New Roman"/>
          <w:b/>
          <w:iCs/>
          <w:color w:val="000000"/>
          <w:sz w:val="24"/>
          <w:szCs w:val="24"/>
          <w:lang w:eastAsia="zh-CN"/>
        </w:rPr>
      </w:pPr>
      <w:r w:rsidRPr="00C00AFF">
        <w:rPr>
          <w:rFonts w:ascii="Times New Roman" w:eastAsia="Times New Roman" w:hAnsi="Times New Roman" w:cs="Times New Roman"/>
          <w:b/>
          <w:iCs/>
          <w:color w:val="000000"/>
          <w:sz w:val="24"/>
          <w:szCs w:val="24"/>
          <w:lang w:eastAsia="zh-CN"/>
        </w:rPr>
        <w:t>5. В соответствии с Федеральным законом « О воинской обязанности и военной службы» первоначальная постановка граждан на воинский учет осуществляется</w:t>
      </w:r>
    </w:p>
    <w:p w:rsidR="00AA74C1" w:rsidRPr="00C00AFF" w:rsidRDefault="00AA74C1" w:rsidP="00AA74C1">
      <w:pPr>
        <w:widowControl w:val="0"/>
        <w:shd w:val="clear" w:color="auto" w:fill="FFFFFF"/>
        <w:tabs>
          <w:tab w:val="left" w:pos="2940"/>
          <w:tab w:val="center" w:pos="3684"/>
        </w:tabs>
        <w:suppressAutoHyphens/>
        <w:autoSpaceDE w:val="0"/>
        <w:spacing w:after="0" w:line="240" w:lineRule="auto"/>
        <w:rPr>
          <w:rFonts w:ascii="Times New Roman" w:eastAsia="Times New Roman" w:hAnsi="Times New Roman" w:cs="Times New Roman"/>
          <w:iCs/>
          <w:color w:val="000000"/>
          <w:sz w:val="24"/>
          <w:szCs w:val="24"/>
          <w:lang w:eastAsia="zh-CN"/>
        </w:rPr>
      </w:pPr>
      <w:r w:rsidRPr="00C00AFF">
        <w:rPr>
          <w:rFonts w:ascii="Times New Roman" w:eastAsia="Times New Roman" w:hAnsi="Times New Roman" w:cs="Times New Roman"/>
          <w:iCs/>
          <w:color w:val="000000"/>
          <w:sz w:val="24"/>
          <w:szCs w:val="24"/>
          <w:lang w:eastAsia="zh-CN"/>
        </w:rPr>
        <w:t>А) в период с 1 сентября по 30 ноября в год достижения гражданами возраста 15 лет;</w:t>
      </w:r>
    </w:p>
    <w:p w:rsidR="00AA74C1" w:rsidRPr="00C00AFF" w:rsidRDefault="00AA74C1" w:rsidP="00AA74C1">
      <w:pPr>
        <w:widowControl w:val="0"/>
        <w:shd w:val="clear" w:color="auto" w:fill="FFFFFF"/>
        <w:tabs>
          <w:tab w:val="left" w:pos="2940"/>
          <w:tab w:val="center" w:pos="3684"/>
        </w:tabs>
        <w:suppressAutoHyphens/>
        <w:autoSpaceDE w:val="0"/>
        <w:spacing w:after="0" w:line="240" w:lineRule="auto"/>
        <w:rPr>
          <w:rFonts w:ascii="Times New Roman" w:eastAsia="Times New Roman" w:hAnsi="Times New Roman" w:cs="Times New Roman"/>
          <w:iCs/>
          <w:color w:val="000000"/>
          <w:sz w:val="24"/>
          <w:szCs w:val="24"/>
          <w:lang w:eastAsia="zh-CN"/>
        </w:rPr>
      </w:pPr>
      <w:r w:rsidRPr="00C00AFF">
        <w:rPr>
          <w:rFonts w:ascii="Times New Roman" w:eastAsia="Times New Roman" w:hAnsi="Times New Roman" w:cs="Times New Roman"/>
          <w:iCs/>
          <w:color w:val="000000"/>
          <w:sz w:val="24"/>
          <w:szCs w:val="24"/>
          <w:lang w:eastAsia="zh-CN"/>
        </w:rPr>
        <w:t>Б) в период с 1 июня по 30 августа в год достижения гражданами возраста 16 лет;</w:t>
      </w:r>
    </w:p>
    <w:p w:rsidR="00AA74C1" w:rsidRPr="00C00AFF" w:rsidRDefault="00AA74C1" w:rsidP="00AA74C1">
      <w:pPr>
        <w:widowControl w:val="0"/>
        <w:shd w:val="clear" w:color="auto" w:fill="FFFFFF"/>
        <w:tabs>
          <w:tab w:val="left" w:pos="2940"/>
          <w:tab w:val="center" w:pos="3684"/>
        </w:tabs>
        <w:suppressAutoHyphens/>
        <w:autoSpaceDE w:val="0"/>
        <w:spacing w:after="0" w:line="240" w:lineRule="auto"/>
        <w:rPr>
          <w:rFonts w:ascii="Times New Roman" w:eastAsia="Times New Roman" w:hAnsi="Times New Roman" w:cs="Times New Roman"/>
          <w:iCs/>
          <w:color w:val="000000"/>
          <w:sz w:val="24"/>
          <w:szCs w:val="24"/>
          <w:lang w:eastAsia="zh-CN"/>
        </w:rPr>
      </w:pPr>
      <w:r w:rsidRPr="00C00AFF">
        <w:rPr>
          <w:rFonts w:ascii="Times New Roman" w:eastAsia="Times New Roman" w:hAnsi="Times New Roman" w:cs="Times New Roman"/>
          <w:iCs/>
          <w:color w:val="000000"/>
          <w:sz w:val="24"/>
          <w:szCs w:val="24"/>
          <w:lang w:eastAsia="zh-CN"/>
        </w:rPr>
        <w:t>В) в период с 1 января по 31 марта в год достижения гражданами возраста 17 лет;</w:t>
      </w:r>
    </w:p>
    <w:p w:rsidR="00AA74C1" w:rsidRPr="00C00AFF" w:rsidRDefault="00AA74C1" w:rsidP="00AA74C1">
      <w:pPr>
        <w:widowControl w:val="0"/>
        <w:shd w:val="clear" w:color="auto" w:fill="FFFFFF"/>
        <w:tabs>
          <w:tab w:val="left" w:pos="2940"/>
          <w:tab w:val="center" w:pos="3684"/>
        </w:tabs>
        <w:suppressAutoHyphens/>
        <w:autoSpaceDE w:val="0"/>
        <w:spacing w:after="0" w:line="240" w:lineRule="auto"/>
        <w:rPr>
          <w:rFonts w:ascii="Times New Roman" w:eastAsia="Times New Roman" w:hAnsi="Times New Roman" w:cs="Times New Roman"/>
          <w:iCs/>
          <w:color w:val="000000"/>
          <w:sz w:val="24"/>
          <w:szCs w:val="24"/>
          <w:lang w:eastAsia="zh-CN"/>
        </w:rPr>
      </w:pPr>
      <w:r w:rsidRPr="00C00AFF">
        <w:rPr>
          <w:rFonts w:ascii="Times New Roman" w:eastAsia="Times New Roman" w:hAnsi="Times New Roman" w:cs="Times New Roman"/>
          <w:iCs/>
          <w:color w:val="000000"/>
          <w:sz w:val="24"/>
          <w:szCs w:val="24"/>
          <w:lang w:eastAsia="zh-CN"/>
        </w:rPr>
        <w:t>Г) после окончания учебы и получения основного полного образования в период с 30 августа по 31 октября по  достижении возраста 18 лет.</w:t>
      </w:r>
    </w:p>
    <w:p w:rsidR="00AA74C1" w:rsidRPr="00C00AFF" w:rsidRDefault="00AA74C1" w:rsidP="00AA74C1">
      <w:pPr>
        <w:widowControl w:val="0"/>
        <w:shd w:val="clear" w:color="auto" w:fill="FFFFFF"/>
        <w:tabs>
          <w:tab w:val="left" w:pos="2940"/>
          <w:tab w:val="center" w:pos="3684"/>
        </w:tabs>
        <w:suppressAutoHyphens/>
        <w:autoSpaceDE w:val="0"/>
        <w:spacing w:after="0" w:line="240" w:lineRule="auto"/>
        <w:rPr>
          <w:rFonts w:ascii="Times New Roman" w:eastAsia="Times New Roman" w:hAnsi="Times New Roman" w:cs="Times New Roman"/>
          <w:b/>
          <w:iCs/>
          <w:color w:val="000000"/>
          <w:sz w:val="24"/>
          <w:szCs w:val="24"/>
          <w:lang w:eastAsia="zh-CN"/>
        </w:rPr>
      </w:pPr>
      <w:r w:rsidRPr="00C00AFF">
        <w:rPr>
          <w:rFonts w:ascii="Times New Roman" w:eastAsia="Times New Roman" w:hAnsi="Times New Roman" w:cs="Times New Roman"/>
          <w:b/>
          <w:iCs/>
          <w:color w:val="000000"/>
          <w:sz w:val="24"/>
          <w:szCs w:val="24"/>
          <w:lang w:eastAsia="zh-CN"/>
        </w:rPr>
        <w:t>6. День защитника  Отечества 23 февраля установлен в ознаменование:</w:t>
      </w:r>
    </w:p>
    <w:p w:rsidR="00AA74C1" w:rsidRPr="00C00AFF" w:rsidRDefault="00AA74C1" w:rsidP="00AA74C1">
      <w:pPr>
        <w:widowControl w:val="0"/>
        <w:shd w:val="clear" w:color="auto" w:fill="FFFFFF"/>
        <w:tabs>
          <w:tab w:val="left" w:pos="2940"/>
          <w:tab w:val="center" w:pos="3684"/>
        </w:tabs>
        <w:suppressAutoHyphens/>
        <w:autoSpaceDE w:val="0"/>
        <w:spacing w:after="0" w:line="240" w:lineRule="auto"/>
        <w:rPr>
          <w:rFonts w:ascii="Times New Roman" w:eastAsia="Times New Roman" w:hAnsi="Times New Roman" w:cs="Times New Roman"/>
          <w:iCs/>
          <w:color w:val="000000"/>
          <w:sz w:val="24"/>
          <w:szCs w:val="24"/>
          <w:lang w:eastAsia="zh-CN"/>
        </w:rPr>
      </w:pPr>
      <w:r w:rsidRPr="00C00AFF">
        <w:rPr>
          <w:rFonts w:ascii="Times New Roman" w:eastAsia="Times New Roman" w:hAnsi="Times New Roman" w:cs="Times New Roman"/>
          <w:iCs/>
          <w:color w:val="000000"/>
          <w:sz w:val="24"/>
          <w:szCs w:val="24"/>
          <w:lang w:eastAsia="zh-CN"/>
        </w:rPr>
        <w:t>А) дня первой победы Красной Армии над кайзеровскими войсками Германии в 1918 году;</w:t>
      </w:r>
    </w:p>
    <w:p w:rsidR="00AA74C1" w:rsidRPr="00C00AFF" w:rsidRDefault="00AA74C1" w:rsidP="00AA74C1">
      <w:pPr>
        <w:widowControl w:val="0"/>
        <w:shd w:val="clear" w:color="auto" w:fill="FFFFFF"/>
        <w:tabs>
          <w:tab w:val="left" w:pos="2940"/>
          <w:tab w:val="center" w:pos="3684"/>
        </w:tabs>
        <w:suppressAutoHyphens/>
        <w:autoSpaceDE w:val="0"/>
        <w:spacing w:after="0" w:line="240" w:lineRule="auto"/>
        <w:rPr>
          <w:rFonts w:ascii="Times New Roman" w:eastAsia="Times New Roman" w:hAnsi="Times New Roman" w:cs="Times New Roman"/>
          <w:iCs/>
          <w:color w:val="000000"/>
          <w:sz w:val="24"/>
          <w:szCs w:val="24"/>
          <w:lang w:eastAsia="zh-CN"/>
        </w:rPr>
      </w:pPr>
      <w:r w:rsidRPr="00C00AFF">
        <w:rPr>
          <w:rFonts w:ascii="Times New Roman" w:eastAsia="Times New Roman" w:hAnsi="Times New Roman" w:cs="Times New Roman"/>
          <w:iCs/>
          <w:color w:val="000000"/>
          <w:sz w:val="24"/>
          <w:szCs w:val="24"/>
          <w:lang w:eastAsia="zh-CN"/>
        </w:rPr>
        <w:t>Б) разгрома Советской Армией  немецко – фашистских войск под Сталинградом в феврале 1943г;</w:t>
      </w:r>
    </w:p>
    <w:p w:rsidR="00AA74C1" w:rsidRPr="00C00AFF" w:rsidRDefault="00AA74C1" w:rsidP="00AA74C1">
      <w:pPr>
        <w:widowControl w:val="0"/>
        <w:shd w:val="clear" w:color="auto" w:fill="FFFFFF"/>
        <w:tabs>
          <w:tab w:val="left" w:pos="2940"/>
          <w:tab w:val="center" w:pos="3684"/>
        </w:tabs>
        <w:suppressAutoHyphens/>
        <w:autoSpaceDE w:val="0"/>
        <w:spacing w:after="0" w:line="240" w:lineRule="auto"/>
        <w:rPr>
          <w:rFonts w:ascii="Times New Roman" w:eastAsia="Times New Roman" w:hAnsi="Times New Roman" w:cs="Times New Roman"/>
          <w:iCs/>
          <w:color w:val="000000"/>
          <w:sz w:val="24"/>
          <w:szCs w:val="24"/>
          <w:lang w:eastAsia="zh-CN"/>
        </w:rPr>
      </w:pPr>
      <w:r w:rsidRPr="00C00AFF">
        <w:rPr>
          <w:rFonts w:ascii="Times New Roman" w:eastAsia="Times New Roman" w:hAnsi="Times New Roman" w:cs="Times New Roman"/>
          <w:iCs/>
          <w:color w:val="000000"/>
          <w:sz w:val="24"/>
          <w:szCs w:val="24"/>
          <w:lang w:eastAsia="zh-CN"/>
        </w:rPr>
        <w:t>В) снятия блокады Ленинграда в 1944 году;</w:t>
      </w:r>
    </w:p>
    <w:p w:rsidR="00AA74C1" w:rsidRPr="00C00AFF" w:rsidRDefault="00AA74C1" w:rsidP="00AA74C1">
      <w:pPr>
        <w:widowControl w:val="0"/>
        <w:shd w:val="clear" w:color="auto" w:fill="FFFFFF"/>
        <w:tabs>
          <w:tab w:val="left" w:pos="2940"/>
          <w:tab w:val="center" w:pos="3684"/>
        </w:tabs>
        <w:suppressAutoHyphens/>
        <w:autoSpaceDE w:val="0"/>
        <w:spacing w:after="0" w:line="240" w:lineRule="auto"/>
        <w:rPr>
          <w:rFonts w:ascii="Times New Roman" w:eastAsia="Times New Roman" w:hAnsi="Times New Roman" w:cs="Times New Roman"/>
          <w:iCs/>
          <w:color w:val="000000"/>
          <w:sz w:val="24"/>
          <w:szCs w:val="24"/>
          <w:lang w:eastAsia="zh-CN"/>
        </w:rPr>
      </w:pPr>
      <w:r w:rsidRPr="00C00AFF">
        <w:rPr>
          <w:rFonts w:ascii="Times New Roman" w:eastAsia="Times New Roman" w:hAnsi="Times New Roman" w:cs="Times New Roman"/>
          <w:iCs/>
          <w:color w:val="000000"/>
          <w:sz w:val="24"/>
          <w:szCs w:val="24"/>
          <w:lang w:eastAsia="zh-CN"/>
        </w:rPr>
        <w:t xml:space="preserve">Г) победы советских войск над немецко – фашистскими захватчиками под Москвой в </w:t>
      </w:r>
      <w:r w:rsidRPr="00C00AFF">
        <w:rPr>
          <w:rFonts w:ascii="Times New Roman" w:eastAsia="Times New Roman" w:hAnsi="Times New Roman" w:cs="Times New Roman"/>
          <w:iCs/>
          <w:color w:val="000000"/>
          <w:sz w:val="24"/>
          <w:szCs w:val="24"/>
          <w:lang w:eastAsia="zh-CN"/>
        </w:rPr>
        <w:lastRenderedPageBreak/>
        <w:t>1941г.</w:t>
      </w:r>
    </w:p>
    <w:p w:rsidR="00AA74C1" w:rsidRPr="00C00AFF" w:rsidRDefault="00AA74C1" w:rsidP="00AA74C1">
      <w:pPr>
        <w:widowControl w:val="0"/>
        <w:tabs>
          <w:tab w:val="left" w:pos="358"/>
        </w:tabs>
        <w:autoSpaceDN w:val="0"/>
        <w:spacing w:after="0" w:line="240" w:lineRule="auto"/>
        <w:jc w:val="both"/>
        <w:rPr>
          <w:rFonts w:ascii="Times New Roman" w:eastAsia="Times New Roman" w:hAnsi="Times New Roman" w:cs="Times New Roman"/>
          <w:b/>
          <w:color w:val="000000"/>
          <w:sz w:val="24"/>
          <w:szCs w:val="24"/>
          <w:lang w:eastAsia="ru-RU" w:bidi="ru-RU"/>
        </w:rPr>
      </w:pPr>
      <w:r w:rsidRPr="00C00AFF">
        <w:rPr>
          <w:rFonts w:ascii="Times New Roman" w:eastAsia="Times New Roman" w:hAnsi="Times New Roman" w:cs="Times New Roman"/>
          <w:b/>
          <w:iCs/>
          <w:color w:val="000000"/>
          <w:sz w:val="24"/>
          <w:szCs w:val="24"/>
          <w:lang w:eastAsia="zh-CN"/>
        </w:rPr>
        <w:t xml:space="preserve">7. </w:t>
      </w:r>
      <w:r w:rsidRPr="00C00AFF">
        <w:rPr>
          <w:rFonts w:ascii="Times New Roman" w:eastAsia="Times New Roman" w:hAnsi="Times New Roman" w:cs="Times New Roman"/>
          <w:b/>
          <w:color w:val="000000"/>
          <w:sz w:val="24"/>
          <w:szCs w:val="24"/>
          <w:lang w:eastAsia="ru-RU" w:bidi="ru-RU"/>
        </w:rPr>
        <w:t>Граждане Российской Федерации проходят военную службу</w:t>
      </w:r>
    </w:p>
    <w:p w:rsidR="00AA74C1" w:rsidRPr="00C00AFF" w:rsidRDefault="00AA74C1" w:rsidP="00AA74C1">
      <w:pPr>
        <w:widowControl w:val="0"/>
        <w:tabs>
          <w:tab w:val="left" w:pos="358"/>
        </w:tabs>
        <w:autoSpaceDN w:val="0"/>
        <w:spacing w:after="0" w:line="240" w:lineRule="auto"/>
        <w:jc w:val="both"/>
        <w:rPr>
          <w:rFonts w:ascii="Times New Roman" w:eastAsia="Times New Roman" w:hAnsi="Times New Roman" w:cs="Times New Roman"/>
          <w:color w:val="000000"/>
          <w:sz w:val="24"/>
          <w:szCs w:val="24"/>
          <w:lang w:eastAsia="ru-RU" w:bidi="ru-RU"/>
        </w:rPr>
      </w:pPr>
      <w:r w:rsidRPr="00C00AFF">
        <w:rPr>
          <w:rFonts w:ascii="Times New Roman" w:eastAsia="Times New Roman" w:hAnsi="Times New Roman" w:cs="Times New Roman"/>
          <w:color w:val="000000"/>
          <w:sz w:val="24"/>
          <w:szCs w:val="24"/>
          <w:lang w:eastAsia="ru-RU" w:bidi="ru-RU"/>
        </w:rPr>
        <w:t>А) только в добровольном порядке (по контракту);</w:t>
      </w:r>
    </w:p>
    <w:p w:rsidR="00AA74C1" w:rsidRPr="00C00AFF" w:rsidRDefault="00AA74C1" w:rsidP="00AA74C1">
      <w:pPr>
        <w:widowControl w:val="0"/>
        <w:tabs>
          <w:tab w:val="left" w:pos="387"/>
        </w:tabs>
        <w:autoSpaceDN w:val="0"/>
        <w:spacing w:after="0" w:line="240" w:lineRule="auto"/>
        <w:ind w:right="700"/>
        <w:jc w:val="both"/>
        <w:rPr>
          <w:rFonts w:ascii="Times New Roman" w:eastAsia="Times New Roman" w:hAnsi="Times New Roman" w:cs="Times New Roman"/>
          <w:color w:val="000000"/>
          <w:sz w:val="24"/>
          <w:szCs w:val="24"/>
          <w:lang w:eastAsia="ru-RU" w:bidi="ru-RU"/>
        </w:rPr>
      </w:pPr>
      <w:r w:rsidRPr="00C00AFF">
        <w:rPr>
          <w:rFonts w:ascii="Times New Roman" w:eastAsia="Times New Roman" w:hAnsi="Times New Roman" w:cs="Times New Roman"/>
          <w:color w:val="000000"/>
          <w:sz w:val="24"/>
          <w:szCs w:val="24"/>
          <w:lang w:eastAsia="ru-RU" w:bidi="ru-RU"/>
        </w:rPr>
        <w:t>Б) только по окончании образовательного учреждения высшего профессионального образования;</w:t>
      </w:r>
    </w:p>
    <w:p w:rsidR="00AA74C1" w:rsidRPr="00C00AFF" w:rsidRDefault="00AA74C1" w:rsidP="00AA74C1">
      <w:pPr>
        <w:widowControl w:val="0"/>
        <w:tabs>
          <w:tab w:val="left" w:pos="387"/>
        </w:tabs>
        <w:autoSpaceDN w:val="0"/>
        <w:spacing w:after="0" w:line="240" w:lineRule="auto"/>
        <w:jc w:val="both"/>
        <w:rPr>
          <w:rFonts w:ascii="Times New Roman" w:eastAsia="Times New Roman" w:hAnsi="Times New Roman" w:cs="Times New Roman"/>
          <w:color w:val="000000"/>
          <w:sz w:val="24"/>
          <w:szCs w:val="24"/>
          <w:lang w:eastAsia="ru-RU" w:bidi="ru-RU"/>
        </w:rPr>
      </w:pPr>
      <w:r w:rsidRPr="00C00AFF">
        <w:rPr>
          <w:rFonts w:ascii="Times New Roman" w:eastAsia="Times New Roman" w:hAnsi="Times New Roman" w:cs="Times New Roman"/>
          <w:color w:val="000000"/>
          <w:sz w:val="24"/>
          <w:szCs w:val="24"/>
          <w:lang w:eastAsia="ru-RU" w:bidi="ru-RU"/>
        </w:rPr>
        <w:t>В) только по призыву, по достижении определенного возраста;</w:t>
      </w:r>
    </w:p>
    <w:p w:rsidR="00AA74C1" w:rsidRPr="00C00AFF" w:rsidRDefault="00AA74C1" w:rsidP="00AA74C1">
      <w:pPr>
        <w:widowControl w:val="0"/>
        <w:tabs>
          <w:tab w:val="left" w:pos="387"/>
        </w:tabs>
        <w:autoSpaceDN w:val="0"/>
        <w:spacing w:after="0" w:line="240" w:lineRule="auto"/>
        <w:jc w:val="both"/>
        <w:rPr>
          <w:rFonts w:ascii="Times New Roman" w:eastAsia="Times New Roman" w:hAnsi="Times New Roman" w:cs="Times New Roman"/>
          <w:sz w:val="20"/>
          <w:szCs w:val="20"/>
          <w:lang w:eastAsia="zh-CN"/>
        </w:rPr>
      </w:pPr>
      <w:r w:rsidRPr="00C00AFF">
        <w:rPr>
          <w:rFonts w:ascii="Times New Roman" w:eastAsia="Times New Roman" w:hAnsi="Times New Roman" w:cs="Times New Roman"/>
          <w:sz w:val="24"/>
          <w:szCs w:val="24"/>
          <w:lang w:eastAsia="zh-CN"/>
        </w:rPr>
        <w:t>Г)по призыву и в добровольном порядке (по контракту).</w:t>
      </w:r>
    </w:p>
    <w:p w:rsidR="00AA74C1" w:rsidRPr="00C00AFF" w:rsidRDefault="00AA74C1" w:rsidP="00AA74C1">
      <w:pPr>
        <w:widowControl w:val="0"/>
        <w:shd w:val="clear" w:color="auto" w:fill="FFFFFF"/>
        <w:tabs>
          <w:tab w:val="left" w:pos="2940"/>
          <w:tab w:val="center" w:pos="3684"/>
        </w:tabs>
        <w:suppressAutoHyphens/>
        <w:autoSpaceDE w:val="0"/>
        <w:spacing w:after="0" w:line="240" w:lineRule="auto"/>
        <w:rPr>
          <w:rFonts w:ascii="Times New Roman" w:eastAsia="Times New Roman" w:hAnsi="Times New Roman" w:cs="Times New Roman"/>
          <w:b/>
          <w:iCs/>
          <w:color w:val="000000"/>
          <w:sz w:val="24"/>
          <w:szCs w:val="24"/>
          <w:lang w:eastAsia="zh-CN"/>
        </w:rPr>
      </w:pPr>
      <w:r w:rsidRPr="00C00AFF">
        <w:rPr>
          <w:rFonts w:ascii="Times New Roman" w:eastAsia="Times New Roman" w:hAnsi="Times New Roman" w:cs="Times New Roman"/>
          <w:b/>
          <w:iCs/>
          <w:color w:val="000000"/>
          <w:sz w:val="24"/>
          <w:szCs w:val="24"/>
          <w:lang w:eastAsia="zh-CN"/>
        </w:rPr>
        <w:t>8. К видам вооруженных сил РФ относятся:</w:t>
      </w:r>
    </w:p>
    <w:p w:rsidR="00AA74C1" w:rsidRPr="00C00AFF" w:rsidRDefault="00AA74C1" w:rsidP="00AA74C1">
      <w:pPr>
        <w:widowControl w:val="0"/>
        <w:shd w:val="clear" w:color="auto" w:fill="FFFFFF"/>
        <w:tabs>
          <w:tab w:val="left" w:pos="2940"/>
          <w:tab w:val="center" w:pos="3684"/>
        </w:tabs>
        <w:suppressAutoHyphens/>
        <w:autoSpaceDE w:val="0"/>
        <w:spacing w:after="0" w:line="240" w:lineRule="auto"/>
        <w:rPr>
          <w:rFonts w:ascii="Times New Roman" w:eastAsia="Times New Roman" w:hAnsi="Times New Roman" w:cs="Times New Roman"/>
          <w:iCs/>
          <w:color w:val="000000"/>
          <w:sz w:val="24"/>
          <w:szCs w:val="24"/>
          <w:lang w:eastAsia="zh-CN"/>
        </w:rPr>
      </w:pPr>
      <w:r w:rsidRPr="00C00AFF">
        <w:rPr>
          <w:rFonts w:ascii="Times New Roman" w:eastAsia="Times New Roman" w:hAnsi="Times New Roman" w:cs="Times New Roman"/>
          <w:iCs/>
          <w:color w:val="000000"/>
          <w:sz w:val="24"/>
          <w:szCs w:val="24"/>
          <w:lang w:eastAsia="zh-CN"/>
        </w:rPr>
        <w:t>А) Ракетные войска стратегического назначения, артиллерийские войска, войска противовоздушной обороны, мотострелковые войска;</w:t>
      </w:r>
    </w:p>
    <w:p w:rsidR="00AA74C1" w:rsidRPr="00C00AFF" w:rsidRDefault="00AA74C1" w:rsidP="00AA74C1">
      <w:pPr>
        <w:widowControl w:val="0"/>
        <w:shd w:val="clear" w:color="auto" w:fill="FFFFFF"/>
        <w:tabs>
          <w:tab w:val="left" w:pos="2940"/>
          <w:tab w:val="center" w:pos="3684"/>
        </w:tabs>
        <w:suppressAutoHyphens/>
        <w:autoSpaceDE w:val="0"/>
        <w:spacing w:after="0" w:line="240" w:lineRule="auto"/>
        <w:rPr>
          <w:rFonts w:ascii="Times New Roman" w:eastAsia="Times New Roman" w:hAnsi="Times New Roman" w:cs="Times New Roman"/>
          <w:iCs/>
          <w:color w:val="000000"/>
          <w:sz w:val="24"/>
          <w:szCs w:val="24"/>
          <w:lang w:eastAsia="zh-CN"/>
        </w:rPr>
      </w:pPr>
      <w:r w:rsidRPr="00C00AFF">
        <w:rPr>
          <w:rFonts w:ascii="Times New Roman" w:eastAsia="Times New Roman" w:hAnsi="Times New Roman" w:cs="Times New Roman"/>
          <w:iCs/>
          <w:color w:val="000000"/>
          <w:sz w:val="24"/>
          <w:szCs w:val="24"/>
          <w:lang w:eastAsia="zh-CN"/>
        </w:rPr>
        <w:t>Б) Сухопутные войска, Военно-воздушные силы, Военно-морской флот;</w:t>
      </w:r>
    </w:p>
    <w:p w:rsidR="00AA74C1" w:rsidRPr="00C00AFF" w:rsidRDefault="00AA74C1" w:rsidP="00AA74C1">
      <w:pPr>
        <w:widowControl w:val="0"/>
        <w:shd w:val="clear" w:color="auto" w:fill="FFFFFF"/>
        <w:tabs>
          <w:tab w:val="left" w:pos="2940"/>
          <w:tab w:val="center" w:pos="3684"/>
        </w:tabs>
        <w:suppressAutoHyphens/>
        <w:autoSpaceDE w:val="0"/>
        <w:spacing w:after="0" w:line="240" w:lineRule="auto"/>
        <w:rPr>
          <w:rFonts w:ascii="Times New Roman" w:eastAsia="Times New Roman" w:hAnsi="Times New Roman" w:cs="Times New Roman"/>
          <w:iCs/>
          <w:color w:val="000000"/>
          <w:sz w:val="24"/>
          <w:szCs w:val="24"/>
          <w:lang w:eastAsia="zh-CN"/>
        </w:rPr>
      </w:pPr>
      <w:r w:rsidRPr="00C00AFF">
        <w:rPr>
          <w:rFonts w:ascii="Times New Roman" w:eastAsia="Times New Roman" w:hAnsi="Times New Roman" w:cs="Times New Roman"/>
          <w:iCs/>
          <w:color w:val="000000"/>
          <w:sz w:val="24"/>
          <w:szCs w:val="24"/>
          <w:lang w:eastAsia="zh-CN"/>
        </w:rPr>
        <w:t>В) Сухопутные войска, Воздушно-десантные войска, танковые войска, мотострелковые войска;</w:t>
      </w:r>
    </w:p>
    <w:p w:rsidR="00AA74C1" w:rsidRPr="00C00AFF" w:rsidRDefault="00AA74C1" w:rsidP="00AA74C1">
      <w:pPr>
        <w:widowControl w:val="0"/>
        <w:shd w:val="clear" w:color="auto" w:fill="FFFFFF"/>
        <w:tabs>
          <w:tab w:val="left" w:pos="2940"/>
          <w:tab w:val="center" w:pos="3684"/>
        </w:tabs>
        <w:suppressAutoHyphens/>
        <w:autoSpaceDE w:val="0"/>
        <w:spacing w:after="0" w:line="240" w:lineRule="auto"/>
        <w:rPr>
          <w:rFonts w:ascii="Times New Roman" w:eastAsia="Times New Roman" w:hAnsi="Times New Roman" w:cs="Times New Roman"/>
          <w:iCs/>
          <w:color w:val="000000"/>
          <w:sz w:val="24"/>
          <w:szCs w:val="24"/>
          <w:lang w:eastAsia="zh-CN"/>
        </w:rPr>
      </w:pPr>
      <w:r w:rsidRPr="00C00AFF">
        <w:rPr>
          <w:rFonts w:ascii="Times New Roman" w:eastAsia="Times New Roman" w:hAnsi="Times New Roman" w:cs="Times New Roman"/>
          <w:iCs/>
          <w:color w:val="000000"/>
          <w:sz w:val="24"/>
          <w:szCs w:val="24"/>
          <w:lang w:eastAsia="zh-CN"/>
        </w:rPr>
        <w:t>Г) Военно-морской флот, Космические войска, РВСН, Сухопутные войска.</w:t>
      </w:r>
    </w:p>
    <w:p w:rsidR="00AA74C1" w:rsidRPr="00C00AFF" w:rsidRDefault="00AA74C1" w:rsidP="00AA74C1">
      <w:pPr>
        <w:widowControl w:val="0"/>
        <w:shd w:val="clear" w:color="auto" w:fill="FFFFFF"/>
        <w:tabs>
          <w:tab w:val="left" w:pos="2940"/>
          <w:tab w:val="center" w:pos="3684"/>
        </w:tabs>
        <w:suppressAutoHyphens/>
        <w:autoSpaceDE w:val="0"/>
        <w:spacing w:after="0" w:line="240" w:lineRule="auto"/>
        <w:rPr>
          <w:rFonts w:ascii="Times New Roman" w:eastAsia="Times New Roman" w:hAnsi="Times New Roman" w:cs="Times New Roman"/>
          <w:b/>
          <w:iCs/>
          <w:color w:val="000000"/>
          <w:sz w:val="24"/>
          <w:szCs w:val="24"/>
          <w:lang w:eastAsia="zh-CN"/>
        </w:rPr>
      </w:pPr>
      <w:r w:rsidRPr="00C00AFF">
        <w:rPr>
          <w:rFonts w:ascii="Times New Roman" w:eastAsia="Times New Roman" w:hAnsi="Times New Roman" w:cs="Times New Roman"/>
          <w:b/>
          <w:iCs/>
          <w:color w:val="000000"/>
          <w:sz w:val="24"/>
          <w:szCs w:val="24"/>
          <w:lang w:eastAsia="zh-CN"/>
        </w:rPr>
        <w:t>9. Ракетные Войска Стратегического Назначения – это:</w:t>
      </w:r>
    </w:p>
    <w:p w:rsidR="00AA74C1" w:rsidRPr="00C00AFF" w:rsidRDefault="00AA74C1" w:rsidP="00AA74C1">
      <w:pPr>
        <w:widowControl w:val="0"/>
        <w:shd w:val="clear" w:color="auto" w:fill="FFFFFF"/>
        <w:tabs>
          <w:tab w:val="left" w:pos="2940"/>
          <w:tab w:val="center" w:pos="3684"/>
        </w:tabs>
        <w:suppressAutoHyphens/>
        <w:autoSpaceDE w:val="0"/>
        <w:spacing w:after="0" w:line="240" w:lineRule="auto"/>
        <w:rPr>
          <w:rFonts w:ascii="Times New Roman" w:eastAsia="Times New Roman" w:hAnsi="Times New Roman" w:cs="Times New Roman"/>
          <w:iCs/>
          <w:color w:val="000000"/>
          <w:sz w:val="24"/>
          <w:szCs w:val="24"/>
          <w:lang w:eastAsia="zh-CN"/>
        </w:rPr>
      </w:pPr>
      <w:r w:rsidRPr="00C00AFF">
        <w:rPr>
          <w:rFonts w:ascii="Times New Roman" w:eastAsia="Times New Roman" w:hAnsi="Times New Roman" w:cs="Times New Roman"/>
          <w:iCs/>
          <w:color w:val="000000"/>
          <w:sz w:val="24"/>
          <w:szCs w:val="24"/>
          <w:lang w:eastAsia="zh-CN"/>
        </w:rPr>
        <w:t>А) войска, оснащенные ракетно-ядерным оружием, предназначенные для нанесения ответного удара по  противнику;</w:t>
      </w:r>
    </w:p>
    <w:p w:rsidR="00AA74C1" w:rsidRPr="00C00AFF" w:rsidRDefault="00AA74C1" w:rsidP="00AA74C1">
      <w:pPr>
        <w:widowControl w:val="0"/>
        <w:shd w:val="clear" w:color="auto" w:fill="FFFFFF"/>
        <w:tabs>
          <w:tab w:val="left" w:pos="2940"/>
          <w:tab w:val="center" w:pos="3684"/>
        </w:tabs>
        <w:suppressAutoHyphens/>
        <w:autoSpaceDE w:val="0"/>
        <w:spacing w:after="0" w:line="240" w:lineRule="auto"/>
        <w:rPr>
          <w:rFonts w:ascii="Times New Roman" w:eastAsia="Times New Roman" w:hAnsi="Times New Roman" w:cs="Times New Roman"/>
          <w:iCs/>
          <w:color w:val="000000"/>
          <w:sz w:val="24"/>
          <w:szCs w:val="24"/>
          <w:lang w:eastAsia="zh-CN"/>
        </w:rPr>
      </w:pPr>
      <w:r w:rsidRPr="00C00AFF">
        <w:rPr>
          <w:rFonts w:ascii="Times New Roman" w:eastAsia="Times New Roman" w:hAnsi="Times New Roman" w:cs="Times New Roman"/>
          <w:iCs/>
          <w:color w:val="000000"/>
          <w:sz w:val="24"/>
          <w:szCs w:val="24"/>
          <w:lang w:eastAsia="zh-CN"/>
        </w:rPr>
        <w:t>Б) войска, оснащенные ракетно-ядерным оружием, предназначенные для отражения удара противника;</w:t>
      </w:r>
    </w:p>
    <w:p w:rsidR="00AA74C1" w:rsidRPr="00C00AFF" w:rsidRDefault="00AA74C1" w:rsidP="00AA74C1">
      <w:pPr>
        <w:widowControl w:val="0"/>
        <w:shd w:val="clear" w:color="auto" w:fill="FFFFFF"/>
        <w:tabs>
          <w:tab w:val="left" w:pos="2940"/>
          <w:tab w:val="center" w:pos="3684"/>
        </w:tabs>
        <w:suppressAutoHyphens/>
        <w:autoSpaceDE w:val="0"/>
        <w:spacing w:after="0" w:line="240" w:lineRule="auto"/>
        <w:rPr>
          <w:rFonts w:ascii="Times New Roman" w:eastAsia="Times New Roman" w:hAnsi="Times New Roman" w:cs="Times New Roman"/>
          <w:iCs/>
          <w:color w:val="000000"/>
          <w:sz w:val="24"/>
          <w:szCs w:val="24"/>
          <w:lang w:eastAsia="zh-CN"/>
        </w:rPr>
      </w:pPr>
      <w:r w:rsidRPr="00C00AFF">
        <w:rPr>
          <w:rFonts w:ascii="Times New Roman" w:eastAsia="Times New Roman" w:hAnsi="Times New Roman" w:cs="Times New Roman"/>
          <w:iCs/>
          <w:color w:val="000000"/>
          <w:sz w:val="24"/>
          <w:szCs w:val="24"/>
          <w:lang w:eastAsia="zh-CN"/>
        </w:rPr>
        <w:t>В) войска, оснащенные ракетно-ядерным оружием и предназначенные для выполнения особых стратегических задач;</w:t>
      </w:r>
    </w:p>
    <w:p w:rsidR="00AA74C1" w:rsidRPr="00C00AFF" w:rsidRDefault="00AA74C1" w:rsidP="00AA74C1">
      <w:pPr>
        <w:widowControl w:val="0"/>
        <w:shd w:val="clear" w:color="auto" w:fill="FFFFFF"/>
        <w:tabs>
          <w:tab w:val="left" w:pos="2940"/>
          <w:tab w:val="center" w:pos="3684"/>
        </w:tabs>
        <w:suppressAutoHyphens/>
        <w:autoSpaceDE w:val="0"/>
        <w:spacing w:after="0" w:line="240" w:lineRule="auto"/>
        <w:rPr>
          <w:rFonts w:ascii="Times New Roman" w:eastAsia="Times New Roman" w:hAnsi="Times New Roman" w:cs="Times New Roman"/>
          <w:iCs/>
          <w:color w:val="000000"/>
          <w:sz w:val="24"/>
          <w:szCs w:val="24"/>
          <w:lang w:eastAsia="zh-CN"/>
        </w:rPr>
      </w:pPr>
      <w:r w:rsidRPr="00C00AFF">
        <w:rPr>
          <w:rFonts w:ascii="Times New Roman" w:eastAsia="Times New Roman" w:hAnsi="Times New Roman" w:cs="Times New Roman"/>
          <w:iCs/>
          <w:color w:val="000000"/>
          <w:sz w:val="24"/>
          <w:szCs w:val="24"/>
          <w:lang w:eastAsia="zh-CN"/>
        </w:rPr>
        <w:t>Г) это ракетные комплексы, системы управления и подразделения обеспечения пуска ракет.</w:t>
      </w:r>
    </w:p>
    <w:p w:rsidR="00AA74C1" w:rsidRPr="00C00AFF" w:rsidRDefault="00AA74C1" w:rsidP="00AA74C1">
      <w:pPr>
        <w:widowControl w:val="0"/>
        <w:shd w:val="clear" w:color="auto" w:fill="FFFFFF"/>
        <w:tabs>
          <w:tab w:val="left" w:pos="2940"/>
          <w:tab w:val="center" w:pos="3684"/>
        </w:tabs>
        <w:suppressAutoHyphens/>
        <w:autoSpaceDE w:val="0"/>
        <w:spacing w:after="0" w:line="240" w:lineRule="auto"/>
        <w:rPr>
          <w:rFonts w:ascii="Times New Roman" w:eastAsia="Times New Roman" w:hAnsi="Times New Roman" w:cs="Times New Roman"/>
          <w:b/>
          <w:iCs/>
          <w:color w:val="000000"/>
          <w:sz w:val="24"/>
          <w:szCs w:val="24"/>
          <w:lang w:eastAsia="zh-CN"/>
        </w:rPr>
      </w:pPr>
      <w:r w:rsidRPr="00C00AFF">
        <w:rPr>
          <w:rFonts w:ascii="Times New Roman" w:eastAsia="Times New Roman" w:hAnsi="Times New Roman" w:cs="Times New Roman"/>
          <w:b/>
          <w:iCs/>
          <w:color w:val="000000"/>
          <w:sz w:val="24"/>
          <w:szCs w:val="24"/>
          <w:lang w:eastAsia="zh-CN"/>
        </w:rPr>
        <w:t>10. Сухопутные Войска - это</w:t>
      </w:r>
    </w:p>
    <w:p w:rsidR="00AA74C1" w:rsidRPr="00C00AFF" w:rsidRDefault="00AA74C1" w:rsidP="00AA74C1">
      <w:pPr>
        <w:widowControl w:val="0"/>
        <w:shd w:val="clear" w:color="auto" w:fill="FFFFFF"/>
        <w:tabs>
          <w:tab w:val="left" w:pos="2940"/>
          <w:tab w:val="center" w:pos="3684"/>
        </w:tabs>
        <w:suppressAutoHyphens/>
        <w:autoSpaceDE w:val="0"/>
        <w:spacing w:after="0" w:line="240" w:lineRule="auto"/>
        <w:rPr>
          <w:rFonts w:ascii="Times New Roman" w:eastAsia="Times New Roman" w:hAnsi="Times New Roman" w:cs="Times New Roman"/>
          <w:iCs/>
          <w:color w:val="000000"/>
          <w:sz w:val="24"/>
          <w:szCs w:val="24"/>
          <w:lang w:eastAsia="zh-CN"/>
        </w:rPr>
      </w:pPr>
      <w:r w:rsidRPr="00C00AFF">
        <w:rPr>
          <w:rFonts w:ascii="Times New Roman" w:eastAsia="Times New Roman" w:hAnsi="Times New Roman" w:cs="Times New Roman"/>
          <w:iCs/>
          <w:color w:val="000000"/>
          <w:sz w:val="24"/>
          <w:szCs w:val="24"/>
          <w:lang w:eastAsia="zh-CN"/>
        </w:rPr>
        <w:t>А) вид ВС, предназначенный преимущественно для ведения боевых действий на суше;</w:t>
      </w:r>
    </w:p>
    <w:p w:rsidR="00AA74C1" w:rsidRPr="00C00AFF" w:rsidRDefault="00AA74C1" w:rsidP="00AA74C1">
      <w:pPr>
        <w:widowControl w:val="0"/>
        <w:shd w:val="clear" w:color="auto" w:fill="FFFFFF"/>
        <w:tabs>
          <w:tab w:val="left" w:pos="2940"/>
          <w:tab w:val="center" w:pos="3684"/>
        </w:tabs>
        <w:suppressAutoHyphens/>
        <w:autoSpaceDE w:val="0"/>
        <w:spacing w:after="0" w:line="240" w:lineRule="auto"/>
        <w:rPr>
          <w:rFonts w:ascii="Times New Roman" w:eastAsia="Times New Roman" w:hAnsi="Times New Roman" w:cs="Times New Roman"/>
          <w:iCs/>
          <w:color w:val="000000"/>
          <w:sz w:val="24"/>
          <w:szCs w:val="24"/>
          <w:lang w:eastAsia="zh-CN"/>
        </w:rPr>
      </w:pPr>
      <w:r w:rsidRPr="00C00AFF">
        <w:rPr>
          <w:rFonts w:ascii="Times New Roman" w:eastAsia="Times New Roman" w:hAnsi="Times New Roman" w:cs="Times New Roman"/>
          <w:iCs/>
          <w:color w:val="000000"/>
          <w:sz w:val="24"/>
          <w:szCs w:val="24"/>
          <w:lang w:eastAsia="zh-CN"/>
        </w:rPr>
        <w:t>Б) вид войск, предназначенный для решения стратегических и локальных боевых задач;</w:t>
      </w:r>
    </w:p>
    <w:p w:rsidR="00AA74C1" w:rsidRPr="00C00AFF" w:rsidRDefault="00AA74C1" w:rsidP="00AA74C1">
      <w:pPr>
        <w:widowControl w:val="0"/>
        <w:shd w:val="clear" w:color="auto" w:fill="FFFFFF"/>
        <w:tabs>
          <w:tab w:val="left" w:pos="2940"/>
          <w:tab w:val="center" w:pos="3684"/>
        </w:tabs>
        <w:suppressAutoHyphens/>
        <w:autoSpaceDE w:val="0"/>
        <w:spacing w:after="0" w:line="240" w:lineRule="auto"/>
        <w:rPr>
          <w:rFonts w:ascii="Times New Roman" w:eastAsia="Times New Roman" w:hAnsi="Times New Roman" w:cs="Times New Roman"/>
          <w:iCs/>
          <w:color w:val="000000"/>
          <w:sz w:val="24"/>
          <w:szCs w:val="24"/>
          <w:lang w:eastAsia="zh-CN"/>
        </w:rPr>
      </w:pPr>
      <w:r w:rsidRPr="00C00AFF">
        <w:rPr>
          <w:rFonts w:ascii="Times New Roman" w:eastAsia="Times New Roman" w:hAnsi="Times New Roman" w:cs="Times New Roman"/>
          <w:iCs/>
          <w:color w:val="000000"/>
          <w:sz w:val="24"/>
          <w:szCs w:val="24"/>
          <w:lang w:eastAsia="zh-CN"/>
        </w:rPr>
        <w:t>В) род войск, обеспечивающий выполнение любых боевых задач при ведении военных действий;</w:t>
      </w:r>
    </w:p>
    <w:p w:rsidR="00AA74C1" w:rsidRPr="00C00AFF" w:rsidRDefault="00AA74C1" w:rsidP="00AA74C1">
      <w:pPr>
        <w:widowControl w:val="0"/>
        <w:shd w:val="clear" w:color="auto" w:fill="FFFFFF"/>
        <w:tabs>
          <w:tab w:val="left" w:pos="2940"/>
          <w:tab w:val="center" w:pos="3684"/>
        </w:tabs>
        <w:suppressAutoHyphens/>
        <w:autoSpaceDE w:val="0"/>
        <w:spacing w:after="0" w:line="240" w:lineRule="auto"/>
        <w:rPr>
          <w:rFonts w:ascii="Times New Roman" w:eastAsia="Times New Roman" w:hAnsi="Times New Roman" w:cs="Times New Roman"/>
          <w:iCs/>
          <w:color w:val="000000"/>
          <w:sz w:val="24"/>
          <w:szCs w:val="24"/>
          <w:lang w:eastAsia="zh-CN"/>
        </w:rPr>
      </w:pPr>
      <w:r w:rsidRPr="00C00AFF">
        <w:rPr>
          <w:rFonts w:ascii="Times New Roman" w:eastAsia="Times New Roman" w:hAnsi="Times New Roman" w:cs="Times New Roman"/>
          <w:iCs/>
          <w:color w:val="000000"/>
          <w:sz w:val="24"/>
          <w:szCs w:val="24"/>
          <w:lang w:eastAsia="zh-CN"/>
        </w:rPr>
        <w:t>Г) род войск, способный выполнять боевые задачи по предотвращению военной угрозы.</w:t>
      </w:r>
    </w:p>
    <w:p w:rsidR="00AA74C1" w:rsidRPr="00C00AFF" w:rsidRDefault="00AA74C1" w:rsidP="00AA74C1">
      <w:pPr>
        <w:shd w:val="clear" w:color="auto" w:fill="FFFFFF"/>
        <w:autoSpaceDN w:val="0"/>
        <w:spacing w:after="0" w:line="240" w:lineRule="auto"/>
        <w:jc w:val="both"/>
        <w:rPr>
          <w:rFonts w:ascii="Times New Roman" w:eastAsia="Times New Roman" w:hAnsi="Times New Roman" w:cs="Times New Roman"/>
          <w:color w:val="000000"/>
          <w:sz w:val="20"/>
          <w:szCs w:val="20"/>
          <w:lang w:eastAsia="ru-RU"/>
        </w:rPr>
      </w:pPr>
      <w:r w:rsidRPr="00C00AFF">
        <w:rPr>
          <w:rFonts w:ascii="Times New Roman" w:eastAsia="Times New Roman" w:hAnsi="Times New Roman" w:cs="Times New Roman"/>
          <w:b/>
          <w:bCs/>
          <w:color w:val="000000"/>
          <w:sz w:val="24"/>
          <w:szCs w:val="24"/>
          <w:lang w:eastAsia="ru-RU"/>
        </w:rPr>
        <w:t>11. Заключение по результатам освидетельствования категории «В» означает:</w:t>
      </w:r>
    </w:p>
    <w:p w:rsidR="00AA74C1" w:rsidRPr="00C00AFF" w:rsidRDefault="00AA74C1" w:rsidP="00AA74C1">
      <w:pPr>
        <w:shd w:val="clear" w:color="auto" w:fill="FFFFFF"/>
        <w:autoSpaceDN w:val="0"/>
        <w:spacing w:after="0" w:line="240" w:lineRule="auto"/>
        <w:jc w:val="both"/>
        <w:rPr>
          <w:rFonts w:ascii="Times New Roman" w:eastAsia="Times New Roman" w:hAnsi="Times New Roman" w:cs="Times New Roman"/>
          <w:color w:val="000000"/>
          <w:sz w:val="20"/>
          <w:szCs w:val="20"/>
          <w:lang w:eastAsia="ru-RU"/>
        </w:rPr>
      </w:pPr>
      <w:r w:rsidRPr="00C00AFF">
        <w:rPr>
          <w:rFonts w:ascii="Times New Roman" w:eastAsia="Times New Roman" w:hAnsi="Times New Roman" w:cs="Times New Roman"/>
          <w:color w:val="000000"/>
          <w:sz w:val="24"/>
          <w:szCs w:val="24"/>
          <w:lang w:eastAsia="ru-RU"/>
        </w:rPr>
        <w:t>А) годен к военной службе;</w:t>
      </w:r>
    </w:p>
    <w:p w:rsidR="00AA74C1" w:rsidRPr="00C00AFF" w:rsidRDefault="00AA74C1" w:rsidP="00AA74C1">
      <w:pPr>
        <w:shd w:val="clear" w:color="auto" w:fill="FFFFFF"/>
        <w:autoSpaceDN w:val="0"/>
        <w:spacing w:after="0" w:line="240" w:lineRule="auto"/>
        <w:jc w:val="both"/>
        <w:rPr>
          <w:rFonts w:ascii="Times New Roman" w:eastAsia="Times New Roman" w:hAnsi="Times New Roman" w:cs="Times New Roman"/>
          <w:color w:val="000000"/>
          <w:sz w:val="20"/>
          <w:szCs w:val="20"/>
          <w:lang w:eastAsia="ru-RU"/>
        </w:rPr>
      </w:pPr>
      <w:r w:rsidRPr="00C00AFF">
        <w:rPr>
          <w:rFonts w:ascii="Times New Roman" w:eastAsia="Times New Roman" w:hAnsi="Times New Roman" w:cs="Times New Roman"/>
          <w:color w:val="000000"/>
          <w:sz w:val="24"/>
          <w:szCs w:val="24"/>
          <w:lang w:eastAsia="ru-RU"/>
        </w:rPr>
        <w:t>Б) временно не годен к военной службе;</w:t>
      </w:r>
    </w:p>
    <w:p w:rsidR="00AA74C1" w:rsidRPr="00C00AFF" w:rsidRDefault="00AA74C1" w:rsidP="00AA74C1">
      <w:pPr>
        <w:shd w:val="clear" w:color="auto" w:fill="FFFFFF"/>
        <w:autoSpaceDN w:val="0"/>
        <w:spacing w:after="0" w:line="240" w:lineRule="auto"/>
        <w:jc w:val="both"/>
        <w:rPr>
          <w:rFonts w:ascii="Times New Roman" w:eastAsia="Times New Roman" w:hAnsi="Times New Roman" w:cs="Times New Roman"/>
          <w:color w:val="000000"/>
          <w:sz w:val="20"/>
          <w:szCs w:val="20"/>
          <w:lang w:eastAsia="ru-RU"/>
        </w:rPr>
      </w:pPr>
      <w:r w:rsidRPr="00C00AFF">
        <w:rPr>
          <w:rFonts w:ascii="Times New Roman" w:eastAsia="Times New Roman" w:hAnsi="Times New Roman" w:cs="Times New Roman"/>
          <w:color w:val="000000"/>
          <w:sz w:val="24"/>
          <w:szCs w:val="24"/>
          <w:lang w:eastAsia="ru-RU"/>
        </w:rPr>
        <w:t>В) годен к военной службе с незначительными ограничениями;</w:t>
      </w:r>
    </w:p>
    <w:p w:rsidR="00AA74C1" w:rsidRPr="00C00AFF" w:rsidRDefault="00AA74C1" w:rsidP="00AA74C1">
      <w:pPr>
        <w:shd w:val="clear" w:color="auto" w:fill="FFFFFF"/>
        <w:autoSpaceDN w:val="0"/>
        <w:spacing w:after="0" w:line="240" w:lineRule="auto"/>
        <w:jc w:val="both"/>
        <w:rPr>
          <w:rFonts w:ascii="Times New Roman" w:eastAsia="Times New Roman" w:hAnsi="Times New Roman" w:cs="Times New Roman"/>
          <w:color w:val="000000"/>
          <w:sz w:val="24"/>
          <w:szCs w:val="24"/>
          <w:lang w:eastAsia="ru-RU"/>
        </w:rPr>
      </w:pPr>
      <w:r w:rsidRPr="00C00AFF">
        <w:rPr>
          <w:rFonts w:ascii="Times New Roman" w:eastAsia="Times New Roman" w:hAnsi="Times New Roman" w:cs="Times New Roman"/>
          <w:color w:val="000000"/>
          <w:sz w:val="24"/>
          <w:szCs w:val="24"/>
          <w:lang w:eastAsia="ru-RU"/>
        </w:rPr>
        <w:t>Г) ограниченно годен к военной службе.</w:t>
      </w:r>
    </w:p>
    <w:p w:rsidR="00AA74C1" w:rsidRPr="00C00AFF" w:rsidRDefault="00AA74C1" w:rsidP="00AA74C1">
      <w:pPr>
        <w:shd w:val="clear" w:color="auto" w:fill="FFFFFF"/>
        <w:autoSpaceDN w:val="0"/>
        <w:spacing w:after="0" w:line="240" w:lineRule="auto"/>
        <w:rPr>
          <w:rFonts w:ascii="Times New Roman" w:eastAsia="Times New Roman" w:hAnsi="Times New Roman" w:cs="Times New Roman"/>
          <w:color w:val="000000"/>
          <w:sz w:val="20"/>
          <w:szCs w:val="20"/>
          <w:lang w:eastAsia="ru-RU"/>
        </w:rPr>
      </w:pPr>
      <w:r w:rsidRPr="00C00AFF">
        <w:rPr>
          <w:rFonts w:ascii="Times New Roman" w:eastAsia="Times New Roman" w:hAnsi="Times New Roman" w:cs="Times New Roman"/>
          <w:b/>
          <w:bCs/>
          <w:color w:val="000000"/>
          <w:sz w:val="24"/>
          <w:szCs w:val="24"/>
          <w:lang w:eastAsia="ru-RU"/>
        </w:rPr>
        <w:t>12. Порядок  организации воинского учета граждан, подготовки их к военной службе, призыва на военную службу и ее прохождение определены:</w:t>
      </w:r>
    </w:p>
    <w:p w:rsidR="00AA74C1" w:rsidRPr="00C00AFF" w:rsidRDefault="00AA74C1" w:rsidP="00AA74C1">
      <w:pPr>
        <w:shd w:val="clear" w:color="auto" w:fill="FFFFFF"/>
        <w:autoSpaceDN w:val="0"/>
        <w:spacing w:after="0" w:line="240" w:lineRule="auto"/>
        <w:jc w:val="both"/>
        <w:rPr>
          <w:rFonts w:ascii="Times New Roman" w:eastAsia="Times New Roman" w:hAnsi="Times New Roman" w:cs="Times New Roman"/>
          <w:color w:val="000000"/>
          <w:sz w:val="20"/>
          <w:szCs w:val="20"/>
          <w:lang w:eastAsia="ru-RU"/>
        </w:rPr>
      </w:pPr>
      <w:r w:rsidRPr="00C00AFF">
        <w:rPr>
          <w:rFonts w:ascii="Times New Roman" w:eastAsia="Times New Roman" w:hAnsi="Times New Roman" w:cs="Times New Roman"/>
          <w:color w:val="000000"/>
          <w:sz w:val="24"/>
          <w:szCs w:val="24"/>
          <w:lang w:eastAsia="ru-RU"/>
        </w:rPr>
        <w:t>А) в законе «Об обороне»;</w:t>
      </w:r>
    </w:p>
    <w:p w:rsidR="00AA74C1" w:rsidRPr="00C00AFF" w:rsidRDefault="00AA74C1" w:rsidP="00AA74C1">
      <w:pPr>
        <w:shd w:val="clear" w:color="auto" w:fill="FFFFFF"/>
        <w:autoSpaceDN w:val="0"/>
        <w:spacing w:after="0" w:line="240" w:lineRule="auto"/>
        <w:jc w:val="both"/>
        <w:rPr>
          <w:rFonts w:ascii="Times New Roman" w:eastAsia="Times New Roman" w:hAnsi="Times New Roman" w:cs="Times New Roman"/>
          <w:color w:val="000000"/>
          <w:sz w:val="20"/>
          <w:szCs w:val="20"/>
          <w:lang w:eastAsia="ru-RU"/>
        </w:rPr>
      </w:pPr>
      <w:r w:rsidRPr="00C00AFF">
        <w:rPr>
          <w:rFonts w:ascii="Times New Roman" w:eastAsia="Times New Roman" w:hAnsi="Times New Roman" w:cs="Times New Roman"/>
          <w:color w:val="000000"/>
          <w:sz w:val="24"/>
          <w:szCs w:val="24"/>
          <w:lang w:eastAsia="ru-RU"/>
        </w:rPr>
        <w:t>Б) в законе «О воинской обязанности и военной службе»;</w:t>
      </w:r>
    </w:p>
    <w:p w:rsidR="00AA74C1" w:rsidRPr="00C00AFF" w:rsidRDefault="00AA74C1" w:rsidP="00AA74C1">
      <w:pPr>
        <w:shd w:val="clear" w:color="auto" w:fill="FFFFFF"/>
        <w:autoSpaceDN w:val="0"/>
        <w:spacing w:after="0" w:line="240" w:lineRule="auto"/>
        <w:jc w:val="both"/>
        <w:rPr>
          <w:rFonts w:ascii="Times New Roman" w:eastAsia="Times New Roman" w:hAnsi="Times New Roman" w:cs="Times New Roman"/>
          <w:color w:val="000000"/>
          <w:sz w:val="20"/>
          <w:szCs w:val="20"/>
          <w:lang w:eastAsia="ru-RU"/>
        </w:rPr>
      </w:pPr>
      <w:r w:rsidRPr="00C00AFF">
        <w:rPr>
          <w:rFonts w:ascii="Times New Roman" w:eastAsia="Times New Roman" w:hAnsi="Times New Roman" w:cs="Times New Roman"/>
          <w:color w:val="000000"/>
          <w:sz w:val="24"/>
          <w:szCs w:val="24"/>
          <w:lang w:eastAsia="ru-RU"/>
        </w:rPr>
        <w:t>В) в законе «О статусе военнослужащих»;</w:t>
      </w:r>
    </w:p>
    <w:p w:rsidR="00AA74C1" w:rsidRPr="00C00AFF" w:rsidRDefault="00AA74C1" w:rsidP="00AA74C1">
      <w:pPr>
        <w:shd w:val="clear" w:color="auto" w:fill="FFFFFF"/>
        <w:autoSpaceDN w:val="0"/>
        <w:spacing w:after="0" w:line="240" w:lineRule="auto"/>
        <w:jc w:val="both"/>
        <w:rPr>
          <w:rFonts w:ascii="Times New Roman" w:eastAsia="Times New Roman" w:hAnsi="Times New Roman" w:cs="Times New Roman"/>
          <w:color w:val="000000"/>
          <w:sz w:val="20"/>
          <w:szCs w:val="20"/>
          <w:lang w:eastAsia="ru-RU"/>
        </w:rPr>
      </w:pPr>
      <w:r w:rsidRPr="00C00AFF">
        <w:rPr>
          <w:rFonts w:ascii="Times New Roman" w:eastAsia="Times New Roman" w:hAnsi="Times New Roman" w:cs="Times New Roman"/>
          <w:color w:val="000000"/>
          <w:sz w:val="24"/>
          <w:szCs w:val="24"/>
          <w:lang w:eastAsia="ru-RU"/>
        </w:rPr>
        <w:t>Г)  в законе « О безопасности».</w:t>
      </w:r>
    </w:p>
    <w:p w:rsidR="00AA74C1" w:rsidRPr="00C00AFF" w:rsidRDefault="00AA74C1" w:rsidP="00AA74C1">
      <w:pPr>
        <w:shd w:val="clear" w:color="auto" w:fill="FFFFFF"/>
        <w:autoSpaceDN w:val="0"/>
        <w:spacing w:after="0" w:line="240" w:lineRule="auto"/>
        <w:jc w:val="both"/>
        <w:rPr>
          <w:rFonts w:ascii="Times New Roman" w:eastAsia="Times New Roman" w:hAnsi="Times New Roman" w:cs="Times New Roman"/>
          <w:color w:val="000000"/>
          <w:sz w:val="20"/>
          <w:szCs w:val="20"/>
          <w:lang w:eastAsia="ru-RU"/>
        </w:rPr>
      </w:pPr>
      <w:r w:rsidRPr="00C00AFF">
        <w:rPr>
          <w:rFonts w:ascii="Times New Roman" w:eastAsia="Times New Roman" w:hAnsi="Times New Roman" w:cs="Times New Roman"/>
          <w:b/>
          <w:bCs/>
          <w:color w:val="000000"/>
          <w:sz w:val="24"/>
          <w:szCs w:val="24"/>
          <w:lang w:eastAsia="ru-RU"/>
        </w:rPr>
        <w:t>13. Назовите обязанности, которые распространяются на всех военнослужащих, независимо от их должностного положения, воинского звания, принадлежности к виду или роду войск. В них выражается существо воинского долга:</w:t>
      </w:r>
    </w:p>
    <w:p w:rsidR="00AA74C1" w:rsidRPr="00C00AFF" w:rsidRDefault="00AA74C1" w:rsidP="00AA74C1">
      <w:pPr>
        <w:shd w:val="clear" w:color="auto" w:fill="FFFFFF"/>
        <w:autoSpaceDN w:val="0"/>
        <w:spacing w:after="0" w:line="240" w:lineRule="auto"/>
        <w:jc w:val="both"/>
        <w:rPr>
          <w:rFonts w:ascii="Times New Roman" w:eastAsia="Times New Roman" w:hAnsi="Times New Roman" w:cs="Times New Roman"/>
          <w:color w:val="000000"/>
          <w:sz w:val="20"/>
          <w:szCs w:val="20"/>
          <w:lang w:eastAsia="ru-RU"/>
        </w:rPr>
      </w:pPr>
      <w:r w:rsidRPr="00C00AFF">
        <w:rPr>
          <w:rFonts w:ascii="Times New Roman" w:eastAsia="Times New Roman" w:hAnsi="Times New Roman" w:cs="Times New Roman"/>
          <w:color w:val="000000"/>
          <w:sz w:val="24"/>
          <w:szCs w:val="24"/>
          <w:lang w:eastAsia="ru-RU"/>
        </w:rPr>
        <w:t>А) общие;Б) должностные;В) специальные;Г) конкретные.</w:t>
      </w:r>
    </w:p>
    <w:p w:rsidR="00AA74C1" w:rsidRPr="00C00AFF" w:rsidRDefault="00AA74C1" w:rsidP="00AA74C1">
      <w:pPr>
        <w:shd w:val="clear" w:color="auto" w:fill="FFFFFF"/>
        <w:spacing w:after="0" w:line="240" w:lineRule="auto"/>
        <w:rPr>
          <w:rFonts w:ascii="Times New Roman" w:eastAsia="Times New Roman" w:hAnsi="Times New Roman" w:cs="Times New Roman"/>
          <w:sz w:val="24"/>
          <w:szCs w:val="24"/>
          <w:lang w:eastAsia="ru-RU"/>
        </w:rPr>
      </w:pPr>
      <w:r w:rsidRPr="00C00AFF">
        <w:rPr>
          <w:rFonts w:ascii="Times New Roman" w:eastAsia="Times New Roman" w:hAnsi="Times New Roman" w:cs="Times New Roman"/>
          <w:b/>
          <w:bCs/>
          <w:sz w:val="24"/>
          <w:szCs w:val="24"/>
          <w:lang w:eastAsia="ru-RU"/>
        </w:rPr>
        <w:t>14. Верховный главнокомандующий ВС РФ в соответствии с Конституцией является</w:t>
      </w:r>
    </w:p>
    <w:p w:rsidR="00AA74C1" w:rsidRPr="00C00AFF" w:rsidRDefault="00AA74C1" w:rsidP="00AA74C1">
      <w:pPr>
        <w:shd w:val="clear" w:color="auto" w:fill="FFFFFF"/>
        <w:spacing w:after="0" w:line="240" w:lineRule="auto"/>
        <w:rPr>
          <w:rFonts w:ascii="Times New Roman" w:eastAsia="Times New Roman" w:hAnsi="Times New Roman" w:cs="Times New Roman"/>
          <w:sz w:val="24"/>
          <w:szCs w:val="24"/>
          <w:lang w:eastAsia="ru-RU"/>
        </w:rPr>
      </w:pPr>
      <w:r w:rsidRPr="00C00AFF">
        <w:rPr>
          <w:rFonts w:ascii="Times New Roman" w:eastAsia="Times New Roman" w:hAnsi="Times New Roman" w:cs="Times New Roman"/>
          <w:sz w:val="24"/>
          <w:szCs w:val="24"/>
          <w:lang w:eastAsia="ru-RU"/>
        </w:rPr>
        <w:t>А) министр обороны;</w:t>
      </w:r>
    </w:p>
    <w:p w:rsidR="00AA74C1" w:rsidRPr="00C00AFF" w:rsidRDefault="00AA74C1" w:rsidP="00AA74C1">
      <w:pPr>
        <w:shd w:val="clear" w:color="auto" w:fill="FFFFFF"/>
        <w:spacing w:after="0" w:line="240" w:lineRule="auto"/>
        <w:rPr>
          <w:rFonts w:ascii="Times New Roman" w:eastAsia="Times New Roman" w:hAnsi="Times New Roman" w:cs="Times New Roman"/>
          <w:sz w:val="24"/>
          <w:szCs w:val="24"/>
          <w:lang w:eastAsia="ru-RU"/>
        </w:rPr>
      </w:pPr>
      <w:r w:rsidRPr="00C00AFF">
        <w:rPr>
          <w:rFonts w:ascii="Times New Roman" w:eastAsia="Times New Roman" w:hAnsi="Times New Roman" w:cs="Times New Roman"/>
          <w:sz w:val="24"/>
          <w:szCs w:val="24"/>
          <w:lang w:eastAsia="ru-RU"/>
        </w:rPr>
        <w:t>Б) президент РФ;</w:t>
      </w:r>
    </w:p>
    <w:p w:rsidR="00AA74C1" w:rsidRPr="00C00AFF" w:rsidRDefault="00AA74C1" w:rsidP="00AA74C1">
      <w:pPr>
        <w:shd w:val="clear" w:color="auto" w:fill="FFFFFF"/>
        <w:spacing w:after="0" w:line="240" w:lineRule="auto"/>
        <w:rPr>
          <w:rFonts w:ascii="Times New Roman" w:eastAsia="Times New Roman" w:hAnsi="Times New Roman" w:cs="Times New Roman"/>
          <w:sz w:val="24"/>
          <w:szCs w:val="24"/>
          <w:lang w:eastAsia="ru-RU"/>
        </w:rPr>
      </w:pPr>
      <w:r w:rsidRPr="00C00AFF">
        <w:rPr>
          <w:rFonts w:ascii="Times New Roman" w:eastAsia="Times New Roman" w:hAnsi="Times New Roman" w:cs="Times New Roman"/>
          <w:sz w:val="24"/>
          <w:szCs w:val="24"/>
          <w:lang w:eastAsia="ru-RU"/>
        </w:rPr>
        <w:t>В) председатель федерального собрания;</w:t>
      </w:r>
    </w:p>
    <w:p w:rsidR="00AA74C1" w:rsidRPr="00C00AFF" w:rsidRDefault="00AA74C1" w:rsidP="00AA74C1">
      <w:pPr>
        <w:shd w:val="clear" w:color="auto" w:fill="FFFFFF"/>
        <w:spacing w:after="0" w:line="240" w:lineRule="auto"/>
        <w:rPr>
          <w:rFonts w:ascii="Times New Roman" w:eastAsia="Times New Roman" w:hAnsi="Times New Roman" w:cs="Times New Roman"/>
          <w:sz w:val="24"/>
          <w:szCs w:val="24"/>
          <w:lang w:eastAsia="ru-RU"/>
        </w:rPr>
      </w:pPr>
      <w:r w:rsidRPr="00C00AFF">
        <w:rPr>
          <w:rFonts w:ascii="Times New Roman" w:eastAsia="Times New Roman" w:hAnsi="Times New Roman" w:cs="Times New Roman"/>
          <w:sz w:val="24"/>
          <w:szCs w:val="24"/>
          <w:lang w:eastAsia="ru-RU"/>
        </w:rPr>
        <w:t>Г) командующий сухопутными войсками.</w:t>
      </w:r>
    </w:p>
    <w:p w:rsidR="00AA74C1" w:rsidRPr="00C00AFF" w:rsidRDefault="00AA74C1" w:rsidP="00AA74C1">
      <w:pPr>
        <w:shd w:val="clear" w:color="auto" w:fill="FFFFFF"/>
        <w:spacing w:after="0" w:line="240" w:lineRule="auto"/>
        <w:rPr>
          <w:rFonts w:ascii="Times New Roman" w:eastAsia="Times New Roman" w:hAnsi="Times New Roman" w:cs="Times New Roman"/>
          <w:sz w:val="24"/>
          <w:szCs w:val="24"/>
          <w:lang w:eastAsia="ru-RU"/>
        </w:rPr>
      </w:pPr>
      <w:r w:rsidRPr="00C00AFF">
        <w:rPr>
          <w:rFonts w:ascii="Times New Roman" w:eastAsia="Times New Roman" w:hAnsi="Times New Roman" w:cs="Times New Roman"/>
          <w:b/>
          <w:iCs/>
          <w:color w:val="000000"/>
          <w:sz w:val="24"/>
          <w:szCs w:val="24"/>
          <w:lang w:eastAsia="ru-RU"/>
        </w:rPr>
        <w:t>1</w:t>
      </w:r>
      <w:r>
        <w:rPr>
          <w:rFonts w:ascii="Times New Roman" w:eastAsia="Times New Roman" w:hAnsi="Times New Roman" w:cs="Times New Roman"/>
          <w:b/>
          <w:iCs/>
          <w:color w:val="000000"/>
          <w:sz w:val="24"/>
          <w:szCs w:val="24"/>
          <w:lang w:eastAsia="ru-RU"/>
        </w:rPr>
        <w:t>5</w:t>
      </w:r>
      <w:r w:rsidRPr="00C00AFF">
        <w:rPr>
          <w:rFonts w:ascii="Times New Roman" w:eastAsia="Times New Roman" w:hAnsi="Times New Roman" w:cs="Times New Roman"/>
          <w:b/>
          <w:iCs/>
          <w:color w:val="000000"/>
          <w:sz w:val="24"/>
          <w:szCs w:val="24"/>
          <w:lang w:eastAsia="ru-RU"/>
        </w:rPr>
        <w:t xml:space="preserve">. </w:t>
      </w:r>
      <w:r w:rsidRPr="00C00AFF">
        <w:rPr>
          <w:rFonts w:ascii="Times New Roman" w:eastAsia="Times New Roman" w:hAnsi="Times New Roman" w:cs="Times New Roman"/>
          <w:b/>
          <w:bCs/>
          <w:sz w:val="24"/>
          <w:szCs w:val="24"/>
          <w:lang w:eastAsia="ru-RU"/>
        </w:rPr>
        <w:t>Началом военной службы для граждан, призванных на службу, считается</w:t>
      </w:r>
    </w:p>
    <w:p w:rsidR="00AA74C1" w:rsidRPr="00C00AFF" w:rsidRDefault="00AA74C1" w:rsidP="00AA74C1">
      <w:pPr>
        <w:shd w:val="clear" w:color="auto" w:fill="FFFFFF"/>
        <w:spacing w:after="0" w:line="240" w:lineRule="auto"/>
        <w:rPr>
          <w:rFonts w:ascii="Times New Roman" w:eastAsia="Times New Roman" w:hAnsi="Times New Roman" w:cs="Times New Roman"/>
          <w:sz w:val="24"/>
          <w:szCs w:val="24"/>
          <w:lang w:eastAsia="ru-RU"/>
        </w:rPr>
      </w:pPr>
      <w:r w:rsidRPr="00C00AFF">
        <w:rPr>
          <w:rFonts w:ascii="Times New Roman" w:eastAsia="Times New Roman" w:hAnsi="Times New Roman" w:cs="Times New Roman"/>
          <w:sz w:val="24"/>
          <w:szCs w:val="24"/>
          <w:lang w:eastAsia="ru-RU"/>
        </w:rPr>
        <w:t>А) день убытия из военного комиссариата субъекта РФ к месту прохождения службы;</w:t>
      </w:r>
    </w:p>
    <w:p w:rsidR="00AA74C1" w:rsidRPr="00C00AFF" w:rsidRDefault="00AA74C1" w:rsidP="00AA74C1">
      <w:pPr>
        <w:shd w:val="clear" w:color="auto" w:fill="FFFFFF"/>
        <w:spacing w:after="0" w:line="240" w:lineRule="auto"/>
        <w:rPr>
          <w:rFonts w:ascii="Times New Roman" w:eastAsia="Times New Roman" w:hAnsi="Times New Roman" w:cs="Times New Roman"/>
          <w:sz w:val="24"/>
          <w:szCs w:val="24"/>
          <w:lang w:eastAsia="ru-RU"/>
        </w:rPr>
      </w:pPr>
      <w:r w:rsidRPr="00C00AFF">
        <w:rPr>
          <w:rFonts w:ascii="Times New Roman" w:eastAsia="Times New Roman" w:hAnsi="Times New Roman" w:cs="Times New Roman"/>
          <w:sz w:val="24"/>
          <w:szCs w:val="24"/>
          <w:lang w:eastAsia="ru-RU"/>
        </w:rPr>
        <w:t>Б) день прибытия в воинское подразделение, входящее в состав ВС РФ;</w:t>
      </w:r>
    </w:p>
    <w:p w:rsidR="00AA74C1" w:rsidRPr="00C00AFF" w:rsidRDefault="00AA74C1" w:rsidP="00AA74C1">
      <w:pPr>
        <w:shd w:val="clear" w:color="auto" w:fill="FFFFFF"/>
        <w:spacing w:after="0" w:line="240" w:lineRule="auto"/>
        <w:rPr>
          <w:rFonts w:ascii="Times New Roman" w:eastAsia="Times New Roman" w:hAnsi="Times New Roman" w:cs="Times New Roman"/>
          <w:sz w:val="24"/>
          <w:szCs w:val="24"/>
          <w:lang w:eastAsia="ru-RU"/>
        </w:rPr>
      </w:pPr>
      <w:r w:rsidRPr="00C00AFF">
        <w:rPr>
          <w:rFonts w:ascii="Times New Roman" w:eastAsia="Times New Roman" w:hAnsi="Times New Roman" w:cs="Times New Roman"/>
          <w:sz w:val="24"/>
          <w:szCs w:val="24"/>
          <w:lang w:eastAsia="ru-RU"/>
        </w:rPr>
        <w:lastRenderedPageBreak/>
        <w:t>В) день, указанный в повестке;</w:t>
      </w:r>
    </w:p>
    <w:p w:rsidR="00AA74C1" w:rsidRPr="00C00AFF" w:rsidRDefault="00AA74C1" w:rsidP="00AA74C1">
      <w:pPr>
        <w:shd w:val="clear" w:color="auto" w:fill="FFFFFF"/>
        <w:spacing w:after="0" w:line="240" w:lineRule="auto"/>
        <w:rPr>
          <w:rFonts w:ascii="Times New Roman" w:eastAsia="Times New Roman" w:hAnsi="Times New Roman" w:cs="Times New Roman"/>
          <w:sz w:val="24"/>
          <w:szCs w:val="24"/>
          <w:lang w:eastAsia="ru-RU"/>
        </w:rPr>
      </w:pPr>
      <w:r w:rsidRPr="00C00AFF">
        <w:rPr>
          <w:rFonts w:ascii="Times New Roman" w:eastAsia="Times New Roman" w:hAnsi="Times New Roman" w:cs="Times New Roman"/>
          <w:sz w:val="24"/>
          <w:szCs w:val="24"/>
          <w:lang w:eastAsia="ru-RU"/>
        </w:rPr>
        <w:t>Г) день прибытия в военный комиссариат субъекта РФ.</w:t>
      </w:r>
    </w:p>
    <w:p w:rsidR="00AA74C1" w:rsidRPr="00C00AFF" w:rsidRDefault="00AA74C1" w:rsidP="00AA74C1">
      <w:pPr>
        <w:widowControl w:val="0"/>
        <w:tabs>
          <w:tab w:val="left" w:pos="358"/>
        </w:tabs>
        <w:autoSpaceDN w:val="0"/>
        <w:spacing w:after="0" w:line="240" w:lineRule="auto"/>
        <w:ind w:right="700"/>
        <w:jc w:val="both"/>
        <w:rPr>
          <w:rFonts w:ascii="Times New Roman" w:eastAsia="Times New Roman" w:hAnsi="Times New Roman" w:cs="Times New Roman"/>
          <w:sz w:val="20"/>
          <w:szCs w:val="20"/>
          <w:lang w:eastAsia="zh-CN"/>
        </w:rPr>
      </w:pPr>
      <w:r>
        <w:rPr>
          <w:rFonts w:ascii="Times New Roman" w:eastAsia="Times New Roman" w:hAnsi="Times New Roman" w:cs="Times New Roman"/>
          <w:b/>
          <w:iCs/>
          <w:color w:val="000000"/>
          <w:sz w:val="24"/>
          <w:szCs w:val="24"/>
          <w:lang w:eastAsia="zh-CN"/>
        </w:rPr>
        <w:t>16</w:t>
      </w:r>
      <w:r w:rsidRPr="00C00AFF">
        <w:rPr>
          <w:rFonts w:ascii="Times New Roman" w:eastAsia="Times New Roman" w:hAnsi="Times New Roman" w:cs="Times New Roman"/>
          <w:b/>
          <w:iCs/>
          <w:color w:val="000000"/>
          <w:sz w:val="24"/>
          <w:szCs w:val="24"/>
          <w:lang w:eastAsia="zh-CN"/>
        </w:rPr>
        <w:t xml:space="preserve">. </w:t>
      </w:r>
      <w:r w:rsidRPr="00C00AFF">
        <w:rPr>
          <w:rFonts w:ascii="Times New Roman" w:eastAsia="Times New Roman" w:hAnsi="Times New Roman" w:cs="Times New Roman"/>
          <w:b/>
          <w:color w:val="000000"/>
          <w:sz w:val="24"/>
          <w:szCs w:val="24"/>
          <w:lang w:eastAsia="ru-RU" w:bidi="ru-RU"/>
        </w:rPr>
        <w:t>Медицинское освидетельствование граждан при первоначальной постановке на воинский учет проводят врачи-специалисты:</w:t>
      </w:r>
    </w:p>
    <w:p w:rsidR="00AA74C1" w:rsidRPr="00C00AFF" w:rsidRDefault="00AA74C1" w:rsidP="00AA74C1">
      <w:pPr>
        <w:widowControl w:val="0"/>
        <w:tabs>
          <w:tab w:val="left" w:pos="378"/>
        </w:tabs>
        <w:autoSpaceDN w:val="0"/>
        <w:spacing w:after="0" w:line="240" w:lineRule="auto"/>
        <w:ind w:right="700"/>
        <w:jc w:val="both"/>
        <w:rPr>
          <w:rFonts w:ascii="Times New Roman" w:eastAsia="Times New Roman" w:hAnsi="Times New Roman" w:cs="Times New Roman"/>
          <w:sz w:val="20"/>
          <w:szCs w:val="20"/>
          <w:lang w:eastAsia="zh-CN"/>
        </w:rPr>
      </w:pPr>
      <w:r w:rsidRPr="00C00AFF">
        <w:rPr>
          <w:rFonts w:ascii="Times New Roman" w:eastAsia="Times New Roman" w:hAnsi="Times New Roman" w:cs="Times New Roman"/>
          <w:color w:val="000000"/>
          <w:sz w:val="24"/>
          <w:szCs w:val="24"/>
          <w:lang w:eastAsia="ru-RU" w:bidi="ru-RU"/>
        </w:rPr>
        <w:t>А) хирург, терапевт, невропатолог, психиатр, окулист, оториноларинголог, стоматолог и, в случае необходимости, врачи других специальностей;</w:t>
      </w:r>
    </w:p>
    <w:p w:rsidR="00AA74C1" w:rsidRPr="00C00AFF" w:rsidRDefault="00AA74C1" w:rsidP="00AA74C1">
      <w:pPr>
        <w:widowControl w:val="0"/>
        <w:tabs>
          <w:tab w:val="left" w:pos="382"/>
        </w:tabs>
        <w:autoSpaceDN w:val="0"/>
        <w:spacing w:after="0" w:line="240" w:lineRule="auto"/>
        <w:ind w:right="700"/>
        <w:jc w:val="both"/>
        <w:rPr>
          <w:rFonts w:ascii="Times New Roman" w:eastAsia="Times New Roman" w:hAnsi="Times New Roman" w:cs="Times New Roman"/>
          <w:sz w:val="20"/>
          <w:szCs w:val="20"/>
          <w:lang w:eastAsia="zh-CN"/>
        </w:rPr>
      </w:pPr>
      <w:r w:rsidRPr="00C00AFF">
        <w:rPr>
          <w:rFonts w:ascii="Times New Roman" w:eastAsia="Times New Roman" w:hAnsi="Times New Roman" w:cs="Times New Roman"/>
          <w:color w:val="000000"/>
          <w:sz w:val="24"/>
          <w:szCs w:val="24"/>
          <w:lang w:eastAsia="ru-RU" w:bidi="ru-RU"/>
        </w:rPr>
        <w:t>Б) терапевт, оториноларинголог, стоматолог и, в случае необходимости, школьный врач;</w:t>
      </w:r>
    </w:p>
    <w:p w:rsidR="00AA74C1" w:rsidRPr="00C00AFF" w:rsidRDefault="00AA74C1" w:rsidP="00AA74C1">
      <w:pPr>
        <w:widowControl w:val="0"/>
        <w:tabs>
          <w:tab w:val="left" w:pos="382"/>
        </w:tabs>
        <w:autoSpaceDN w:val="0"/>
        <w:spacing w:after="0" w:line="240" w:lineRule="auto"/>
        <w:ind w:right="700"/>
        <w:jc w:val="both"/>
        <w:rPr>
          <w:rFonts w:ascii="Times New Roman" w:eastAsia="Times New Roman" w:hAnsi="Times New Roman" w:cs="Times New Roman"/>
          <w:sz w:val="20"/>
          <w:szCs w:val="20"/>
          <w:lang w:eastAsia="zh-CN"/>
        </w:rPr>
      </w:pPr>
      <w:r w:rsidRPr="00C00AFF">
        <w:rPr>
          <w:rFonts w:ascii="Times New Roman" w:eastAsia="Times New Roman" w:hAnsi="Times New Roman" w:cs="Times New Roman"/>
          <w:color w:val="000000"/>
          <w:sz w:val="24"/>
          <w:szCs w:val="24"/>
          <w:lang w:eastAsia="ru-RU" w:bidi="ru-RU"/>
        </w:rPr>
        <w:t>В) невропатолог, психиатр, окулист, стоматолог и, в случае необходимости, представители наркологического и кожно-венерологического диспансера;</w:t>
      </w:r>
    </w:p>
    <w:p w:rsidR="00AA74C1" w:rsidRPr="00C00AFF" w:rsidRDefault="00AA74C1" w:rsidP="00AA74C1">
      <w:pPr>
        <w:widowControl w:val="0"/>
        <w:tabs>
          <w:tab w:val="left" w:pos="358"/>
        </w:tabs>
        <w:autoSpaceDN w:val="0"/>
        <w:spacing w:after="0" w:line="240" w:lineRule="auto"/>
        <w:ind w:right="700"/>
        <w:jc w:val="both"/>
        <w:rPr>
          <w:rFonts w:ascii="Times New Roman" w:eastAsia="Times New Roman" w:hAnsi="Times New Roman" w:cs="Times New Roman"/>
          <w:sz w:val="20"/>
          <w:szCs w:val="20"/>
          <w:lang w:eastAsia="zh-CN"/>
        </w:rPr>
      </w:pPr>
      <w:r w:rsidRPr="00C00AFF">
        <w:rPr>
          <w:rFonts w:ascii="Times New Roman" w:eastAsia="Times New Roman" w:hAnsi="Times New Roman" w:cs="Times New Roman"/>
          <w:color w:val="000000"/>
          <w:sz w:val="24"/>
          <w:szCs w:val="24"/>
          <w:lang w:eastAsia="ru-RU" w:bidi="ru-RU"/>
        </w:rPr>
        <w:t>Г) дерматолог, психиатр, окулист, стоматолог и, в случае необходимости, врачи психоневрологического и противотуберкулезного диспансера.</w:t>
      </w:r>
    </w:p>
    <w:p w:rsidR="00AA74C1" w:rsidRPr="00C00AFF" w:rsidRDefault="00AA74C1" w:rsidP="00AA74C1">
      <w:pPr>
        <w:widowControl w:val="0"/>
        <w:tabs>
          <w:tab w:val="left" w:pos="358"/>
        </w:tabs>
        <w:autoSpaceDN w:val="0"/>
        <w:spacing w:after="0" w:line="240" w:lineRule="auto"/>
        <w:ind w:right="700"/>
        <w:jc w:val="both"/>
        <w:rPr>
          <w:rFonts w:ascii="Times New Roman" w:eastAsia="Times New Roman" w:hAnsi="Times New Roman" w:cs="Times New Roman"/>
          <w:sz w:val="24"/>
          <w:szCs w:val="24"/>
          <w:lang w:eastAsia="zh-CN"/>
        </w:rPr>
      </w:pPr>
      <w:r>
        <w:rPr>
          <w:rFonts w:ascii="Times New Roman" w:eastAsia="Times New Roman" w:hAnsi="Times New Roman" w:cs="Times New Roman"/>
          <w:b/>
          <w:iCs/>
          <w:color w:val="000000"/>
          <w:sz w:val="24"/>
          <w:szCs w:val="24"/>
          <w:lang w:eastAsia="zh-CN"/>
        </w:rPr>
        <w:t>17</w:t>
      </w:r>
      <w:r w:rsidRPr="00C00AFF">
        <w:rPr>
          <w:rFonts w:ascii="Times New Roman" w:eastAsia="Times New Roman" w:hAnsi="Times New Roman" w:cs="Times New Roman"/>
          <w:b/>
          <w:iCs/>
          <w:color w:val="000000"/>
          <w:sz w:val="24"/>
          <w:szCs w:val="24"/>
          <w:lang w:eastAsia="zh-CN"/>
        </w:rPr>
        <w:t xml:space="preserve">. </w:t>
      </w:r>
      <w:r w:rsidRPr="00C00AFF">
        <w:rPr>
          <w:rFonts w:ascii="Times New Roman" w:eastAsia="Times New Roman" w:hAnsi="Times New Roman" w:cs="Times New Roman"/>
          <w:b/>
          <w:color w:val="000000"/>
          <w:sz w:val="24"/>
          <w:szCs w:val="24"/>
          <w:lang w:eastAsia="ru-RU" w:bidi="ru-RU"/>
        </w:rPr>
        <w:t>Гражданин, овладевший сложной военно-учетной специальностью солдата, матроса, сержанта, старшины, при призыве на военную службу вправе</w:t>
      </w:r>
    </w:p>
    <w:p w:rsidR="00AA74C1" w:rsidRPr="00C00AFF" w:rsidRDefault="00AA74C1" w:rsidP="00AA74C1">
      <w:pPr>
        <w:widowControl w:val="0"/>
        <w:tabs>
          <w:tab w:val="left" w:pos="378"/>
        </w:tabs>
        <w:autoSpaceDN w:val="0"/>
        <w:spacing w:after="0" w:line="240" w:lineRule="auto"/>
        <w:ind w:right="700"/>
        <w:jc w:val="both"/>
        <w:rPr>
          <w:rFonts w:ascii="Times New Roman" w:eastAsia="Times New Roman" w:hAnsi="Times New Roman" w:cs="Times New Roman"/>
          <w:sz w:val="24"/>
          <w:szCs w:val="24"/>
          <w:lang w:eastAsia="zh-CN"/>
        </w:rPr>
      </w:pPr>
      <w:r w:rsidRPr="00C00AFF">
        <w:rPr>
          <w:rFonts w:ascii="Times New Roman" w:eastAsia="Times New Roman" w:hAnsi="Times New Roman" w:cs="Times New Roman"/>
          <w:color w:val="000000"/>
          <w:sz w:val="24"/>
          <w:szCs w:val="24"/>
          <w:lang w:eastAsia="ru-RU" w:bidi="ru-RU"/>
        </w:rPr>
        <w:t>А) выбрать вид и род войск Вооруженных Сил Российской Федерации, другие войска, воинские формирования и органы с учетом реальной потребности в таких специалистах;</w:t>
      </w:r>
    </w:p>
    <w:p w:rsidR="00AA74C1" w:rsidRPr="00C00AFF" w:rsidRDefault="00AA74C1" w:rsidP="00AA74C1">
      <w:pPr>
        <w:widowControl w:val="0"/>
        <w:tabs>
          <w:tab w:val="left" w:pos="382"/>
        </w:tabs>
        <w:autoSpaceDN w:val="0"/>
        <w:spacing w:after="0" w:line="240" w:lineRule="auto"/>
        <w:jc w:val="both"/>
        <w:rPr>
          <w:rFonts w:ascii="Times New Roman" w:eastAsia="Times New Roman" w:hAnsi="Times New Roman" w:cs="Times New Roman"/>
          <w:sz w:val="24"/>
          <w:szCs w:val="24"/>
          <w:lang w:eastAsia="zh-CN"/>
        </w:rPr>
      </w:pPr>
      <w:r w:rsidRPr="00C00AFF">
        <w:rPr>
          <w:rFonts w:ascii="Times New Roman" w:eastAsia="Times New Roman" w:hAnsi="Times New Roman" w:cs="Times New Roman"/>
          <w:color w:val="000000"/>
          <w:sz w:val="24"/>
          <w:szCs w:val="24"/>
          <w:lang w:eastAsia="ru-RU" w:bidi="ru-RU"/>
        </w:rPr>
        <w:t>Б) выбрать время осуществления призыва на военную службу;</w:t>
      </w:r>
    </w:p>
    <w:p w:rsidR="00AA74C1" w:rsidRPr="00C00AFF" w:rsidRDefault="00AA74C1" w:rsidP="00AA74C1">
      <w:pPr>
        <w:widowControl w:val="0"/>
        <w:tabs>
          <w:tab w:val="left" w:pos="382"/>
        </w:tabs>
        <w:autoSpaceDN w:val="0"/>
        <w:spacing w:after="0" w:line="240" w:lineRule="auto"/>
        <w:jc w:val="both"/>
        <w:rPr>
          <w:rFonts w:ascii="Times New Roman" w:eastAsia="Times New Roman" w:hAnsi="Times New Roman" w:cs="Times New Roman"/>
          <w:sz w:val="24"/>
          <w:szCs w:val="24"/>
          <w:lang w:eastAsia="zh-CN"/>
        </w:rPr>
      </w:pPr>
      <w:r w:rsidRPr="00C00AFF">
        <w:rPr>
          <w:rFonts w:ascii="Times New Roman" w:eastAsia="Times New Roman" w:hAnsi="Times New Roman" w:cs="Times New Roman"/>
          <w:color w:val="000000"/>
          <w:sz w:val="24"/>
          <w:szCs w:val="24"/>
          <w:lang w:eastAsia="ru-RU" w:bidi="ru-RU"/>
        </w:rPr>
        <w:t>В) получить военный билет досрочно в военном комиссариате;</w:t>
      </w:r>
    </w:p>
    <w:p w:rsidR="00AA74C1" w:rsidRPr="00C00AFF" w:rsidRDefault="00AA74C1" w:rsidP="00AA74C1">
      <w:pPr>
        <w:widowControl w:val="0"/>
        <w:tabs>
          <w:tab w:val="left" w:pos="382"/>
        </w:tabs>
        <w:autoSpaceDN w:val="0"/>
        <w:spacing w:after="0" w:line="240" w:lineRule="auto"/>
        <w:jc w:val="both"/>
        <w:rPr>
          <w:rFonts w:ascii="Times New Roman" w:eastAsia="Times New Roman" w:hAnsi="Times New Roman" w:cs="Times New Roman"/>
          <w:sz w:val="24"/>
          <w:szCs w:val="24"/>
          <w:lang w:eastAsia="zh-CN"/>
        </w:rPr>
      </w:pPr>
      <w:r w:rsidRPr="00C00AFF">
        <w:rPr>
          <w:rFonts w:ascii="Times New Roman" w:eastAsia="Times New Roman" w:hAnsi="Times New Roman" w:cs="Times New Roman"/>
          <w:color w:val="000000"/>
          <w:sz w:val="24"/>
          <w:szCs w:val="24"/>
          <w:lang w:eastAsia="ru-RU" w:bidi="ru-RU"/>
        </w:rPr>
        <w:t>Г) иметь отсрочку от призыва на военную службу.</w:t>
      </w:r>
    </w:p>
    <w:p w:rsidR="00AA74C1" w:rsidRPr="00C00AFF" w:rsidRDefault="00AA74C1" w:rsidP="00AA74C1">
      <w:pPr>
        <w:widowControl w:val="0"/>
        <w:tabs>
          <w:tab w:val="left" w:pos="358"/>
        </w:tabs>
        <w:autoSpaceDN w:val="0"/>
        <w:spacing w:after="0" w:line="240" w:lineRule="auto"/>
        <w:ind w:right="700"/>
        <w:jc w:val="both"/>
        <w:rPr>
          <w:rFonts w:ascii="Times New Roman" w:eastAsia="Times New Roman" w:hAnsi="Times New Roman" w:cs="Times New Roman"/>
          <w:sz w:val="20"/>
          <w:szCs w:val="20"/>
          <w:lang w:eastAsia="zh-CN"/>
        </w:rPr>
      </w:pPr>
      <w:r>
        <w:rPr>
          <w:rFonts w:ascii="Times New Roman" w:eastAsia="Times New Roman" w:hAnsi="Times New Roman" w:cs="Times New Roman"/>
          <w:b/>
          <w:iCs/>
          <w:color w:val="000000"/>
          <w:sz w:val="24"/>
          <w:szCs w:val="24"/>
          <w:lang w:eastAsia="zh-CN"/>
        </w:rPr>
        <w:t>18</w:t>
      </w:r>
      <w:r w:rsidRPr="00C00AFF">
        <w:rPr>
          <w:rFonts w:ascii="Times New Roman" w:eastAsia="Times New Roman" w:hAnsi="Times New Roman" w:cs="Times New Roman"/>
          <w:b/>
          <w:iCs/>
          <w:color w:val="000000"/>
          <w:sz w:val="24"/>
          <w:szCs w:val="24"/>
          <w:lang w:eastAsia="zh-CN"/>
        </w:rPr>
        <w:t xml:space="preserve">. </w:t>
      </w:r>
      <w:r w:rsidRPr="00C00AFF">
        <w:rPr>
          <w:rFonts w:ascii="Times New Roman" w:eastAsia="Times New Roman" w:hAnsi="Times New Roman" w:cs="Times New Roman"/>
          <w:b/>
          <w:color w:val="000000"/>
          <w:sz w:val="24"/>
          <w:szCs w:val="24"/>
          <w:lang w:eastAsia="ru-RU" w:bidi="ru-RU"/>
        </w:rPr>
        <w:t>Граждане Российской Федерации проходят военную службу</w:t>
      </w:r>
    </w:p>
    <w:p w:rsidR="00AA74C1" w:rsidRPr="00C00AFF" w:rsidRDefault="00AA74C1" w:rsidP="00AA74C1">
      <w:pPr>
        <w:widowControl w:val="0"/>
        <w:tabs>
          <w:tab w:val="left" w:pos="358"/>
        </w:tabs>
        <w:autoSpaceDN w:val="0"/>
        <w:spacing w:after="0" w:line="240" w:lineRule="auto"/>
        <w:jc w:val="both"/>
        <w:rPr>
          <w:rFonts w:ascii="Times New Roman" w:eastAsia="Times New Roman" w:hAnsi="Times New Roman" w:cs="Times New Roman"/>
          <w:color w:val="000000"/>
          <w:sz w:val="24"/>
          <w:szCs w:val="24"/>
          <w:lang w:eastAsia="ru-RU" w:bidi="ru-RU"/>
        </w:rPr>
      </w:pPr>
      <w:r w:rsidRPr="00C00AFF">
        <w:rPr>
          <w:rFonts w:ascii="Times New Roman" w:eastAsia="Times New Roman" w:hAnsi="Times New Roman" w:cs="Times New Roman"/>
          <w:color w:val="000000"/>
          <w:sz w:val="24"/>
          <w:szCs w:val="24"/>
          <w:lang w:eastAsia="ru-RU" w:bidi="ru-RU"/>
        </w:rPr>
        <w:t>А) только в добровольном порядке (по контракту);</w:t>
      </w:r>
    </w:p>
    <w:p w:rsidR="00AA74C1" w:rsidRPr="00C00AFF" w:rsidRDefault="00AA74C1" w:rsidP="00AA74C1">
      <w:pPr>
        <w:widowControl w:val="0"/>
        <w:tabs>
          <w:tab w:val="left" w:pos="387"/>
        </w:tabs>
        <w:autoSpaceDN w:val="0"/>
        <w:spacing w:after="0" w:line="240" w:lineRule="auto"/>
        <w:ind w:right="700"/>
        <w:jc w:val="both"/>
        <w:rPr>
          <w:rFonts w:ascii="Times New Roman" w:eastAsia="Times New Roman" w:hAnsi="Times New Roman" w:cs="Times New Roman"/>
          <w:color w:val="000000"/>
          <w:sz w:val="24"/>
          <w:szCs w:val="24"/>
          <w:lang w:eastAsia="ru-RU" w:bidi="ru-RU"/>
        </w:rPr>
      </w:pPr>
      <w:r w:rsidRPr="00C00AFF">
        <w:rPr>
          <w:rFonts w:ascii="Times New Roman" w:eastAsia="Times New Roman" w:hAnsi="Times New Roman" w:cs="Times New Roman"/>
          <w:color w:val="000000"/>
          <w:sz w:val="24"/>
          <w:szCs w:val="24"/>
          <w:lang w:eastAsia="ru-RU" w:bidi="ru-RU"/>
        </w:rPr>
        <w:t>Б) только по окончании образовательного учреждения высшего профессионального образования;</w:t>
      </w:r>
    </w:p>
    <w:p w:rsidR="00AA74C1" w:rsidRPr="00C00AFF" w:rsidRDefault="00AA74C1" w:rsidP="00AA74C1">
      <w:pPr>
        <w:widowControl w:val="0"/>
        <w:tabs>
          <w:tab w:val="left" w:pos="387"/>
        </w:tabs>
        <w:autoSpaceDN w:val="0"/>
        <w:spacing w:after="0" w:line="240" w:lineRule="auto"/>
        <w:jc w:val="both"/>
        <w:rPr>
          <w:rFonts w:ascii="Times New Roman" w:eastAsia="Times New Roman" w:hAnsi="Times New Roman" w:cs="Times New Roman"/>
          <w:color w:val="000000"/>
          <w:sz w:val="24"/>
          <w:szCs w:val="24"/>
          <w:lang w:eastAsia="ru-RU" w:bidi="ru-RU"/>
        </w:rPr>
      </w:pPr>
      <w:r w:rsidRPr="00C00AFF">
        <w:rPr>
          <w:rFonts w:ascii="Times New Roman" w:eastAsia="Times New Roman" w:hAnsi="Times New Roman" w:cs="Times New Roman"/>
          <w:color w:val="000000"/>
          <w:sz w:val="24"/>
          <w:szCs w:val="24"/>
          <w:lang w:eastAsia="ru-RU" w:bidi="ru-RU"/>
        </w:rPr>
        <w:t>В) только по призыву, по достижении определенного возраста;</w:t>
      </w:r>
    </w:p>
    <w:p w:rsidR="00AA74C1" w:rsidRPr="00C00AFF" w:rsidRDefault="00AA74C1" w:rsidP="00AA74C1">
      <w:pPr>
        <w:widowControl w:val="0"/>
        <w:tabs>
          <w:tab w:val="left" w:pos="387"/>
        </w:tabs>
        <w:autoSpaceDN w:val="0"/>
        <w:spacing w:after="0" w:line="240" w:lineRule="auto"/>
        <w:jc w:val="both"/>
        <w:rPr>
          <w:rFonts w:ascii="Times New Roman" w:eastAsia="Times New Roman" w:hAnsi="Times New Roman" w:cs="Times New Roman"/>
          <w:sz w:val="24"/>
          <w:szCs w:val="24"/>
          <w:lang w:eastAsia="zh-CN"/>
        </w:rPr>
      </w:pPr>
      <w:r w:rsidRPr="00C00AFF">
        <w:rPr>
          <w:rFonts w:ascii="Times New Roman" w:eastAsia="Times New Roman" w:hAnsi="Times New Roman" w:cs="Times New Roman"/>
          <w:sz w:val="20"/>
          <w:szCs w:val="20"/>
          <w:lang w:eastAsia="zh-CN"/>
        </w:rPr>
        <w:t xml:space="preserve">Г)  </w:t>
      </w:r>
      <w:r w:rsidRPr="00C00AFF">
        <w:rPr>
          <w:rFonts w:ascii="Times New Roman" w:eastAsia="Times New Roman" w:hAnsi="Times New Roman" w:cs="Times New Roman"/>
          <w:sz w:val="24"/>
          <w:szCs w:val="24"/>
          <w:lang w:eastAsia="zh-CN"/>
        </w:rPr>
        <w:t>по призыву и в добровольном порядке (по контракту).</w:t>
      </w:r>
    </w:p>
    <w:p w:rsidR="00AA74C1" w:rsidRPr="00C00AFF" w:rsidRDefault="00AA74C1" w:rsidP="00AA74C1">
      <w:pPr>
        <w:widowControl w:val="0"/>
        <w:suppressAutoHyphens/>
        <w:autoSpaceDE w:val="0"/>
        <w:spacing w:after="0" w:line="240" w:lineRule="auto"/>
        <w:jc w:val="both"/>
        <w:rPr>
          <w:rFonts w:ascii="Times New Roman" w:eastAsia="Times New Roman" w:hAnsi="Times New Roman" w:cs="Times New Roman"/>
          <w:b/>
          <w:sz w:val="20"/>
          <w:szCs w:val="20"/>
          <w:lang w:eastAsia="zh-CN"/>
        </w:rPr>
      </w:pPr>
      <w:r>
        <w:rPr>
          <w:rFonts w:ascii="Times New Roman" w:eastAsia="Times New Roman" w:hAnsi="Times New Roman" w:cs="Times New Roman"/>
          <w:b/>
          <w:sz w:val="24"/>
          <w:szCs w:val="24"/>
          <w:lang w:eastAsia="zh-CN"/>
        </w:rPr>
        <w:t>19</w:t>
      </w:r>
      <w:r w:rsidRPr="00C00AFF">
        <w:rPr>
          <w:rFonts w:ascii="Times New Roman" w:eastAsia="Times New Roman" w:hAnsi="Times New Roman" w:cs="Times New Roman"/>
          <w:b/>
          <w:sz w:val="24"/>
          <w:szCs w:val="24"/>
          <w:lang w:eastAsia="zh-CN"/>
        </w:rPr>
        <w:t>.</w:t>
      </w:r>
      <w:r w:rsidRPr="00C00AFF">
        <w:rPr>
          <w:rFonts w:ascii="Times New Roman" w:eastAsia="Times New Roman" w:hAnsi="Times New Roman" w:cs="Times New Roman"/>
          <w:b/>
          <w:color w:val="000000"/>
          <w:sz w:val="24"/>
          <w:szCs w:val="24"/>
          <w:lang w:eastAsia="ru-RU" w:bidi="ru-RU"/>
        </w:rPr>
        <w:t>Что понимается под обороной государства?</w:t>
      </w:r>
    </w:p>
    <w:p w:rsidR="00AA74C1" w:rsidRPr="00C00AFF" w:rsidRDefault="00AA74C1" w:rsidP="00AA74C1">
      <w:pPr>
        <w:widowControl w:val="0"/>
        <w:shd w:val="clear" w:color="auto" w:fill="FFFFFF"/>
        <w:tabs>
          <w:tab w:val="left" w:pos="2940"/>
          <w:tab w:val="center" w:pos="3684"/>
        </w:tabs>
        <w:suppressAutoHyphens/>
        <w:autoSpaceDE w:val="0"/>
        <w:spacing w:after="0" w:line="240" w:lineRule="auto"/>
        <w:rPr>
          <w:rFonts w:ascii="Times New Roman" w:eastAsia="Times New Roman" w:hAnsi="Times New Roman" w:cs="Times New Roman"/>
          <w:color w:val="000000"/>
          <w:sz w:val="24"/>
          <w:szCs w:val="24"/>
          <w:lang w:eastAsia="ru-RU" w:bidi="ru-RU"/>
        </w:rPr>
      </w:pPr>
      <w:r w:rsidRPr="00C00AFF">
        <w:rPr>
          <w:rFonts w:ascii="Times New Roman" w:eastAsia="Times New Roman" w:hAnsi="Times New Roman" w:cs="Times New Roman"/>
          <w:color w:val="000000"/>
          <w:sz w:val="24"/>
          <w:szCs w:val="24"/>
          <w:lang w:eastAsia="ru-RU" w:bidi="ru-RU"/>
        </w:rPr>
        <w:t>А) сооруженная система государства, обеспечивающая защиту его интересов от агрессии со стороны других государств;</w:t>
      </w:r>
    </w:p>
    <w:p w:rsidR="00AA74C1" w:rsidRPr="00C00AFF" w:rsidRDefault="00AA74C1" w:rsidP="00AA74C1">
      <w:pPr>
        <w:widowControl w:val="0"/>
        <w:tabs>
          <w:tab w:val="left" w:pos="336"/>
        </w:tabs>
        <w:autoSpaceDN w:val="0"/>
        <w:spacing w:after="0" w:line="240" w:lineRule="auto"/>
        <w:ind w:right="780"/>
        <w:jc w:val="both"/>
        <w:rPr>
          <w:rFonts w:ascii="Times New Roman" w:eastAsia="Times New Roman" w:hAnsi="Times New Roman" w:cs="Times New Roman"/>
          <w:sz w:val="20"/>
          <w:szCs w:val="20"/>
          <w:lang w:eastAsia="zh-CN"/>
        </w:rPr>
      </w:pPr>
      <w:r w:rsidRPr="00C00AFF">
        <w:rPr>
          <w:rFonts w:ascii="Times New Roman" w:eastAsia="Times New Roman" w:hAnsi="Times New Roman" w:cs="Times New Roman"/>
          <w:color w:val="000000"/>
          <w:sz w:val="24"/>
          <w:szCs w:val="24"/>
          <w:lang w:eastAsia="ru-RU" w:bidi="ru-RU"/>
        </w:rPr>
        <w:t>Б) система военных реформ, направленных на совершенствование Вооруженных Сил государства при подготовке их к вооруженной защите от агрессии;</w:t>
      </w:r>
    </w:p>
    <w:p w:rsidR="00AA74C1" w:rsidRPr="00C00AFF" w:rsidRDefault="00AA74C1" w:rsidP="00AA74C1">
      <w:pPr>
        <w:widowControl w:val="0"/>
        <w:tabs>
          <w:tab w:val="left" w:pos="336"/>
        </w:tabs>
        <w:autoSpaceDN w:val="0"/>
        <w:spacing w:after="0" w:line="240" w:lineRule="auto"/>
        <w:jc w:val="both"/>
        <w:rPr>
          <w:rFonts w:ascii="Times New Roman" w:eastAsia="Times New Roman" w:hAnsi="Times New Roman" w:cs="Times New Roman"/>
          <w:sz w:val="20"/>
          <w:szCs w:val="20"/>
          <w:lang w:eastAsia="zh-CN"/>
        </w:rPr>
      </w:pPr>
      <w:r w:rsidRPr="00C00AFF">
        <w:rPr>
          <w:rFonts w:ascii="Times New Roman" w:eastAsia="Times New Roman" w:hAnsi="Times New Roman" w:cs="Times New Roman"/>
          <w:color w:val="000000"/>
          <w:sz w:val="24"/>
          <w:szCs w:val="24"/>
          <w:lang w:eastAsia="ru-RU" w:bidi="ru-RU"/>
        </w:rPr>
        <w:t>В) политическая и военная готовность государства к отражению агрессии;</w:t>
      </w:r>
    </w:p>
    <w:p w:rsidR="00AA74C1" w:rsidRPr="00C00AFF" w:rsidRDefault="00AA74C1" w:rsidP="00AA74C1">
      <w:pPr>
        <w:widowControl w:val="0"/>
        <w:shd w:val="clear" w:color="auto" w:fill="FFFFFF"/>
        <w:tabs>
          <w:tab w:val="left" w:pos="2940"/>
          <w:tab w:val="center" w:pos="3684"/>
        </w:tabs>
        <w:suppressAutoHyphens/>
        <w:autoSpaceDE w:val="0"/>
        <w:spacing w:after="0" w:line="240" w:lineRule="auto"/>
        <w:rPr>
          <w:rFonts w:ascii="Times New Roman" w:eastAsia="Times New Roman" w:hAnsi="Times New Roman" w:cs="Times New Roman"/>
          <w:color w:val="000000"/>
          <w:sz w:val="24"/>
          <w:szCs w:val="24"/>
          <w:lang w:eastAsia="ru-RU" w:bidi="ru-RU"/>
        </w:rPr>
      </w:pPr>
      <w:r w:rsidRPr="00C00AFF">
        <w:rPr>
          <w:rFonts w:ascii="Times New Roman" w:eastAsia="Times New Roman" w:hAnsi="Times New Roman" w:cs="Times New Roman"/>
          <w:color w:val="000000"/>
          <w:sz w:val="24"/>
          <w:szCs w:val="24"/>
          <w:lang w:eastAsia="ru-RU" w:bidi="ru-RU"/>
        </w:rPr>
        <w:t>Г) система политических, экономических, военных, социальных, правовых и иных мер по подготовке к вооруженной защите и вооруженная защита РФ, целостности и неприкосновенности ее территории.</w:t>
      </w:r>
    </w:p>
    <w:p w:rsidR="00AA74C1" w:rsidRPr="00C00AFF" w:rsidRDefault="00345DC8" w:rsidP="00AA74C1">
      <w:pPr>
        <w:widowControl w:val="0"/>
        <w:shd w:val="clear" w:color="auto" w:fill="FFFFFF"/>
        <w:suppressAutoHyphens/>
        <w:autoSpaceDE w:val="0"/>
        <w:spacing w:after="0" w:line="240" w:lineRule="auto"/>
        <w:rPr>
          <w:rFonts w:ascii="Times New Roman" w:eastAsia="Times New Roman" w:hAnsi="Times New Roman" w:cs="Times New Roman"/>
          <w:b/>
          <w:color w:val="000000"/>
          <w:sz w:val="24"/>
          <w:szCs w:val="24"/>
          <w:lang w:eastAsia="ru-RU"/>
        </w:rPr>
      </w:pPr>
      <w:r w:rsidRPr="00345DC8">
        <w:rPr>
          <w:rFonts w:ascii="Times New Roman" w:eastAsia="Times New Roman" w:hAnsi="Times New Roman" w:cs="Times New Roman"/>
          <w:noProof/>
          <w:sz w:val="20"/>
          <w:szCs w:val="20"/>
          <w:lang w:eastAsia="ru-RU"/>
        </w:rPr>
        <w:pict>
          <v:shapetype id="_x0000_t202" coordsize="21600,21600" o:spt="202" path="m,l,21600r21600,l21600,xe">
            <v:stroke joinstyle="miter"/>
            <v:path gradientshapeok="t" o:connecttype="rect"/>
          </v:shapetype>
          <v:shape id="Поле 1" o:spid="_x0000_s1027" type="#_x0000_t202" style="position:absolute;margin-left:418.55pt;margin-top:-25.6pt;width:43.9pt;height:8pt;z-index:-1;visibility:visible;mso-wrap-distance-left:89.75pt;mso-wrap-distance-top:11.7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" filled="f" stroked="f">
            <v:textbox style="mso-next-textbox:#Поле 1;mso-fit-shape-to-text:t" inset="0,0,0,0">
              <w:txbxContent>
                <w:p w:rsidR="00D509A0" w:rsidRDefault="00D509A0" w:rsidP="00AA74C1">
                  <w:pPr>
                    <w:pStyle w:val="30"/>
                    <w:shd w:val="clear" w:color="auto" w:fill="auto"/>
                    <w:spacing w:line="160" w:lineRule="exact"/>
                  </w:pPr>
                </w:p>
              </w:txbxContent>
            </v:textbox>
            <w10:wrap type="square" side="left" anchorx="margin"/>
          </v:shape>
        </w:pict>
      </w:r>
      <w:r w:rsidR="00AA74C1">
        <w:rPr>
          <w:rFonts w:ascii="Times New Roman" w:eastAsia="Times New Roman" w:hAnsi="Times New Roman" w:cs="Times New Roman"/>
          <w:b/>
          <w:color w:val="000000"/>
          <w:sz w:val="24"/>
          <w:szCs w:val="24"/>
          <w:lang w:eastAsia="ru-RU" w:bidi="ru-RU"/>
        </w:rPr>
        <w:t>20</w:t>
      </w:r>
      <w:r w:rsidR="00AA74C1" w:rsidRPr="00C00AFF">
        <w:rPr>
          <w:rFonts w:ascii="Times New Roman" w:eastAsia="Times New Roman" w:hAnsi="Times New Roman" w:cs="Times New Roman"/>
          <w:b/>
          <w:color w:val="000000"/>
          <w:sz w:val="24"/>
          <w:szCs w:val="24"/>
          <w:lang w:eastAsia="ru-RU" w:bidi="ru-RU"/>
        </w:rPr>
        <w:t xml:space="preserve">. </w:t>
      </w:r>
      <w:r w:rsidR="00AA74C1" w:rsidRPr="00C00AFF">
        <w:rPr>
          <w:rFonts w:ascii="Times New Roman" w:eastAsia="Times New Roman" w:hAnsi="Times New Roman" w:cs="Times New Roman"/>
          <w:b/>
          <w:color w:val="000000"/>
          <w:sz w:val="24"/>
          <w:szCs w:val="24"/>
          <w:lang w:eastAsia="ru-RU"/>
        </w:rPr>
        <w:t>Нарезное стрелковое оружие в российской армии появилось:</w:t>
      </w:r>
    </w:p>
    <w:p w:rsidR="00AA74C1" w:rsidRPr="00C00AFF" w:rsidRDefault="00AA74C1" w:rsidP="00AA74C1">
      <w:pPr>
        <w:shd w:val="clear" w:color="auto" w:fill="FFFFFF"/>
        <w:spacing w:after="0" w:line="240" w:lineRule="auto"/>
        <w:rPr>
          <w:rFonts w:ascii="Times New Roman" w:eastAsia="Times New Roman" w:hAnsi="Times New Roman" w:cs="Times New Roman"/>
          <w:color w:val="000000"/>
          <w:sz w:val="24"/>
          <w:szCs w:val="24"/>
          <w:lang w:eastAsia="ru-RU"/>
        </w:rPr>
      </w:pPr>
      <w:r w:rsidRPr="00C00AFF">
        <w:rPr>
          <w:rFonts w:ascii="Times New Roman" w:eastAsia="Times New Roman" w:hAnsi="Times New Roman" w:cs="Times New Roman"/>
          <w:color w:val="000000"/>
          <w:sz w:val="24"/>
          <w:szCs w:val="24"/>
          <w:lang w:eastAsia="ru-RU"/>
        </w:rPr>
        <w:t>А) после Крымской войны;</w:t>
      </w:r>
    </w:p>
    <w:p w:rsidR="00AA74C1" w:rsidRPr="00C00AFF" w:rsidRDefault="00AA74C1" w:rsidP="00AA74C1">
      <w:pPr>
        <w:shd w:val="clear" w:color="auto" w:fill="FFFFFF"/>
        <w:spacing w:after="0" w:line="240" w:lineRule="auto"/>
        <w:rPr>
          <w:rFonts w:ascii="Times New Roman" w:eastAsia="Times New Roman" w:hAnsi="Times New Roman" w:cs="Times New Roman"/>
          <w:color w:val="000000"/>
          <w:sz w:val="24"/>
          <w:szCs w:val="24"/>
          <w:lang w:eastAsia="ru-RU"/>
        </w:rPr>
      </w:pPr>
      <w:r w:rsidRPr="00C00AFF">
        <w:rPr>
          <w:rFonts w:ascii="Times New Roman" w:eastAsia="Times New Roman" w:hAnsi="Times New Roman" w:cs="Times New Roman"/>
          <w:color w:val="000000"/>
          <w:sz w:val="24"/>
          <w:szCs w:val="24"/>
          <w:lang w:eastAsia="ru-RU"/>
        </w:rPr>
        <w:t>Б) после войны со шведами;</w:t>
      </w:r>
    </w:p>
    <w:p w:rsidR="00AA74C1" w:rsidRPr="00C00AFF" w:rsidRDefault="00AA74C1" w:rsidP="00AA74C1">
      <w:pPr>
        <w:shd w:val="clear" w:color="auto" w:fill="FFFFFF"/>
        <w:spacing w:after="0" w:line="240" w:lineRule="auto"/>
        <w:rPr>
          <w:rFonts w:ascii="Times New Roman" w:eastAsia="Times New Roman" w:hAnsi="Times New Roman" w:cs="Times New Roman"/>
          <w:color w:val="000000"/>
          <w:sz w:val="24"/>
          <w:szCs w:val="24"/>
          <w:lang w:eastAsia="ru-RU"/>
        </w:rPr>
      </w:pPr>
      <w:r w:rsidRPr="00C00AFF">
        <w:rPr>
          <w:rFonts w:ascii="Times New Roman" w:eastAsia="Times New Roman" w:hAnsi="Times New Roman" w:cs="Times New Roman"/>
          <w:color w:val="000000"/>
          <w:sz w:val="24"/>
          <w:szCs w:val="24"/>
          <w:lang w:eastAsia="ru-RU"/>
        </w:rPr>
        <w:t>В) перед первой мировой войной.</w:t>
      </w:r>
    </w:p>
    <w:p w:rsidR="00AA74C1" w:rsidRPr="00C00AFF" w:rsidRDefault="00AA74C1" w:rsidP="00AA74C1">
      <w:pPr>
        <w:shd w:val="clear" w:color="auto" w:fill="FFFFFF"/>
        <w:spacing w:after="0" w:line="240" w:lineRule="auto"/>
        <w:rPr>
          <w:rFonts w:ascii="Times New Roman" w:eastAsia="Times New Roman" w:hAnsi="Times New Roman" w:cs="Times New Roman"/>
          <w:color w:val="000000"/>
          <w:sz w:val="24"/>
          <w:szCs w:val="24"/>
          <w:lang w:eastAsia="ru-RU"/>
        </w:rPr>
      </w:pPr>
      <w:r w:rsidRPr="00C00AFF">
        <w:rPr>
          <w:rFonts w:ascii="Times New Roman" w:eastAsia="Times New Roman" w:hAnsi="Times New Roman" w:cs="Times New Roman"/>
          <w:color w:val="000000"/>
          <w:sz w:val="24"/>
          <w:szCs w:val="24"/>
          <w:lang w:eastAsia="ru-RU"/>
        </w:rPr>
        <w:t>Г) в период создания русской регулярной армии.</w:t>
      </w:r>
    </w:p>
    <w:p w:rsidR="00AA74C1" w:rsidRDefault="00AA74C1" w:rsidP="00AA74C1">
      <w:pPr>
        <w:spacing w:after="0" w:line="240" w:lineRule="auto"/>
        <w:rPr>
          <w:rFonts w:ascii="Times New Roman" w:eastAsia="Times New Roman" w:hAnsi="Times New Roman" w:cs="Times New Roman"/>
          <w:sz w:val="24"/>
          <w:szCs w:val="24"/>
          <w:lang w:eastAsia="ru-RU"/>
        </w:rPr>
      </w:pPr>
    </w:p>
    <w:p w:rsidR="00AA74C1" w:rsidRPr="00AC540A" w:rsidRDefault="00AA74C1" w:rsidP="00AA74C1">
      <w:pPr>
        <w:spacing w:after="0" w:line="240" w:lineRule="auto"/>
        <w:rPr>
          <w:rFonts w:ascii="Times New Roman" w:eastAsia="Times New Roman" w:hAnsi="Times New Roman" w:cs="Times New Roman"/>
          <w:sz w:val="24"/>
          <w:szCs w:val="24"/>
          <w:lang w:eastAsia="ru-RU"/>
        </w:rPr>
      </w:pPr>
      <w:r w:rsidRPr="00AC540A">
        <w:rPr>
          <w:rFonts w:ascii="Times New Roman" w:eastAsia="Times New Roman" w:hAnsi="Times New Roman" w:cs="Times New Roman"/>
          <w:sz w:val="24"/>
          <w:szCs w:val="24"/>
          <w:lang w:eastAsia="ru-RU"/>
        </w:rPr>
        <w:t>ОТВЕТЫ:</w:t>
      </w:r>
      <w:r w:rsidRPr="00C00AFF">
        <w:t xml:space="preserve"> </w:t>
      </w:r>
      <w:r w:rsidRPr="00C00AFF">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w:t>
      </w:r>
      <w:r w:rsidRPr="00C00AFF">
        <w:rPr>
          <w:rFonts w:ascii="Times New Roman" w:eastAsia="Times New Roman" w:hAnsi="Times New Roman" w:cs="Times New Roman"/>
          <w:sz w:val="24"/>
          <w:szCs w:val="24"/>
          <w:lang w:eastAsia="ru-RU"/>
        </w:rPr>
        <w:t>Б</w:t>
      </w:r>
      <w:r>
        <w:rPr>
          <w:rFonts w:ascii="Times New Roman" w:eastAsia="Times New Roman" w:hAnsi="Times New Roman" w:cs="Times New Roman"/>
          <w:sz w:val="24"/>
          <w:szCs w:val="24"/>
          <w:lang w:eastAsia="ru-RU"/>
        </w:rPr>
        <w:t xml:space="preserve">, </w:t>
      </w:r>
      <w:r w:rsidRPr="00C00AFF">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w:t>
      </w:r>
      <w:r w:rsidRPr="00C00AFF">
        <w:rPr>
          <w:rFonts w:ascii="Times New Roman" w:eastAsia="Times New Roman" w:hAnsi="Times New Roman" w:cs="Times New Roman"/>
          <w:sz w:val="24"/>
          <w:szCs w:val="24"/>
          <w:lang w:eastAsia="ru-RU"/>
        </w:rPr>
        <w:t>А</w:t>
      </w:r>
      <w:r>
        <w:rPr>
          <w:rFonts w:ascii="Times New Roman" w:eastAsia="Times New Roman" w:hAnsi="Times New Roman" w:cs="Times New Roman"/>
          <w:sz w:val="24"/>
          <w:szCs w:val="24"/>
          <w:lang w:eastAsia="ru-RU"/>
        </w:rPr>
        <w:t xml:space="preserve">, </w:t>
      </w:r>
      <w:r w:rsidRPr="00C00AFF">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w:t>
      </w:r>
      <w:r w:rsidRPr="00C00AFF">
        <w:rPr>
          <w:rFonts w:ascii="Times New Roman" w:eastAsia="Times New Roman" w:hAnsi="Times New Roman" w:cs="Times New Roman"/>
          <w:sz w:val="24"/>
          <w:szCs w:val="24"/>
          <w:lang w:eastAsia="ru-RU"/>
        </w:rPr>
        <w:t>Б</w:t>
      </w:r>
      <w:r>
        <w:rPr>
          <w:rFonts w:ascii="Times New Roman" w:eastAsia="Times New Roman" w:hAnsi="Times New Roman" w:cs="Times New Roman"/>
          <w:sz w:val="24"/>
          <w:szCs w:val="24"/>
          <w:lang w:eastAsia="ru-RU"/>
        </w:rPr>
        <w:t xml:space="preserve">, </w:t>
      </w:r>
      <w:r w:rsidRPr="00C00AFF">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w:t>
      </w:r>
      <w:r w:rsidRPr="00C00AFF">
        <w:rPr>
          <w:rFonts w:ascii="Times New Roman" w:eastAsia="Times New Roman" w:hAnsi="Times New Roman" w:cs="Times New Roman"/>
          <w:sz w:val="24"/>
          <w:szCs w:val="24"/>
          <w:lang w:eastAsia="ru-RU"/>
        </w:rPr>
        <w:t>В</w:t>
      </w:r>
      <w:r>
        <w:rPr>
          <w:rFonts w:ascii="Times New Roman" w:eastAsia="Times New Roman" w:hAnsi="Times New Roman" w:cs="Times New Roman"/>
          <w:sz w:val="24"/>
          <w:szCs w:val="24"/>
          <w:lang w:eastAsia="ru-RU"/>
        </w:rPr>
        <w:t xml:space="preserve">, </w:t>
      </w:r>
      <w:r w:rsidRPr="00C00AFF">
        <w:rPr>
          <w:rFonts w:ascii="Times New Roman" w:eastAsia="Times New Roman" w:hAnsi="Times New Roman" w:cs="Times New Roman"/>
          <w:sz w:val="24"/>
          <w:szCs w:val="24"/>
          <w:lang w:eastAsia="ru-RU"/>
        </w:rPr>
        <w:t>5</w:t>
      </w:r>
      <w:r>
        <w:rPr>
          <w:rFonts w:ascii="Times New Roman" w:eastAsia="Times New Roman" w:hAnsi="Times New Roman" w:cs="Times New Roman"/>
          <w:sz w:val="24"/>
          <w:szCs w:val="24"/>
          <w:lang w:eastAsia="ru-RU"/>
        </w:rPr>
        <w:t>)</w:t>
      </w:r>
      <w:r w:rsidRPr="00C00AFF">
        <w:rPr>
          <w:rFonts w:ascii="Times New Roman" w:eastAsia="Times New Roman" w:hAnsi="Times New Roman" w:cs="Times New Roman"/>
          <w:sz w:val="24"/>
          <w:szCs w:val="24"/>
          <w:lang w:eastAsia="ru-RU"/>
        </w:rPr>
        <w:t>В</w:t>
      </w:r>
      <w:r>
        <w:rPr>
          <w:rFonts w:ascii="Times New Roman" w:eastAsia="Times New Roman" w:hAnsi="Times New Roman" w:cs="Times New Roman"/>
          <w:sz w:val="24"/>
          <w:szCs w:val="24"/>
          <w:lang w:eastAsia="ru-RU"/>
        </w:rPr>
        <w:t xml:space="preserve">, </w:t>
      </w:r>
      <w:r w:rsidRPr="00C00AFF">
        <w:rPr>
          <w:rFonts w:ascii="Times New Roman" w:eastAsia="Times New Roman" w:hAnsi="Times New Roman" w:cs="Times New Roman"/>
          <w:sz w:val="24"/>
          <w:szCs w:val="24"/>
          <w:lang w:eastAsia="ru-RU"/>
        </w:rPr>
        <w:t>6</w:t>
      </w:r>
      <w:r>
        <w:rPr>
          <w:rFonts w:ascii="Times New Roman" w:eastAsia="Times New Roman" w:hAnsi="Times New Roman" w:cs="Times New Roman"/>
          <w:sz w:val="24"/>
          <w:szCs w:val="24"/>
          <w:lang w:eastAsia="ru-RU"/>
        </w:rPr>
        <w:t>)</w:t>
      </w:r>
      <w:r w:rsidRPr="00C00AFF">
        <w:rPr>
          <w:rFonts w:ascii="Times New Roman" w:eastAsia="Times New Roman" w:hAnsi="Times New Roman" w:cs="Times New Roman"/>
          <w:sz w:val="24"/>
          <w:szCs w:val="24"/>
          <w:lang w:eastAsia="ru-RU"/>
        </w:rPr>
        <w:t>А</w:t>
      </w:r>
      <w:r>
        <w:rPr>
          <w:rFonts w:ascii="Times New Roman" w:eastAsia="Times New Roman" w:hAnsi="Times New Roman" w:cs="Times New Roman"/>
          <w:sz w:val="24"/>
          <w:szCs w:val="24"/>
          <w:lang w:eastAsia="ru-RU"/>
        </w:rPr>
        <w:t xml:space="preserve">, </w:t>
      </w:r>
      <w:r w:rsidRPr="00C00AFF">
        <w:rPr>
          <w:rFonts w:ascii="Times New Roman" w:eastAsia="Times New Roman" w:hAnsi="Times New Roman" w:cs="Times New Roman"/>
          <w:sz w:val="24"/>
          <w:szCs w:val="24"/>
          <w:lang w:eastAsia="ru-RU"/>
        </w:rPr>
        <w:t>7</w:t>
      </w:r>
      <w:r>
        <w:rPr>
          <w:rFonts w:ascii="Times New Roman" w:eastAsia="Times New Roman" w:hAnsi="Times New Roman" w:cs="Times New Roman"/>
          <w:sz w:val="24"/>
          <w:szCs w:val="24"/>
          <w:lang w:eastAsia="ru-RU"/>
        </w:rPr>
        <w:t>)</w:t>
      </w:r>
      <w:r w:rsidRPr="00C00AFF">
        <w:rPr>
          <w:rFonts w:ascii="Times New Roman" w:eastAsia="Times New Roman" w:hAnsi="Times New Roman" w:cs="Times New Roman"/>
          <w:sz w:val="24"/>
          <w:szCs w:val="24"/>
          <w:lang w:eastAsia="ru-RU"/>
        </w:rPr>
        <w:t>Г</w:t>
      </w:r>
      <w:r>
        <w:rPr>
          <w:rFonts w:ascii="Times New Roman" w:eastAsia="Times New Roman" w:hAnsi="Times New Roman" w:cs="Times New Roman"/>
          <w:sz w:val="24"/>
          <w:szCs w:val="24"/>
          <w:lang w:eastAsia="ru-RU"/>
        </w:rPr>
        <w:t xml:space="preserve">, </w:t>
      </w:r>
      <w:r w:rsidRPr="00C00AFF">
        <w:rPr>
          <w:rFonts w:ascii="Times New Roman" w:eastAsia="Times New Roman" w:hAnsi="Times New Roman" w:cs="Times New Roman"/>
          <w:sz w:val="24"/>
          <w:szCs w:val="24"/>
          <w:lang w:eastAsia="ru-RU"/>
        </w:rPr>
        <w:t>8</w:t>
      </w:r>
      <w:r>
        <w:rPr>
          <w:rFonts w:ascii="Times New Roman" w:eastAsia="Times New Roman" w:hAnsi="Times New Roman" w:cs="Times New Roman"/>
          <w:sz w:val="24"/>
          <w:szCs w:val="24"/>
          <w:lang w:eastAsia="ru-RU"/>
        </w:rPr>
        <w:t>)</w:t>
      </w:r>
      <w:r w:rsidRPr="00C00AFF">
        <w:rPr>
          <w:rFonts w:ascii="Times New Roman" w:eastAsia="Times New Roman" w:hAnsi="Times New Roman" w:cs="Times New Roman"/>
          <w:sz w:val="24"/>
          <w:szCs w:val="24"/>
          <w:lang w:eastAsia="ru-RU"/>
        </w:rPr>
        <w:t>Б</w:t>
      </w:r>
      <w:r>
        <w:rPr>
          <w:rFonts w:ascii="Times New Roman" w:eastAsia="Times New Roman" w:hAnsi="Times New Roman" w:cs="Times New Roman"/>
          <w:sz w:val="24"/>
          <w:szCs w:val="24"/>
          <w:lang w:eastAsia="ru-RU"/>
        </w:rPr>
        <w:t xml:space="preserve">, </w:t>
      </w:r>
      <w:r w:rsidRPr="00C00AFF">
        <w:rPr>
          <w:rFonts w:ascii="Times New Roman" w:eastAsia="Times New Roman" w:hAnsi="Times New Roman" w:cs="Times New Roman"/>
          <w:sz w:val="24"/>
          <w:szCs w:val="24"/>
          <w:lang w:eastAsia="ru-RU"/>
        </w:rPr>
        <w:t>9</w:t>
      </w:r>
      <w:r>
        <w:rPr>
          <w:rFonts w:ascii="Times New Roman" w:eastAsia="Times New Roman" w:hAnsi="Times New Roman" w:cs="Times New Roman"/>
          <w:sz w:val="24"/>
          <w:szCs w:val="24"/>
          <w:lang w:eastAsia="ru-RU"/>
        </w:rPr>
        <w:t>)</w:t>
      </w:r>
      <w:r w:rsidRPr="00C00AFF">
        <w:rPr>
          <w:rFonts w:ascii="Times New Roman" w:eastAsia="Times New Roman" w:hAnsi="Times New Roman" w:cs="Times New Roman"/>
          <w:sz w:val="24"/>
          <w:szCs w:val="24"/>
          <w:lang w:eastAsia="ru-RU"/>
        </w:rPr>
        <w:t>В</w:t>
      </w:r>
      <w:r>
        <w:rPr>
          <w:rFonts w:ascii="Times New Roman" w:eastAsia="Times New Roman" w:hAnsi="Times New Roman" w:cs="Times New Roman"/>
          <w:sz w:val="24"/>
          <w:szCs w:val="24"/>
          <w:lang w:eastAsia="ru-RU"/>
        </w:rPr>
        <w:t xml:space="preserve">, </w:t>
      </w:r>
      <w:r w:rsidRPr="00C00AFF">
        <w:rPr>
          <w:rFonts w:ascii="Times New Roman" w:eastAsia="Times New Roman" w:hAnsi="Times New Roman" w:cs="Times New Roman"/>
          <w:sz w:val="24"/>
          <w:szCs w:val="24"/>
          <w:lang w:eastAsia="ru-RU"/>
        </w:rPr>
        <w:t>10</w:t>
      </w:r>
      <w:r>
        <w:rPr>
          <w:rFonts w:ascii="Times New Roman" w:eastAsia="Times New Roman" w:hAnsi="Times New Roman" w:cs="Times New Roman"/>
          <w:sz w:val="24"/>
          <w:szCs w:val="24"/>
          <w:lang w:eastAsia="ru-RU"/>
        </w:rPr>
        <w:t>)</w:t>
      </w:r>
      <w:r w:rsidRPr="00C00AFF">
        <w:rPr>
          <w:rFonts w:ascii="Times New Roman" w:eastAsia="Times New Roman" w:hAnsi="Times New Roman" w:cs="Times New Roman"/>
          <w:sz w:val="24"/>
          <w:szCs w:val="24"/>
          <w:lang w:eastAsia="ru-RU"/>
        </w:rPr>
        <w:t>А</w:t>
      </w:r>
      <w:r>
        <w:rPr>
          <w:rFonts w:ascii="Times New Roman" w:eastAsia="Times New Roman" w:hAnsi="Times New Roman" w:cs="Times New Roman"/>
          <w:sz w:val="24"/>
          <w:szCs w:val="24"/>
          <w:lang w:eastAsia="ru-RU"/>
        </w:rPr>
        <w:t xml:space="preserve">, </w:t>
      </w:r>
      <w:r w:rsidRPr="00C00AFF">
        <w:rPr>
          <w:rFonts w:ascii="Times New Roman" w:eastAsia="Times New Roman" w:hAnsi="Times New Roman" w:cs="Times New Roman"/>
          <w:sz w:val="24"/>
          <w:szCs w:val="24"/>
          <w:lang w:eastAsia="ru-RU"/>
        </w:rPr>
        <w:t>11</w:t>
      </w:r>
      <w:r>
        <w:rPr>
          <w:rFonts w:ascii="Times New Roman" w:eastAsia="Times New Roman" w:hAnsi="Times New Roman" w:cs="Times New Roman"/>
          <w:sz w:val="24"/>
          <w:szCs w:val="24"/>
          <w:lang w:eastAsia="ru-RU"/>
        </w:rPr>
        <w:t>)</w:t>
      </w:r>
      <w:r w:rsidRPr="00C00AFF">
        <w:rPr>
          <w:rFonts w:ascii="Times New Roman" w:eastAsia="Times New Roman" w:hAnsi="Times New Roman" w:cs="Times New Roman"/>
          <w:sz w:val="24"/>
          <w:szCs w:val="24"/>
          <w:lang w:eastAsia="ru-RU"/>
        </w:rPr>
        <w:t>Г</w:t>
      </w:r>
      <w:r>
        <w:rPr>
          <w:rFonts w:ascii="Times New Roman" w:eastAsia="Times New Roman" w:hAnsi="Times New Roman" w:cs="Times New Roman"/>
          <w:sz w:val="24"/>
          <w:szCs w:val="24"/>
          <w:lang w:eastAsia="ru-RU"/>
        </w:rPr>
        <w:t xml:space="preserve">, </w:t>
      </w:r>
      <w:r w:rsidRPr="00C00AFF">
        <w:rPr>
          <w:rFonts w:ascii="Times New Roman" w:eastAsia="Times New Roman" w:hAnsi="Times New Roman" w:cs="Times New Roman"/>
          <w:sz w:val="24"/>
          <w:szCs w:val="24"/>
          <w:lang w:eastAsia="ru-RU"/>
        </w:rPr>
        <w:t>12</w:t>
      </w:r>
      <w:r>
        <w:rPr>
          <w:rFonts w:ascii="Times New Roman" w:eastAsia="Times New Roman" w:hAnsi="Times New Roman" w:cs="Times New Roman"/>
          <w:sz w:val="24"/>
          <w:szCs w:val="24"/>
          <w:lang w:eastAsia="ru-RU"/>
        </w:rPr>
        <w:t>)</w:t>
      </w:r>
      <w:r w:rsidRPr="00C00AFF">
        <w:rPr>
          <w:rFonts w:ascii="Times New Roman" w:eastAsia="Times New Roman" w:hAnsi="Times New Roman" w:cs="Times New Roman"/>
          <w:sz w:val="24"/>
          <w:szCs w:val="24"/>
          <w:lang w:eastAsia="ru-RU"/>
        </w:rPr>
        <w:t>Б</w:t>
      </w:r>
      <w:r>
        <w:rPr>
          <w:rFonts w:ascii="Times New Roman" w:eastAsia="Times New Roman" w:hAnsi="Times New Roman" w:cs="Times New Roman"/>
          <w:sz w:val="24"/>
          <w:szCs w:val="24"/>
          <w:lang w:eastAsia="ru-RU"/>
        </w:rPr>
        <w:t xml:space="preserve">, </w:t>
      </w:r>
      <w:r w:rsidRPr="00C00AFF">
        <w:rPr>
          <w:rFonts w:ascii="Times New Roman" w:eastAsia="Times New Roman" w:hAnsi="Times New Roman" w:cs="Times New Roman"/>
          <w:sz w:val="24"/>
          <w:szCs w:val="24"/>
          <w:lang w:eastAsia="ru-RU"/>
        </w:rPr>
        <w:t>13</w:t>
      </w:r>
      <w:r>
        <w:rPr>
          <w:rFonts w:ascii="Times New Roman" w:eastAsia="Times New Roman" w:hAnsi="Times New Roman" w:cs="Times New Roman"/>
          <w:sz w:val="24"/>
          <w:szCs w:val="24"/>
          <w:lang w:eastAsia="ru-RU"/>
        </w:rPr>
        <w:t>)</w:t>
      </w:r>
      <w:r w:rsidRPr="00C00AFF">
        <w:rPr>
          <w:rFonts w:ascii="Times New Roman" w:eastAsia="Times New Roman" w:hAnsi="Times New Roman" w:cs="Times New Roman"/>
          <w:sz w:val="24"/>
          <w:szCs w:val="24"/>
          <w:lang w:eastAsia="ru-RU"/>
        </w:rPr>
        <w:t>А</w:t>
      </w:r>
      <w:r>
        <w:rPr>
          <w:rFonts w:ascii="Times New Roman" w:eastAsia="Times New Roman" w:hAnsi="Times New Roman" w:cs="Times New Roman"/>
          <w:sz w:val="24"/>
          <w:szCs w:val="24"/>
          <w:lang w:eastAsia="ru-RU"/>
        </w:rPr>
        <w:t xml:space="preserve">, </w:t>
      </w:r>
      <w:r w:rsidRPr="00C00AFF">
        <w:rPr>
          <w:rFonts w:ascii="Times New Roman" w:eastAsia="Times New Roman" w:hAnsi="Times New Roman" w:cs="Times New Roman"/>
          <w:sz w:val="24"/>
          <w:szCs w:val="24"/>
          <w:lang w:eastAsia="ru-RU"/>
        </w:rPr>
        <w:t>14</w:t>
      </w:r>
      <w:r>
        <w:rPr>
          <w:rFonts w:ascii="Times New Roman" w:eastAsia="Times New Roman" w:hAnsi="Times New Roman" w:cs="Times New Roman"/>
          <w:sz w:val="24"/>
          <w:szCs w:val="24"/>
          <w:lang w:eastAsia="ru-RU"/>
        </w:rPr>
        <w:t>)</w:t>
      </w:r>
      <w:r w:rsidRPr="00C00AFF">
        <w:rPr>
          <w:rFonts w:ascii="Times New Roman" w:eastAsia="Times New Roman" w:hAnsi="Times New Roman" w:cs="Times New Roman"/>
          <w:sz w:val="24"/>
          <w:szCs w:val="24"/>
          <w:lang w:eastAsia="ru-RU"/>
        </w:rPr>
        <w:t>Б</w:t>
      </w:r>
      <w:r>
        <w:rPr>
          <w:rFonts w:ascii="Times New Roman" w:eastAsia="Times New Roman" w:hAnsi="Times New Roman" w:cs="Times New Roman"/>
          <w:sz w:val="24"/>
          <w:szCs w:val="24"/>
          <w:lang w:eastAsia="ru-RU"/>
        </w:rPr>
        <w:t>, 15)</w:t>
      </w:r>
      <w:r w:rsidRPr="00C00AFF">
        <w:rPr>
          <w:rFonts w:ascii="Times New Roman" w:eastAsia="Times New Roman" w:hAnsi="Times New Roman" w:cs="Times New Roman"/>
          <w:sz w:val="24"/>
          <w:szCs w:val="24"/>
          <w:lang w:eastAsia="ru-RU"/>
        </w:rPr>
        <w:t>А</w:t>
      </w:r>
      <w:r>
        <w:rPr>
          <w:rFonts w:ascii="Times New Roman" w:eastAsia="Times New Roman" w:hAnsi="Times New Roman" w:cs="Times New Roman"/>
          <w:sz w:val="24"/>
          <w:szCs w:val="24"/>
          <w:lang w:eastAsia="ru-RU"/>
        </w:rPr>
        <w:t>, 16)</w:t>
      </w:r>
      <w:r w:rsidRPr="00C00AFF">
        <w:rPr>
          <w:rFonts w:ascii="Times New Roman" w:eastAsia="Times New Roman" w:hAnsi="Times New Roman" w:cs="Times New Roman"/>
          <w:sz w:val="24"/>
          <w:szCs w:val="24"/>
          <w:lang w:eastAsia="ru-RU"/>
        </w:rPr>
        <w:t>А</w:t>
      </w:r>
      <w:r>
        <w:rPr>
          <w:rFonts w:ascii="Times New Roman" w:eastAsia="Times New Roman" w:hAnsi="Times New Roman" w:cs="Times New Roman"/>
          <w:sz w:val="24"/>
          <w:szCs w:val="24"/>
          <w:lang w:eastAsia="ru-RU"/>
        </w:rPr>
        <w:t>, 17)</w:t>
      </w:r>
      <w:r w:rsidRPr="00C00AFF">
        <w:rPr>
          <w:rFonts w:ascii="Times New Roman" w:eastAsia="Times New Roman" w:hAnsi="Times New Roman" w:cs="Times New Roman"/>
          <w:sz w:val="24"/>
          <w:szCs w:val="24"/>
          <w:lang w:eastAsia="ru-RU"/>
        </w:rPr>
        <w:t>А</w:t>
      </w:r>
      <w:r>
        <w:rPr>
          <w:rFonts w:ascii="Times New Roman" w:eastAsia="Times New Roman" w:hAnsi="Times New Roman" w:cs="Times New Roman"/>
          <w:sz w:val="24"/>
          <w:szCs w:val="24"/>
          <w:lang w:eastAsia="ru-RU"/>
        </w:rPr>
        <w:t>, 18)</w:t>
      </w:r>
      <w:r w:rsidRPr="00C00AFF">
        <w:rPr>
          <w:rFonts w:ascii="Times New Roman" w:eastAsia="Times New Roman" w:hAnsi="Times New Roman" w:cs="Times New Roman"/>
          <w:sz w:val="24"/>
          <w:szCs w:val="24"/>
          <w:lang w:eastAsia="ru-RU"/>
        </w:rPr>
        <w:t>Г</w:t>
      </w:r>
      <w:r>
        <w:rPr>
          <w:rFonts w:ascii="Times New Roman" w:eastAsia="Times New Roman" w:hAnsi="Times New Roman" w:cs="Times New Roman"/>
          <w:sz w:val="24"/>
          <w:szCs w:val="24"/>
          <w:lang w:eastAsia="ru-RU"/>
        </w:rPr>
        <w:t>, 19)</w:t>
      </w:r>
      <w:r w:rsidRPr="00C00AFF">
        <w:rPr>
          <w:rFonts w:ascii="Times New Roman" w:eastAsia="Times New Roman" w:hAnsi="Times New Roman" w:cs="Times New Roman"/>
          <w:sz w:val="24"/>
          <w:szCs w:val="24"/>
          <w:lang w:eastAsia="ru-RU"/>
        </w:rPr>
        <w:t>Г</w:t>
      </w:r>
      <w:r>
        <w:rPr>
          <w:rFonts w:ascii="Times New Roman" w:eastAsia="Times New Roman" w:hAnsi="Times New Roman" w:cs="Times New Roman"/>
          <w:sz w:val="24"/>
          <w:szCs w:val="24"/>
          <w:lang w:eastAsia="ru-RU"/>
        </w:rPr>
        <w:t>, 20)</w:t>
      </w:r>
      <w:r w:rsidRPr="00C00AFF">
        <w:rPr>
          <w:rFonts w:ascii="Times New Roman" w:eastAsia="Times New Roman" w:hAnsi="Times New Roman" w:cs="Times New Roman"/>
          <w:sz w:val="24"/>
          <w:szCs w:val="24"/>
          <w:lang w:eastAsia="ru-RU"/>
        </w:rPr>
        <w:t>А</w:t>
      </w:r>
      <w:r>
        <w:rPr>
          <w:rFonts w:ascii="Times New Roman" w:eastAsia="Times New Roman" w:hAnsi="Times New Roman" w:cs="Times New Roman"/>
          <w:sz w:val="24"/>
          <w:szCs w:val="24"/>
          <w:lang w:eastAsia="ru-RU"/>
        </w:rPr>
        <w:t>.</w:t>
      </w:r>
    </w:p>
    <w:p w:rsidR="00AA74C1" w:rsidRPr="00AC540A" w:rsidRDefault="00AA74C1" w:rsidP="00AA74C1">
      <w:pPr>
        <w:spacing w:after="0" w:line="240" w:lineRule="auto"/>
        <w:rPr>
          <w:rFonts w:ascii="Times New Roman" w:eastAsia="Times New Roman" w:hAnsi="Times New Roman" w:cs="Times New Roman"/>
          <w:b/>
          <w:sz w:val="24"/>
          <w:szCs w:val="24"/>
          <w:lang w:eastAsia="ru-RU"/>
        </w:rPr>
      </w:pPr>
      <w:r w:rsidRPr="00AC540A">
        <w:rPr>
          <w:rFonts w:ascii="Times New Roman" w:eastAsia="Times New Roman" w:hAnsi="Times New Roman" w:cs="Times New Roman"/>
          <w:b/>
          <w:sz w:val="24"/>
          <w:szCs w:val="24"/>
          <w:lang w:eastAsia="ru-RU"/>
        </w:rPr>
        <w:t>Критерии оценки</w:t>
      </w:r>
    </w:p>
    <w:p w:rsidR="00AA74C1" w:rsidRPr="00AC540A" w:rsidRDefault="00AA74C1" w:rsidP="00AA74C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Каждое задание оценивается 1 баллом.</w:t>
      </w:r>
    </w:p>
    <w:p w:rsidR="00AA74C1" w:rsidRPr="00AC540A" w:rsidRDefault="00AA74C1" w:rsidP="00AA74C1">
      <w:pPr>
        <w:spacing w:after="0" w:line="240" w:lineRule="auto"/>
        <w:rPr>
          <w:rFonts w:ascii="Times New Roman" w:eastAsia="Times New Roman" w:hAnsi="Times New Roman" w:cs="Times New Roman"/>
          <w:sz w:val="24"/>
          <w:szCs w:val="24"/>
          <w:lang w:eastAsia="ru-RU"/>
        </w:rPr>
      </w:pPr>
      <w:r w:rsidRPr="00AC540A">
        <w:rPr>
          <w:rFonts w:ascii="Times New Roman" w:eastAsia="Times New Roman" w:hAnsi="Times New Roman" w:cs="Times New Roman"/>
          <w:sz w:val="24"/>
          <w:szCs w:val="24"/>
          <w:lang w:eastAsia="ru-RU"/>
        </w:rPr>
        <w:t xml:space="preserve">Максимальное количество баллов за работу – </w:t>
      </w:r>
      <w:r>
        <w:rPr>
          <w:rFonts w:ascii="Times New Roman" w:eastAsia="Times New Roman" w:hAnsi="Times New Roman" w:cs="Times New Roman"/>
          <w:sz w:val="24"/>
          <w:szCs w:val="24"/>
          <w:lang w:eastAsia="ru-RU"/>
        </w:rPr>
        <w:t>20.</w:t>
      </w:r>
    </w:p>
    <w:p w:rsidR="00AA74C1" w:rsidRPr="00443A66" w:rsidRDefault="00AA74C1" w:rsidP="00AA74C1">
      <w:pPr>
        <w:spacing w:after="0" w:line="240" w:lineRule="auto"/>
        <w:jc w:val="both"/>
        <w:rPr>
          <w:rFonts w:ascii="Times New Roman" w:hAnsi="Times New Roman" w:cs="Times New Roman"/>
          <w:sz w:val="24"/>
          <w:szCs w:val="24"/>
        </w:rPr>
      </w:pPr>
      <w:r w:rsidRPr="00443A66">
        <w:rPr>
          <w:rFonts w:ascii="Times New Roman" w:hAnsi="Times New Roman" w:cs="Times New Roman"/>
          <w:sz w:val="24"/>
          <w:szCs w:val="24"/>
        </w:rPr>
        <w:t>Отметка «</w:t>
      </w:r>
      <w:r w:rsidRPr="00443A66">
        <w:rPr>
          <w:rFonts w:ascii="Times New Roman" w:hAnsi="Times New Roman" w:cs="Times New Roman"/>
          <w:b/>
          <w:sz w:val="24"/>
          <w:szCs w:val="24"/>
        </w:rPr>
        <w:t>2</w:t>
      </w:r>
      <w:r w:rsidRPr="00443A66">
        <w:rPr>
          <w:rFonts w:ascii="Times New Roman" w:hAnsi="Times New Roman" w:cs="Times New Roman"/>
          <w:sz w:val="24"/>
          <w:szCs w:val="24"/>
        </w:rPr>
        <w:t>»: 0-10 баллов</w:t>
      </w:r>
    </w:p>
    <w:p w:rsidR="00AA74C1" w:rsidRPr="00443A66" w:rsidRDefault="00AA74C1" w:rsidP="00AA74C1">
      <w:pPr>
        <w:spacing w:after="0" w:line="240" w:lineRule="auto"/>
        <w:jc w:val="both"/>
        <w:rPr>
          <w:rFonts w:ascii="Times New Roman" w:hAnsi="Times New Roman" w:cs="Times New Roman"/>
          <w:sz w:val="24"/>
          <w:szCs w:val="24"/>
        </w:rPr>
      </w:pPr>
      <w:r w:rsidRPr="00443A66">
        <w:rPr>
          <w:rFonts w:ascii="Times New Roman" w:hAnsi="Times New Roman" w:cs="Times New Roman"/>
          <w:sz w:val="24"/>
          <w:szCs w:val="24"/>
        </w:rPr>
        <w:t>Отметка «</w:t>
      </w:r>
      <w:r w:rsidRPr="00443A66">
        <w:rPr>
          <w:rFonts w:ascii="Times New Roman" w:hAnsi="Times New Roman" w:cs="Times New Roman"/>
          <w:b/>
          <w:sz w:val="24"/>
          <w:szCs w:val="24"/>
        </w:rPr>
        <w:t>3</w:t>
      </w:r>
      <w:r w:rsidRPr="00443A66">
        <w:rPr>
          <w:rFonts w:ascii="Times New Roman" w:hAnsi="Times New Roman" w:cs="Times New Roman"/>
          <w:sz w:val="24"/>
          <w:szCs w:val="24"/>
        </w:rPr>
        <w:t>»: 11-13 баллов</w:t>
      </w:r>
    </w:p>
    <w:p w:rsidR="00AA74C1" w:rsidRPr="00443A66" w:rsidRDefault="00AA74C1" w:rsidP="00AA74C1">
      <w:pPr>
        <w:spacing w:after="0" w:line="240" w:lineRule="auto"/>
        <w:jc w:val="both"/>
        <w:rPr>
          <w:rFonts w:ascii="Times New Roman" w:hAnsi="Times New Roman" w:cs="Times New Roman"/>
          <w:sz w:val="24"/>
          <w:szCs w:val="24"/>
        </w:rPr>
      </w:pPr>
      <w:r w:rsidRPr="00443A66">
        <w:rPr>
          <w:rFonts w:ascii="Times New Roman" w:hAnsi="Times New Roman" w:cs="Times New Roman"/>
          <w:sz w:val="24"/>
          <w:szCs w:val="24"/>
        </w:rPr>
        <w:t>Отметка «</w:t>
      </w:r>
      <w:r w:rsidRPr="00443A66">
        <w:rPr>
          <w:rFonts w:ascii="Times New Roman" w:hAnsi="Times New Roman" w:cs="Times New Roman"/>
          <w:b/>
          <w:sz w:val="24"/>
          <w:szCs w:val="24"/>
        </w:rPr>
        <w:t>4</w:t>
      </w:r>
      <w:r w:rsidRPr="00443A66">
        <w:rPr>
          <w:rFonts w:ascii="Times New Roman" w:hAnsi="Times New Roman" w:cs="Times New Roman"/>
          <w:sz w:val="24"/>
          <w:szCs w:val="24"/>
        </w:rPr>
        <w:t>»: 15-18 баллов</w:t>
      </w:r>
    </w:p>
    <w:p w:rsidR="00AA74C1" w:rsidRPr="00443A66" w:rsidRDefault="00AA74C1" w:rsidP="00AA74C1">
      <w:pPr>
        <w:spacing w:after="0" w:line="240" w:lineRule="auto"/>
        <w:jc w:val="both"/>
        <w:rPr>
          <w:rFonts w:ascii="Times New Roman" w:hAnsi="Times New Roman" w:cs="Times New Roman"/>
          <w:i/>
          <w:sz w:val="24"/>
          <w:szCs w:val="24"/>
        </w:rPr>
      </w:pPr>
      <w:r w:rsidRPr="00443A66">
        <w:rPr>
          <w:rFonts w:ascii="Times New Roman" w:hAnsi="Times New Roman" w:cs="Times New Roman"/>
          <w:sz w:val="24"/>
          <w:szCs w:val="24"/>
        </w:rPr>
        <w:t>Отметка «</w:t>
      </w:r>
      <w:r w:rsidRPr="00443A66">
        <w:rPr>
          <w:rFonts w:ascii="Times New Roman" w:hAnsi="Times New Roman" w:cs="Times New Roman"/>
          <w:b/>
          <w:sz w:val="24"/>
          <w:szCs w:val="24"/>
        </w:rPr>
        <w:t>5</w:t>
      </w:r>
      <w:r w:rsidRPr="00443A66">
        <w:rPr>
          <w:rFonts w:ascii="Times New Roman" w:hAnsi="Times New Roman" w:cs="Times New Roman"/>
          <w:sz w:val="24"/>
          <w:szCs w:val="24"/>
        </w:rPr>
        <w:t>»: 19 -2</w:t>
      </w:r>
      <w:r>
        <w:rPr>
          <w:rFonts w:ascii="Times New Roman" w:hAnsi="Times New Roman" w:cs="Times New Roman"/>
          <w:sz w:val="24"/>
          <w:szCs w:val="24"/>
        </w:rPr>
        <w:t>0</w:t>
      </w:r>
      <w:r w:rsidRPr="00443A66">
        <w:rPr>
          <w:rFonts w:ascii="Times New Roman" w:hAnsi="Times New Roman" w:cs="Times New Roman"/>
          <w:sz w:val="24"/>
          <w:szCs w:val="24"/>
        </w:rPr>
        <w:t xml:space="preserve"> балл</w:t>
      </w:r>
      <w:r>
        <w:rPr>
          <w:rFonts w:ascii="Times New Roman" w:hAnsi="Times New Roman" w:cs="Times New Roman"/>
          <w:sz w:val="24"/>
          <w:szCs w:val="24"/>
        </w:rPr>
        <w:t>ов</w:t>
      </w:r>
    </w:p>
    <w:p w:rsidR="00AA74C1" w:rsidRDefault="00AA74C1" w:rsidP="00AA74C1">
      <w:pPr>
        <w:spacing w:after="0" w:line="240" w:lineRule="auto"/>
        <w:rPr>
          <w:rFonts w:ascii="Times New Roman" w:eastAsia="Times New Roman" w:hAnsi="Times New Roman" w:cs="Times New Roman"/>
          <w:b/>
          <w:bCs/>
          <w:sz w:val="24"/>
          <w:szCs w:val="24"/>
          <w:lang w:eastAsia="ru-RU"/>
        </w:rPr>
      </w:pPr>
    </w:p>
    <w:p w:rsidR="00AA74C1" w:rsidRDefault="00AA74C1" w:rsidP="00AA74C1">
      <w:pPr>
        <w:spacing w:after="0" w:line="240" w:lineRule="auto"/>
        <w:rPr>
          <w:rFonts w:ascii="Times New Roman" w:eastAsia="Times New Roman" w:hAnsi="Times New Roman" w:cs="Times New Roman"/>
          <w:b/>
          <w:bCs/>
          <w:sz w:val="24"/>
          <w:szCs w:val="24"/>
          <w:lang w:eastAsia="ru-RU"/>
        </w:rPr>
      </w:pPr>
    </w:p>
    <w:p w:rsidR="00AA74C1" w:rsidRDefault="00AA74C1" w:rsidP="00AA74C1">
      <w:pPr>
        <w:spacing w:after="0" w:line="240" w:lineRule="auto"/>
        <w:rPr>
          <w:rFonts w:ascii="Times New Roman" w:eastAsia="Times New Roman" w:hAnsi="Times New Roman" w:cs="Times New Roman"/>
          <w:b/>
          <w:bCs/>
          <w:sz w:val="24"/>
          <w:szCs w:val="24"/>
          <w:lang w:eastAsia="ru-RU"/>
        </w:rPr>
      </w:pPr>
      <w:r w:rsidRPr="00762F1E">
        <w:rPr>
          <w:rFonts w:ascii="Times New Roman" w:eastAsia="Times New Roman" w:hAnsi="Times New Roman" w:cs="Times New Roman"/>
          <w:b/>
          <w:bCs/>
          <w:sz w:val="24"/>
          <w:szCs w:val="24"/>
          <w:lang w:eastAsia="ru-RU"/>
        </w:rPr>
        <w:t xml:space="preserve">Раздел № </w:t>
      </w:r>
      <w:r>
        <w:rPr>
          <w:rFonts w:ascii="Times New Roman" w:eastAsia="Times New Roman" w:hAnsi="Times New Roman" w:cs="Times New Roman"/>
          <w:b/>
          <w:bCs/>
          <w:sz w:val="24"/>
          <w:szCs w:val="24"/>
          <w:lang w:eastAsia="ru-RU"/>
        </w:rPr>
        <w:t>3</w:t>
      </w:r>
      <w:r w:rsidRPr="00762F1E">
        <w:rPr>
          <w:rFonts w:ascii="Times New Roman" w:eastAsia="Times New Roman" w:hAnsi="Times New Roman" w:cs="Times New Roman"/>
          <w:b/>
          <w:bCs/>
          <w:sz w:val="24"/>
          <w:szCs w:val="24"/>
          <w:lang w:eastAsia="ru-RU"/>
        </w:rPr>
        <w:t xml:space="preserve">. Тест № </w:t>
      </w:r>
      <w:r>
        <w:rPr>
          <w:rFonts w:ascii="Times New Roman" w:eastAsia="Times New Roman" w:hAnsi="Times New Roman" w:cs="Times New Roman"/>
          <w:b/>
          <w:bCs/>
          <w:sz w:val="24"/>
          <w:szCs w:val="24"/>
          <w:lang w:eastAsia="ru-RU"/>
        </w:rPr>
        <w:t>1</w:t>
      </w:r>
      <w:r w:rsidRPr="00762F1E">
        <w:rPr>
          <w:rFonts w:ascii="Times New Roman" w:eastAsia="Times New Roman" w:hAnsi="Times New Roman" w:cs="Times New Roman"/>
          <w:b/>
          <w:bCs/>
          <w:sz w:val="24"/>
          <w:szCs w:val="24"/>
          <w:lang w:eastAsia="ru-RU"/>
        </w:rPr>
        <w:t>. Тема:</w:t>
      </w:r>
      <w:r>
        <w:rPr>
          <w:rFonts w:ascii="Times New Roman" w:eastAsia="Times New Roman" w:hAnsi="Times New Roman" w:cs="Times New Roman"/>
          <w:b/>
          <w:bCs/>
          <w:sz w:val="24"/>
          <w:szCs w:val="24"/>
          <w:lang w:eastAsia="ru-RU"/>
        </w:rPr>
        <w:t xml:space="preserve"> </w:t>
      </w:r>
      <w:r w:rsidRPr="003B5460">
        <w:rPr>
          <w:rFonts w:ascii="Times New Roman" w:eastAsia="Times New Roman" w:hAnsi="Times New Roman" w:cs="Times New Roman"/>
          <w:b/>
          <w:bCs/>
          <w:sz w:val="24"/>
          <w:szCs w:val="24"/>
          <w:lang w:eastAsia="ru-RU"/>
        </w:rPr>
        <w:t>Медико-санитарная подготовка</w:t>
      </w:r>
      <w:r>
        <w:rPr>
          <w:rFonts w:ascii="Times New Roman" w:eastAsia="Times New Roman" w:hAnsi="Times New Roman" w:cs="Times New Roman"/>
          <w:b/>
          <w:bCs/>
          <w:sz w:val="24"/>
          <w:szCs w:val="24"/>
          <w:lang w:eastAsia="ru-RU"/>
        </w:rPr>
        <w:t>.</w:t>
      </w:r>
    </w:p>
    <w:p w:rsidR="00AA74C1" w:rsidRDefault="00AA74C1" w:rsidP="00AA74C1">
      <w:pPr>
        <w:pStyle w:val="ab"/>
        <w:spacing w:before="0" w:beforeAutospacing="0" w:after="0" w:afterAutospacing="0"/>
      </w:pPr>
      <w:r>
        <w:rPr>
          <w:rStyle w:val="ad"/>
        </w:rPr>
        <w:t>1.</w:t>
      </w:r>
      <w:r>
        <w:t xml:space="preserve"> Зоонозные инфекции передаются человеку через:</w:t>
      </w:r>
    </w:p>
    <w:p w:rsidR="00AA74C1" w:rsidRDefault="00AA74C1" w:rsidP="00AA74C1">
      <w:pPr>
        <w:pStyle w:val="ab"/>
        <w:spacing w:before="0" w:beforeAutospacing="0" w:after="0" w:afterAutospacing="0"/>
      </w:pPr>
      <w:r>
        <w:t>а) укусы кровососущих насекомых</w:t>
      </w:r>
      <w:r>
        <w:br/>
        <w:t>б) контакт с больным человеком</w:t>
      </w:r>
      <w:r>
        <w:br/>
        <w:t>в) укусы или при тесном контакте с больным животным</w:t>
      </w:r>
      <w:r>
        <w:br/>
        <w:t>г) пищу и воду</w:t>
      </w:r>
    </w:p>
    <w:p w:rsidR="00AA74C1" w:rsidRDefault="00AA74C1" w:rsidP="00AA74C1">
      <w:pPr>
        <w:pStyle w:val="ab"/>
        <w:spacing w:before="0" w:beforeAutospacing="0" w:after="0" w:afterAutospacing="0"/>
      </w:pPr>
      <w:r>
        <w:rPr>
          <w:rStyle w:val="ad"/>
        </w:rPr>
        <w:t>2.</w:t>
      </w:r>
      <w:r>
        <w:t xml:space="preserve"> Какие из указанных ниже заболеваний передаются контакт</w:t>
      </w:r>
      <w:r>
        <w:softHyphen/>
        <w:t>но-бытовым путем?</w:t>
      </w:r>
    </w:p>
    <w:p w:rsidR="00AA74C1" w:rsidRDefault="00AA74C1" w:rsidP="00AA74C1">
      <w:pPr>
        <w:pStyle w:val="ab"/>
        <w:spacing w:before="0" w:beforeAutospacing="0" w:after="0" w:afterAutospacing="0"/>
      </w:pPr>
      <w:r>
        <w:t>а) сифилис</w:t>
      </w:r>
      <w:r>
        <w:br/>
        <w:t>б) бешенство</w:t>
      </w:r>
      <w:r>
        <w:br/>
        <w:t>в) гонорея</w:t>
      </w:r>
      <w:r>
        <w:br/>
        <w:t>г) чума</w:t>
      </w:r>
      <w:r>
        <w:br/>
        <w:t>д) холера</w:t>
      </w:r>
      <w:r>
        <w:br/>
        <w:t>е) грипп</w:t>
      </w:r>
      <w:r>
        <w:br/>
        <w:t>ж) грибковые заболевания на коже и ногтях</w:t>
      </w:r>
    </w:p>
    <w:p w:rsidR="00AA74C1" w:rsidRDefault="00AA74C1" w:rsidP="00AA74C1">
      <w:pPr>
        <w:pStyle w:val="ab"/>
        <w:spacing w:before="0" w:beforeAutospacing="0" w:after="0" w:afterAutospacing="0"/>
      </w:pPr>
      <w:r>
        <w:rPr>
          <w:rStyle w:val="ad"/>
        </w:rPr>
        <w:t>3.</w:t>
      </w:r>
      <w:r>
        <w:t xml:space="preserve"> Инфекционные заболевания передаются человеку следующи</w:t>
      </w:r>
      <w:r>
        <w:softHyphen/>
        <w:t>ми путями:</w:t>
      </w:r>
    </w:p>
    <w:p w:rsidR="00AA74C1" w:rsidRDefault="00AA74C1" w:rsidP="00AA74C1">
      <w:pPr>
        <w:pStyle w:val="ab"/>
        <w:spacing w:before="0" w:beforeAutospacing="0" w:after="0" w:afterAutospacing="0"/>
      </w:pPr>
      <w:r>
        <w:t>а) фекально-оральным</w:t>
      </w:r>
      <w:r>
        <w:br/>
        <w:t>б) воздушно-капельным</w:t>
      </w:r>
      <w:r>
        <w:br/>
        <w:t>в) воздушно-аэрозольным</w:t>
      </w:r>
      <w:r>
        <w:br/>
        <w:t>г) через укусы или при тесном контакте с больными</w:t>
      </w:r>
      <w:r>
        <w:br/>
        <w:t>д) жидкостным</w:t>
      </w:r>
      <w:r>
        <w:br/>
        <w:t>е) механическим</w:t>
      </w:r>
      <w:r>
        <w:br/>
        <w:t>ж) контактным</w:t>
      </w:r>
    </w:p>
    <w:p w:rsidR="00AA74C1" w:rsidRDefault="00AA74C1" w:rsidP="00AA74C1">
      <w:pPr>
        <w:pStyle w:val="ab"/>
        <w:spacing w:before="0" w:beforeAutospacing="0" w:after="0" w:afterAutospacing="0"/>
      </w:pPr>
      <w:r>
        <w:rPr>
          <w:rStyle w:val="ad"/>
        </w:rPr>
        <w:t>4.</w:t>
      </w:r>
      <w:r>
        <w:t xml:space="preserve"> Какие из нижеперечисленных органов и систем относятся к иммунной системе человека?</w:t>
      </w:r>
    </w:p>
    <w:p w:rsidR="00AA74C1" w:rsidRDefault="00AA74C1" w:rsidP="00AA74C1">
      <w:pPr>
        <w:pStyle w:val="ab"/>
        <w:spacing w:before="0" w:beforeAutospacing="0" w:after="0" w:afterAutospacing="0"/>
      </w:pPr>
      <w:r>
        <w:t>а) сердце</w:t>
      </w:r>
      <w:r>
        <w:br/>
        <w:t>б) костный мозг</w:t>
      </w:r>
      <w:r>
        <w:br/>
        <w:t>в) лимфатическая система</w:t>
      </w:r>
      <w:r>
        <w:br/>
        <w:t>г) легкие</w:t>
      </w:r>
      <w:r>
        <w:br/>
        <w:t>д) печень</w:t>
      </w:r>
      <w:r>
        <w:br/>
        <w:t>е) селезенка</w:t>
      </w:r>
      <w:r>
        <w:br/>
        <w:t>ж) почки</w:t>
      </w:r>
    </w:p>
    <w:p w:rsidR="00AA74C1" w:rsidRDefault="00AA74C1" w:rsidP="00AA74C1">
      <w:pPr>
        <w:pStyle w:val="ab"/>
        <w:spacing w:before="0" w:beforeAutospacing="0" w:after="0" w:afterAutospacing="0"/>
      </w:pPr>
      <w:r>
        <w:rPr>
          <w:rStyle w:val="ad"/>
        </w:rPr>
        <w:t>5.</w:t>
      </w:r>
      <w:r>
        <w:t xml:space="preserve"> Недомогание, повышенная температура, боли в нижней час</w:t>
      </w:r>
      <w:r>
        <w:softHyphen/>
        <w:t>ти живота, жидкий стул с примесью крови являются сим</w:t>
      </w:r>
      <w:r>
        <w:softHyphen/>
        <w:t>птомами:</w:t>
      </w:r>
    </w:p>
    <w:p w:rsidR="00AA74C1" w:rsidRDefault="00AA74C1" w:rsidP="00AA74C1">
      <w:pPr>
        <w:pStyle w:val="ab"/>
        <w:spacing w:before="0" w:beforeAutospacing="0" w:after="0" w:afterAutospacing="0"/>
      </w:pPr>
      <w:r>
        <w:t>а) гепатита</w:t>
      </w:r>
      <w:r>
        <w:br/>
        <w:t>б) ботулизма</w:t>
      </w:r>
      <w:r>
        <w:br/>
        <w:t>в) дизентерии</w:t>
      </w:r>
      <w:r>
        <w:br/>
        <w:t>г) дифтерии</w:t>
      </w:r>
      <w:r>
        <w:br/>
        <w:t>д) краснухи</w:t>
      </w:r>
      <w:r>
        <w:br/>
        <w:t>е) свинки</w:t>
      </w:r>
    </w:p>
    <w:p w:rsidR="00AA74C1" w:rsidRDefault="00AA74C1" w:rsidP="00AA74C1">
      <w:pPr>
        <w:pStyle w:val="ab"/>
        <w:spacing w:before="0" w:beforeAutospacing="0" w:after="0" w:afterAutospacing="0"/>
      </w:pPr>
      <w:r>
        <w:rPr>
          <w:rStyle w:val="ad"/>
        </w:rPr>
        <w:t>6.</w:t>
      </w:r>
      <w:r>
        <w:t xml:space="preserve"> Возбудитель какого заболевания обладает исключительно вы</w:t>
      </w:r>
      <w:r>
        <w:softHyphen/>
        <w:t>сокой устойчивостью во внешней среде и развивается даже при полном отсутствии кислорода?</w:t>
      </w:r>
    </w:p>
    <w:p w:rsidR="00AA74C1" w:rsidRDefault="00AA74C1" w:rsidP="00AA74C1">
      <w:pPr>
        <w:pStyle w:val="ab"/>
        <w:spacing w:before="0" w:beforeAutospacing="0" w:after="0" w:afterAutospacing="0"/>
      </w:pPr>
      <w:r>
        <w:t>а) гриппа</w:t>
      </w:r>
      <w:r>
        <w:br/>
        <w:t>б) дизентерии</w:t>
      </w:r>
      <w:r>
        <w:br/>
        <w:t>в) гепатита</w:t>
      </w:r>
      <w:r>
        <w:br/>
        <w:t>г) дифтерии</w:t>
      </w:r>
      <w:r>
        <w:br/>
        <w:t>д) краснухи</w:t>
      </w:r>
      <w:r>
        <w:br/>
        <w:t>е) ботулизма</w:t>
      </w:r>
    </w:p>
    <w:p w:rsidR="00AA74C1" w:rsidRDefault="00AA74C1" w:rsidP="00AA74C1">
      <w:pPr>
        <w:pStyle w:val="ab"/>
        <w:spacing w:before="0" w:beforeAutospacing="0" w:after="0" w:afterAutospacing="0"/>
      </w:pPr>
      <w:r>
        <w:rPr>
          <w:rStyle w:val="ad"/>
        </w:rPr>
        <w:t>7.</w:t>
      </w:r>
      <w:r>
        <w:t xml:space="preserve"> Особенно пагубно, приводя к развитию хронического гепати</w:t>
      </w:r>
      <w:r>
        <w:softHyphen/>
        <w:t>та и цирроза, алкоголь влияет на:</w:t>
      </w:r>
    </w:p>
    <w:p w:rsidR="00AA74C1" w:rsidRDefault="00AA74C1" w:rsidP="00AA74C1">
      <w:pPr>
        <w:pStyle w:val="ab"/>
        <w:spacing w:before="0" w:beforeAutospacing="0" w:after="0" w:afterAutospacing="0"/>
      </w:pPr>
      <w:r>
        <w:t>а) печень</w:t>
      </w:r>
      <w:r>
        <w:br/>
        <w:t>б) железы внутренней секреции</w:t>
      </w:r>
      <w:r>
        <w:br/>
      </w:r>
      <w:r>
        <w:lastRenderedPageBreak/>
        <w:t>в) сердце</w:t>
      </w:r>
      <w:r>
        <w:br/>
        <w:t>г) головной мозг</w:t>
      </w:r>
    </w:p>
    <w:p w:rsidR="00AA74C1" w:rsidRDefault="00AA74C1" w:rsidP="00AA74C1">
      <w:pPr>
        <w:pStyle w:val="ab"/>
        <w:spacing w:before="0" w:beforeAutospacing="0" w:after="0" w:afterAutospacing="0"/>
      </w:pPr>
      <w:r>
        <w:rPr>
          <w:rStyle w:val="ad"/>
        </w:rPr>
        <w:t>8.</w:t>
      </w:r>
      <w:r>
        <w:t xml:space="preserve"> Наиболее сильное отрицательное воздействие на организм че</w:t>
      </w:r>
      <w:r>
        <w:softHyphen/>
        <w:t>ловека при курении оказывает сильный яд:</w:t>
      </w:r>
    </w:p>
    <w:p w:rsidR="00AA74C1" w:rsidRDefault="00AA74C1" w:rsidP="00AA74C1">
      <w:pPr>
        <w:pStyle w:val="ab"/>
        <w:spacing w:before="0" w:beforeAutospacing="0" w:after="0" w:afterAutospacing="0"/>
      </w:pPr>
      <w:r>
        <w:t>а) аммиак</w:t>
      </w:r>
      <w:r>
        <w:br/>
        <w:t>б) углекислота</w:t>
      </w:r>
      <w:r>
        <w:br/>
        <w:t>в) никотин</w:t>
      </w:r>
      <w:r>
        <w:br/>
        <w:t>г) табачный деготь</w:t>
      </w:r>
    </w:p>
    <w:p w:rsidR="00AA74C1" w:rsidRDefault="00AA74C1" w:rsidP="00AA74C1">
      <w:pPr>
        <w:pStyle w:val="ab"/>
        <w:spacing w:before="0" w:beforeAutospacing="0" w:after="0" w:afterAutospacing="0"/>
      </w:pPr>
      <w:r>
        <w:rPr>
          <w:rStyle w:val="ad"/>
        </w:rPr>
        <w:t>9.</w:t>
      </w:r>
      <w:r>
        <w:t xml:space="preserve"> К наркотикам относятся:</w:t>
      </w:r>
    </w:p>
    <w:p w:rsidR="00AA74C1" w:rsidRDefault="00AA74C1" w:rsidP="00AA74C1">
      <w:pPr>
        <w:pStyle w:val="ab"/>
        <w:spacing w:before="0" w:beforeAutospacing="0" w:after="0" w:afterAutospacing="0"/>
      </w:pPr>
      <w:r>
        <w:t>а) все психоактивные вещества</w:t>
      </w:r>
      <w:r>
        <w:br/>
        <w:t>б) психоактивные вещества, включенные в официальный список наркотических средств</w:t>
      </w:r>
      <w:r>
        <w:br/>
        <w:t>в) пары бензина</w:t>
      </w:r>
      <w:r>
        <w:br/>
        <w:t>г) все средства, предназначенные для лекарственных целей</w:t>
      </w:r>
      <w:r>
        <w:br/>
        <w:t>д) аэрозольные ядовитые вещества</w:t>
      </w:r>
      <w:r>
        <w:br/>
        <w:t>е) пары ацетона</w:t>
      </w:r>
    </w:p>
    <w:p w:rsidR="00AA74C1" w:rsidRDefault="00AA74C1" w:rsidP="00AA74C1">
      <w:pPr>
        <w:pStyle w:val="ab"/>
        <w:spacing w:before="0" w:beforeAutospacing="0" w:after="0" w:afterAutospacing="0"/>
      </w:pPr>
      <w:r>
        <w:rPr>
          <w:rStyle w:val="ad"/>
        </w:rPr>
        <w:t>10.</w:t>
      </w:r>
      <w:r>
        <w:t xml:space="preserve"> Укажите последовательность оказания первой медицинской помощи при ранении.</w:t>
      </w:r>
    </w:p>
    <w:p w:rsidR="00AA74C1" w:rsidRDefault="00AA74C1" w:rsidP="00AA74C1">
      <w:pPr>
        <w:pStyle w:val="ab"/>
        <w:spacing w:before="0" w:beforeAutospacing="0" w:after="0" w:afterAutospacing="0"/>
      </w:pPr>
      <w:r>
        <w:t>а) удалить стерильным пинцетом из раны, не касаясь ее свободно лежащие инородные тела (обрывки одежды, ос</w:t>
      </w:r>
      <w:r>
        <w:softHyphen/>
        <w:t>колки стекла и т. д.)</w:t>
      </w:r>
      <w:r>
        <w:br/>
        <w:t>б) обработать кожу вокруг раны</w:t>
      </w:r>
      <w:r>
        <w:br/>
        <w:t>в) остановить кровотечение</w:t>
      </w:r>
      <w:r>
        <w:br/>
        <w:t>г) наложить на рану ватно-марлевую повязку</w:t>
      </w:r>
      <w:r>
        <w:br/>
        <w:t>д) доставить пострадавшего в лечебное учреждение</w:t>
      </w:r>
    </w:p>
    <w:p w:rsidR="00AA74C1" w:rsidRDefault="00AA74C1" w:rsidP="00AA74C1">
      <w:pPr>
        <w:pStyle w:val="ab"/>
        <w:spacing w:before="0" w:beforeAutospacing="0" w:after="0" w:afterAutospacing="0"/>
      </w:pPr>
      <w:r>
        <w:rPr>
          <w:rStyle w:val="ad"/>
        </w:rPr>
        <w:t>11.</w:t>
      </w:r>
      <w:r>
        <w:t xml:space="preserve"> На какие виды подразделяют кровотечения в зависимости от характера поврежденных сосудов?</w:t>
      </w:r>
    </w:p>
    <w:p w:rsidR="00AA74C1" w:rsidRDefault="00AA74C1" w:rsidP="00AA74C1">
      <w:pPr>
        <w:pStyle w:val="ab"/>
        <w:spacing w:before="0" w:beforeAutospacing="0" w:after="0" w:afterAutospacing="0"/>
      </w:pPr>
      <w:r>
        <w:t>а) венозное</w:t>
      </w:r>
      <w:r>
        <w:br/>
        <w:t>б) артериальное</w:t>
      </w:r>
      <w:r>
        <w:br/>
        <w:t>в) носовое</w:t>
      </w:r>
      <w:r>
        <w:br/>
        <w:t>г) поверхностное</w:t>
      </w:r>
      <w:r>
        <w:br/>
        <w:t>д) капиллярное</w:t>
      </w:r>
      <w:r>
        <w:br/>
        <w:t>е) глубокое</w:t>
      </w:r>
      <w:r>
        <w:br/>
        <w:t>ж) паренхиматозное</w:t>
      </w:r>
      <w:r>
        <w:br/>
        <w:t>з) наружное</w:t>
      </w:r>
      <w:r>
        <w:br/>
        <w:t>и) внутреннее</w:t>
      </w:r>
    </w:p>
    <w:p w:rsidR="00AA74C1" w:rsidRDefault="00AA74C1" w:rsidP="00AA74C1">
      <w:pPr>
        <w:pStyle w:val="ab"/>
        <w:spacing w:before="0" w:beforeAutospacing="0" w:after="0" w:afterAutospacing="0"/>
      </w:pPr>
      <w:r>
        <w:rPr>
          <w:rStyle w:val="ad"/>
        </w:rPr>
        <w:t>12.</w:t>
      </w:r>
      <w:r>
        <w:t xml:space="preserve"> Какую информацию необходимо указать в записке, прикреп</w:t>
      </w:r>
      <w:r>
        <w:softHyphen/>
        <w:t>ляемой к кровоостанавливающему жгуту?</w:t>
      </w:r>
    </w:p>
    <w:p w:rsidR="00AA74C1" w:rsidRDefault="00AA74C1" w:rsidP="00AA74C1">
      <w:pPr>
        <w:pStyle w:val="ab"/>
        <w:spacing w:before="0" w:beforeAutospacing="0" w:after="0" w:afterAutospacing="0"/>
      </w:pPr>
      <w:r>
        <w:t>а) фамилию, имя, отчество пострадавшего и дату наложения жгута</w:t>
      </w:r>
      <w:r>
        <w:br/>
        <w:t>б) время получения ранения и дату наложения жгута</w:t>
      </w:r>
      <w:r>
        <w:br/>
        <w:t>в) точное время и дату наложения жгута, фамилию нало</w:t>
      </w:r>
      <w:r>
        <w:softHyphen/>
        <w:t>жившего этот жгут</w:t>
      </w:r>
    </w:p>
    <w:p w:rsidR="00AA74C1" w:rsidRDefault="00AA74C1" w:rsidP="00AA74C1">
      <w:pPr>
        <w:pStyle w:val="ab"/>
        <w:spacing w:before="0" w:beforeAutospacing="0" w:after="0" w:afterAutospacing="0"/>
      </w:pPr>
      <w:r>
        <w:rPr>
          <w:rStyle w:val="ad"/>
        </w:rPr>
        <w:t>13.</w:t>
      </w:r>
      <w:r>
        <w:t xml:space="preserve"> На какое время накладывают кровоостанавливающий жгут на поврежденную конечность зимой?</w:t>
      </w:r>
    </w:p>
    <w:p w:rsidR="00AA74C1" w:rsidRDefault="00AA74C1" w:rsidP="00AA74C1">
      <w:pPr>
        <w:pStyle w:val="ab"/>
        <w:spacing w:before="0" w:beforeAutospacing="0" w:after="0" w:afterAutospacing="0"/>
      </w:pPr>
      <w:r>
        <w:t>а) не более 1 часа</w:t>
      </w:r>
      <w:r>
        <w:br/>
        <w:t>б) не более 2 часов</w:t>
      </w:r>
      <w:r>
        <w:br/>
        <w:t>в) не более З часов</w:t>
      </w:r>
      <w:r>
        <w:br/>
        <w:t>г) не более 4 часов</w:t>
      </w:r>
    </w:p>
    <w:p w:rsidR="00AA74C1" w:rsidRDefault="00AA74C1" w:rsidP="00AA74C1">
      <w:pPr>
        <w:pStyle w:val="ab"/>
        <w:spacing w:before="0" w:beforeAutospacing="0" w:after="0" w:afterAutospacing="0"/>
      </w:pPr>
      <w:r>
        <w:rPr>
          <w:rStyle w:val="ad"/>
        </w:rPr>
        <w:t>14.</w:t>
      </w:r>
      <w:r>
        <w:t xml:space="preserve"> Признаками ушиба являются:</w:t>
      </w:r>
    </w:p>
    <w:p w:rsidR="00AA74C1" w:rsidRDefault="00AA74C1" w:rsidP="00AA74C1">
      <w:pPr>
        <w:pStyle w:val="ab"/>
        <w:spacing w:before="0" w:beforeAutospacing="0" w:after="0" w:afterAutospacing="0"/>
      </w:pPr>
      <w:r>
        <w:t>а) кровотечение</w:t>
      </w:r>
      <w:r>
        <w:br/>
        <w:t>б) боль, припухлость</w:t>
      </w:r>
      <w:r>
        <w:br/>
        <w:t>в) бледность кожи</w:t>
      </w:r>
      <w:r>
        <w:br/>
        <w:t>г) нарушение функции поврежденной части тела</w:t>
      </w:r>
    </w:p>
    <w:p w:rsidR="00AA74C1" w:rsidRDefault="00AA74C1" w:rsidP="00AA74C1">
      <w:pPr>
        <w:pStyle w:val="ab"/>
        <w:spacing w:before="0" w:beforeAutospacing="0" w:after="0" w:afterAutospacing="0"/>
      </w:pPr>
      <w:r>
        <w:rPr>
          <w:rStyle w:val="ad"/>
        </w:rPr>
        <w:t>15.</w:t>
      </w:r>
      <w:r>
        <w:t xml:space="preserve"> Оказывая первую медицинскую помощь при открытом пе</w:t>
      </w:r>
      <w:r>
        <w:softHyphen/>
        <w:t>реломе, необходимо последовательно выполнить следующие действия:</w:t>
      </w:r>
    </w:p>
    <w:p w:rsidR="00AA74C1" w:rsidRDefault="00AA74C1" w:rsidP="00AA74C1">
      <w:pPr>
        <w:pStyle w:val="ab"/>
        <w:spacing w:before="0" w:beforeAutospacing="0" w:after="0" w:afterAutospacing="0"/>
      </w:pPr>
      <w:r>
        <w:lastRenderedPageBreak/>
        <w:t>а) остановить кровотечение</w:t>
      </w:r>
      <w:r>
        <w:br/>
        <w:t>б) наложить стерильную повязку на рану</w:t>
      </w:r>
      <w:r>
        <w:br/>
        <w:t>в) сделать холодный компресс</w:t>
      </w:r>
      <w:r>
        <w:br/>
        <w:t>г) иммобилизовать поврежденную часть тела</w:t>
      </w:r>
      <w:r>
        <w:br/>
        <w:t>д) дать пострадавшему обезболивающее средство</w:t>
      </w:r>
      <w:r>
        <w:br/>
        <w:t>е) дать пострадавшему обильное питье</w:t>
      </w:r>
      <w:r>
        <w:br/>
        <w:t>ж) согреть пострадавшего</w:t>
      </w:r>
      <w:r>
        <w:br/>
        <w:t>з) доставить пострадавшего в лечебное учреждение</w:t>
      </w:r>
      <w:r>
        <w:br/>
        <w:t>и) измерить температуру тела пострадавшего</w:t>
      </w:r>
    </w:p>
    <w:p w:rsidR="00AA74C1" w:rsidRDefault="00AA74C1" w:rsidP="00AA74C1">
      <w:pPr>
        <w:pStyle w:val="ab"/>
        <w:spacing w:before="0" w:beforeAutospacing="0" w:after="0" w:afterAutospacing="0"/>
      </w:pPr>
      <w:r>
        <w:rPr>
          <w:rStyle w:val="ad"/>
        </w:rPr>
        <w:t>16.</w:t>
      </w:r>
      <w:r>
        <w:t xml:space="preserve"> Признаками теплового удара являются:</w:t>
      </w:r>
    </w:p>
    <w:p w:rsidR="00AA74C1" w:rsidRDefault="00AA74C1" w:rsidP="00AA74C1">
      <w:pPr>
        <w:pStyle w:val="ab"/>
        <w:spacing w:before="0" w:beforeAutospacing="0" w:after="0" w:afterAutospacing="0"/>
      </w:pPr>
      <w:r>
        <w:t>а) возбужденное состояние</w:t>
      </w:r>
      <w:r>
        <w:br/>
        <w:t>б) судорожное сокращение мышц</w:t>
      </w:r>
      <w:r>
        <w:br/>
        <w:t>в) слабость</w:t>
      </w:r>
      <w:r>
        <w:br/>
        <w:t>г) головная боль</w:t>
      </w:r>
      <w:r>
        <w:br/>
        <w:t>д) ощущение жажды</w:t>
      </w:r>
      <w:r>
        <w:br/>
        <w:t>е) вздутие живота</w:t>
      </w:r>
      <w:r>
        <w:br/>
        <w:t>ж) повышенная температура тела</w:t>
      </w:r>
      <w:r>
        <w:br/>
        <w:t>з) иногда рвота</w:t>
      </w:r>
    </w:p>
    <w:p w:rsidR="00AA74C1" w:rsidRDefault="00AA74C1" w:rsidP="00AA74C1">
      <w:pPr>
        <w:pStyle w:val="ab"/>
        <w:spacing w:before="0" w:beforeAutospacing="0" w:after="0" w:afterAutospacing="0"/>
      </w:pPr>
      <w:r>
        <w:rPr>
          <w:rStyle w:val="ad"/>
        </w:rPr>
        <w:t>17.</w:t>
      </w:r>
      <w:r>
        <w:t xml:space="preserve"> Какие из перечисленных ниже факторов способствуют разви</w:t>
      </w:r>
      <w:r>
        <w:softHyphen/>
        <w:t>тию отморожения?</w:t>
      </w:r>
    </w:p>
    <w:p w:rsidR="00AA74C1" w:rsidRDefault="00AA74C1" w:rsidP="00AA74C1">
      <w:pPr>
        <w:pStyle w:val="ab"/>
        <w:spacing w:before="0" w:beforeAutospacing="0" w:after="0" w:afterAutospacing="0"/>
      </w:pPr>
      <w:r>
        <w:t>а) слишком просторная обувь</w:t>
      </w:r>
      <w:r>
        <w:br/>
        <w:t>б) тесная и влажная обувь</w:t>
      </w:r>
      <w:r>
        <w:br/>
        <w:t>в) быстрая ходьба</w:t>
      </w:r>
      <w:r>
        <w:br/>
        <w:t>г) высокая подвижность</w:t>
      </w:r>
      <w:r>
        <w:br/>
        <w:t>д) алкогольное опьянение</w:t>
      </w:r>
      <w:r>
        <w:br/>
        <w:t>е) общая усталость</w:t>
      </w:r>
    </w:p>
    <w:p w:rsidR="00AA74C1" w:rsidRDefault="00AA74C1" w:rsidP="00AA74C1">
      <w:pPr>
        <w:pStyle w:val="ab"/>
        <w:spacing w:before="0" w:beforeAutospacing="0" w:after="0" w:afterAutospacing="0"/>
      </w:pPr>
      <w:r>
        <w:rPr>
          <w:rStyle w:val="ad"/>
        </w:rPr>
        <w:t>18.</w:t>
      </w:r>
      <w:r>
        <w:t xml:space="preserve"> При оказании первой медицинской помощи при местном ожоге необходимо:</w:t>
      </w:r>
    </w:p>
    <w:p w:rsidR="00AA74C1" w:rsidRDefault="00AA74C1" w:rsidP="00AA74C1">
      <w:pPr>
        <w:pStyle w:val="ab"/>
        <w:spacing w:before="0" w:beforeAutospacing="0" w:after="0" w:afterAutospacing="0"/>
      </w:pPr>
      <w:r>
        <w:t>а) разрезать и удалить части одежды с места ожога</w:t>
      </w:r>
      <w:r>
        <w:br/>
        <w:t>б) смазать ожог жиром или мазью</w:t>
      </w:r>
      <w:r>
        <w:br/>
        <w:t>в) протереть место ожога спиртовым раствором</w:t>
      </w:r>
      <w:r>
        <w:br/>
        <w:t>г) удалить инородные тела с места ожога</w:t>
      </w:r>
      <w:r>
        <w:br/>
        <w:t>д) наложить на место ожога стерильную повязку</w:t>
      </w:r>
      <w:r>
        <w:br/>
        <w:t>е) дать пострадавшему обезболивающее средство</w:t>
      </w:r>
      <w:r>
        <w:br/>
        <w:t>ж) доставить пострадавшего в лечебное учреждение</w:t>
      </w:r>
    </w:p>
    <w:p w:rsidR="00AA74C1" w:rsidRDefault="00AA74C1" w:rsidP="00AA74C1">
      <w:pPr>
        <w:pStyle w:val="ab"/>
        <w:spacing w:before="0" w:beforeAutospacing="0" w:after="0" w:afterAutospacing="0"/>
      </w:pPr>
      <w:r>
        <w:rPr>
          <w:rStyle w:val="ad"/>
        </w:rPr>
        <w:t>19.</w:t>
      </w:r>
      <w:r>
        <w:t xml:space="preserve"> Электротравма — это:</w:t>
      </w:r>
    </w:p>
    <w:p w:rsidR="00AA74C1" w:rsidRDefault="00AA74C1" w:rsidP="00AA74C1">
      <w:pPr>
        <w:pStyle w:val="ab"/>
        <w:spacing w:before="0" w:beforeAutospacing="0" w:after="0" w:afterAutospacing="0"/>
      </w:pPr>
      <w:r>
        <w:t>а) повреждение, возникающее при воздействии молнии или электрического тока высокого напряжения</w:t>
      </w:r>
      <w:r>
        <w:br/>
        <w:t>б) повреждение, возникающее при воздействии электриче</w:t>
      </w:r>
      <w:r>
        <w:softHyphen/>
        <w:t>ского тока низкого напряжения</w:t>
      </w:r>
      <w:r>
        <w:br/>
        <w:t>в) повреждение, возникающее при воздействии на организм потока электронов</w:t>
      </w:r>
    </w:p>
    <w:p w:rsidR="00AA74C1" w:rsidRDefault="00AA74C1" w:rsidP="00AA74C1">
      <w:pPr>
        <w:pStyle w:val="ab"/>
        <w:spacing w:before="0" w:beforeAutospacing="0" w:after="0" w:afterAutospacing="0"/>
      </w:pPr>
      <w:r>
        <w:rPr>
          <w:rStyle w:val="ad"/>
        </w:rPr>
        <w:t>20.</w:t>
      </w:r>
      <w:r>
        <w:t xml:space="preserve"> Укажите основные факторы, определяющие степень пораже</w:t>
      </w:r>
      <w:r>
        <w:softHyphen/>
        <w:t>ния электрическим током.</w:t>
      </w:r>
    </w:p>
    <w:p w:rsidR="00AA74C1" w:rsidRDefault="00AA74C1" w:rsidP="00AA74C1">
      <w:pPr>
        <w:pStyle w:val="ab"/>
        <w:spacing w:before="0" w:beforeAutospacing="0" w:after="0" w:afterAutospacing="0"/>
      </w:pPr>
      <w:r>
        <w:t>а) сила тока</w:t>
      </w:r>
      <w:r>
        <w:br/>
        <w:t>б) напряженность электрического поля</w:t>
      </w:r>
      <w:r>
        <w:br/>
        <w:t>в) электромагнитная совместимость</w:t>
      </w:r>
      <w:r>
        <w:br/>
        <w:t>г) частота тока</w:t>
      </w:r>
      <w:r>
        <w:br/>
        <w:t>д) время воздействия тока</w:t>
      </w:r>
      <w:r>
        <w:br/>
        <w:t>е) путь прохождения тока через тело человека</w:t>
      </w:r>
    </w:p>
    <w:p w:rsidR="00AA74C1" w:rsidRDefault="00AA74C1" w:rsidP="00AA74C1">
      <w:pPr>
        <w:spacing w:after="0" w:line="240" w:lineRule="auto"/>
        <w:rPr>
          <w:rFonts w:ascii="Times New Roman" w:eastAsia="Times New Roman" w:hAnsi="Times New Roman" w:cs="Times New Roman"/>
          <w:sz w:val="24"/>
          <w:szCs w:val="24"/>
          <w:lang w:eastAsia="ru-RU"/>
        </w:rPr>
      </w:pPr>
    </w:p>
    <w:p w:rsidR="00AA74C1" w:rsidRPr="00C65286" w:rsidRDefault="00AA74C1" w:rsidP="00AA74C1">
      <w:pPr>
        <w:spacing w:after="0" w:line="240" w:lineRule="auto"/>
        <w:rPr>
          <w:rFonts w:ascii="Times New Roman" w:eastAsia="Times New Roman" w:hAnsi="Times New Roman" w:cs="Times New Roman"/>
          <w:sz w:val="24"/>
          <w:szCs w:val="24"/>
          <w:lang w:eastAsia="ru-RU"/>
        </w:rPr>
      </w:pPr>
      <w:r w:rsidRPr="00AC540A">
        <w:rPr>
          <w:rFonts w:ascii="Times New Roman" w:eastAsia="Times New Roman" w:hAnsi="Times New Roman" w:cs="Times New Roman"/>
          <w:sz w:val="24"/>
          <w:szCs w:val="24"/>
          <w:lang w:eastAsia="ru-RU"/>
        </w:rPr>
        <w:t>ОТВЕТЫ</w:t>
      </w:r>
      <w:r w:rsidRPr="00C65286">
        <w:rPr>
          <w:rFonts w:ascii="Times New Roman" w:eastAsia="Times New Roman" w:hAnsi="Times New Roman" w:cs="Times New Roman"/>
          <w:sz w:val="24"/>
          <w:szCs w:val="24"/>
          <w:lang w:eastAsia="ru-RU"/>
        </w:rPr>
        <w:t xml:space="preserve">: </w:t>
      </w:r>
      <w:r>
        <w:rPr>
          <w:rFonts w:ascii="Times New Roman" w:hAnsi="Times New Roman" w:cs="Times New Roman"/>
          <w:sz w:val="24"/>
          <w:szCs w:val="24"/>
        </w:rPr>
        <w:t>1)</w:t>
      </w:r>
      <w:r w:rsidRPr="00C65286">
        <w:rPr>
          <w:rFonts w:ascii="Times New Roman" w:hAnsi="Times New Roman" w:cs="Times New Roman"/>
          <w:sz w:val="24"/>
          <w:szCs w:val="24"/>
        </w:rPr>
        <w:t>в</w:t>
      </w:r>
      <w:r>
        <w:rPr>
          <w:rFonts w:ascii="Times New Roman" w:hAnsi="Times New Roman" w:cs="Times New Roman"/>
          <w:sz w:val="24"/>
          <w:szCs w:val="24"/>
        </w:rPr>
        <w:t>, 2)</w:t>
      </w:r>
      <w:r w:rsidRPr="00C65286">
        <w:rPr>
          <w:rFonts w:ascii="Times New Roman" w:hAnsi="Times New Roman" w:cs="Times New Roman"/>
          <w:sz w:val="24"/>
          <w:szCs w:val="24"/>
        </w:rPr>
        <w:t>авж</w:t>
      </w:r>
      <w:r>
        <w:rPr>
          <w:rFonts w:ascii="Times New Roman" w:hAnsi="Times New Roman" w:cs="Times New Roman"/>
          <w:sz w:val="24"/>
          <w:szCs w:val="24"/>
        </w:rPr>
        <w:t>, 3)</w:t>
      </w:r>
      <w:r w:rsidRPr="00C65286">
        <w:rPr>
          <w:rFonts w:ascii="Times New Roman" w:hAnsi="Times New Roman" w:cs="Times New Roman"/>
          <w:sz w:val="24"/>
          <w:szCs w:val="24"/>
        </w:rPr>
        <w:t>абгдж</w:t>
      </w:r>
      <w:r>
        <w:rPr>
          <w:rFonts w:ascii="Times New Roman" w:hAnsi="Times New Roman" w:cs="Times New Roman"/>
          <w:sz w:val="24"/>
          <w:szCs w:val="24"/>
        </w:rPr>
        <w:t>, 4)</w:t>
      </w:r>
      <w:r w:rsidRPr="00C65286">
        <w:rPr>
          <w:rFonts w:ascii="Times New Roman" w:hAnsi="Times New Roman" w:cs="Times New Roman"/>
          <w:sz w:val="24"/>
          <w:szCs w:val="24"/>
        </w:rPr>
        <w:t>бвде</w:t>
      </w:r>
      <w:r>
        <w:rPr>
          <w:rFonts w:ascii="Times New Roman" w:hAnsi="Times New Roman" w:cs="Times New Roman"/>
          <w:sz w:val="24"/>
          <w:szCs w:val="24"/>
        </w:rPr>
        <w:t>, 5)</w:t>
      </w:r>
      <w:r w:rsidRPr="00C65286">
        <w:rPr>
          <w:rFonts w:ascii="Times New Roman" w:hAnsi="Times New Roman" w:cs="Times New Roman"/>
          <w:sz w:val="24"/>
          <w:szCs w:val="24"/>
        </w:rPr>
        <w:t>в</w:t>
      </w:r>
      <w:r>
        <w:rPr>
          <w:rFonts w:ascii="Times New Roman" w:hAnsi="Times New Roman" w:cs="Times New Roman"/>
          <w:sz w:val="24"/>
          <w:szCs w:val="24"/>
        </w:rPr>
        <w:t>, 6)</w:t>
      </w:r>
      <w:r w:rsidRPr="00C65286">
        <w:rPr>
          <w:rFonts w:ascii="Times New Roman" w:hAnsi="Times New Roman" w:cs="Times New Roman"/>
          <w:sz w:val="24"/>
          <w:szCs w:val="24"/>
        </w:rPr>
        <w:t>е</w:t>
      </w:r>
      <w:r>
        <w:rPr>
          <w:rFonts w:ascii="Times New Roman" w:hAnsi="Times New Roman" w:cs="Times New Roman"/>
          <w:sz w:val="24"/>
          <w:szCs w:val="24"/>
        </w:rPr>
        <w:t>, 7)</w:t>
      </w:r>
      <w:r w:rsidRPr="00C65286">
        <w:rPr>
          <w:rFonts w:ascii="Times New Roman" w:hAnsi="Times New Roman" w:cs="Times New Roman"/>
          <w:sz w:val="24"/>
          <w:szCs w:val="24"/>
        </w:rPr>
        <w:t>а</w:t>
      </w:r>
      <w:r>
        <w:rPr>
          <w:rFonts w:ascii="Times New Roman" w:hAnsi="Times New Roman" w:cs="Times New Roman"/>
          <w:sz w:val="24"/>
          <w:szCs w:val="24"/>
        </w:rPr>
        <w:t>, 8)</w:t>
      </w:r>
      <w:r w:rsidRPr="00C65286">
        <w:rPr>
          <w:rFonts w:ascii="Times New Roman" w:hAnsi="Times New Roman" w:cs="Times New Roman"/>
          <w:sz w:val="24"/>
          <w:szCs w:val="24"/>
        </w:rPr>
        <w:t>в</w:t>
      </w:r>
      <w:r>
        <w:rPr>
          <w:rFonts w:ascii="Times New Roman" w:hAnsi="Times New Roman" w:cs="Times New Roman"/>
          <w:sz w:val="24"/>
          <w:szCs w:val="24"/>
        </w:rPr>
        <w:t>, 9)</w:t>
      </w:r>
      <w:r w:rsidRPr="00C65286">
        <w:rPr>
          <w:rFonts w:ascii="Times New Roman" w:hAnsi="Times New Roman" w:cs="Times New Roman"/>
          <w:sz w:val="24"/>
          <w:szCs w:val="24"/>
        </w:rPr>
        <w:t>б</w:t>
      </w:r>
      <w:r>
        <w:rPr>
          <w:rFonts w:ascii="Times New Roman" w:hAnsi="Times New Roman" w:cs="Times New Roman"/>
          <w:sz w:val="24"/>
          <w:szCs w:val="24"/>
        </w:rPr>
        <w:t xml:space="preserve">, </w:t>
      </w:r>
      <w:r w:rsidRPr="00C65286">
        <w:rPr>
          <w:rFonts w:ascii="Times New Roman" w:hAnsi="Times New Roman" w:cs="Times New Roman"/>
          <w:sz w:val="24"/>
          <w:szCs w:val="24"/>
        </w:rPr>
        <w:t>1</w:t>
      </w:r>
      <w:r>
        <w:rPr>
          <w:rFonts w:ascii="Times New Roman" w:hAnsi="Times New Roman" w:cs="Times New Roman"/>
          <w:sz w:val="24"/>
          <w:szCs w:val="24"/>
        </w:rPr>
        <w:t>0)</w:t>
      </w:r>
      <w:r w:rsidRPr="00C65286">
        <w:rPr>
          <w:rFonts w:ascii="Times New Roman" w:hAnsi="Times New Roman" w:cs="Times New Roman"/>
          <w:sz w:val="24"/>
          <w:szCs w:val="24"/>
        </w:rPr>
        <w:t>вабгд</w:t>
      </w:r>
      <w:r>
        <w:rPr>
          <w:rFonts w:ascii="Times New Roman" w:hAnsi="Times New Roman" w:cs="Times New Roman"/>
          <w:sz w:val="24"/>
          <w:szCs w:val="24"/>
        </w:rPr>
        <w:t xml:space="preserve">, </w:t>
      </w:r>
      <w:r w:rsidRPr="00C65286">
        <w:rPr>
          <w:rFonts w:ascii="Times New Roman" w:hAnsi="Times New Roman" w:cs="Times New Roman"/>
          <w:sz w:val="24"/>
          <w:szCs w:val="24"/>
        </w:rPr>
        <w:t>1</w:t>
      </w:r>
      <w:r>
        <w:rPr>
          <w:rFonts w:ascii="Times New Roman" w:hAnsi="Times New Roman" w:cs="Times New Roman"/>
          <w:sz w:val="24"/>
          <w:szCs w:val="24"/>
        </w:rPr>
        <w:t>1)</w:t>
      </w:r>
      <w:r w:rsidRPr="00C65286">
        <w:rPr>
          <w:rFonts w:ascii="Times New Roman" w:hAnsi="Times New Roman" w:cs="Times New Roman"/>
          <w:sz w:val="24"/>
          <w:szCs w:val="24"/>
        </w:rPr>
        <w:t>абдж</w:t>
      </w:r>
      <w:r>
        <w:rPr>
          <w:rFonts w:ascii="Times New Roman" w:hAnsi="Times New Roman" w:cs="Times New Roman"/>
          <w:sz w:val="24"/>
          <w:szCs w:val="24"/>
        </w:rPr>
        <w:t xml:space="preserve">, </w:t>
      </w:r>
      <w:r w:rsidRPr="00C65286">
        <w:rPr>
          <w:rFonts w:ascii="Times New Roman" w:hAnsi="Times New Roman" w:cs="Times New Roman"/>
          <w:sz w:val="24"/>
          <w:szCs w:val="24"/>
        </w:rPr>
        <w:t>1</w:t>
      </w:r>
      <w:r>
        <w:rPr>
          <w:rFonts w:ascii="Times New Roman" w:hAnsi="Times New Roman" w:cs="Times New Roman"/>
          <w:sz w:val="24"/>
          <w:szCs w:val="24"/>
        </w:rPr>
        <w:t>2)</w:t>
      </w:r>
      <w:r w:rsidRPr="00C65286">
        <w:rPr>
          <w:rFonts w:ascii="Times New Roman" w:hAnsi="Times New Roman" w:cs="Times New Roman"/>
          <w:sz w:val="24"/>
          <w:szCs w:val="24"/>
        </w:rPr>
        <w:t>в</w:t>
      </w:r>
      <w:r>
        <w:rPr>
          <w:rFonts w:ascii="Times New Roman" w:hAnsi="Times New Roman" w:cs="Times New Roman"/>
          <w:sz w:val="24"/>
          <w:szCs w:val="24"/>
        </w:rPr>
        <w:t xml:space="preserve">, </w:t>
      </w:r>
      <w:r w:rsidRPr="00C65286">
        <w:rPr>
          <w:rFonts w:ascii="Times New Roman" w:hAnsi="Times New Roman" w:cs="Times New Roman"/>
          <w:sz w:val="24"/>
          <w:szCs w:val="24"/>
        </w:rPr>
        <w:t>1</w:t>
      </w:r>
      <w:r>
        <w:rPr>
          <w:rFonts w:ascii="Times New Roman" w:hAnsi="Times New Roman" w:cs="Times New Roman"/>
          <w:sz w:val="24"/>
          <w:szCs w:val="24"/>
        </w:rPr>
        <w:t>3)</w:t>
      </w:r>
      <w:r w:rsidRPr="00C65286">
        <w:rPr>
          <w:rFonts w:ascii="Times New Roman" w:hAnsi="Times New Roman" w:cs="Times New Roman"/>
          <w:sz w:val="24"/>
          <w:szCs w:val="24"/>
        </w:rPr>
        <w:t>а</w:t>
      </w:r>
      <w:r>
        <w:rPr>
          <w:rFonts w:ascii="Times New Roman" w:hAnsi="Times New Roman" w:cs="Times New Roman"/>
          <w:sz w:val="24"/>
          <w:szCs w:val="24"/>
        </w:rPr>
        <w:t>, 14)</w:t>
      </w:r>
      <w:r w:rsidRPr="00C65286">
        <w:rPr>
          <w:rFonts w:ascii="Times New Roman" w:hAnsi="Times New Roman" w:cs="Times New Roman"/>
          <w:sz w:val="24"/>
          <w:szCs w:val="24"/>
        </w:rPr>
        <w:t>бг</w:t>
      </w:r>
      <w:r>
        <w:rPr>
          <w:rFonts w:ascii="Times New Roman" w:hAnsi="Times New Roman" w:cs="Times New Roman"/>
          <w:sz w:val="24"/>
          <w:szCs w:val="24"/>
        </w:rPr>
        <w:t>, 15)</w:t>
      </w:r>
      <w:r w:rsidRPr="00C65286">
        <w:rPr>
          <w:rFonts w:ascii="Times New Roman" w:hAnsi="Times New Roman" w:cs="Times New Roman"/>
          <w:sz w:val="24"/>
          <w:szCs w:val="24"/>
        </w:rPr>
        <w:t>абгджз</w:t>
      </w:r>
      <w:r>
        <w:rPr>
          <w:rFonts w:ascii="Times New Roman" w:hAnsi="Times New Roman" w:cs="Times New Roman"/>
          <w:sz w:val="24"/>
          <w:szCs w:val="24"/>
        </w:rPr>
        <w:t>, 16)</w:t>
      </w:r>
      <w:r w:rsidRPr="00C65286">
        <w:rPr>
          <w:rFonts w:ascii="Times New Roman" w:hAnsi="Times New Roman" w:cs="Times New Roman"/>
          <w:sz w:val="24"/>
          <w:szCs w:val="24"/>
        </w:rPr>
        <w:t>вгджз</w:t>
      </w:r>
      <w:r>
        <w:rPr>
          <w:rFonts w:ascii="Times New Roman" w:hAnsi="Times New Roman" w:cs="Times New Roman"/>
          <w:sz w:val="24"/>
          <w:szCs w:val="24"/>
        </w:rPr>
        <w:t>, 17)</w:t>
      </w:r>
      <w:r w:rsidRPr="00C65286">
        <w:rPr>
          <w:rFonts w:ascii="Times New Roman" w:hAnsi="Times New Roman" w:cs="Times New Roman"/>
          <w:sz w:val="24"/>
          <w:szCs w:val="24"/>
        </w:rPr>
        <w:t>бде</w:t>
      </w:r>
      <w:r>
        <w:rPr>
          <w:rFonts w:ascii="Times New Roman" w:hAnsi="Times New Roman" w:cs="Times New Roman"/>
          <w:sz w:val="24"/>
          <w:szCs w:val="24"/>
        </w:rPr>
        <w:t>, 18)</w:t>
      </w:r>
      <w:r w:rsidRPr="00C65286">
        <w:rPr>
          <w:rFonts w:ascii="Times New Roman" w:hAnsi="Times New Roman" w:cs="Times New Roman"/>
          <w:sz w:val="24"/>
          <w:szCs w:val="24"/>
        </w:rPr>
        <w:t>адеж</w:t>
      </w:r>
      <w:r>
        <w:rPr>
          <w:rFonts w:ascii="Times New Roman" w:hAnsi="Times New Roman" w:cs="Times New Roman"/>
          <w:sz w:val="24"/>
          <w:szCs w:val="24"/>
        </w:rPr>
        <w:t>, 19)</w:t>
      </w:r>
      <w:r w:rsidRPr="00C65286">
        <w:rPr>
          <w:rFonts w:ascii="Times New Roman" w:hAnsi="Times New Roman" w:cs="Times New Roman"/>
          <w:sz w:val="24"/>
          <w:szCs w:val="24"/>
        </w:rPr>
        <w:t>а</w:t>
      </w:r>
      <w:r>
        <w:rPr>
          <w:rFonts w:ascii="Times New Roman" w:hAnsi="Times New Roman" w:cs="Times New Roman"/>
          <w:sz w:val="24"/>
          <w:szCs w:val="24"/>
        </w:rPr>
        <w:t xml:space="preserve">, </w:t>
      </w:r>
      <w:r w:rsidRPr="00C65286">
        <w:rPr>
          <w:rFonts w:ascii="Times New Roman" w:hAnsi="Times New Roman" w:cs="Times New Roman"/>
          <w:sz w:val="24"/>
          <w:szCs w:val="24"/>
        </w:rPr>
        <w:t>2</w:t>
      </w:r>
      <w:r>
        <w:rPr>
          <w:rFonts w:ascii="Times New Roman" w:hAnsi="Times New Roman" w:cs="Times New Roman"/>
          <w:sz w:val="24"/>
          <w:szCs w:val="24"/>
        </w:rPr>
        <w:t>0)</w:t>
      </w:r>
      <w:r w:rsidRPr="00C65286">
        <w:rPr>
          <w:rFonts w:ascii="Times New Roman" w:hAnsi="Times New Roman" w:cs="Times New Roman"/>
          <w:sz w:val="24"/>
          <w:szCs w:val="24"/>
        </w:rPr>
        <w:t>агд</w:t>
      </w:r>
      <w:r w:rsidRPr="00C65286">
        <w:rPr>
          <w:rFonts w:ascii="Times New Roman" w:eastAsia="Times New Roman" w:hAnsi="Times New Roman" w:cs="Times New Roman"/>
          <w:sz w:val="24"/>
          <w:szCs w:val="24"/>
          <w:lang w:eastAsia="ru-RU"/>
        </w:rPr>
        <w:t>.</w:t>
      </w:r>
    </w:p>
    <w:p w:rsidR="00AA74C1" w:rsidRPr="00AC540A" w:rsidRDefault="00AA74C1" w:rsidP="00AA74C1">
      <w:pPr>
        <w:spacing w:after="0" w:line="240" w:lineRule="auto"/>
        <w:rPr>
          <w:rFonts w:ascii="Times New Roman" w:eastAsia="Times New Roman" w:hAnsi="Times New Roman" w:cs="Times New Roman"/>
          <w:b/>
          <w:sz w:val="24"/>
          <w:szCs w:val="24"/>
          <w:lang w:eastAsia="ru-RU"/>
        </w:rPr>
      </w:pPr>
      <w:r w:rsidRPr="00AC540A">
        <w:rPr>
          <w:rFonts w:ascii="Times New Roman" w:eastAsia="Times New Roman" w:hAnsi="Times New Roman" w:cs="Times New Roman"/>
          <w:b/>
          <w:sz w:val="24"/>
          <w:szCs w:val="24"/>
          <w:lang w:eastAsia="ru-RU"/>
        </w:rPr>
        <w:t>Критерии оценки</w:t>
      </w:r>
    </w:p>
    <w:p w:rsidR="00AA74C1" w:rsidRPr="00AC540A" w:rsidRDefault="00AA74C1" w:rsidP="00AA74C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Каждое задание оценивается 1 баллом.</w:t>
      </w:r>
    </w:p>
    <w:p w:rsidR="00AA74C1" w:rsidRPr="00AC540A" w:rsidRDefault="00AA74C1" w:rsidP="00AA74C1">
      <w:pPr>
        <w:spacing w:after="0" w:line="240" w:lineRule="auto"/>
        <w:rPr>
          <w:rFonts w:ascii="Times New Roman" w:eastAsia="Times New Roman" w:hAnsi="Times New Roman" w:cs="Times New Roman"/>
          <w:sz w:val="24"/>
          <w:szCs w:val="24"/>
          <w:lang w:eastAsia="ru-RU"/>
        </w:rPr>
      </w:pPr>
      <w:r w:rsidRPr="00AC540A">
        <w:rPr>
          <w:rFonts w:ascii="Times New Roman" w:eastAsia="Times New Roman" w:hAnsi="Times New Roman" w:cs="Times New Roman"/>
          <w:sz w:val="24"/>
          <w:szCs w:val="24"/>
          <w:lang w:eastAsia="ru-RU"/>
        </w:rPr>
        <w:t xml:space="preserve">Максимальное количество баллов за работу – </w:t>
      </w:r>
      <w:r>
        <w:rPr>
          <w:rFonts w:ascii="Times New Roman" w:eastAsia="Times New Roman" w:hAnsi="Times New Roman" w:cs="Times New Roman"/>
          <w:sz w:val="24"/>
          <w:szCs w:val="24"/>
          <w:lang w:eastAsia="ru-RU"/>
        </w:rPr>
        <w:t>20.</w:t>
      </w:r>
    </w:p>
    <w:p w:rsidR="00AA74C1" w:rsidRPr="00443A66" w:rsidRDefault="00AA74C1" w:rsidP="00AA74C1">
      <w:pPr>
        <w:spacing w:after="0" w:line="240" w:lineRule="auto"/>
        <w:jc w:val="both"/>
        <w:rPr>
          <w:rFonts w:ascii="Times New Roman" w:hAnsi="Times New Roman" w:cs="Times New Roman"/>
          <w:sz w:val="24"/>
          <w:szCs w:val="24"/>
        </w:rPr>
      </w:pPr>
      <w:r w:rsidRPr="00443A66">
        <w:rPr>
          <w:rFonts w:ascii="Times New Roman" w:hAnsi="Times New Roman" w:cs="Times New Roman"/>
          <w:sz w:val="24"/>
          <w:szCs w:val="24"/>
        </w:rPr>
        <w:t>Отметка «</w:t>
      </w:r>
      <w:r w:rsidRPr="00443A66">
        <w:rPr>
          <w:rFonts w:ascii="Times New Roman" w:hAnsi="Times New Roman" w:cs="Times New Roman"/>
          <w:b/>
          <w:sz w:val="24"/>
          <w:szCs w:val="24"/>
        </w:rPr>
        <w:t>2</w:t>
      </w:r>
      <w:r w:rsidRPr="00443A66">
        <w:rPr>
          <w:rFonts w:ascii="Times New Roman" w:hAnsi="Times New Roman" w:cs="Times New Roman"/>
          <w:sz w:val="24"/>
          <w:szCs w:val="24"/>
        </w:rPr>
        <w:t>»: 0-10 баллов</w:t>
      </w:r>
    </w:p>
    <w:p w:rsidR="00AA74C1" w:rsidRPr="00443A66" w:rsidRDefault="00AA74C1" w:rsidP="00AA74C1">
      <w:pPr>
        <w:spacing w:after="0" w:line="240" w:lineRule="auto"/>
        <w:jc w:val="both"/>
        <w:rPr>
          <w:rFonts w:ascii="Times New Roman" w:hAnsi="Times New Roman" w:cs="Times New Roman"/>
          <w:sz w:val="24"/>
          <w:szCs w:val="24"/>
        </w:rPr>
      </w:pPr>
      <w:r w:rsidRPr="00443A66">
        <w:rPr>
          <w:rFonts w:ascii="Times New Roman" w:hAnsi="Times New Roman" w:cs="Times New Roman"/>
          <w:sz w:val="24"/>
          <w:szCs w:val="24"/>
        </w:rPr>
        <w:lastRenderedPageBreak/>
        <w:t>Отметка «</w:t>
      </w:r>
      <w:r w:rsidRPr="00443A66">
        <w:rPr>
          <w:rFonts w:ascii="Times New Roman" w:hAnsi="Times New Roman" w:cs="Times New Roman"/>
          <w:b/>
          <w:sz w:val="24"/>
          <w:szCs w:val="24"/>
        </w:rPr>
        <w:t>3</w:t>
      </w:r>
      <w:r w:rsidRPr="00443A66">
        <w:rPr>
          <w:rFonts w:ascii="Times New Roman" w:hAnsi="Times New Roman" w:cs="Times New Roman"/>
          <w:sz w:val="24"/>
          <w:szCs w:val="24"/>
        </w:rPr>
        <w:t>»: 11-13 баллов</w:t>
      </w:r>
    </w:p>
    <w:p w:rsidR="00AA74C1" w:rsidRPr="00443A66" w:rsidRDefault="00AA74C1" w:rsidP="00AA74C1">
      <w:pPr>
        <w:spacing w:after="0" w:line="240" w:lineRule="auto"/>
        <w:jc w:val="both"/>
        <w:rPr>
          <w:rFonts w:ascii="Times New Roman" w:hAnsi="Times New Roman" w:cs="Times New Roman"/>
          <w:sz w:val="24"/>
          <w:szCs w:val="24"/>
        </w:rPr>
      </w:pPr>
      <w:r w:rsidRPr="00443A66">
        <w:rPr>
          <w:rFonts w:ascii="Times New Roman" w:hAnsi="Times New Roman" w:cs="Times New Roman"/>
          <w:sz w:val="24"/>
          <w:szCs w:val="24"/>
        </w:rPr>
        <w:t>Отметка «</w:t>
      </w:r>
      <w:r w:rsidRPr="00443A66">
        <w:rPr>
          <w:rFonts w:ascii="Times New Roman" w:hAnsi="Times New Roman" w:cs="Times New Roman"/>
          <w:b/>
          <w:sz w:val="24"/>
          <w:szCs w:val="24"/>
        </w:rPr>
        <w:t>4</w:t>
      </w:r>
      <w:r w:rsidRPr="00443A66">
        <w:rPr>
          <w:rFonts w:ascii="Times New Roman" w:hAnsi="Times New Roman" w:cs="Times New Roman"/>
          <w:sz w:val="24"/>
          <w:szCs w:val="24"/>
        </w:rPr>
        <w:t>»: 15-18 баллов</w:t>
      </w:r>
    </w:p>
    <w:p w:rsidR="00AA74C1" w:rsidRPr="00443A66" w:rsidRDefault="00AA74C1" w:rsidP="00AA74C1">
      <w:pPr>
        <w:spacing w:after="0" w:line="240" w:lineRule="auto"/>
        <w:jc w:val="both"/>
        <w:rPr>
          <w:rFonts w:ascii="Times New Roman" w:hAnsi="Times New Roman" w:cs="Times New Roman"/>
          <w:i/>
          <w:sz w:val="24"/>
          <w:szCs w:val="24"/>
        </w:rPr>
      </w:pPr>
      <w:r w:rsidRPr="00443A66">
        <w:rPr>
          <w:rFonts w:ascii="Times New Roman" w:hAnsi="Times New Roman" w:cs="Times New Roman"/>
          <w:sz w:val="24"/>
          <w:szCs w:val="24"/>
        </w:rPr>
        <w:t>Отметка «</w:t>
      </w:r>
      <w:r w:rsidRPr="00443A66">
        <w:rPr>
          <w:rFonts w:ascii="Times New Roman" w:hAnsi="Times New Roman" w:cs="Times New Roman"/>
          <w:b/>
          <w:sz w:val="24"/>
          <w:szCs w:val="24"/>
        </w:rPr>
        <w:t>5</w:t>
      </w:r>
      <w:r w:rsidRPr="00443A66">
        <w:rPr>
          <w:rFonts w:ascii="Times New Roman" w:hAnsi="Times New Roman" w:cs="Times New Roman"/>
          <w:sz w:val="24"/>
          <w:szCs w:val="24"/>
        </w:rPr>
        <w:t>»: 19 -2</w:t>
      </w:r>
      <w:r>
        <w:rPr>
          <w:rFonts w:ascii="Times New Roman" w:hAnsi="Times New Roman" w:cs="Times New Roman"/>
          <w:sz w:val="24"/>
          <w:szCs w:val="24"/>
        </w:rPr>
        <w:t>0</w:t>
      </w:r>
      <w:r w:rsidRPr="00443A66">
        <w:rPr>
          <w:rFonts w:ascii="Times New Roman" w:hAnsi="Times New Roman" w:cs="Times New Roman"/>
          <w:sz w:val="24"/>
          <w:szCs w:val="24"/>
        </w:rPr>
        <w:t xml:space="preserve"> балл</w:t>
      </w:r>
      <w:r>
        <w:rPr>
          <w:rFonts w:ascii="Times New Roman" w:hAnsi="Times New Roman" w:cs="Times New Roman"/>
          <w:sz w:val="24"/>
          <w:szCs w:val="24"/>
        </w:rPr>
        <w:t>ов</w:t>
      </w:r>
    </w:p>
    <w:p w:rsidR="00AA74C1" w:rsidRPr="00762F1E" w:rsidRDefault="00AA74C1" w:rsidP="00AA74C1">
      <w:pPr>
        <w:spacing w:after="0" w:line="240" w:lineRule="auto"/>
        <w:rPr>
          <w:rFonts w:ascii="Times New Roman" w:eastAsia="Times New Roman" w:hAnsi="Times New Roman" w:cs="Times New Roman"/>
          <w:b/>
          <w:bCs/>
          <w:sz w:val="24"/>
          <w:szCs w:val="24"/>
          <w:lang w:eastAsia="ru-RU"/>
        </w:rPr>
      </w:pPr>
    </w:p>
    <w:p w:rsidR="00AA74C1" w:rsidRDefault="00AA74C1" w:rsidP="00AA74C1">
      <w:pPr>
        <w:spacing w:after="0" w:line="240" w:lineRule="auto"/>
        <w:rPr>
          <w:rFonts w:ascii="Times New Roman" w:eastAsia="Times New Roman" w:hAnsi="Times New Roman" w:cs="Times New Roman"/>
          <w:b/>
          <w:bCs/>
          <w:sz w:val="24"/>
          <w:szCs w:val="24"/>
          <w:lang w:eastAsia="ru-RU"/>
        </w:rPr>
      </w:pPr>
    </w:p>
    <w:p w:rsidR="00AA74C1" w:rsidRPr="00762F1E" w:rsidRDefault="00AA74C1" w:rsidP="00AA74C1">
      <w:pPr>
        <w:spacing w:after="0" w:line="240" w:lineRule="auto"/>
        <w:jc w:val="center"/>
        <w:rPr>
          <w:rFonts w:ascii="Times New Roman" w:hAnsi="Times New Roman" w:cs="Times New Roman"/>
          <w:b/>
          <w:bCs/>
          <w:caps/>
          <w:sz w:val="24"/>
          <w:szCs w:val="24"/>
          <w:lang w:eastAsia="ru-RU"/>
        </w:rPr>
      </w:pPr>
      <w:r w:rsidRPr="00762F1E">
        <w:rPr>
          <w:rFonts w:ascii="Times New Roman" w:hAnsi="Times New Roman" w:cs="Times New Roman"/>
          <w:b/>
          <w:bCs/>
          <w:caps/>
          <w:sz w:val="24"/>
          <w:szCs w:val="24"/>
          <w:lang w:eastAsia="ru-RU"/>
        </w:rPr>
        <w:t>3.3. Вопросы для текущего контроля</w:t>
      </w:r>
    </w:p>
    <w:p w:rsidR="00AA74C1" w:rsidRPr="00E5799D" w:rsidRDefault="00AA74C1" w:rsidP="00AA74C1">
      <w:pPr>
        <w:spacing w:after="0" w:line="240" w:lineRule="auto"/>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1</w:t>
      </w:r>
      <w:r w:rsidRPr="00E5799D">
        <w:rPr>
          <w:rFonts w:ascii="Times New Roman" w:hAnsi="Times New Roman" w:cs="Times New Roman"/>
          <w:b/>
          <w:sz w:val="24"/>
          <w:szCs w:val="24"/>
          <w:lang w:eastAsia="ru-RU"/>
        </w:rPr>
        <w:t>. Государственная система обеспечения безопасности населения</w:t>
      </w:r>
    </w:p>
    <w:p w:rsidR="00AA74C1" w:rsidRPr="00562599" w:rsidRDefault="00AA74C1" w:rsidP="00AA74C1">
      <w:pPr>
        <w:spacing w:after="0" w:line="240" w:lineRule="auto"/>
        <w:rPr>
          <w:rFonts w:ascii="Times New Roman" w:hAnsi="Times New Roman" w:cs="Times New Roman"/>
          <w:b/>
          <w:sz w:val="24"/>
          <w:szCs w:val="24"/>
          <w:lang w:eastAsia="ru-RU"/>
        </w:rPr>
      </w:pPr>
      <w:r w:rsidRPr="00562599">
        <w:rPr>
          <w:rFonts w:ascii="Times New Roman" w:hAnsi="Times New Roman" w:cs="Times New Roman"/>
          <w:b/>
          <w:sz w:val="24"/>
          <w:szCs w:val="24"/>
          <w:lang w:eastAsia="ru-RU"/>
        </w:rPr>
        <w:t xml:space="preserve">РСЧС. </w:t>
      </w:r>
    </w:p>
    <w:p w:rsidR="00AA74C1" w:rsidRPr="00197447" w:rsidRDefault="00AA74C1" w:rsidP="00AA74C1">
      <w:pPr>
        <w:spacing w:after="0" w:line="240" w:lineRule="auto"/>
        <w:rPr>
          <w:rFonts w:ascii="Times New Roman" w:hAnsi="Times New Roman" w:cs="Times New Roman"/>
          <w:sz w:val="24"/>
          <w:szCs w:val="24"/>
          <w:lang w:eastAsia="ru-RU"/>
        </w:rPr>
      </w:pPr>
      <w:r w:rsidRPr="00197447">
        <w:rPr>
          <w:rFonts w:ascii="Times New Roman" w:hAnsi="Times New Roman" w:cs="Times New Roman"/>
          <w:sz w:val="24"/>
          <w:szCs w:val="24"/>
          <w:lang w:eastAsia="ru-RU"/>
        </w:rPr>
        <w:t>1. Какова основная цель создания единой Российской государственной системы защиты населения и территорий в чрезвычайных ситуациях (РСЧС)?</w:t>
      </w:r>
    </w:p>
    <w:p w:rsidR="00AA74C1" w:rsidRPr="00197447" w:rsidRDefault="00AA74C1" w:rsidP="00AA74C1">
      <w:pPr>
        <w:spacing w:after="0" w:line="240" w:lineRule="auto"/>
        <w:rPr>
          <w:rFonts w:ascii="Times New Roman" w:hAnsi="Times New Roman" w:cs="Times New Roman"/>
          <w:sz w:val="24"/>
          <w:szCs w:val="24"/>
          <w:lang w:eastAsia="ru-RU"/>
        </w:rPr>
      </w:pPr>
      <w:r w:rsidRPr="00197447">
        <w:rPr>
          <w:rFonts w:ascii="Times New Roman" w:hAnsi="Times New Roman" w:cs="Times New Roman"/>
          <w:sz w:val="24"/>
          <w:szCs w:val="24"/>
          <w:lang w:eastAsia="ru-RU"/>
        </w:rPr>
        <w:t>2. Перечислите основные задачи РСЧС.</w:t>
      </w:r>
    </w:p>
    <w:p w:rsidR="00AA74C1" w:rsidRPr="00197447" w:rsidRDefault="00AA74C1" w:rsidP="00AA74C1">
      <w:pPr>
        <w:spacing w:after="0" w:line="240" w:lineRule="auto"/>
        <w:rPr>
          <w:rFonts w:ascii="Times New Roman" w:hAnsi="Times New Roman" w:cs="Times New Roman"/>
          <w:sz w:val="24"/>
          <w:szCs w:val="24"/>
          <w:lang w:eastAsia="ru-RU"/>
        </w:rPr>
      </w:pPr>
      <w:r w:rsidRPr="00197447">
        <w:rPr>
          <w:rFonts w:ascii="Times New Roman" w:hAnsi="Times New Roman" w:cs="Times New Roman"/>
          <w:sz w:val="24"/>
          <w:szCs w:val="24"/>
          <w:lang w:eastAsia="ru-RU"/>
        </w:rPr>
        <w:t>3. На какой орган возложено руководство всей системой РСЧС и какие задачи он решает?</w:t>
      </w:r>
    </w:p>
    <w:p w:rsidR="00AA74C1" w:rsidRPr="00197447" w:rsidRDefault="00AA74C1" w:rsidP="00AA74C1">
      <w:pPr>
        <w:spacing w:after="0" w:line="240" w:lineRule="auto"/>
        <w:rPr>
          <w:rFonts w:ascii="Times New Roman" w:hAnsi="Times New Roman" w:cs="Times New Roman"/>
          <w:sz w:val="24"/>
          <w:szCs w:val="24"/>
          <w:lang w:eastAsia="ru-RU"/>
        </w:rPr>
      </w:pPr>
      <w:r w:rsidRPr="00197447">
        <w:rPr>
          <w:rFonts w:ascii="Times New Roman" w:hAnsi="Times New Roman" w:cs="Times New Roman"/>
          <w:sz w:val="24"/>
          <w:szCs w:val="24"/>
          <w:lang w:eastAsia="ru-RU"/>
        </w:rPr>
        <w:t>4. Дайте характеристику режимов действия РСЧС.</w:t>
      </w:r>
    </w:p>
    <w:p w:rsidR="00AA74C1" w:rsidRPr="00197447" w:rsidRDefault="00AA74C1" w:rsidP="00AA74C1">
      <w:pPr>
        <w:spacing w:after="0" w:line="240" w:lineRule="auto"/>
        <w:rPr>
          <w:rFonts w:ascii="Times New Roman" w:hAnsi="Times New Roman" w:cs="Times New Roman"/>
          <w:sz w:val="24"/>
          <w:szCs w:val="24"/>
          <w:lang w:eastAsia="ru-RU"/>
        </w:rPr>
      </w:pPr>
      <w:r w:rsidRPr="00197447">
        <w:rPr>
          <w:rFonts w:ascii="Times New Roman" w:hAnsi="Times New Roman" w:cs="Times New Roman"/>
          <w:sz w:val="24"/>
          <w:szCs w:val="24"/>
          <w:lang w:eastAsia="ru-RU"/>
        </w:rPr>
        <w:t>5. Что относится к силам и средствам наблюдения и контроля РСЧС?</w:t>
      </w:r>
    </w:p>
    <w:p w:rsidR="00AA74C1" w:rsidRPr="00197447" w:rsidRDefault="00AA74C1" w:rsidP="00AA74C1">
      <w:pPr>
        <w:spacing w:after="0" w:line="240" w:lineRule="auto"/>
        <w:rPr>
          <w:rFonts w:ascii="Times New Roman" w:hAnsi="Times New Roman" w:cs="Times New Roman"/>
          <w:sz w:val="24"/>
          <w:szCs w:val="24"/>
          <w:lang w:eastAsia="ru-RU"/>
        </w:rPr>
      </w:pPr>
      <w:r w:rsidRPr="00197447">
        <w:rPr>
          <w:rFonts w:ascii="Times New Roman" w:hAnsi="Times New Roman" w:cs="Times New Roman"/>
          <w:sz w:val="24"/>
          <w:szCs w:val="24"/>
          <w:lang w:eastAsia="ru-RU"/>
        </w:rPr>
        <w:t>6. Что относится к силам и средствам ликвидации чрезвычайных ситуаций?</w:t>
      </w:r>
    </w:p>
    <w:p w:rsidR="00AA74C1" w:rsidRPr="00197447" w:rsidRDefault="00AA74C1" w:rsidP="00AA74C1">
      <w:pPr>
        <w:spacing w:after="0" w:line="240" w:lineRule="auto"/>
        <w:rPr>
          <w:rFonts w:ascii="Times New Roman" w:hAnsi="Times New Roman" w:cs="Times New Roman"/>
          <w:sz w:val="24"/>
          <w:szCs w:val="24"/>
          <w:lang w:eastAsia="ru-RU"/>
        </w:rPr>
      </w:pPr>
      <w:r w:rsidRPr="00197447">
        <w:rPr>
          <w:rFonts w:ascii="Times New Roman" w:hAnsi="Times New Roman" w:cs="Times New Roman"/>
          <w:sz w:val="24"/>
          <w:szCs w:val="24"/>
          <w:lang w:eastAsia="ru-RU"/>
        </w:rPr>
        <w:t>7. Каковы права и обязанности граждан России в условиях чрезвычайных ситуаций?</w:t>
      </w:r>
    </w:p>
    <w:p w:rsidR="00AA74C1" w:rsidRDefault="00AA74C1" w:rsidP="00AA74C1">
      <w:pPr>
        <w:spacing w:after="0" w:line="240" w:lineRule="auto"/>
        <w:rPr>
          <w:rFonts w:ascii="Times New Roman" w:hAnsi="Times New Roman" w:cs="Times New Roman"/>
          <w:b/>
          <w:sz w:val="24"/>
          <w:szCs w:val="24"/>
          <w:lang w:eastAsia="ru-RU"/>
        </w:rPr>
      </w:pPr>
      <w:r w:rsidRPr="00197447">
        <w:rPr>
          <w:rFonts w:ascii="Times New Roman" w:hAnsi="Times New Roman" w:cs="Times New Roman"/>
          <w:sz w:val="24"/>
          <w:szCs w:val="24"/>
          <w:lang w:eastAsia="ru-RU"/>
        </w:rPr>
        <w:t>8. Какая ответственность устанавливается для должностных лиц и граждан, виновных в не</w:t>
      </w:r>
      <w:r>
        <w:rPr>
          <w:rFonts w:ascii="Times New Roman" w:hAnsi="Times New Roman" w:cs="Times New Roman"/>
          <w:sz w:val="24"/>
          <w:szCs w:val="24"/>
          <w:lang w:eastAsia="ru-RU"/>
        </w:rPr>
        <w:t>выполнении законодательства Рос</w:t>
      </w:r>
      <w:r w:rsidRPr="00197447">
        <w:rPr>
          <w:rFonts w:ascii="Times New Roman" w:hAnsi="Times New Roman" w:cs="Times New Roman"/>
          <w:sz w:val="24"/>
          <w:szCs w:val="24"/>
          <w:lang w:eastAsia="ru-RU"/>
        </w:rPr>
        <w:t>сийской Федерации в области защиты населения и территорий от чрезвычайных ситуаций?</w:t>
      </w:r>
      <w:r w:rsidRPr="00197447">
        <w:rPr>
          <w:rFonts w:ascii="Times New Roman" w:hAnsi="Times New Roman" w:cs="Times New Roman"/>
          <w:b/>
          <w:sz w:val="24"/>
          <w:szCs w:val="24"/>
          <w:lang w:eastAsia="ru-RU"/>
        </w:rPr>
        <w:t xml:space="preserve"> </w:t>
      </w:r>
    </w:p>
    <w:p w:rsidR="00AA74C1" w:rsidRDefault="00AA74C1" w:rsidP="00AA74C1">
      <w:pPr>
        <w:spacing w:after="0" w:line="240" w:lineRule="auto"/>
        <w:rPr>
          <w:rFonts w:ascii="Times New Roman" w:hAnsi="Times New Roman" w:cs="Times New Roman"/>
          <w:b/>
          <w:sz w:val="24"/>
          <w:szCs w:val="24"/>
          <w:lang w:eastAsia="ru-RU"/>
        </w:rPr>
      </w:pPr>
      <w:r w:rsidRPr="00361084">
        <w:rPr>
          <w:rFonts w:ascii="Times New Roman" w:hAnsi="Times New Roman" w:cs="Times New Roman"/>
          <w:b/>
          <w:sz w:val="24"/>
          <w:szCs w:val="24"/>
          <w:lang w:eastAsia="ru-RU"/>
        </w:rPr>
        <w:t>Правила поведения в зонах радиоактивного, химического и биологического поражения.</w:t>
      </w:r>
    </w:p>
    <w:p w:rsidR="00AA74C1" w:rsidRPr="00361084" w:rsidRDefault="00AA74C1" w:rsidP="00AA74C1">
      <w:pPr>
        <w:spacing w:after="0" w:line="240" w:lineRule="auto"/>
        <w:rPr>
          <w:rFonts w:ascii="Times New Roman" w:hAnsi="Times New Roman" w:cs="Times New Roman"/>
          <w:sz w:val="24"/>
          <w:szCs w:val="24"/>
          <w:lang w:eastAsia="ru-RU"/>
        </w:rPr>
      </w:pPr>
      <w:r w:rsidRPr="00361084">
        <w:rPr>
          <w:rFonts w:ascii="Times New Roman" w:hAnsi="Times New Roman" w:cs="Times New Roman"/>
          <w:sz w:val="24"/>
          <w:szCs w:val="24"/>
          <w:lang w:eastAsia="ru-RU"/>
        </w:rPr>
        <w:t xml:space="preserve">1.Что такое Радиационно опасный объект (РОО)? </w:t>
      </w:r>
    </w:p>
    <w:p w:rsidR="00AA74C1" w:rsidRPr="00361084" w:rsidRDefault="00AA74C1" w:rsidP="00AA74C1">
      <w:pPr>
        <w:spacing w:after="0" w:line="240" w:lineRule="auto"/>
        <w:rPr>
          <w:rFonts w:ascii="Times New Roman" w:hAnsi="Times New Roman" w:cs="Times New Roman"/>
          <w:sz w:val="24"/>
          <w:szCs w:val="24"/>
          <w:lang w:eastAsia="ru-RU"/>
        </w:rPr>
      </w:pPr>
      <w:r w:rsidRPr="00361084">
        <w:rPr>
          <w:rFonts w:ascii="Times New Roman" w:hAnsi="Times New Roman" w:cs="Times New Roman"/>
          <w:sz w:val="24"/>
          <w:szCs w:val="24"/>
          <w:lang w:eastAsia="ru-RU"/>
        </w:rPr>
        <w:t>2.Виды аварий по масштабам радиационных последствий? Последствия радиационных аварий?</w:t>
      </w:r>
    </w:p>
    <w:p w:rsidR="00AA74C1" w:rsidRPr="00361084" w:rsidRDefault="00AA74C1" w:rsidP="00AA74C1">
      <w:pPr>
        <w:spacing w:after="0" w:line="240" w:lineRule="auto"/>
        <w:rPr>
          <w:rFonts w:ascii="Times New Roman" w:hAnsi="Times New Roman" w:cs="Times New Roman"/>
          <w:sz w:val="24"/>
          <w:szCs w:val="24"/>
          <w:lang w:eastAsia="ru-RU"/>
        </w:rPr>
      </w:pPr>
      <w:r w:rsidRPr="00361084">
        <w:rPr>
          <w:rFonts w:ascii="Times New Roman" w:hAnsi="Times New Roman" w:cs="Times New Roman"/>
          <w:sz w:val="24"/>
          <w:szCs w:val="24"/>
          <w:lang w:eastAsia="ru-RU"/>
        </w:rPr>
        <w:t>3.Мероприятия по защите населения от последствий аварий на радиационно-опасных объектах?</w:t>
      </w:r>
    </w:p>
    <w:p w:rsidR="00AA74C1" w:rsidRDefault="00AA74C1" w:rsidP="00AA74C1">
      <w:pPr>
        <w:spacing w:after="0" w:line="240" w:lineRule="auto"/>
        <w:rPr>
          <w:rFonts w:ascii="Times New Roman" w:hAnsi="Times New Roman" w:cs="Times New Roman"/>
          <w:b/>
          <w:sz w:val="24"/>
          <w:szCs w:val="24"/>
          <w:lang w:eastAsia="ru-RU"/>
        </w:rPr>
      </w:pPr>
      <w:r w:rsidRPr="00361084">
        <w:rPr>
          <w:rFonts w:ascii="Times New Roman" w:hAnsi="Times New Roman" w:cs="Times New Roman"/>
          <w:b/>
          <w:sz w:val="24"/>
          <w:szCs w:val="24"/>
          <w:lang w:eastAsia="ru-RU"/>
        </w:rPr>
        <w:t>Оружие массового поражения</w:t>
      </w:r>
    </w:p>
    <w:p w:rsidR="00AA74C1" w:rsidRDefault="00AA74C1" w:rsidP="00AA74C1">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1. Что такое оружие массового поражения?</w:t>
      </w:r>
    </w:p>
    <w:p w:rsidR="00AA74C1" w:rsidRDefault="00AA74C1" w:rsidP="00AA74C1">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2. Назовите основные поражающие факторы ОМП.</w:t>
      </w:r>
    </w:p>
    <w:p w:rsidR="00AA74C1" w:rsidRPr="00361084" w:rsidRDefault="00AA74C1" w:rsidP="00AA74C1">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3. Назовите способы защиты от ОМП.</w:t>
      </w:r>
    </w:p>
    <w:p w:rsidR="00AA74C1" w:rsidRDefault="00AA74C1" w:rsidP="00AA74C1">
      <w:pPr>
        <w:spacing w:after="0" w:line="240" w:lineRule="auto"/>
        <w:rPr>
          <w:rFonts w:ascii="Times New Roman" w:hAnsi="Times New Roman" w:cs="Times New Roman"/>
          <w:b/>
          <w:sz w:val="24"/>
          <w:szCs w:val="24"/>
          <w:lang w:eastAsia="ru-RU"/>
        </w:rPr>
      </w:pPr>
      <w:r w:rsidRPr="00361084">
        <w:rPr>
          <w:rFonts w:ascii="Times New Roman" w:hAnsi="Times New Roman" w:cs="Times New Roman"/>
          <w:b/>
          <w:sz w:val="24"/>
          <w:szCs w:val="24"/>
          <w:lang w:eastAsia="ru-RU"/>
        </w:rPr>
        <w:t>Защита при различных ЧС.</w:t>
      </w:r>
    </w:p>
    <w:p w:rsidR="00AA74C1" w:rsidRPr="00361084" w:rsidRDefault="00AA74C1" w:rsidP="00AA74C1">
      <w:pPr>
        <w:spacing w:after="0" w:line="240" w:lineRule="auto"/>
        <w:rPr>
          <w:rFonts w:ascii="Times New Roman" w:hAnsi="Times New Roman" w:cs="Times New Roman"/>
          <w:sz w:val="24"/>
          <w:szCs w:val="24"/>
          <w:lang w:eastAsia="ru-RU"/>
        </w:rPr>
      </w:pPr>
      <w:r w:rsidRPr="00361084">
        <w:rPr>
          <w:rFonts w:ascii="Times New Roman" w:hAnsi="Times New Roman" w:cs="Times New Roman"/>
          <w:sz w:val="24"/>
          <w:szCs w:val="24"/>
          <w:lang w:eastAsia="ru-RU"/>
        </w:rPr>
        <w:t>1.Назовите признаки и последствия землетрясений.</w:t>
      </w:r>
    </w:p>
    <w:p w:rsidR="00AA74C1" w:rsidRPr="00361084" w:rsidRDefault="00AA74C1" w:rsidP="00AA74C1">
      <w:pPr>
        <w:spacing w:after="0" w:line="240" w:lineRule="auto"/>
        <w:rPr>
          <w:rFonts w:ascii="Times New Roman" w:hAnsi="Times New Roman" w:cs="Times New Roman"/>
          <w:sz w:val="24"/>
          <w:szCs w:val="24"/>
          <w:lang w:eastAsia="ru-RU"/>
        </w:rPr>
      </w:pPr>
      <w:r w:rsidRPr="00361084">
        <w:rPr>
          <w:rFonts w:ascii="Times New Roman" w:hAnsi="Times New Roman" w:cs="Times New Roman"/>
          <w:sz w:val="24"/>
          <w:szCs w:val="24"/>
          <w:lang w:eastAsia="ru-RU"/>
        </w:rPr>
        <w:t>2.Что необходимо предпринимать жителям сейсмоопасных районов при угрозе землетрясений?</w:t>
      </w:r>
    </w:p>
    <w:p w:rsidR="00AA74C1" w:rsidRPr="00361084" w:rsidRDefault="00AA74C1" w:rsidP="00AA74C1">
      <w:pPr>
        <w:spacing w:after="0" w:line="240" w:lineRule="auto"/>
        <w:rPr>
          <w:rFonts w:ascii="Times New Roman" w:hAnsi="Times New Roman" w:cs="Times New Roman"/>
          <w:sz w:val="24"/>
          <w:szCs w:val="24"/>
          <w:lang w:eastAsia="ru-RU"/>
        </w:rPr>
      </w:pPr>
      <w:r w:rsidRPr="00361084">
        <w:rPr>
          <w:rFonts w:ascii="Times New Roman" w:hAnsi="Times New Roman" w:cs="Times New Roman"/>
          <w:sz w:val="24"/>
          <w:szCs w:val="24"/>
          <w:lang w:eastAsia="ru-RU"/>
        </w:rPr>
        <w:t>3.Чем опасно для человека извержение вулкана?</w:t>
      </w:r>
    </w:p>
    <w:p w:rsidR="00AA74C1" w:rsidRPr="00361084" w:rsidRDefault="00AA74C1" w:rsidP="00AA74C1">
      <w:pPr>
        <w:spacing w:after="0" w:line="240" w:lineRule="auto"/>
        <w:rPr>
          <w:rFonts w:ascii="Times New Roman" w:hAnsi="Times New Roman" w:cs="Times New Roman"/>
          <w:sz w:val="24"/>
          <w:szCs w:val="24"/>
          <w:lang w:eastAsia="ru-RU"/>
        </w:rPr>
      </w:pPr>
      <w:r w:rsidRPr="00361084">
        <w:rPr>
          <w:rFonts w:ascii="Times New Roman" w:hAnsi="Times New Roman" w:cs="Times New Roman"/>
          <w:sz w:val="24"/>
          <w:szCs w:val="24"/>
          <w:lang w:eastAsia="ru-RU"/>
        </w:rPr>
        <w:t>4.Каковы правила поведения в районах схода лавин?</w:t>
      </w:r>
    </w:p>
    <w:p w:rsidR="00AA74C1" w:rsidRPr="00361084" w:rsidRDefault="00AA74C1" w:rsidP="00AA74C1">
      <w:pPr>
        <w:spacing w:after="0" w:line="240" w:lineRule="auto"/>
        <w:rPr>
          <w:rFonts w:ascii="Times New Roman" w:hAnsi="Times New Roman" w:cs="Times New Roman"/>
          <w:sz w:val="24"/>
          <w:szCs w:val="24"/>
          <w:lang w:eastAsia="ru-RU"/>
        </w:rPr>
      </w:pPr>
      <w:r w:rsidRPr="00361084">
        <w:rPr>
          <w:rFonts w:ascii="Times New Roman" w:hAnsi="Times New Roman" w:cs="Times New Roman"/>
          <w:sz w:val="24"/>
          <w:szCs w:val="24"/>
          <w:lang w:eastAsia="ru-RU"/>
        </w:rPr>
        <w:t>5.Назовите стихийные бедствия метеорологического характера.</w:t>
      </w:r>
    </w:p>
    <w:p w:rsidR="00AA74C1" w:rsidRPr="00361084" w:rsidRDefault="00AA74C1" w:rsidP="00AA74C1">
      <w:pPr>
        <w:spacing w:after="0" w:line="240" w:lineRule="auto"/>
        <w:rPr>
          <w:rFonts w:ascii="Times New Roman" w:hAnsi="Times New Roman" w:cs="Times New Roman"/>
          <w:sz w:val="24"/>
          <w:szCs w:val="24"/>
          <w:lang w:eastAsia="ru-RU"/>
        </w:rPr>
      </w:pPr>
      <w:r w:rsidRPr="00361084">
        <w:rPr>
          <w:rFonts w:ascii="Times New Roman" w:hAnsi="Times New Roman" w:cs="Times New Roman"/>
          <w:sz w:val="24"/>
          <w:szCs w:val="24"/>
          <w:lang w:eastAsia="ru-RU"/>
        </w:rPr>
        <w:t>6.Каковы модели поведения при бурях и ураганах?</w:t>
      </w:r>
    </w:p>
    <w:p w:rsidR="00AA74C1" w:rsidRPr="00361084" w:rsidRDefault="00AA74C1" w:rsidP="00AA74C1">
      <w:pPr>
        <w:spacing w:after="0" w:line="240" w:lineRule="auto"/>
        <w:rPr>
          <w:rFonts w:ascii="Times New Roman" w:hAnsi="Times New Roman" w:cs="Times New Roman"/>
          <w:sz w:val="24"/>
          <w:szCs w:val="24"/>
          <w:lang w:eastAsia="ru-RU"/>
        </w:rPr>
      </w:pPr>
      <w:r w:rsidRPr="00361084">
        <w:rPr>
          <w:rFonts w:ascii="Times New Roman" w:hAnsi="Times New Roman" w:cs="Times New Roman"/>
          <w:sz w:val="24"/>
          <w:szCs w:val="24"/>
          <w:lang w:eastAsia="ru-RU"/>
        </w:rPr>
        <w:t>7.Перечислите признаки приближения цунами. Какова модель поведения при чрезвычайных ситуациях гидрологического характера?</w:t>
      </w:r>
    </w:p>
    <w:p w:rsidR="00AA74C1" w:rsidRPr="00361084" w:rsidRDefault="00AA74C1" w:rsidP="00AA74C1">
      <w:pPr>
        <w:spacing w:after="0" w:line="240" w:lineRule="auto"/>
        <w:rPr>
          <w:rFonts w:ascii="Times New Roman" w:hAnsi="Times New Roman" w:cs="Times New Roman"/>
          <w:sz w:val="24"/>
          <w:szCs w:val="24"/>
          <w:lang w:eastAsia="ru-RU"/>
        </w:rPr>
      </w:pPr>
      <w:r w:rsidRPr="00361084">
        <w:rPr>
          <w:rFonts w:ascii="Times New Roman" w:hAnsi="Times New Roman" w:cs="Times New Roman"/>
          <w:sz w:val="24"/>
          <w:szCs w:val="24"/>
          <w:lang w:eastAsia="ru-RU"/>
        </w:rPr>
        <w:t>8.Назовите виды природных пожаров и правила поведения в лесу в пожароопасный сезон.</w:t>
      </w:r>
    </w:p>
    <w:p w:rsidR="00AA74C1" w:rsidRPr="00E5799D" w:rsidRDefault="00AA74C1" w:rsidP="00AA74C1">
      <w:pPr>
        <w:spacing w:after="0" w:line="240" w:lineRule="auto"/>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2</w:t>
      </w:r>
      <w:r w:rsidRPr="00E5799D">
        <w:rPr>
          <w:rFonts w:ascii="Times New Roman" w:hAnsi="Times New Roman" w:cs="Times New Roman"/>
          <w:b/>
          <w:sz w:val="24"/>
          <w:szCs w:val="24"/>
          <w:lang w:eastAsia="ru-RU"/>
        </w:rPr>
        <w:t>. Основы обороны гос</w:t>
      </w:r>
      <w:r>
        <w:rPr>
          <w:rFonts w:ascii="Times New Roman" w:hAnsi="Times New Roman" w:cs="Times New Roman"/>
          <w:b/>
          <w:sz w:val="24"/>
          <w:szCs w:val="24"/>
          <w:lang w:eastAsia="ru-RU"/>
        </w:rPr>
        <w:t>ударства и воинская обязанность.</w:t>
      </w:r>
    </w:p>
    <w:p w:rsidR="00AA74C1" w:rsidRDefault="00AA74C1" w:rsidP="00AA74C1">
      <w:pPr>
        <w:spacing w:after="0" w:line="240" w:lineRule="auto"/>
        <w:rPr>
          <w:rFonts w:ascii="Times New Roman" w:hAnsi="Times New Roman" w:cs="Times New Roman"/>
          <w:b/>
          <w:sz w:val="24"/>
          <w:szCs w:val="24"/>
          <w:lang w:eastAsia="ru-RU"/>
        </w:rPr>
      </w:pPr>
      <w:r w:rsidRPr="00361084">
        <w:rPr>
          <w:rFonts w:ascii="Times New Roman" w:hAnsi="Times New Roman" w:cs="Times New Roman"/>
          <w:b/>
          <w:sz w:val="24"/>
          <w:szCs w:val="24"/>
          <w:lang w:eastAsia="ru-RU"/>
        </w:rPr>
        <w:t>Вооружённые Силы Российской Федерации</w:t>
      </w:r>
      <w:r w:rsidRPr="00562599">
        <w:rPr>
          <w:rFonts w:ascii="Times New Roman" w:hAnsi="Times New Roman" w:cs="Times New Roman"/>
          <w:b/>
          <w:sz w:val="24"/>
          <w:szCs w:val="24"/>
          <w:lang w:eastAsia="ru-RU"/>
        </w:rPr>
        <w:t xml:space="preserve">. </w:t>
      </w:r>
    </w:p>
    <w:p w:rsidR="00AA74C1" w:rsidRPr="00B476C0" w:rsidRDefault="00AA74C1" w:rsidP="00AA74C1">
      <w:pPr>
        <w:spacing w:after="0" w:line="240" w:lineRule="auto"/>
        <w:rPr>
          <w:rFonts w:ascii="Times New Roman" w:hAnsi="Times New Roman" w:cs="Times New Roman"/>
          <w:sz w:val="24"/>
          <w:szCs w:val="24"/>
          <w:lang w:eastAsia="ru-RU"/>
        </w:rPr>
      </w:pPr>
      <w:r w:rsidRPr="00B476C0">
        <w:rPr>
          <w:rFonts w:ascii="Times New Roman" w:hAnsi="Times New Roman" w:cs="Times New Roman"/>
          <w:sz w:val="24"/>
          <w:szCs w:val="24"/>
          <w:lang w:eastAsia="ru-RU"/>
        </w:rPr>
        <w:t>1. Дайте определения вида и рода войск Вооруженных сил.</w:t>
      </w:r>
    </w:p>
    <w:p w:rsidR="00AA74C1" w:rsidRPr="00B476C0" w:rsidRDefault="00AA74C1" w:rsidP="00AA74C1">
      <w:pPr>
        <w:spacing w:after="0" w:line="240" w:lineRule="auto"/>
        <w:rPr>
          <w:rFonts w:ascii="Times New Roman" w:hAnsi="Times New Roman" w:cs="Times New Roman"/>
          <w:sz w:val="24"/>
          <w:szCs w:val="24"/>
          <w:lang w:eastAsia="ru-RU"/>
        </w:rPr>
      </w:pPr>
      <w:r w:rsidRPr="00B476C0">
        <w:rPr>
          <w:rFonts w:ascii="Times New Roman" w:hAnsi="Times New Roman" w:cs="Times New Roman"/>
          <w:sz w:val="24"/>
          <w:szCs w:val="24"/>
          <w:lang w:eastAsia="ru-RU"/>
        </w:rPr>
        <w:t>2. Какие задачи решают сухопутные войска?</w:t>
      </w:r>
    </w:p>
    <w:p w:rsidR="00AA74C1" w:rsidRPr="00B476C0" w:rsidRDefault="00AA74C1" w:rsidP="00AA74C1">
      <w:pPr>
        <w:spacing w:after="0" w:line="240" w:lineRule="auto"/>
        <w:rPr>
          <w:rFonts w:ascii="Times New Roman" w:hAnsi="Times New Roman" w:cs="Times New Roman"/>
          <w:sz w:val="24"/>
          <w:szCs w:val="24"/>
          <w:lang w:eastAsia="ru-RU"/>
        </w:rPr>
      </w:pPr>
      <w:r w:rsidRPr="00B476C0">
        <w:rPr>
          <w:rFonts w:ascii="Times New Roman" w:hAnsi="Times New Roman" w:cs="Times New Roman"/>
          <w:sz w:val="24"/>
          <w:szCs w:val="24"/>
          <w:lang w:eastAsia="ru-RU"/>
        </w:rPr>
        <w:t>3. Что вы знаете об устройстве Военно-воздушных сил?</w:t>
      </w:r>
    </w:p>
    <w:p w:rsidR="00AA74C1" w:rsidRPr="00B476C0" w:rsidRDefault="00AA74C1" w:rsidP="00AA74C1">
      <w:pPr>
        <w:spacing w:after="0" w:line="240" w:lineRule="auto"/>
        <w:rPr>
          <w:rFonts w:ascii="Times New Roman" w:hAnsi="Times New Roman" w:cs="Times New Roman"/>
          <w:sz w:val="24"/>
          <w:szCs w:val="24"/>
          <w:lang w:eastAsia="ru-RU"/>
        </w:rPr>
      </w:pPr>
      <w:r w:rsidRPr="00B476C0">
        <w:rPr>
          <w:rFonts w:ascii="Times New Roman" w:hAnsi="Times New Roman" w:cs="Times New Roman"/>
          <w:sz w:val="24"/>
          <w:szCs w:val="24"/>
          <w:lang w:eastAsia="ru-RU"/>
        </w:rPr>
        <w:t>4. Каково предназначение Военно-морского флота?</w:t>
      </w:r>
    </w:p>
    <w:p w:rsidR="00AA74C1" w:rsidRPr="00B476C0" w:rsidRDefault="00AA74C1" w:rsidP="00AA74C1">
      <w:pPr>
        <w:spacing w:after="0" w:line="240" w:lineRule="auto"/>
        <w:rPr>
          <w:rFonts w:ascii="Times New Roman" w:hAnsi="Times New Roman" w:cs="Times New Roman"/>
          <w:sz w:val="24"/>
          <w:szCs w:val="24"/>
          <w:lang w:eastAsia="ru-RU"/>
        </w:rPr>
      </w:pPr>
      <w:r w:rsidRPr="00B476C0">
        <w:rPr>
          <w:rFonts w:ascii="Times New Roman" w:hAnsi="Times New Roman" w:cs="Times New Roman"/>
          <w:sz w:val="24"/>
          <w:szCs w:val="24"/>
          <w:lang w:eastAsia="ru-RU"/>
        </w:rPr>
        <w:t>б. Расскажите о ракетных войсках стратегического назначения и их предназначении.</w:t>
      </w:r>
    </w:p>
    <w:p w:rsidR="00AA74C1" w:rsidRPr="00B476C0" w:rsidRDefault="00AA74C1" w:rsidP="00AA74C1">
      <w:pPr>
        <w:spacing w:after="0" w:line="240" w:lineRule="auto"/>
        <w:rPr>
          <w:rFonts w:ascii="Times New Roman" w:hAnsi="Times New Roman" w:cs="Times New Roman"/>
          <w:sz w:val="24"/>
          <w:szCs w:val="24"/>
          <w:lang w:eastAsia="ru-RU"/>
        </w:rPr>
      </w:pPr>
      <w:r w:rsidRPr="00B476C0">
        <w:rPr>
          <w:rFonts w:ascii="Times New Roman" w:hAnsi="Times New Roman" w:cs="Times New Roman"/>
          <w:sz w:val="24"/>
          <w:szCs w:val="24"/>
          <w:lang w:eastAsia="ru-RU"/>
        </w:rPr>
        <w:t>5. Какие задачи решают Космические войска?</w:t>
      </w:r>
    </w:p>
    <w:p w:rsidR="00AA74C1" w:rsidRPr="00B476C0" w:rsidRDefault="00AA74C1" w:rsidP="00AA74C1">
      <w:pPr>
        <w:spacing w:after="0" w:line="240" w:lineRule="auto"/>
        <w:rPr>
          <w:rFonts w:ascii="Times New Roman" w:hAnsi="Times New Roman" w:cs="Times New Roman"/>
          <w:sz w:val="24"/>
          <w:szCs w:val="24"/>
          <w:lang w:eastAsia="ru-RU"/>
        </w:rPr>
      </w:pPr>
      <w:r w:rsidRPr="00B476C0">
        <w:rPr>
          <w:rFonts w:ascii="Times New Roman" w:hAnsi="Times New Roman" w:cs="Times New Roman"/>
          <w:sz w:val="24"/>
          <w:szCs w:val="24"/>
          <w:lang w:eastAsia="ru-RU"/>
        </w:rPr>
        <w:t>6. Для чего предназначены Военно-воздушные войска?</w:t>
      </w:r>
    </w:p>
    <w:p w:rsidR="00AA74C1" w:rsidRPr="00B476C0" w:rsidRDefault="00AA74C1" w:rsidP="00AA74C1">
      <w:pPr>
        <w:spacing w:after="0" w:line="240" w:lineRule="auto"/>
        <w:rPr>
          <w:rFonts w:ascii="Times New Roman" w:hAnsi="Times New Roman" w:cs="Times New Roman"/>
          <w:sz w:val="24"/>
          <w:szCs w:val="24"/>
          <w:lang w:eastAsia="ru-RU"/>
        </w:rPr>
      </w:pPr>
      <w:r w:rsidRPr="00B476C0">
        <w:rPr>
          <w:rFonts w:ascii="Times New Roman" w:hAnsi="Times New Roman" w:cs="Times New Roman"/>
          <w:sz w:val="24"/>
          <w:szCs w:val="24"/>
          <w:lang w:eastAsia="ru-RU"/>
        </w:rPr>
        <w:t>7. Какие функции выполняет тыл Вооруженных сил?</w:t>
      </w:r>
    </w:p>
    <w:p w:rsidR="00AA74C1" w:rsidRPr="00B476C0" w:rsidRDefault="00AA74C1" w:rsidP="00AA74C1">
      <w:pPr>
        <w:spacing w:after="0" w:line="240" w:lineRule="auto"/>
        <w:rPr>
          <w:rFonts w:ascii="Times New Roman" w:hAnsi="Times New Roman" w:cs="Times New Roman"/>
          <w:sz w:val="24"/>
          <w:szCs w:val="24"/>
          <w:lang w:eastAsia="ru-RU"/>
        </w:rPr>
      </w:pPr>
      <w:r w:rsidRPr="00B476C0">
        <w:rPr>
          <w:rFonts w:ascii="Times New Roman" w:hAnsi="Times New Roman" w:cs="Times New Roman"/>
          <w:sz w:val="24"/>
          <w:szCs w:val="24"/>
          <w:lang w:eastAsia="ru-RU"/>
        </w:rPr>
        <w:t>8. Назовите войска, не входящие в виды Вооруженных сил.</w:t>
      </w:r>
    </w:p>
    <w:p w:rsidR="00AA74C1" w:rsidRPr="00B476C0" w:rsidRDefault="00AA74C1" w:rsidP="00AA74C1">
      <w:pPr>
        <w:spacing w:after="0" w:line="240" w:lineRule="auto"/>
        <w:rPr>
          <w:rFonts w:ascii="Times New Roman" w:hAnsi="Times New Roman" w:cs="Times New Roman"/>
          <w:sz w:val="24"/>
          <w:szCs w:val="24"/>
          <w:lang w:eastAsia="ru-RU"/>
        </w:rPr>
      </w:pPr>
      <w:r w:rsidRPr="00B476C0">
        <w:rPr>
          <w:rFonts w:ascii="Times New Roman" w:hAnsi="Times New Roman" w:cs="Times New Roman"/>
          <w:sz w:val="24"/>
          <w:szCs w:val="24"/>
          <w:lang w:eastAsia="ru-RU"/>
        </w:rPr>
        <w:lastRenderedPageBreak/>
        <w:t>9. Какие структуры относятся к учреждениям Министерства обороны Российской Федерации?</w:t>
      </w:r>
    </w:p>
    <w:p w:rsidR="00AA74C1" w:rsidRPr="00B476C0" w:rsidRDefault="00AA74C1" w:rsidP="00AA74C1">
      <w:pPr>
        <w:spacing w:after="0" w:line="240" w:lineRule="auto"/>
        <w:rPr>
          <w:rFonts w:ascii="Times New Roman" w:hAnsi="Times New Roman" w:cs="Times New Roman"/>
          <w:sz w:val="24"/>
          <w:szCs w:val="24"/>
          <w:lang w:eastAsia="ru-RU"/>
        </w:rPr>
      </w:pPr>
      <w:r w:rsidRPr="00B476C0">
        <w:rPr>
          <w:rFonts w:ascii="Times New Roman" w:hAnsi="Times New Roman" w:cs="Times New Roman"/>
          <w:sz w:val="24"/>
          <w:szCs w:val="24"/>
          <w:lang w:eastAsia="ru-RU"/>
        </w:rPr>
        <w:t>10. Как осуществляется комплектование Вооруженных сил личным составом?</w:t>
      </w:r>
    </w:p>
    <w:p w:rsidR="00AA74C1" w:rsidRDefault="00AA74C1" w:rsidP="00AA74C1">
      <w:pPr>
        <w:spacing w:after="0" w:line="240" w:lineRule="auto"/>
        <w:rPr>
          <w:rFonts w:ascii="Times New Roman" w:hAnsi="Times New Roman" w:cs="Times New Roman"/>
          <w:sz w:val="24"/>
          <w:szCs w:val="24"/>
          <w:lang w:eastAsia="ru-RU"/>
        </w:rPr>
      </w:pPr>
      <w:r w:rsidRPr="00361084">
        <w:rPr>
          <w:rFonts w:ascii="Times New Roman" w:hAnsi="Times New Roman" w:cs="Times New Roman"/>
          <w:b/>
          <w:sz w:val="24"/>
          <w:szCs w:val="24"/>
          <w:lang w:eastAsia="ru-RU"/>
        </w:rPr>
        <w:t>Материальная часть автомата Калашникова. Подготовка автомата к стрельбе. Ведения огня из автомата</w:t>
      </w:r>
      <w:r w:rsidRPr="00361084">
        <w:rPr>
          <w:rFonts w:ascii="Times New Roman" w:hAnsi="Times New Roman" w:cs="Times New Roman"/>
          <w:sz w:val="24"/>
          <w:szCs w:val="24"/>
          <w:lang w:eastAsia="ru-RU"/>
        </w:rPr>
        <w:t>.</w:t>
      </w:r>
    </w:p>
    <w:p w:rsidR="00AA74C1" w:rsidRPr="00361084" w:rsidRDefault="00AA74C1" w:rsidP="00AA74C1">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 xml:space="preserve">1. </w:t>
      </w:r>
      <w:r w:rsidRPr="00361084">
        <w:rPr>
          <w:rFonts w:ascii="Times New Roman" w:hAnsi="Times New Roman" w:cs="Times New Roman"/>
          <w:sz w:val="24"/>
          <w:szCs w:val="24"/>
          <w:lang w:eastAsia="ru-RU"/>
        </w:rPr>
        <w:t xml:space="preserve"> Какие виды разборки АК-74 существуют, и где они производятся? </w:t>
      </w:r>
    </w:p>
    <w:p w:rsidR="00AA74C1" w:rsidRPr="00361084" w:rsidRDefault="00AA74C1" w:rsidP="00AA74C1">
      <w:pPr>
        <w:spacing w:after="0" w:line="240" w:lineRule="auto"/>
        <w:rPr>
          <w:rFonts w:ascii="Times New Roman" w:hAnsi="Times New Roman" w:cs="Times New Roman"/>
          <w:sz w:val="24"/>
          <w:szCs w:val="24"/>
          <w:lang w:eastAsia="ru-RU"/>
        </w:rPr>
      </w:pPr>
      <w:r w:rsidRPr="00361084">
        <w:rPr>
          <w:rFonts w:ascii="Times New Roman" w:hAnsi="Times New Roman" w:cs="Times New Roman"/>
          <w:sz w:val="24"/>
          <w:szCs w:val="24"/>
          <w:lang w:eastAsia="ru-RU"/>
        </w:rPr>
        <w:t>2</w:t>
      </w:r>
      <w:r>
        <w:rPr>
          <w:rFonts w:ascii="Times New Roman" w:hAnsi="Times New Roman" w:cs="Times New Roman"/>
          <w:sz w:val="24"/>
          <w:szCs w:val="24"/>
          <w:lang w:eastAsia="ru-RU"/>
        </w:rPr>
        <w:t xml:space="preserve">. </w:t>
      </w:r>
      <w:r w:rsidRPr="00361084">
        <w:rPr>
          <w:rFonts w:ascii="Times New Roman" w:hAnsi="Times New Roman" w:cs="Times New Roman"/>
          <w:sz w:val="24"/>
          <w:szCs w:val="24"/>
          <w:lang w:eastAsia="ru-RU"/>
        </w:rPr>
        <w:t>В какой последовательности производится неполная разборка автомата АК -74?</w:t>
      </w:r>
    </w:p>
    <w:p w:rsidR="00AA74C1" w:rsidRDefault="00AA74C1" w:rsidP="00AA74C1">
      <w:pPr>
        <w:spacing w:after="0" w:line="240" w:lineRule="auto"/>
        <w:rPr>
          <w:rFonts w:ascii="Times New Roman" w:hAnsi="Times New Roman" w:cs="Times New Roman"/>
          <w:sz w:val="24"/>
          <w:szCs w:val="24"/>
          <w:lang w:eastAsia="ru-RU"/>
        </w:rPr>
      </w:pPr>
      <w:r w:rsidRPr="00361084">
        <w:rPr>
          <w:rFonts w:ascii="Times New Roman" w:hAnsi="Times New Roman" w:cs="Times New Roman"/>
          <w:sz w:val="24"/>
          <w:szCs w:val="24"/>
          <w:lang w:eastAsia="ru-RU"/>
        </w:rPr>
        <w:t>3</w:t>
      </w:r>
      <w:r>
        <w:rPr>
          <w:rFonts w:ascii="Times New Roman" w:hAnsi="Times New Roman" w:cs="Times New Roman"/>
          <w:sz w:val="24"/>
          <w:szCs w:val="24"/>
          <w:lang w:eastAsia="ru-RU"/>
        </w:rPr>
        <w:t xml:space="preserve">. </w:t>
      </w:r>
      <w:r w:rsidRPr="00361084">
        <w:rPr>
          <w:rFonts w:ascii="Times New Roman" w:hAnsi="Times New Roman" w:cs="Times New Roman"/>
          <w:sz w:val="24"/>
          <w:szCs w:val="24"/>
          <w:lang w:eastAsia="ru-RU"/>
        </w:rPr>
        <w:t>Назовите порядок неполной сборки АК-74 после неполной разборки.</w:t>
      </w:r>
    </w:p>
    <w:p w:rsidR="00AA74C1" w:rsidRPr="00E5799D" w:rsidRDefault="00AA74C1" w:rsidP="00AA74C1">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 xml:space="preserve">4. </w:t>
      </w:r>
      <w:r w:rsidRPr="00361084">
        <w:rPr>
          <w:rFonts w:ascii="Times New Roman" w:hAnsi="Times New Roman" w:cs="Times New Roman"/>
          <w:sz w:val="24"/>
          <w:szCs w:val="24"/>
          <w:lang w:eastAsia="ru-RU"/>
        </w:rPr>
        <w:t>На чём основан принцип действия частей и механизмов автомата Калашникова?</w:t>
      </w:r>
    </w:p>
    <w:p w:rsidR="00AA74C1" w:rsidRPr="00E5799D" w:rsidRDefault="00AA74C1" w:rsidP="00AA74C1">
      <w:pPr>
        <w:spacing w:after="0" w:line="240" w:lineRule="auto"/>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3</w:t>
      </w:r>
      <w:r w:rsidRPr="00E5799D">
        <w:rPr>
          <w:rFonts w:ascii="Times New Roman" w:hAnsi="Times New Roman" w:cs="Times New Roman"/>
          <w:b/>
          <w:sz w:val="24"/>
          <w:szCs w:val="24"/>
          <w:lang w:eastAsia="ru-RU"/>
        </w:rPr>
        <w:t>.</w:t>
      </w:r>
      <w:r>
        <w:rPr>
          <w:rFonts w:ascii="Times New Roman" w:hAnsi="Times New Roman" w:cs="Times New Roman"/>
          <w:b/>
          <w:sz w:val="24"/>
          <w:szCs w:val="24"/>
          <w:lang w:eastAsia="ru-RU"/>
        </w:rPr>
        <w:t>Медико-санитарная подготовка.</w:t>
      </w:r>
    </w:p>
    <w:p w:rsidR="00AA74C1" w:rsidRPr="00EA32A8" w:rsidRDefault="00AA74C1" w:rsidP="00AA74C1">
      <w:pPr>
        <w:spacing w:after="0" w:line="240" w:lineRule="auto"/>
        <w:rPr>
          <w:rFonts w:ascii="Times New Roman" w:hAnsi="Times New Roman" w:cs="Times New Roman"/>
          <w:b/>
          <w:sz w:val="24"/>
          <w:szCs w:val="24"/>
          <w:lang w:eastAsia="ru-RU"/>
        </w:rPr>
      </w:pPr>
      <w:r w:rsidRPr="00EA32A8">
        <w:rPr>
          <w:rFonts w:ascii="Times New Roman" w:hAnsi="Times New Roman" w:cs="Times New Roman"/>
          <w:b/>
          <w:sz w:val="24"/>
          <w:szCs w:val="24"/>
          <w:lang w:eastAsia="ru-RU"/>
        </w:rPr>
        <w:t>Первая помощь</w:t>
      </w:r>
    </w:p>
    <w:p w:rsidR="00AA74C1" w:rsidRPr="00EA32A8" w:rsidRDefault="00AA74C1" w:rsidP="00AA74C1">
      <w:p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1.Что такое первая медицинская помощь?</w:t>
      </w:r>
    </w:p>
    <w:p w:rsidR="00AA74C1" w:rsidRPr="00EA32A8" w:rsidRDefault="00AA74C1" w:rsidP="00AA74C1">
      <w:p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2. Какова основная задача первой помощи?</w:t>
      </w:r>
    </w:p>
    <w:p w:rsidR="00AA74C1" w:rsidRPr="00EA32A8" w:rsidRDefault="00AA74C1" w:rsidP="00AA74C1">
      <w:p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3. В какие сроки после повреждения, первая помощь будет наиболее эффективна?</w:t>
      </w:r>
    </w:p>
    <w:p w:rsidR="00AA74C1" w:rsidRPr="00EA32A8" w:rsidRDefault="00AA74C1" w:rsidP="00AA74C1">
      <w:p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4. Какая ответственность и каким документом предусмотрена в случае неоказания первой помощи пострадавшему?</w:t>
      </w:r>
    </w:p>
    <w:p w:rsidR="00AA74C1" w:rsidRPr="00EA32A8" w:rsidRDefault="00AA74C1" w:rsidP="00AA74C1">
      <w:p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5. Перечислите основные состояния, при которых оказывается первая помощь.</w:t>
      </w:r>
    </w:p>
    <w:p w:rsidR="00AA74C1" w:rsidRPr="00EA32A8" w:rsidRDefault="00AA74C1" w:rsidP="00AA74C1">
      <w:pPr>
        <w:spacing w:after="0" w:line="240" w:lineRule="auto"/>
        <w:rPr>
          <w:rFonts w:ascii="Times New Roman" w:hAnsi="Times New Roman" w:cs="Times New Roman"/>
          <w:b/>
          <w:sz w:val="24"/>
          <w:szCs w:val="24"/>
          <w:lang w:eastAsia="ru-RU"/>
        </w:rPr>
      </w:pPr>
      <w:r w:rsidRPr="00EA32A8">
        <w:rPr>
          <w:rFonts w:ascii="Times New Roman" w:hAnsi="Times New Roman" w:cs="Times New Roman"/>
          <w:b/>
          <w:sz w:val="24"/>
          <w:szCs w:val="24"/>
          <w:lang w:eastAsia="ru-RU"/>
        </w:rPr>
        <w:t>Остановка кровотечения</w:t>
      </w:r>
    </w:p>
    <w:p w:rsidR="00AA74C1" w:rsidRPr="00EA32A8" w:rsidRDefault="00AA74C1" w:rsidP="00AA74C1">
      <w:pPr>
        <w:numPr>
          <w:ilvl w:val="0"/>
          <w:numId w:val="25"/>
        </w:num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Что такое кровотечении?</w:t>
      </w:r>
    </w:p>
    <w:p w:rsidR="00AA74C1" w:rsidRPr="00EA32A8" w:rsidRDefault="00AA74C1" w:rsidP="00AA74C1">
      <w:pPr>
        <w:numPr>
          <w:ilvl w:val="0"/>
          <w:numId w:val="25"/>
        </w:num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Назовите способы остановки кровотечения.</w:t>
      </w:r>
    </w:p>
    <w:p w:rsidR="00AA74C1" w:rsidRPr="00EA32A8" w:rsidRDefault="00AA74C1" w:rsidP="00AA74C1">
      <w:pPr>
        <w:numPr>
          <w:ilvl w:val="0"/>
          <w:numId w:val="25"/>
        </w:num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Как правильно накладывать жгут?</w:t>
      </w:r>
    </w:p>
    <w:p w:rsidR="00AA74C1" w:rsidRPr="00EA32A8" w:rsidRDefault="00AA74C1" w:rsidP="00AA74C1">
      <w:pPr>
        <w:numPr>
          <w:ilvl w:val="0"/>
          <w:numId w:val="25"/>
        </w:num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На какое время накладывается жгут?</w:t>
      </w:r>
    </w:p>
    <w:p w:rsidR="00AA74C1" w:rsidRPr="00EA32A8" w:rsidRDefault="00AA74C1" w:rsidP="00AA74C1">
      <w:pPr>
        <w:numPr>
          <w:ilvl w:val="0"/>
          <w:numId w:val="25"/>
        </w:num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Какой способ остановки кровотечения самый эффективный?</w:t>
      </w:r>
    </w:p>
    <w:p w:rsidR="00AA74C1" w:rsidRPr="00EA32A8" w:rsidRDefault="00AA74C1" w:rsidP="00AA74C1">
      <w:pPr>
        <w:spacing w:after="0" w:line="240" w:lineRule="auto"/>
        <w:rPr>
          <w:rFonts w:ascii="Times New Roman" w:hAnsi="Times New Roman" w:cs="Times New Roman"/>
          <w:b/>
          <w:sz w:val="24"/>
          <w:szCs w:val="24"/>
          <w:lang w:eastAsia="ru-RU"/>
        </w:rPr>
      </w:pPr>
      <w:r w:rsidRPr="00EA32A8">
        <w:rPr>
          <w:rFonts w:ascii="Times New Roman" w:hAnsi="Times New Roman" w:cs="Times New Roman"/>
          <w:b/>
          <w:sz w:val="24"/>
          <w:szCs w:val="24"/>
          <w:lang w:eastAsia="ru-RU"/>
        </w:rPr>
        <w:t>Раны, общие сведения</w:t>
      </w:r>
    </w:p>
    <w:p w:rsidR="00AA74C1" w:rsidRPr="00EA32A8" w:rsidRDefault="00AA74C1" w:rsidP="00AA74C1">
      <w:pPr>
        <w:numPr>
          <w:ilvl w:val="0"/>
          <w:numId w:val="26"/>
        </w:num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Назовите виды ран.</w:t>
      </w:r>
    </w:p>
    <w:p w:rsidR="00AA74C1" w:rsidRPr="00EA32A8" w:rsidRDefault="00AA74C1" w:rsidP="00AA74C1">
      <w:pPr>
        <w:numPr>
          <w:ilvl w:val="0"/>
          <w:numId w:val="26"/>
        </w:num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При каких ранах бывает сильное кровотечение.</w:t>
      </w:r>
    </w:p>
    <w:p w:rsidR="00AA74C1" w:rsidRPr="00EA32A8" w:rsidRDefault="00AA74C1" w:rsidP="00AA74C1">
      <w:pPr>
        <w:numPr>
          <w:ilvl w:val="0"/>
          <w:numId w:val="26"/>
        </w:num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Первая помощь при проникающем ранении груди.</w:t>
      </w:r>
    </w:p>
    <w:p w:rsidR="00AA74C1" w:rsidRPr="00EA32A8" w:rsidRDefault="00AA74C1" w:rsidP="00AA74C1">
      <w:pPr>
        <w:numPr>
          <w:ilvl w:val="0"/>
          <w:numId w:val="26"/>
        </w:num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Первая помощь при проникающем ранении живота.</w:t>
      </w:r>
    </w:p>
    <w:p w:rsidR="00AA74C1" w:rsidRPr="00EA32A8" w:rsidRDefault="00AA74C1" w:rsidP="00AA74C1">
      <w:pPr>
        <w:numPr>
          <w:ilvl w:val="0"/>
          <w:numId w:val="26"/>
        </w:num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Первая помощь при большой открытой ране.</w:t>
      </w:r>
    </w:p>
    <w:p w:rsidR="00AA74C1" w:rsidRPr="00EA32A8" w:rsidRDefault="00AA74C1" w:rsidP="00AA74C1">
      <w:pPr>
        <w:spacing w:after="0" w:line="240" w:lineRule="auto"/>
        <w:rPr>
          <w:rFonts w:ascii="Times New Roman" w:hAnsi="Times New Roman" w:cs="Times New Roman"/>
          <w:b/>
          <w:sz w:val="24"/>
          <w:szCs w:val="24"/>
          <w:lang w:eastAsia="ru-RU"/>
        </w:rPr>
      </w:pPr>
      <w:r w:rsidRPr="00EA32A8">
        <w:rPr>
          <w:rFonts w:ascii="Times New Roman" w:hAnsi="Times New Roman" w:cs="Times New Roman"/>
          <w:b/>
          <w:sz w:val="24"/>
          <w:szCs w:val="24"/>
          <w:lang w:eastAsia="ru-RU"/>
        </w:rPr>
        <w:t>Наложение повязок</w:t>
      </w:r>
    </w:p>
    <w:p w:rsidR="00AA74C1" w:rsidRPr="00EA32A8" w:rsidRDefault="00AA74C1" w:rsidP="00AA74C1">
      <w:p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 xml:space="preserve">1. Какие функции выполняет повязка? </w:t>
      </w:r>
    </w:p>
    <w:p w:rsidR="00AA74C1" w:rsidRPr="00EA32A8" w:rsidRDefault="00AA74C1" w:rsidP="00AA74C1">
      <w:p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2. Что называют перевязочным материалом?</w:t>
      </w:r>
    </w:p>
    <w:p w:rsidR="00AA74C1" w:rsidRPr="00EA32A8" w:rsidRDefault="00AA74C1" w:rsidP="00AA74C1">
      <w:p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3. Что называют перевязкой?</w:t>
      </w:r>
    </w:p>
    <w:p w:rsidR="00AA74C1" w:rsidRPr="00EA32A8" w:rsidRDefault="00AA74C1" w:rsidP="00AA74C1">
      <w:p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 xml:space="preserve">4. Каково положение больного при бинтовании? </w:t>
      </w:r>
    </w:p>
    <w:p w:rsidR="00AA74C1" w:rsidRPr="00EA32A8" w:rsidRDefault="00AA74C1" w:rsidP="00AA74C1">
      <w:p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 xml:space="preserve">5. Как правильно наложить бинтовую повязку? </w:t>
      </w:r>
    </w:p>
    <w:p w:rsidR="00AA74C1" w:rsidRPr="00EA32A8" w:rsidRDefault="00AA74C1" w:rsidP="00AA74C1">
      <w:p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 xml:space="preserve">6. Как снимается бинтовая повязка? </w:t>
      </w:r>
    </w:p>
    <w:p w:rsidR="00AA74C1" w:rsidRPr="00EA32A8" w:rsidRDefault="00AA74C1" w:rsidP="00AA74C1">
      <w:p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 xml:space="preserve">7. В чем особенности ползучей повязки? </w:t>
      </w:r>
    </w:p>
    <w:p w:rsidR="00AA74C1" w:rsidRPr="00EA32A8" w:rsidRDefault="00AA74C1" w:rsidP="00AA74C1">
      <w:p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 xml:space="preserve">8. В каких случаях используется восьмиообразная или крестообразная повязки? </w:t>
      </w:r>
    </w:p>
    <w:p w:rsidR="00AA74C1" w:rsidRPr="00EA32A8" w:rsidRDefault="00AA74C1" w:rsidP="00AA74C1">
      <w:p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 xml:space="preserve">9. В чем особенности колосовидной повязки? </w:t>
      </w:r>
    </w:p>
    <w:p w:rsidR="00AA74C1" w:rsidRPr="00EA32A8" w:rsidRDefault="00AA74C1" w:rsidP="00AA74C1">
      <w:p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10. В каких случаях применяется и как накладывается черепашья повязка?</w:t>
      </w:r>
    </w:p>
    <w:p w:rsidR="00AA74C1" w:rsidRPr="00EA32A8" w:rsidRDefault="00AA74C1" w:rsidP="00AA74C1">
      <w:p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11. Расположите в порядке осуществления действия оказывающего помощь при наложении давящей повязки (ответ представьте последовательностью букв, например: д, а, ...):</w:t>
      </w:r>
    </w:p>
    <w:p w:rsidR="00AA74C1" w:rsidRPr="00EA32A8" w:rsidRDefault="00AA74C1" w:rsidP="00AA74C1">
      <w:p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а) накладывают плотный валик из бинта или ваты на стерильную ткань;</w:t>
      </w:r>
    </w:p>
    <w:p w:rsidR="00AA74C1" w:rsidRPr="00EA32A8" w:rsidRDefault="00AA74C1" w:rsidP="00AA74C1">
      <w:p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б) определяют правильность наложения давящей повязки по отсутствию промокания ткани;</w:t>
      </w:r>
    </w:p>
    <w:p w:rsidR="00AA74C1" w:rsidRPr="00EA32A8" w:rsidRDefault="00AA74C1" w:rsidP="00AA74C1">
      <w:p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в) гладят чистую ткань горячим утюгом (для стерилизации, если нет стерильного бинта);</w:t>
      </w:r>
    </w:p>
    <w:p w:rsidR="00AA74C1" w:rsidRPr="00EA32A8" w:rsidRDefault="00AA74C1" w:rsidP="00AA74C1">
      <w:p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г) туго перебинтовывают валик из бинта или ваты, лежащий на ткани, покрывающей рану;</w:t>
      </w:r>
    </w:p>
    <w:p w:rsidR="00AA74C1" w:rsidRPr="00EA32A8" w:rsidRDefault="00AA74C1" w:rsidP="00AA74C1">
      <w:p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д) накладывают на рану стерильный бинт или чистую ткань, проглаженную горячим утюгом.</w:t>
      </w:r>
    </w:p>
    <w:p w:rsidR="00AA74C1" w:rsidRPr="00EA32A8" w:rsidRDefault="00AA74C1" w:rsidP="00AA74C1">
      <w:pPr>
        <w:spacing w:after="0" w:line="240" w:lineRule="auto"/>
        <w:rPr>
          <w:rFonts w:ascii="Times New Roman" w:hAnsi="Times New Roman" w:cs="Times New Roman"/>
          <w:b/>
          <w:sz w:val="24"/>
          <w:szCs w:val="24"/>
          <w:lang w:eastAsia="ru-RU"/>
        </w:rPr>
      </w:pPr>
      <w:r w:rsidRPr="00EA32A8">
        <w:rPr>
          <w:rFonts w:ascii="Times New Roman" w:hAnsi="Times New Roman" w:cs="Times New Roman"/>
          <w:b/>
          <w:sz w:val="24"/>
          <w:szCs w:val="24"/>
          <w:lang w:eastAsia="ru-RU"/>
        </w:rPr>
        <w:t>Поражения электрическим током</w:t>
      </w:r>
    </w:p>
    <w:p w:rsidR="00AA74C1" w:rsidRPr="00EA32A8" w:rsidRDefault="00AA74C1" w:rsidP="00AA74C1">
      <w:pPr>
        <w:numPr>
          <w:ilvl w:val="0"/>
          <w:numId w:val="27"/>
        </w:num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В каких ситуациях можно получить электротравму.</w:t>
      </w:r>
    </w:p>
    <w:p w:rsidR="00AA74C1" w:rsidRPr="00EA32A8" w:rsidRDefault="00AA74C1" w:rsidP="00AA74C1">
      <w:pPr>
        <w:numPr>
          <w:ilvl w:val="0"/>
          <w:numId w:val="27"/>
        </w:num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lastRenderedPageBreak/>
        <w:t>Освобождение человека от воздействия электрического тока.</w:t>
      </w:r>
    </w:p>
    <w:p w:rsidR="00AA74C1" w:rsidRPr="00EA32A8" w:rsidRDefault="00AA74C1" w:rsidP="00AA74C1">
      <w:pPr>
        <w:numPr>
          <w:ilvl w:val="0"/>
          <w:numId w:val="27"/>
        </w:num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Виды электротравм.</w:t>
      </w:r>
    </w:p>
    <w:p w:rsidR="00AA74C1" w:rsidRPr="00EA32A8" w:rsidRDefault="00AA74C1" w:rsidP="00AA74C1">
      <w:pPr>
        <w:numPr>
          <w:ilvl w:val="0"/>
          <w:numId w:val="27"/>
        </w:num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Первая помощь при поражение электрическим током.</w:t>
      </w:r>
    </w:p>
    <w:p w:rsidR="00AA74C1" w:rsidRPr="00EA32A8" w:rsidRDefault="00AA74C1" w:rsidP="00AA74C1">
      <w:pPr>
        <w:spacing w:after="0" w:line="240" w:lineRule="auto"/>
        <w:rPr>
          <w:rFonts w:ascii="Times New Roman" w:hAnsi="Times New Roman" w:cs="Times New Roman"/>
          <w:b/>
          <w:sz w:val="24"/>
          <w:szCs w:val="24"/>
          <w:lang w:eastAsia="ru-RU"/>
        </w:rPr>
      </w:pPr>
      <w:r>
        <w:rPr>
          <w:rFonts w:ascii="Times New Roman" w:hAnsi="Times New Roman" w:cs="Times New Roman"/>
          <w:b/>
          <w:sz w:val="24"/>
          <w:szCs w:val="24"/>
          <w:lang w:eastAsia="ru-RU"/>
        </w:rPr>
        <w:t>П</w:t>
      </w:r>
      <w:r w:rsidRPr="00EA32A8">
        <w:rPr>
          <w:rFonts w:ascii="Times New Roman" w:hAnsi="Times New Roman" w:cs="Times New Roman"/>
          <w:b/>
          <w:sz w:val="24"/>
          <w:szCs w:val="24"/>
          <w:lang w:eastAsia="ru-RU"/>
        </w:rPr>
        <w:t>ервая помощь при воздействии высоких и низких температур</w:t>
      </w:r>
    </w:p>
    <w:p w:rsidR="00AA74C1" w:rsidRPr="00EA32A8" w:rsidRDefault="00AA74C1" w:rsidP="00AA74C1">
      <w:pPr>
        <w:numPr>
          <w:ilvl w:val="0"/>
          <w:numId w:val="28"/>
        </w:num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Что такое ожоги?</w:t>
      </w:r>
    </w:p>
    <w:p w:rsidR="00AA74C1" w:rsidRPr="00EA32A8" w:rsidRDefault="00AA74C1" w:rsidP="00AA74C1">
      <w:pPr>
        <w:numPr>
          <w:ilvl w:val="0"/>
          <w:numId w:val="28"/>
        </w:num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 xml:space="preserve">Какие виды и степени ожогов различают? </w:t>
      </w:r>
    </w:p>
    <w:p w:rsidR="00AA74C1" w:rsidRPr="00EA32A8" w:rsidRDefault="00AA74C1" w:rsidP="00AA74C1">
      <w:pPr>
        <w:numPr>
          <w:ilvl w:val="0"/>
          <w:numId w:val="28"/>
        </w:num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Для каких целей используют «правило ладони»?</w:t>
      </w:r>
    </w:p>
    <w:p w:rsidR="00AA74C1" w:rsidRPr="00EA32A8" w:rsidRDefault="00AA74C1" w:rsidP="00AA74C1">
      <w:pPr>
        <w:numPr>
          <w:ilvl w:val="0"/>
          <w:numId w:val="28"/>
        </w:num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Что делать, если загорелась одежда на человеке?</w:t>
      </w:r>
    </w:p>
    <w:p w:rsidR="00AA74C1" w:rsidRPr="00EA32A8" w:rsidRDefault="00AA74C1" w:rsidP="00AA74C1">
      <w:pPr>
        <w:numPr>
          <w:ilvl w:val="0"/>
          <w:numId w:val="28"/>
        </w:num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В чем заключается первая медицинская помощь при ожогах I степени?</w:t>
      </w:r>
    </w:p>
    <w:p w:rsidR="00AA74C1" w:rsidRPr="00EA32A8" w:rsidRDefault="00AA74C1" w:rsidP="00AA74C1">
      <w:pPr>
        <w:numPr>
          <w:ilvl w:val="0"/>
          <w:numId w:val="28"/>
        </w:num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Какова особенность оказания первой медицинской помощи при ожогах II, III и IV степени?</w:t>
      </w:r>
    </w:p>
    <w:p w:rsidR="00AA74C1" w:rsidRPr="00EA32A8" w:rsidRDefault="00AA74C1" w:rsidP="00AA74C1">
      <w:pPr>
        <w:numPr>
          <w:ilvl w:val="0"/>
          <w:numId w:val="28"/>
        </w:num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Что такое обморожение?</w:t>
      </w:r>
    </w:p>
    <w:p w:rsidR="00AA74C1" w:rsidRPr="00EA32A8" w:rsidRDefault="00AA74C1" w:rsidP="00AA74C1">
      <w:pPr>
        <w:numPr>
          <w:ilvl w:val="0"/>
          <w:numId w:val="28"/>
        </w:num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Последствия для организма при обморожении.</w:t>
      </w:r>
    </w:p>
    <w:p w:rsidR="00AA74C1" w:rsidRPr="00EA32A8" w:rsidRDefault="00AA74C1" w:rsidP="00AA74C1">
      <w:pPr>
        <w:numPr>
          <w:ilvl w:val="0"/>
          <w:numId w:val="28"/>
        </w:num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Назовите степени обморожения.</w:t>
      </w:r>
    </w:p>
    <w:p w:rsidR="00AA74C1" w:rsidRPr="00EA32A8" w:rsidRDefault="00AA74C1" w:rsidP="00AA74C1">
      <w:pPr>
        <w:numPr>
          <w:ilvl w:val="0"/>
          <w:numId w:val="28"/>
        </w:num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Первая помощь при обморожении.</w:t>
      </w:r>
    </w:p>
    <w:p w:rsidR="00AA74C1" w:rsidRPr="00EA32A8" w:rsidRDefault="00AA74C1" w:rsidP="00AA74C1">
      <w:pPr>
        <w:spacing w:after="0" w:line="240" w:lineRule="auto"/>
        <w:rPr>
          <w:rFonts w:ascii="Times New Roman" w:hAnsi="Times New Roman" w:cs="Times New Roman"/>
          <w:b/>
          <w:sz w:val="24"/>
          <w:szCs w:val="24"/>
          <w:lang w:eastAsia="ru-RU"/>
        </w:rPr>
      </w:pPr>
      <w:r w:rsidRPr="00EA32A8">
        <w:rPr>
          <w:rFonts w:ascii="Times New Roman" w:hAnsi="Times New Roman" w:cs="Times New Roman"/>
          <w:b/>
          <w:sz w:val="24"/>
          <w:szCs w:val="24"/>
          <w:lang w:eastAsia="ru-RU"/>
        </w:rPr>
        <w:t>Транспортировка раненых</w:t>
      </w:r>
    </w:p>
    <w:p w:rsidR="00AA74C1" w:rsidRPr="00EA32A8" w:rsidRDefault="00AA74C1" w:rsidP="00AA74C1">
      <w:pPr>
        <w:numPr>
          <w:ilvl w:val="0"/>
          <w:numId w:val="29"/>
        </w:num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Способы транспортировки пострадавших одним спасателем.</w:t>
      </w:r>
    </w:p>
    <w:p w:rsidR="00AA74C1" w:rsidRPr="00EA32A8" w:rsidRDefault="00AA74C1" w:rsidP="00AA74C1">
      <w:pPr>
        <w:numPr>
          <w:ilvl w:val="0"/>
          <w:numId w:val="29"/>
        </w:num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Способы транспортировки пострадавших двумя спасателями.</w:t>
      </w:r>
    </w:p>
    <w:p w:rsidR="00AA74C1" w:rsidRPr="00EA32A8" w:rsidRDefault="00AA74C1" w:rsidP="00AA74C1">
      <w:pPr>
        <w:numPr>
          <w:ilvl w:val="0"/>
          <w:numId w:val="29"/>
        </w:num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Способы укладывание пострадавшего на носилки.</w:t>
      </w:r>
    </w:p>
    <w:p w:rsidR="00AA74C1" w:rsidRPr="00EA32A8" w:rsidRDefault="00AA74C1" w:rsidP="00AA74C1">
      <w:pPr>
        <w:numPr>
          <w:ilvl w:val="0"/>
          <w:numId w:val="29"/>
        </w:num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Способы транспортировки пострадавших при различных ранениях.</w:t>
      </w:r>
    </w:p>
    <w:p w:rsidR="00AA74C1" w:rsidRPr="00EA32A8" w:rsidRDefault="00AA74C1" w:rsidP="00AA74C1">
      <w:pPr>
        <w:numPr>
          <w:ilvl w:val="0"/>
          <w:numId w:val="29"/>
        </w:num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Что нельзя делать при транспортировке раненых?</w:t>
      </w:r>
    </w:p>
    <w:p w:rsidR="00AA74C1" w:rsidRPr="00EA32A8" w:rsidRDefault="00AA74C1" w:rsidP="00AA74C1">
      <w:pPr>
        <w:spacing w:after="0" w:line="240" w:lineRule="auto"/>
        <w:rPr>
          <w:rFonts w:ascii="Times New Roman" w:hAnsi="Times New Roman" w:cs="Times New Roman"/>
          <w:sz w:val="24"/>
          <w:szCs w:val="24"/>
          <w:lang w:eastAsia="ru-RU"/>
        </w:rPr>
      </w:pPr>
      <w:r w:rsidRPr="00EA32A8">
        <w:rPr>
          <w:rFonts w:ascii="Times New Roman" w:hAnsi="Times New Roman" w:cs="Times New Roman"/>
          <w:b/>
          <w:sz w:val="24"/>
          <w:szCs w:val="24"/>
          <w:lang w:eastAsia="ru-RU"/>
        </w:rPr>
        <w:t>Клиническая смерть. Искусственная  вентиляция легких. Непрямой массаж</w:t>
      </w:r>
      <w:r w:rsidRPr="00EA32A8">
        <w:rPr>
          <w:rFonts w:ascii="Times New Roman" w:hAnsi="Times New Roman" w:cs="Times New Roman"/>
          <w:sz w:val="24"/>
          <w:szCs w:val="24"/>
          <w:lang w:eastAsia="ru-RU"/>
        </w:rPr>
        <w:t xml:space="preserve"> </w:t>
      </w:r>
      <w:r w:rsidRPr="00EA32A8">
        <w:rPr>
          <w:rFonts w:ascii="Times New Roman" w:hAnsi="Times New Roman" w:cs="Times New Roman"/>
          <w:b/>
          <w:sz w:val="24"/>
          <w:szCs w:val="24"/>
          <w:lang w:eastAsia="ru-RU"/>
        </w:rPr>
        <w:t>сердца</w:t>
      </w:r>
      <w:r w:rsidRPr="00EA32A8">
        <w:rPr>
          <w:rFonts w:ascii="Times New Roman" w:hAnsi="Times New Roman" w:cs="Times New Roman"/>
          <w:sz w:val="24"/>
          <w:szCs w:val="24"/>
          <w:lang w:eastAsia="ru-RU"/>
        </w:rPr>
        <w:t>.</w:t>
      </w:r>
    </w:p>
    <w:p w:rsidR="00AA74C1" w:rsidRPr="00EA32A8" w:rsidRDefault="00AA74C1" w:rsidP="00AA74C1">
      <w:pPr>
        <w:numPr>
          <w:ilvl w:val="0"/>
          <w:numId w:val="30"/>
        </w:num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Признаки клинической смерти.</w:t>
      </w:r>
    </w:p>
    <w:p w:rsidR="00AA74C1" w:rsidRPr="00EA32A8" w:rsidRDefault="00AA74C1" w:rsidP="00AA74C1">
      <w:pPr>
        <w:numPr>
          <w:ilvl w:val="0"/>
          <w:numId w:val="30"/>
        </w:num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Признаки биологической смерти.</w:t>
      </w:r>
    </w:p>
    <w:p w:rsidR="00AA74C1" w:rsidRPr="00EA32A8" w:rsidRDefault="00AA74C1" w:rsidP="00AA74C1">
      <w:pPr>
        <w:numPr>
          <w:ilvl w:val="0"/>
          <w:numId w:val="30"/>
        </w:num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Для чего нужен предкардиальный удар?</w:t>
      </w:r>
    </w:p>
    <w:p w:rsidR="00AA74C1" w:rsidRPr="00EA32A8" w:rsidRDefault="00AA74C1" w:rsidP="00AA74C1">
      <w:pPr>
        <w:numPr>
          <w:ilvl w:val="0"/>
          <w:numId w:val="30"/>
        </w:num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Как предотвратить западение языка при искусственной вентиляции легких?</w:t>
      </w:r>
    </w:p>
    <w:p w:rsidR="00AA74C1" w:rsidRPr="00EA32A8" w:rsidRDefault="00AA74C1" w:rsidP="00AA74C1">
      <w:pPr>
        <w:numPr>
          <w:ilvl w:val="0"/>
          <w:numId w:val="30"/>
        </w:numPr>
        <w:spacing w:after="0" w:line="240" w:lineRule="auto"/>
        <w:rPr>
          <w:rFonts w:ascii="Times New Roman" w:hAnsi="Times New Roman" w:cs="Times New Roman"/>
          <w:sz w:val="24"/>
          <w:szCs w:val="24"/>
          <w:lang w:eastAsia="ru-RU"/>
        </w:rPr>
      </w:pPr>
      <w:r w:rsidRPr="00EA32A8">
        <w:rPr>
          <w:rFonts w:ascii="Times New Roman" w:hAnsi="Times New Roman" w:cs="Times New Roman"/>
          <w:sz w:val="24"/>
          <w:szCs w:val="24"/>
          <w:lang w:eastAsia="ru-RU"/>
        </w:rPr>
        <w:t xml:space="preserve">Последовательность реанимации при клинической смерти. </w:t>
      </w:r>
    </w:p>
    <w:p w:rsidR="00AA74C1" w:rsidRPr="00EA32A8" w:rsidRDefault="00AA74C1" w:rsidP="00AA74C1">
      <w:pPr>
        <w:spacing w:after="0" w:line="240" w:lineRule="auto"/>
        <w:rPr>
          <w:rFonts w:ascii="Times New Roman" w:hAnsi="Times New Roman" w:cs="Times New Roman"/>
          <w:sz w:val="24"/>
          <w:szCs w:val="24"/>
          <w:lang w:eastAsia="ru-RU"/>
        </w:rPr>
      </w:pPr>
    </w:p>
    <w:p w:rsidR="00AA74C1" w:rsidRPr="00EA32A8" w:rsidRDefault="00AA74C1" w:rsidP="00AA74C1">
      <w:pPr>
        <w:spacing w:after="0" w:line="240" w:lineRule="auto"/>
        <w:rPr>
          <w:rFonts w:ascii="Times New Roman" w:hAnsi="Times New Roman" w:cs="Times New Roman"/>
          <w:sz w:val="24"/>
          <w:szCs w:val="24"/>
          <w:lang w:eastAsia="ru-RU"/>
        </w:rPr>
      </w:pPr>
      <w:r w:rsidRPr="00EA32A8">
        <w:rPr>
          <w:rFonts w:ascii="Times New Roman" w:hAnsi="Times New Roman" w:cs="Times New Roman"/>
          <w:b/>
          <w:bCs/>
          <w:sz w:val="24"/>
          <w:szCs w:val="24"/>
          <w:lang w:eastAsia="ru-RU"/>
        </w:rPr>
        <w:t>Критерии оценки ответа на теоретический вопрос:</w:t>
      </w:r>
    </w:p>
    <w:p w:rsidR="00AA74C1" w:rsidRPr="00EA32A8" w:rsidRDefault="00AA74C1" w:rsidP="00AA74C1">
      <w:pPr>
        <w:spacing w:after="0" w:line="240" w:lineRule="auto"/>
        <w:rPr>
          <w:rFonts w:ascii="Times New Roman" w:hAnsi="Times New Roman" w:cs="Times New Roman"/>
          <w:sz w:val="24"/>
          <w:szCs w:val="24"/>
          <w:lang w:eastAsia="ru-RU"/>
        </w:rPr>
      </w:pPr>
      <w:r w:rsidRPr="00EA32A8">
        <w:rPr>
          <w:rFonts w:ascii="Times New Roman" w:hAnsi="Times New Roman" w:cs="Times New Roman"/>
          <w:b/>
          <w:bCs/>
          <w:sz w:val="24"/>
          <w:szCs w:val="24"/>
          <w:lang w:eastAsia="ru-RU"/>
        </w:rPr>
        <w:t>5 «отлично»</w:t>
      </w:r>
      <w:r w:rsidRPr="00EA32A8">
        <w:rPr>
          <w:rFonts w:ascii="Times New Roman" w:hAnsi="Times New Roman" w:cs="Times New Roman"/>
          <w:sz w:val="24"/>
          <w:szCs w:val="24"/>
          <w:lang w:eastAsia="ru-RU"/>
        </w:rPr>
        <w:t xml:space="preserve"> - студент последовательно и исчерпывающе отвечает на поставленный вопрос на научно-профессиональном уровне, знает теоретический материал с учётом междисциплинарных связей, излагает грамотно.</w:t>
      </w:r>
    </w:p>
    <w:p w:rsidR="00AA74C1" w:rsidRPr="00EA32A8" w:rsidRDefault="00AA74C1" w:rsidP="00AA74C1">
      <w:pPr>
        <w:spacing w:after="0" w:line="240" w:lineRule="auto"/>
        <w:rPr>
          <w:rFonts w:ascii="Times New Roman" w:hAnsi="Times New Roman" w:cs="Times New Roman"/>
          <w:sz w:val="24"/>
          <w:szCs w:val="24"/>
          <w:lang w:eastAsia="ru-RU"/>
        </w:rPr>
      </w:pPr>
      <w:r w:rsidRPr="00EA32A8">
        <w:rPr>
          <w:rFonts w:ascii="Times New Roman" w:hAnsi="Times New Roman" w:cs="Times New Roman"/>
          <w:b/>
          <w:bCs/>
          <w:sz w:val="24"/>
          <w:szCs w:val="24"/>
          <w:lang w:eastAsia="ru-RU"/>
        </w:rPr>
        <w:t>4 «хорошо</w:t>
      </w:r>
      <w:r w:rsidRPr="00EA32A8">
        <w:rPr>
          <w:rFonts w:ascii="Times New Roman" w:hAnsi="Times New Roman" w:cs="Times New Roman"/>
          <w:sz w:val="24"/>
          <w:szCs w:val="24"/>
          <w:lang w:eastAsia="ru-RU"/>
        </w:rPr>
        <w:t>»- студент испытывает незначительные затруднения при ответе, но отвечает с наводящими вопросами, неполное раскрытие междисциплинарных связей.</w:t>
      </w:r>
    </w:p>
    <w:p w:rsidR="00AA74C1" w:rsidRPr="00EA32A8" w:rsidRDefault="00AA74C1" w:rsidP="00AA74C1">
      <w:pPr>
        <w:spacing w:after="0" w:line="240" w:lineRule="auto"/>
        <w:rPr>
          <w:rFonts w:ascii="Times New Roman" w:hAnsi="Times New Roman" w:cs="Times New Roman"/>
          <w:sz w:val="24"/>
          <w:szCs w:val="24"/>
          <w:lang w:eastAsia="ru-RU"/>
        </w:rPr>
      </w:pPr>
      <w:r w:rsidRPr="00EA32A8">
        <w:rPr>
          <w:rFonts w:ascii="Times New Roman" w:hAnsi="Times New Roman" w:cs="Times New Roman"/>
          <w:b/>
          <w:bCs/>
          <w:sz w:val="24"/>
          <w:szCs w:val="24"/>
          <w:lang w:eastAsia="ru-RU"/>
        </w:rPr>
        <w:t>3 «удовлетворительно»</w:t>
      </w:r>
      <w:r w:rsidRPr="00EA32A8">
        <w:rPr>
          <w:rFonts w:ascii="Times New Roman" w:hAnsi="Times New Roman" w:cs="Times New Roman"/>
          <w:sz w:val="24"/>
          <w:szCs w:val="24"/>
          <w:lang w:eastAsia="ru-RU"/>
        </w:rPr>
        <w:t xml:space="preserve"> - студент знает лишь основной материал, путается в проблеме, вопрос отвечает недостаточно чётко и полно, требуются наводящие вопросы педагога.</w:t>
      </w:r>
    </w:p>
    <w:p w:rsidR="00AA74C1" w:rsidRPr="00B803C0" w:rsidRDefault="00AA74C1" w:rsidP="00AA74C1">
      <w:pPr>
        <w:spacing w:after="0" w:line="240" w:lineRule="auto"/>
        <w:rPr>
          <w:rFonts w:ascii="Times New Roman" w:hAnsi="Times New Roman" w:cs="Times New Roman"/>
          <w:sz w:val="24"/>
          <w:szCs w:val="24"/>
          <w:lang w:eastAsia="ru-RU"/>
        </w:rPr>
      </w:pPr>
      <w:r w:rsidRPr="00EA32A8">
        <w:rPr>
          <w:rFonts w:ascii="Times New Roman" w:hAnsi="Times New Roman" w:cs="Times New Roman"/>
          <w:b/>
          <w:bCs/>
          <w:sz w:val="24"/>
          <w:szCs w:val="24"/>
          <w:lang w:eastAsia="ru-RU"/>
        </w:rPr>
        <w:t>2 «неудовлетворительно</w:t>
      </w:r>
      <w:r w:rsidRPr="00EA32A8">
        <w:rPr>
          <w:rFonts w:ascii="Times New Roman" w:hAnsi="Times New Roman" w:cs="Times New Roman"/>
          <w:sz w:val="24"/>
          <w:szCs w:val="24"/>
          <w:lang w:eastAsia="ru-RU"/>
        </w:rPr>
        <w:t>» студент не смог достаточно полно и чётко ответить на поставленный вопрос, путается в проблеме.</w:t>
      </w:r>
    </w:p>
    <w:p w:rsidR="003001ED" w:rsidRPr="00AA74C1" w:rsidRDefault="003001ED" w:rsidP="00AA74C1">
      <w:pPr>
        <w:spacing w:after="0" w:line="240" w:lineRule="auto"/>
        <w:rPr>
          <w:rFonts w:ascii="Times New Roman" w:hAnsi="Times New Roman" w:cs="Times New Roman"/>
          <w:bCs/>
          <w:sz w:val="24"/>
          <w:szCs w:val="24"/>
          <w:lang w:eastAsia="ru-RU"/>
        </w:rPr>
      </w:pPr>
    </w:p>
    <w:p w:rsidR="00D22A1A" w:rsidRDefault="00D22A1A" w:rsidP="00762F1E">
      <w:pPr>
        <w:spacing w:after="0" w:line="240" w:lineRule="auto"/>
        <w:jc w:val="center"/>
        <w:rPr>
          <w:rFonts w:ascii="Times New Roman" w:hAnsi="Times New Roman" w:cs="Times New Roman"/>
          <w:sz w:val="24"/>
          <w:szCs w:val="24"/>
          <w:lang w:eastAsia="ru-RU"/>
        </w:rPr>
      </w:pPr>
    </w:p>
    <w:p w:rsidR="00AA74C1" w:rsidRDefault="00AA74C1" w:rsidP="00762F1E">
      <w:pPr>
        <w:spacing w:after="0" w:line="240" w:lineRule="auto"/>
        <w:jc w:val="center"/>
        <w:rPr>
          <w:rFonts w:ascii="Times New Roman" w:hAnsi="Times New Roman" w:cs="Times New Roman"/>
          <w:sz w:val="24"/>
          <w:szCs w:val="24"/>
          <w:lang w:eastAsia="ru-RU"/>
        </w:rPr>
      </w:pPr>
    </w:p>
    <w:p w:rsidR="00AA74C1" w:rsidRDefault="00AA74C1" w:rsidP="00762F1E">
      <w:pPr>
        <w:spacing w:after="0" w:line="240" w:lineRule="auto"/>
        <w:jc w:val="center"/>
        <w:rPr>
          <w:rFonts w:ascii="Times New Roman" w:hAnsi="Times New Roman" w:cs="Times New Roman"/>
          <w:sz w:val="24"/>
          <w:szCs w:val="24"/>
          <w:lang w:eastAsia="ru-RU"/>
        </w:rPr>
      </w:pPr>
    </w:p>
    <w:p w:rsidR="00AA74C1" w:rsidRPr="00762F1E" w:rsidRDefault="00AA74C1" w:rsidP="00762F1E">
      <w:pPr>
        <w:spacing w:after="0" w:line="240" w:lineRule="auto"/>
        <w:jc w:val="center"/>
        <w:rPr>
          <w:rFonts w:ascii="Times New Roman" w:hAnsi="Times New Roman" w:cs="Times New Roman"/>
          <w:sz w:val="24"/>
          <w:szCs w:val="24"/>
          <w:lang w:eastAsia="ru-RU"/>
        </w:rPr>
        <w:sectPr w:rsidR="00AA74C1" w:rsidRPr="00762F1E" w:rsidSect="00FC62B7">
          <w:pgSz w:w="11906" w:h="16838"/>
          <w:pgMar w:top="1134" w:right="851" w:bottom="1134" w:left="1701" w:header="709" w:footer="709" w:gutter="0"/>
          <w:cols w:space="708"/>
          <w:docGrid w:linePitch="360"/>
        </w:sectPr>
      </w:pPr>
    </w:p>
    <w:p w:rsidR="00FC62B7" w:rsidRPr="00762F1E" w:rsidRDefault="00FC62B7" w:rsidP="00762F1E">
      <w:pPr>
        <w:pStyle w:val="1"/>
        <w:ind w:left="284" w:firstLine="0"/>
        <w:jc w:val="center"/>
        <w:rPr>
          <w:rFonts w:ascii="Times New Roman" w:hAnsi="Times New Roman" w:cs="Times New Roman"/>
          <w:b/>
          <w:bCs/>
          <w:caps/>
        </w:rPr>
      </w:pPr>
      <w:r w:rsidRPr="00762F1E">
        <w:rPr>
          <w:rFonts w:ascii="Times New Roman" w:hAnsi="Times New Roman" w:cs="Times New Roman"/>
          <w:b/>
          <w:bCs/>
          <w:caps/>
        </w:rPr>
        <w:lastRenderedPageBreak/>
        <w:t>Оценочные средства внеаудиторной самостоятельной работы</w:t>
      </w:r>
    </w:p>
    <w:p w:rsidR="00FC62B7" w:rsidRPr="00762F1E" w:rsidRDefault="00FC62B7" w:rsidP="00762F1E">
      <w:pPr>
        <w:spacing w:after="0" w:line="240" w:lineRule="auto"/>
        <w:jc w:val="center"/>
        <w:rPr>
          <w:rFonts w:ascii="Times New Roman" w:eastAsiaTheme="minorHAnsi" w:hAnsi="Times New Roman" w:cs="Times New Roman"/>
          <w:b/>
          <w:bCs/>
          <w:sz w:val="24"/>
          <w:szCs w:val="24"/>
        </w:rPr>
      </w:pPr>
      <w:r w:rsidRPr="00762F1E">
        <w:rPr>
          <w:rFonts w:ascii="Times New Roman" w:eastAsiaTheme="minorHAnsi" w:hAnsi="Times New Roman" w:cs="Times New Roman"/>
          <w:b/>
          <w:bCs/>
          <w:sz w:val="24"/>
          <w:szCs w:val="24"/>
        </w:rPr>
        <w:t>Методические рекомендации (указания) по выполнению внеаудиторной самостоятельной работы с обоснованием расчета времени, затрачиваемого на ее выполнения.</w:t>
      </w:r>
    </w:p>
    <w:p w:rsidR="007504A9" w:rsidRPr="00762F1E" w:rsidRDefault="007504A9" w:rsidP="00762F1E">
      <w:pPr>
        <w:spacing w:after="0" w:line="240" w:lineRule="auto"/>
        <w:jc w:val="center"/>
        <w:rPr>
          <w:rFonts w:ascii="Times New Roman" w:eastAsiaTheme="minorHAnsi" w:hAnsi="Times New Roman" w:cs="Times New Roman"/>
          <w:b/>
          <w:bCs/>
          <w:sz w:val="24"/>
          <w:szCs w:val="24"/>
        </w:rPr>
      </w:pPr>
    </w:p>
    <w:tbl>
      <w:tblPr>
        <w:tblW w:w="129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2"/>
        <w:gridCol w:w="2394"/>
        <w:gridCol w:w="4009"/>
        <w:gridCol w:w="5655"/>
      </w:tblGrid>
      <w:tr w:rsidR="00FC62B7" w:rsidRPr="00762F1E" w:rsidTr="007A6DA2">
        <w:trPr>
          <w:trHeight w:val="703"/>
          <w:jc w:val="center"/>
        </w:trPr>
        <w:tc>
          <w:tcPr>
            <w:tcW w:w="842" w:type="dxa"/>
            <w:vAlign w:val="center"/>
          </w:tcPr>
          <w:p w:rsidR="00FC62B7" w:rsidRPr="00762F1E" w:rsidRDefault="00FC62B7" w:rsidP="00762F1E">
            <w:pPr>
              <w:spacing w:after="0" w:line="240" w:lineRule="auto"/>
              <w:jc w:val="center"/>
              <w:rPr>
                <w:rFonts w:ascii="Times New Roman" w:eastAsiaTheme="minorHAnsi" w:hAnsi="Times New Roman" w:cs="Times New Roman"/>
                <w:b/>
                <w:color w:val="000000" w:themeColor="text1"/>
                <w:sz w:val="24"/>
                <w:szCs w:val="24"/>
              </w:rPr>
            </w:pPr>
            <w:r w:rsidRPr="00762F1E">
              <w:rPr>
                <w:rFonts w:ascii="Times New Roman" w:eastAsiaTheme="minorHAnsi" w:hAnsi="Times New Roman" w:cs="Times New Roman"/>
                <w:b/>
                <w:color w:val="000000" w:themeColor="text1"/>
                <w:sz w:val="24"/>
                <w:szCs w:val="24"/>
              </w:rPr>
              <w:t>№ п/п</w:t>
            </w:r>
          </w:p>
        </w:tc>
        <w:tc>
          <w:tcPr>
            <w:tcW w:w="2394" w:type="dxa"/>
            <w:vAlign w:val="center"/>
          </w:tcPr>
          <w:p w:rsidR="00FC62B7" w:rsidRPr="00762F1E" w:rsidRDefault="00FC62B7" w:rsidP="00762F1E">
            <w:pPr>
              <w:spacing w:after="0" w:line="240" w:lineRule="auto"/>
              <w:jc w:val="center"/>
              <w:rPr>
                <w:rFonts w:ascii="Times New Roman" w:eastAsiaTheme="minorHAnsi" w:hAnsi="Times New Roman" w:cs="Times New Roman"/>
                <w:b/>
                <w:color w:val="000000" w:themeColor="text1"/>
                <w:sz w:val="24"/>
                <w:szCs w:val="24"/>
              </w:rPr>
            </w:pPr>
            <w:r w:rsidRPr="00762F1E">
              <w:rPr>
                <w:rFonts w:ascii="Times New Roman" w:eastAsiaTheme="minorHAnsi" w:hAnsi="Times New Roman" w:cs="Times New Roman"/>
                <w:b/>
                <w:color w:val="000000" w:themeColor="text1"/>
                <w:sz w:val="24"/>
                <w:szCs w:val="24"/>
              </w:rPr>
              <w:t>Вид самостоятельной работы</w:t>
            </w:r>
          </w:p>
        </w:tc>
        <w:tc>
          <w:tcPr>
            <w:tcW w:w="4009" w:type="dxa"/>
            <w:vAlign w:val="center"/>
          </w:tcPr>
          <w:p w:rsidR="00FC62B7" w:rsidRPr="00762F1E" w:rsidRDefault="00FC62B7" w:rsidP="00762F1E">
            <w:pPr>
              <w:spacing w:after="0" w:line="240" w:lineRule="auto"/>
              <w:jc w:val="center"/>
              <w:rPr>
                <w:rFonts w:ascii="Times New Roman" w:eastAsiaTheme="minorHAnsi" w:hAnsi="Times New Roman" w:cs="Times New Roman"/>
                <w:b/>
                <w:color w:val="000000" w:themeColor="text1"/>
                <w:sz w:val="24"/>
                <w:szCs w:val="24"/>
              </w:rPr>
            </w:pPr>
            <w:r w:rsidRPr="00762F1E">
              <w:rPr>
                <w:rFonts w:ascii="Times New Roman" w:hAnsi="Times New Roman" w:cs="Times New Roman"/>
                <w:b/>
                <w:color w:val="000000" w:themeColor="text1"/>
                <w:sz w:val="24"/>
                <w:szCs w:val="24"/>
              </w:rPr>
              <w:t xml:space="preserve">Тема внеаудиторной самостоятельной </w:t>
            </w:r>
            <w:r w:rsidR="007504A9" w:rsidRPr="00762F1E">
              <w:rPr>
                <w:rFonts w:ascii="Times New Roman" w:hAnsi="Times New Roman" w:cs="Times New Roman"/>
                <w:b/>
                <w:color w:val="000000" w:themeColor="text1"/>
                <w:sz w:val="24"/>
                <w:szCs w:val="24"/>
              </w:rPr>
              <w:t xml:space="preserve">работы </w:t>
            </w:r>
          </w:p>
        </w:tc>
        <w:tc>
          <w:tcPr>
            <w:tcW w:w="5655" w:type="dxa"/>
          </w:tcPr>
          <w:p w:rsidR="00FC62B7" w:rsidRPr="00762F1E" w:rsidRDefault="00FC62B7" w:rsidP="00762F1E">
            <w:pPr>
              <w:spacing w:after="0" w:line="240" w:lineRule="auto"/>
              <w:jc w:val="center"/>
              <w:rPr>
                <w:rFonts w:ascii="Times New Roman" w:eastAsiaTheme="minorHAnsi" w:hAnsi="Times New Roman" w:cs="Times New Roman"/>
                <w:b/>
                <w:color w:val="000000" w:themeColor="text1"/>
                <w:sz w:val="24"/>
                <w:szCs w:val="24"/>
              </w:rPr>
            </w:pPr>
            <w:r w:rsidRPr="00762F1E">
              <w:rPr>
                <w:rFonts w:ascii="Times New Roman" w:eastAsiaTheme="minorHAnsi" w:hAnsi="Times New Roman" w:cs="Times New Roman"/>
                <w:b/>
                <w:bCs/>
                <w:sz w:val="24"/>
                <w:szCs w:val="24"/>
              </w:rPr>
              <w:t>обоснование расчета времени</w:t>
            </w:r>
          </w:p>
        </w:tc>
      </w:tr>
      <w:tr w:rsidR="007504A9" w:rsidRPr="00762F1E" w:rsidTr="007A6DA2">
        <w:trPr>
          <w:trHeight w:val="323"/>
          <w:jc w:val="center"/>
        </w:trPr>
        <w:tc>
          <w:tcPr>
            <w:tcW w:w="842" w:type="dxa"/>
          </w:tcPr>
          <w:p w:rsidR="007504A9" w:rsidRPr="00762F1E" w:rsidRDefault="007504A9" w:rsidP="00762F1E">
            <w:pPr>
              <w:spacing w:after="0" w:line="240" w:lineRule="auto"/>
              <w:rPr>
                <w:rFonts w:ascii="Times New Roman" w:eastAsiaTheme="minorHAnsi" w:hAnsi="Times New Roman" w:cs="Times New Roman"/>
                <w:color w:val="000000" w:themeColor="text1"/>
                <w:sz w:val="24"/>
                <w:szCs w:val="24"/>
              </w:rPr>
            </w:pPr>
            <w:r w:rsidRPr="00762F1E">
              <w:rPr>
                <w:rFonts w:ascii="Times New Roman" w:eastAsiaTheme="minorHAnsi" w:hAnsi="Times New Roman" w:cs="Times New Roman"/>
                <w:color w:val="000000" w:themeColor="text1"/>
                <w:sz w:val="24"/>
                <w:szCs w:val="24"/>
              </w:rPr>
              <w:t>1</w:t>
            </w:r>
            <w:r w:rsidR="007A6DA2" w:rsidRPr="00762F1E">
              <w:rPr>
                <w:rFonts w:ascii="Times New Roman" w:eastAsiaTheme="minorHAnsi" w:hAnsi="Times New Roman" w:cs="Times New Roman"/>
                <w:color w:val="000000" w:themeColor="text1"/>
                <w:sz w:val="24"/>
                <w:szCs w:val="24"/>
              </w:rPr>
              <w:t>.</w:t>
            </w:r>
          </w:p>
        </w:tc>
        <w:tc>
          <w:tcPr>
            <w:tcW w:w="2394" w:type="dxa"/>
          </w:tcPr>
          <w:p w:rsidR="007504A9" w:rsidRPr="00762F1E" w:rsidRDefault="007504A9" w:rsidP="00762F1E">
            <w:pPr>
              <w:spacing w:after="0" w:line="240" w:lineRule="auto"/>
              <w:jc w:val="both"/>
              <w:rPr>
                <w:rFonts w:ascii="Times New Roman" w:hAnsi="Times New Roman" w:cs="Times New Roman"/>
                <w:sz w:val="24"/>
                <w:szCs w:val="24"/>
              </w:rPr>
            </w:pPr>
            <w:r w:rsidRPr="00762F1E">
              <w:rPr>
                <w:rFonts w:ascii="Times New Roman" w:hAnsi="Times New Roman" w:cs="Times New Roman"/>
                <w:sz w:val="24"/>
                <w:szCs w:val="24"/>
              </w:rPr>
              <w:t>Реферат</w:t>
            </w:r>
          </w:p>
        </w:tc>
        <w:tc>
          <w:tcPr>
            <w:tcW w:w="4009" w:type="dxa"/>
          </w:tcPr>
          <w:p w:rsidR="007504A9" w:rsidRPr="00762F1E" w:rsidRDefault="007504A9" w:rsidP="00762F1E">
            <w:pPr>
              <w:spacing w:after="0" w:line="240" w:lineRule="auto"/>
              <w:rPr>
                <w:rFonts w:ascii="Times New Roman" w:hAnsi="Times New Roman" w:cs="Times New Roman"/>
                <w:sz w:val="24"/>
                <w:szCs w:val="24"/>
              </w:rPr>
            </w:pPr>
            <w:r w:rsidRPr="00762F1E">
              <w:rPr>
                <w:rFonts w:ascii="Times New Roman" w:hAnsi="Times New Roman" w:cs="Times New Roman"/>
                <w:sz w:val="24"/>
                <w:szCs w:val="24"/>
              </w:rPr>
              <w:t>Оружие массового поражения.</w:t>
            </w:r>
          </w:p>
        </w:tc>
        <w:tc>
          <w:tcPr>
            <w:tcW w:w="5655" w:type="dxa"/>
          </w:tcPr>
          <w:p w:rsidR="007504A9" w:rsidRPr="00762F1E" w:rsidRDefault="007504A9" w:rsidP="00762F1E">
            <w:pPr>
              <w:autoSpaceDE w:val="0"/>
              <w:autoSpaceDN w:val="0"/>
              <w:adjustRightInd w:val="0"/>
              <w:spacing w:after="0" w:line="240" w:lineRule="auto"/>
              <w:rPr>
                <w:rFonts w:ascii="Times New Roman" w:hAnsi="Times New Roman" w:cs="Times New Roman"/>
                <w:sz w:val="24"/>
                <w:szCs w:val="24"/>
              </w:rPr>
            </w:pPr>
            <w:r w:rsidRPr="00762F1E">
              <w:rPr>
                <w:rFonts w:ascii="Times New Roman" w:hAnsi="Times New Roman" w:cs="Times New Roman"/>
                <w:sz w:val="24"/>
                <w:szCs w:val="24"/>
              </w:rPr>
              <w:t>3</w:t>
            </w:r>
            <w:r w:rsidR="007A6DA2" w:rsidRPr="00762F1E">
              <w:rPr>
                <w:rFonts w:ascii="Times New Roman" w:eastAsia="ArialMT" w:hAnsi="Times New Roman" w:cs="Times New Roman"/>
                <w:sz w:val="24"/>
                <w:szCs w:val="24"/>
              </w:rPr>
              <w:t xml:space="preserve"> часа, </w:t>
            </w:r>
            <w:r w:rsidR="007A6DA2" w:rsidRPr="00762F1E">
              <w:rPr>
                <w:rFonts w:ascii="Times New Roman" w:eastAsiaTheme="minorHAnsi" w:hAnsi="Times New Roman" w:cs="Times New Roman"/>
                <w:sz w:val="24"/>
                <w:szCs w:val="24"/>
              </w:rPr>
              <w:t>на основе хронометража собственных затрат времени</w:t>
            </w:r>
          </w:p>
        </w:tc>
      </w:tr>
      <w:tr w:rsidR="007504A9" w:rsidRPr="00762F1E" w:rsidTr="007A6DA2">
        <w:trPr>
          <w:trHeight w:val="77"/>
          <w:jc w:val="center"/>
        </w:trPr>
        <w:tc>
          <w:tcPr>
            <w:tcW w:w="842" w:type="dxa"/>
          </w:tcPr>
          <w:p w:rsidR="007504A9" w:rsidRPr="00762F1E" w:rsidRDefault="007504A9" w:rsidP="00762F1E">
            <w:pPr>
              <w:spacing w:after="0" w:line="240" w:lineRule="auto"/>
              <w:rPr>
                <w:rFonts w:ascii="Times New Roman" w:eastAsiaTheme="minorHAnsi" w:hAnsi="Times New Roman" w:cs="Times New Roman"/>
                <w:color w:val="000000" w:themeColor="text1"/>
                <w:sz w:val="24"/>
                <w:szCs w:val="24"/>
              </w:rPr>
            </w:pPr>
            <w:r w:rsidRPr="00762F1E">
              <w:rPr>
                <w:rFonts w:ascii="Times New Roman" w:eastAsiaTheme="minorHAnsi" w:hAnsi="Times New Roman" w:cs="Times New Roman"/>
                <w:color w:val="000000" w:themeColor="text1"/>
                <w:sz w:val="24"/>
                <w:szCs w:val="24"/>
              </w:rPr>
              <w:t>4</w:t>
            </w:r>
            <w:r w:rsidR="007A6DA2" w:rsidRPr="00762F1E">
              <w:rPr>
                <w:rFonts w:ascii="Times New Roman" w:eastAsiaTheme="minorHAnsi" w:hAnsi="Times New Roman" w:cs="Times New Roman"/>
                <w:color w:val="000000" w:themeColor="text1"/>
                <w:sz w:val="24"/>
                <w:szCs w:val="24"/>
              </w:rPr>
              <w:t>.</w:t>
            </w:r>
          </w:p>
        </w:tc>
        <w:tc>
          <w:tcPr>
            <w:tcW w:w="2394" w:type="dxa"/>
          </w:tcPr>
          <w:p w:rsidR="007504A9" w:rsidRPr="00762F1E" w:rsidRDefault="007504A9" w:rsidP="00762F1E">
            <w:pPr>
              <w:spacing w:after="0" w:line="240" w:lineRule="auto"/>
              <w:jc w:val="both"/>
              <w:rPr>
                <w:rFonts w:ascii="Times New Roman" w:hAnsi="Times New Roman" w:cs="Times New Roman"/>
                <w:sz w:val="24"/>
                <w:szCs w:val="24"/>
              </w:rPr>
            </w:pPr>
            <w:r w:rsidRPr="00762F1E">
              <w:rPr>
                <w:rFonts w:ascii="Times New Roman" w:hAnsi="Times New Roman" w:cs="Times New Roman"/>
                <w:sz w:val="24"/>
                <w:szCs w:val="24"/>
              </w:rPr>
              <w:t>Реферат</w:t>
            </w:r>
          </w:p>
        </w:tc>
        <w:tc>
          <w:tcPr>
            <w:tcW w:w="4009" w:type="dxa"/>
          </w:tcPr>
          <w:p w:rsidR="007504A9" w:rsidRPr="00762F1E" w:rsidRDefault="007504A9" w:rsidP="00762F1E">
            <w:pPr>
              <w:spacing w:after="0" w:line="240" w:lineRule="auto"/>
              <w:rPr>
                <w:rFonts w:ascii="Times New Roman" w:hAnsi="Times New Roman" w:cs="Times New Roman"/>
                <w:sz w:val="24"/>
                <w:szCs w:val="24"/>
              </w:rPr>
            </w:pPr>
            <w:r w:rsidRPr="00762F1E">
              <w:rPr>
                <w:rFonts w:ascii="Times New Roman" w:hAnsi="Times New Roman" w:cs="Times New Roman"/>
                <w:sz w:val="24"/>
                <w:szCs w:val="24"/>
              </w:rPr>
              <w:t>История развития обмундирования.</w:t>
            </w:r>
          </w:p>
        </w:tc>
        <w:tc>
          <w:tcPr>
            <w:tcW w:w="5655" w:type="dxa"/>
          </w:tcPr>
          <w:p w:rsidR="007504A9" w:rsidRPr="00762F1E" w:rsidRDefault="007504A9" w:rsidP="00762F1E">
            <w:pPr>
              <w:autoSpaceDE w:val="0"/>
              <w:autoSpaceDN w:val="0"/>
              <w:adjustRightInd w:val="0"/>
              <w:spacing w:after="0" w:line="240" w:lineRule="auto"/>
              <w:rPr>
                <w:rFonts w:ascii="Times New Roman" w:hAnsi="Times New Roman" w:cs="Times New Roman"/>
                <w:sz w:val="24"/>
                <w:szCs w:val="24"/>
              </w:rPr>
            </w:pPr>
            <w:r w:rsidRPr="00762F1E">
              <w:rPr>
                <w:rFonts w:ascii="Times New Roman" w:hAnsi="Times New Roman" w:cs="Times New Roman"/>
                <w:sz w:val="24"/>
                <w:szCs w:val="24"/>
              </w:rPr>
              <w:t>3</w:t>
            </w:r>
            <w:r w:rsidR="007A6DA2" w:rsidRPr="00762F1E">
              <w:rPr>
                <w:rFonts w:ascii="Times New Roman" w:eastAsia="ArialMT" w:hAnsi="Times New Roman" w:cs="Times New Roman"/>
                <w:sz w:val="24"/>
                <w:szCs w:val="24"/>
              </w:rPr>
              <w:t xml:space="preserve"> часа, </w:t>
            </w:r>
            <w:r w:rsidR="007A6DA2" w:rsidRPr="00762F1E">
              <w:rPr>
                <w:rFonts w:ascii="Times New Roman" w:eastAsiaTheme="minorHAnsi" w:hAnsi="Times New Roman" w:cs="Times New Roman"/>
                <w:sz w:val="24"/>
                <w:szCs w:val="24"/>
              </w:rPr>
              <w:t>на основе хронометража собственных затрат времени</w:t>
            </w:r>
          </w:p>
        </w:tc>
      </w:tr>
      <w:tr w:rsidR="007504A9" w:rsidRPr="00762F1E" w:rsidTr="007A6DA2">
        <w:trPr>
          <w:trHeight w:val="77"/>
          <w:jc w:val="center"/>
        </w:trPr>
        <w:tc>
          <w:tcPr>
            <w:tcW w:w="842" w:type="dxa"/>
          </w:tcPr>
          <w:p w:rsidR="007504A9" w:rsidRPr="00762F1E" w:rsidRDefault="007504A9" w:rsidP="00762F1E">
            <w:pPr>
              <w:spacing w:after="0" w:line="240" w:lineRule="auto"/>
              <w:rPr>
                <w:rFonts w:ascii="Times New Roman" w:eastAsiaTheme="minorHAnsi" w:hAnsi="Times New Roman" w:cs="Times New Roman"/>
                <w:color w:val="000000" w:themeColor="text1"/>
                <w:sz w:val="24"/>
                <w:szCs w:val="24"/>
              </w:rPr>
            </w:pPr>
            <w:r w:rsidRPr="00762F1E">
              <w:rPr>
                <w:rFonts w:ascii="Times New Roman" w:eastAsiaTheme="minorHAnsi" w:hAnsi="Times New Roman" w:cs="Times New Roman"/>
                <w:color w:val="000000" w:themeColor="text1"/>
                <w:sz w:val="24"/>
                <w:szCs w:val="24"/>
              </w:rPr>
              <w:t>5</w:t>
            </w:r>
            <w:r w:rsidR="007A6DA2" w:rsidRPr="00762F1E">
              <w:rPr>
                <w:rFonts w:ascii="Times New Roman" w:eastAsiaTheme="minorHAnsi" w:hAnsi="Times New Roman" w:cs="Times New Roman"/>
                <w:color w:val="000000" w:themeColor="text1"/>
                <w:sz w:val="24"/>
                <w:szCs w:val="24"/>
              </w:rPr>
              <w:t>.</w:t>
            </w:r>
          </w:p>
        </w:tc>
        <w:tc>
          <w:tcPr>
            <w:tcW w:w="2394" w:type="dxa"/>
          </w:tcPr>
          <w:p w:rsidR="007504A9" w:rsidRPr="00762F1E" w:rsidRDefault="007504A9" w:rsidP="00762F1E">
            <w:pPr>
              <w:spacing w:after="0" w:line="240" w:lineRule="auto"/>
              <w:jc w:val="both"/>
              <w:rPr>
                <w:rFonts w:ascii="Times New Roman" w:hAnsi="Times New Roman" w:cs="Times New Roman"/>
                <w:sz w:val="24"/>
                <w:szCs w:val="24"/>
              </w:rPr>
            </w:pPr>
            <w:r w:rsidRPr="00762F1E">
              <w:rPr>
                <w:rFonts w:ascii="Times New Roman" w:hAnsi="Times New Roman" w:cs="Times New Roman"/>
                <w:sz w:val="24"/>
                <w:szCs w:val="24"/>
              </w:rPr>
              <w:t>Реферат</w:t>
            </w:r>
          </w:p>
        </w:tc>
        <w:tc>
          <w:tcPr>
            <w:tcW w:w="4009" w:type="dxa"/>
          </w:tcPr>
          <w:p w:rsidR="007504A9" w:rsidRPr="00762F1E" w:rsidRDefault="007504A9" w:rsidP="00762F1E">
            <w:pPr>
              <w:spacing w:after="0" w:line="240" w:lineRule="auto"/>
              <w:rPr>
                <w:rFonts w:ascii="Times New Roman" w:hAnsi="Times New Roman" w:cs="Times New Roman"/>
                <w:sz w:val="24"/>
                <w:szCs w:val="24"/>
              </w:rPr>
            </w:pPr>
            <w:r w:rsidRPr="00762F1E">
              <w:rPr>
                <w:rFonts w:ascii="Times New Roman" w:hAnsi="Times New Roman" w:cs="Times New Roman"/>
                <w:sz w:val="24"/>
                <w:szCs w:val="24"/>
              </w:rPr>
              <w:t>Герои РФ.</w:t>
            </w:r>
          </w:p>
        </w:tc>
        <w:tc>
          <w:tcPr>
            <w:tcW w:w="5655" w:type="dxa"/>
          </w:tcPr>
          <w:p w:rsidR="007504A9" w:rsidRPr="00762F1E" w:rsidRDefault="007504A9" w:rsidP="00762F1E">
            <w:pPr>
              <w:autoSpaceDE w:val="0"/>
              <w:autoSpaceDN w:val="0"/>
              <w:adjustRightInd w:val="0"/>
              <w:spacing w:after="0" w:line="240" w:lineRule="auto"/>
              <w:rPr>
                <w:rFonts w:ascii="Times New Roman" w:hAnsi="Times New Roman" w:cs="Times New Roman"/>
                <w:sz w:val="24"/>
                <w:szCs w:val="24"/>
              </w:rPr>
            </w:pPr>
            <w:r w:rsidRPr="00762F1E">
              <w:rPr>
                <w:rFonts w:ascii="Times New Roman" w:hAnsi="Times New Roman" w:cs="Times New Roman"/>
                <w:sz w:val="24"/>
                <w:szCs w:val="24"/>
              </w:rPr>
              <w:t>3</w:t>
            </w:r>
            <w:r w:rsidR="007A6DA2" w:rsidRPr="00762F1E">
              <w:rPr>
                <w:rFonts w:ascii="Times New Roman" w:eastAsia="ArialMT" w:hAnsi="Times New Roman" w:cs="Times New Roman"/>
                <w:sz w:val="24"/>
                <w:szCs w:val="24"/>
              </w:rPr>
              <w:t xml:space="preserve"> часа, </w:t>
            </w:r>
            <w:r w:rsidR="007A6DA2" w:rsidRPr="00762F1E">
              <w:rPr>
                <w:rFonts w:ascii="Times New Roman" w:eastAsiaTheme="minorHAnsi" w:hAnsi="Times New Roman" w:cs="Times New Roman"/>
                <w:sz w:val="24"/>
                <w:szCs w:val="24"/>
              </w:rPr>
              <w:t>на основе хронометража собственных затрат времени</w:t>
            </w:r>
          </w:p>
        </w:tc>
      </w:tr>
    </w:tbl>
    <w:p w:rsidR="00FC62B7" w:rsidRPr="00762F1E" w:rsidRDefault="00FC62B7" w:rsidP="00762F1E">
      <w:pPr>
        <w:spacing w:after="0" w:line="240" w:lineRule="auto"/>
        <w:rPr>
          <w:rFonts w:ascii="Times New Roman" w:eastAsiaTheme="minorHAnsi" w:hAnsi="Times New Roman" w:cs="Times New Roman"/>
          <w:b/>
          <w:bCs/>
          <w:sz w:val="24"/>
          <w:szCs w:val="24"/>
        </w:rPr>
      </w:pPr>
    </w:p>
    <w:p w:rsidR="00FC62B7" w:rsidRPr="00762F1E" w:rsidRDefault="00FC62B7" w:rsidP="00762F1E">
      <w:pPr>
        <w:spacing w:after="0" w:line="240" w:lineRule="auto"/>
        <w:jc w:val="center"/>
        <w:rPr>
          <w:rFonts w:ascii="Times New Roman" w:eastAsiaTheme="minorHAnsi" w:hAnsi="Times New Roman" w:cs="Times New Roman"/>
          <w:b/>
          <w:bCs/>
          <w:sz w:val="24"/>
          <w:szCs w:val="24"/>
        </w:rPr>
      </w:pPr>
      <w:r w:rsidRPr="00762F1E">
        <w:rPr>
          <w:rFonts w:ascii="Times New Roman" w:eastAsiaTheme="minorHAnsi" w:hAnsi="Times New Roman" w:cs="Times New Roman"/>
          <w:b/>
          <w:bCs/>
          <w:sz w:val="24"/>
          <w:szCs w:val="24"/>
        </w:rPr>
        <w:t>Критерии оценки внеаудиторной самостоятельной работы.</w:t>
      </w:r>
    </w:p>
    <w:p w:rsidR="009D4EEB" w:rsidRPr="00762F1E" w:rsidRDefault="009D4EEB" w:rsidP="00762F1E">
      <w:pPr>
        <w:spacing w:after="0" w:line="240" w:lineRule="auto"/>
        <w:jc w:val="center"/>
        <w:rPr>
          <w:rFonts w:ascii="Times New Roman" w:eastAsiaTheme="minorHAnsi" w:hAnsi="Times New Roman" w:cs="Times New Roman"/>
          <w:b/>
          <w:bCs/>
          <w:sz w:val="24"/>
          <w:szCs w:val="24"/>
        </w:rPr>
      </w:pPr>
      <w:r w:rsidRPr="00762F1E">
        <w:rPr>
          <w:rFonts w:ascii="Times New Roman" w:eastAsiaTheme="minorHAnsi" w:hAnsi="Times New Roman" w:cs="Times New Roman"/>
          <w:b/>
          <w:bCs/>
          <w:sz w:val="24"/>
          <w:szCs w:val="24"/>
        </w:rPr>
        <w:t>Критерии оценки рефератов.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369"/>
        <w:gridCol w:w="11056"/>
      </w:tblGrid>
      <w:tr w:rsidR="007A6DA2" w:rsidRPr="00762F1E" w:rsidTr="005264DF">
        <w:trPr>
          <w:trHeight w:val="109"/>
        </w:trPr>
        <w:tc>
          <w:tcPr>
            <w:tcW w:w="3369" w:type="dxa"/>
          </w:tcPr>
          <w:p w:rsidR="007A6DA2" w:rsidRPr="00762F1E" w:rsidRDefault="007A6DA2" w:rsidP="005264DF">
            <w:pPr>
              <w:pStyle w:val="Default"/>
            </w:pPr>
            <w:r w:rsidRPr="00762F1E">
              <w:rPr>
                <w:b/>
                <w:bCs/>
              </w:rPr>
              <w:t xml:space="preserve">Критерии оценки: </w:t>
            </w:r>
          </w:p>
        </w:tc>
        <w:tc>
          <w:tcPr>
            <w:tcW w:w="11056" w:type="dxa"/>
          </w:tcPr>
          <w:p w:rsidR="007A6DA2" w:rsidRPr="00762F1E" w:rsidRDefault="007A6DA2" w:rsidP="00762F1E">
            <w:pPr>
              <w:pStyle w:val="Default"/>
            </w:pPr>
            <w:r w:rsidRPr="00762F1E">
              <w:t xml:space="preserve">Показатели </w:t>
            </w:r>
          </w:p>
        </w:tc>
      </w:tr>
      <w:tr w:rsidR="007A6DA2" w:rsidRPr="00762F1E" w:rsidTr="005264DF">
        <w:trPr>
          <w:trHeight w:val="799"/>
        </w:trPr>
        <w:tc>
          <w:tcPr>
            <w:tcW w:w="3369" w:type="dxa"/>
          </w:tcPr>
          <w:p w:rsidR="007A6DA2" w:rsidRPr="00762F1E" w:rsidRDefault="007A6DA2" w:rsidP="00762F1E">
            <w:pPr>
              <w:pStyle w:val="Default"/>
            </w:pPr>
            <w:r w:rsidRPr="00762F1E">
              <w:t xml:space="preserve">1.Новизна реферированного текста </w:t>
            </w:r>
          </w:p>
          <w:p w:rsidR="007A6DA2" w:rsidRPr="00762F1E" w:rsidRDefault="007A6DA2" w:rsidP="00762F1E">
            <w:pPr>
              <w:pStyle w:val="Default"/>
            </w:pPr>
            <w:r w:rsidRPr="00762F1E">
              <w:t xml:space="preserve">максимально - 20 баллов </w:t>
            </w:r>
          </w:p>
        </w:tc>
        <w:tc>
          <w:tcPr>
            <w:tcW w:w="11056" w:type="dxa"/>
          </w:tcPr>
          <w:p w:rsidR="009D4EEB" w:rsidRPr="00762F1E" w:rsidRDefault="007A6DA2" w:rsidP="00762F1E">
            <w:pPr>
              <w:pStyle w:val="Default"/>
            </w:pPr>
            <w:r w:rsidRPr="00762F1E">
              <w:t>- актуальность проблемы и темы;</w:t>
            </w:r>
          </w:p>
          <w:p w:rsidR="009D4EEB" w:rsidRPr="00762F1E" w:rsidRDefault="007A6DA2" w:rsidP="00762F1E">
            <w:pPr>
              <w:pStyle w:val="Default"/>
            </w:pPr>
            <w:r w:rsidRPr="00762F1E">
              <w:t xml:space="preserve"> - новизна и самостоятельность в постановке проблемы, в формулировании нового аспекта выбранной для анализа проблемы; </w:t>
            </w:r>
          </w:p>
          <w:p w:rsidR="007A6DA2" w:rsidRPr="00762F1E" w:rsidRDefault="007A6DA2" w:rsidP="00762F1E">
            <w:pPr>
              <w:pStyle w:val="Default"/>
            </w:pPr>
            <w:r w:rsidRPr="00762F1E">
              <w:t xml:space="preserve">- наличие авторской позиции, самостоятельность суждений. </w:t>
            </w:r>
          </w:p>
        </w:tc>
      </w:tr>
      <w:tr w:rsidR="007A6DA2" w:rsidRPr="00762F1E" w:rsidTr="005264DF">
        <w:trPr>
          <w:trHeight w:val="1075"/>
        </w:trPr>
        <w:tc>
          <w:tcPr>
            <w:tcW w:w="3369" w:type="dxa"/>
          </w:tcPr>
          <w:p w:rsidR="009D4EEB" w:rsidRPr="00762F1E" w:rsidRDefault="007A6DA2" w:rsidP="00762F1E">
            <w:pPr>
              <w:pStyle w:val="Default"/>
            </w:pPr>
            <w:r w:rsidRPr="00762F1E">
              <w:t xml:space="preserve">2. Степень раскрытия сущности проблемы </w:t>
            </w:r>
          </w:p>
          <w:p w:rsidR="007A6DA2" w:rsidRPr="00762F1E" w:rsidRDefault="007A6DA2" w:rsidP="00762F1E">
            <w:pPr>
              <w:pStyle w:val="Default"/>
            </w:pPr>
            <w:r w:rsidRPr="00762F1E">
              <w:t xml:space="preserve">максимально - 30 баллов </w:t>
            </w:r>
          </w:p>
        </w:tc>
        <w:tc>
          <w:tcPr>
            <w:tcW w:w="11056" w:type="dxa"/>
          </w:tcPr>
          <w:p w:rsidR="009D4EEB" w:rsidRPr="00762F1E" w:rsidRDefault="007A6DA2" w:rsidP="00762F1E">
            <w:pPr>
              <w:pStyle w:val="Default"/>
            </w:pPr>
            <w:r w:rsidRPr="00762F1E">
              <w:t xml:space="preserve">- соответствие плана теме реферата; </w:t>
            </w:r>
          </w:p>
          <w:p w:rsidR="009D4EEB" w:rsidRPr="00762F1E" w:rsidRDefault="007A6DA2" w:rsidP="00762F1E">
            <w:pPr>
              <w:pStyle w:val="Default"/>
            </w:pPr>
            <w:r w:rsidRPr="00762F1E">
              <w:t xml:space="preserve">- соответствие содержания теме и плану реферата; </w:t>
            </w:r>
          </w:p>
          <w:p w:rsidR="009D4EEB" w:rsidRPr="00762F1E" w:rsidRDefault="007A6DA2" w:rsidP="00762F1E">
            <w:pPr>
              <w:pStyle w:val="Default"/>
            </w:pPr>
            <w:r w:rsidRPr="00762F1E">
              <w:t xml:space="preserve">- полнота и глубина раскрытия основных понятий проблемы; </w:t>
            </w:r>
          </w:p>
          <w:p w:rsidR="009D4EEB" w:rsidRPr="00762F1E" w:rsidRDefault="007A6DA2" w:rsidP="00762F1E">
            <w:pPr>
              <w:pStyle w:val="Default"/>
            </w:pPr>
            <w:r w:rsidRPr="00762F1E">
              <w:t xml:space="preserve">- обоснованность способов и методов работы с материалом; </w:t>
            </w:r>
          </w:p>
          <w:p w:rsidR="007A6DA2" w:rsidRPr="00762F1E" w:rsidRDefault="007A6DA2" w:rsidP="00762F1E">
            <w:pPr>
              <w:pStyle w:val="Default"/>
            </w:pPr>
            <w:r w:rsidRPr="00762F1E">
              <w:t>- умение работать с литературой, систематизировать и структурировать материал;</w:t>
            </w:r>
          </w:p>
          <w:p w:rsidR="007A6DA2" w:rsidRPr="00762F1E" w:rsidRDefault="007A6DA2" w:rsidP="00762F1E">
            <w:pPr>
              <w:pStyle w:val="Default"/>
            </w:pPr>
            <w:r w:rsidRPr="00762F1E">
              <w:t xml:space="preserve">- умение обобщать, сопоставлять различные точки зрения по рассматриваемому вопросу, аргументировать основные положения и выводы.  </w:t>
            </w:r>
          </w:p>
        </w:tc>
      </w:tr>
      <w:tr w:rsidR="007A6DA2" w:rsidRPr="00762F1E" w:rsidTr="005264DF">
        <w:trPr>
          <w:trHeight w:val="1075"/>
        </w:trPr>
        <w:tc>
          <w:tcPr>
            <w:tcW w:w="3369" w:type="dxa"/>
          </w:tcPr>
          <w:p w:rsidR="009D4EEB" w:rsidRPr="00762F1E" w:rsidRDefault="007A6DA2" w:rsidP="00762F1E">
            <w:pPr>
              <w:pStyle w:val="Default"/>
            </w:pPr>
            <w:r w:rsidRPr="00762F1E">
              <w:t>3. Обоснованность выбора источников</w:t>
            </w:r>
          </w:p>
          <w:p w:rsidR="007A6DA2" w:rsidRPr="00762F1E" w:rsidRDefault="007A6DA2" w:rsidP="00762F1E">
            <w:pPr>
              <w:pStyle w:val="Default"/>
            </w:pPr>
            <w:r w:rsidRPr="00762F1E">
              <w:t xml:space="preserve">максимально - 20 баллов </w:t>
            </w:r>
          </w:p>
        </w:tc>
        <w:tc>
          <w:tcPr>
            <w:tcW w:w="11056" w:type="dxa"/>
          </w:tcPr>
          <w:p w:rsidR="009D4EEB" w:rsidRPr="00762F1E" w:rsidRDefault="007A6DA2" w:rsidP="00762F1E">
            <w:pPr>
              <w:pStyle w:val="Default"/>
            </w:pPr>
            <w:r w:rsidRPr="00762F1E">
              <w:t>- круг, полнота использования литературных источников по проблеме;</w:t>
            </w:r>
          </w:p>
          <w:p w:rsidR="007A6DA2" w:rsidRPr="00762F1E" w:rsidRDefault="007A6DA2" w:rsidP="00762F1E">
            <w:pPr>
              <w:pStyle w:val="Default"/>
            </w:pPr>
            <w:r w:rsidRPr="00762F1E">
              <w:t xml:space="preserve"> - привлечение новейших работ по проблеме (журнальные публикации, материалы сборников научных трудов и т.д.). </w:t>
            </w:r>
          </w:p>
        </w:tc>
      </w:tr>
      <w:tr w:rsidR="007A6DA2" w:rsidRPr="00762F1E" w:rsidTr="005264DF">
        <w:trPr>
          <w:trHeight w:val="1075"/>
        </w:trPr>
        <w:tc>
          <w:tcPr>
            <w:tcW w:w="3369" w:type="dxa"/>
          </w:tcPr>
          <w:p w:rsidR="009D4EEB" w:rsidRPr="00762F1E" w:rsidRDefault="007A6DA2" w:rsidP="00762F1E">
            <w:pPr>
              <w:pStyle w:val="Default"/>
            </w:pPr>
            <w:r w:rsidRPr="00762F1E">
              <w:lastRenderedPageBreak/>
              <w:t>4. Соблюдение требований к оформлению</w:t>
            </w:r>
          </w:p>
          <w:p w:rsidR="007A6DA2" w:rsidRPr="00762F1E" w:rsidRDefault="007A6DA2" w:rsidP="00762F1E">
            <w:pPr>
              <w:pStyle w:val="Default"/>
            </w:pPr>
            <w:r w:rsidRPr="00762F1E">
              <w:t xml:space="preserve"> максимально - 15 баллов </w:t>
            </w:r>
          </w:p>
        </w:tc>
        <w:tc>
          <w:tcPr>
            <w:tcW w:w="11056" w:type="dxa"/>
          </w:tcPr>
          <w:p w:rsidR="009D4EEB" w:rsidRPr="00762F1E" w:rsidRDefault="007A6DA2" w:rsidP="00762F1E">
            <w:pPr>
              <w:pStyle w:val="Default"/>
            </w:pPr>
            <w:r w:rsidRPr="00762F1E">
              <w:t xml:space="preserve">правильное оформление ссылок на используемую литературу; </w:t>
            </w:r>
          </w:p>
          <w:p w:rsidR="009D4EEB" w:rsidRPr="00762F1E" w:rsidRDefault="007A6DA2" w:rsidP="00762F1E">
            <w:pPr>
              <w:pStyle w:val="Default"/>
            </w:pPr>
            <w:r w:rsidRPr="00762F1E">
              <w:t xml:space="preserve">- грамотность и культура изложения; </w:t>
            </w:r>
          </w:p>
          <w:p w:rsidR="009D4EEB" w:rsidRPr="00762F1E" w:rsidRDefault="007A6DA2" w:rsidP="00762F1E">
            <w:pPr>
              <w:pStyle w:val="Default"/>
            </w:pPr>
            <w:r w:rsidRPr="00762F1E">
              <w:t>- владение терминологией и понятийным аппаратом проблемы;</w:t>
            </w:r>
          </w:p>
          <w:p w:rsidR="009D4EEB" w:rsidRPr="00762F1E" w:rsidRDefault="007A6DA2" w:rsidP="00762F1E">
            <w:pPr>
              <w:pStyle w:val="Default"/>
            </w:pPr>
            <w:r w:rsidRPr="00762F1E">
              <w:t xml:space="preserve"> - соблюдение требований к объему реферата; </w:t>
            </w:r>
          </w:p>
          <w:p w:rsidR="007A6DA2" w:rsidRPr="00762F1E" w:rsidRDefault="007A6DA2" w:rsidP="00762F1E">
            <w:pPr>
              <w:pStyle w:val="Default"/>
            </w:pPr>
            <w:r w:rsidRPr="00762F1E">
              <w:t xml:space="preserve">- культура оформления: выделение абзацев. </w:t>
            </w:r>
          </w:p>
        </w:tc>
      </w:tr>
      <w:tr w:rsidR="007A6DA2" w:rsidRPr="00762F1E" w:rsidTr="005264DF">
        <w:trPr>
          <w:trHeight w:val="717"/>
        </w:trPr>
        <w:tc>
          <w:tcPr>
            <w:tcW w:w="3369" w:type="dxa"/>
          </w:tcPr>
          <w:p w:rsidR="007A6DA2" w:rsidRPr="00762F1E" w:rsidRDefault="007A6DA2" w:rsidP="00762F1E">
            <w:pPr>
              <w:pStyle w:val="Default"/>
            </w:pPr>
            <w:r w:rsidRPr="00762F1E">
              <w:t xml:space="preserve">5. Грамотность </w:t>
            </w:r>
          </w:p>
          <w:p w:rsidR="007A6DA2" w:rsidRPr="00762F1E" w:rsidRDefault="007A6DA2" w:rsidP="00762F1E">
            <w:pPr>
              <w:pStyle w:val="Default"/>
            </w:pPr>
            <w:r w:rsidRPr="00762F1E">
              <w:t xml:space="preserve">максимально - 15 баллов </w:t>
            </w:r>
          </w:p>
        </w:tc>
        <w:tc>
          <w:tcPr>
            <w:tcW w:w="11056" w:type="dxa"/>
          </w:tcPr>
          <w:p w:rsidR="009D4EEB" w:rsidRPr="00762F1E" w:rsidRDefault="007A6DA2" w:rsidP="00762F1E">
            <w:pPr>
              <w:pStyle w:val="Default"/>
            </w:pPr>
            <w:r w:rsidRPr="00762F1E">
              <w:t xml:space="preserve">- отсутствие орфографических и синтаксических ошибок, стилистических погрешностей; </w:t>
            </w:r>
          </w:p>
          <w:p w:rsidR="009D4EEB" w:rsidRPr="00762F1E" w:rsidRDefault="007A6DA2" w:rsidP="00762F1E">
            <w:pPr>
              <w:pStyle w:val="Default"/>
            </w:pPr>
            <w:r w:rsidRPr="00762F1E">
              <w:t xml:space="preserve">- отсутствие опечаток, сокращений слов, кроме общепринятых; </w:t>
            </w:r>
          </w:p>
          <w:p w:rsidR="007A6DA2" w:rsidRPr="00762F1E" w:rsidRDefault="007A6DA2" w:rsidP="00762F1E">
            <w:pPr>
              <w:pStyle w:val="Default"/>
            </w:pPr>
            <w:r w:rsidRPr="00762F1E">
              <w:t xml:space="preserve">- литературный стиль. </w:t>
            </w:r>
          </w:p>
        </w:tc>
      </w:tr>
    </w:tbl>
    <w:p w:rsidR="007A6DA2" w:rsidRPr="00762F1E" w:rsidRDefault="007A6DA2" w:rsidP="00762F1E">
      <w:pPr>
        <w:spacing w:after="0" w:line="240" w:lineRule="auto"/>
        <w:rPr>
          <w:rFonts w:ascii="Times New Roman" w:eastAsiaTheme="minorHAnsi" w:hAnsi="Times New Roman" w:cs="Times New Roman"/>
          <w:color w:val="000000" w:themeColor="text1"/>
          <w:sz w:val="24"/>
          <w:szCs w:val="24"/>
          <w:shd w:val="clear" w:color="auto" w:fill="FFFFFF"/>
        </w:rPr>
      </w:pPr>
    </w:p>
    <w:p w:rsidR="007A6DA2" w:rsidRPr="00762F1E" w:rsidRDefault="007A6DA2" w:rsidP="00762F1E">
      <w:pPr>
        <w:pStyle w:val="Default"/>
      </w:pPr>
      <w:r w:rsidRPr="00762F1E">
        <w:rPr>
          <w:b/>
          <w:bCs/>
        </w:rPr>
        <w:t xml:space="preserve">Оценивание реферата </w:t>
      </w:r>
    </w:p>
    <w:p w:rsidR="007A6DA2" w:rsidRPr="00762F1E" w:rsidRDefault="007A6DA2" w:rsidP="00762F1E">
      <w:pPr>
        <w:pStyle w:val="Default"/>
      </w:pPr>
      <w:r w:rsidRPr="00762F1E">
        <w:t xml:space="preserve">Реферат оценивается по 100 балльной шкале, балы переводятся в оценки успеваемости следующим образом: </w:t>
      </w:r>
    </w:p>
    <w:p w:rsidR="007A6DA2" w:rsidRPr="00762F1E" w:rsidRDefault="007A6DA2" w:rsidP="00762F1E">
      <w:pPr>
        <w:pStyle w:val="Default"/>
      </w:pPr>
      <w:r w:rsidRPr="00762F1E">
        <w:t xml:space="preserve">86 – 100 баллов – «отлично»; </w:t>
      </w:r>
    </w:p>
    <w:p w:rsidR="007A6DA2" w:rsidRPr="00762F1E" w:rsidRDefault="007A6DA2" w:rsidP="00762F1E">
      <w:pPr>
        <w:pStyle w:val="Default"/>
      </w:pPr>
      <w:r w:rsidRPr="00762F1E">
        <w:t xml:space="preserve">70 – 75 баллов – «хорошо»; </w:t>
      </w:r>
    </w:p>
    <w:p w:rsidR="007A6DA2" w:rsidRPr="00762F1E" w:rsidRDefault="007A6DA2" w:rsidP="00762F1E">
      <w:pPr>
        <w:pStyle w:val="Default"/>
      </w:pPr>
      <w:r w:rsidRPr="00762F1E">
        <w:t xml:space="preserve">51 – 69 баллов – «удовлетворительно; </w:t>
      </w:r>
    </w:p>
    <w:p w:rsidR="007A6DA2" w:rsidRPr="00762F1E" w:rsidRDefault="007A6DA2" w:rsidP="00762F1E">
      <w:pPr>
        <w:pStyle w:val="Default"/>
      </w:pPr>
      <w:r w:rsidRPr="00762F1E">
        <w:t xml:space="preserve">мене 51 балла – «неудовлетворительно». </w:t>
      </w:r>
    </w:p>
    <w:p w:rsidR="007A6DA2" w:rsidRPr="00762F1E" w:rsidRDefault="007A6DA2" w:rsidP="00762F1E">
      <w:pPr>
        <w:spacing w:after="0" w:line="240" w:lineRule="auto"/>
        <w:rPr>
          <w:rFonts w:ascii="Times New Roman" w:eastAsiaTheme="minorHAnsi" w:hAnsi="Times New Roman" w:cs="Times New Roman"/>
          <w:color w:val="000000" w:themeColor="text1"/>
          <w:sz w:val="24"/>
          <w:szCs w:val="24"/>
          <w:shd w:val="clear" w:color="auto" w:fill="FFFFFF"/>
        </w:rPr>
      </w:pPr>
      <w:r w:rsidRPr="00762F1E">
        <w:rPr>
          <w:rFonts w:ascii="Times New Roman" w:hAnsi="Times New Roman" w:cs="Times New Roman"/>
          <w:sz w:val="24"/>
          <w:szCs w:val="24"/>
        </w:rPr>
        <w:t>Баллы учитываются в процессе текущей оценки знаний программного материала.</w:t>
      </w:r>
    </w:p>
    <w:p w:rsidR="00FC62B7" w:rsidRPr="00762F1E" w:rsidRDefault="007A6DA2" w:rsidP="00762F1E">
      <w:pPr>
        <w:spacing w:after="0" w:line="240" w:lineRule="auto"/>
        <w:jc w:val="center"/>
        <w:rPr>
          <w:rFonts w:ascii="Times New Roman" w:eastAsiaTheme="minorHAnsi" w:hAnsi="Times New Roman" w:cs="Times New Roman"/>
          <w:b/>
          <w:bCs/>
          <w:sz w:val="24"/>
          <w:szCs w:val="24"/>
        </w:rPr>
      </w:pPr>
      <w:r w:rsidRPr="00762F1E">
        <w:rPr>
          <w:rFonts w:ascii="Times New Roman" w:eastAsiaTheme="minorHAnsi" w:hAnsi="Times New Roman" w:cs="Times New Roman"/>
          <w:b/>
          <w:color w:val="000000" w:themeColor="text1"/>
          <w:sz w:val="24"/>
          <w:szCs w:val="24"/>
          <w:shd w:val="clear" w:color="auto" w:fill="FFFFFF"/>
        </w:rPr>
        <w:t xml:space="preserve"> </w:t>
      </w:r>
      <w:r w:rsidR="00FC62B7" w:rsidRPr="00762F1E">
        <w:rPr>
          <w:rFonts w:ascii="Times New Roman" w:eastAsiaTheme="minorHAnsi" w:hAnsi="Times New Roman" w:cs="Times New Roman"/>
          <w:b/>
          <w:color w:val="000000" w:themeColor="text1"/>
          <w:sz w:val="24"/>
          <w:szCs w:val="24"/>
          <w:shd w:val="clear" w:color="auto" w:fill="FFFFFF"/>
        </w:rPr>
        <w:t xml:space="preserve">Критерии оценки </w:t>
      </w:r>
      <w:r w:rsidR="009D4EEB" w:rsidRPr="00762F1E">
        <w:rPr>
          <w:rFonts w:ascii="Times New Roman" w:eastAsiaTheme="minorHAnsi" w:hAnsi="Times New Roman" w:cs="Times New Roman"/>
          <w:b/>
          <w:sz w:val="24"/>
          <w:szCs w:val="24"/>
        </w:rPr>
        <w:t>выполнение домашних заданий</w:t>
      </w:r>
    </w:p>
    <w:tbl>
      <w:tblPr>
        <w:tblW w:w="1460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5"/>
        <w:gridCol w:w="1560"/>
        <w:gridCol w:w="3827"/>
        <w:gridCol w:w="3686"/>
        <w:gridCol w:w="3402"/>
        <w:gridCol w:w="1701"/>
      </w:tblGrid>
      <w:tr w:rsidR="00FC62B7" w:rsidRPr="00762F1E" w:rsidTr="005264DF">
        <w:tc>
          <w:tcPr>
            <w:tcW w:w="425" w:type="dxa"/>
            <w:vMerge w:val="restart"/>
          </w:tcPr>
          <w:p w:rsidR="00FC62B7" w:rsidRPr="00762F1E" w:rsidRDefault="00FC62B7" w:rsidP="00762F1E">
            <w:pPr>
              <w:spacing w:after="0" w:line="240" w:lineRule="auto"/>
              <w:jc w:val="center"/>
              <w:rPr>
                <w:rFonts w:ascii="Times New Roman" w:eastAsiaTheme="minorHAnsi" w:hAnsi="Times New Roman" w:cs="Times New Roman"/>
                <w:b/>
                <w:sz w:val="24"/>
                <w:szCs w:val="24"/>
              </w:rPr>
            </w:pPr>
            <w:r w:rsidRPr="00762F1E">
              <w:rPr>
                <w:rFonts w:ascii="Times New Roman" w:eastAsiaTheme="minorHAnsi" w:hAnsi="Times New Roman" w:cs="Times New Roman"/>
                <w:b/>
                <w:sz w:val="24"/>
                <w:szCs w:val="24"/>
              </w:rPr>
              <w:t>№ п/п</w:t>
            </w:r>
          </w:p>
        </w:tc>
        <w:tc>
          <w:tcPr>
            <w:tcW w:w="1560" w:type="dxa"/>
            <w:vMerge w:val="restart"/>
          </w:tcPr>
          <w:p w:rsidR="00FC62B7" w:rsidRPr="00762F1E" w:rsidRDefault="00FC62B7" w:rsidP="00762F1E">
            <w:pPr>
              <w:spacing w:after="0" w:line="240" w:lineRule="auto"/>
              <w:jc w:val="center"/>
              <w:rPr>
                <w:rFonts w:ascii="Times New Roman" w:eastAsiaTheme="minorHAnsi" w:hAnsi="Times New Roman" w:cs="Times New Roman"/>
                <w:b/>
                <w:sz w:val="24"/>
                <w:szCs w:val="24"/>
              </w:rPr>
            </w:pPr>
            <w:r w:rsidRPr="00762F1E">
              <w:rPr>
                <w:rFonts w:ascii="Times New Roman" w:eastAsiaTheme="minorHAnsi" w:hAnsi="Times New Roman" w:cs="Times New Roman"/>
                <w:b/>
                <w:sz w:val="24"/>
                <w:szCs w:val="24"/>
              </w:rPr>
              <w:t>Критерии оценки</w:t>
            </w:r>
          </w:p>
        </w:tc>
        <w:tc>
          <w:tcPr>
            <w:tcW w:w="7513" w:type="dxa"/>
            <w:gridSpan w:val="2"/>
          </w:tcPr>
          <w:p w:rsidR="00FC62B7" w:rsidRPr="00762F1E" w:rsidRDefault="00FC62B7" w:rsidP="00762F1E">
            <w:pPr>
              <w:spacing w:after="0" w:line="240" w:lineRule="auto"/>
              <w:jc w:val="center"/>
              <w:rPr>
                <w:rFonts w:ascii="Times New Roman" w:eastAsiaTheme="minorHAnsi" w:hAnsi="Times New Roman" w:cs="Times New Roman"/>
                <w:b/>
                <w:sz w:val="24"/>
                <w:szCs w:val="24"/>
              </w:rPr>
            </w:pPr>
            <w:r w:rsidRPr="00762F1E">
              <w:rPr>
                <w:rFonts w:ascii="Times New Roman" w:eastAsiaTheme="minorHAnsi" w:hAnsi="Times New Roman" w:cs="Times New Roman"/>
                <w:b/>
                <w:sz w:val="24"/>
                <w:szCs w:val="24"/>
              </w:rPr>
              <w:t>Работа выполнена</w:t>
            </w:r>
          </w:p>
        </w:tc>
        <w:tc>
          <w:tcPr>
            <w:tcW w:w="3402" w:type="dxa"/>
          </w:tcPr>
          <w:p w:rsidR="00FC62B7" w:rsidRPr="00762F1E" w:rsidRDefault="00FC62B7" w:rsidP="00762F1E">
            <w:pPr>
              <w:spacing w:after="0" w:line="240" w:lineRule="auto"/>
              <w:jc w:val="center"/>
              <w:rPr>
                <w:rFonts w:ascii="Times New Roman" w:eastAsiaTheme="minorHAnsi" w:hAnsi="Times New Roman" w:cs="Times New Roman"/>
                <w:b/>
                <w:sz w:val="24"/>
                <w:szCs w:val="24"/>
              </w:rPr>
            </w:pPr>
            <w:r w:rsidRPr="00762F1E">
              <w:rPr>
                <w:rFonts w:ascii="Times New Roman" w:eastAsiaTheme="minorHAnsi" w:hAnsi="Times New Roman" w:cs="Times New Roman"/>
                <w:b/>
                <w:sz w:val="24"/>
                <w:szCs w:val="24"/>
              </w:rPr>
              <w:t>Работа выполнена не полностью</w:t>
            </w:r>
          </w:p>
        </w:tc>
        <w:tc>
          <w:tcPr>
            <w:tcW w:w="1701" w:type="dxa"/>
          </w:tcPr>
          <w:p w:rsidR="00FC62B7" w:rsidRPr="00762F1E" w:rsidRDefault="00FC62B7" w:rsidP="00762F1E">
            <w:pPr>
              <w:spacing w:after="0" w:line="240" w:lineRule="auto"/>
              <w:jc w:val="center"/>
              <w:rPr>
                <w:rFonts w:ascii="Times New Roman" w:eastAsiaTheme="minorHAnsi" w:hAnsi="Times New Roman" w:cs="Times New Roman"/>
                <w:b/>
                <w:sz w:val="24"/>
                <w:szCs w:val="24"/>
              </w:rPr>
            </w:pPr>
            <w:r w:rsidRPr="00762F1E">
              <w:rPr>
                <w:rFonts w:ascii="Times New Roman" w:eastAsiaTheme="minorHAnsi" w:hAnsi="Times New Roman" w:cs="Times New Roman"/>
                <w:b/>
                <w:sz w:val="24"/>
                <w:szCs w:val="24"/>
              </w:rPr>
              <w:t>Работа не выполнена</w:t>
            </w:r>
          </w:p>
        </w:tc>
      </w:tr>
      <w:tr w:rsidR="00FC62B7" w:rsidRPr="00762F1E" w:rsidTr="005264DF">
        <w:tc>
          <w:tcPr>
            <w:tcW w:w="425" w:type="dxa"/>
            <w:vMerge/>
          </w:tcPr>
          <w:p w:rsidR="00FC62B7" w:rsidRPr="00762F1E" w:rsidRDefault="00FC62B7" w:rsidP="00762F1E">
            <w:pPr>
              <w:spacing w:after="0" w:line="240" w:lineRule="auto"/>
              <w:jc w:val="center"/>
              <w:rPr>
                <w:rFonts w:ascii="Times New Roman" w:eastAsiaTheme="minorHAnsi" w:hAnsi="Times New Roman" w:cs="Times New Roman"/>
                <w:b/>
                <w:sz w:val="24"/>
                <w:szCs w:val="24"/>
              </w:rPr>
            </w:pPr>
          </w:p>
        </w:tc>
        <w:tc>
          <w:tcPr>
            <w:tcW w:w="1560" w:type="dxa"/>
            <w:vMerge/>
          </w:tcPr>
          <w:p w:rsidR="00FC62B7" w:rsidRPr="00762F1E" w:rsidRDefault="00FC62B7" w:rsidP="00762F1E">
            <w:pPr>
              <w:spacing w:after="0" w:line="240" w:lineRule="auto"/>
              <w:jc w:val="center"/>
              <w:rPr>
                <w:rFonts w:ascii="Times New Roman" w:eastAsiaTheme="minorHAnsi" w:hAnsi="Times New Roman" w:cs="Times New Roman"/>
                <w:b/>
                <w:sz w:val="24"/>
                <w:szCs w:val="24"/>
              </w:rPr>
            </w:pPr>
          </w:p>
        </w:tc>
        <w:tc>
          <w:tcPr>
            <w:tcW w:w="3827" w:type="dxa"/>
          </w:tcPr>
          <w:p w:rsidR="00FC62B7" w:rsidRPr="00762F1E" w:rsidRDefault="00FC62B7" w:rsidP="00762F1E">
            <w:pPr>
              <w:spacing w:after="0" w:line="240" w:lineRule="auto"/>
              <w:jc w:val="center"/>
              <w:rPr>
                <w:rFonts w:ascii="Times New Roman" w:eastAsiaTheme="minorHAnsi" w:hAnsi="Times New Roman" w:cs="Times New Roman"/>
                <w:b/>
                <w:sz w:val="24"/>
                <w:szCs w:val="24"/>
              </w:rPr>
            </w:pPr>
            <w:r w:rsidRPr="00762F1E">
              <w:rPr>
                <w:rFonts w:ascii="Times New Roman" w:eastAsiaTheme="minorHAnsi" w:hAnsi="Times New Roman" w:cs="Times New Roman"/>
                <w:b/>
                <w:sz w:val="24"/>
                <w:szCs w:val="24"/>
              </w:rPr>
              <w:t>5 (отлично)</w:t>
            </w:r>
          </w:p>
        </w:tc>
        <w:tc>
          <w:tcPr>
            <w:tcW w:w="3686" w:type="dxa"/>
          </w:tcPr>
          <w:p w:rsidR="00FC62B7" w:rsidRPr="00762F1E" w:rsidRDefault="00FC62B7" w:rsidP="00762F1E">
            <w:pPr>
              <w:spacing w:after="0" w:line="240" w:lineRule="auto"/>
              <w:jc w:val="center"/>
              <w:rPr>
                <w:rFonts w:ascii="Times New Roman" w:eastAsiaTheme="minorHAnsi" w:hAnsi="Times New Roman" w:cs="Times New Roman"/>
                <w:b/>
                <w:sz w:val="24"/>
                <w:szCs w:val="24"/>
              </w:rPr>
            </w:pPr>
            <w:r w:rsidRPr="00762F1E">
              <w:rPr>
                <w:rFonts w:ascii="Times New Roman" w:eastAsiaTheme="minorHAnsi" w:hAnsi="Times New Roman" w:cs="Times New Roman"/>
                <w:b/>
                <w:sz w:val="24"/>
                <w:szCs w:val="24"/>
              </w:rPr>
              <w:t>4 (хорошо)</w:t>
            </w:r>
          </w:p>
        </w:tc>
        <w:tc>
          <w:tcPr>
            <w:tcW w:w="3402" w:type="dxa"/>
          </w:tcPr>
          <w:p w:rsidR="00FC62B7" w:rsidRPr="00762F1E" w:rsidRDefault="00FC62B7" w:rsidP="00762F1E">
            <w:pPr>
              <w:spacing w:after="0" w:line="240" w:lineRule="auto"/>
              <w:jc w:val="center"/>
              <w:rPr>
                <w:rFonts w:ascii="Times New Roman" w:eastAsiaTheme="minorHAnsi" w:hAnsi="Times New Roman" w:cs="Times New Roman"/>
                <w:b/>
                <w:sz w:val="24"/>
                <w:szCs w:val="24"/>
              </w:rPr>
            </w:pPr>
            <w:r w:rsidRPr="00762F1E">
              <w:rPr>
                <w:rFonts w:ascii="Times New Roman" w:eastAsiaTheme="minorHAnsi" w:hAnsi="Times New Roman" w:cs="Times New Roman"/>
                <w:b/>
                <w:sz w:val="24"/>
                <w:szCs w:val="24"/>
              </w:rPr>
              <w:t>3 (удовлетворительно)</w:t>
            </w:r>
          </w:p>
        </w:tc>
        <w:tc>
          <w:tcPr>
            <w:tcW w:w="1701" w:type="dxa"/>
          </w:tcPr>
          <w:p w:rsidR="00FC62B7" w:rsidRPr="00762F1E" w:rsidRDefault="00FC62B7" w:rsidP="005264DF">
            <w:pPr>
              <w:spacing w:after="0" w:line="240" w:lineRule="auto"/>
              <w:jc w:val="center"/>
              <w:rPr>
                <w:rFonts w:ascii="Times New Roman" w:eastAsiaTheme="minorHAnsi" w:hAnsi="Times New Roman" w:cs="Times New Roman"/>
                <w:b/>
                <w:sz w:val="24"/>
                <w:szCs w:val="24"/>
              </w:rPr>
            </w:pPr>
            <w:r w:rsidRPr="00762F1E">
              <w:rPr>
                <w:rFonts w:ascii="Times New Roman" w:eastAsiaTheme="minorHAnsi" w:hAnsi="Times New Roman" w:cs="Times New Roman"/>
                <w:b/>
                <w:sz w:val="24"/>
                <w:szCs w:val="24"/>
              </w:rPr>
              <w:t>2 (неуд</w:t>
            </w:r>
            <w:r w:rsidR="005264DF">
              <w:rPr>
                <w:rFonts w:ascii="Times New Roman" w:eastAsiaTheme="minorHAnsi" w:hAnsi="Times New Roman" w:cs="Times New Roman"/>
                <w:b/>
                <w:sz w:val="24"/>
                <w:szCs w:val="24"/>
              </w:rPr>
              <w:t>.</w:t>
            </w:r>
            <w:r w:rsidRPr="00762F1E">
              <w:rPr>
                <w:rFonts w:ascii="Times New Roman" w:eastAsiaTheme="minorHAnsi" w:hAnsi="Times New Roman" w:cs="Times New Roman"/>
                <w:b/>
                <w:sz w:val="24"/>
                <w:szCs w:val="24"/>
              </w:rPr>
              <w:t>)</w:t>
            </w:r>
          </w:p>
        </w:tc>
      </w:tr>
      <w:tr w:rsidR="00FC62B7" w:rsidRPr="00762F1E" w:rsidTr="005264DF">
        <w:tc>
          <w:tcPr>
            <w:tcW w:w="425" w:type="dxa"/>
          </w:tcPr>
          <w:p w:rsidR="00FC62B7" w:rsidRPr="00762F1E" w:rsidRDefault="00FC62B7" w:rsidP="00762F1E">
            <w:pPr>
              <w:spacing w:after="0" w:line="240" w:lineRule="auto"/>
              <w:jc w:val="center"/>
              <w:rPr>
                <w:rFonts w:ascii="Times New Roman" w:eastAsiaTheme="minorHAnsi" w:hAnsi="Times New Roman" w:cs="Times New Roman"/>
                <w:color w:val="000000" w:themeColor="text1"/>
                <w:sz w:val="24"/>
                <w:szCs w:val="24"/>
              </w:rPr>
            </w:pPr>
            <w:r w:rsidRPr="00762F1E">
              <w:rPr>
                <w:rFonts w:ascii="Times New Roman" w:eastAsiaTheme="minorHAnsi" w:hAnsi="Times New Roman" w:cs="Times New Roman"/>
                <w:color w:val="000000" w:themeColor="text1"/>
                <w:sz w:val="24"/>
                <w:szCs w:val="24"/>
              </w:rPr>
              <w:t>1</w:t>
            </w:r>
          </w:p>
        </w:tc>
        <w:tc>
          <w:tcPr>
            <w:tcW w:w="1560" w:type="dxa"/>
          </w:tcPr>
          <w:p w:rsidR="00FC62B7" w:rsidRPr="00762F1E" w:rsidRDefault="00FC62B7" w:rsidP="00762F1E">
            <w:pPr>
              <w:spacing w:after="0" w:line="240" w:lineRule="auto"/>
              <w:rPr>
                <w:rFonts w:ascii="Times New Roman" w:eastAsiaTheme="minorHAnsi" w:hAnsi="Times New Roman" w:cs="Times New Roman"/>
                <w:sz w:val="24"/>
                <w:szCs w:val="24"/>
              </w:rPr>
            </w:pPr>
            <w:r w:rsidRPr="00762F1E">
              <w:rPr>
                <w:rFonts w:ascii="Times New Roman" w:eastAsiaTheme="minorHAnsi" w:hAnsi="Times New Roman" w:cs="Times New Roman"/>
                <w:sz w:val="24"/>
                <w:szCs w:val="24"/>
              </w:rPr>
              <w:t>Правильность решения</w:t>
            </w:r>
          </w:p>
          <w:p w:rsidR="00FC62B7" w:rsidRPr="00762F1E" w:rsidRDefault="00FC62B7" w:rsidP="00762F1E">
            <w:pPr>
              <w:spacing w:after="0" w:line="240" w:lineRule="auto"/>
              <w:rPr>
                <w:rFonts w:ascii="Times New Roman" w:eastAsiaTheme="minorHAnsi" w:hAnsi="Times New Roman" w:cs="Times New Roman"/>
                <w:sz w:val="24"/>
                <w:szCs w:val="24"/>
              </w:rPr>
            </w:pPr>
          </w:p>
        </w:tc>
        <w:tc>
          <w:tcPr>
            <w:tcW w:w="3827" w:type="dxa"/>
          </w:tcPr>
          <w:p w:rsidR="00FC62B7" w:rsidRPr="00762F1E" w:rsidRDefault="00FC62B7" w:rsidP="00762F1E">
            <w:pPr>
              <w:spacing w:after="0" w:line="240" w:lineRule="auto"/>
              <w:rPr>
                <w:rFonts w:ascii="Times New Roman" w:eastAsiaTheme="minorHAnsi" w:hAnsi="Times New Roman" w:cs="Times New Roman"/>
                <w:sz w:val="24"/>
                <w:szCs w:val="24"/>
              </w:rPr>
            </w:pPr>
            <w:r w:rsidRPr="00762F1E">
              <w:rPr>
                <w:rFonts w:ascii="Times New Roman" w:eastAsiaTheme="minorHAnsi" w:hAnsi="Times New Roman" w:cs="Times New Roman"/>
                <w:sz w:val="24"/>
                <w:szCs w:val="24"/>
              </w:rPr>
              <w:t>решение задачи правильное, демонстрирует применение аналитического и творческого подходов °</w:t>
            </w:r>
          </w:p>
        </w:tc>
        <w:tc>
          <w:tcPr>
            <w:tcW w:w="3686" w:type="dxa"/>
          </w:tcPr>
          <w:p w:rsidR="00FC62B7" w:rsidRPr="00762F1E" w:rsidRDefault="00FC62B7" w:rsidP="00762F1E">
            <w:pPr>
              <w:spacing w:after="0" w:line="240" w:lineRule="auto"/>
              <w:rPr>
                <w:rFonts w:ascii="Times New Roman" w:eastAsiaTheme="minorHAnsi" w:hAnsi="Times New Roman" w:cs="Times New Roman"/>
                <w:color w:val="000000" w:themeColor="text1"/>
                <w:sz w:val="24"/>
                <w:szCs w:val="24"/>
              </w:rPr>
            </w:pPr>
            <w:r w:rsidRPr="00762F1E">
              <w:rPr>
                <w:rFonts w:ascii="Times New Roman" w:eastAsiaTheme="minorHAnsi" w:hAnsi="Times New Roman" w:cs="Times New Roman"/>
                <w:sz w:val="24"/>
                <w:szCs w:val="24"/>
              </w:rPr>
              <w:t>решение задачи правильное, но формальное °</w:t>
            </w:r>
          </w:p>
        </w:tc>
        <w:tc>
          <w:tcPr>
            <w:tcW w:w="3402" w:type="dxa"/>
          </w:tcPr>
          <w:p w:rsidR="00FC62B7" w:rsidRPr="00762F1E" w:rsidRDefault="00FC62B7" w:rsidP="00762F1E">
            <w:pPr>
              <w:spacing w:after="0" w:line="240" w:lineRule="auto"/>
              <w:rPr>
                <w:rFonts w:ascii="Times New Roman" w:eastAsiaTheme="minorHAnsi" w:hAnsi="Times New Roman" w:cs="Times New Roman"/>
                <w:color w:val="000000" w:themeColor="text1"/>
                <w:sz w:val="24"/>
                <w:szCs w:val="24"/>
              </w:rPr>
            </w:pPr>
            <w:r w:rsidRPr="00762F1E">
              <w:rPr>
                <w:rFonts w:ascii="Times New Roman" w:eastAsiaTheme="minorHAnsi" w:hAnsi="Times New Roman" w:cs="Times New Roman"/>
                <w:color w:val="000000" w:themeColor="text1"/>
                <w:sz w:val="24"/>
                <w:szCs w:val="24"/>
              </w:rPr>
              <w:t xml:space="preserve">Задача в целом решена, но нет подробных объяснений </w:t>
            </w:r>
          </w:p>
        </w:tc>
        <w:tc>
          <w:tcPr>
            <w:tcW w:w="1701" w:type="dxa"/>
            <w:vMerge w:val="restart"/>
          </w:tcPr>
          <w:p w:rsidR="00FC62B7" w:rsidRPr="00762F1E" w:rsidRDefault="00FC62B7" w:rsidP="00762F1E">
            <w:pPr>
              <w:numPr>
                <w:ilvl w:val="0"/>
                <w:numId w:val="14"/>
              </w:numPr>
              <w:tabs>
                <w:tab w:val="left" w:pos="323"/>
              </w:tabs>
              <w:autoSpaceDE w:val="0"/>
              <w:autoSpaceDN w:val="0"/>
              <w:adjustRightInd w:val="0"/>
              <w:spacing w:after="0" w:line="240" w:lineRule="auto"/>
              <w:ind w:left="39"/>
              <w:contextualSpacing/>
              <w:rPr>
                <w:rFonts w:ascii="Times New Roman" w:eastAsiaTheme="minorHAnsi" w:hAnsi="Times New Roman" w:cs="Times New Roman"/>
                <w:color w:val="000000" w:themeColor="text1"/>
                <w:sz w:val="24"/>
                <w:szCs w:val="24"/>
              </w:rPr>
            </w:pPr>
            <w:r w:rsidRPr="00762F1E">
              <w:rPr>
                <w:rFonts w:ascii="Times New Roman" w:eastAsiaTheme="minorHAnsi" w:hAnsi="Times New Roman" w:cs="Times New Roman"/>
                <w:color w:val="000000" w:themeColor="text1"/>
                <w:sz w:val="24"/>
                <w:szCs w:val="24"/>
              </w:rPr>
              <w:t>Работа обучающимся не сдана вовсе.</w:t>
            </w:r>
          </w:p>
          <w:p w:rsidR="00FC62B7" w:rsidRPr="00762F1E" w:rsidRDefault="00FC62B7" w:rsidP="00762F1E">
            <w:pPr>
              <w:numPr>
                <w:ilvl w:val="0"/>
                <w:numId w:val="14"/>
              </w:numPr>
              <w:tabs>
                <w:tab w:val="left" w:pos="323"/>
              </w:tabs>
              <w:autoSpaceDE w:val="0"/>
              <w:autoSpaceDN w:val="0"/>
              <w:adjustRightInd w:val="0"/>
              <w:spacing w:after="0" w:line="240" w:lineRule="auto"/>
              <w:ind w:left="39"/>
              <w:contextualSpacing/>
              <w:rPr>
                <w:rFonts w:ascii="Times New Roman" w:eastAsiaTheme="minorHAnsi" w:hAnsi="Times New Roman" w:cs="Times New Roman"/>
                <w:color w:val="000000" w:themeColor="text1"/>
                <w:sz w:val="24"/>
                <w:szCs w:val="24"/>
              </w:rPr>
            </w:pPr>
            <w:r w:rsidRPr="00762F1E">
              <w:rPr>
                <w:rFonts w:ascii="Times New Roman" w:eastAsiaTheme="minorHAnsi" w:hAnsi="Times New Roman" w:cs="Times New Roman"/>
                <w:color w:val="000000" w:themeColor="text1"/>
                <w:sz w:val="24"/>
                <w:szCs w:val="24"/>
              </w:rPr>
              <w:t>Задача решена неправильно</w:t>
            </w:r>
          </w:p>
          <w:p w:rsidR="00FC62B7" w:rsidRPr="00762F1E" w:rsidRDefault="00FC62B7" w:rsidP="00762F1E">
            <w:pPr>
              <w:spacing w:after="0" w:line="240" w:lineRule="auto"/>
              <w:rPr>
                <w:rFonts w:ascii="Times New Roman" w:eastAsiaTheme="minorHAnsi" w:hAnsi="Times New Roman" w:cs="Times New Roman"/>
                <w:color w:val="000000" w:themeColor="text1"/>
                <w:sz w:val="24"/>
                <w:szCs w:val="24"/>
              </w:rPr>
            </w:pPr>
          </w:p>
        </w:tc>
      </w:tr>
      <w:tr w:rsidR="00FC62B7" w:rsidRPr="00762F1E" w:rsidTr="005264DF">
        <w:tc>
          <w:tcPr>
            <w:tcW w:w="425" w:type="dxa"/>
          </w:tcPr>
          <w:p w:rsidR="00FC62B7" w:rsidRPr="00762F1E" w:rsidRDefault="00FC62B7" w:rsidP="00762F1E">
            <w:pPr>
              <w:spacing w:after="0" w:line="240" w:lineRule="auto"/>
              <w:jc w:val="center"/>
              <w:rPr>
                <w:rFonts w:ascii="Times New Roman" w:eastAsiaTheme="minorHAnsi" w:hAnsi="Times New Roman" w:cs="Times New Roman"/>
                <w:color w:val="000000" w:themeColor="text1"/>
                <w:sz w:val="24"/>
                <w:szCs w:val="24"/>
              </w:rPr>
            </w:pPr>
            <w:r w:rsidRPr="00762F1E">
              <w:rPr>
                <w:rFonts w:ascii="Times New Roman" w:eastAsiaTheme="minorHAnsi" w:hAnsi="Times New Roman" w:cs="Times New Roman"/>
                <w:color w:val="000000" w:themeColor="text1"/>
                <w:sz w:val="24"/>
                <w:szCs w:val="24"/>
              </w:rPr>
              <w:t>2</w:t>
            </w:r>
          </w:p>
        </w:tc>
        <w:tc>
          <w:tcPr>
            <w:tcW w:w="1560" w:type="dxa"/>
          </w:tcPr>
          <w:p w:rsidR="00FC62B7" w:rsidRPr="005264DF" w:rsidRDefault="00FC62B7" w:rsidP="00762F1E">
            <w:pPr>
              <w:spacing w:after="0" w:line="240" w:lineRule="auto"/>
              <w:rPr>
                <w:rFonts w:ascii="Times New Roman" w:eastAsiaTheme="minorHAnsi" w:hAnsi="Times New Roman" w:cs="Times New Roman"/>
                <w:sz w:val="24"/>
                <w:szCs w:val="24"/>
              </w:rPr>
            </w:pPr>
            <w:r w:rsidRPr="00762F1E">
              <w:rPr>
                <w:rFonts w:ascii="Times New Roman" w:eastAsiaTheme="minorHAnsi" w:hAnsi="Times New Roman" w:cs="Times New Roman"/>
                <w:sz w:val="24"/>
                <w:szCs w:val="24"/>
              </w:rPr>
              <w:t>Рациональность выбора пути решения</w:t>
            </w:r>
          </w:p>
        </w:tc>
        <w:tc>
          <w:tcPr>
            <w:tcW w:w="3827" w:type="dxa"/>
          </w:tcPr>
          <w:p w:rsidR="00FC62B7" w:rsidRPr="00762F1E" w:rsidRDefault="00FC62B7" w:rsidP="00762F1E">
            <w:pPr>
              <w:spacing w:after="0" w:line="240" w:lineRule="auto"/>
              <w:rPr>
                <w:rFonts w:ascii="Times New Roman" w:eastAsiaTheme="minorHAnsi" w:hAnsi="Times New Roman" w:cs="Times New Roman"/>
                <w:color w:val="000000" w:themeColor="text1"/>
                <w:sz w:val="24"/>
                <w:szCs w:val="24"/>
              </w:rPr>
            </w:pPr>
            <w:r w:rsidRPr="00762F1E">
              <w:rPr>
                <w:rFonts w:ascii="Times New Roman" w:eastAsiaTheme="minorHAnsi" w:hAnsi="Times New Roman" w:cs="Times New Roman"/>
                <w:color w:val="000000" w:themeColor="text1"/>
                <w:sz w:val="24"/>
                <w:szCs w:val="24"/>
              </w:rPr>
              <w:t>п</w:t>
            </w:r>
            <w:r w:rsidRPr="00762F1E">
              <w:rPr>
                <w:rFonts w:ascii="Times New Roman" w:eastAsiaTheme="minorHAnsi" w:hAnsi="Times New Roman" w:cs="Times New Roman"/>
                <w:sz w:val="24"/>
                <w:szCs w:val="24"/>
              </w:rPr>
              <w:t>родемонстрированы умения работы в ситуации неоднозначности и неопределенности</w:t>
            </w:r>
          </w:p>
        </w:tc>
        <w:tc>
          <w:tcPr>
            <w:tcW w:w="3686" w:type="dxa"/>
          </w:tcPr>
          <w:p w:rsidR="00FC62B7" w:rsidRPr="00762F1E" w:rsidRDefault="00FC62B7" w:rsidP="00762F1E">
            <w:pPr>
              <w:spacing w:after="0" w:line="240" w:lineRule="auto"/>
              <w:rPr>
                <w:rFonts w:ascii="Times New Roman" w:eastAsiaTheme="minorHAnsi" w:hAnsi="Times New Roman" w:cs="Times New Roman"/>
                <w:color w:val="000000" w:themeColor="text1"/>
                <w:sz w:val="24"/>
                <w:szCs w:val="24"/>
              </w:rPr>
            </w:pPr>
            <w:r w:rsidRPr="00762F1E">
              <w:rPr>
                <w:rFonts w:ascii="Times New Roman" w:eastAsiaTheme="minorHAnsi" w:hAnsi="Times New Roman" w:cs="Times New Roman"/>
                <w:color w:val="000000" w:themeColor="text1"/>
                <w:sz w:val="24"/>
                <w:szCs w:val="24"/>
              </w:rPr>
              <w:t>п</w:t>
            </w:r>
            <w:r w:rsidRPr="00762F1E">
              <w:rPr>
                <w:rFonts w:ascii="Times New Roman" w:eastAsiaTheme="minorHAnsi" w:hAnsi="Times New Roman" w:cs="Times New Roman"/>
                <w:sz w:val="24"/>
                <w:szCs w:val="24"/>
              </w:rPr>
              <w:t>родемонстрированы умения применения инструкции, правил, затруднения вызывают исключительные случаи</w:t>
            </w:r>
          </w:p>
        </w:tc>
        <w:tc>
          <w:tcPr>
            <w:tcW w:w="3402" w:type="dxa"/>
          </w:tcPr>
          <w:p w:rsidR="00FC62B7" w:rsidRPr="00762F1E" w:rsidRDefault="00FC62B7" w:rsidP="00762F1E">
            <w:pPr>
              <w:spacing w:after="0" w:line="240" w:lineRule="auto"/>
              <w:ind w:left="44"/>
              <w:rPr>
                <w:rFonts w:ascii="Times New Roman" w:eastAsiaTheme="minorHAnsi" w:hAnsi="Times New Roman" w:cs="Times New Roman"/>
                <w:color w:val="000000" w:themeColor="text1"/>
                <w:sz w:val="24"/>
                <w:szCs w:val="24"/>
              </w:rPr>
            </w:pPr>
            <w:r w:rsidRPr="00762F1E">
              <w:rPr>
                <w:rFonts w:ascii="Times New Roman" w:eastAsiaTheme="minorHAnsi" w:hAnsi="Times New Roman" w:cs="Times New Roman"/>
                <w:color w:val="000000" w:themeColor="text1"/>
                <w:sz w:val="24"/>
                <w:szCs w:val="24"/>
              </w:rPr>
              <w:t xml:space="preserve">Решение выбрано неосознанно, логика объяснения отсутствует </w:t>
            </w:r>
          </w:p>
        </w:tc>
        <w:tc>
          <w:tcPr>
            <w:tcW w:w="1701" w:type="dxa"/>
            <w:vMerge/>
          </w:tcPr>
          <w:p w:rsidR="00FC62B7" w:rsidRPr="00762F1E" w:rsidRDefault="00FC62B7" w:rsidP="00762F1E">
            <w:pPr>
              <w:spacing w:after="0" w:line="240" w:lineRule="auto"/>
              <w:rPr>
                <w:rFonts w:ascii="Times New Roman" w:eastAsiaTheme="minorHAnsi" w:hAnsi="Times New Roman" w:cs="Times New Roman"/>
                <w:color w:val="000000" w:themeColor="text1"/>
                <w:sz w:val="24"/>
                <w:szCs w:val="24"/>
              </w:rPr>
            </w:pPr>
          </w:p>
        </w:tc>
      </w:tr>
      <w:tr w:rsidR="00FC62B7" w:rsidRPr="00762F1E" w:rsidTr="005264DF">
        <w:tc>
          <w:tcPr>
            <w:tcW w:w="425" w:type="dxa"/>
          </w:tcPr>
          <w:p w:rsidR="00FC62B7" w:rsidRPr="00762F1E" w:rsidRDefault="00FC62B7" w:rsidP="00762F1E">
            <w:pPr>
              <w:spacing w:after="0" w:line="240" w:lineRule="auto"/>
              <w:jc w:val="center"/>
              <w:rPr>
                <w:rFonts w:ascii="Times New Roman" w:eastAsiaTheme="minorHAnsi" w:hAnsi="Times New Roman" w:cs="Times New Roman"/>
                <w:color w:val="000000" w:themeColor="text1"/>
                <w:sz w:val="24"/>
                <w:szCs w:val="24"/>
              </w:rPr>
            </w:pPr>
            <w:r w:rsidRPr="00762F1E">
              <w:rPr>
                <w:rFonts w:ascii="Times New Roman" w:eastAsiaTheme="minorHAnsi" w:hAnsi="Times New Roman" w:cs="Times New Roman"/>
                <w:color w:val="000000" w:themeColor="text1"/>
                <w:sz w:val="24"/>
                <w:szCs w:val="24"/>
              </w:rPr>
              <w:t>3</w:t>
            </w:r>
          </w:p>
        </w:tc>
        <w:tc>
          <w:tcPr>
            <w:tcW w:w="1560" w:type="dxa"/>
          </w:tcPr>
          <w:p w:rsidR="00FC62B7" w:rsidRPr="00762F1E" w:rsidRDefault="00FC62B7" w:rsidP="00762F1E">
            <w:pPr>
              <w:spacing w:after="0" w:line="240" w:lineRule="auto"/>
              <w:rPr>
                <w:rFonts w:ascii="Times New Roman" w:eastAsiaTheme="minorHAnsi" w:hAnsi="Times New Roman" w:cs="Times New Roman"/>
                <w:color w:val="000000" w:themeColor="text1"/>
                <w:sz w:val="24"/>
                <w:szCs w:val="24"/>
              </w:rPr>
            </w:pPr>
            <w:r w:rsidRPr="00762F1E">
              <w:rPr>
                <w:rFonts w:ascii="Times New Roman" w:eastAsiaTheme="minorHAnsi" w:hAnsi="Times New Roman" w:cs="Times New Roman"/>
                <w:color w:val="000000" w:themeColor="text1"/>
                <w:sz w:val="24"/>
                <w:szCs w:val="24"/>
              </w:rPr>
              <w:t>Оформление работы</w:t>
            </w:r>
          </w:p>
        </w:tc>
        <w:tc>
          <w:tcPr>
            <w:tcW w:w="3827" w:type="dxa"/>
          </w:tcPr>
          <w:p w:rsidR="00FC62B7" w:rsidRPr="00762F1E" w:rsidRDefault="00FC62B7" w:rsidP="005264DF">
            <w:pPr>
              <w:spacing w:after="0" w:line="240" w:lineRule="auto"/>
              <w:rPr>
                <w:rFonts w:ascii="Times New Roman" w:eastAsiaTheme="minorHAnsi" w:hAnsi="Times New Roman" w:cs="Times New Roman"/>
                <w:color w:val="000000" w:themeColor="text1"/>
                <w:sz w:val="24"/>
                <w:szCs w:val="24"/>
              </w:rPr>
            </w:pPr>
            <w:r w:rsidRPr="00762F1E">
              <w:rPr>
                <w:rFonts w:ascii="Times New Roman" w:eastAsiaTheme="minorHAnsi" w:hAnsi="Times New Roman" w:cs="Times New Roman"/>
                <w:color w:val="000000" w:themeColor="text1"/>
                <w:sz w:val="24"/>
                <w:szCs w:val="24"/>
              </w:rPr>
              <w:t>Оформление полностью соответствует требованиям</w:t>
            </w:r>
          </w:p>
        </w:tc>
        <w:tc>
          <w:tcPr>
            <w:tcW w:w="3686" w:type="dxa"/>
          </w:tcPr>
          <w:p w:rsidR="00FC62B7" w:rsidRPr="00762F1E" w:rsidRDefault="00FC62B7" w:rsidP="00762F1E">
            <w:pPr>
              <w:spacing w:after="0" w:line="240" w:lineRule="auto"/>
              <w:rPr>
                <w:rFonts w:ascii="Times New Roman" w:eastAsiaTheme="minorHAnsi" w:hAnsi="Times New Roman" w:cs="Times New Roman"/>
                <w:color w:val="000000" w:themeColor="text1"/>
                <w:sz w:val="24"/>
                <w:szCs w:val="24"/>
              </w:rPr>
            </w:pPr>
            <w:r w:rsidRPr="00762F1E">
              <w:rPr>
                <w:rFonts w:ascii="Times New Roman" w:eastAsiaTheme="minorHAnsi" w:hAnsi="Times New Roman" w:cs="Times New Roman"/>
                <w:color w:val="000000" w:themeColor="text1"/>
                <w:sz w:val="24"/>
                <w:szCs w:val="24"/>
              </w:rPr>
              <w:t xml:space="preserve">В оформлении документа допущены недочеты  и небольшая небрежность. </w:t>
            </w:r>
          </w:p>
        </w:tc>
        <w:tc>
          <w:tcPr>
            <w:tcW w:w="3402" w:type="dxa"/>
          </w:tcPr>
          <w:p w:rsidR="00FC62B7" w:rsidRPr="00762F1E" w:rsidRDefault="00FC62B7" w:rsidP="00762F1E">
            <w:pPr>
              <w:spacing w:after="0" w:line="240" w:lineRule="auto"/>
              <w:rPr>
                <w:rFonts w:ascii="Times New Roman" w:eastAsiaTheme="minorHAnsi" w:hAnsi="Times New Roman" w:cs="Times New Roman"/>
                <w:color w:val="000000" w:themeColor="text1"/>
                <w:sz w:val="24"/>
                <w:szCs w:val="24"/>
              </w:rPr>
            </w:pPr>
            <w:r w:rsidRPr="00762F1E">
              <w:rPr>
                <w:rFonts w:ascii="Times New Roman" w:eastAsiaTheme="minorHAnsi" w:hAnsi="Times New Roman" w:cs="Times New Roman"/>
                <w:color w:val="000000" w:themeColor="text1"/>
                <w:sz w:val="24"/>
                <w:szCs w:val="24"/>
              </w:rPr>
              <w:t xml:space="preserve">В оформлении документа допущены ошибки </w:t>
            </w:r>
          </w:p>
        </w:tc>
        <w:tc>
          <w:tcPr>
            <w:tcW w:w="1701" w:type="dxa"/>
            <w:vMerge/>
          </w:tcPr>
          <w:p w:rsidR="00FC62B7" w:rsidRPr="00762F1E" w:rsidRDefault="00FC62B7" w:rsidP="00762F1E">
            <w:pPr>
              <w:spacing w:after="0" w:line="240" w:lineRule="auto"/>
              <w:rPr>
                <w:rFonts w:ascii="Times New Roman" w:eastAsiaTheme="minorHAnsi" w:hAnsi="Times New Roman" w:cs="Times New Roman"/>
                <w:color w:val="000000" w:themeColor="text1"/>
                <w:sz w:val="24"/>
                <w:szCs w:val="24"/>
              </w:rPr>
            </w:pPr>
          </w:p>
        </w:tc>
      </w:tr>
    </w:tbl>
    <w:p w:rsidR="00FC62B7" w:rsidRPr="00762F1E" w:rsidRDefault="00FC62B7" w:rsidP="00762F1E">
      <w:pPr>
        <w:spacing w:after="0" w:line="240" w:lineRule="auto"/>
        <w:rPr>
          <w:rFonts w:ascii="Times New Roman" w:hAnsi="Times New Roman" w:cs="Times New Roman"/>
          <w:b/>
          <w:bCs/>
          <w:sz w:val="24"/>
          <w:szCs w:val="24"/>
        </w:rPr>
      </w:pPr>
    </w:p>
    <w:p w:rsidR="00C6130B" w:rsidRPr="00762F1E" w:rsidRDefault="00C6130B" w:rsidP="00762F1E">
      <w:pPr>
        <w:pStyle w:val="1"/>
        <w:ind w:left="360" w:firstLine="0"/>
        <w:rPr>
          <w:rFonts w:ascii="Times New Roman" w:hAnsi="Times New Roman" w:cs="Times New Roman"/>
          <w:b/>
          <w:bCs/>
          <w:caps/>
        </w:rPr>
      </w:pPr>
    </w:p>
    <w:p w:rsidR="00321DD9" w:rsidRPr="00762F1E" w:rsidRDefault="00321DD9" w:rsidP="00762F1E">
      <w:pPr>
        <w:pStyle w:val="1"/>
        <w:ind w:left="360" w:firstLine="0"/>
        <w:rPr>
          <w:rFonts w:ascii="Times New Roman" w:hAnsi="Times New Roman" w:cs="Times New Roman"/>
          <w:b/>
          <w:bCs/>
          <w:caps/>
        </w:rPr>
        <w:sectPr w:rsidR="00321DD9" w:rsidRPr="00762F1E" w:rsidSect="00321DD9">
          <w:pgSz w:w="16838" w:h="11906" w:orient="landscape"/>
          <w:pgMar w:top="1134" w:right="1134" w:bottom="851" w:left="1134" w:header="709" w:footer="709" w:gutter="0"/>
          <w:cols w:space="708"/>
          <w:docGrid w:linePitch="360"/>
        </w:sectPr>
      </w:pPr>
    </w:p>
    <w:p w:rsidR="00FC62B7" w:rsidRPr="00762F1E" w:rsidRDefault="00FC62B7" w:rsidP="00762F1E">
      <w:pPr>
        <w:pStyle w:val="1"/>
        <w:ind w:left="360" w:firstLine="0"/>
        <w:rPr>
          <w:rFonts w:ascii="Times New Roman" w:hAnsi="Times New Roman" w:cs="Times New Roman"/>
          <w:b/>
          <w:bCs/>
          <w:caps/>
        </w:rPr>
      </w:pPr>
      <w:r w:rsidRPr="00762F1E">
        <w:rPr>
          <w:rFonts w:ascii="Times New Roman" w:hAnsi="Times New Roman" w:cs="Times New Roman"/>
          <w:b/>
          <w:bCs/>
          <w:caps/>
        </w:rPr>
        <w:lastRenderedPageBreak/>
        <w:t>4.Оценочные средства промежуточной аттестации</w:t>
      </w:r>
    </w:p>
    <w:p w:rsidR="00AA74C1" w:rsidRPr="00762F1E" w:rsidRDefault="00AA74C1" w:rsidP="00AA74C1">
      <w:pPr>
        <w:spacing w:after="0" w:line="240" w:lineRule="auto"/>
        <w:jc w:val="both"/>
        <w:rPr>
          <w:rFonts w:ascii="Times New Roman" w:eastAsiaTheme="minorHAnsi" w:hAnsi="Times New Roman" w:cs="Times New Roman"/>
          <w:b/>
          <w:bCs/>
          <w:sz w:val="24"/>
          <w:szCs w:val="24"/>
        </w:rPr>
      </w:pPr>
      <w:r w:rsidRPr="00762F1E">
        <w:rPr>
          <w:rFonts w:ascii="Times New Roman" w:eastAsiaTheme="minorHAnsi" w:hAnsi="Times New Roman" w:cs="Times New Roman"/>
          <w:b/>
          <w:bCs/>
          <w:sz w:val="24"/>
          <w:szCs w:val="24"/>
        </w:rPr>
        <w:t>Особенности проведения промежуточной аттестации по учебной дисциплине</w:t>
      </w:r>
    </w:p>
    <w:p w:rsidR="00AA74C1" w:rsidRPr="00762F1E" w:rsidRDefault="00AA74C1" w:rsidP="00AA74C1">
      <w:pPr>
        <w:spacing w:after="0" w:line="240" w:lineRule="auto"/>
        <w:jc w:val="both"/>
        <w:rPr>
          <w:rFonts w:ascii="Times New Roman" w:eastAsiaTheme="minorHAnsi" w:hAnsi="Times New Roman" w:cs="Times New Roman"/>
          <w:bCs/>
          <w:sz w:val="24"/>
          <w:szCs w:val="24"/>
        </w:rPr>
      </w:pPr>
      <w:r w:rsidRPr="00762F1E">
        <w:rPr>
          <w:rFonts w:ascii="Times New Roman" w:eastAsiaTheme="minorHAnsi" w:hAnsi="Times New Roman" w:cs="Times New Roman"/>
          <w:bCs/>
          <w:sz w:val="24"/>
          <w:szCs w:val="24"/>
        </w:rPr>
        <w:t>Промежуточная аттестация проводится в форме дифференцированного зачета – в виде теста. Студентам предлагаются</w:t>
      </w:r>
      <w:r>
        <w:rPr>
          <w:rFonts w:ascii="Times New Roman" w:eastAsiaTheme="minorHAnsi" w:hAnsi="Times New Roman" w:cs="Times New Roman"/>
          <w:bCs/>
          <w:sz w:val="24"/>
          <w:szCs w:val="24"/>
        </w:rPr>
        <w:t xml:space="preserve"> 1</w:t>
      </w:r>
      <w:r w:rsidRPr="00762F1E">
        <w:rPr>
          <w:rFonts w:ascii="Times New Roman" w:eastAsiaTheme="minorHAnsi" w:hAnsi="Times New Roman" w:cs="Times New Roman"/>
          <w:bCs/>
          <w:sz w:val="24"/>
          <w:szCs w:val="24"/>
        </w:rPr>
        <w:t xml:space="preserve"> вариант тестовых заданий по </w:t>
      </w:r>
      <w:r>
        <w:rPr>
          <w:rFonts w:ascii="Times New Roman" w:eastAsiaTheme="minorHAnsi" w:hAnsi="Times New Roman" w:cs="Times New Roman"/>
          <w:bCs/>
          <w:sz w:val="24"/>
          <w:szCs w:val="24"/>
        </w:rPr>
        <w:t>7</w:t>
      </w:r>
      <w:r w:rsidRPr="00762F1E">
        <w:rPr>
          <w:rFonts w:ascii="Times New Roman" w:eastAsiaTheme="minorHAnsi" w:hAnsi="Times New Roman" w:cs="Times New Roman"/>
          <w:bCs/>
          <w:sz w:val="24"/>
          <w:szCs w:val="24"/>
        </w:rPr>
        <w:t xml:space="preserve">5 вопросов. </w:t>
      </w:r>
    </w:p>
    <w:p w:rsidR="00AA74C1" w:rsidRPr="00762F1E" w:rsidRDefault="00AA74C1" w:rsidP="00AA74C1">
      <w:pPr>
        <w:spacing w:after="0" w:line="240" w:lineRule="auto"/>
        <w:jc w:val="both"/>
        <w:rPr>
          <w:rFonts w:ascii="Times New Roman" w:hAnsi="Times New Roman" w:cs="Times New Roman"/>
          <w:b/>
          <w:bCs/>
          <w:sz w:val="24"/>
          <w:szCs w:val="24"/>
        </w:rPr>
      </w:pPr>
    </w:p>
    <w:p w:rsidR="00AA74C1" w:rsidRPr="00F254F7" w:rsidRDefault="00AA74C1" w:rsidP="00AA74C1">
      <w:pPr>
        <w:tabs>
          <w:tab w:val="left" w:pos="426"/>
        </w:tabs>
        <w:spacing w:after="0" w:line="240" w:lineRule="exact"/>
        <w:jc w:val="center"/>
        <w:rPr>
          <w:rFonts w:ascii="Times New Roman" w:eastAsia="Times New Roman" w:hAnsi="Times New Roman" w:cs="Times New Roman"/>
          <w:b/>
          <w:sz w:val="28"/>
          <w:lang w:eastAsia="ru-RU"/>
        </w:rPr>
      </w:pPr>
      <w:r w:rsidRPr="00F254F7">
        <w:rPr>
          <w:rFonts w:ascii="Times New Roman" w:eastAsia="Times New Roman" w:hAnsi="Times New Roman" w:cs="Times New Roman"/>
          <w:b/>
          <w:sz w:val="28"/>
          <w:lang w:eastAsia="ru-RU"/>
        </w:rPr>
        <w:t xml:space="preserve">Итоговый тест по </w:t>
      </w:r>
      <w:r>
        <w:rPr>
          <w:rFonts w:ascii="Times New Roman" w:eastAsia="Times New Roman" w:hAnsi="Times New Roman" w:cs="Times New Roman"/>
          <w:b/>
          <w:sz w:val="28"/>
          <w:lang w:eastAsia="ru-RU"/>
        </w:rPr>
        <w:t>БЖД.</w:t>
      </w:r>
    </w:p>
    <w:p w:rsidR="00AA74C1" w:rsidRPr="00F254F7" w:rsidRDefault="00AA74C1" w:rsidP="00AA74C1">
      <w:pPr>
        <w:numPr>
          <w:ilvl w:val="0"/>
          <w:numId w:val="31"/>
        </w:numPr>
        <w:tabs>
          <w:tab w:val="left" w:pos="426"/>
        </w:tabs>
        <w:spacing w:after="0" w:line="240" w:lineRule="exact"/>
        <w:ind w:left="0" w:firstLine="0"/>
        <w:contextualSpacing/>
        <w:rPr>
          <w:rFonts w:ascii="Times New Roman" w:eastAsia="Times New Roman" w:hAnsi="Times New Roman" w:cs="Times New Roman"/>
          <w:b/>
          <w:lang w:eastAsia="ru-RU"/>
        </w:rPr>
      </w:pPr>
      <w:r w:rsidRPr="00F254F7">
        <w:rPr>
          <w:rFonts w:ascii="Times New Roman" w:eastAsia="Times New Roman" w:hAnsi="Times New Roman" w:cs="Times New Roman"/>
          <w:b/>
          <w:lang w:eastAsia="ru-RU"/>
        </w:rPr>
        <w:t xml:space="preserve">Здоровье-это </w:t>
      </w:r>
    </w:p>
    <w:p w:rsidR="00AA74C1" w:rsidRPr="00F254F7" w:rsidRDefault="00AA74C1" w:rsidP="00AA74C1">
      <w:pPr>
        <w:tabs>
          <w:tab w:val="left" w:pos="426"/>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а) состояние физического, духовного и социального благополучия, а не только отсутствие болезней и физических дефектов</w:t>
      </w:r>
    </w:p>
    <w:p w:rsidR="00AA74C1" w:rsidRPr="00F254F7" w:rsidRDefault="00AA74C1" w:rsidP="00AA74C1">
      <w:pPr>
        <w:tabs>
          <w:tab w:val="left" w:pos="426"/>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б) нормальное функционирование организма в системе «человек -окружающая среда»;</w:t>
      </w:r>
    </w:p>
    <w:p w:rsidR="00AA74C1" w:rsidRPr="00F254F7" w:rsidRDefault="00AA74C1" w:rsidP="00AA74C1">
      <w:pPr>
        <w:tabs>
          <w:tab w:val="left" w:pos="426"/>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в) это отсутствие болезни.</w:t>
      </w:r>
    </w:p>
    <w:p w:rsidR="00AA74C1" w:rsidRPr="00F254F7" w:rsidRDefault="00AA74C1" w:rsidP="00AA74C1">
      <w:pPr>
        <w:numPr>
          <w:ilvl w:val="0"/>
          <w:numId w:val="31"/>
        </w:numPr>
        <w:tabs>
          <w:tab w:val="left" w:pos="426"/>
          <w:tab w:val="left" w:pos="720"/>
        </w:tabs>
        <w:spacing w:after="0" w:line="240" w:lineRule="exact"/>
        <w:ind w:left="0" w:firstLine="0"/>
        <w:contextualSpacing/>
        <w:rPr>
          <w:rFonts w:ascii="Times New Roman" w:eastAsia="Times New Roman" w:hAnsi="Times New Roman" w:cs="Times New Roman"/>
          <w:b/>
          <w:lang w:eastAsia="ru-RU"/>
        </w:rPr>
      </w:pPr>
      <w:r w:rsidRPr="00F254F7">
        <w:rPr>
          <w:rFonts w:ascii="Times New Roman" w:eastAsia="Times New Roman" w:hAnsi="Times New Roman" w:cs="Times New Roman"/>
          <w:b/>
          <w:lang w:eastAsia="ru-RU"/>
        </w:rPr>
        <w:t>Рационально организованный, трудовой, активный, основанный на принципах</w:t>
      </w:r>
      <w:r w:rsidRPr="00F254F7">
        <w:rPr>
          <w:rFonts w:ascii="Times New Roman" w:eastAsia="Times New Roman" w:hAnsi="Times New Roman" w:cs="Times New Roman"/>
          <w:lang w:eastAsia="ru-RU"/>
        </w:rPr>
        <w:t xml:space="preserve"> нравственности способ существования, защищающий от неблагоприятных воздействий окружающей среды и позволяющий до глубокой старости сохранять физическое, психическое и нравственное здоровье.</w:t>
      </w:r>
    </w:p>
    <w:p w:rsidR="00AA74C1" w:rsidRPr="00F254F7" w:rsidRDefault="00AA74C1" w:rsidP="00AA74C1">
      <w:pPr>
        <w:tabs>
          <w:tab w:val="left" w:pos="426"/>
          <w:tab w:val="left" w:pos="720"/>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а) здоровый образ жизни;</w:t>
      </w:r>
    </w:p>
    <w:p w:rsidR="00AA74C1" w:rsidRPr="00F254F7" w:rsidRDefault="00AA74C1" w:rsidP="00AA74C1">
      <w:pPr>
        <w:tabs>
          <w:tab w:val="left" w:pos="426"/>
          <w:tab w:val="left" w:pos="720"/>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б) нравственное здоровье;</w:t>
      </w:r>
    </w:p>
    <w:p w:rsidR="00AA74C1" w:rsidRPr="00F254F7" w:rsidRDefault="00AA74C1" w:rsidP="00AA74C1">
      <w:pPr>
        <w:tabs>
          <w:tab w:val="left" w:pos="426"/>
          <w:tab w:val="left" w:pos="720"/>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в) закаливание;</w:t>
      </w:r>
    </w:p>
    <w:p w:rsidR="00AA74C1" w:rsidRPr="00F254F7" w:rsidRDefault="00AA74C1" w:rsidP="00AA74C1">
      <w:pPr>
        <w:numPr>
          <w:ilvl w:val="0"/>
          <w:numId w:val="31"/>
        </w:numPr>
        <w:tabs>
          <w:tab w:val="left" w:pos="426"/>
        </w:tabs>
        <w:spacing w:after="0" w:line="240" w:lineRule="exact"/>
        <w:ind w:left="0" w:firstLine="0"/>
        <w:contextualSpacing/>
        <w:jc w:val="both"/>
        <w:rPr>
          <w:rFonts w:ascii="Times New Roman" w:eastAsia="Times New Roman" w:hAnsi="Times New Roman" w:cs="Times New Roman"/>
          <w:b/>
          <w:lang w:eastAsia="ru-RU"/>
        </w:rPr>
      </w:pPr>
      <w:r w:rsidRPr="00F254F7">
        <w:rPr>
          <w:rFonts w:ascii="Times New Roman" w:eastAsia="Times New Roman" w:hAnsi="Times New Roman" w:cs="Times New Roman"/>
          <w:b/>
          <w:lang w:eastAsia="ru-RU"/>
        </w:rPr>
        <w:t>Зависит от состояния головного мозга, характеризуется уровнем и качеством мышления, развитием внимания и памяти, степенью эмоциональной устойчивости, развитием волевых качеств человека.</w:t>
      </w:r>
    </w:p>
    <w:p w:rsidR="00AA74C1" w:rsidRPr="00F254F7" w:rsidRDefault="00AA74C1" w:rsidP="00AA74C1">
      <w:pPr>
        <w:tabs>
          <w:tab w:val="left" w:pos="426"/>
          <w:tab w:val="left" w:pos="720"/>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 xml:space="preserve">а) личностное здоровье; </w:t>
      </w:r>
    </w:p>
    <w:p w:rsidR="00AA74C1" w:rsidRPr="00F254F7" w:rsidRDefault="00AA74C1" w:rsidP="00AA74C1">
      <w:pPr>
        <w:tabs>
          <w:tab w:val="left" w:pos="426"/>
          <w:tab w:val="left" w:pos="720"/>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б) нравственное здоровье;</w:t>
      </w:r>
    </w:p>
    <w:p w:rsidR="00AA74C1" w:rsidRPr="00F254F7" w:rsidRDefault="00AA74C1" w:rsidP="00AA74C1">
      <w:pPr>
        <w:tabs>
          <w:tab w:val="left" w:pos="426"/>
          <w:tab w:val="left" w:pos="720"/>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в) психическое здоровье;</w:t>
      </w:r>
    </w:p>
    <w:p w:rsidR="00AA74C1" w:rsidRPr="00F254F7" w:rsidRDefault="00AA74C1" w:rsidP="00AA74C1">
      <w:pPr>
        <w:numPr>
          <w:ilvl w:val="0"/>
          <w:numId w:val="31"/>
        </w:numPr>
        <w:tabs>
          <w:tab w:val="left" w:pos="426"/>
        </w:tabs>
        <w:spacing w:after="0" w:line="240" w:lineRule="exact"/>
        <w:ind w:left="0" w:firstLine="0"/>
        <w:contextualSpacing/>
        <w:jc w:val="both"/>
        <w:rPr>
          <w:rFonts w:ascii="Times New Roman" w:eastAsia="Times New Roman" w:hAnsi="Times New Roman" w:cs="Times New Roman"/>
          <w:b/>
          <w:lang w:eastAsia="ru-RU"/>
        </w:rPr>
      </w:pPr>
      <w:r w:rsidRPr="00F254F7">
        <w:rPr>
          <w:rFonts w:ascii="Times New Roman" w:eastAsia="Times New Roman" w:hAnsi="Times New Roman" w:cs="Times New Roman"/>
          <w:b/>
          <w:lang w:eastAsia="ru-RU"/>
        </w:rPr>
        <w:t>Определяется моральными принципами, которые являются основной социальной жизнью человека, т.е. жизни в определенном человеческом обществе.</w:t>
      </w:r>
    </w:p>
    <w:p w:rsidR="00AA74C1" w:rsidRPr="00F254F7" w:rsidRDefault="00AA74C1" w:rsidP="00AA74C1">
      <w:pPr>
        <w:tabs>
          <w:tab w:val="left" w:pos="426"/>
          <w:tab w:val="left" w:pos="720"/>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а) здоровье;</w:t>
      </w:r>
    </w:p>
    <w:p w:rsidR="00AA74C1" w:rsidRPr="00F254F7" w:rsidRDefault="00AA74C1" w:rsidP="00AA74C1">
      <w:pPr>
        <w:tabs>
          <w:tab w:val="left" w:pos="426"/>
          <w:tab w:val="left" w:pos="720"/>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 xml:space="preserve">б) нравственное здоровье; </w:t>
      </w:r>
    </w:p>
    <w:p w:rsidR="00AA74C1" w:rsidRPr="00F254F7" w:rsidRDefault="00AA74C1" w:rsidP="00AA74C1">
      <w:pPr>
        <w:tabs>
          <w:tab w:val="left" w:pos="426"/>
          <w:tab w:val="left" w:pos="720"/>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в) порядочность;</w:t>
      </w:r>
    </w:p>
    <w:p w:rsidR="00AA74C1" w:rsidRPr="00F254F7" w:rsidRDefault="00AA74C1" w:rsidP="00AA74C1">
      <w:pPr>
        <w:numPr>
          <w:ilvl w:val="0"/>
          <w:numId w:val="31"/>
        </w:numPr>
        <w:tabs>
          <w:tab w:val="left" w:pos="426"/>
        </w:tabs>
        <w:spacing w:after="0" w:line="240" w:lineRule="exact"/>
        <w:ind w:left="0" w:firstLine="0"/>
        <w:contextualSpacing/>
        <w:jc w:val="both"/>
        <w:rPr>
          <w:rFonts w:ascii="Times New Roman" w:eastAsia="Times New Roman" w:hAnsi="Times New Roman" w:cs="Times New Roman"/>
          <w:b/>
          <w:lang w:eastAsia="ru-RU"/>
        </w:rPr>
      </w:pPr>
      <w:r w:rsidRPr="00F254F7">
        <w:rPr>
          <w:rFonts w:ascii="Times New Roman" w:eastAsia="Times New Roman" w:hAnsi="Times New Roman" w:cs="Times New Roman"/>
          <w:b/>
          <w:lang w:eastAsia="ru-RU"/>
        </w:rPr>
        <w:t>Личная гигиена – это</w:t>
      </w:r>
    </w:p>
    <w:p w:rsidR="00AA74C1" w:rsidRPr="00F254F7" w:rsidRDefault="00AA74C1" w:rsidP="00AA74C1">
      <w:pPr>
        <w:tabs>
          <w:tab w:val="left" w:pos="426"/>
          <w:tab w:val="left" w:pos="720"/>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а) выполнение правил по соблюдению чистоты;</w:t>
      </w:r>
    </w:p>
    <w:p w:rsidR="00AA74C1" w:rsidRPr="00F254F7" w:rsidRDefault="00AA74C1" w:rsidP="00AA74C1">
      <w:pPr>
        <w:tabs>
          <w:tab w:val="left" w:pos="426"/>
          <w:tab w:val="left" w:pos="720"/>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б) действия направленные на поддержание чистоты тела, одежды, жилища;</w:t>
      </w:r>
    </w:p>
    <w:p w:rsidR="00AA74C1" w:rsidRPr="00F254F7" w:rsidRDefault="00AA74C1" w:rsidP="00AA74C1">
      <w:pPr>
        <w:tabs>
          <w:tab w:val="left" w:pos="426"/>
          <w:tab w:val="left" w:pos="720"/>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в) совокупность гигиенических правил, выполнение которых способствует сохранению и укреплению здоровья человека;</w:t>
      </w:r>
    </w:p>
    <w:p w:rsidR="00AA74C1" w:rsidRPr="00F254F7" w:rsidRDefault="00AA74C1" w:rsidP="00AA74C1">
      <w:pPr>
        <w:numPr>
          <w:ilvl w:val="0"/>
          <w:numId w:val="31"/>
        </w:numPr>
        <w:tabs>
          <w:tab w:val="left" w:pos="426"/>
        </w:tabs>
        <w:spacing w:after="0" w:line="240" w:lineRule="exact"/>
        <w:ind w:left="0" w:firstLine="0"/>
        <w:contextualSpacing/>
        <w:jc w:val="both"/>
        <w:rPr>
          <w:rFonts w:ascii="Times New Roman" w:eastAsia="Times New Roman" w:hAnsi="Times New Roman" w:cs="Times New Roman"/>
          <w:b/>
          <w:lang w:eastAsia="ru-RU"/>
        </w:rPr>
      </w:pPr>
      <w:r w:rsidRPr="00F254F7">
        <w:rPr>
          <w:rFonts w:ascii="Times New Roman" w:eastAsia="Times New Roman" w:hAnsi="Times New Roman" w:cs="Times New Roman"/>
          <w:b/>
          <w:lang w:eastAsia="ru-RU"/>
        </w:rPr>
        <w:t>В чем состоит великое гигиеническое изобретение русского народа?</w:t>
      </w:r>
    </w:p>
    <w:p w:rsidR="00AA74C1" w:rsidRPr="00F254F7" w:rsidRDefault="00AA74C1" w:rsidP="00AA74C1">
      <w:pPr>
        <w:tabs>
          <w:tab w:val="left" w:pos="426"/>
          <w:tab w:val="left" w:pos="720"/>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а) изобретение мыла;</w:t>
      </w:r>
    </w:p>
    <w:p w:rsidR="00AA74C1" w:rsidRPr="00F254F7" w:rsidRDefault="00AA74C1" w:rsidP="00AA74C1">
      <w:pPr>
        <w:tabs>
          <w:tab w:val="left" w:pos="426"/>
          <w:tab w:val="left" w:pos="720"/>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б) изобретение бани;</w:t>
      </w:r>
    </w:p>
    <w:p w:rsidR="00AA74C1" w:rsidRPr="00F254F7" w:rsidRDefault="00AA74C1" w:rsidP="00AA74C1">
      <w:pPr>
        <w:tabs>
          <w:tab w:val="left" w:pos="426"/>
          <w:tab w:val="left" w:pos="720"/>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в) изобретение мочалки;</w:t>
      </w:r>
    </w:p>
    <w:p w:rsidR="00AA74C1" w:rsidRPr="00F254F7" w:rsidRDefault="00AA74C1" w:rsidP="00AA74C1">
      <w:pPr>
        <w:numPr>
          <w:ilvl w:val="0"/>
          <w:numId w:val="31"/>
        </w:numPr>
        <w:tabs>
          <w:tab w:val="left" w:pos="426"/>
        </w:tabs>
        <w:spacing w:after="0" w:line="240" w:lineRule="exact"/>
        <w:ind w:left="0" w:firstLine="0"/>
        <w:contextualSpacing/>
        <w:jc w:val="both"/>
        <w:rPr>
          <w:rFonts w:ascii="Times New Roman" w:eastAsia="Times New Roman" w:hAnsi="Times New Roman" w:cs="Times New Roman"/>
          <w:b/>
          <w:lang w:eastAsia="ru-RU"/>
        </w:rPr>
      </w:pPr>
      <w:r w:rsidRPr="00F254F7">
        <w:rPr>
          <w:rFonts w:ascii="Times New Roman" w:eastAsia="Times New Roman" w:hAnsi="Times New Roman" w:cs="Times New Roman"/>
          <w:b/>
          <w:lang w:eastAsia="ru-RU"/>
        </w:rPr>
        <w:t>Продолжительность сна для взрослых людей составляет</w:t>
      </w:r>
    </w:p>
    <w:p w:rsidR="00AA74C1" w:rsidRPr="00F254F7" w:rsidRDefault="00AA74C1" w:rsidP="00AA74C1">
      <w:pPr>
        <w:tabs>
          <w:tab w:val="left" w:pos="426"/>
          <w:tab w:val="left" w:pos="720"/>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а) 8–9 ч;</w:t>
      </w:r>
    </w:p>
    <w:p w:rsidR="00AA74C1" w:rsidRPr="00F254F7" w:rsidRDefault="00AA74C1" w:rsidP="00AA74C1">
      <w:pPr>
        <w:tabs>
          <w:tab w:val="left" w:pos="426"/>
          <w:tab w:val="left" w:pos="720"/>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б) 6-7;</w:t>
      </w:r>
    </w:p>
    <w:p w:rsidR="00AA74C1" w:rsidRPr="00F254F7" w:rsidRDefault="00AA74C1" w:rsidP="00AA74C1">
      <w:pPr>
        <w:tabs>
          <w:tab w:val="left" w:pos="426"/>
          <w:tab w:val="left" w:pos="720"/>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в) 10-11;</w:t>
      </w:r>
    </w:p>
    <w:p w:rsidR="00AA74C1" w:rsidRPr="00F254F7" w:rsidRDefault="00AA74C1" w:rsidP="00AA74C1">
      <w:pPr>
        <w:numPr>
          <w:ilvl w:val="0"/>
          <w:numId w:val="31"/>
        </w:numPr>
        <w:tabs>
          <w:tab w:val="left" w:pos="426"/>
        </w:tabs>
        <w:spacing w:after="0" w:line="240" w:lineRule="exact"/>
        <w:ind w:left="0" w:firstLine="0"/>
        <w:contextualSpacing/>
        <w:jc w:val="both"/>
        <w:rPr>
          <w:rFonts w:ascii="Times New Roman" w:eastAsia="Times New Roman" w:hAnsi="Times New Roman" w:cs="Times New Roman"/>
          <w:b/>
          <w:lang w:eastAsia="ru-RU"/>
        </w:rPr>
      </w:pPr>
      <w:r w:rsidRPr="00F254F7">
        <w:rPr>
          <w:rFonts w:ascii="Times New Roman" w:eastAsia="Times New Roman" w:hAnsi="Times New Roman" w:cs="Times New Roman"/>
          <w:b/>
          <w:lang w:eastAsia="ru-RU"/>
        </w:rPr>
        <w:t>Сумма всех движений, производимых человеком в процессе своей жизнедеятельности — это</w:t>
      </w:r>
    </w:p>
    <w:p w:rsidR="00AA74C1" w:rsidRPr="00F254F7" w:rsidRDefault="00AA74C1" w:rsidP="00AA74C1">
      <w:pPr>
        <w:tabs>
          <w:tab w:val="left" w:pos="426"/>
          <w:tab w:val="left" w:pos="720"/>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а) спорт;</w:t>
      </w:r>
    </w:p>
    <w:p w:rsidR="00AA74C1" w:rsidRPr="00F254F7" w:rsidRDefault="00AA74C1" w:rsidP="00AA74C1">
      <w:pPr>
        <w:tabs>
          <w:tab w:val="left" w:pos="426"/>
          <w:tab w:val="left" w:pos="720"/>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б) здоровый образ жизни;</w:t>
      </w:r>
    </w:p>
    <w:p w:rsidR="00AA74C1" w:rsidRPr="00F254F7" w:rsidRDefault="00AA74C1" w:rsidP="00AA74C1">
      <w:pPr>
        <w:tabs>
          <w:tab w:val="left" w:pos="426"/>
          <w:tab w:val="left" w:pos="720"/>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в) двигательная активность;</w:t>
      </w:r>
    </w:p>
    <w:p w:rsidR="00AA74C1" w:rsidRPr="00F254F7" w:rsidRDefault="00AA74C1" w:rsidP="00AA74C1">
      <w:pPr>
        <w:numPr>
          <w:ilvl w:val="0"/>
          <w:numId w:val="31"/>
        </w:numPr>
        <w:tabs>
          <w:tab w:val="left" w:pos="426"/>
        </w:tabs>
        <w:spacing w:after="0" w:line="240" w:lineRule="exact"/>
        <w:ind w:left="0" w:firstLine="0"/>
        <w:contextualSpacing/>
        <w:jc w:val="both"/>
        <w:rPr>
          <w:rFonts w:ascii="Times New Roman" w:eastAsia="Times New Roman" w:hAnsi="Times New Roman" w:cs="Times New Roman"/>
          <w:lang w:eastAsia="ru-RU"/>
        </w:rPr>
      </w:pPr>
      <w:r w:rsidRPr="00F254F7">
        <w:rPr>
          <w:rFonts w:ascii="Times New Roman" w:eastAsia="Times New Roman" w:hAnsi="Times New Roman" w:cs="Times New Roman"/>
          <w:b/>
          <w:bCs/>
          <w:lang w:eastAsia="ru-RU"/>
        </w:rPr>
        <w:t>Закаливание</w:t>
      </w:r>
      <w:r w:rsidRPr="00F254F7">
        <w:rPr>
          <w:rFonts w:ascii="Times New Roman" w:eastAsia="Times New Roman" w:hAnsi="Times New Roman" w:cs="Times New Roman"/>
          <w:lang w:eastAsia="ru-RU"/>
        </w:rPr>
        <w:t xml:space="preserve"> – это</w:t>
      </w:r>
    </w:p>
    <w:p w:rsidR="00AA74C1" w:rsidRPr="00F254F7" w:rsidRDefault="00AA74C1" w:rsidP="00AA74C1">
      <w:pPr>
        <w:tabs>
          <w:tab w:val="left" w:pos="426"/>
          <w:tab w:val="left" w:pos="720"/>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а) обливание водой;</w:t>
      </w:r>
    </w:p>
    <w:p w:rsidR="00AA74C1" w:rsidRPr="00F254F7" w:rsidRDefault="00AA74C1" w:rsidP="00AA74C1">
      <w:pPr>
        <w:tabs>
          <w:tab w:val="left" w:pos="426"/>
          <w:tab w:val="left" w:pos="720"/>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б) научно-обоснованная система использования физических факторов внешней среды для повышения сопротивляемости организма к простудным и инфекционным заболеваниям;</w:t>
      </w:r>
    </w:p>
    <w:p w:rsidR="00AA74C1" w:rsidRPr="00F254F7" w:rsidRDefault="00AA74C1" w:rsidP="00AA74C1">
      <w:pPr>
        <w:tabs>
          <w:tab w:val="left" w:pos="426"/>
          <w:tab w:val="left" w:pos="720"/>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в) умение приспосабливаться к постоянно меняющимся условиям существования в окружающей среде;</w:t>
      </w:r>
    </w:p>
    <w:p w:rsidR="00AA74C1" w:rsidRPr="00F254F7" w:rsidRDefault="00AA74C1" w:rsidP="00AA74C1">
      <w:pPr>
        <w:numPr>
          <w:ilvl w:val="0"/>
          <w:numId w:val="31"/>
        </w:numPr>
        <w:tabs>
          <w:tab w:val="left" w:pos="426"/>
        </w:tabs>
        <w:spacing w:after="0" w:line="240" w:lineRule="exact"/>
        <w:ind w:left="0" w:firstLine="0"/>
        <w:contextualSpacing/>
        <w:jc w:val="both"/>
        <w:rPr>
          <w:rFonts w:ascii="Times New Roman" w:eastAsia="Times New Roman" w:hAnsi="Times New Roman" w:cs="Times New Roman"/>
          <w:b/>
          <w:lang w:eastAsia="ru-RU"/>
        </w:rPr>
      </w:pPr>
      <w:r w:rsidRPr="00F254F7">
        <w:rPr>
          <w:rFonts w:ascii="Times New Roman" w:eastAsia="Times New Roman" w:hAnsi="Times New Roman" w:cs="Times New Roman"/>
          <w:b/>
          <w:lang w:eastAsia="ru-RU"/>
        </w:rPr>
        <w:t>Установленный распорядок жизни человека, который включает в себя труд, питание, отдых и сон — это</w:t>
      </w:r>
    </w:p>
    <w:p w:rsidR="00AA74C1" w:rsidRPr="00F254F7" w:rsidRDefault="00AA74C1" w:rsidP="00AA74C1">
      <w:pPr>
        <w:tabs>
          <w:tab w:val="left" w:pos="426"/>
          <w:tab w:val="left" w:pos="720"/>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а) режим;</w:t>
      </w:r>
    </w:p>
    <w:p w:rsidR="00AA74C1" w:rsidRPr="00F254F7" w:rsidRDefault="00AA74C1" w:rsidP="00AA74C1">
      <w:pPr>
        <w:tabs>
          <w:tab w:val="left" w:pos="426"/>
          <w:tab w:val="left" w:pos="720"/>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б) гигиена;</w:t>
      </w:r>
    </w:p>
    <w:p w:rsidR="00AA74C1" w:rsidRPr="00F254F7" w:rsidRDefault="00AA74C1" w:rsidP="00AA74C1">
      <w:pPr>
        <w:tabs>
          <w:tab w:val="left" w:pos="426"/>
          <w:tab w:val="left" w:pos="720"/>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в) ЗОЖ;</w:t>
      </w:r>
    </w:p>
    <w:p w:rsidR="00AA74C1" w:rsidRPr="00F254F7" w:rsidRDefault="00AA74C1" w:rsidP="00AA74C1">
      <w:pPr>
        <w:numPr>
          <w:ilvl w:val="0"/>
          <w:numId w:val="31"/>
        </w:numPr>
        <w:tabs>
          <w:tab w:val="left" w:pos="426"/>
        </w:tabs>
        <w:spacing w:after="0" w:line="240" w:lineRule="exact"/>
        <w:ind w:left="0" w:firstLine="0"/>
        <w:contextualSpacing/>
        <w:jc w:val="both"/>
        <w:rPr>
          <w:rFonts w:ascii="Times New Roman" w:eastAsia="Times New Roman" w:hAnsi="Times New Roman" w:cs="Times New Roman"/>
          <w:b/>
          <w:lang w:eastAsia="ru-RU"/>
        </w:rPr>
      </w:pPr>
      <w:r w:rsidRPr="00F254F7">
        <w:rPr>
          <w:rFonts w:ascii="Times New Roman" w:eastAsia="Times New Roman" w:hAnsi="Times New Roman" w:cs="Times New Roman"/>
          <w:b/>
          <w:lang w:eastAsia="ru-RU"/>
        </w:rPr>
        <w:lastRenderedPageBreak/>
        <w:t>Нарушение нормальных условий жизнедеятельности людей на определенной территории, вызванное аварией, катастрофой, стихийным или экологическим бедствием, в результате которых возникает угроза жизни и здоровью, наносится ущерб имуществу населения, народному хозяйству и окружающей природной среде — это</w:t>
      </w:r>
    </w:p>
    <w:p w:rsidR="00AA74C1" w:rsidRPr="00F254F7" w:rsidRDefault="00AA74C1" w:rsidP="00AA74C1">
      <w:pPr>
        <w:tabs>
          <w:tab w:val="left" w:pos="426"/>
          <w:tab w:val="left" w:pos="720"/>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а) чрезвычайная ситуация;</w:t>
      </w:r>
    </w:p>
    <w:p w:rsidR="00AA74C1" w:rsidRPr="00F254F7" w:rsidRDefault="00AA74C1" w:rsidP="00AA74C1">
      <w:pPr>
        <w:tabs>
          <w:tab w:val="left" w:pos="426"/>
          <w:tab w:val="left" w:pos="720"/>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б) военное положение;</w:t>
      </w:r>
    </w:p>
    <w:p w:rsidR="00AA74C1" w:rsidRPr="00F254F7" w:rsidRDefault="00AA74C1" w:rsidP="00AA74C1">
      <w:pPr>
        <w:tabs>
          <w:tab w:val="left" w:pos="426"/>
          <w:tab w:val="left" w:pos="720"/>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в) стихийное бедствие;</w:t>
      </w:r>
    </w:p>
    <w:p w:rsidR="00AA74C1" w:rsidRPr="00F254F7" w:rsidRDefault="00AA74C1" w:rsidP="00AA74C1">
      <w:pPr>
        <w:numPr>
          <w:ilvl w:val="0"/>
          <w:numId w:val="31"/>
        </w:numPr>
        <w:tabs>
          <w:tab w:val="left" w:pos="426"/>
        </w:tabs>
        <w:spacing w:after="0" w:line="240" w:lineRule="exact"/>
        <w:ind w:left="0" w:firstLine="0"/>
        <w:contextualSpacing/>
        <w:jc w:val="both"/>
        <w:rPr>
          <w:rFonts w:ascii="Times New Roman" w:eastAsia="Times New Roman" w:hAnsi="Times New Roman" w:cs="Times New Roman"/>
          <w:b/>
          <w:lang w:eastAsia="ru-RU"/>
        </w:rPr>
      </w:pPr>
      <w:r w:rsidRPr="00F254F7">
        <w:rPr>
          <w:rFonts w:ascii="Times New Roman" w:eastAsia="Times New Roman" w:hAnsi="Times New Roman" w:cs="Times New Roman"/>
          <w:b/>
          <w:lang w:eastAsia="ru-RU"/>
        </w:rPr>
        <w:t>Повреждение, влекущее за собой выход из строя машин и механизмов, систем обеспечения (например, энергоснабжения) зданий или коммуникаций- это</w:t>
      </w:r>
    </w:p>
    <w:p w:rsidR="00AA74C1" w:rsidRPr="00F254F7" w:rsidRDefault="00AA74C1" w:rsidP="00AA74C1">
      <w:pPr>
        <w:tabs>
          <w:tab w:val="left" w:pos="426"/>
          <w:tab w:val="left" w:pos="720"/>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а) катастрофа;</w:t>
      </w:r>
    </w:p>
    <w:p w:rsidR="00AA74C1" w:rsidRPr="00F254F7" w:rsidRDefault="00AA74C1" w:rsidP="00AA74C1">
      <w:pPr>
        <w:tabs>
          <w:tab w:val="left" w:pos="426"/>
          <w:tab w:val="left" w:pos="720"/>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б) авария;</w:t>
      </w:r>
    </w:p>
    <w:p w:rsidR="00AA74C1" w:rsidRPr="00F254F7" w:rsidRDefault="00AA74C1" w:rsidP="00AA74C1">
      <w:pPr>
        <w:tabs>
          <w:tab w:val="left" w:pos="426"/>
          <w:tab w:val="left" w:pos="720"/>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в) ЧС;</w:t>
      </w:r>
    </w:p>
    <w:p w:rsidR="00AA74C1" w:rsidRPr="00F254F7" w:rsidRDefault="00AA74C1" w:rsidP="00AA74C1">
      <w:pPr>
        <w:numPr>
          <w:ilvl w:val="0"/>
          <w:numId w:val="31"/>
        </w:numPr>
        <w:tabs>
          <w:tab w:val="left" w:pos="426"/>
        </w:tabs>
        <w:spacing w:after="0" w:line="240" w:lineRule="exact"/>
        <w:ind w:left="0" w:firstLine="0"/>
        <w:contextualSpacing/>
        <w:jc w:val="both"/>
        <w:rPr>
          <w:rFonts w:ascii="Times New Roman" w:eastAsia="Times New Roman" w:hAnsi="Times New Roman" w:cs="Times New Roman"/>
          <w:b/>
          <w:lang w:eastAsia="ru-RU"/>
        </w:rPr>
      </w:pPr>
      <w:r w:rsidRPr="00F254F7">
        <w:rPr>
          <w:rFonts w:ascii="Times New Roman" w:eastAsia="Times New Roman" w:hAnsi="Times New Roman" w:cs="Times New Roman"/>
          <w:b/>
          <w:lang w:eastAsia="ru-RU"/>
        </w:rPr>
        <w:t>Катастрофа —это</w:t>
      </w:r>
    </w:p>
    <w:p w:rsidR="00AA74C1" w:rsidRPr="00F254F7" w:rsidRDefault="00AA74C1" w:rsidP="00AA74C1">
      <w:pPr>
        <w:tabs>
          <w:tab w:val="left" w:pos="426"/>
          <w:tab w:val="left" w:pos="720"/>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а) массовое заболевание людей;</w:t>
      </w:r>
    </w:p>
    <w:p w:rsidR="00AA74C1" w:rsidRPr="00F254F7" w:rsidRDefault="00AA74C1" w:rsidP="00AA74C1">
      <w:pPr>
        <w:tabs>
          <w:tab w:val="left" w:pos="426"/>
          <w:tab w:val="left" w:pos="720"/>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б) нарушение нормальной жизнедеятельности вызванное экологическим бедствием;</w:t>
      </w:r>
    </w:p>
    <w:p w:rsidR="00AA74C1" w:rsidRPr="00F254F7" w:rsidRDefault="00AA74C1" w:rsidP="00AA74C1">
      <w:pPr>
        <w:tabs>
          <w:tab w:val="left" w:pos="426"/>
          <w:tab w:val="left" w:pos="720"/>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в) событие с трагическими последствиями, крупная авария с гибелью людей;</w:t>
      </w:r>
    </w:p>
    <w:p w:rsidR="00AA74C1" w:rsidRPr="00F254F7" w:rsidRDefault="00AA74C1" w:rsidP="00AA74C1">
      <w:pPr>
        <w:numPr>
          <w:ilvl w:val="0"/>
          <w:numId w:val="31"/>
        </w:numPr>
        <w:tabs>
          <w:tab w:val="left" w:pos="426"/>
        </w:tabs>
        <w:spacing w:after="0" w:line="240" w:lineRule="exact"/>
        <w:ind w:left="0" w:firstLine="0"/>
        <w:contextualSpacing/>
        <w:jc w:val="both"/>
        <w:rPr>
          <w:rFonts w:ascii="Times New Roman" w:eastAsia="Times New Roman" w:hAnsi="Times New Roman" w:cs="Times New Roman"/>
          <w:b/>
          <w:lang w:eastAsia="ru-RU"/>
        </w:rPr>
      </w:pPr>
      <w:r w:rsidRPr="00F254F7">
        <w:rPr>
          <w:rFonts w:ascii="Times New Roman" w:eastAsia="Times New Roman" w:hAnsi="Times New Roman" w:cs="Times New Roman"/>
          <w:b/>
          <w:lang w:eastAsia="ru-RU"/>
        </w:rPr>
        <w:t>Опасные геофизические, геологические, гидрологические, атмосферные и другие природные процессы таких масштабов, при которых возникают катастрофические ситуации, характеризующиеся внезапным нарушением жизнедеятельности людей, разрушением и уничтожением материальных ценностей— это</w:t>
      </w:r>
    </w:p>
    <w:p w:rsidR="00AA74C1" w:rsidRPr="00F254F7" w:rsidRDefault="00AA74C1" w:rsidP="00AA74C1">
      <w:pPr>
        <w:tabs>
          <w:tab w:val="left" w:pos="426"/>
          <w:tab w:val="left" w:pos="720"/>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а) стихийное бедствие;</w:t>
      </w:r>
    </w:p>
    <w:p w:rsidR="00AA74C1" w:rsidRPr="00F254F7" w:rsidRDefault="00AA74C1" w:rsidP="00AA74C1">
      <w:pPr>
        <w:tabs>
          <w:tab w:val="left" w:pos="426"/>
          <w:tab w:val="left" w:pos="720"/>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б) катастрофа;</w:t>
      </w:r>
    </w:p>
    <w:p w:rsidR="00AA74C1" w:rsidRPr="00F254F7" w:rsidRDefault="00AA74C1" w:rsidP="00AA74C1">
      <w:pPr>
        <w:tabs>
          <w:tab w:val="left" w:pos="426"/>
          <w:tab w:val="left" w:pos="720"/>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в) наводнение;</w:t>
      </w:r>
    </w:p>
    <w:p w:rsidR="00AA74C1" w:rsidRPr="00F254F7" w:rsidRDefault="00AA74C1" w:rsidP="00AA74C1">
      <w:pPr>
        <w:numPr>
          <w:ilvl w:val="0"/>
          <w:numId w:val="31"/>
        </w:numPr>
        <w:tabs>
          <w:tab w:val="left" w:pos="426"/>
        </w:tabs>
        <w:spacing w:after="0" w:line="240" w:lineRule="exact"/>
        <w:ind w:left="0" w:firstLine="0"/>
        <w:rPr>
          <w:rFonts w:ascii="Times New Roman" w:eastAsia="Times New Roman" w:hAnsi="Times New Roman" w:cs="Times New Roman"/>
          <w:lang w:eastAsia="ru-RU"/>
        </w:rPr>
      </w:pPr>
      <w:r w:rsidRPr="00F254F7">
        <w:rPr>
          <w:rFonts w:ascii="Times New Roman" w:eastAsia="Times New Roman" w:hAnsi="Times New Roman" w:cs="Times New Roman"/>
          <w:b/>
          <w:bCs/>
          <w:lang w:eastAsia="ru-RU"/>
        </w:rPr>
        <w:t>Способ спасения при извержении вулкана</w:t>
      </w:r>
    </w:p>
    <w:p w:rsidR="00AA74C1" w:rsidRPr="00F254F7" w:rsidRDefault="00AA74C1" w:rsidP="00AA74C1">
      <w:pPr>
        <w:tabs>
          <w:tab w:val="left" w:pos="426"/>
        </w:tabs>
        <w:spacing w:after="0" w:line="240" w:lineRule="exact"/>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а) эвакуация;</w:t>
      </w:r>
    </w:p>
    <w:p w:rsidR="00AA74C1" w:rsidRPr="00F254F7" w:rsidRDefault="00AA74C1" w:rsidP="00AA74C1">
      <w:pPr>
        <w:tabs>
          <w:tab w:val="left" w:pos="426"/>
        </w:tabs>
        <w:spacing w:after="0" w:line="240" w:lineRule="exact"/>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б) спасение в подвале;</w:t>
      </w:r>
    </w:p>
    <w:p w:rsidR="00AA74C1" w:rsidRPr="00F254F7" w:rsidRDefault="00AA74C1" w:rsidP="00AA74C1">
      <w:pPr>
        <w:tabs>
          <w:tab w:val="left" w:pos="426"/>
        </w:tabs>
        <w:spacing w:after="0" w:line="240" w:lineRule="exact"/>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 xml:space="preserve">в) спасение на возвышенности. </w:t>
      </w:r>
    </w:p>
    <w:p w:rsidR="00AA74C1" w:rsidRPr="00F254F7" w:rsidRDefault="00AA74C1" w:rsidP="00AA74C1">
      <w:pPr>
        <w:numPr>
          <w:ilvl w:val="0"/>
          <w:numId w:val="31"/>
        </w:numPr>
        <w:tabs>
          <w:tab w:val="left" w:pos="426"/>
        </w:tabs>
        <w:spacing w:after="0" w:line="240" w:lineRule="exact"/>
        <w:ind w:left="0" w:firstLine="0"/>
        <w:rPr>
          <w:rFonts w:ascii="Times New Roman" w:eastAsia="Times New Roman" w:hAnsi="Times New Roman" w:cs="Times New Roman"/>
          <w:lang w:eastAsia="ru-RU"/>
        </w:rPr>
      </w:pPr>
      <w:r w:rsidRPr="00F254F7">
        <w:rPr>
          <w:rFonts w:ascii="Times New Roman" w:eastAsia="Times New Roman" w:hAnsi="Times New Roman" w:cs="Times New Roman"/>
          <w:b/>
          <w:bCs/>
          <w:color w:val="000000"/>
          <w:lang w:eastAsia="ru-RU"/>
        </w:rPr>
        <w:t xml:space="preserve"> Как  называются  подземные  толчки  и  колебания земной поверхности, вызванные естественными процессами, происходящими в земной коре?</w:t>
      </w:r>
    </w:p>
    <w:p w:rsidR="00AA74C1" w:rsidRPr="00F254F7" w:rsidRDefault="00AA74C1" w:rsidP="00AA74C1">
      <w:pPr>
        <w:tabs>
          <w:tab w:val="left" w:pos="426"/>
        </w:tabs>
        <w:spacing w:after="0" w:line="240" w:lineRule="exact"/>
        <w:rPr>
          <w:rFonts w:ascii="Times New Roman" w:eastAsia="Times New Roman" w:hAnsi="Times New Roman" w:cs="Times New Roman"/>
          <w:lang w:eastAsia="ru-RU"/>
        </w:rPr>
      </w:pPr>
      <w:r w:rsidRPr="00F254F7">
        <w:rPr>
          <w:rFonts w:ascii="Times New Roman" w:eastAsia="Times New Roman" w:hAnsi="Times New Roman" w:cs="Times New Roman"/>
          <w:bCs/>
          <w:color w:val="000000"/>
          <w:lang w:eastAsia="ru-RU"/>
        </w:rPr>
        <w:t>а) землетрясением</w:t>
      </w:r>
      <w:r w:rsidRPr="00F254F7">
        <w:rPr>
          <w:rFonts w:ascii="Times New Roman" w:eastAsia="Times New Roman" w:hAnsi="Times New Roman" w:cs="Times New Roman"/>
          <w:color w:val="000000"/>
          <w:lang w:eastAsia="ru-RU"/>
        </w:rPr>
        <w:t xml:space="preserve">; </w:t>
      </w:r>
    </w:p>
    <w:p w:rsidR="00AA74C1" w:rsidRPr="00F254F7" w:rsidRDefault="00AA74C1" w:rsidP="00AA74C1">
      <w:pPr>
        <w:tabs>
          <w:tab w:val="left" w:pos="426"/>
        </w:tabs>
        <w:spacing w:after="0" w:line="240" w:lineRule="exact"/>
        <w:rPr>
          <w:rFonts w:ascii="Times New Roman" w:eastAsia="Times New Roman" w:hAnsi="Times New Roman" w:cs="Times New Roman"/>
          <w:lang w:eastAsia="ru-RU"/>
        </w:rPr>
      </w:pPr>
      <w:r w:rsidRPr="00F254F7">
        <w:rPr>
          <w:rFonts w:ascii="Times New Roman" w:eastAsia="Times New Roman" w:hAnsi="Times New Roman" w:cs="Times New Roman"/>
          <w:color w:val="000000"/>
          <w:lang w:eastAsia="ru-RU"/>
        </w:rPr>
        <w:t>б) разломами;  </w:t>
      </w:r>
    </w:p>
    <w:p w:rsidR="00AA74C1" w:rsidRPr="00F254F7" w:rsidRDefault="00AA74C1" w:rsidP="00AA74C1">
      <w:pPr>
        <w:tabs>
          <w:tab w:val="left" w:pos="426"/>
        </w:tabs>
        <w:spacing w:after="0" w:line="240" w:lineRule="exact"/>
        <w:rPr>
          <w:rFonts w:ascii="Times New Roman" w:eastAsia="Times New Roman" w:hAnsi="Times New Roman" w:cs="Times New Roman"/>
          <w:lang w:eastAsia="ru-RU"/>
        </w:rPr>
      </w:pPr>
      <w:r w:rsidRPr="00F254F7">
        <w:rPr>
          <w:rFonts w:ascii="Times New Roman" w:eastAsia="Times New Roman" w:hAnsi="Times New Roman" w:cs="Times New Roman"/>
          <w:color w:val="000000"/>
          <w:lang w:eastAsia="ru-RU"/>
        </w:rPr>
        <w:t>в) обвалом;  </w:t>
      </w:r>
    </w:p>
    <w:p w:rsidR="00AA74C1" w:rsidRPr="00F254F7" w:rsidRDefault="00AA74C1" w:rsidP="00AA74C1">
      <w:pPr>
        <w:tabs>
          <w:tab w:val="left" w:pos="426"/>
        </w:tabs>
        <w:spacing w:after="0" w:line="240" w:lineRule="exact"/>
        <w:rPr>
          <w:rFonts w:ascii="Times New Roman" w:eastAsia="Times New Roman" w:hAnsi="Times New Roman" w:cs="Times New Roman"/>
          <w:lang w:eastAsia="ru-RU"/>
        </w:rPr>
      </w:pPr>
      <w:r w:rsidRPr="00F254F7">
        <w:rPr>
          <w:rFonts w:ascii="Times New Roman" w:eastAsia="Times New Roman" w:hAnsi="Times New Roman" w:cs="Times New Roman"/>
          <w:color w:val="000000"/>
          <w:lang w:eastAsia="ru-RU"/>
        </w:rPr>
        <w:t>г) извержением вулкана.</w:t>
      </w:r>
    </w:p>
    <w:p w:rsidR="00AA74C1" w:rsidRPr="00F254F7" w:rsidRDefault="00AA74C1" w:rsidP="00AA74C1">
      <w:pPr>
        <w:numPr>
          <w:ilvl w:val="0"/>
          <w:numId w:val="31"/>
        </w:numPr>
        <w:tabs>
          <w:tab w:val="left" w:pos="426"/>
        </w:tabs>
        <w:spacing w:after="0" w:line="240" w:lineRule="exact"/>
        <w:ind w:left="0" w:firstLine="0"/>
        <w:rPr>
          <w:rFonts w:ascii="Times New Roman" w:eastAsia="Times New Roman" w:hAnsi="Times New Roman" w:cs="Times New Roman"/>
          <w:lang w:eastAsia="ru-RU"/>
        </w:rPr>
      </w:pPr>
      <w:r w:rsidRPr="00F254F7">
        <w:rPr>
          <w:rFonts w:ascii="Times New Roman" w:eastAsia="Times New Roman" w:hAnsi="Times New Roman" w:cs="Times New Roman"/>
          <w:b/>
          <w:bCs/>
          <w:color w:val="000000"/>
          <w:lang w:eastAsia="ru-RU"/>
        </w:rPr>
        <w:t>Как называются отрыв и падение больших масс горных пород, их опрокидывание, дробление и скатывание  на крутых и обрывистых склонах?</w:t>
      </w:r>
    </w:p>
    <w:p w:rsidR="00AA74C1" w:rsidRPr="00F254F7" w:rsidRDefault="00AA74C1" w:rsidP="00AA74C1">
      <w:pPr>
        <w:tabs>
          <w:tab w:val="left" w:pos="426"/>
        </w:tabs>
        <w:spacing w:after="0" w:line="240" w:lineRule="exact"/>
        <w:rPr>
          <w:rFonts w:ascii="Times New Roman" w:eastAsia="Times New Roman" w:hAnsi="Times New Roman" w:cs="Times New Roman"/>
          <w:lang w:eastAsia="ru-RU"/>
        </w:rPr>
      </w:pPr>
      <w:r w:rsidRPr="00F254F7">
        <w:rPr>
          <w:rFonts w:ascii="Times New Roman" w:eastAsia="Times New Roman" w:hAnsi="Times New Roman" w:cs="Times New Roman"/>
          <w:color w:val="000000"/>
          <w:lang w:eastAsia="ru-RU"/>
        </w:rPr>
        <w:t>а) оползень;   </w:t>
      </w:r>
    </w:p>
    <w:p w:rsidR="00AA74C1" w:rsidRPr="00F254F7" w:rsidRDefault="00AA74C1" w:rsidP="00AA74C1">
      <w:pPr>
        <w:tabs>
          <w:tab w:val="left" w:pos="426"/>
        </w:tabs>
        <w:spacing w:after="0" w:line="240" w:lineRule="exact"/>
        <w:rPr>
          <w:rFonts w:ascii="Times New Roman" w:eastAsia="Times New Roman" w:hAnsi="Times New Roman" w:cs="Times New Roman"/>
          <w:lang w:eastAsia="ru-RU"/>
        </w:rPr>
      </w:pPr>
      <w:r w:rsidRPr="00F254F7">
        <w:rPr>
          <w:rFonts w:ascii="Times New Roman" w:eastAsia="Times New Roman" w:hAnsi="Times New Roman" w:cs="Times New Roman"/>
          <w:bCs/>
          <w:color w:val="000000"/>
          <w:lang w:eastAsia="ru-RU"/>
        </w:rPr>
        <w:t>б) обвал</w:t>
      </w:r>
      <w:r w:rsidRPr="00F254F7">
        <w:rPr>
          <w:rFonts w:ascii="Times New Roman" w:eastAsia="Times New Roman" w:hAnsi="Times New Roman" w:cs="Times New Roman"/>
          <w:color w:val="000000"/>
          <w:lang w:eastAsia="ru-RU"/>
        </w:rPr>
        <w:t xml:space="preserve">;   </w:t>
      </w:r>
    </w:p>
    <w:p w:rsidR="00AA74C1" w:rsidRPr="00F254F7" w:rsidRDefault="00AA74C1" w:rsidP="00AA74C1">
      <w:pPr>
        <w:tabs>
          <w:tab w:val="left" w:pos="426"/>
        </w:tabs>
        <w:spacing w:after="0" w:line="240" w:lineRule="exact"/>
        <w:rPr>
          <w:rFonts w:ascii="Times New Roman" w:eastAsia="Times New Roman" w:hAnsi="Times New Roman" w:cs="Times New Roman"/>
          <w:lang w:eastAsia="ru-RU"/>
        </w:rPr>
      </w:pPr>
      <w:r w:rsidRPr="00F254F7">
        <w:rPr>
          <w:rFonts w:ascii="Times New Roman" w:eastAsia="Times New Roman" w:hAnsi="Times New Roman" w:cs="Times New Roman"/>
          <w:color w:val="000000"/>
          <w:lang w:eastAsia="ru-RU"/>
        </w:rPr>
        <w:t>в) лавина;  </w:t>
      </w:r>
    </w:p>
    <w:p w:rsidR="00AA74C1" w:rsidRPr="00F254F7" w:rsidRDefault="00AA74C1" w:rsidP="00AA74C1">
      <w:pPr>
        <w:tabs>
          <w:tab w:val="left" w:pos="426"/>
        </w:tabs>
        <w:spacing w:after="0" w:line="240" w:lineRule="exact"/>
        <w:rPr>
          <w:rFonts w:ascii="Times New Roman" w:eastAsia="Times New Roman" w:hAnsi="Times New Roman" w:cs="Times New Roman"/>
          <w:lang w:eastAsia="ru-RU"/>
        </w:rPr>
      </w:pPr>
      <w:r w:rsidRPr="00F254F7">
        <w:rPr>
          <w:rFonts w:ascii="Times New Roman" w:eastAsia="Times New Roman" w:hAnsi="Times New Roman" w:cs="Times New Roman"/>
          <w:color w:val="000000"/>
          <w:lang w:eastAsia="ru-RU"/>
        </w:rPr>
        <w:t>г) разламывание.</w:t>
      </w:r>
    </w:p>
    <w:p w:rsidR="00AA74C1" w:rsidRPr="00F254F7" w:rsidRDefault="00AA74C1" w:rsidP="00AA74C1">
      <w:pPr>
        <w:numPr>
          <w:ilvl w:val="0"/>
          <w:numId w:val="31"/>
        </w:numPr>
        <w:tabs>
          <w:tab w:val="left" w:pos="426"/>
        </w:tabs>
        <w:spacing w:after="0" w:line="240" w:lineRule="exact"/>
        <w:ind w:left="0" w:firstLine="0"/>
        <w:rPr>
          <w:rFonts w:ascii="Times New Roman" w:eastAsia="Times New Roman" w:hAnsi="Times New Roman" w:cs="Times New Roman"/>
          <w:lang w:eastAsia="ru-RU"/>
        </w:rPr>
      </w:pPr>
      <w:r w:rsidRPr="00F254F7">
        <w:rPr>
          <w:rFonts w:ascii="Times New Roman" w:eastAsia="Times New Roman" w:hAnsi="Times New Roman" w:cs="Times New Roman"/>
          <w:b/>
          <w:bCs/>
          <w:color w:val="000000"/>
          <w:lang w:eastAsia="ru-RU"/>
        </w:rPr>
        <w:t>Как называется бурный грязевой или грязево-каменный поток, стихийно формирующийся в руслах горных  рек?</w:t>
      </w:r>
    </w:p>
    <w:p w:rsidR="00AA74C1" w:rsidRPr="00F254F7" w:rsidRDefault="00AA74C1" w:rsidP="00AA74C1">
      <w:pPr>
        <w:tabs>
          <w:tab w:val="left" w:pos="426"/>
        </w:tabs>
        <w:spacing w:after="0" w:line="240" w:lineRule="exact"/>
        <w:rPr>
          <w:rFonts w:ascii="Times New Roman" w:eastAsia="Times New Roman" w:hAnsi="Times New Roman" w:cs="Times New Roman"/>
          <w:lang w:eastAsia="ru-RU"/>
        </w:rPr>
      </w:pPr>
      <w:r w:rsidRPr="00F254F7">
        <w:rPr>
          <w:rFonts w:ascii="Times New Roman" w:eastAsia="Times New Roman" w:hAnsi="Times New Roman" w:cs="Times New Roman"/>
          <w:bCs/>
          <w:color w:val="000000"/>
          <w:lang w:eastAsia="ru-RU"/>
        </w:rPr>
        <w:t>а) селем;</w:t>
      </w:r>
      <w:r w:rsidRPr="00F254F7">
        <w:rPr>
          <w:rFonts w:ascii="Times New Roman" w:eastAsia="Times New Roman" w:hAnsi="Times New Roman" w:cs="Times New Roman"/>
          <w:color w:val="000000"/>
          <w:lang w:eastAsia="ru-RU"/>
        </w:rPr>
        <w:t>   </w:t>
      </w:r>
    </w:p>
    <w:p w:rsidR="00AA74C1" w:rsidRPr="00F254F7" w:rsidRDefault="00AA74C1" w:rsidP="00AA74C1">
      <w:pPr>
        <w:tabs>
          <w:tab w:val="left" w:pos="426"/>
        </w:tabs>
        <w:spacing w:after="0" w:line="240" w:lineRule="exact"/>
        <w:rPr>
          <w:rFonts w:ascii="Times New Roman" w:eastAsia="Times New Roman" w:hAnsi="Times New Roman" w:cs="Times New Roman"/>
          <w:lang w:eastAsia="ru-RU"/>
        </w:rPr>
      </w:pPr>
      <w:r w:rsidRPr="00F254F7">
        <w:rPr>
          <w:rFonts w:ascii="Times New Roman" w:eastAsia="Times New Roman" w:hAnsi="Times New Roman" w:cs="Times New Roman"/>
          <w:color w:val="000000"/>
          <w:lang w:eastAsia="ru-RU"/>
        </w:rPr>
        <w:t>б) обвалом;    </w:t>
      </w:r>
    </w:p>
    <w:p w:rsidR="00AA74C1" w:rsidRPr="00F254F7" w:rsidRDefault="00AA74C1" w:rsidP="00AA74C1">
      <w:pPr>
        <w:tabs>
          <w:tab w:val="left" w:pos="426"/>
        </w:tabs>
        <w:spacing w:after="0" w:line="240" w:lineRule="exact"/>
        <w:rPr>
          <w:rFonts w:ascii="Times New Roman" w:eastAsia="Times New Roman" w:hAnsi="Times New Roman" w:cs="Times New Roman"/>
          <w:lang w:eastAsia="ru-RU"/>
        </w:rPr>
      </w:pPr>
      <w:r w:rsidRPr="00F254F7">
        <w:rPr>
          <w:rFonts w:ascii="Times New Roman" w:eastAsia="Times New Roman" w:hAnsi="Times New Roman" w:cs="Times New Roman"/>
          <w:color w:val="000000"/>
          <w:lang w:eastAsia="ru-RU"/>
        </w:rPr>
        <w:t>в) лавиной;  </w:t>
      </w:r>
    </w:p>
    <w:p w:rsidR="00AA74C1" w:rsidRPr="00F254F7" w:rsidRDefault="00AA74C1" w:rsidP="00AA74C1">
      <w:pPr>
        <w:tabs>
          <w:tab w:val="left" w:pos="426"/>
        </w:tabs>
        <w:spacing w:after="0" w:line="240" w:lineRule="exact"/>
        <w:rPr>
          <w:rFonts w:ascii="Times New Roman" w:eastAsia="Times New Roman" w:hAnsi="Times New Roman" w:cs="Times New Roman"/>
          <w:lang w:eastAsia="ru-RU"/>
        </w:rPr>
      </w:pPr>
      <w:r w:rsidRPr="00F254F7">
        <w:rPr>
          <w:rFonts w:ascii="Times New Roman" w:eastAsia="Times New Roman" w:hAnsi="Times New Roman" w:cs="Times New Roman"/>
          <w:color w:val="000000"/>
          <w:lang w:eastAsia="ru-RU"/>
        </w:rPr>
        <w:t>г) наводнением.</w:t>
      </w:r>
    </w:p>
    <w:p w:rsidR="00AA74C1" w:rsidRPr="00F254F7" w:rsidRDefault="00AA74C1" w:rsidP="00AA74C1">
      <w:pPr>
        <w:numPr>
          <w:ilvl w:val="0"/>
          <w:numId w:val="31"/>
        </w:numPr>
        <w:tabs>
          <w:tab w:val="left" w:pos="426"/>
        </w:tabs>
        <w:spacing w:after="0" w:line="240" w:lineRule="exact"/>
        <w:ind w:left="0" w:firstLine="0"/>
        <w:rPr>
          <w:rFonts w:ascii="Times New Roman" w:eastAsia="Times New Roman" w:hAnsi="Times New Roman" w:cs="Times New Roman"/>
          <w:lang w:eastAsia="ru-RU"/>
        </w:rPr>
      </w:pPr>
      <w:r w:rsidRPr="00F254F7">
        <w:rPr>
          <w:rFonts w:ascii="Times New Roman" w:eastAsia="Times New Roman" w:hAnsi="Times New Roman" w:cs="Times New Roman"/>
          <w:b/>
          <w:bCs/>
          <w:color w:val="000000"/>
          <w:lang w:eastAsia="ru-RU"/>
        </w:rPr>
        <w:t>В число природных пожаров НЕ входят:</w:t>
      </w:r>
    </w:p>
    <w:p w:rsidR="00AA74C1" w:rsidRPr="00F254F7" w:rsidRDefault="00AA74C1" w:rsidP="00AA74C1">
      <w:pPr>
        <w:tabs>
          <w:tab w:val="left" w:pos="426"/>
        </w:tabs>
        <w:spacing w:after="0" w:line="240" w:lineRule="exact"/>
        <w:rPr>
          <w:rFonts w:ascii="Times New Roman" w:eastAsia="Times New Roman" w:hAnsi="Times New Roman" w:cs="Times New Roman"/>
          <w:lang w:eastAsia="ru-RU"/>
        </w:rPr>
      </w:pPr>
      <w:r w:rsidRPr="00F254F7">
        <w:rPr>
          <w:rFonts w:ascii="Times New Roman" w:eastAsia="Times New Roman" w:hAnsi="Times New Roman" w:cs="Times New Roman"/>
          <w:color w:val="000000"/>
          <w:lang w:eastAsia="ru-RU"/>
        </w:rPr>
        <w:t xml:space="preserve">а) лесные пожары;       </w:t>
      </w:r>
    </w:p>
    <w:p w:rsidR="00AA74C1" w:rsidRPr="00F254F7" w:rsidRDefault="00AA74C1" w:rsidP="00AA74C1">
      <w:pPr>
        <w:tabs>
          <w:tab w:val="left" w:pos="426"/>
        </w:tabs>
        <w:spacing w:after="0" w:line="240" w:lineRule="exact"/>
        <w:rPr>
          <w:rFonts w:ascii="Times New Roman" w:eastAsia="Times New Roman" w:hAnsi="Times New Roman" w:cs="Times New Roman"/>
          <w:lang w:eastAsia="ru-RU"/>
        </w:rPr>
      </w:pPr>
      <w:r w:rsidRPr="00F254F7">
        <w:rPr>
          <w:rFonts w:ascii="Times New Roman" w:eastAsia="Times New Roman" w:hAnsi="Times New Roman" w:cs="Times New Roman"/>
          <w:color w:val="000000"/>
          <w:lang w:eastAsia="ru-RU"/>
        </w:rPr>
        <w:t>б) пожары степных и хлебных массивов;        </w:t>
      </w:r>
    </w:p>
    <w:p w:rsidR="00AA74C1" w:rsidRPr="00F254F7" w:rsidRDefault="00AA74C1" w:rsidP="00AA74C1">
      <w:pPr>
        <w:tabs>
          <w:tab w:val="left" w:pos="426"/>
        </w:tabs>
        <w:spacing w:after="0" w:line="240" w:lineRule="exact"/>
        <w:rPr>
          <w:rFonts w:ascii="Times New Roman" w:eastAsia="Times New Roman" w:hAnsi="Times New Roman" w:cs="Times New Roman"/>
          <w:lang w:eastAsia="ru-RU"/>
        </w:rPr>
      </w:pPr>
      <w:r w:rsidRPr="00F254F7">
        <w:rPr>
          <w:rFonts w:ascii="Times New Roman" w:eastAsia="Times New Roman" w:hAnsi="Times New Roman" w:cs="Times New Roman"/>
          <w:color w:val="000000"/>
          <w:lang w:eastAsia="ru-RU"/>
        </w:rPr>
        <w:t>в) торфяные пожары</w:t>
      </w:r>
      <w:r w:rsidRPr="00F254F7">
        <w:rPr>
          <w:rFonts w:ascii="Times New Roman" w:eastAsia="Times New Roman" w:hAnsi="Times New Roman" w:cs="Times New Roman"/>
          <w:b/>
          <w:bCs/>
          <w:color w:val="000000"/>
          <w:lang w:eastAsia="ru-RU"/>
        </w:rPr>
        <w:t xml:space="preserve">; </w:t>
      </w:r>
    </w:p>
    <w:p w:rsidR="00AA74C1" w:rsidRPr="00F254F7" w:rsidRDefault="00AA74C1" w:rsidP="00AA74C1">
      <w:pPr>
        <w:tabs>
          <w:tab w:val="left" w:pos="426"/>
        </w:tabs>
        <w:spacing w:after="0" w:line="240" w:lineRule="exact"/>
        <w:rPr>
          <w:rFonts w:ascii="Times New Roman" w:eastAsia="Times New Roman" w:hAnsi="Times New Roman" w:cs="Times New Roman"/>
          <w:lang w:eastAsia="ru-RU"/>
        </w:rPr>
      </w:pPr>
      <w:r w:rsidRPr="00F254F7">
        <w:rPr>
          <w:rFonts w:ascii="Times New Roman" w:eastAsia="Times New Roman" w:hAnsi="Times New Roman" w:cs="Times New Roman"/>
          <w:bCs/>
          <w:color w:val="000000"/>
          <w:lang w:eastAsia="ru-RU"/>
        </w:rPr>
        <w:t>г) пожары в жилом секторе.</w:t>
      </w:r>
    </w:p>
    <w:p w:rsidR="00AA74C1" w:rsidRPr="00F254F7" w:rsidRDefault="00AA74C1" w:rsidP="00AA74C1">
      <w:pPr>
        <w:numPr>
          <w:ilvl w:val="0"/>
          <w:numId w:val="31"/>
        </w:numPr>
        <w:tabs>
          <w:tab w:val="left" w:pos="426"/>
        </w:tabs>
        <w:spacing w:after="0" w:line="240" w:lineRule="exact"/>
        <w:ind w:left="0" w:firstLine="0"/>
        <w:rPr>
          <w:rFonts w:ascii="Times New Roman" w:eastAsia="Times New Roman" w:hAnsi="Times New Roman" w:cs="Times New Roman"/>
          <w:lang w:eastAsia="ru-RU"/>
        </w:rPr>
      </w:pPr>
      <w:r w:rsidRPr="00F254F7">
        <w:rPr>
          <w:rFonts w:ascii="Times New Roman" w:eastAsia="Times New Roman" w:hAnsi="Times New Roman" w:cs="Times New Roman"/>
          <w:b/>
          <w:bCs/>
          <w:color w:val="000000"/>
          <w:lang w:eastAsia="ru-RU"/>
        </w:rPr>
        <w:t>Скользящее вниз смещение масс грунта под действием сил тяжести называют:</w:t>
      </w:r>
    </w:p>
    <w:p w:rsidR="00AA74C1" w:rsidRPr="00F254F7" w:rsidRDefault="00AA74C1" w:rsidP="00AA74C1">
      <w:pPr>
        <w:tabs>
          <w:tab w:val="left" w:pos="426"/>
        </w:tabs>
        <w:spacing w:after="0" w:line="240" w:lineRule="exact"/>
        <w:rPr>
          <w:rFonts w:ascii="Times New Roman" w:eastAsia="Times New Roman" w:hAnsi="Times New Roman" w:cs="Times New Roman"/>
          <w:lang w:eastAsia="ru-RU"/>
        </w:rPr>
      </w:pPr>
      <w:r w:rsidRPr="00F254F7">
        <w:rPr>
          <w:rFonts w:ascii="Times New Roman" w:eastAsia="Times New Roman" w:hAnsi="Times New Roman" w:cs="Times New Roman"/>
          <w:bCs/>
          <w:color w:val="000000"/>
          <w:lang w:eastAsia="ru-RU"/>
        </w:rPr>
        <w:t>а) оползнем;</w:t>
      </w:r>
      <w:r w:rsidRPr="00F254F7">
        <w:rPr>
          <w:rFonts w:ascii="Times New Roman" w:eastAsia="Times New Roman" w:hAnsi="Times New Roman" w:cs="Times New Roman"/>
          <w:color w:val="000000"/>
          <w:lang w:eastAsia="ru-RU"/>
        </w:rPr>
        <w:t xml:space="preserve">  </w:t>
      </w:r>
    </w:p>
    <w:p w:rsidR="00AA74C1" w:rsidRPr="00F254F7" w:rsidRDefault="00AA74C1" w:rsidP="00AA74C1">
      <w:pPr>
        <w:tabs>
          <w:tab w:val="left" w:pos="426"/>
        </w:tabs>
        <w:spacing w:after="0" w:line="240" w:lineRule="exact"/>
        <w:rPr>
          <w:rFonts w:ascii="Times New Roman" w:eastAsia="Times New Roman" w:hAnsi="Times New Roman" w:cs="Times New Roman"/>
          <w:lang w:eastAsia="ru-RU"/>
        </w:rPr>
      </w:pPr>
      <w:r w:rsidRPr="00F254F7">
        <w:rPr>
          <w:rFonts w:ascii="Times New Roman" w:eastAsia="Times New Roman" w:hAnsi="Times New Roman" w:cs="Times New Roman"/>
          <w:color w:val="000000"/>
          <w:lang w:eastAsia="ru-RU"/>
        </w:rPr>
        <w:t>б) вулканическим извержением;  </w:t>
      </w:r>
    </w:p>
    <w:p w:rsidR="00AA74C1" w:rsidRPr="00F254F7" w:rsidRDefault="00AA74C1" w:rsidP="00AA74C1">
      <w:pPr>
        <w:tabs>
          <w:tab w:val="left" w:pos="426"/>
        </w:tabs>
        <w:spacing w:after="0" w:line="240" w:lineRule="exact"/>
        <w:rPr>
          <w:rFonts w:ascii="Times New Roman" w:eastAsia="Times New Roman" w:hAnsi="Times New Roman" w:cs="Times New Roman"/>
          <w:lang w:eastAsia="ru-RU"/>
        </w:rPr>
      </w:pPr>
      <w:r w:rsidRPr="00F254F7">
        <w:rPr>
          <w:rFonts w:ascii="Times New Roman" w:eastAsia="Times New Roman" w:hAnsi="Times New Roman" w:cs="Times New Roman"/>
          <w:color w:val="000000"/>
          <w:lang w:eastAsia="ru-RU"/>
        </w:rPr>
        <w:t>в) лавой;  </w:t>
      </w:r>
    </w:p>
    <w:p w:rsidR="00AA74C1" w:rsidRPr="00F254F7" w:rsidRDefault="00AA74C1" w:rsidP="00AA74C1">
      <w:pPr>
        <w:tabs>
          <w:tab w:val="left" w:pos="426"/>
        </w:tabs>
        <w:spacing w:after="0" w:line="240" w:lineRule="exact"/>
        <w:rPr>
          <w:rFonts w:ascii="Times New Roman" w:eastAsia="Times New Roman" w:hAnsi="Times New Roman" w:cs="Times New Roman"/>
          <w:lang w:eastAsia="ru-RU"/>
        </w:rPr>
      </w:pPr>
      <w:r w:rsidRPr="00F254F7">
        <w:rPr>
          <w:rFonts w:ascii="Times New Roman" w:eastAsia="Times New Roman" w:hAnsi="Times New Roman" w:cs="Times New Roman"/>
          <w:color w:val="000000"/>
          <w:lang w:eastAsia="ru-RU"/>
        </w:rPr>
        <w:t>г) магмой.</w:t>
      </w:r>
    </w:p>
    <w:p w:rsidR="00AA74C1" w:rsidRPr="00F254F7" w:rsidRDefault="00AA74C1" w:rsidP="00AA74C1">
      <w:pPr>
        <w:numPr>
          <w:ilvl w:val="0"/>
          <w:numId w:val="31"/>
        </w:numPr>
        <w:tabs>
          <w:tab w:val="left" w:pos="426"/>
        </w:tabs>
        <w:spacing w:after="0" w:line="240" w:lineRule="exact"/>
        <w:ind w:left="0" w:firstLine="0"/>
        <w:rPr>
          <w:rFonts w:ascii="Times New Roman" w:eastAsia="Times New Roman" w:hAnsi="Times New Roman" w:cs="Times New Roman"/>
          <w:lang w:eastAsia="ru-RU"/>
        </w:rPr>
      </w:pPr>
      <w:r w:rsidRPr="00F254F7">
        <w:rPr>
          <w:rFonts w:ascii="Times New Roman" w:eastAsia="Times New Roman" w:hAnsi="Times New Roman" w:cs="Times New Roman"/>
          <w:b/>
          <w:bCs/>
          <w:color w:val="000000"/>
          <w:lang w:eastAsia="ru-RU"/>
        </w:rPr>
        <w:t xml:space="preserve">К искусственным причинам возникновения оползней </w:t>
      </w:r>
      <w:r w:rsidRPr="00F254F7">
        <w:rPr>
          <w:rFonts w:ascii="Times New Roman" w:eastAsia="Times New Roman" w:hAnsi="Times New Roman" w:cs="Times New Roman"/>
          <w:b/>
          <w:bCs/>
          <w:color w:val="000000"/>
          <w:u w:val="single"/>
          <w:lang w:eastAsia="ru-RU"/>
        </w:rPr>
        <w:t>НЕ</w:t>
      </w:r>
      <w:r w:rsidRPr="00F254F7">
        <w:rPr>
          <w:rFonts w:ascii="Times New Roman" w:eastAsia="Times New Roman" w:hAnsi="Times New Roman" w:cs="Times New Roman"/>
          <w:b/>
          <w:bCs/>
          <w:color w:val="000000"/>
          <w:lang w:eastAsia="ru-RU"/>
        </w:rPr>
        <w:t xml:space="preserve"> относятся:</w:t>
      </w:r>
    </w:p>
    <w:p w:rsidR="00AA74C1" w:rsidRPr="00F254F7" w:rsidRDefault="00AA74C1" w:rsidP="00AA74C1">
      <w:pPr>
        <w:tabs>
          <w:tab w:val="left" w:pos="426"/>
        </w:tabs>
        <w:spacing w:after="0" w:line="240" w:lineRule="exact"/>
        <w:rPr>
          <w:rFonts w:ascii="Times New Roman" w:eastAsia="Times New Roman" w:hAnsi="Times New Roman" w:cs="Times New Roman"/>
          <w:lang w:eastAsia="ru-RU"/>
        </w:rPr>
      </w:pPr>
      <w:r w:rsidRPr="00F254F7">
        <w:rPr>
          <w:rFonts w:ascii="Times New Roman" w:eastAsia="Times New Roman" w:hAnsi="Times New Roman" w:cs="Times New Roman"/>
          <w:color w:val="000000"/>
          <w:lang w:eastAsia="ru-RU"/>
        </w:rPr>
        <w:t>а) разрушение склонов при строительстве дорог;</w:t>
      </w:r>
    </w:p>
    <w:p w:rsidR="00AA74C1" w:rsidRPr="00F254F7" w:rsidRDefault="00AA74C1" w:rsidP="00AA74C1">
      <w:pPr>
        <w:tabs>
          <w:tab w:val="left" w:pos="426"/>
        </w:tabs>
        <w:spacing w:after="0" w:line="240" w:lineRule="exact"/>
        <w:rPr>
          <w:rFonts w:ascii="Times New Roman" w:eastAsia="Times New Roman" w:hAnsi="Times New Roman" w:cs="Times New Roman"/>
          <w:lang w:eastAsia="ru-RU"/>
        </w:rPr>
      </w:pPr>
      <w:r w:rsidRPr="00F254F7">
        <w:rPr>
          <w:rFonts w:ascii="Times New Roman" w:eastAsia="Times New Roman" w:hAnsi="Times New Roman" w:cs="Times New Roman"/>
          <w:color w:val="000000"/>
          <w:lang w:eastAsia="ru-RU"/>
        </w:rPr>
        <w:t>б) вырубка лесов;</w:t>
      </w:r>
    </w:p>
    <w:p w:rsidR="00AA74C1" w:rsidRPr="00F254F7" w:rsidRDefault="00AA74C1" w:rsidP="00AA74C1">
      <w:pPr>
        <w:tabs>
          <w:tab w:val="left" w:pos="426"/>
        </w:tabs>
        <w:spacing w:after="0" w:line="240" w:lineRule="exact"/>
        <w:rPr>
          <w:rFonts w:ascii="Times New Roman" w:eastAsia="Times New Roman" w:hAnsi="Times New Roman" w:cs="Times New Roman"/>
          <w:lang w:eastAsia="ru-RU"/>
        </w:rPr>
      </w:pPr>
      <w:r w:rsidRPr="00F254F7">
        <w:rPr>
          <w:rFonts w:ascii="Times New Roman" w:eastAsia="Times New Roman" w:hAnsi="Times New Roman" w:cs="Times New Roman"/>
          <w:bCs/>
          <w:color w:val="000000"/>
          <w:lang w:eastAsia="ru-RU"/>
        </w:rPr>
        <w:t>в) сейсмические толчки;</w:t>
      </w:r>
    </w:p>
    <w:p w:rsidR="00AA74C1" w:rsidRPr="00F254F7" w:rsidRDefault="00AA74C1" w:rsidP="00AA74C1">
      <w:pPr>
        <w:tabs>
          <w:tab w:val="left" w:pos="426"/>
        </w:tabs>
        <w:spacing w:after="0" w:line="240" w:lineRule="exact"/>
        <w:rPr>
          <w:rFonts w:ascii="Times New Roman" w:eastAsia="Times New Roman" w:hAnsi="Times New Roman" w:cs="Times New Roman"/>
          <w:color w:val="000000"/>
          <w:lang w:eastAsia="ru-RU"/>
        </w:rPr>
      </w:pPr>
      <w:r w:rsidRPr="00F254F7">
        <w:rPr>
          <w:rFonts w:ascii="Times New Roman" w:eastAsia="Times New Roman" w:hAnsi="Times New Roman" w:cs="Times New Roman"/>
          <w:color w:val="000000"/>
          <w:lang w:eastAsia="ru-RU"/>
        </w:rPr>
        <w:t>г) неразумное ведение сельского хозяйства на склонах.</w:t>
      </w:r>
    </w:p>
    <w:p w:rsidR="00AA74C1" w:rsidRPr="00F254F7" w:rsidRDefault="00AA74C1" w:rsidP="00AA74C1">
      <w:pPr>
        <w:numPr>
          <w:ilvl w:val="0"/>
          <w:numId w:val="31"/>
        </w:numPr>
        <w:tabs>
          <w:tab w:val="left" w:pos="426"/>
        </w:tabs>
        <w:spacing w:after="0" w:line="240" w:lineRule="exact"/>
        <w:ind w:left="0" w:firstLine="0"/>
        <w:contextualSpacing/>
        <w:rPr>
          <w:rFonts w:ascii="Times New Roman" w:eastAsia="Times New Roman" w:hAnsi="Times New Roman" w:cs="Times New Roman"/>
          <w:b/>
        </w:rPr>
      </w:pPr>
      <w:r w:rsidRPr="00F254F7">
        <w:rPr>
          <w:rFonts w:ascii="Times New Roman" w:eastAsia="Times New Roman" w:hAnsi="Times New Roman" w:cs="Times New Roman"/>
          <w:b/>
        </w:rPr>
        <w:lastRenderedPageBreak/>
        <w:t>Наибольшую опасность при извержении вулкана представляют:</w:t>
      </w:r>
    </w:p>
    <w:p w:rsidR="00AA74C1" w:rsidRPr="00F254F7" w:rsidRDefault="00AA74C1" w:rsidP="00AA74C1">
      <w:pPr>
        <w:tabs>
          <w:tab w:val="left" w:pos="426"/>
        </w:tabs>
        <w:spacing w:after="0" w:line="240" w:lineRule="exact"/>
        <w:contextualSpacing/>
        <w:rPr>
          <w:rFonts w:ascii="Times New Roman" w:eastAsia="Times New Roman" w:hAnsi="Times New Roman" w:cs="Times New Roman"/>
        </w:rPr>
      </w:pPr>
      <w:r w:rsidRPr="00F254F7">
        <w:rPr>
          <w:rFonts w:ascii="Times New Roman" w:eastAsia="Times New Roman" w:hAnsi="Times New Roman" w:cs="Times New Roman"/>
        </w:rPr>
        <w:t>а) взрывная волна и разброс обломков;</w:t>
      </w:r>
    </w:p>
    <w:p w:rsidR="00AA74C1" w:rsidRPr="00F254F7" w:rsidRDefault="00AA74C1" w:rsidP="00AA74C1">
      <w:pPr>
        <w:tabs>
          <w:tab w:val="left" w:pos="426"/>
        </w:tabs>
        <w:spacing w:after="0" w:line="240" w:lineRule="exact"/>
        <w:contextualSpacing/>
        <w:rPr>
          <w:rFonts w:ascii="Times New Roman" w:eastAsia="Times New Roman" w:hAnsi="Times New Roman" w:cs="Times New Roman"/>
        </w:rPr>
      </w:pPr>
      <w:r w:rsidRPr="00F254F7">
        <w:rPr>
          <w:rFonts w:ascii="Times New Roman" w:eastAsia="Times New Roman" w:hAnsi="Times New Roman" w:cs="Times New Roman"/>
        </w:rPr>
        <w:t>б) водяные и грязекаменные потоки;</w:t>
      </w:r>
    </w:p>
    <w:p w:rsidR="00AA74C1" w:rsidRPr="00F254F7" w:rsidRDefault="00AA74C1" w:rsidP="00AA74C1">
      <w:pPr>
        <w:tabs>
          <w:tab w:val="left" w:pos="426"/>
        </w:tabs>
        <w:spacing w:after="0" w:line="240" w:lineRule="exact"/>
        <w:contextualSpacing/>
        <w:rPr>
          <w:rFonts w:ascii="Times New Roman" w:eastAsia="Times New Roman" w:hAnsi="Times New Roman" w:cs="Times New Roman"/>
        </w:rPr>
      </w:pPr>
      <w:r w:rsidRPr="00F254F7">
        <w:rPr>
          <w:rFonts w:ascii="Times New Roman" w:eastAsia="Times New Roman" w:hAnsi="Times New Roman" w:cs="Times New Roman"/>
        </w:rPr>
        <w:t>в) резкие колебания температуры;</w:t>
      </w:r>
    </w:p>
    <w:p w:rsidR="00AA74C1" w:rsidRPr="00F254F7" w:rsidRDefault="00AA74C1" w:rsidP="00AA74C1">
      <w:pPr>
        <w:tabs>
          <w:tab w:val="left" w:pos="426"/>
        </w:tabs>
        <w:spacing w:after="0" w:line="240" w:lineRule="exact"/>
        <w:contextualSpacing/>
        <w:rPr>
          <w:rFonts w:ascii="Times New Roman" w:eastAsia="Times New Roman" w:hAnsi="Times New Roman" w:cs="Times New Roman"/>
        </w:rPr>
      </w:pPr>
      <w:r w:rsidRPr="00F254F7">
        <w:rPr>
          <w:rFonts w:ascii="Times New Roman" w:eastAsia="Times New Roman" w:hAnsi="Times New Roman" w:cs="Times New Roman"/>
        </w:rPr>
        <w:t>г) тучи пепла и газов.</w:t>
      </w:r>
    </w:p>
    <w:p w:rsidR="00AA74C1" w:rsidRPr="00F254F7" w:rsidRDefault="00AA74C1" w:rsidP="00AA74C1">
      <w:pPr>
        <w:numPr>
          <w:ilvl w:val="0"/>
          <w:numId w:val="31"/>
        </w:numPr>
        <w:tabs>
          <w:tab w:val="left" w:pos="426"/>
        </w:tabs>
        <w:spacing w:after="0" w:line="240" w:lineRule="exact"/>
        <w:ind w:left="0" w:firstLine="0"/>
        <w:contextualSpacing/>
        <w:rPr>
          <w:rFonts w:ascii="Times New Roman" w:eastAsia="Times New Roman" w:hAnsi="Times New Roman" w:cs="Times New Roman"/>
          <w:lang w:eastAsia="ru-RU"/>
        </w:rPr>
      </w:pPr>
      <w:r w:rsidRPr="00F254F7">
        <w:rPr>
          <w:rFonts w:ascii="Times New Roman" w:eastAsia="Times New Roman" w:hAnsi="Times New Roman" w:cs="Times New Roman"/>
          <w:b/>
          <w:bCs/>
          <w:lang w:eastAsia="ru-RU"/>
        </w:rPr>
        <w:t>Какой класс пожара можно тушить огнетушителем, если на его корпусе имеется обозначение класса «Е»?</w:t>
      </w:r>
    </w:p>
    <w:p w:rsidR="00AA74C1" w:rsidRPr="00F254F7" w:rsidRDefault="00AA74C1" w:rsidP="00AA74C1">
      <w:pPr>
        <w:tabs>
          <w:tab w:val="left" w:pos="426"/>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А) горение газообразных веществ</w:t>
      </w:r>
    </w:p>
    <w:p w:rsidR="00AA74C1" w:rsidRPr="00F254F7" w:rsidRDefault="00AA74C1" w:rsidP="00AA74C1">
      <w:pPr>
        <w:tabs>
          <w:tab w:val="left" w:pos="426"/>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Б) горение металла или металлосодержащих веществ</w:t>
      </w:r>
    </w:p>
    <w:p w:rsidR="00AA74C1" w:rsidRPr="00F254F7" w:rsidRDefault="00AA74C1" w:rsidP="00AA74C1">
      <w:pPr>
        <w:tabs>
          <w:tab w:val="left" w:pos="426"/>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 xml:space="preserve">В) горение электрооборудования, находящегося под напряжением </w:t>
      </w:r>
    </w:p>
    <w:p w:rsidR="00AA74C1" w:rsidRPr="00F254F7" w:rsidRDefault="00AA74C1" w:rsidP="00AA74C1">
      <w:pPr>
        <w:numPr>
          <w:ilvl w:val="0"/>
          <w:numId w:val="31"/>
        </w:numPr>
        <w:tabs>
          <w:tab w:val="left" w:pos="426"/>
        </w:tabs>
        <w:spacing w:after="0" w:line="240" w:lineRule="exact"/>
        <w:ind w:left="0" w:firstLine="0"/>
        <w:contextualSpacing/>
        <w:rPr>
          <w:rFonts w:ascii="Times New Roman" w:eastAsia="Times New Roman" w:hAnsi="Times New Roman" w:cs="Times New Roman"/>
          <w:lang w:eastAsia="ru-RU"/>
        </w:rPr>
      </w:pPr>
      <w:r w:rsidRPr="00F254F7">
        <w:rPr>
          <w:rFonts w:ascii="Times New Roman" w:eastAsia="Times New Roman" w:hAnsi="Times New Roman" w:cs="Times New Roman"/>
          <w:b/>
          <w:bCs/>
          <w:lang w:eastAsia="ru-RU"/>
        </w:rPr>
        <w:t>С какой целью используют при пожаре в помещении распылённую струю?</w:t>
      </w:r>
    </w:p>
    <w:p w:rsidR="00AA74C1" w:rsidRPr="00F254F7" w:rsidRDefault="00AA74C1" w:rsidP="00AA74C1">
      <w:pPr>
        <w:tabs>
          <w:tab w:val="left" w:pos="426"/>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А) для понижения температуры среды;</w:t>
      </w:r>
    </w:p>
    <w:p w:rsidR="00AA74C1" w:rsidRPr="00F254F7" w:rsidRDefault="00AA74C1" w:rsidP="00AA74C1">
      <w:pPr>
        <w:tabs>
          <w:tab w:val="left" w:pos="426"/>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Б) для повышения концентрации кислорода</w:t>
      </w:r>
    </w:p>
    <w:p w:rsidR="00AA74C1" w:rsidRPr="00F254F7" w:rsidRDefault="00AA74C1" w:rsidP="00AA74C1">
      <w:pPr>
        <w:tabs>
          <w:tab w:val="left" w:pos="426"/>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В) для более эффективного тушения пламени.</w:t>
      </w:r>
    </w:p>
    <w:p w:rsidR="00AA74C1" w:rsidRPr="00F254F7" w:rsidRDefault="00AA74C1" w:rsidP="00AA74C1">
      <w:pPr>
        <w:numPr>
          <w:ilvl w:val="0"/>
          <w:numId w:val="31"/>
        </w:numPr>
        <w:tabs>
          <w:tab w:val="left" w:pos="426"/>
        </w:tabs>
        <w:spacing w:after="0" w:line="240" w:lineRule="exact"/>
        <w:ind w:left="0" w:firstLine="0"/>
        <w:contextualSpacing/>
        <w:rPr>
          <w:rFonts w:ascii="Times New Roman" w:eastAsia="Times New Roman" w:hAnsi="Times New Roman" w:cs="Times New Roman"/>
          <w:lang w:eastAsia="ru-RU"/>
        </w:rPr>
      </w:pPr>
      <w:r w:rsidRPr="00F254F7">
        <w:rPr>
          <w:rFonts w:ascii="Times New Roman" w:eastAsia="Times New Roman" w:hAnsi="Times New Roman" w:cs="Times New Roman"/>
          <w:b/>
          <w:bCs/>
          <w:lang w:eastAsia="ru-RU"/>
        </w:rPr>
        <w:t>Какие действия не допускаются при использовании углекислотного огнетушителя?</w:t>
      </w:r>
    </w:p>
    <w:p w:rsidR="00AA74C1" w:rsidRPr="00F254F7" w:rsidRDefault="00AA74C1" w:rsidP="00AA74C1">
      <w:pPr>
        <w:tabs>
          <w:tab w:val="left" w:pos="426"/>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А) срывать пломбу и выдёргивать чеку;</w:t>
      </w:r>
    </w:p>
    <w:p w:rsidR="00AA74C1" w:rsidRPr="00F254F7" w:rsidRDefault="00AA74C1" w:rsidP="00AA74C1">
      <w:pPr>
        <w:tabs>
          <w:tab w:val="left" w:pos="426"/>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Б) держать огнетушитель в горизонтальном положении;</w:t>
      </w:r>
    </w:p>
    <w:p w:rsidR="00AA74C1" w:rsidRPr="00F254F7" w:rsidRDefault="00AA74C1" w:rsidP="00AA74C1">
      <w:pPr>
        <w:tabs>
          <w:tab w:val="left" w:pos="426"/>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В) направлять раструб руками непосредственно на пламя.</w:t>
      </w:r>
    </w:p>
    <w:p w:rsidR="00AA74C1" w:rsidRPr="00F254F7" w:rsidRDefault="00AA74C1" w:rsidP="00AA74C1">
      <w:pPr>
        <w:numPr>
          <w:ilvl w:val="0"/>
          <w:numId w:val="31"/>
        </w:numPr>
        <w:tabs>
          <w:tab w:val="left" w:pos="426"/>
        </w:tabs>
        <w:spacing w:after="0" w:line="240" w:lineRule="exact"/>
        <w:ind w:left="0" w:firstLine="0"/>
        <w:contextualSpacing/>
        <w:rPr>
          <w:rFonts w:ascii="Times New Roman" w:eastAsia="Times New Roman" w:hAnsi="Times New Roman" w:cs="Times New Roman"/>
          <w:lang w:eastAsia="ru-RU"/>
        </w:rPr>
      </w:pPr>
      <w:r w:rsidRPr="00F254F7">
        <w:rPr>
          <w:rFonts w:ascii="Times New Roman" w:eastAsia="Times New Roman" w:hAnsi="Times New Roman" w:cs="Times New Roman"/>
          <w:b/>
          <w:bCs/>
          <w:lang w:eastAsia="ru-RU"/>
        </w:rPr>
        <w:t>Пожар – это?</w:t>
      </w:r>
    </w:p>
    <w:p w:rsidR="00AA74C1" w:rsidRPr="00F254F7" w:rsidRDefault="00AA74C1" w:rsidP="00AA74C1">
      <w:pPr>
        <w:tabs>
          <w:tab w:val="left" w:pos="426"/>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А) неконтролируемый процесс горения;</w:t>
      </w:r>
    </w:p>
    <w:p w:rsidR="00AA74C1" w:rsidRPr="00F254F7" w:rsidRDefault="00AA74C1" w:rsidP="00AA74C1">
      <w:pPr>
        <w:tabs>
          <w:tab w:val="left" w:pos="426"/>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Б) любое возгорание с образованием пламени и дыма;</w:t>
      </w:r>
    </w:p>
    <w:p w:rsidR="00AA74C1" w:rsidRPr="00F254F7" w:rsidRDefault="00AA74C1" w:rsidP="00AA74C1">
      <w:pPr>
        <w:tabs>
          <w:tab w:val="left" w:pos="426"/>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В) неконтролируемый процесс горения, сопровождающийся уничтожением материальных средств и создающий опасность для жизни людей.</w:t>
      </w:r>
    </w:p>
    <w:p w:rsidR="00AA74C1" w:rsidRPr="00F254F7" w:rsidRDefault="00AA74C1" w:rsidP="00AA74C1">
      <w:pPr>
        <w:numPr>
          <w:ilvl w:val="0"/>
          <w:numId w:val="31"/>
        </w:numPr>
        <w:tabs>
          <w:tab w:val="left" w:pos="426"/>
        </w:tabs>
        <w:spacing w:after="0" w:line="240" w:lineRule="exact"/>
        <w:ind w:left="0" w:firstLine="0"/>
        <w:contextualSpacing/>
        <w:rPr>
          <w:rFonts w:ascii="Times New Roman" w:eastAsia="Times New Roman" w:hAnsi="Times New Roman" w:cs="Times New Roman"/>
          <w:lang w:eastAsia="ru-RU"/>
        </w:rPr>
      </w:pPr>
      <w:r w:rsidRPr="00F254F7">
        <w:rPr>
          <w:rFonts w:ascii="Times New Roman" w:eastAsia="Times New Roman" w:hAnsi="Times New Roman" w:cs="Times New Roman"/>
          <w:b/>
          <w:bCs/>
          <w:lang w:eastAsia="ru-RU"/>
        </w:rPr>
        <w:t>Как потушить загоревшуюся на человеке одежду?</w:t>
      </w:r>
    </w:p>
    <w:p w:rsidR="00AA74C1" w:rsidRPr="00F254F7" w:rsidRDefault="00AA74C1" w:rsidP="00AA74C1">
      <w:pPr>
        <w:tabs>
          <w:tab w:val="left" w:pos="426"/>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bCs/>
          <w:lang w:eastAsia="ru-RU"/>
        </w:rPr>
        <w:t xml:space="preserve">А) </w:t>
      </w:r>
      <w:r w:rsidRPr="00F254F7">
        <w:rPr>
          <w:rFonts w:ascii="Times New Roman" w:eastAsia="Times New Roman" w:hAnsi="Times New Roman" w:cs="Times New Roman"/>
          <w:lang w:eastAsia="ru-RU"/>
        </w:rPr>
        <w:t>направить на него струю огнетушителя</w:t>
      </w:r>
    </w:p>
    <w:p w:rsidR="00AA74C1" w:rsidRPr="00F254F7" w:rsidRDefault="00AA74C1" w:rsidP="00AA74C1">
      <w:pPr>
        <w:tabs>
          <w:tab w:val="left" w:pos="426"/>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bCs/>
          <w:lang w:eastAsia="ru-RU"/>
        </w:rPr>
        <w:t xml:space="preserve">Б) </w:t>
      </w:r>
      <w:r w:rsidRPr="00F254F7">
        <w:rPr>
          <w:rFonts w:ascii="Times New Roman" w:eastAsia="Times New Roman" w:hAnsi="Times New Roman" w:cs="Times New Roman"/>
          <w:lang w:eastAsia="ru-RU"/>
        </w:rPr>
        <w:t>повалить человека на землю и накрыть плотной тканью</w:t>
      </w:r>
    </w:p>
    <w:p w:rsidR="00AA74C1" w:rsidRPr="00F254F7" w:rsidRDefault="00AA74C1" w:rsidP="00AA74C1">
      <w:pPr>
        <w:tabs>
          <w:tab w:val="left" w:pos="426"/>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bCs/>
          <w:lang w:eastAsia="ru-RU"/>
        </w:rPr>
        <w:t>В)</w:t>
      </w:r>
      <w:r w:rsidRPr="00F254F7">
        <w:rPr>
          <w:rFonts w:ascii="Times New Roman" w:eastAsia="Times New Roman" w:hAnsi="Times New Roman" w:cs="Times New Roman"/>
          <w:b/>
          <w:bCs/>
          <w:lang w:eastAsia="ru-RU"/>
        </w:rPr>
        <w:t xml:space="preserve"> </w:t>
      </w:r>
      <w:r w:rsidRPr="00F254F7">
        <w:rPr>
          <w:rFonts w:ascii="Times New Roman" w:eastAsia="Times New Roman" w:hAnsi="Times New Roman" w:cs="Times New Roman"/>
          <w:lang w:eastAsia="ru-RU"/>
        </w:rPr>
        <w:t>сорвать с него одежду.</w:t>
      </w:r>
    </w:p>
    <w:p w:rsidR="00AA74C1" w:rsidRPr="00F254F7" w:rsidRDefault="00AA74C1" w:rsidP="00AA74C1">
      <w:pPr>
        <w:numPr>
          <w:ilvl w:val="0"/>
          <w:numId w:val="31"/>
        </w:numPr>
        <w:tabs>
          <w:tab w:val="left" w:pos="426"/>
        </w:tabs>
        <w:spacing w:after="0" w:line="240" w:lineRule="exact"/>
        <w:ind w:left="0" w:firstLine="0"/>
        <w:contextualSpacing/>
        <w:rPr>
          <w:rFonts w:ascii="Times New Roman" w:eastAsia="Times New Roman" w:hAnsi="Times New Roman" w:cs="Times New Roman"/>
          <w:lang w:eastAsia="ru-RU"/>
        </w:rPr>
      </w:pPr>
      <w:r w:rsidRPr="00F254F7">
        <w:rPr>
          <w:rFonts w:ascii="Times New Roman" w:eastAsia="Times New Roman" w:hAnsi="Times New Roman" w:cs="Times New Roman"/>
          <w:b/>
          <w:bCs/>
          <w:lang w:eastAsia="ru-RU"/>
        </w:rPr>
        <w:t>Что относится к огнетушащим средствам</w:t>
      </w:r>
    </w:p>
    <w:p w:rsidR="00AA74C1" w:rsidRPr="00F254F7" w:rsidRDefault="00AA74C1" w:rsidP="00AA74C1">
      <w:pPr>
        <w:tabs>
          <w:tab w:val="left" w:pos="426"/>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А) вода, пена, газ,</w:t>
      </w:r>
    </w:p>
    <w:p w:rsidR="00AA74C1" w:rsidRPr="00F254F7" w:rsidRDefault="00AA74C1" w:rsidP="00AA74C1">
      <w:pPr>
        <w:tabs>
          <w:tab w:val="left" w:pos="426"/>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Б) песок, земля, порошок,</w:t>
      </w:r>
    </w:p>
    <w:p w:rsidR="00AA74C1" w:rsidRPr="00F254F7" w:rsidRDefault="00AA74C1" w:rsidP="00AA74C1">
      <w:pPr>
        <w:tabs>
          <w:tab w:val="left" w:pos="426"/>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В) ломы, багры, топоры, лопаты, кошма.</w:t>
      </w:r>
    </w:p>
    <w:p w:rsidR="00AA74C1" w:rsidRPr="00F254F7" w:rsidRDefault="00AA74C1" w:rsidP="00AA74C1">
      <w:pPr>
        <w:numPr>
          <w:ilvl w:val="0"/>
          <w:numId w:val="31"/>
        </w:numPr>
        <w:tabs>
          <w:tab w:val="left" w:pos="426"/>
        </w:tabs>
        <w:spacing w:after="0" w:line="240" w:lineRule="exact"/>
        <w:ind w:left="0" w:firstLine="0"/>
        <w:contextualSpacing/>
        <w:rPr>
          <w:rFonts w:ascii="Times New Roman" w:eastAsia="Times New Roman" w:hAnsi="Times New Roman" w:cs="Times New Roman"/>
          <w:lang w:eastAsia="ru-RU"/>
        </w:rPr>
      </w:pPr>
      <w:r w:rsidRPr="00F254F7">
        <w:rPr>
          <w:rFonts w:ascii="Times New Roman" w:eastAsia="Times New Roman" w:hAnsi="Times New Roman" w:cs="Times New Roman"/>
          <w:b/>
          <w:bCs/>
          <w:lang w:eastAsia="ru-RU"/>
        </w:rPr>
        <w:t>Переносные малолитражные огнетушители имеют объем гасящего вещества</w:t>
      </w:r>
    </w:p>
    <w:p w:rsidR="00AA74C1" w:rsidRPr="00F254F7" w:rsidRDefault="00AA74C1" w:rsidP="00AA74C1">
      <w:pPr>
        <w:tabs>
          <w:tab w:val="left" w:pos="426"/>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А) до 4-х литров,</w:t>
      </w:r>
    </w:p>
    <w:p w:rsidR="00AA74C1" w:rsidRPr="00F254F7" w:rsidRDefault="00AA74C1" w:rsidP="00AA74C1">
      <w:pPr>
        <w:tabs>
          <w:tab w:val="left" w:pos="426"/>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Б) от 4-х до 8 –и литров,</w:t>
      </w:r>
    </w:p>
    <w:p w:rsidR="00AA74C1" w:rsidRPr="00F254F7" w:rsidRDefault="00AA74C1" w:rsidP="00AA74C1">
      <w:pPr>
        <w:tabs>
          <w:tab w:val="left" w:pos="426"/>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В) свыше 8-и литров.</w:t>
      </w:r>
    </w:p>
    <w:p w:rsidR="00AA74C1" w:rsidRPr="00F254F7" w:rsidRDefault="00AA74C1" w:rsidP="00AA74C1">
      <w:pPr>
        <w:numPr>
          <w:ilvl w:val="0"/>
          <w:numId w:val="31"/>
        </w:numPr>
        <w:tabs>
          <w:tab w:val="left" w:pos="426"/>
        </w:tabs>
        <w:spacing w:after="0" w:line="240" w:lineRule="exact"/>
        <w:ind w:left="0" w:firstLine="0"/>
        <w:contextualSpacing/>
        <w:rPr>
          <w:rFonts w:ascii="Times New Roman" w:eastAsia="Times New Roman" w:hAnsi="Times New Roman" w:cs="Times New Roman"/>
          <w:lang w:eastAsia="ru-RU"/>
        </w:rPr>
      </w:pPr>
      <w:r w:rsidRPr="00F254F7">
        <w:rPr>
          <w:rFonts w:ascii="Times New Roman" w:eastAsia="Times New Roman" w:hAnsi="Times New Roman" w:cs="Times New Roman"/>
          <w:b/>
          <w:bCs/>
          <w:lang w:eastAsia="ru-RU"/>
        </w:rPr>
        <w:t>Какой класс пожара можно тушить огнетушителем, если на его корпусе имеется обозначение класса «Д»?</w:t>
      </w:r>
    </w:p>
    <w:p w:rsidR="00AA74C1" w:rsidRPr="00F254F7" w:rsidRDefault="00AA74C1" w:rsidP="00AA74C1">
      <w:pPr>
        <w:tabs>
          <w:tab w:val="left" w:pos="426"/>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А) горение жидких веществ</w:t>
      </w:r>
    </w:p>
    <w:p w:rsidR="00AA74C1" w:rsidRPr="00F254F7" w:rsidRDefault="00AA74C1" w:rsidP="00AA74C1">
      <w:pPr>
        <w:tabs>
          <w:tab w:val="left" w:pos="426"/>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Б) горение металлов и металлосодержащих веществ</w:t>
      </w:r>
    </w:p>
    <w:p w:rsidR="00AA74C1" w:rsidRPr="00F254F7" w:rsidRDefault="00AA74C1" w:rsidP="00AA74C1">
      <w:pPr>
        <w:tabs>
          <w:tab w:val="left" w:pos="426"/>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В) горение твердых веществ.</w:t>
      </w:r>
    </w:p>
    <w:p w:rsidR="00AA74C1" w:rsidRPr="00F254F7" w:rsidRDefault="00AA74C1" w:rsidP="00AA74C1">
      <w:pPr>
        <w:numPr>
          <w:ilvl w:val="0"/>
          <w:numId w:val="31"/>
        </w:numPr>
        <w:tabs>
          <w:tab w:val="left" w:pos="426"/>
        </w:tabs>
        <w:spacing w:after="0" w:line="240" w:lineRule="exact"/>
        <w:ind w:left="0" w:firstLine="0"/>
        <w:contextualSpacing/>
        <w:rPr>
          <w:rFonts w:ascii="Times New Roman" w:eastAsia="Times New Roman" w:hAnsi="Times New Roman" w:cs="Times New Roman"/>
          <w:lang w:eastAsia="ru-RU"/>
        </w:rPr>
      </w:pPr>
      <w:r w:rsidRPr="00F254F7">
        <w:rPr>
          <w:rFonts w:ascii="Times New Roman" w:eastAsia="Times New Roman" w:hAnsi="Times New Roman" w:cs="Times New Roman"/>
          <w:b/>
          <w:bCs/>
          <w:lang w:eastAsia="ru-RU"/>
        </w:rPr>
        <w:t>По способу срабатывания огнетушители подразделяются на:</w:t>
      </w:r>
    </w:p>
    <w:p w:rsidR="00AA74C1" w:rsidRPr="00F254F7" w:rsidRDefault="00AA74C1" w:rsidP="00AA74C1">
      <w:pPr>
        <w:tabs>
          <w:tab w:val="left" w:pos="426"/>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А) ручные, автоматические, комбинированные,</w:t>
      </w:r>
    </w:p>
    <w:p w:rsidR="00AA74C1" w:rsidRPr="00F254F7" w:rsidRDefault="00AA74C1" w:rsidP="00AA74C1">
      <w:pPr>
        <w:tabs>
          <w:tab w:val="left" w:pos="426"/>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Б) переносные, стационарные, передвижные,</w:t>
      </w:r>
    </w:p>
    <w:p w:rsidR="00AA74C1" w:rsidRPr="00F254F7" w:rsidRDefault="00AA74C1" w:rsidP="00AA74C1">
      <w:pPr>
        <w:tabs>
          <w:tab w:val="left" w:pos="426"/>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В) водные, пенные, порошковые.</w:t>
      </w:r>
    </w:p>
    <w:p w:rsidR="00AA74C1" w:rsidRPr="00F254F7" w:rsidRDefault="00AA74C1" w:rsidP="00AA74C1">
      <w:pPr>
        <w:numPr>
          <w:ilvl w:val="0"/>
          <w:numId w:val="31"/>
        </w:numPr>
        <w:tabs>
          <w:tab w:val="left" w:pos="426"/>
        </w:tabs>
        <w:spacing w:after="0" w:line="240" w:lineRule="exact"/>
        <w:ind w:left="0" w:firstLine="0"/>
        <w:contextualSpacing/>
        <w:rPr>
          <w:rFonts w:ascii="Times New Roman" w:eastAsia="Times New Roman" w:hAnsi="Times New Roman" w:cs="Times New Roman"/>
          <w:lang w:eastAsia="ru-RU"/>
        </w:rPr>
      </w:pPr>
      <w:r w:rsidRPr="00F254F7">
        <w:rPr>
          <w:rFonts w:ascii="Times New Roman" w:eastAsia="Times New Roman" w:hAnsi="Times New Roman" w:cs="Times New Roman"/>
          <w:b/>
          <w:bCs/>
          <w:lang w:eastAsia="ru-RU"/>
        </w:rPr>
        <w:t>Какой класс пожара можно тушить огнетушителем, если на его корпусе имеется обозначение класса «А»?</w:t>
      </w:r>
    </w:p>
    <w:p w:rsidR="00AA74C1" w:rsidRPr="00F254F7" w:rsidRDefault="00AA74C1" w:rsidP="00AA74C1">
      <w:pPr>
        <w:tabs>
          <w:tab w:val="left" w:pos="426"/>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А) горение жидких веществ,</w:t>
      </w:r>
    </w:p>
    <w:p w:rsidR="00AA74C1" w:rsidRPr="00F254F7" w:rsidRDefault="00AA74C1" w:rsidP="00AA74C1">
      <w:pPr>
        <w:tabs>
          <w:tab w:val="left" w:pos="426"/>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Б) горение твердых веществ,</w:t>
      </w:r>
    </w:p>
    <w:p w:rsidR="00AA74C1" w:rsidRPr="00F254F7" w:rsidRDefault="00AA74C1" w:rsidP="00AA74C1">
      <w:pPr>
        <w:tabs>
          <w:tab w:val="left" w:pos="426"/>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В) горение газообразных веществ.</w:t>
      </w:r>
    </w:p>
    <w:p w:rsidR="00AA74C1" w:rsidRPr="00F254F7" w:rsidRDefault="00AA74C1" w:rsidP="00AA74C1">
      <w:pPr>
        <w:numPr>
          <w:ilvl w:val="0"/>
          <w:numId w:val="31"/>
        </w:numPr>
        <w:tabs>
          <w:tab w:val="left" w:pos="426"/>
        </w:tabs>
        <w:spacing w:after="0" w:line="240" w:lineRule="exact"/>
        <w:ind w:left="0" w:firstLine="0"/>
        <w:contextualSpacing/>
        <w:rPr>
          <w:rFonts w:ascii="Times New Roman" w:eastAsia="Times New Roman" w:hAnsi="Times New Roman" w:cs="Times New Roman"/>
          <w:lang w:eastAsia="ru-RU"/>
        </w:rPr>
      </w:pPr>
      <w:r w:rsidRPr="00F254F7">
        <w:rPr>
          <w:rFonts w:ascii="Times New Roman" w:eastAsia="Times New Roman" w:hAnsi="Times New Roman" w:cs="Times New Roman"/>
          <w:b/>
          <w:bCs/>
          <w:lang w:eastAsia="ru-RU"/>
        </w:rPr>
        <w:t xml:space="preserve">Каким средством </w:t>
      </w:r>
      <w:r w:rsidRPr="00F254F7">
        <w:rPr>
          <w:rFonts w:ascii="Times New Roman" w:eastAsia="Times New Roman" w:hAnsi="Times New Roman" w:cs="Times New Roman"/>
          <w:b/>
          <w:bCs/>
          <w:u w:val="single"/>
          <w:lang w:eastAsia="ru-RU"/>
        </w:rPr>
        <w:t>НЕвозможно</w:t>
      </w:r>
      <w:r w:rsidRPr="00F254F7">
        <w:rPr>
          <w:rFonts w:ascii="Times New Roman" w:eastAsia="Times New Roman" w:hAnsi="Times New Roman" w:cs="Times New Roman"/>
          <w:b/>
          <w:bCs/>
          <w:lang w:eastAsia="ru-RU"/>
        </w:rPr>
        <w:t xml:space="preserve"> потушить горюче-смазочные материалы?</w:t>
      </w:r>
    </w:p>
    <w:p w:rsidR="00AA74C1" w:rsidRPr="00F254F7" w:rsidRDefault="00AA74C1" w:rsidP="00AA74C1">
      <w:pPr>
        <w:tabs>
          <w:tab w:val="left" w:pos="426"/>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bCs/>
          <w:lang w:eastAsia="ru-RU"/>
        </w:rPr>
        <w:t>А)</w:t>
      </w:r>
      <w:r w:rsidRPr="00F254F7">
        <w:rPr>
          <w:rFonts w:ascii="Times New Roman" w:eastAsia="Times New Roman" w:hAnsi="Times New Roman" w:cs="Times New Roman"/>
          <w:lang w:eastAsia="ru-RU"/>
        </w:rPr>
        <w:t xml:space="preserve"> водой</w:t>
      </w:r>
      <w:r w:rsidRPr="00F254F7">
        <w:rPr>
          <w:rFonts w:ascii="Times New Roman" w:eastAsia="Times New Roman" w:hAnsi="Times New Roman" w:cs="Times New Roman"/>
          <w:bCs/>
          <w:lang w:eastAsia="ru-RU"/>
        </w:rPr>
        <w:t>,</w:t>
      </w:r>
    </w:p>
    <w:p w:rsidR="00AA74C1" w:rsidRPr="00F254F7" w:rsidRDefault="00AA74C1" w:rsidP="00AA74C1">
      <w:pPr>
        <w:tabs>
          <w:tab w:val="left" w:pos="426"/>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bCs/>
          <w:lang w:eastAsia="ru-RU"/>
        </w:rPr>
        <w:t>Б)</w:t>
      </w:r>
      <w:r w:rsidRPr="00F254F7">
        <w:rPr>
          <w:rFonts w:ascii="Times New Roman" w:eastAsia="Times New Roman" w:hAnsi="Times New Roman" w:cs="Times New Roman"/>
          <w:lang w:eastAsia="ru-RU"/>
        </w:rPr>
        <w:t xml:space="preserve"> песком,</w:t>
      </w:r>
    </w:p>
    <w:p w:rsidR="00AA74C1" w:rsidRPr="00F254F7" w:rsidRDefault="00AA74C1" w:rsidP="00AA74C1">
      <w:pPr>
        <w:tabs>
          <w:tab w:val="left" w:pos="426"/>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bCs/>
          <w:lang w:eastAsia="ru-RU"/>
        </w:rPr>
        <w:t>В)</w:t>
      </w:r>
      <w:r w:rsidRPr="00F254F7">
        <w:rPr>
          <w:rFonts w:ascii="Times New Roman" w:eastAsia="Times New Roman" w:hAnsi="Times New Roman" w:cs="Times New Roman"/>
          <w:lang w:eastAsia="ru-RU"/>
        </w:rPr>
        <w:t xml:space="preserve"> пеной.</w:t>
      </w:r>
    </w:p>
    <w:p w:rsidR="00AA74C1" w:rsidRPr="00F254F7" w:rsidRDefault="00AA74C1" w:rsidP="00AA74C1">
      <w:pPr>
        <w:numPr>
          <w:ilvl w:val="0"/>
          <w:numId w:val="31"/>
        </w:numPr>
        <w:tabs>
          <w:tab w:val="left" w:pos="426"/>
        </w:tabs>
        <w:spacing w:after="0" w:line="240" w:lineRule="exact"/>
        <w:ind w:left="0" w:firstLine="0"/>
        <w:contextualSpacing/>
        <w:rPr>
          <w:rFonts w:ascii="Times New Roman" w:eastAsia="Times New Roman" w:hAnsi="Times New Roman" w:cs="Times New Roman"/>
          <w:lang w:eastAsia="ru-RU"/>
        </w:rPr>
      </w:pPr>
      <w:r w:rsidRPr="00F254F7">
        <w:rPr>
          <w:rFonts w:ascii="Times New Roman" w:eastAsia="Times New Roman" w:hAnsi="Times New Roman" w:cs="Times New Roman"/>
          <w:b/>
          <w:bCs/>
          <w:lang w:eastAsia="ru-RU"/>
        </w:rPr>
        <w:t>Пожар какого класса можно потушить водным огнетушителем</w:t>
      </w:r>
    </w:p>
    <w:p w:rsidR="00AA74C1" w:rsidRPr="00F254F7" w:rsidRDefault="00AA74C1" w:rsidP="00AA74C1">
      <w:pPr>
        <w:tabs>
          <w:tab w:val="left" w:pos="426"/>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А) Пожар класса А,</w:t>
      </w:r>
    </w:p>
    <w:p w:rsidR="00AA74C1" w:rsidRPr="00F254F7" w:rsidRDefault="00AA74C1" w:rsidP="00AA74C1">
      <w:pPr>
        <w:tabs>
          <w:tab w:val="left" w:pos="426"/>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Б) Пожар класса В,</w:t>
      </w:r>
    </w:p>
    <w:p w:rsidR="00AA74C1" w:rsidRPr="00F254F7" w:rsidRDefault="00AA74C1" w:rsidP="00AA74C1">
      <w:pPr>
        <w:tabs>
          <w:tab w:val="left" w:pos="426"/>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В) Пожар класса С.</w:t>
      </w:r>
    </w:p>
    <w:p w:rsidR="00AA74C1" w:rsidRPr="00F254F7" w:rsidRDefault="00AA74C1" w:rsidP="00AA74C1">
      <w:pPr>
        <w:numPr>
          <w:ilvl w:val="0"/>
          <w:numId w:val="31"/>
        </w:numPr>
        <w:tabs>
          <w:tab w:val="left" w:pos="426"/>
        </w:tabs>
        <w:spacing w:after="0" w:line="240" w:lineRule="exact"/>
        <w:ind w:left="0" w:firstLine="0"/>
        <w:contextualSpacing/>
        <w:jc w:val="both"/>
        <w:rPr>
          <w:rFonts w:ascii="Times New Roman" w:eastAsia="Times New Roman" w:hAnsi="Times New Roman" w:cs="Times New Roman"/>
          <w:b/>
          <w:lang w:eastAsia="ru-RU"/>
        </w:rPr>
      </w:pPr>
      <w:r w:rsidRPr="00F254F7">
        <w:rPr>
          <w:rFonts w:ascii="Times New Roman" w:eastAsia="Times New Roman" w:hAnsi="Times New Roman" w:cs="Times New Roman"/>
          <w:b/>
          <w:lang w:eastAsia="ru-RU"/>
        </w:rPr>
        <w:t>Поражающими факторами ядерного взрыва являются:</w:t>
      </w:r>
    </w:p>
    <w:p w:rsidR="00AA74C1" w:rsidRPr="00F254F7" w:rsidRDefault="00AA74C1" w:rsidP="00AA74C1">
      <w:pPr>
        <w:tabs>
          <w:tab w:val="left" w:pos="426"/>
          <w:tab w:val="left" w:pos="709"/>
        </w:tabs>
        <w:spacing w:after="0" w:line="240" w:lineRule="exact"/>
        <w:contextualSpacing/>
        <w:jc w:val="both"/>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а) ударная волна, световое излучение, проникающая радиация, радиоактивное заражение и электромагнитный импульс;</w:t>
      </w:r>
    </w:p>
    <w:p w:rsidR="00AA74C1" w:rsidRPr="00F254F7" w:rsidRDefault="00AA74C1" w:rsidP="00AA74C1">
      <w:pPr>
        <w:tabs>
          <w:tab w:val="left" w:pos="426"/>
        </w:tabs>
        <w:spacing w:after="0" w:line="240" w:lineRule="exact"/>
        <w:contextualSpacing/>
        <w:jc w:val="both"/>
        <w:rPr>
          <w:rFonts w:ascii="Times New Roman" w:eastAsia="Times New Roman" w:hAnsi="Times New Roman" w:cs="Times New Roman"/>
          <w:lang w:eastAsia="ru-RU"/>
        </w:rPr>
      </w:pPr>
      <w:r w:rsidRPr="00F254F7">
        <w:rPr>
          <w:rFonts w:ascii="Times New Roman" w:eastAsia="Times New Roman" w:hAnsi="Times New Roman" w:cs="Times New Roman"/>
          <w:lang w:eastAsia="ru-RU"/>
        </w:rPr>
        <w:lastRenderedPageBreak/>
        <w:t>б) избыточное давление в эпицентре ядерного взрыва, облако, зараженное отравляющими веществами и движущееся по направлению ветра, изменение состава атмосферного воздуха;</w:t>
      </w:r>
    </w:p>
    <w:p w:rsidR="00AA74C1" w:rsidRPr="00F254F7" w:rsidRDefault="00AA74C1" w:rsidP="00AA74C1">
      <w:pPr>
        <w:tabs>
          <w:tab w:val="left" w:pos="426"/>
        </w:tabs>
        <w:spacing w:after="0" w:line="240" w:lineRule="exact"/>
        <w:contextualSpacing/>
        <w:jc w:val="both"/>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в) резкое понижение температуры окружающей среды, понижение концентрации кислорода в воздухе, самовозгорание веществ и материалов в зоне взрыва, резкое увеличение силы тока в электроприборах и электрооборудовании.</w:t>
      </w:r>
    </w:p>
    <w:p w:rsidR="00AA74C1" w:rsidRPr="00F254F7" w:rsidRDefault="00AA74C1" w:rsidP="00AA74C1">
      <w:pPr>
        <w:numPr>
          <w:ilvl w:val="0"/>
          <w:numId w:val="31"/>
        </w:numPr>
        <w:tabs>
          <w:tab w:val="left" w:pos="426"/>
        </w:tabs>
        <w:spacing w:after="0" w:line="240" w:lineRule="exact"/>
        <w:ind w:left="0" w:firstLine="0"/>
        <w:contextualSpacing/>
        <w:jc w:val="both"/>
        <w:rPr>
          <w:rFonts w:ascii="Times New Roman" w:eastAsia="Times New Roman" w:hAnsi="Times New Roman" w:cs="Times New Roman"/>
          <w:b/>
          <w:lang w:eastAsia="ru-RU"/>
        </w:rPr>
      </w:pPr>
      <w:r w:rsidRPr="00F254F7">
        <w:rPr>
          <w:rFonts w:ascii="Times New Roman" w:eastAsia="Times New Roman" w:hAnsi="Times New Roman" w:cs="Times New Roman"/>
          <w:b/>
          <w:lang w:eastAsia="ru-RU"/>
        </w:rPr>
        <w:t>Какой поражающий фактор не оказывает на человека непосредственного воздействия при применении ядерного оружия:</w:t>
      </w:r>
    </w:p>
    <w:p w:rsidR="00AA74C1" w:rsidRPr="00F254F7" w:rsidRDefault="00AA74C1" w:rsidP="00AA74C1">
      <w:pPr>
        <w:tabs>
          <w:tab w:val="left" w:pos="426"/>
        </w:tabs>
        <w:spacing w:after="0" w:line="240" w:lineRule="exact"/>
        <w:contextualSpacing/>
        <w:jc w:val="both"/>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а) проникающая радиация;</w:t>
      </w:r>
    </w:p>
    <w:p w:rsidR="00AA74C1" w:rsidRPr="00F254F7" w:rsidRDefault="00AA74C1" w:rsidP="00AA74C1">
      <w:pPr>
        <w:tabs>
          <w:tab w:val="left" w:pos="426"/>
        </w:tabs>
        <w:spacing w:after="0" w:line="240" w:lineRule="exact"/>
        <w:contextualSpacing/>
        <w:jc w:val="both"/>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б) световое излучение;</w:t>
      </w:r>
    </w:p>
    <w:p w:rsidR="00AA74C1" w:rsidRPr="00F254F7" w:rsidRDefault="00AA74C1" w:rsidP="00AA74C1">
      <w:pPr>
        <w:tabs>
          <w:tab w:val="left" w:pos="426"/>
        </w:tabs>
        <w:spacing w:after="0" w:line="240" w:lineRule="exact"/>
        <w:contextualSpacing/>
        <w:jc w:val="both"/>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в) электромагнитный импульс;</w:t>
      </w:r>
    </w:p>
    <w:p w:rsidR="00AA74C1" w:rsidRPr="00F254F7" w:rsidRDefault="00AA74C1" w:rsidP="00AA74C1">
      <w:pPr>
        <w:tabs>
          <w:tab w:val="left" w:pos="426"/>
        </w:tabs>
        <w:spacing w:after="0" w:line="240" w:lineRule="exact"/>
        <w:contextualSpacing/>
        <w:jc w:val="both"/>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г) ударная волна.</w:t>
      </w:r>
    </w:p>
    <w:p w:rsidR="00AA74C1" w:rsidRPr="00F254F7" w:rsidRDefault="00AA74C1" w:rsidP="00AA74C1">
      <w:pPr>
        <w:numPr>
          <w:ilvl w:val="0"/>
          <w:numId w:val="31"/>
        </w:numPr>
        <w:tabs>
          <w:tab w:val="left" w:pos="426"/>
        </w:tabs>
        <w:spacing w:after="0" w:line="240" w:lineRule="exact"/>
        <w:ind w:left="0" w:firstLine="0"/>
        <w:contextualSpacing/>
        <w:jc w:val="both"/>
        <w:rPr>
          <w:rFonts w:ascii="Times New Roman" w:eastAsia="Times New Roman" w:hAnsi="Times New Roman" w:cs="Times New Roman"/>
          <w:b/>
          <w:lang w:eastAsia="ru-RU"/>
        </w:rPr>
      </w:pPr>
      <w:r w:rsidRPr="00F254F7">
        <w:rPr>
          <w:rFonts w:ascii="Times New Roman" w:eastAsia="Times New Roman" w:hAnsi="Times New Roman" w:cs="Times New Roman"/>
          <w:b/>
          <w:lang w:eastAsia="ru-RU"/>
        </w:rPr>
        <w:t>Поток лучистой энергии, включающий ультрафиолетовые, видимые и инфракрасные лучи это:</w:t>
      </w:r>
    </w:p>
    <w:p w:rsidR="00AA74C1" w:rsidRPr="00F254F7" w:rsidRDefault="00AA74C1" w:rsidP="00AA74C1">
      <w:pPr>
        <w:tabs>
          <w:tab w:val="left" w:pos="426"/>
        </w:tabs>
        <w:spacing w:after="0" w:line="240" w:lineRule="exact"/>
        <w:contextualSpacing/>
        <w:jc w:val="both"/>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а) ударная волна;</w:t>
      </w:r>
    </w:p>
    <w:p w:rsidR="00AA74C1" w:rsidRPr="00F254F7" w:rsidRDefault="00AA74C1" w:rsidP="00AA74C1">
      <w:pPr>
        <w:tabs>
          <w:tab w:val="left" w:pos="426"/>
        </w:tabs>
        <w:spacing w:after="0" w:line="240" w:lineRule="exact"/>
        <w:contextualSpacing/>
        <w:jc w:val="both"/>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б) радиоактивное заражение;</w:t>
      </w:r>
    </w:p>
    <w:p w:rsidR="00AA74C1" w:rsidRPr="00F254F7" w:rsidRDefault="00AA74C1" w:rsidP="00AA74C1">
      <w:pPr>
        <w:tabs>
          <w:tab w:val="left" w:pos="426"/>
        </w:tabs>
        <w:spacing w:after="0" w:line="240" w:lineRule="exact"/>
        <w:contextualSpacing/>
        <w:jc w:val="both"/>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в) световое излучение;</w:t>
      </w:r>
    </w:p>
    <w:p w:rsidR="00AA74C1" w:rsidRPr="00F254F7" w:rsidRDefault="00AA74C1" w:rsidP="00AA74C1">
      <w:pPr>
        <w:tabs>
          <w:tab w:val="left" w:pos="426"/>
        </w:tabs>
        <w:spacing w:after="0" w:line="240" w:lineRule="exact"/>
        <w:contextualSpacing/>
        <w:jc w:val="both"/>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г) электромагнитный импульс.</w:t>
      </w:r>
    </w:p>
    <w:p w:rsidR="00AA74C1" w:rsidRPr="00F254F7" w:rsidRDefault="00AA74C1" w:rsidP="00AA74C1">
      <w:pPr>
        <w:numPr>
          <w:ilvl w:val="0"/>
          <w:numId w:val="31"/>
        </w:numPr>
        <w:tabs>
          <w:tab w:val="left" w:pos="426"/>
        </w:tabs>
        <w:spacing w:after="0" w:line="240" w:lineRule="exact"/>
        <w:ind w:left="0" w:firstLine="0"/>
        <w:contextualSpacing/>
        <w:jc w:val="both"/>
        <w:rPr>
          <w:rFonts w:ascii="Times New Roman" w:eastAsia="Times New Roman" w:hAnsi="Times New Roman" w:cs="Times New Roman"/>
          <w:b/>
          <w:lang w:eastAsia="ru-RU"/>
        </w:rPr>
      </w:pPr>
      <w:r w:rsidRPr="00F254F7">
        <w:rPr>
          <w:rFonts w:ascii="Times New Roman" w:eastAsia="Times New Roman" w:hAnsi="Times New Roman" w:cs="Times New Roman"/>
          <w:b/>
          <w:lang w:eastAsia="ru-RU"/>
        </w:rPr>
        <w:t>От воздействия ударной волны людей могут защитить:</w:t>
      </w:r>
    </w:p>
    <w:p w:rsidR="00AA74C1" w:rsidRPr="00F254F7" w:rsidRDefault="00AA74C1" w:rsidP="00AA74C1">
      <w:pPr>
        <w:tabs>
          <w:tab w:val="left" w:pos="426"/>
        </w:tabs>
        <w:spacing w:after="0" w:line="240" w:lineRule="exact"/>
        <w:contextualSpacing/>
        <w:jc w:val="both"/>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а) противогаз, респиратор;</w:t>
      </w:r>
    </w:p>
    <w:p w:rsidR="00AA74C1" w:rsidRPr="00F254F7" w:rsidRDefault="00AA74C1" w:rsidP="00AA74C1">
      <w:pPr>
        <w:tabs>
          <w:tab w:val="left" w:pos="426"/>
        </w:tabs>
        <w:spacing w:after="0" w:line="240" w:lineRule="exact"/>
        <w:contextualSpacing/>
        <w:jc w:val="both"/>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б) преграды, не пропускающие свет;</w:t>
      </w:r>
    </w:p>
    <w:p w:rsidR="00AA74C1" w:rsidRPr="00F254F7" w:rsidRDefault="00AA74C1" w:rsidP="00AA74C1">
      <w:pPr>
        <w:tabs>
          <w:tab w:val="left" w:pos="426"/>
        </w:tabs>
        <w:spacing w:after="0" w:line="240" w:lineRule="exact"/>
        <w:contextualSpacing/>
        <w:jc w:val="both"/>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в) общевойсковой защитный комплект;</w:t>
      </w:r>
    </w:p>
    <w:p w:rsidR="00AA74C1" w:rsidRPr="00F254F7" w:rsidRDefault="00AA74C1" w:rsidP="00AA74C1">
      <w:pPr>
        <w:tabs>
          <w:tab w:val="left" w:pos="426"/>
        </w:tabs>
        <w:spacing w:after="0" w:line="240" w:lineRule="exact"/>
        <w:contextualSpacing/>
        <w:jc w:val="both"/>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г) убежища и укрытия.</w:t>
      </w:r>
    </w:p>
    <w:p w:rsidR="00AA74C1" w:rsidRPr="00F254F7" w:rsidRDefault="00AA74C1" w:rsidP="00AA74C1">
      <w:pPr>
        <w:numPr>
          <w:ilvl w:val="0"/>
          <w:numId w:val="31"/>
        </w:numPr>
        <w:tabs>
          <w:tab w:val="left" w:pos="426"/>
        </w:tabs>
        <w:spacing w:after="0" w:line="240" w:lineRule="exact"/>
        <w:ind w:left="0" w:firstLine="0"/>
        <w:contextualSpacing/>
        <w:jc w:val="both"/>
        <w:rPr>
          <w:rFonts w:ascii="Times New Roman" w:eastAsia="Times New Roman" w:hAnsi="Times New Roman" w:cs="Times New Roman"/>
          <w:b/>
          <w:lang w:eastAsia="ru-RU"/>
        </w:rPr>
      </w:pPr>
      <w:r w:rsidRPr="00F254F7">
        <w:rPr>
          <w:rFonts w:ascii="Times New Roman" w:eastAsia="Times New Roman" w:hAnsi="Times New Roman" w:cs="Times New Roman"/>
          <w:b/>
          <w:lang w:eastAsia="ru-RU"/>
        </w:rPr>
        <w:t>Проникающая радиация – это;</w:t>
      </w:r>
    </w:p>
    <w:p w:rsidR="00AA74C1" w:rsidRPr="00F254F7" w:rsidRDefault="00AA74C1" w:rsidP="00AA74C1">
      <w:pPr>
        <w:tabs>
          <w:tab w:val="left" w:pos="426"/>
        </w:tabs>
        <w:spacing w:after="0" w:line="240" w:lineRule="exact"/>
        <w:contextualSpacing/>
        <w:jc w:val="both"/>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а) поток радиоактивных протонов;</w:t>
      </w:r>
    </w:p>
    <w:p w:rsidR="00AA74C1" w:rsidRPr="00F254F7" w:rsidRDefault="00AA74C1" w:rsidP="00AA74C1">
      <w:pPr>
        <w:tabs>
          <w:tab w:val="left" w:pos="426"/>
        </w:tabs>
        <w:spacing w:after="0" w:line="240" w:lineRule="exact"/>
        <w:contextualSpacing/>
        <w:jc w:val="both"/>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б) поток невидимых протонов;</w:t>
      </w:r>
    </w:p>
    <w:p w:rsidR="00AA74C1" w:rsidRPr="00F254F7" w:rsidRDefault="00AA74C1" w:rsidP="00AA74C1">
      <w:pPr>
        <w:tabs>
          <w:tab w:val="left" w:pos="426"/>
        </w:tabs>
        <w:spacing w:after="0" w:line="240" w:lineRule="exact"/>
        <w:contextualSpacing/>
        <w:jc w:val="both"/>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в) поток гамма-лучей и нейтронов;</w:t>
      </w:r>
    </w:p>
    <w:p w:rsidR="00AA74C1" w:rsidRPr="00F254F7" w:rsidRDefault="00AA74C1" w:rsidP="00AA74C1">
      <w:pPr>
        <w:tabs>
          <w:tab w:val="left" w:pos="426"/>
        </w:tabs>
        <w:spacing w:after="0" w:line="240" w:lineRule="exact"/>
        <w:contextualSpacing/>
        <w:jc w:val="both"/>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г) поток гамма-лучей и радиоактивных протонов.</w:t>
      </w:r>
    </w:p>
    <w:p w:rsidR="00AA74C1" w:rsidRPr="00F254F7" w:rsidRDefault="00AA74C1" w:rsidP="00AA74C1">
      <w:pPr>
        <w:numPr>
          <w:ilvl w:val="0"/>
          <w:numId w:val="31"/>
        </w:numPr>
        <w:tabs>
          <w:tab w:val="left" w:pos="426"/>
        </w:tabs>
        <w:spacing w:after="0" w:line="240" w:lineRule="exact"/>
        <w:ind w:left="0" w:firstLine="0"/>
        <w:contextualSpacing/>
        <w:jc w:val="both"/>
        <w:rPr>
          <w:rFonts w:ascii="Times New Roman" w:eastAsia="Times New Roman" w:hAnsi="Times New Roman" w:cs="Times New Roman"/>
          <w:b/>
          <w:lang w:eastAsia="ru-RU"/>
        </w:rPr>
      </w:pPr>
      <w:r w:rsidRPr="00F254F7">
        <w:rPr>
          <w:rFonts w:ascii="Times New Roman" w:eastAsia="Times New Roman" w:hAnsi="Times New Roman" w:cs="Times New Roman"/>
          <w:b/>
          <w:lang w:eastAsia="ru-RU"/>
        </w:rPr>
        <w:t xml:space="preserve"> Какая степень лучевой болезни развивается при получении дозы 200-400 Р?</w:t>
      </w:r>
    </w:p>
    <w:p w:rsidR="00AA74C1" w:rsidRPr="00F254F7" w:rsidRDefault="00AA74C1" w:rsidP="00AA74C1">
      <w:pPr>
        <w:tabs>
          <w:tab w:val="left" w:pos="426"/>
        </w:tabs>
        <w:spacing w:after="0" w:line="240" w:lineRule="exact"/>
        <w:jc w:val="both"/>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а) Третья (тяжелая)</w:t>
      </w:r>
    </w:p>
    <w:p w:rsidR="00AA74C1" w:rsidRPr="00F254F7" w:rsidRDefault="00AA74C1" w:rsidP="00AA74C1">
      <w:pPr>
        <w:tabs>
          <w:tab w:val="left" w:pos="426"/>
        </w:tabs>
        <w:spacing w:after="0" w:line="240" w:lineRule="exact"/>
        <w:jc w:val="both"/>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б) Вторая (средняя)</w:t>
      </w:r>
    </w:p>
    <w:p w:rsidR="00AA74C1" w:rsidRPr="00F254F7" w:rsidRDefault="00AA74C1" w:rsidP="00AA74C1">
      <w:pPr>
        <w:tabs>
          <w:tab w:val="left" w:pos="426"/>
        </w:tabs>
        <w:spacing w:after="0" w:line="240" w:lineRule="exact"/>
        <w:jc w:val="both"/>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в) Первая (легкая)</w:t>
      </w:r>
    </w:p>
    <w:p w:rsidR="00AA74C1" w:rsidRPr="00F254F7" w:rsidRDefault="00AA74C1" w:rsidP="00AA74C1">
      <w:pPr>
        <w:tabs>
          <w:tab w:val="left" w:pos="426"/>
        </w:tabs>
        <w:spacing w:after="0" w:line="240" w:lineRule="exact"/>
        <w:jc w:val="both"/>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г) Четвертая</w:t>
      </w:r>
    </w:p>
    <w:p w:rsidR="00AA74C1" w:rsidRPr="00F254F7" w:rsidRDefault="00AA74C1" w:rsidP="00AA74C1">
      <w:pPr>
        <w:numPr>
          <w:ilvl w:val="0"/>
          <w:numId w:val="31"/>
        </w:numPr>
        <w:tabs>
          <w:tab w:val="left" w:pos="426"/>
        </w:tabs>
        <w:spacing w:after="0" w:line="240" w:lineRule="exact"/>
        <w:ind w:left="0" w:firstLine="0"/>
        <w:contextualSpacing/>
        <w:jc w:val="both"/>
        <w:rPr>
          <w:rFonts w:ascii="Times New Roman" w:eastAsia="Times New Roman" w:hAnsi="Times New Roman" w:cs="Times New Roman"/>
          <w:b/>
          <w:lang w:eastAsia="ru-RU"/>
        </w:rPr>
      </w:pPr>
      <w:r w:rsidRPr="00F254F7">
        <w:rPr>
          <w:rFonts w:ascii="Times New Roman" w:eastAsia="Times New Roman" w:hAnsi="Times New Roman" w:cs="Times New Roman"/>
          <w:b/>
          <w:lang w:eastAsia="ru-RU"/>
        </w:rPr>
        <w:t xml:space="preserve"> В результате воздействия какого поражающего фактора радиоэлектронная аппаратура и приборы могут потерять работоспособность?</w:t>
      </w:r>
    </w:p>
    <w:p w:rsidR="00AA74C1" w:rsidRPr="00F254F7" w:rsidRDefault="00AA74C1" w:rsidP="00AA74C1">
      <w:pPr>
        <w:tabs>
          <w:tab w:val="left" w:pos="426"/>
        </w:tabs>
        <w:spacing w:after="0" w:line="240" w:lineRule="exact"/>
        <w:contextualSpacing/>
        <w:jc w:val="both"/>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а) Световое излучение</w:t>
      </w:r>
    </w:p>
    <w:p w:rsidR="00AA74C1" w:rsidRPr="00F254F7" w:rsidRDefault="00AA74C1" w:rsidP="00AA74C1">
      <w:pPr>
        <w:tabs>
          <w:tab w:val="left" w:pos="426"/>
        </w:tabs>
        <w:spacing w:after="0" w:line="240" w:lineRule="exact"/>
        <w:contextualSpacing/>
        <w:jc w:val="both"/>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б) Проникающая радиация</w:t>
      </w:r>
    </w:p>
    <w:p w:rsidR="00AA74C1" w:rsidRPr="00F254F7" w:rsidRDefault="00AA74C1" w:rsidP="00AA74C1">
      <w:pPr>
        <w:tabs>
          <w:tab w:val="left" w:pos="426"/>
        </w:tabs>
        <w:spacing w:after="0" w:line="240" w:lineRule="exact"/>
        <w:contextualSpacing/>
        <w:jc w:val="both"/>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в) Радиоактивное заражение</w:t>
      </w:r>
    </w:p>
    <w:p w:rsidR="00AA74C1" w:rsidRPr="00F254F7" w:rsidRDefault="00AA74C1" w:rsidP="00AA74C1">
      <w:pPr>
        <w:tabs>
          <w:tab w:val="left" w:pos="426"/>
        </w:tabs>
        <w:spacing w:after="0" w:line="240" w:lineRule="exact"/>
        <w:contextualSpacing/>
        <w:jc w:val="both"/>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г) Электромагнитный импульс</w:t>
      </w:r>
    </w:p>
    <w:p w:rsidR="00AA74C1" w:rsidRPr="00F254F7" w:rsidRDefault="00AA74C1" w:rsidP="00AA74C1">
      <w:pPr>
        <w:numPr>
          <w:ilvl w:val="0"/>
          <w:numId w:val="31"/>
        </w:numPr>
        <w:tabs>
          <w:tab w:val="left" w:pos="426"/>
        </w:tabs>
        <w:spacing w:after="0" w:line="240" w:lineRule="exact"/>
        <w:ind w:left="0" w:firstLine="0"/>
        <w:contextualSpacing/>
        <w:jc w:val="both"/>
        <w:rPr>
          <w:rFonts w:ascii="Times New Roman" w:eastAsia="Times New Roman" w:hAnsi="Times New Roman" w:cs="Times New Roman"/>
          <w:b/>
          <w:lang w:eastAsia="ru-RU"/>
        </w:rPr>
      </w:pPr>
      <w:r w:rsidRPr="00F254F7">
        <w:rPr>
          <w:rFonts w:ascii="Times New Roman" w:eastAsia="Times New Roman" w:hAnsi="Times New Roman" w:cs="Times New Roman"/>
          <w:b/>
          <w:lang w:eastAsia="ru-RU"/>
        </w:rPr>
        <w:t>У какого материала наибольшая степень ослабления проникающей радиации?</w:t>
      </w:r>
    </w:p>
    <w:p w:rsidR="00AA74C1" w:rsidRPr="00F254F7" w:rsidRDefault="00AA74C1" w:rsidP="00AA74C1">
      <w:pPr>
        <w:tabs>
          <w:tab w:val="left" w:pos="426"/>
        </w:tabs>
        <w:spacing w:after="0" w:line="240" w:lineRule="exact"/>
        <w:contextualSpacing/>
        <w:jc w:val="both"/>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 xml:space="preserve">а) древесина </w:t>
      </w:r>
    </w:p>
    <w:p w:rsidR="00AA74C1" w:rsidRPr="00F254F7" w:rsidRDefault="00AA74C1" w:rsidP="00AA74C1">
      <w:pPr>
        <w:tabs>
          <w:tab w:val="left" w:pos="426"/>
        </w:tabs>
        <w:spacing w:after="0" w:line="240" w:lineRule="exact"/>
        <w:contextualSpacing/>
        <w:jc w:val="both"/>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б) сталь</w:t>
      </w:r>
    </w:p>
    <w:p w:rsidR="00AA74C1" w:rsidRPr="00F254F7" w:rsidRDefault="00AA74C1" w:rsidP="00AA74C1">
      <w:pPr>
        <w:tabs>
          <w:tab w:val="left" w:pos="426"/>
        </w:tabs>
        <w:spacing w:after="0" w:line="240" w:lineRule="exact"/>
        <w:contextualSpacing/>
        <w:jc w:val="both"/>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в) бетон</w:t>
      </w:r>
    </w:p>
    <w:p w:rsidR="00AA74C1" w:rsidRPr="00F254F7" w:rsidRDefault="00AA74C1" w:rsidP="00AA74C1">
      <w:pPr>
        <w:tabs>
          <w:tab w:val="left" w:pos="426"/>
        </w:tabs>
        <w:spacing w:after="0" w:line="240" w:lineRule="exact"/>
        <w:contextualSpacing/>
        <w:jc w:val="both"/>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г) грунт</w:t>
      </w:r>
    </w:p>
    <w:p w:rsidR="00AA74C1" w:rsidRPr="00F254F7" w:rsidRDefault="00AA74C1" w:rsidP="00AA74C1">
      <w:pPr>
        <w:numPr>
          <w:ilvl w:val="0"/>
          <w:numId w:val="31"/>
        </w:numPr>
        <w:tabs>
          <w:tab w:val="left" w:pos="426"/>
        </w:tabs>
        <w:spacing w:after="0" w:line="240" w:lineRule="exact"/>
        <w:ind w:left="0" w:firstLine="0"/>
        <w:contextualSpacing/>
        <w:jc w:val="both"/>
        <w:rPr>
          <w:rFonts w:ascii="Times New Roman" w:eastAsia="Times New Roman" w:hAnsi="Times New Roman" w:cs="Times New Roman"/>
          <w:b/>
          <w:lang w:eastAsia="ru-RU"/>
        </w:rPr>
      </w:pPr>
      <w:r w:rsidRPr="00F254F7">
        <w:rPr>
          <w:rFonts w:ascii="Times New Roman" w:eastAsia="Times New Roman" w:hAnsi="Times New Roman" w:cs="Times New Roman"/>
          <w:b/>
          <w:lang w:eastAsia="ru-RU"/>
        </w:rPr>
        <w:t>Химическое оружие - это:</w:t>
      </w:r>
    </w:p>
    <w:p w:rsidR="00AA74C1" w:rsidRPr="00F254F7" w:rsidRDefault="00AA74C1" w:rsidP="00AA74C1">
      <w:pPr>
        <w:tabs>
          <w:tab w:val="left" w:pos="426"/>
        </w:tabs>
        <w:spacing w:after="0" w:line="240" w:lineRule="exact"/>
        <w:contextualSpacing/>
        <w:jc w:val="both"/>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 xml:space="preserve">а) оружие массового поражения, действие которого основано на токсических свойствах некоторых химических веществ; </w:t>
      </w:r>
    </w:p>
    <w:p w:rsidR="00AA74C1" w:rsidRPr="00F254F7" w:rsidRDefault="00AA74C1" w:rsidP="00AA74C1">
      <w:pPr>
        <w:tabs>
          <w:tab w:val="left" w:pos="426"/>
        </w:tabs>
        <w:spacing w:after="0" w:line="240" w:lineRule="exact"/>
        <w:contextualSpacing/>
        <w:jc w:val="both"/>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б) оружие массового поражения, действие которого основано на изменении состава воздушной среды в зоне заражения;</w:t>
      </w:r>
    </w:p>
    <w:p w:rsidR="00AA74C1" w:rsidRPr="00F254F7" w:rsidRDefault="00AA74C1" w:rsidP="00AA74C1">
      <w:pPr>
        <w:tabs>
          <w:tab w:val="left" w:pos="426"/>
        </w:tabs>
        <w:spacing w:after="0" w:line="240" w:lineRule="exact"/>
        <w:contextualSpacing/>
        <w:jc w:val="both"/>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в) оружие массового поражения, действие которого основано на применении биологических средств.</w:t>
      </w:r>
    </w:p>
    <w:p w:rsidR="00AA74C1" w:rsidRPr="00F254F7" w:rsidRDefault="00AA74C1" w:rsidP="00AA74C1">
      <w:pPr>
        <w:numPr>
          <w:ilvl w:val="0"/>
          <w:numId w:val="31"/>
        </w:numPr>
        <w:tabs>
          <w:tab w:val="left" w:pos="426"/>
        </w:tabs>
        <w:spacing w:after="0" w:line="240" w:lineRule="exact"/>
        <w:ind w:left="0" w:firstLine="0"/>
        <w:contextualSpacing/>
        <w:jc w:val="both"/>
        <w:rPr>
          <w:rFonts w:ascii="Times New Roman" w:eastAsia="Times New Roman" w:hAnsi="Times New Roman" w:cs="Times New Roman"/>
          <w:b/>
          <w:lang w:eastAsia="ru-RU"/>
        </w:rPr>
      </w:pPr>
      <w:r w:rsidRPr="00F254F7">
        <w:rPr>
          <w:rFonts w:ascii="Times New Roman" w:eastAsia="Times New Roman" w:hAnsi="Times New Roman" w:cs="Times New Roman"/>
          <w:b/>
          <w:lang w:eastAsia="ru-RU"/>
        </w:rPr>
        <w:t>К отравляющим веществам нервно-паралитического действия относится:</w:t>
      </w:r>
    </w:p>
    <w:p w:rsidR="00AA74C1" w:rsidRPr="00F254F7" w:rsidRDefault="00AA74C1" w:rsidP="00AA74C1">
      <w:pPr>
        <w:tabs>
          <w:tab w:val="left" w:pos="426"/>
        </w:tabs>
        <w:spacing w:after="0" w:line="240" w:lineRule="exact"/>
        <w:contextualSpacing/>
        <w:jc w:val="both"/>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а) зарин</w:t>
      </w:r>
    </w:p>
    <w:p w:rsidR="00AA74C1" w:rsidRPr="00F254F7" w:rsidRDefault="00AA74C1" w:rsidP="00AA74C1">
      <w:pPr>
        <w:tabs>
          <w:tab w:val="left" w:pos="426"/>
        </w:tabs>
        <w:spacing w:after="0" w:line="240" w:lineRule="exact"/>
        <w:contextualSpacing/>
        <w:jc w:val="both"/>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б) синильная кислота</w:t>
      </w:r>
    </w:p>
    <w:p w:rsidR="00AA74C1" w:rsidRPr="00F254F7" w:rsidRDefault="00AA74C1" w:rsidP="00AA74C1">
      <w:pPr>
        <w:tabs>
          <w:tab w:val="left" w:pos="426"/>
        </w:tabs>
        <w:spacing w:after="0" w:line="240" w:lineRule="exact"/>
        <w:contextualSpacing/>
        <w:jc w:val="both"/>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в) иприт</w:t>
      </w:r>
    </w:p>
    <w:p w:rsidR="00AA74C1" w:rsidRPr="00F254F7" w:rsidRDefault="00AA74C1" w:rsidP="00AA74C1">
      <w:pPr>
        <w:tabs>
          <w:tab w:val="left" w:pos="426"/>
        </w:tabs>
        <w:spacing w:after="0" w:line="240" w:lineRule="exact"/>
        <w:contextualSpacing/>
        <w:jc w:val="both"/>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г) фосген</w:t>
      </w:r>
    </w:p>
    <w:p w:rsidR="00AA74C1" w:rsidRPr="00F254F7" w:rsidRDefault="00AA74C1" w:rsidP="00AA74C1">
      <w:pPr>
        <w:numPr>
          <w:ilvl w:val="0"/>
          <w:numId w:val="31"/>
        </w:numPr>
        <w:tabs>
          <w:tab w:val="left" w:pos="426"/>
        </w:tabs>
        <w:spacing w:after="0" w:line="240" w:lineRule="exact"/>
        <w:ind w:left="0" w:firstLine="0"/>
        <w:contextualSpacing/>
        <w:jc w:val="both"/>
        <w:rPr>
          <w:rFonts w:ascii="Times New Roman" w:eastAsia="Times New Roman" w:hAnsi="Times New Roman" w:cs="Times New Roman"/>
          <w:b/>
          <w:lang w:eastAsia="ru-RU"/>
        </w:rPr>
      </w:pPr>
      <w:r w:rsidRPr="00F254F7">
        <w:rPr>
          <w:rFonts w:ascii="Times New Roman" w:eastAsia="Times New Roman" w:hAnsi="Times New Roman" w:cs="Times New Roman"/>
          <w:b/>
          <w:lang w:eastAsia="ru-RU"/>
        </w:rPr>
        <w:t>К общеядовитым отравляющим веществам относятся:</w:t>
      </w:r>
    </w:p>
    <w:p w:rsidR="00AA74C1" w:rsidRPr="00F254F7" w:rsidRDefault="00AA74C1" w:rsidP="00AA74C1">
      <w:pPr>
        <w:tabs>
          <w:tab w:val="left" w:pos="426"/>
        </w:tabs>
        <w:spacing w:after="0" w:line="240" w:lineRule="exact"/>
        <w:contextualSpacing/>
        <w:jc w:val="both"/>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а) хлорциан, синильная кислота;</w:t>
      </w:r>
    </w:p>
    <w:p w:rsidR="00AA74C1" w:rsidRPr="00F254F7" w:rsidRDefault="00AA74C1" w:rsidP="00AA74C1">
      <w:pPr>
        <w:tabs>
          <w:tab w:val="left" w:pos="426"/>
        </w:tabs>
        <w:spacing w:after="0" w:line="240" w:lineRule="exact"/>
        <w:contextualSpacing/>
        <w:jc w:val="both"/>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б) иприт, зарин;</w:t>
      </w:r>
    </w:p>
    <w:p w:rsidR="00AA74C1" w:rsidRPr="00F254F7" w:rsidRDefault="00AA74C1" w:rsidP="00AA74C1">
      <w:pPr>
        <w:tabs>
          <w:tab w:val="left" w:pos="426"/>
        </w:tabs>
        <w:spacing w:after="0" w:line="240" w:lineRule="exact"/>
        <w:contextualSpacing/>
        <w:jc w:val="both"/>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в) зарин, зоман, Ви-икс;</w:t>
      </w:r>
    </w:p>
    <w:p w:rsidR="00AA74C1" w:rsidRPr="00F254F7" w:rsidRDefault="00AA74C1" w:rsidP="00AA74C1">
      <w:pPr>
        <w:tabs>
          <w:tab w:val="left" w:pos="426"/>
        </w:tabs>
        <w:spacing w:after="0" w:line="240" w:lineRule="exact"/>
        <w:contextualSpacing/>
        <w:jc w:val="both"/>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г) фосген, Би-Зет.</w:t>
      </w:r>
    </w:p>
    <w:p w:rsidR="00AA74C1" w:rsidRPr="00F254F7" w:rsidRDefault="00AA74C1" w:rsidP="00AA74C1">
      <w:pPr>
        <w:numPr>
          <w:ilvl w:val="0"/>
          <w:numId w:val="31"/>
        </w:numPr>
        <w:tabs>
          <w:tab w:val="left" w:pos="426"/>
        </w:tabs>
        <w:spacing w:after="0" w:line="240" w:lineRule="exact"/>
        <w:ind w:left="0" w:firstLine="0"/>
        <w:contextualSpacing/>
        <w:jc w:val="both"/>
        <w:rPr>
          <w:rFonts w:ascii="Times New Roman" w:eastAsia="Times New Roman" w:hAnsi="Times New Roman" w:cs="Times New Roman"/>
          <w:b/>
          <w:lang w:eastAsia="ru-RU"/>
        </w:rPr>
      </w:pPr>
      <w:r w:rsidRPr="00F254F7">
        <w:rPr>
          <w:rFonts w:ascii="Times New Roman" w:eastAsia="Times New Roman" w:hAnsi="Times New Roman" w:cs="Times New Roman"/>
          <w:b/>
          <w:lang w:eastAsia="ru-RU"/>
        </w:rPr>
        <w:lastRenderedPageBreak/>
        <w:t>Широкое распространение инфекционной болезни среди людей – это:</w:t>
      </w:r>
    </w:p>
    <w:p w:rsidR="00AA74C1" w:rsidRPr="00F254F7" w:rsidRDefault="00AA74C1" w:rsidP="00AA74C1">
      <w:pPr>
        <w:tabs>
          <w:tab w:val="left" w:pos="426"/>
        </w:tabs>
        <w:spacing w:after="0" w:line="240" w:lineRule="exact"/>
        <w:contextualSpacing/>
        <w:jc w:val="both"/>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а) эпизоотия;</w:t>
      </w:r>
    </w:p>
    <w:p w:rsidR="00AA74C1" w:rsidRPr="00F254F7" w:rsidRDefault="00AA74C1" w:rsidP="00AA74C1">
      <w:pPr>
        <w:tabs>
          <w:tab w:val="left" w:pos="426"/>
        </w:tabs>
        <w:spacing w:after="0" w:line="240" w:lineRule="exact"/>
        <w:contextualSpacing/>
        <w:jc w:val="both"/>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 xml:space="preserve">б) эпидемия; </w:t>
      </w:r>
    </w:p>
    <w:p w:rsidR="00AA74C1" w:rsidRPr="00F254F7" w:rsidRDefault="00AA74C1" w:rsidP="00AA74C1">
      <w:pPr>
        <w:tabs>
          <w:tab w:val="left" w:pos="426"/>
        </w:tabs>
        <w:spacing w:after="0" w:line="240" w:lineRule="exact"/>
        <w:contextualSpacing/>
        <w:jc w:val="both"/>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в) эпифитотия;</w:t>
      </w:r>
    </w:p>
    <w:p w:rsidR="00AA74C1" w:rsidRPr="00F254F7" w:rsidRDefault="00AA74C1" w:rsidP="00AA74C1">
      <w:pPr>
        <w:tabs>
          <w:tab w:val="left" w:pos="426"/>
        </w:tabs>
        <w:spacing w:after="0" w:line="240" w:lineRule="exact"/>
        <w:contextualSpacing/>
        <w:jc w:val="both"/>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г) пандемия.</w:t>
      </w:r>
    </w:p>
    <w:p w:rsidR="00AA74C1" w:rsidRPr="00F254F7" w:rsidRDefault="00AA74C1" w:rsidP="00AA74C1">
      <w:pPr>
        <w:numPr>
          <w:ilvl w:val="0"/>
          <w:numId w:val="31"/>
        </w:numPr>
        <w:tabs>
          <w:tab w:val="left" w:pos="426"/>
        </w:tabs>
        <w:spacing w:after="0" w:line="240" w:lineRule="exact"/>
        <w:ind w:left="0" w:firstLine="0"/>
        <w:contextualSpacing/>
        <w:jc w:val="both"/>
        <w:rPr>
          <w:rFonts w:ascii="Times New Roman" w:eastAsia="Times New Roman" w:hAnsi="Times New Roman" w:cs="Times New Roman"/>
          <w:b/>
          <w:lang w:eastAsia="ru-RU"/>
        </w:rPr>
      </w:pPr>
      <w:r w:rsidRPr="00F254F7">
        <w:rPr>
          <w:rFonts w:ascii="Times New Roman" w:eastAsia="Times New Roman" w:hAnsi="Times New Roman" w:cs="Times New Roman"/>
          <w:b/>
          <w:lang w:eastAsia="ru-RU"/>
        </w:rPr>
        <w:t>Противогаз относится к средствам индивидуальной защиты</w:t>
      </w:r>
    </w:p>
    <w:p w:rsidR="00AA74C1" w:rsidRPr="00F254F7" w:rsidRDefault="00AA74C1" w:rsidP="00AA74C1">
      <w:pPr>
        <w:tabs>
          <w:tab w:val="left" w:pos="426"/>
          <w:tab w:val="left" w:pos="720"/>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а) органов дыхания;</w:t>
      </w:r>
    </w:p>
    <w:p w:rsidR="00AA74C1" w:rsidRPr="00F254F7" w:rsidRDefault="00AA74C1" w:rsidP="00AA74C1">
      <w:pPr>
        <w:tabs>
          <w:tab w:val="left" w:pos="426"/>
          <w:tab w:val="left" w:pos="720"/>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б) кожного покрова;</w:t>
      </w:r>
    </w:p>
    <w:p w:rsidR="00AA74C1" w:rsidRPr="00F254F7" w:rsidRDefault="00AA74C1" w:rsidP="00AA74C1">
      <w:pPr>
        <w:tabs>
          <w:tab w:val="left" w:pos="426"/>
          <w:tab w:val="left" w:pos="720"/>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в) воздуха;</w:t>
      </w:r>
    </w:p>
    <w:p w:rsidR="00AA74C1" w:rsidRPr="00F254F7" w:rsidRDefault="00AA74C1" w:rsidP="00AA74C1">
      <w:pPr>
        <w:numPr>
          <w:ilvl w:val="0"/>
          <w:numId w:val="31"/>
        </w:numPr>
        <w:tabs>
          <w:tab w:val="left" w:pos="426"/>
        </w:tabs>
        <w:spacing w:after="0" w:line="240" w:lineRule="exact"/>
        <w:ind w:left="0" w:firstLine="0"/>
        <w:contextualSpacing/>
        <w:jc w:val="both"/>
        <w:rPr>
          <w:rFonts w:ascii="Times New Roman" w:eastAsia="Times New Roman" w:hAnsi="Times New Roman" w:cs="Times New Roman"/>
          <w:b/>
          <w:lang w:eastAsia="ru-RU"/>
        </w:rPr>
      </w:pPr>
      <w:r w:rsidRPr="00F254F7">
        <w:rPr>
          <w:rFonts w:ascii="Times New Roman" w:eastAsia="Times New Roman" w:hAnsi="Times New Roman" w:cs="Times New Roman"/>
          <w:b/>
          <w:lang w:eastAsia="ru-RU"/>
        </w:rPr>
        <w:t xml:space="preserve">К защитным сооружениям </w:t>
      </w:r>
      <w:r w:rsidRPr="00F254F7">
        <w:rPr>
          <w:rFonts w:ascii="Times New Roman" w:eastAsia="Times New Roman" w:hAnsi="Times New Roman" w:cs="Times New Roman"/>
          <w:b/>
          <w:caps/>
          <w:u w:val="single"/>
          <w:lang w:eastAsia="ru-RU"/>
        </w:rPr>
        <w:t>не</w:t>
      </w:r>
      <w:r w:rsidRPr="00F254F7">
        <w:rPr>
          <w:rFonts w:ascii="Times New Roman" w:eastAsia="Times New Roman" w:hAnsi="Times New Roman" w:cs="Times New Roman"/>
          <w:b/>
          <w:lang w:eastAsia="ru-RU"/>
        </w:rPr>
        <w:t xml:space="preserve"> относится:</w:t>
      </w:r>
    </w:p>
    <w:p w:rsidR="00AA74C1" w:rsidRPr="00F254F7" w:rsidRDefault="00AA74C1" w:rsidP="00AA74C1">
      <w:pPr>
        <w:tabs>
          <w:tab w:val="left" w:pos="426"/>
          <w:tab w:val="left" w:pos="720"/>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а) баня;</w:t>
      </w:r>
    </w:p>
    <w:p w:rsidR="00AA74C1" w:rsidRPr="00F254F7" w:rsidRDefault="00AA74C1" w:rsidP="00AA74C1">
      <w:pPr>
        <w:tabs>
          <w:tab w:val="left" w:pos="426"/>
          <w:tab w:val="left" w:pos="720"/>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б) убежище;</w:t>
      </w:r>
    </w:p>
    <w:p w:rsidR="00AA74C1" w:rsidRPr="00F254F7" w:rsidRDefault="00AA74C1" w:rsidP="00AA74C1">
      <w:pPr>
        <w:tabs>
          <w:tab w:val="left" w:pos="426"/>
          <w:tab w:val="left" w:pos="720"/>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в) противорадиационное укрытие;</w:t>
      </w:r>
    </w:p>
    <w:p w:rsidR="00AA74C1" w:rsidRPr="00F254F7" w:rsidRDefault="00AA74C1" w:rsidP="00AA74C1">
      <w:pPr>
        <w:numPr>
          <w:ilvl w:val="0"/>
          <w:numId w:val="31"/>
        </w:numPr>
        <w:tabs>
          <w:tab w:val="left" w:pos="426"/>
        </w:tabs>
        <w:spacing w:after="0" w:line="240" w:lineRule="exact"/>
        <w:ind w:left="0" w:firstLine="0"/>
        <w:contextualSpacing/>
        <w:jc w:val="both"/>
        <w:rPr>
          <w:rFonts w:ascii="Times New Roman" w:eastAsia="Times New Roman" w:hAnsi="Times New Roman" w:cs="Times New Roman"/>
          <w:b/>
          <w:lang w:eastAsia="ru-RU"/>
        </w:rPr>
      </w:pPr>
      <w:r w:rsidRPr="00F254F7">
        <w:rPr>
          <w:rFonts w:ascii="Times New Roman" w:eastAsia="Times New Roman" w:hAnsi="Times New Roman" w:cs="Times New Roman"/>
          <w:b/>
          <w:lang w:eastAsia="ru-RU"/>
        </w:rPr>
        <w:t>Дата принятия ак-47 на вооружение</w:t>
      </w:r>
    </w:p>
    <w:p w:rsidR="00AA74C1" w:rsidRPr="00F254F7" w:rsidRDefault="00AA74C1" w:rsidP="00AA74C1">
      <w:pPr>
        <w:tabs>
          <w:tab w:val="left" w:pos="426"/>
          <w:tab w:val="left" w:pos="720"/>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а) 1974г;</w:t>
      </w:r>
    </w:p>
    <w:p w:rsidR="00AA74C1" w:rsidRPr="00F254F7" w:rsidRDefault="00AA74C1" w:rsidP="00AA74C1">
      <w:pPr>
        <w:tabs>
          <w:tab w:val="left" w:pos="426"/>
          <w:tab w:val="left" w:pos="720"/>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б) 1941г;</w:t>
      </w:r>
    </w:p>
    <w:p w:rsidR="00AA74C1" w:rsidRPr="00F254F7" w:rsidRDefault="00AA74C1" w:rsidP="00AA74C1">
      <w:pPr>
        <w:tabs>
          <w:tab w:val="left" w:pos="426"/>
          <w:tab w:val="left" w:pos="720"/>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в) 1947г;</w:t>
      </w:r>
    </w:p>
    <w:p w:rsidR="00AA74C1" w:rsidRPr="00F254F7" w:rsidRDefault="00AA74C1" w:rsidP="00AA74C1">
      <w:pPr>
        <w:numPr>
          <w:ilvl w:val="0"/>
          <w:numId w:val="31"/>
        </w:numPr>
        <w:tabs>
          <w:tab w:val="left" w:pos="426"/>
        </w:tabs>
        <w:spacing w:after="0" w:line="240" w:lineRule="exact"/>
        <w:ind w:left="0" w:firstLine="0"/>
        <w:contextualSpacing/>
        <w:jc w:val="both"/>
        <w:rPr>
          <w:rFonts w:ascii="Times New Roman" w:eastAsia="Times New Roman" w:hAnsi="Times New Roman" w:cs="Times New Roman"/>
          <w:b/>
          <w:lang w:eastAsia="ru-RU"/>
        </w:rPr>
      </w:pPr>
      <w:r w:rsidRPr="00F254F7">
        <w:rPr>
          <w:rFonts w:ascii="Times New Roman" w:eastAsia="Times New Roman" w:hAnsi="Times New Roman" w:cs="Times New Roman"/>
          <w:b/>
          <w:lang w:eastAsia="ru-RU"/>
        </w:rPr>
        <w:t xml:space="preserve">Назначение автомата Калашникова: </w:t>
      </w:r>
    </w:p>
    <w:p w:rsidR="00AA74C1" w:rsidRPr="00F254F7" w:rsidRDefault="00AA74C1" w:rsidP="00AA74C1">
      <w:pPr>
        <w:tabs>
          <w:tab w:val="left" w:pos="426"/>
          <w:tab w:val="left" w:pos="720"/>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а) оружие массового поражения;</w:t>
      </w:r>
    </w:p>
    <w:p w:rsidR="00AA74C1" w:rsidRPr="00F254F7" w:rsidRDefault="00AA74C1" w:rsidP="00AA74C1">
      <w:pPr>
        <w:tabs>
          <w:tab w:val="left" w:pos="426"/>
          <w:tab w:val="left" w:pos="720"/>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б) предназначен для уничтожения живой силы и поражения огневых средств противника;</w:t>
      </w:r>
    </w:p>
    <w:p w:rsidR="00AA74C1" w:rsidRDefault="00AA74C1" w:rsidP="00AA74C1">
      <w:pPr>
        <w:tabs>
          <w:tab w:val="left" w:pos="426"/>
          <w:tab w:val="left" w:pos="720"/>
        </w:tabs>
        <w:spacing w:after="0" w:line="240" w:lineRule="exact"/>
        <w:contextualSpacing/>
        <w:rPr>
          <w:rFonts w:ascii="Times New Roman" w:eastAsia="Times New Roman" w:hAnsi="Times New Roman" w:cs="Times New Roman"/>
          <w:lang w:eastAsia="ru-RU"/>
        </w:rPr>
      </w:pPr>
      <w:r w:rsidRPr="00F254F7">
        <w:rPr>
          <w:rFonts w:ascii="Times New Roman" w:eastAsia="Times New Roman" w:hAnsi="Times New Roman" w:cs="Times New Roman"/>
          <w:lang w:eastAsia="ru-RU"/>
        </w:rPr>
        <w:t>в) предназначен для стрельбы на расстоянии до тысячи метров;</w:t>
      </w:r>
    </w:p>
    <w:p w:rsidR="00AA74C1" w:rsidRPr="005B562E" w:rsidRDefault="00AA74C1" w:rsidP="00AA74C1">
      <w:pPr>
        <w:pStyle w:val="ae"/>
        <w:numPr>
          <w:ilvl w:val="0"/>
          <w:numId w:val="32"/>
        </w:numPr>
        <w:tabs>
          <w:tab w:val="left" w:pos="-142"/>
          <w:tab w:val="left" w:pos="284"/>
          <w:tab w:val="left" w:pos="426"/>
        </w:tabs>
        <w:spacing w:after="0" w:line="240" w:lineRule="exact"/>
        <w:ind w:left="0" w:hanging="11"/>
        <w:jc w:val="both"/>
        <w:rPr>
          <w:rFonts w:ascii="Times New Roman" w:hAnsi="Times New Roman"/>
          <w:b/>
        </w:rPr>
      </w:pPr>
      <w:r w:rsidRPr="005B562E">
        <w:rPr>
          <w:rFonts w:ascii="Times New Roman" w:hAnsi="Times New Roman"/>
          <w:b/>
        </w:rPr>
        <w:t>Предварительные действия, мероприятия по спасению жизни и здоровья пострадавшего на месте происшествия в результате несчастного случая или внезапного заболевания до оказания квалифицированной медицинской помощи это:</w:t>
      </w:r>
    </w:p>
    <w:p w:rsidR="00AA74C1" w:rsidRPr="005B562E" w:rsidRDefault="00AA74C1" w:rsidP="00AA74C1">
      <w:pPr>
        <w:pStyle w:val="ae"/>
        <w:numPr>
          <w:ilvl w:val="1"/>
          <w:numId w:val="32"/>
        </w:numPr>
        <w:tabs>
          <w:tab w:val="left" w:pos="-142"/>
          <w:tab w:val="left" w:pos="284"/>
          <w:tab w:val="left" w:pos="426"/>
        </w:tabs>
        <w:spacing w:after="0" w:line="240" w:lineRule="exact"/>
        <w:ind w:left="0" w:hanging="11"/>
        <w:jc w:val="both"/>
        <w:rPr>
          <w:rFonts w:ascii="Times New Roman" w:hAnsi="Times New Roman"/>
        </w:rPr>
      </w:pPr>
      <w:r w:rsidRPr="005B562E">
        <w:rPr>
          <w:rFonts w:ascii="Times New Roman" w:hAnsi="Times New Roman"/>
        </w:rPr>
        <w:t>Скорая помощь</w:t>
      </w:r>
    </w:p>
    <w:p w:rsidR="00AA74C1" w:rsidRPr="005B562E" w:rsidRDefault="00AA74C1" w:rsidP="00AA74C1">
      <w:pPr>
        <w:pStyle w:val="ae"/>
        <w:numPr>
          <w:ilvl w:val="1"/>
          <w:numId w:val="32"/>
        </w:numPr>
        <w:tabs>
          <w:tab w:val="left" w:pos="-142"/>
          <w:tab w:val="left" w:pos="284"/>
          <w:tab w:val="left" w:pos="426"/>
        </w:tabs>
        <w:spacing w:after="0" w:line="240" w:lineRule="exact"/>
        <w:ind w:left="0" w:hanging="11"/>
        <w:jc w:val="both"/>
        <w:rPr>
          <w:rFonts w:ascii="Times New Roman" w:hAnsi="Times New Roman"/>
        </w:rPr>
      </w:pPr>
      <w:r w:rsidRPr="005B562E">
        <w:rPr>
          <w:rFonts w:ascii="Times New Roman" w:hAnsi="Times New Roman"/>
        </w:rPr>
        <w:t>Первая помощь</w:t>
      </w:r>
    </w:p>
    <w:p w:rsidR="00AA74C1" w:rsidRPr="005B562E" w:rsidRDefault="00AA74C1" w:rsidP="00AA74C1">
      <w:pPr>
        <w:pStyle w:val="ae"/>
        <w:numPr>
          <w:ilvl w:val="1"/>
          <w:numId w:val="32"/>
        </w:numPr>
        <w:tabs>
          <w:tab w:val="left" w:pos="-142"/>
          <w:tab w:val="left" w:pos="284"/>
          <w:tab w:val="left" w:pos="426"/>
        </w:tabs>
        <w:spacing w:after="0" w:line="240" w:lineRule="exact"/>
        <w:ind w:left="0" w:hanging="11"/>
        <w:jc w:val="both"/>
        <w:rPr>
          <w:rFonts w:ascii="Times New Roman" w:hAnsi="Times New Roman"/>
        </w:rPr>
      </w:pPr>
      <w:r w:rsidRPr="005B562E">
        <w:rPr>
          <w:rFonts w:ascii="Times New Roman" w:hAnsi="Times New Roman"/>
        </w:rPr>
        <w:t>Медицинская помощь</w:t>
      </w:r>
    </w:p>
    <w:p w:rsidR="00AA74C1" w:rsidRPr="005B562E" w:rsidRDefault="00AA74C1" w:rsidP="00AA74C1">
      <w:pPr>
        <w:pStyle w:val="ae"/>
        <w:numPr>
          <w:ilvl w:val="1"/>
          <w:numId w:val="32"/>
        </w:numPr>
        <w:tabs>
          <w:tab w:val="left" w:pos="-142"/>
          <w:tab w:val="left" w:pos="284"/>
          <w:tab w:val="left" w:pos="426"/>
        </w:tabs>
        <w:spacing w:after="0" w:line="240" w:lineRule="exact"/>
        <w:ind w:left="0" w:hanging="11"/>
        <w:jc w:val="both"/>
        <w:rPr>
          <w:rFonts w:ascii="Times New Roman" w:hAnsi="Times New Roman"/>
        </w:rPr>
      </w:pPr>
      <w:r w:rsidRPr="005B562E">
        <w:rPr>
          <w:rFonts w:ascii="Times New Roman" w:hAnsi="Times New Roman"/>
        </w:rPr>
        <w:t>Санитарная помощь</w:t>
      </w:r>
    </w:p>
    <w:p w:rsidR="00AA74C1" w:rsidRPr="005B562E" w:rsidRDefault="00AA74C1" w:rsidP="00AA74C1">
      <w:pPr>
        <w:pStyle w:val="ae"/>
        <w:numPr>
          <w:ilvl w:val="0"/>
          <w:numId w:val="32"/>
        </w:numPr>
        <w:tabs>
          <w:tab w:val="left" w:pos="-142"/>
          <w:tab w:val="left" w:pos="284"/>
          <w:tab w:val="left" w:pos="426"/>
        </w:tabs>
        <w:spacing w:after="0" w:line="240" w:lineRule="exact"/>
        <w:ind w:left="0" w:hanging="11"/>
        <w:jc w:val="both"/>
        <w:rPr>
          <w:rFonts w:ascii="Times New Roman" w:hAnsi="Times New Roman"/>
          <w:b/>
        </w:rPr>
      </w:pPr>
      <w:r w:rsidRPr="005B562E">
        <w:rPr>
          <w:rFonts w:ascii="Times New Roman" w:hAnsi="Times New Roman"/>
          <w:b/>
        </w:rPr>
        <w:t>В каком законе говориться, что граждане РФ обязаны, среди прочего, «Изучать основные способы защиты населения и территорий от чрезвычайных ситуаций, приёмы оказания первой помощи пострадавшим, …, постоянно совершенствовать свои знания и практические навыки в указанной области»</w:t>
      </w:r>
    </w:p>
    <w:p w:rsidR="00AA74C1" w:rsidRPr="005B562E" w:rsidRDefault="00AA74C1" w:rsidP="00AA74C1">
      <w:pPr>
        <w:pStyle w:val="ae"/>
        <w:numPr>
          <w:ilvl w:val="1"/>
          <w:numId w:val="32"/>
        </w:numPr>
        <w:tabs>
          <w:tab w:val="left" w:pos="-142"/>
          <w:tab w:val="left" w:pos="284"/>
          <w:tab w:val="left" w:pos="426"/>
        </w:tabs>
        <w:spacing w:after="0" w:line="240" w:lineRule="exact"/>
        <w:ind w:left="0" w:hanging="11"/>
        <w:jc w:val="both"/>
        <w:rPr>
          <w:rFonts w:ascii="Times New Roman" w:hAnsi="Times New Roman"/>
        </w:rPr>
      </w:pPr>
      <w:r w:rsidRPr="005B562E">
        <w:rPr>
          <w:rFonts w:ascii="Times New Roman" w:hAnsi="Times New Roman"/>
        </w:rPr>
        <w:t>Федеральный закон № 68 «О защите населения и территорий от чрезвычайных ситуаций природного и техногенного характера»</w:t>
      </w:r>
    </w:p>
    <w:p w:rsidR="00AA74C1" w:rsidRPr="005B562E" w:rsidRDefault="00AA74C1" w:rsidP="00AA74C1">
      <w:pPr>
        <w:pStyle w:val="ae"/>
        <w:numPr>
          <w:ilvl w:val="1"/>
          <w:numId w:val="32"/>
        </w:numPr>
        <w:tabs>
          <w:tab w:val="left" w:pos="-142"/>
          <w:tab w:val="left" w:pos="284"/>
          <w:tab w:val="left" w:pos="426"/>
        </w:tabs>
        <w:spacing w:after="0" w:line="240" w:lineRule="exact"/>
        <w:ind w:left="0" w:hanging="11"/>
        <w:jc w:val="both"/>
        <w:rPr>
          <w:rFonts w:ascii="Times New Roman" w:hAnsi="Times New Roman"/>
        </w:rPr>
      </w:pPr>
      <w:r w:rsidRPr="005B562E">
        <w:rPr>
          <w:rFonts w:ascii="Times New Roman" w:hAnsi="Times New Roman"/>
        </w:rPr>
        <w:t>Правила дорожного движения, утвержденные постановлением Совета Министров Российской федерации «О правилах дорожного движения» от 23.10.1993 г. № 1090</w:t>
      </w:r>
    </w:p>
    <w:p w:rsidR="00AA74C1" w:rsidRPr="005B562E" w:rsidRDefault="00AA74C1" w:rsidP="00AA74C1">
      <w:pPr>
        <w:pStyle w:val="ae"/>
        <w:numPr>
          <w:ilvl w:val="1"/>
          <w:numId w:val="32"/>
        </w:numPr>
        <w:tabs>
          <w:tab w:val="left" w:pos="-142"/>
          <w:tab w:val="left" w:pos="284"/>
          <w:tab w:val="left" w:pos="426"/>
        </w:tabs>
        <w:spacing w:after="0" w:line="240" w:lineRule="exact"/>
        <w:ind w:left="0" w:hanging="11"/>
        <w:jc w:val="both"/>
        <w:rPr>
          <w:rFonts w:ascii="Times New Roman" w:hAnsi="Times New Roman"/>
        </w:rPr>
      </w:pPr>
      <w:r w:rsidRPr="005B562E">
        <w:rPr>
          <w:rFonts w:ascii="Times New Roman" w:hAnsi="Times New Roman"/>
        </w:rPr>
        <w:t>Кодекс Российской федерации об административных нарушениях принятый Федеральным законом от 30.12.2001 г. № 196-ФЗ</w:t>
      </w:r>
    </w:p>
    <w:p w:rsidR="00AA74C1" w:rsidRPr="005B562E" w:rsidRDefault="00AA74C1" w:rsidP="00AA74C1">
      <w:pPr>
        <w:pStyle w:val="ae"/>
        <w:numPr>
          <w:ilvl w:val="1"/>
          <w:numId w:val="32"/>
        </w:numPr>
        <w:tabs>
          <w:tab w:val="left" w:pos="-142"/>
          <w:tab w:val="left" w:pos="284"/>
          <w:tab w:val="left" w:pos="426"/>
        </w:tabs>
        <w:spacing w:after="0" w:line="240" w:lineRule="exact"/>
        <w:ind w:left="0" w:hanging="11"/>
        <w:jc w:val="both"/>
        <w:rPr>
          <w:rFonts w:ascii="Times New Roman" w:hAnsi="Times New Roman"/>
        </w:rPr>
      </w:pPr>
      <w:r w:rsidRPr="005B562E">
        <w:rPr>
          <w:rFonts w:ascii="Times New Roman" w:hAnsi="Times New Roman"/>
        </w:rPr>
        <w:t>Статья 124 УК РФ. Неоказание помощи больному</w:t>
      </w:r>
    </w:p>
    <w:p w:rsidR="00AA74C1" w:rsidRPr="005B562E" w:rsidRDefault="00AA74C1" w:rsidP="00AA74C1">
      <w:pPr>
        <w:pStyle w:val="ae"/>
        <w:numPr>
          <w:ilvl w:val="0"/>
          <w:numId w:val="32"/>
        </w:numPr>
        <w:tabs>
          <w:tab w:val="left" w:pos="-142"/>
          <w:tab w:val="left" w:pos="284"/>
          <w:tab w:val="left" w:pos="426"/>
        </w:tabs>
        <w:spacing w:after="0" w:line="240" w:lineRule="exact"/>
        <w:ind w:left="0" w:hanging="11"/>
        <w:jc w:val="both"/>
        <w:rPr>
          <w:rFonts w:ascii="Times New Roman" w:hAnsi="Times New Roman"/>
          <w:b/>
        </w:rPr>
      </w:pPr>
      <w:r w:rsidRPr="005B562E">
        <w:rPr>
          <w:rFonts w:ascii="Times New Roman" w:hAnsi="Times New Roman"/>
          <w:b/>
        </w:rPr>
        <w:t>По какому закону человека могут лишить свободы сроком до года при неоказании первой помощи?</w:t>
      </w:r>
    </w:p>
    <w:p w:rsidR="00AA74C1" w:rsidRPr="005B562E" w:rsidRDefault="00AA74C1" w:rsidP="00AA74C1">
      <w:pPr>
        <w:pStyle w:val="ae"/>
        <w:numPr>
          <w:ilvl w:val="1"/>
          <w:numId w:val="32"/>
        </w:numPr>
        <w:tabs>
          <w:tab w:val="left" w:pos="-142"/>
          <w:tab w:val="left" w:pos="284"/>
          <w:tab w:val="left" w:pos="426"/>
        </w:tabs>
        <w:spacing w:after="0" w:line="240" w:lineRule="exact"/>
        <w:ind w:left="0" w:hanging="11"/>
        <w:jc w:val="both"/>
        <w:rPr>
          <w:rFonts w:ascii="Times New Roman" w:hAnsi="Times New Roman"/>
        </w:rPr>
      </w:pPr>
      <w:r w:rsidRPr="005B562E">
        <w:rPr>
          <w:rFonts w:ascii="Times New Roman" w:hAnsi="Times New Roman"/>
        </w:rPr>
        <w:t>Статья 125 УК РФ. Оставление в опасности.</w:t>
      </w:r>
    </w:p>
    <w:p w:rsidR="00AA74C1" w:rsidRPr="005B562E" w:rsidRDefault="00AA74C1" w:rsidP="00AA74C1">
      <w:pPr>
        <w:pStyle w:val="ae"/>
        <w:numPr>
          <w:ilvl w:val="1"/>
          <w:numId w:val="32"/>
        </w:numPr>
        <w:tabs>
          <w:tab w:val="left" w:pos="-142"/>
          <w:tab w:val="left" w:pos="284"/>
          <w:tab w:val="left" w:pos="426"/>
        </w:tabs>
        <w:spacing w:after="0" w:line="240" w:lineRule="exact"/>
        <w:ind w:left="0" w:hanging="11"/>
        <w:jc w:val="both"/>
        <w:rPr>
          <w:rFonts w:ascii="Times New Roman" w:hAnsi="Times New Roman"/>
        </w:rPr>
      </w:pPr>
      <w:r w:rsidRPr="005B562E">
        <w:rPr>
          <w:rFonts w:ascii="Times New Roman" w:hAnsi="Times New Roman"/>
        </w:rPr>
        <w:t>Статья 124 УК РФ. Неоказание помощи больному</w:t>
      </w:r>
    </w:p>
    <w:p w:rsidR="00AA74C1" w:rsidRPr="005B562E" w:rsidRDefault="00AA74C1" w:rsidP="00AA74C1">
      <w:pPr>
        <w:pStyle w:val="ae"/>
        <w:numPr>
          <w:ilvl w:val="1"/>
          <w:numId w:val="32"/>
        </w:numPr>
        <w:tabs>
          <w:tab w:val="left" w:pos="-142"/>
          <w:tab w:val="left" w:pos="284"/>
          <w:tab w:val="left" w:pos="426"/>
        </w:tabs>
        <w:spacing w:after="0" w:line="240" w:lineRule="exact"/>
        <w:ind w:left="0" w:hanging="11"/>
        <w:jc w:val="both"/>
        <w:rPr>
          <w:rFonts w:ascii="Times New Roman" w:hAnsi="Times New Roman"/>
        </w:rPr>
      </w:pPr>
      <w:r w:rsidRPr="005B562E">
        <w:rPr>
          <w:rFonts w:ascii="Times New Roman" w:hAnsi="Times New Roman"/>
        </w:rPr>
        <w:t>Кодекс Российской федерации об административных нарушениях принятый Федеральным законом от 30.12.2001 г. № 196-ФЗ</w:t>
      </w:r>
    </w:p>
    <w:p w:rsidR="00AA74C1" w:rsidRPr="005B562E" w:rsidRDefault="00AA74C1" w:rsidP="00AA74C1">
      <w:pPr>
        <w:pStyle w:val="ae"/>
        <w:numPr>
          <w:ilvl w:val="1"/>
          <w:numId w:val="32"/>
        </w:numPr>
        <w:tabs>
          <w:tab w:val="left" w:pos="-142"/>
          <w:tab w:val="left" w:pos="284"/>
          <w:tab w:val="left" w:pos="426"/>
        </w:tabs>
        <w:spacing w:after="0" w:line="240" w:lineRule="exact"/>
        <w:ind w:left="0" w:hanging="11"/>
        <w:jc w:val="both"/>
        <w:rPr>
          <w:rFonts w:ascii="Times New Roman" w:hAnsi="Times New Roman"/>
        </w:rPr>
      </w:pPr>
      <w:r w:rsidRPr="005B562E">
        <w:rPr>
          <w:rFonts w:ascii="Times New Roman" w:hAnsi="Times New Roman"/>
        </w:rPr>
        <w:t>Конституция РФ</w:t>
      </w:r>
    </w:p>
    <w:p w:rsidR="00AA74C1" w:rsidRPr="005B562E" w:rsidRDefault="00AA74C1" w:rsidP="00AA74C1">
      <w:pPr>
        <w:pStyle w:val="ae"/>
        <w:numPr>
          <w:ilvl w:val="0"/>
          <w:numId w:val="32"/>
        </w:numPr>
        <w:tabs>
          <w:tab w:val="left" w:pos="-142"/>
          <w:tab w:val="left" w:pos="284"/>
          <w:tab w:val="left" w:pos="426"/>
        </w:tabs>
        <w:spacing w:after="0" w:line="240" w:lineRule="exact"/>
        <w:ind w:left="0" w:hanging="11"/>
        <w:jc w:val="both"/>
        <w:rPr>
          <w:rFonts w:ascii="Times New Roman" w:hAnsi="Times New Roman"/>
          <w:b/>
        </w:rPr>
      </w:pPr>
      <w:r w:rsidRPr="005B562E">
        <w:rPr>
          <w:rFonts w:ascii="Times New Roman" w:hAnsi="Times New Roman"/>
          <w:b/>
        </w:rPr>
        <w:t>Процесс повреждения тканей, органов, нервных окончаний, лимфатических и кровеносных сосудов в организме человека под воздействием внешней среды, это</w:t>
      </w:r>
    </w:p>
    <w:p w:rsidR="00AA74C1" w:rsidRPr="005B562E" w:rsidRDefault="00AA74C1" w:rsidP="00AA74C1">
      <w:pPr>
        <w:pStyle w:val="ae"/>
        <w:numPr>
          <w:ilvl w:val="1"/>
          <w:numId w:val="32"/>
        </w:numPr>
        <w:tabs>
          <w:tab w:val="left" w:pos="-142"/>
          <w:tab w:val="left" w:pos="284"/>
          <w:tab w:val="left" w:pos="426"/>
        </w:tabs>
        <w:spacing w:after="0" w:line="240" w:lineRule="exact"/>
        <w:ind w:left="0" w:hanging="11"/>
        <w:jc w:val="both"/>
        <w:rPr>
          <w:rFonts w:ascii="Times New Roman" w:hAnsi="Times New Roman"/>
        </w:rPr>
      </w:pPr>
      <w:r w:rsidRPr="005B562E">
        <w:rPr>
          <w:rFonts w:ascii="Times New Roman" w:hAnsi="Times New Roman"/>
        </w:rPr>
        <w:t>Рана</w:t>
      </w:r>
    </w:p>
    <w:p w:rsidR="00AA74C1" w:rsidRPr="005B562E" w:rsidRDefault="00AA74C1" w:rsidP="00AA74C1">
      <w:pPr>
        <w:pStyle w:val="ae"/>
        <w:numPr>
          <w:ilvl w:val="1"/>
          <w:numId w:val="32"/>
        </w:numPr>
        <w:tabs>
          <w:tab w:val="left" w:pos="-142"/>
          <w:tab w:val="left" w:pos="284"/>
          <w:tab w:val="left" w:pos="426"/>
        </w:tabs>
        <w:spacing w:after="0" w:line="240" w:lineRule="exact"/>
        <w:ind w:left="0" w:hanging="11"/>
        <w:jc w:val="both"/>
        <w:rPr>
          <w:rFonts w:ascii="Times New Roman" w:hAnsi="Times New Roman"/>
        </w:rPr>
      </w:pPr>
      <w:r w:rsidRPr="005B562E">
        <w:rPr>
          <w:rFonts w:ascii="Times New Roman" w:hAnsi="Times New Roman"/>
        </w:rPr>
        <w:t>Порез</w:t>
      </w:r>
    </w:p>
    <w:p w:rsidR="00AA74C1" w:rsidRPr="005B562E" w:rsidRDefault="00AA74C1" w:rsidP="00AA74C1">
      <w:pPr>
        <w:pStyle w:val="ae"/>
        <w:numPr>
          <w:ilvl w:val="1"/>
          <w:numId w:val="32"/>
        </w:numPr>
        <w:tabs>
          <w:tab w:val="left" w:pos="-142"/>
          <w:tab w:val="left" w:pos="284"/>
          <w:tab w:val="left" w:pos="426"/>
        </w:tabs>
        <w:spacing w:after="0" w:line="240" w:lineRule="exact"/>
        <w:ind w:left="0" w:hanging="11"/>
        <w:jc w:val="both"/>
        <w:rPr>
          <w:rFonts w:ascii="Times New Roman" w:hAnsi="Times New Roman"/>
        </w:rPr>
      </w:pPr>
      <w:r w:rsidRPr="005B562E">
        <w:rPr>
          <w:rFonts w:ascii="Times New Roman" w:hAnsi="Times New Roman"/>
        </w:rPr>
        <w:t>Травма</w:t>
      </w:r>
    </w:p>
    <w:p w:rsidR="00AA74C1" w:rsidRPr="005B562E" w:rsidRDefault="00AA74C1" w:rsidP="00AA74C1">
      <w:pPr>
        <w:pStyle w:val="ae"/>
        <w:numPr>
          <w:ilvl w:val="1"/>
          <w:numId w:val="32"/>
        </w:numPr>
        <w:tabs>
          <w:tab w:val="left" w:pos="-142"/>
          <w:tab w:val="left" w:pos="284"/>
          <w:tab w:val="left" w:pos="426"/>
        </w:tabs>
        <w:spacing w:after="0" w:line="240" w:lineRule="exact"/>
        <w:ind w:left="0" w:hanging="11"/>
        <w:jc w:val="both"/>
        <w:rPr>
          <w:rFonts w:ascii="Times New Roman" w:hAnsi="Times New Roman"/>
        </w:rPr>
      </w:pPr>
      <w:r w:rsidRPr="005B562E">
        <w:rPr>
          <w:rFonts w:ascii="Times New Roman" w:hAnsi="Times New Roman"/>
        </w:rPr>
        <w:t>Ожог</w:t>
      </w:r>
    </w:p>
    <w:p w:rsidR="00AA74C1" w:rsidRPr="005B562E" w:rsidRDefault="00AA74C1" w:rsidP="00AA74C1">
      <w:pPr>
        <w:pStyle w:val="ae"/>
        <w:numPr>
          <w:ilvl w:val="0"/>
          <w:numId w:val="32"/>
        </w:numPr>
        <w:tabs>
          <w:tab w:val="left" w:pos="-142"/>
          <w:tab w:val="left" w:pos="284"/>
          <w:tab w:val="left" w:pos="426"/>
        </w:tabs>
        <w:spacing w:after="0" w:line="240" w:lineRule="exact"/>
        <w:ind w:left="0" w:hanging="11"/>
        <w:jc w:val="both"/>
        <w:rPr>
          <w:rFonts w:ascii="Times New Roman" w:hAnsi="Times New Roman"/>
          <w:b/>
        </w:rPr>
      </w:pPr>
      <w:r w:rsidRPr="005B562E">
        <w:rPr>
          <w:rFonts w:ascii="Times New Roman" w:hAnsi="Times New Roman"/>
          <w:b/>
        </w:rPr>
        <w:t>Чем опасно проникающее ранение грудной клетки:</w:t>
      </w:r>
    </w:p>
    <w:p w:rsidR="00AA74C1" w:rsidRPr="005B562E" w:rsidRDefault="00AA74C1" w:rsidP="00AA74C1">
      <w:pPr>
        <w:pStyle w:val="ae"/>
        <w:numPr>
          <w:ilvl w:val="1"/>
          <w:numId w:val="32"/>
        </w:numPr>
        <w:tabs>
          <w:tab w:val="left" w:pos="-142"/>
          <w:tab w:val="left" w:pos="284"/>
          <w:tab w:val="left" w:pos="426"/>
        </w:tabs>
        <w:spacing w:after="0" w:line="240" w:lineRule="exact"/>
        <w:ind w:left="0" w:hanging="11"/>
        <w:jc w:val="both"/>
        <w:rPr>
          <w:rFonts w:ascii="Times New Roman" w:hAnsi="Times New Roman"/>
        </w:rPr>
      </w:pPr>
      <w:r w:rsidRPr="005B562E">
        <w:rPr>
          <w:rFonts w:ascii="Times New Roman" w:hAnsi="Times New Roman"/>
        </w:rPr>
        <w:t>Сильная кровопотеря</w:t>
      </w:r>
    </w:p>
    <w:p w:rsidR="00AA74C1" w:rsidRPr="005B562E" w:rsidRDefault="00AA74C1" w:rsidP="00AA74C1">
      <w:pPr>
        <w:pStyle w:val="ae"/>
        <w:numPr>
          <w:ilvl w:val="1"/>
          <w:numId w:val="32"/>
        </w:numPr>
        <w:tabs>
          <w:tab w:val="left" w:pos="-142"/>
          <w:tab w:val="left" w:pos="284"/>
          <w:tab w:val="left" w:pos="426"/>
        </w:tabs>
        <w:spacing w:after="0" w:line="240" w:lineRule="exact"/>
        <w:ind w:left="0" w:hanging="11"/>
        <w:jc w:val="both"/>
        <w:rPr>
          <w:rFonts w:ascii="Times New Roman" w:hAnsi="Times New Roman"/>
        </w:rPr>
      </w:pPr>
      <w:r w:rsidRPr="005B562E">
        <w:rPr>
          <w:rFonts w:ascii="Times New Roman" w:hAnsi="Times New Roman"/>
        </w:rPr>
        <w:t xml:space="preserve">Человек может задохнуться </w:t>
      </w:r>
    </w:p>
    <w:p w:rsidR="00AA74C1" w:rsidRPr="005B562E" w:rsidRDefault="00AA74C1" w:rsidP="00AA74C1">
      <w:pPr>
        <w:pStyle w:val="ae"/>
        <w:numPr>
          <w:ilvl w:val="1"/>
          <w:numId w:val="32"/>
        </w:numPr>
        <w:tabs>
          <w:tab w:val="left" w:pos="-142"/>
          <w:tab w:val="left" w:pos="284"/>
          <w:tab w:val="left" w:pos="426"/>
        </w:tabs>
        <w:spacing w:after="0" w:line="240" w:lineRule="exact"/>
        <w:ind w:left="0" w:hanging="11"/>
        <w:jc w:val="both"/>
        <w:rPr>
          <w:rFonts w:ascii="Times New Roman" w:hAnsi="Times New Roman"/>
        </w:rPr>
      </w:pPr>
      <w:r w:rsidRPr="005B562E">
        <w:rPr>
          <w:rFonts w:ascii="Times New Roman" w:hAnsi="Times New Roman"/>
        </w:rPr>
        <w:t>Невозможно наложить повязку</w:t>
      </w:r>
    </w:p>
    <w:p w:rsidR="00AA74C1" w:rsidRPr="005B562E" w:rsidRDefault="00AA74C1" w:rsidP="00AA74C1">
      <w:pPr>
        <w:pStyle w:val="ae"/>
        <w:numPr>
          <w:ilvl w:val="1"/>
          <w:numId w:val="32"/>
        </w:numPr>
        <w:tabs>
          <w:tab w:val="left" w:pos="-142"/>
          <w:tab w:val="left" w:pos="284"/>
          <w:tab w:val="left" w:pos="426"/>
        </w:tabs>
        <w:spacing w:after="0" w:line="240" w:lineRule="exact"/>
        <w:ind w:left="0" w:hanging="11"/>
        <w:jc w:val="both"/>
        <w:rPr>
          <w:rFonts w:ascii="Times New Roman" w:hAnsi="Times New Roman"/>
        </w:rPr>
      </w:pPr>
      <w:r w:rsidRPr="005B562E">
        <w:rPr>
          <w:rFonts w:ascii="Times New Roman" w:hAnsi="Times New Roman"/>
        </w:rPr>
        <w:t>Невозможно провести дезинфекцию раны</w:t>
      </w:r>
    </w:p>
    <w:p w:rsidR="00AA74C1" w:rsidRPr="005B562E" w:rsidRDefault="00AA74C1" w:rsidP="00AA74C1">
      <w:pPr>
        <w:pStyle w:val="ae"/>
        <w:numPr>
          <w:ilvl w:val="0"/>
          <w:numId w:val="32"/>
        </w:numPr>
        <w:tabs>
          <w:tab w:val="left" w:pos="-142"/>
          <w:tab w:val="left" w:pos="284"/>
          <w:tab w:val="left" w:pos="426"/>
        </w:tabs>
        <w:spacing w:after="0" w:line="240" w:lineRule="exact"/>
        <w:ind w:left="0" w:hanging="11"/>
        <w:jc w:val="both"/>
        <w:rPr>
          <w:rFonts w:ascii="Times New Roman" w:hAnsi="Times New Roman"/>
          <w:b/>
        </w:rPr>
      </w:pPr>
      <w:r w:rsidRPr="005B562E">
        <w:rPr>
          <w:rFonts w:ascii="Times New Roman" w:hAnsi="Times New Roman"/>
          <w:b/>
        </w:rPr>
        <w:t>Как транспортируют пострадавшего с проникающем ранении груди?</w:t>
      </w:r>
    </w:p>
    <w:p w:rsidR="00AA74C1" w:rsidRPr="005B562E" w:rsidRDefault="00AA74C1" w:rsidP="00AA74C1">
      <w:pPr>
        <w:pStyle w:val="ae"/>
        <w:numPr>
          <w:ilvl w:val="1"/>
          <w:numId w:val="32"/>
        </w:numPr>
        <w:tabs>
          <w:tab w:val="left" w:pos="-142"/>
          <w:tab w:val="left" w:pos="284"/>
          <w:tab w:val="left" w:pos="426"/>
        </w:tabs>
        <w:spacing w:after="0" w:line="240" w:lineRule="exact"/>
        <w:ind w:left="0" w:hanging="11"/>
        <w:jc w:val="both"/>
        <w:rPr>
          <w:rFonts w:ascii="Times New Roman" w:hAnsi="Times New Roman"/>
        </w:rPr>
      </w:pPr>
      <w:r w:rsidRPr="005B562E">
        <w:rPr>
          <w:rFonts w:ascii="Times New Roman" w:hAnsi="Times New Roman"/>
        </w:rPr>
        <w:t>Лежа</w:t>
      </w:r>
    </w:p>
    <w:p w:rsidR="00AA74C1" w:rsidRPr="005B562E" w:rsidRDefault="00AA74C1" w:rsidP="00AA74C1">
      <w:pPr>
        <w:pStyle w:val="ae"/>
        <w:numPr>
          <w:ilvl w:val="1"/>
          <w:numId w:val="32"/>
        </w:numPr>
        <w:tabs>
          <w:tab w:val="left" w:pos="-142"/>
          <w:tab w:val="left" w:pos="284"/>
          <w:tab w:val="left" w:pos="426"/>
        </w:tabs>
        <w:spacing w:after="0" w:line="240" w:lineRule="exact"/>
        <w:ind w:left="0" w:hanging="11"/>
        <w:jc w:val="both"/>
        <w:rPr>
          <w:rFonts w:ascii="Times New Roman" w:hAnsi="Times New Roman"/>
        </w:rPr>
      </w:pPr>
      <w:r w:rsidRPr="005B562E">
        <w:rPr>
          <w:rFonts w:ascii="Times New Roman" w:hAnsi="Times New Roman"/>
        </w:rPr>
        <w:t>Лежа с согнутыми коленями</w:t>
      </w:r>
    </w:p>
    <w:p w:rsidR="00AA74C1" w:rsidRPr="005B562E" w:rsidRDefault="00AA74C1" w:rsidP="00AA74C1">
      <w:pPr>
        <w:pStyle w:val="ae"/>
        <w:numPr>
          <w:ilvl w:val="1"/>
          <w:numId w:val="32"/>
        </w:numPr>
        <w:tabs>
          <w:tab w:val="left" w:pos="-142"/>
          <w:tab w:val="left" w:pos="284"/>
          <w:tab w:val="left" w:pos="426"/>
        </w:tabs>
        <w:spacing w:after="0" w:line="240" w:lineRule="exact"/>
        <w:ind w:left="0" w:hanging="11"/>
        <w:jc w:val="both"/>
        <w:rPr>
          <w:rFonts w:ascii="Times New Roman" w:hAnsi="Times New Roman"/>
        </w:rPr>
      </w:pPr>
      <w:r w:rsidRPr="005B562E">
        <w:rPr>
          <w:rFonts w:ascii="Times New Roman" w:hAnsi="Times New Roman"/>
        </w:rPr>
        <w:lastRenderedPageBreak/>
        <w:t>На боку</w:t>
      </w:r>
      <w:r w:rsidRPr="005B562E">
        <w:rPr>
          <w:rFonts w:ascii="Times New Roman" w:hAnsi="Times New Roman"/>
        </w:rPr>
        <w:tab/>
      </w:r>
    </w:p>
    <w:p w:rsidR="00AA74C1" w:rsidRPr="005B562E" w:rsidRDefault="00AA74C1" w:rsidP="00AA74C1">
      <w:pPr>
        <w:pStyle w:val="ae"/>
        <w:numPr>
          <w:ilvl w:val="1"/>
          <w:numId w:val="32"/>
        </w:numPr>
        <w:tabs>
          <w:tab w:val="left" w:pos="-142"/>
          <w:tab w:val="left" w:pos="284"/>
          <w:tab w:val="left" w:pos="426"/>
        </w:tabs>
        <w:spacing w:after="0" w:line="240" w:lineRule="exact"/>
        <w:ind w:left="0" w:hanging="11"/>
        <w:jc w:val="both"/>
        <w:rPr>
          <w:rFonts w:ascii="Times New Roman" w:hAnsi="Times New Roman"/>
        </w:rPr>
      </w:pPr>
      <w:r w:rsidRPr="005B562E">
        <w:rPr>
          <w:rFonts w:ascii="Times New Roman" w:hAnsi="Times New Roman"/>
        </w:rPr>
        <w:t>Сидя</w:t>
      </w:r>
    </w:p>
    <w:p w:rsidR="00AA74C1" w:rsidRPr="005B562E" w:rsidRDefault="00AA74C1" w:rsidP="00AA74C1">
      <w:pPr>
        <w:pStyle w:val="ae"/>
        <w:numPr>
          <w:ilvl w:val="0"/>
          <w:numId w:val="32"/>
        </w:numPr>
        <w:tabs>
          <w:tab w:val="left" w:pos="-142"/>
          <w:tab w:val="left" w:pos="284"/>
          <w:tab w:val="left" w:pos="426"/>
        </w:tabs>
        <w:spacing w:after="0" w:line="240" w:lineRule="exact"/>
        <w:ind w:left="0" w:hanging="11"/>
        <w:jc w:val="both"/>
        <w:rPr>
          <w:rFonts w:ascii="Times New Roman" w:hAnsi="Times New Roman"/>
          <w:b/>
        </w:rPr>
      </w:pPr>
      <w:r w:rsidRPr="005B562E">
        <w:rPr>
          <w:rFonts w:ascii="Times New Roman" w:hAnsi="Times New Roman"/>
          <w:b/>
        </w:rPr>
        <w:t>Как транспортируют пострадавшего с проникающем ранении живота?</w:t>
      </w:r>
    </w:p>
    <w:p w:rsidR="00AA74C1" w:rsidRPr="005B562E" w:rsidRDefault="00AA74C1" w:rsidP="00AA74C1">
      <w:pPr>
        <w:pStyle w:val="ae"/>
        <w:numPr>
          <w:ilvl w:val="1"/>
          <w:numId w:val="32"/>
        </w:numPr>
        <w:tabs>
          <w:tab w:val="left" w:pos="-142"/>
          <w:tab w:val="left" w:pos="284"/>
          <w:tab w:val="left" w:pos="426"/>
        </w:tabs>
        <w:spacing w:after="0" w:line="240" w:lineRule="exact"/>
        <w:ind w:left="0" w:hanging="11"/>
        <w:jc w:val="both"/>
        <w:rPr>
          <w:rFonts w:ascii="Times New Roman" w:hAnsi="Times New Roman"/>
        </w:rPr>
      </w:pPr>
      <w:r w:rsidRPr="005B562E">
        <w:rPr>
          <w:rFonts w:ascii="Times New Roman" w:hAnsi="Times New Roman"/>
        </w:rPr>
        <w:t>Сидя</w:t>
      </w:r>
    </w:p>
    <w:p w:rsidR="00AA74C1" w:rsidRPr="005B562E" w:rsidRDefault="00AA74C1" w:rsidP="00AA74C1">
      <w:pPr>
        <w:pStyle w:val="ae"/>
        <w:numPr>
          <w:ilvl w:val="1"/>
          <w:numId w:val="32"/>
        </w:numPr>
        <w:tabs>
          <w:tab w:val="left" w:pos="-142"/>
          <w:tab w:val="left" w:pos="284"/>
          <w:tab w:val="left" w:pos="426"/>
        </w:tabs>
        <w:spacing w:after="0" w:line="240" w:lineRule="exact"/>
        <w:ind w:left="0" w:hanging="11"/>
        <w:jc w:val="both"/>
        <w:rPr>
          <w:rFonts w:ascii="Times New Roman" w:hAnsi="Times New Roman"/>
        </w:rPr>
      </w:pPr>
      <w:r w:rsidRPr="005B562E">
        <w:rPr>
          <w:rFonts w:ascii="Times New Roman" w:hAnsi="Times New Roman"/>
        </w:rPr>
        <w:t>Лежа</w:t>
      </w:r>
    </w:p>
    <w:p w:rsidR="00AA74C1" w:rsidRPr="005B562E" w:rsidRDefault="00AA74C1" w:rsidP="00AA74C1">
      <w:pPr>
        <w:pStyle w:val="ae"/>
        <w:numPr>
          <w:ilvl w:val="1"/>
          <w:numId w:val="32"/>
        </w:numPr>
        <w:tabs>
          <w:tab w:val="left" w:pos="-142"/>
          <w:tab w:val="left" w:pos="284"/>
          <w:tab w:val="left" w:pos="426"/>
        </w:tabs>
        <w:spacing w:after="0" w:line="240" w:lineRule="exact"/>
        <w:ind w:left="0" w:hanging="11"/>
        <w:jc w:val="both"/>
        <w:rPr>
          <w:rFonts w:ascii="Times New Roman" w:hAnsi="Times New Roman"/>
        </w:rPr>
      </w:pPr>
      <w:r w:rsidRPr="005B562E">
        <w:rPr>
          <w:rFonts w:ascii="Times New Roman" w:hAnsi="Times New Roman"/>
        </w:rPr>
        <w:t>Лежа с согнутыми коленями</w:t>
      </w:r>
    </w:p>
    <w:p w:rsidR="00AA74C1" w:rsidRPr="005B562E" w:rsidRDefault="00AA74C1" w:rsidP="00AA74C1">
      <w:pPr>
        <w:pStyle w:val="ae"/>
        <w:numPr>
          <w:ilvl w:val="1"/>
          <w:numId w:val="32"/>
        </w:numPr>
        <w:tabs>
          <w:tab w:val="left" w:pos="-142"/>
          <w:tab w:val="left" w:pos="284"/>
          <w:tab w:val="left" w:pos="426"/>
        </w:tabs>
        <w:spacing w:after="0" w:line="240" w:lineRule="exact"/>
        <w:ind w:left="0" w:hanging="11"/>
        <w:jc w:val="both"/>
        <w:rPr>
          <w:rFonts w:ascii="Times New Roman" w:hAnsi="Times New Roman"/>
        </w:rPr>
      </w:pPr>
      <w:r w:rsidRPr="005B562E">
        <w:rPr>
          <w:rFonts w:ascii="Times New Roman" w:hAnsi="Times New Roman"/>
        </w:rPr>
        <w:t>На боку</w:t>
      </w:r>
    </w:p>
    <w:p w:rsidR="00AA74C1" w:rsidRPr="005B562E" w:rsidRDefault="00AA74C1" w:rsidP="00AA74C1">
      <w:pPr>
        <w:pStyle w:val="ae"/>
        <w:numPr>
          <w:ilvl w:val="0"/>
          <w:numId w:val="32"/>
        </w:numPr>
        <w:tabs>
          <w:tab w:val="left" w:pos="-142"/>
          <w:tab w:val="left" w:pos="284"/>
          <w:tab w:val="left" w:pos="426"/>
        </w:tabs>
        <w:spacing w:after="0" w:line="240" w:lineRule="exact"/>
        <w:ind w:left="0" w:hanging="11"/>
        <w:jc w:val="both"/>
        <w:rPr>
          <w:rFonts w:ascii="Times New Roman" w:hAnsi="Times New Roman"/>
          <w:b/>
        </w:rPr>
      </w:pPr>
      <w:r w:rsidRPr="005B562E">
        <w:rPr>
          <w:rFonts w:ascii="Times New Roman" w:hAnsi="Times New Roman"/>
          <w:b/>
        </w:rPr>
        <w:t>Выхождение крови из поврежденных кровеносных сосудов это</w:t>
      </w:r>
    </w:p>
    <w:p w:rsidR="00AA74C1" w:rsidRPr="005B562E" w:rsidRDefault="00AA74C1" w:rsidP="00AA74C1">
      <w:pPr>
        <w:pStyle w:val="ae"/>
        <w:numPr>
          <w:ilvl w:val="1"/>
          <w:numId w:val="32"/>
        </w:numPr>
        <w:tabs>
          <w:tab w:val="left" w:pos="-142"/>
          <w:tab w:val="left" w:pos="284"/>
          <w:tab w:val="left" w:pos="426"/>
        </w:tabs>
        <w:spacing w:after="0" w:line="240" w:lineRule="exact"/>
        <w:ind w:left="0" w:hanging="11"/>
        <w:jc w:val="both"/>
        <w:rPr>
          <w:rFonts w:ascii="Times New Roman" w:hAnsi="Times New Roman"/>
        </w:rPr>
      </w:pPr>
      <w:r w:rsidRPr="005B562E">
        <w:rPr>
          <w:rFonts w:ascii="Times New Roman" w:hAnsi="Times New Roman"/>
        </w:rPr>
        <w:t>Кровотечением</w:t>
      </w:r>
    </w:p>
    <w:p w:rsidR="00AA74C1" w:rsidRPr="005B562E" w:rsidRDefault="00AA74C1" w:rsidP="00AA74C1">
      <w:pPr>
        <w:pStyle w:val="ae"/>
        <w:numPr>
          <w:ilvl w:val="1"/>
          <w:numId w:val="32"/>
        </w:numPr>
        <w:tabs>
          <w:tab w:val="left" w:pos="-142"/>
          <w:tab w:val="left" w:pos="284"/>
          <w:tab w:val="left" w:pos="426"/>
        </w:tabs>
        <w:spacing w:after="0" w:line="240" w:lineRule="exact"/>
        <w:ind w:left="0" w:hanging="11"/>
        <w:jc w:val="both"/>
        <w:rPr>
          <w:rFonts w:ascii="Times New Roman" w:hAnsi="Times New Roman"/>
        </w:rPr>
      </w:pPr>
      <w:r w:rsidRPr="005B562E">
        <w:rPr>
          <w:rFonts w:ascii="Times New Roman" w:hAnsi="Times New Roman"/>
        </w:rPr>
        <w:t>Рана</w:t>
      </w:r>
    </w:p>
    <w:p w:rsidR="00AA74C1" w:rsidRPr="005B562E" w:rsidRDefault="00AA74C1" w:rsidP="00AA74C1">
      <w:pPr>
        <w:pStyle w:val="ae"/>
        <w:numPr>
          <w:ilvl w:val="1"/>
          <w:numId w:val="32"/>
        </w:numPr>
        <w:tabs>
          <w:tab w:val="left" w:pos="-142"/>
          <w:tab w:val="left" w:pos="284"/>
          <w:tab w:val="left" w:pos="426"/>
        </w:tabs>
        <w:spacing w:after="0" w:line="240" w:lineRule="exact"/>
        <w:ind w:left="0" w:hanging="11"/>
        <w:jc w:val="both"/>
        <w:rPr>
          <w:rFonts w:ascii="Times New Roman" w:hAnsi="Times New Roman"/>
        </w:rPr>
      </w:pPr>
      <w:r w:rsidRPr="005B562E">
        <w:rPr>
          <w:rFonts w:ascii="Times New Roman" w:hAnsi="Times New Roman"/>
        </w:rPr>
        <w:t>Порез</w:t>
      </w:r>
    </w:p>
    <w:p w:rsidR="00AA74C1" w:rsidRPr="005B562E" w:rsidRDefault="00AA74C1" w:rsidP="00AA74C1">
      <w:pPr>
        <w:pStyle w:val="ae"/>
        <w:numPr>
          <w:ilvl w:val="1"/>
          <w:numId w:val="32"/>
        </w:numPr>
        <w:tabs>
          <w:tab w:val="left" w:pos="-142"/>
          <w:tab w:val="left" w:pos="284"/>
          <w:tab w:val="left" w:pos="426"/>
        </w:tabs>
        <w:spacing w:after="0" w:line="240" w:lineRule="exact"/>
        <w:ind w:left="0" w:hanging="11"/>
        <w:jc w:val="both"/>
        <w:rPr>
          <w:rFonts w:ascii="Times New Roman" w:hAnsi="Times New Roman"/>
        </w:rPr>
      </w:pPr>
      <w:r w:rsidRPr="005B562E">
        <w:rPr>
          <w:rFonts w:ascii="Times New Roman" w:hAnsi="Times New Roman"/>
        </w:rPr>
        <w:t>Травма</w:t>
      </w:r>
    </w:p>
    <w:p w:rsidR="00AA74C1" w:rsidRPr="005B562E" w:rsidRDefault="00AA74C1" w:rsidP="00AA74C1">
      <w:pPr>
        <w:pStyle w:val="ae"/>
        <w:numPr>
          <w:ilvl w:val="0"/>
          <w:numId w:val="32"/>
        </w:numPr>
        <w:tabs>
          <w:tab w:val="left" w:pos="-142"/>
          <w:tab w:val="left" w:pos="284"/>
          <w:tab w:val="left" w:pos="426"/>
        </w:tabs>
        <w:spacing w:after="0" w:line="240" w:lineRule="exact"/>
        <w:ind w:left="0" w:hanging="11"/>
        <w:jc w:val="both"/>
        <w:rPr>
          <w:rFonts w:ascii="Times New Roman" w:hAnsi="Times New Roman"/>
          <w:b/>
        </w:rPr>
      </w:pPr>
      <w:r w:rsidRPr="005B562E">
        <w:rPr>
          <w:rFonts w:ascii="Times New Roman" w:hAnsi="Times New Roman"/>
          <w:b/>
        </w:rPr>
        <w:t>Каких кровотечений не бывает:</w:t>
      </w:r>
    </w:p>
    <w:p w:rsidR="00AA74C1" w:rsidRPr="005B562E" w:rsidRDefault="00AA74C1" w:rsidP="00AA74C1">
      <w:pPr>
        <w:pStyle w:val="ae"/>
        <w:numPr>
          <w:ilvl w:val="1"/>
          <w:numId w:val="32"/>
        </w:numPr>
        <w:tabs>
          <w:tab w:val="left" w:pos="-142"/>
          <w:tab w:val="left" w:pos="284"/>
          <w:tab w:val="left" w:pos="426"/>
        </w:tabs>
        <w:spacing w:after="0" w:line="240" w:lineRule="exact"/>
        <w:ind w:left="0" w:hanging="11"/>
        <w:jc w:val="both"/>
        <w:rPr>
          <w:rFonts w:ascii="Times New Roman" w:hAnsi="Times New Roman"/>
        </w:rPr>
      </w:pPr>
      <w:r w:rsidRPr="005B562E">
        <w:rPr>
          <w:rFonts w:ascii="Times New Roman" w:hAnsi="Times New Roman"/>
        </w:rPr>
        <w:t>Артериальных</w:t>
      </w:r>
    </w:p>
    <w:p w:rsidR="00AA74C1" w:rsidRPr="005B562E" w:rsidRDefault="00AA74C1" w:rsidP="00AA74C1">
      <w:pPr>
        <w:pStyle w:val="ae"/>
        <w:numPr>
          <w:ilvl w:val="1"/>
          <w:numId w:val="32"/>
        </w:numPr>
        <w:tabs>
          <w:tab w:val="left" w:pos="-142"/>
          <w:tab w:val="left" w:pos="284"/>
          <w:tab w:val="left" w:pos="426"/>
        </w:tabs>
        <w:spacing w:after="0" w:line="240" w:lineRule="exact"/>
        <w:ind w:left="0" w:hanging="11"/>
        <w:jc w:val="both"/>
        <w:rPr>
          <w:rFonts w:ascii="Times New Roman" w:hAnsi="Times New Roman"/>
        </w:rPr>
      </w:pPr>
      <w:r w:rsidRPr="005B562E">
        <w:rPr>
          <w:rFonts w:ascii="Times New Roman" w:hAnsi="Times New Roman"/>
        </w:rPr>
        <w:t>Венозных</w:t>
      </w:r>
    </w:p>
    <w:p w:rsidR="00AA74C1" w:rsidRPr="005B562E" w:rsidRDefault="00AA74C1" w:rsidP="00AA74C1">
      <w:pPr>
        <w:pStyle w:val="ae"/>
        <w:numPr>
          <w:ilvl w:val="1"/>
          <w:numId w:val="32"/>
        </w:numPr>
        <w:tabs>
          <w:tab w:val="left" w:pos="-142"/>
          <w:tab w:val="left" w:pos="284"/>
          <w:tab w:val="left" w:pos="426"/>
        </w:tabs>
        <w:spacing w:after="0" w:line="240" w:lineRule="exact"/>
        <w:ind w:left="0" w:hanging="11"/>
        <w:jc w:val="both"/>
        <w:rPr>
          <w:rFonts w:ascii="Times New Roman" w:hAnsi="Times New Roman"/>
        </w:rPr>
      </w:pPr>
      <w:r w:rsidRPr="005B562E">
        <w:rPr>
          <w:rFonts w:ascii="Times New Roman" w:hAnsi="Times New Roman"/>
        </w:rPr>
        <w:t>Капиллярных</w:t>
      </w:r>
    </w:p>
    <w:p w:rsidR="00AA74C1" w:rsidRPr="005B562E" w:rsidRDefault="00AA74C1" w:rsidP="00AA74C1">
      <w:pPr>
        <w:pStyle w:val="ae"/>
        <w:numPr>
          <w:ilvl w:val="1"/>
          <w:numId w:val="32"/>
        </w:numPr>
        <w:tabs>
          <w:tab w:val="left" w:pos="-142"/>
          <w:tab w:val="left" w:pos="284"/>
          <w:tab w:val="left" w:pos="426"/>
        </w:tabs>
        <w:spacing w:after="0" w:line="240" w:lineRule="exact"/>
        <w:ind w:left="0" w:hanging="11"/>
        <w:jc w:val="both"/>
        <w:rPr>
          <w:rFonts w:ascii="Times New Roman" w:hAnsi="Times New Roman"/>
        </w:rPr>
      </w:pPr>
      <w:r w:rsidRPr="005B562E">
        <w:rPr>
          <w:rFonts w:ascii="Times New Roman" w:hAnsi="Times New Roman"/>
        </w:rPr>
        <w:t>Внуртисосудистых</w:t>
      </w:r>
    </w:p>
    <w:p w:rsidR="00AA74C1" w:rsidRPr="005B562E" w:rsidRDefault="00AA74C1" w:rsidP="00AA74C1">
      <w:pPr>
        <w:pStyle w:val="ae"/>
        <w:numPr>
          <w:ilvl w:val="0"/>
          <w:numId w:val="32"/>
        </w:numPr>
        <w:tabs>
          <w:tab w:val="left" w:pos="-142"/>
          <w:tab w:val="left" w:pos="284"/>
          <w:tab w:val="left" w:pos="426"/>
        </w:tabs>
        <w:spacing w:after="0" w:line="240" w:lineRule="exact"/>
        <w:ind w:left="0" w:hanging="11"/>
        <w:jc w:val="both"/>
        <w:rPr>
          <w:rFonts w:ascii="Times New Roman" w:hAnsi="Times New Roman"/>
          <w:b/>
          <w:color w:val="000000"/>
        </w:rPr>
      </w:pPr>
      <w:r w:rsidRPr="005B562E">
        <w:rPr>
          <w:rFonts w:ascii="Times New Roman" w:hAnsi="Times New Roman"/>
          <w:b/>
        </w:rPr>
        <w:t>Какой способ остановки кровотечений самый эффективной при артериальном кровотечении:</w:t>
      </w:r>
    </w:p>
    <w:p w:rsidR="00AA74C1" w:rsidRPr="005B562E" w:rsidRDefault="00AA74C1" w:rsidP="00AA74C1">
      <w:pPr>
        <w:pStyle w:val="ae"/>
        <w:numPr>
          <w:ilvl w:val="1"/>
          <w:numId w:val="32"/>
        </w:numPr>
        <w:tabs>
          <w:tab w:val="left" w:pos="-142"/>
          <w:tab w:val="left" w:pos="284"/>
          <w:tab w:val="left" w:pos="426"/>
        </w:tabs>
        <w:spacing w:after="0" w:line="240" w:lineRule="exact"/>
        <w:ind w:left="0" w:hanging="11"/>
        <w:jc w:val="both"/>
        <w:rPr>
          <w:rFonts w:ascii="Times New Roman" w:eastAsia="Calibri" w:hAnsi="Times New Roman"/>
          <w:color w:val="000000"/>
        </w:rPr>
      </w:pPr>
      <w:r w:rsidRPr="005B562E">
        <w:rPr>
          <w:rFonts w:ascii="Times New Roman" w:eastAsia="Calibri" w:hAnsi="Times New Roman"/>
          <w:color w:val="000000"/>
        </w:rPr>
        <w:t>Пальцевое прижатие артериального сосуда;</w:t>
      </w:r>
    </w:p>
    <w:p w:rsidR="00AA74C1" w:rsidRPr="005B562E" w:rsidRDefault="00AA74C1" w:rsidP="00AA74C1">
      <w:pPr>
        <w:pStyle w:val="ae"/>
        <w:numPr>
          <w:ilvl w:val="1"/>
          <w:numId w:val="32"/>
        </w:numPr>
        <w:tabs>
          <w:tab w:val="left" w:pos="-142"/>
          <w:tab w:val="left" w:pos="284"/>
          <w:tab w:val="left" w:pos="426"/>
        </w:tabs>
        <w:spacing w:after="0" w:line="240" w:lineRule="exact"/>
        <w:ind w:left="0" w:hanging="11"/>
        <w:jc w:val="both"/>
        <w:rPr>
          <w:rFonts w:ascii="Times New Roman" w:eastAsia="Calibri" w:hAnsi="Times New Roman"/>
          <w:color w:val="000000"/>
        </w:rPr>
      </w:pPr>
      <w:r w:rsidRPr="005B562E">
        <w:rPr>
          <w:rFonts w:ascii="Times New Roman" w:eastAsia="Calibri" w:hAnsi="Times New Roman"/>
          <w:color w:val="000000"/>
        </w:rPr>
        <w:t>Наложение жгута;</w:t>
      </w:r>
    </w:p>
    <w:p w:rsidR="00AA74C1" w:rsidRPr="005B562E" w:rsidRDefault="00AA74C1" w:rsidP="00AA74C1">
      <w:pPr>
        <w:pStyle w:val="ae"/>
        <w:numPr>
          <w:ilvl w:val="1"/>
          <w:numId w:val="32"/>
        </w:numPr>
        <w:tabs>
          <w:tab w:val="left" w:pos="-142"/>
          <w:tab w:val="left" w:pos="284"/>
          <w:tab w:val="left" w:pos="426"/>
        </w:tabs>
        <w:spacing w:after="0" w:line="240" w:lineRule="exact"/>
        <w:ind w:left="0" w:hanging="11"/>
        <w:jc w:val="both"/>
        <w:rPr>
          <w:rFonts w:ascii="Times New Roman" w:eastAsia="Calibri" w:hAnsi="Times New Roman"/>
          <w:color w:val="000000"/>
        </w:rPr>
      </w:pPr>
      <w:r w:rsidRPr="005B562E">
        <w:rPr>
          <w:rFonts w:ascii="Times New Roman" w:eastAsia="Calibri" w:hAnsi="Times New Roman"/>
          <w:color w:val="000000"/>
        </w:rPr>
        <w:t>Наложение давящей повязки;</w:t>
      </w:r>
    </w:p>
    <w:p w:rsidR="00AA74C1" w:rsidRPr="005B562E" w:rsidRDefault="00AA74C1" w:rsidP="00AA74C1">
      <w:pPr>
        <w:pStyle w:val="ae"/>
        <w:numPr>
          <w:ilvl w:val="1"/>
          <w:numId w:val="32"/>
        </w:numPr>
        <w:tabs>
          <w:tab w:val="left" w:pos="-142"/>
          <w:tab w:val="left" w:pos="284"/>
          <w:tab w:val="left" w:pos="426"/>
        </w:tabs>
        <w:spacing w:after="0" w:line="240" w:lineRule="exact"/>
        <w:ind w:left="0" w:hanging="11"/>
        <w:jc w:val="both"/>
        <w:rPr>
          <w:rFonts w:ascii="Times New Roman" w:eastAsia="Calibri" w:hAnsi="Times New Roman"/>
          <w:color w:val="000000"/>
        </w:rPr>
      </w:pPr>
      <w:r w:rsidRPr="005B562E">
        <w:rPr>
          <w:rFonts w:ascii="Times New Roman" w:eastAsia="Calibri" w:hAnsi="Times New Roman"/>
          <w:color w:val="000000"/>
        </w:rPr>
        <w:t>Максимальное сгибание конечностей;</w:t>
      </w:r>
    </w:p>
    <w:p w:rsidR="00AA74C1" w:rsidRPr="005B562E" w:rsidRDefault="00AA74C1" w:rsidP="00AA74C1">
      <w:pPr>
        <w:pStyle w:val="ae"/>
        <w:numPr>
          <w:ilvl w:val="0"/>
          <w:numId w:val="32"/>
        </w:numPr>
        <w:tabs>
          <w:tab w:val="left" w:pos="-142"/>
          <w:tab w:val="left" w:pos="284"/>
          <w:tab w:val="left" w:pos="426"/>
        </w:tabs>
        <w:spacing w:after="0" w:line="240" w:lineRule="exact"/>
        <w:ind w:left="0" w:hanging="11"/>
        <w:jc w:val="both"/>
        <w:rPr>
          <w:rFonts w:ascii="Times New Roman" w:eastAsia="Calibri" w:hAnsi="Times New Roman"/>
          <w:b/>
          <w:color w:val="000000"/>
        </w:rPr>
      </w:pPr>
      <w:r w:rsidRPr="005B562E">
        <w:rPr>
          <w:rFonts w:ascii="Times New Roman" w:eastAsia="Calibri" w:hAnsi="Times New Roman"/>
          <w:b/>
          <w:color w:val="000000"/>
        </w:rPr>
        <w:t xml:space="preserve"> Какой максимальный срок наложения жгута:</w:t>
      </w:r>
    </w:p>
    <w:p w:rsidR="00AA74C1" w:rsidRPr="005B562E" w:rsidRDefault="00AA74C1" w:rsidP="00AA74C1">
      <w:pPr>
        <w:pStyle w:val="ae"/>
        <w:numPr>
          <w:ilvl w:val="1"/>
          <w:numId w:val="32"/>
        </w:numPr>
        <w:tabs>
          <w:tab w:val="left" w:pos="-142"/>
          <w:tab w:val="left" w:pos="284"/>
          <w:tab w:val="left" w:pos="426"/>
        </w:tabs>
        <w:spacing w:after="0" w:line="240" w:lineRule="exact"/>
        <w:ind w:left="0" w:hanging="11"/>
        <w:jc w:val="both"/>
        <w:rPr>
          <w:rFonts w:ascii="Times New Roman" w:eastAsia="Calibri" w:hAnsi="Times New Roman"/>
          <w:color w:val="000000"/>
        </w:rPr>
      </w:pPr>
      <w:r w:rsidRPr="005B562E">
        <w:rPr>
          <w:rFonts w:ascii="Times New Roman" w:eastAsia="Calibri" w:hAnsi="Times New Roman"/>
          <w:color w:val="000000"/>
        </w:rPr>
        <w:t>1 час летом и 0,5 часа зимой</w:t>
      </w:r>
    </w:p>
    <w:p w:rsidR="00AA74C1" w:rsidRPr="005B562E" w:rsidRDefault="00AA74C1" w:rsidP="00AA74C1">
      <w:pPr>
        <w:pStyle w:val="ae"/>
        <w:numPr>
          <w:ilvl w:val="1"/>
          <w:numId w:val="32"/>
        </w:numPr>
        <w:tabs>
          <w:tab w:val="left" w:pos="-142"/>
          <w:tab w:val="left" w:pos="284"/>
          <w:tab w:val="left" w:pos="426"/>
        </w:tabs>
        <w:spacing w:after="0" w:line="240" w:lineRule="exact"/>
        <w:ind w:left="0" w:hanging="11"/>
        <w:jc w:val="both"/>
        <w:rPr>
          <w:rFonts w:ascii="Times New Roman" w:eastAsia="Calibri" w:hAnsi="Times New Roman"/>
          <w:color w:val="000000"/>
        </w:rPr>
      </w:pPr>
      <w:r w:rsidRPr="005B562E">
        <w:rPr>
          <w:rFonts w:ascii="Times New Roman" w:eastAsia="Calibri" w:hAnsi="Times New Roman"/>
          <w:color w:val="000000"/>
        </w:rPr>
        <w:t>1 час летом и 2 часа зимой</w:t>
      </w:r>
    </w:p>
    <w:p w:rsidR="00AA74C1" w:rsidRPr="005B562E" w:rsidRDefault="00AA74C1" w:rsidP="00AA74C1">
      <w:pPr>
        <w:pStyle w:val="ae"/>
        <w:numPr>
          <w:ilvl w:val="1"/>
          <w:numId w:val="32"/>
        </w:numPr>
        <w:tabs>
          <w:tab w:val="left" w:pos="-142"/>
          <w:tab w:val="left" w:pos="284"/>
          <w:tab w:val="left" w:pos="426"/>
        </w:tabs>
        <w:spacing w:after="0" w:line="240" w:lineRule="exact"/>
        <w:ind w:left="0" w:hanging="11"/>
        <w:jc w:val="both"/>
        <w:rPr>
          <w:rFonts w:ascii="Times New Roman" w:eastAsia="Calibri" w:hAnsi="Times New Roman"/>
          <w:color w:val="000000"/>
        </w:rPr>
      </w:pPr>
      <w:r w:rsidRPr="005B562E">
        <w:rPr>
          <w:rFonts w:ascii="Times New Roman" w:eastAsia="Calibri" w:hAnsi="Times New Roman"/>
          <w:color w:val="000000"/>
        </w:rPr>
        <w:t>2 часа летом и 1 час зимой</w:t>
      </w:r>
    </w:p>
    <w:p w:rsidR="00AA74C1" w:rsidRPr="005B562E" w:rsidRDefault="00AA74C1" w:rsidP="00AA74C1">
      <w:pPr>
        <w:pStyle w:val="ae"/>
        <w:numPr>
          <w:ilvl w:val="1"/>
          <w:numId w:val="32"/>
        </w:numPr>
        <w:tabs>
          <w:tab w:val="left" w:pos="-142"/>
          <w:tab w:val="left" w:pos="284"/>
          <w:tab w:val="left" w:pos="426"/>
        </w:tabs>
        <w:spacing w:after="0" w:line="240" w:lineRule="exact"/>
        <w:ind w:left="0" w:hanging="11"/>
        <w:jc w:val="both"/>
        <w:rPr>
          <w:rFonts w:ascii="Times New Roman" w:eastAsia="Calibri" w:hAnsi="Times New Roman"/>
          <w:color w:val="000000"/>
        </w:rPr>
      </w:pPr>
      <w:r w:rsidRPr="005B562E">
        <w:rPr>
          <w:rFonts w:ascii="Times New Roman" w:eastAsia="Calibri" w:hAnsi="Times New Roman"/>
          <w:color w:val="000000"/>
        </w:rPr>
        <w:t>2 часа летом и 0,5 часа зимой</w:t>
      </w:r>
    </w:p>
    <w:p w:rsidR="00AA74C1" w:rsidRPr="005B562E" w:rsidRDefault="00AA74C1" w:rsidP="00AA74C1">
      <w:pPr>
        <w:pStyle w:val="ae"/>
        <w:numPr>
          <w:ilvl w:val="0"/>
          <w:numId w:val="32"/>
        </w:numPr>
        <w:tabs>
          <w:tab w:val="left" w:pos="-142"/>
          <w:tab w:val="left" w:pos="284"/>
          <w:tab w:val="left" w:pos="426"/>
        </w:tabs>
        <w:spacing w:after="0" w:line="240" w:lineRule="exact"/>
        <w:ind w:left="0" w:hanging="11"/>
        <w:jc w:val="both"/>
        <w:rPr>
          <w:rFonts w:ascii="Times New Roman" w:eastAsia="Calibri" w:hAnsi="Times New Roman"/>
          <w:b/>
          <w:color w:val="000000"/>
        </w:rPr>
      </w:pPr>
      <w:r w:rsidRPr="005B562E">
        <w:rPr>
          <w:rFonts w:ascii="Times New Roman" w:hAnsi="Times New Roman"/>
          <w:b/>
        </w:rPr>
        <w:t xml:space="preserve"> Что с лечебной целью накладывают на рану, ожог, перелом</w:t>
      </w:r>
    </w:p>
    <w:p w:rsidR="00AA74C1" w:rsidRPr="005B562E" w:rsidRDefault="00AA74C1" w:rsidP="00AA74C1">
      <w:pPr>
        <w:pStyle w:val="ae"/>
        <w:numPr>
          <w:ilvl w:val="1"/>
          <w:numId w:val="32"/>
        </w:numPr>
        <w:tabs>
          <w:tab w:val="left" w:pos="-142"/>
          <w:tab w:val="left" w:pos="284"/>
          <w:tab w:val="left" w:pos="426"/>
        </w:tabs>
        <w:spacing w:after="0" w:line="240" w:lineRule="exact"/>
        <w:ind w:left="0" w:hanging="11"/>
        <w:jc w:val="both"/>
        <w:rPr>
          <w:rFonts w:ascii="Times New Roman" w:eastAsia="Calibri" w:hAnsi="Times New Roman"/>
          <w:color w:val="000000"/>
        </w:rPr>
      </w:pPr>
      <w:r w:rsidRPr="005B562E">
        <w:rPr>
          <w:rFonts w:ascii="Times New Roman" w:eastAsia="Calibri" w:hAnsi="Times New Roman"/>
          <w:color w:val="000000"/>
        </w:rPr>
        <w:t>Повязку</w:t>
      </w:r>
    </w:p>
    <w:p w:rsidR="00AA74C1" w:rsidRPr="005B562E" w:rsidRDefault="00AA74C1" w:rsidP="00AA74C1">
      <w:pPr>
        <w:pStyle w:val="ae"/>
        <w:numPr>
          <w:ilvl w:val="1"/>
          <w:numId w:val="32"/>
        </w:numPr>
        <w:tabs>
          <w:tab w:val="left" w:pos="-142"/>
          <w:tab w:val="left" w:pos="284"/>
          <w:tab w:val="left" w:pos="426"/>
        </w:tabs>
        <w:spacing w:after="0" w:line="240" w:lineRule="exact"/>
        <w:ind w:left="0" w:hanging="11"/>
        <w:jc w:val="both"/>
        <w:rPr>
          <w:rFonts w:ascii="Times New Roman" w:eastAsia="Calibri" w:hAnsi="Times New Roman"/>
          <w:color w:val="000000"/>
        </w:rPr>
      </w:pPr>
      <w:r w:rsidRPr="005B562E">
        <w:rPr>
          <w:rFonts w:ascii="Times New Roman" w:eastAsia="Calibri" w:hAnsi="Times New Roman"/>
          <w:color w:val="000000"/>
        </w:rPr>
        <w:t>Перевязку</w:t>
      </w:r>
    </w:p>
    <w:p w:rsidR="00AA74C1" w:rsidRPr="005B562E" w:rsidRDefault="00AA74C1" w:rsidP="00AA74C1">
      <w:pPr>
        <w:pStyle w:val="ae"/>
        <w:numPr>
          <w:ilvl w:val="1"/>
          <w:numId w:val="32"/>
        </w:numPr>
        <w:tabs>
          <w:tab w:val="left" w:pos="-142"/>
          <w:tab w:val="left" w:pos="284"/>
          <w:tab w:val="left" w:pos="426"/>
        </w:tabs>
        <w:spacing w:after="0" w:line="240" w:lineRule="exact"/>
        <w:ind w:left="0" w:hanging="11"/>
        <w:jc w:val="both"/>
        <w:rPr>
          <w:rFonts w:ascii="Times New Roman" w:eastAsia="Calibri" w:hAnsi="Times New Roman"/>
          <w:color w:val="000000"/>
        </w:rPr>
      </w:pPr>
      <w:r w:rsidRPr="005B562E">
        <w:rPr>
          <w:rFonts w:ascii="Times New Roman" w:eastAsia="Calibri" w:hAnsi="Times New Roman"/>
          <w:color w:val="000000"/>
        </w:rPr>
        <w:t>Лекарство</w:t>
      </w:r>
    </w:p>
    <w:p w:rsidR="00AA74C1" w:rsidRPr="005B562E" w:rsidRDefault="00AA74C1" w:rsidP="00AA74C1">
      <w:pPr>
        <w:pStyle w:val="ae"/>
        <w:numPr>
          <w:ilvl w:val="1"/>
          <w:numId w:val="32"/>
        </w:numPr>
        <w:tabs>
          <w:tab w:val="left" w:pos="-142"/>
          <w:tab w:val="left" w:pos="284"/>
          <w:tab w:val="left" w:pos="426"/>
        </w:tabs>
        <w:spacing w:after="0" w:line="240" w:lineRule="exact"/>
        <w:ind w:left="0" w:hanging="11"/>
        <w:jc w:val="both"/>
        <w:rPr>
          <w:rFonts w:ascii="Times New Roman" w:eastAsia="Calibri" w:hAnsi="Times New Roman"/>
          <w:color w:val="000000"/>
        </w:rPr>
      </w:pPr>
      <w:r w:rsidRPr="005B562E">
        <w:rPr>
          <w:rFonts w:ascii="Times New Roman" w:eastAsia="Calibri" w:hAnsi="Times New Roman"/>
          <w:color w:val="000000"/>
        </w:rPr>
        <w:t>Компресс</w:t>
      </w:r>
    </w:p>
    <w:p w:rsidR="00AA74C1" w:rsidRPr="005B562E" w:rsidRDefault="00AA74C1" w:rsidP="00AA74C1">
      <w:pPr>
        <w:pStyle w:val="ae"/>
        <w:numPr>
          <w:ilvl w:val="0"/>
          <w:numId w:val="32"/>
        </w:numPr>
        <w:tabs>
          <w:tab w:val="left" w:pos="-142"/>
          <w:tab w:val="left" w:pos="284"/>
          <w:tab w:val="left" w:pos="426"/>
        </w:tabs>
        <w:spacing w:after="0" w:line="240" w:lineRule="exact"/>
        <w:ind w:left="0" w:hanging="11"/>
        <w:jc w:val="both"/>
        <w:rPr>
          <w:rFonts w:ascii="Times New Roman" w:eastAsia="Calibri" w:hAnsi="Times New Roman"/>
          <w:b/>
          <w:color w:val="000000"/>
        </w:rPr>
      </w:pPr>
      <w:r w:rsidRPr="005B562E">
        <w:rPr>
          <w:rFonts w:ascii="Times New Roman" w:eastAsia="Calibri" w:hAnsi="Times New Roman"/>
          <w:b/>
          <w:color w:val="000000"/>
        </w:rPr>
        <w:t xml:space="preserve"> Из скольки частей состоит повязка:</w:t>
      </w:r>
    </w:p>
    <w:p w:rsidR="00AA74C1" w:rsidRPr="005B562E" w:rsidRDefault="00AA74C1" w:rsidP="00AA74C1">
      <w:pPr>
        <w:pStyle w:val="ae"/>
        <w:numPr>
          <w:ilvl w:val="1"/>
          <w:numId w:val="32"/>
        </w:numPr>
        <w:tabs>
          <w:tab w:val="left" w:pos="-142"/>
          <w:tab w:val="left" w:pos="284"/>
          <w:tab w:val="left" w:pos="426"/>
        </w:tabs>
        <w:spacing w:after="0" w:line="240" w:lineRule="exact"/>
        <w:ind w:left="0" w:hanging="11"/>
        <w:jc w:val="both"/>
        <w:rPr>
          <w:rFonts w:ascii="Times New Roman" w:eastAsia="Calibri" w:hAnsi="Times New Roman"/>
          <w:color w:val="000000"/>
        </w:rPr>
      </w:pPr>
      <w:r w:rsidRPr="005B562E">
        <w:rPr>
          <w:rFonts w:ascii="Times New Roman" w:eastAsia="Calibri" w:hAnsi="Times New Roman"/>
          <w:color w:val="000000"/>
        </w:rPr>
        <w:t>Из одной</w:t>
      </w:r>
    </w:p>
    <w:p w:rsidR="00AA74C1" w:rsidRPr="005B562E" w:rsidRDefault="00AA74C1" w:rsidP="00AA74C1">
      <w:pPr>
        <w:pStyle w:val="ae"/>
        <w:numPr>
          <w:ilvl w:val="1"/>
          <w:numId w:val="32"/>
        </w:numPr>
        <w:tabs>
          <w:tab w:val="left" w:pos="-142"/>
          <w:tab w:val="left" w:pos="284"/>
          <w:tab w:val="left" w:pos="426"/>
        </w:tabs>
        <w:spacing w:after="0" w:line="240" w:lineRule="exact"/>
        <w:ind w:left="0" w:hanging="11"/>
        <w:jc w:val="both"/>
        <w:rPr>
          <w:rFonts w:ascii="Times New Roman" w:eastAsia="Calibri" w:hAnsi="Times New Roman"/>
          <w:color w:val="000000"/>
        </w:rPr>
      </w:pPr>
      <w:r w:rsidRPr="005B562E">
        <w:rPr>
          <w:rFonts w:ascii="Times New Roman" w:eastAsia="Calibri" w:hAnsi="Times New Roman"/>
          <w:color w:val="000000"/>
        </w:rPr>
        <w:t>Из двух</w:t>
      </w:r>
    </w:p>
    <w:p w:rsidR="00AA74C1" w:rsidRPr="005B562E" w:rsidRDefault="00AA74C1" w:rsidP="00AA74C1">
      <w:pPr>
        <w:pStyle w:val="ae"/>
        <w:numPr>
          <w:ilvl w:val="1"/>
          <w:numId w:val="32"/>
        </w:numPr>
        <w:tabs>
          <w:tab w:val="left" w:pos="-142"/>
          <w:tab w:val="left" w:pos="284"/>
          <w:tab w:val="left" w:pos="426"/>
        </w:tabs>
        <w:spacing w:after="0" w:line="240" w:lineRule="exact"/>
        <w:ind w:left="0" w:hanging="11"/>
        <w:jc w:val="both"/>
        <w:rPr>
          <w:rFonts w:ascii="Times New Roman" w:eastAsia="Calibri" w:hAnsi="Times New Roman"/>
          <w:color w:val="000000"/>
        </w:rPr>
      </w:pPr>
      <w:r w:rsidRPr="005B562E">
        <w:rPr>
          <w:rFonts w:ascii="Times New Roman" w:eastAsia="Calibri" w:hAnsi="Times New Roman"/>
          <w:color w:val="000000"/>
        </w:rPr>
        <w:t>Из трех</w:t>
      </w:r>
    </w:p>
    <w:p w:rsidR="00AA74C1" w:rsidRPr="005B562E" w:rsidRDefault="00AA74C1" w:rsidP="00AA74C1">
      <w:pPr>
        <w:pStyle w:val="ae"/>
        <w:numPr>
          <w:ilvl w:val="1"/>
          <w:numId w:val="32"/>
        </w:numPr>
        <w:tabs>
          <w:tab w:val="left" w:pos="-142"/>
          <w:tab w:val="left" w:pos="284"/>
          <w:tab w:val="left" w:pos="426"/>
        </w:tabs>
        <w:spacing w:after="0" w:line="240" w:lineRule="exact"/>
        <w:ind w:left="0" w:hanging="11"/>
        <w:jc w:val="both"/>
        <w:rPr>
          <w:rFonts w:ascii="Times New Roman" w:eastAsia="Calibri" w:hAnsi="Times New Roman"/>
          <w:color w:val="000000"/>
        </w:rPr>
      </w:pPr>
      <w:r w:rsidRPr="005B562E">
        <w:rPr>
          <w:rFonts w:ascii="Times New Roman" w:eastAsia="Calibri" w:hAnsi="Times New Roman"/>
          <w:color w:val="000000"/>
        </w:rPr>
        <w:t>Из четырех</w:t>
      </w:r>
    </w:p>
    <w:p w:rsidR="00AA74C1" w:rsidRPr="005B562E" w:rsidRDefault="00AA74C1" w:rsidP="00AA74C1">
      <w:pPr>
        <w:pStyle w:val="ae"/>
        <w:numPr>
          <w:ilvl w:val="0"/>
          <w:numId w:val="32"/>
        </w:numPr>
        <w:tabs>
          <w:tab w:val="left" w:pos="-142"/>
          <w:tab w:val="left" w:pos="284"/>
          <w:tab w:val="left" w:pos="426"/>
        </w:tabs>
        <w:spacing w:after="0" w:line="240" w:lineRule="exact"/>
        <w:ind w:left="0" w:hanging="11"/>
        <w:jc w:val="both"/>
        <w:rPr>
          <w:rFonts w:ascii="Times New Roman" w:eastAsia="Calibri" w:hAnsi="Times New Roman"/>
          <w:b/>
          <w:color w:val="000000"/>
        </w:rPr>
      </w:pPr>
      <w:r w:rsidRPr="005B562E">
        <w:rPr>
          <w:rFonts w:ascii="Times New Roman" w:eastAsia="Calibri" w:hAnsi="Times New Roman"/>
          <w:b/>
          <w:color w:val="000000"/>
        </w:rPr>
        <w:t xml:space="preserve"> Что НЕ применяется в качестве перевязочного материала:</w:t>
      </w:r>
    </w:p>
    <w:p w:rsidR="00AA74C1" w:rsidRPr="005B562E" w:rsidRDefault="00AA74C1" w:rsidP="00AA74C1">
      <w:pPr>
        <w:pStyle w:val="ae"/>
        <w:numPr>
          <w:ilvl w:val="1"/>
          <w:numId w:val="32"/>
        </w:numPr>
        <w:tabs>
          <w:tab w:val="left" w:pos="-142"/>
          <w:tab w:val="left" w:pos="284"/>
          <w:tab w:val="left" w:pos="426"/>
        </w:tabs>
        <w:spacing w:after="0" w:line="240" w:lineRule="exact"/>
        <w:ind w:left="0" w:hanging="11"/>
        <w:jc w:val="both"/>
        <w:rPr>
          <w:rFonts w:ascii="Times New Roman" w:eastAsia="Calibri" w:hAnsi="Times New Roman"/>
          <w:color w:val="000000"/>
        </w:rPr>
      </w:pPr>
      <w:r w:rsidRPr="005B562E">
        <w:rPr>
          <w:rFonts w:ascii="Times New Roman" w:eastAsia="Calibri" w:hAnsi="Times New Roman"/>
          <w:color w:val="000000"/>
        </w:rPr>
        <w:t>Вата</w:t>
      </w:r>
    </w:p>
    <w:p w:rsidR="00AA74C1" w:rsidRPr="005B562E" w:rsidRDefault="00AA74C1" w:rsidP="00AA74C1">
      <w:pPr>
        <w:pStyle w:val="ae"/>
        <w:numPr>
          <w:ilvl w:val="1"/>
          <w:numId w:val="32"/>
        </w:numPr>
        <w:tabs>
          <w:tab w:val="left" w:pos="-142"/>
          <w:tab w:val="left" w:pos="284"/>
          <w:tab w:val="left" w:pos="426"/>
        </w:tabs>
        <w:spacing w:after="0" w:line="240" w:lineRule="exact"/>
        <w:ind w:left="0" w:hanging="11"/>
        <w:jc w:val="both"/>
        <w:rPr>
          <w:rFonts w:ascii="Times New Roman" w:eastAsia="Calibri" w:hAnsi="Times New Roman"/>
          <w:color w:val="000000"/>
        </w:rPr>
      </w:pPr>
      <w:r w:rsidRPr="005B562E">
        <w:rPr>
          <w:rFonts w:ascii="Times New Roman" w:eastAsia="Calibri" w:hAnsi="Times New Roman"/>
          <w:color w:val="000000"/>
        </w:rPr>
        <w:t>Марля</w:t>
      </w:r>
    </w:p>
    <w:p w:rsidR="00AA74C1" w:rsidRPr="005B562E" w:rsidRDefault="00AA74C1" w:rsidP="00AA74C1">
      <w:pPr>
        <w:pStyle w:val="ae"/>
        <w:numPr>
          <w:ilvl w:val="1"/>
          <w:numId w:val="32"/>
        </w:numPr>
        <w:tabs>
          <w:tab w:val="left" w:pos="-142"/>
          <w:tab w:val="left" w:pos="284"/>
          <w:tab w:val="left" w:pos="426"/>
        </w:tabs>
        <w:spacing w:after="0" w:line="240" w:lineRule="exact"/>
        <w:ind w:left="0" w:hanging="11"/>
        <w:jc w:val="both"/>
        <w:rPr>
          <w:rFonts w:ascii="Times New Roman" w:eastAsia="Calibri" w:hAnsi="Times New Roman"/>
          <w:color w:val="000000"/>
        </w:rPr>
      </w:pPr>
      <w:r w:rsidRPr="005B562E">
        <w:rPr>
          <w:rFonts w:ascii="Times New Roman" w:eastAsia="Calibri" w:hAnsi="Times New Roman"/>
          <w:color w:val="000000"/>
        </w:rPr>
        <w:t>Мох</w:t>
      </w:r>
    </w:p>
    <w:p w:rsidR="00AA74C1" w:rsidRPr="005B562E" w:rsidRDefault="00AA74C1" w:rsidP="00AA74C1">
      <w:pPr>
        <w:pStyle w:val="ae"/>
        <w:numPr>
          <w:ilvl w:val="1"/>
          <w:numId w:val="32"/>
        </w:numPr>
        <w:tabs>
          <w:tab w:val="left" w:pos="-142"/>
          <w:tab w:val="left" w:pos="284"/>
          <w:tab w:val="left" w:pos="426"/>
        </w:tabs>
        <w:spacing w:after="0" w:line="240" w:lineRule="exact"/>
        <w:ind w:left="0" w:hanging="11"/>
        <w:jc w:val="both"/>
        <w:rPr>
          <w:rFonts w:ascii="Times New Roman" w:eastAsia="Calibri" w:hAnsi="Times New Roman"/>
          <w:color w:val="000000"/>
        </w:rPr>
      </w:pPr>
      <w:r w:rsidRPr="005B562E">
        <w:rPr>
          <w:rFonts w:ascii="Times New Roman" w:eastAsia="Calibri" w:hAnsi="Times New Roman"/>
          <w:color w:val="000000"/>
        </w:rPr>
        <w:t>Изолента</w:t>
      </w:r>
    </w:p>
    <w:p w:rsidR="00AA74C1" w:rsidRPr="005B562E" w:rsidRDefault="00AA74C1" w:rsidP="00AA74C1">
      <w:pPr>
        <w:pStyle w:val="ae"/>
        <w:numPr>
          <w:ilvl w:val="0"/>
          <w:numId w:val="32"/>
        </w:numPr>
        <w:tabs>
          <w:tab w:val="left" w:pos="-142"/>
          <w:tab w:val="left" w:pos="284"/>
          <w:tab w:val="left" w:pos="426"/>
        </w:tabs>
        <w:spacing w:after="0" w:line="240" w:lineRule="exact"/>
        <w:ind w:left="0" w:hanging="11"/>
        <w:jc w:val="both"/>
        <w:rPr>
          <w:rFonts w:ascii="Times New Roman" w:eastAsia="Calibri" w:hAnsi="Times New Roman"/>
          <w:b/>
          <w:color w:val="000000"/>
        </w:rPr>
      </w:pPr>
      <w:r w:rsidRPr="005B562E">
        <w:rPr>
          <w:rFonts w:ascii="Times New Roman" w:eastAsia="Calibri" w:hAnsi="Times New Roman"/>
          <w:b/>
          <w:color w:val="000000"/>
        </w:rPr>
        <w:t xml:space="preserve"> </w:t>
      </w:r>
      <w:r w:rsidRPr="005B562E">
        <w:rPr>
          <w:rFonts w:ascii="Times New Roman" w:hAnsi="Times New Roman"/>
          <w:b/>
        </w:rPr>
        <w:t>Совокупность мероприятий, направленных на предупреждение попадания микробов в рану, это</w:t>
      </w:r>
    </w:p>
    <w:p w:rsidR="00AA74C1" w:rsidRPr="005B562E" w:rsidRDefault="00AA74C1" w:rsidP="00AA74C1">
      <w:pPr>
        <w:pStyle w:val="ae"/>
        <w:numPr>
          <w:ilvl w:val="1"/>
          <w:numId w:val="32"/>
        </w:numPr>
        <w:tabs>
          <w:tab w:val="left" w:pos="-142"/>
          <w:tab w:val="left" w:pos="284"/>
          <w:tab w:val="left" w:pos="426"/>
        </w:tabs>
        <w:spacing w:after="0" w:line="240" w:lineRule="exact"/>
        <w:ind w:left="0" w:hanging="11"/>
        <w:jc w:val="both"/>
        <w:rPr>
          <w:rFonts w:ascii="Times New Roman" w:eastAsia="Calibri" w:hAnsi="Times New Roman"/>
          <w:color w:val="000000"/>
        </w:rPr>
      </w:pPr>
      <w:r w:rsidRPr="005B562E">
        <w:rPr>
          <w:rFonts w:ascii="Times New Roman" w:eastAsia="Calibri" w:hAnsi="Times New Roman"/>
          <w:color w:val="000000"/>
        </w:rPr>
        <w:t>Асептика</w:t>
      </w:r>
    </w:p>
    <w:p w:rsidR="00AA74C1" w:rsidRPr="005B562E" w:rsidRDefault="00AA74C1" w:rsidP="00AA74C1">
      <w:pPr>
        <w:pStyle w:val="ae"/>
        <w:numPr>
          <w:ilvl w:val="1"/>
          <w:numId w:val="32"/>
        </w:numPr>
        <w:tabs>
          <w:tab w:val="left" w:pos="-142"/>
          <w:tab w:val="left" w:pos="284"/>
          <w:tab w:val="left" w:pos="426"/>
        </w:tabs>
        <w:spacing w:after="0" w:line="240" w:lineRule="exact"/>
        <w:ind w:left="0" w:hanging="11"/>
        <w:jc w:val="both"/>
        <w:rPr>
          <w:rFonts w:ascii="Times New Roman" w:eastAsia="Calibri" w:hAnsi="Times New Roman"/>
          <w:color w:val="000000"/>
        </w:rPr>
      </w:pPr>
      <w:r w:rsidRPr="005B562E">
        <w:rPr>
          <w:rFonts w:ascii="Times New Roman" w:eastAsia="Calibri" w:hAnsi="Times New Roman"/>
          <w:color w:val="000000"/>
        </w:rPr>
        <w:t>Антисептика</w:t>
      </w:r>
    </w:p>
    <w:p w:rsidR="00AA74C1" w:rsidRPr="005B562E" w:rsidRDefault="00AA74C1" w:rsidP="00AA74C1">
      <w:pPr>
        <w:pStyle w:val="ae"/>
        <w:numPr>
          <w:ilvl w:val="1"/>
          <w:numId w:val="32"/>
        </w:numPr>
        <w:tabs>
          <w:tab w:val="left" w:pos="-142"/>
          <w:tab w:val="left" w:pos="284"/>
          <w:tab w:val="left" w:pos="426"/>
        </w:tabs>
        <w:spacing w:after="0" w:line="240" w:lineRule="exact"/>
        <w:ind w:left="0" w:hanging="11"/>
        <w:jc w:val="both"/>
        <w:rPr>
          <w:rFonts w:ascii="Times New Roman" w:eastAsia="Calibri" w:hAnsi="Times New Roman"/>
          <w:color w:val="000000"/>
        </w:rPr>
      </w:pPr>
      <w:r w:rsidRPr="005B562E">
        <w:rPr>
          <w:rFonts w:ascii="Times New Roman" w:eastAsia="Calibri" w:hAnsi="Times New Roman"/>
          <w:color w:val="000000"/>
        </w:rPr>
        <w:t>Дезинфекция</w:t>
      </w:r>
    </w:p>
    <w:p w:rsidR="00AA74C1" w:rsidRPr="005B562E" w:rsidRDefault="00AA74C1" w:rsidP="00AA74C1">
      <w:pPr>
        <w:pStyle w:val="ae"/>
        <w:numPr>
          <w:ilvl w:val="1"/>
          <w:numId w:val="32"/>
        </w:numPr>
        <w:tabs>
          <w:tab w:val="left" w:pos="-142"/>
          <w:tab w:val="left" w:pos="284"/>
          <w:tab w:val="left" w:pos="426"/>
        </w:tabs>
        <w:spacing w:after="0" w:line="240" w:lineRule="exact"/>
        <w:ind w:left="0" w:hanging="11"/>
        <w:jc w:val="both"/>
        <w:rPr>
          <w:rFonts w:ascii="Times New Roman" w:eastAsia="Calibri" w:hAnsi="Times New Roman"/>
          <w:color w:val="000000"/>
        </w:rPr>
      </w:pPr>
      <w:r w:rsidRPr="005B562E">
        <w:rPr>
          <w:rFonts w:ascii="Times New Roman" w:eastAsia="Calibri" w:hAnsi="Times New Roman"/>
          <w:color w:val="000000"/>
        </w:rPr>
        <w:t>Санитария</w:t>
      </w:r>
    </w:p>
    <w:p w:rsidR="00AA74C1" w:rsidRPr="005B562E" w:rsidRDefault="00AA74C1" w:rsidP="00AA74C1">
      <w:pPr>
        <w:pStyle w:val="ae"/>
        <w:numPr>
          <w:ilvl w:val="0"/>
          <w:numId w:val="32"/>
        </w:numPr>
        <w:tabs>
          <w:tab w:val="left" w:pos="-142"/>
          <w:tab w:val="left" w:pos="284"/>
          <w:tab w:val="left" w:pos="426"/>
        </w:tabs>
        <w:spacing w:after="0" w:line="240" w:lineRule="exact"/>
        <w:ind w:left="0" w:hanging="11"/>
        <w:jc w:val="both"/>
        <w:rPr>
          <w:rFonts w:ascii="Times New Roman" w:hAnsi="Times New Roman"/>
          <w:b/>
          <w:color w:val="000000"/>
        </w:rPr>
      </w:pPr>
      <w:r w:rsidRPr="005B562E">
        <w:rPr>
          <w:rFonts w:ascii="Times New Roman" w:hAnsi="Times New Roman"/>
          <w:b/>
        </w:rPr>
        <w:t xml:space="preserve"> Система мероприятий, направленных на уменьшение количества микробов или на их уничтожение в ране, это</w:t>
      </w:r>
    </w:p>
    <w:p w:rsidR="00AA74C1" w:rsidRPr="005B562E" w:rsidRDefault="00AA74C1" w:rsidP="00AA74C1">
      <w:pPr>
        <w:pStyle w:val="ae"/>
        <w:numPr>
          <w:ilvl w:val="1"/>
          <w:numId w:val="32"/>
        </w:numPr>
        <w:tabs>
          <w:tab w:val="left" w:pos="-142"/>
          <w:tab w:val="left" w:pos="284"/>
          <w:tab w:val="left" w:pos="426"/>
        </w:tabs>
        <w:spacing w:after="0" w:line="240" w:lineRule="exact"/>
        <w:ind w:left="0" w:hanging="11"/>
        <w:jc w:val="both"/>
        <w:rPr>
          <w:rFonts w:ascii="Times New Roman" w:eastAsia="Calibri" w:hAnsi="Times New Roman"/>
          <w:color w:val="000000"/>
        </w:rPr>
      </w:pPr>
      <w:r w:rsidRPr="005B562E">
        <w:rPr>
          <w:rFonts w:ascii="Times New Roman" w:eastAsia="Calibri" w:hAnsi="Times New Roman"/>
          <w:color w:val="000000"/>
        </w:rPr>
        <w:t>Асептика</w:t>
      </w:r>
    </w:p>
    <w:p w:rsidR="00AA74C1" w:rsidRPr="005B562E" w:rsidRDefault="00AA74C1" w:rsidP="00AA74C1">
      <w:pPr>
        <w:pStyle w:val="ae"/>
        <w:numPr>
          <w:ilvl w:val="1"/>
          <w:numId w:val="32"/>
        </w:numPr>
        <w:tabs>
          <w:tab w:val="left" w:pos="-142"/>
          <w:tab w:val="left" w:pos="284"/>
          <w:tab w:val="left" w:pos="426"/>
        </w:tabs>
        <w:spacing w:after="0" w:line="240" w:lineRule="exact"/>
        <w:ind w:left="0" w:hanging="11"/>
        <w:jc w:val="both"/>
        <w:rPr>
          <w:rFonts w:ascii="Times New Roman" w:eastAsia="Calibri" w:hAnsi="Times New Roman"/>
          <w:color w:val="000000"/>
        </w:rPr>
      </w:pPr>
      <w:r w:rsidRPr="005B562E">
        <w:rPr>
          <w:rFonts w:ascii="Times New Roman" w:eastAsia="Calibri" w:hAnsi="Times New Roman"/>
          <w:color w:val="000000"/>
        </w:rPr>
        <w:t>Антисептика</w:t>
      </w:r>
    </w:p>
    <w:p w:rsidR="00AA74C1" w:rsidRPr="005B562E" w:rsidRDefault="00AA74C1" w:rsidP="00AA74C1">
      <w:pPr>
        <w:pStyle w:val="ae"/>
        <w:numPr>
          <w:ilvl w:val="1"/>
          <w:numId w:val="32"/>
        </w:numPr>
        <w:tabs>
          <w:tab w:val="left" w:pos="-142"/>
          <w:tab w:val="left" w:pos="284"/>
          <w:tab w:val="left" w:pos="426"/>
        </w:tabs>
        <w:spacing w:after="0" w:line="240" w:lineRule="exact"/>
        <w:ind w:left="0" w:hanging="11"/>
        <w:jc w:val="both"/>
        <w:rPr>
          <w:rFonts w:ascii="Times New Roman" w:eastAsia="Calibri" w:hAnsi="Times New Roman"/>
          <w:color w:val="000000"/>
        </w:rPr>
      </w:pPr>
      <w:r w:rsidRPr="005B562E">
        <w:rPr>
          <w:rFonts w:ascii="Times New Roman" w:eastAsia="Calibri" w:hAnsi="Times New Roman"/>
          <w:color w:val="000000"/>
        </w:rPr>
        <w:t>Дезинфекция</w:t>
      </w:r>
    </w:p>
    <w:p w:rsidR="00AA74C1" w:rsidRPr="005B562E" w:rsidRDefault="00AA74C1" w:rsidP="00AA74C1">
      <w:pPr>
        <w:pStyle w:val="ae"/>
        <w:numPr>
          <w:ilvl w:val="1"/>
          <w:numId w:val="32"/>
        </w:numPr>
        <w:tabs>
          <w:tab w:val="left" w:pos="-142"/>
          <w:tab w:val="left" w:pos="284"/>
          <w:tab w:val="left" w:pos="426"/>
        </w:tabs>
        <w:spacing w:after="0" w:line="240" w:lineRule="exact"/>
        <w:ind w:left="0" w:hanging="11"/>
        <w:jc w:val="both"/>
        <w:rPr>
          <w:rFonts w:ascii="Times New Roman" w:eastAsia="Calibri" w:hAnsi="Times New Roman"/>
          <w:color w:val="000000"/>
        </w:rPr>
      </w:pPr>
      <w:r w:rsidRPr="005B562E">
        <w:rPr>
          <w:rFonts w:ascii="Times New Roman" w:eastAsia="Calibri" w:hAnsi="Times New Roman"/>
          <w:color w:val="000000"/>
        </w:rPr>
        <w:t>Санитария</w:t>
      </w:r>
    </w:p>
    <w:p w:rsidR="00AA74C1" w:rsidRPr="005B562E" w:rsidRDefault="00AA74C1" w:rsidP="00AA74C1">
      <w:pPr>
        <w:pStyle w:val="ae"/>
        <w:numPr>
          <w:ilvl w:val="0"/>
          <w:numId w:val="32"/>
        </w:numPr>
        <w:tabs>
          <w:tab w:val="left" w:pos="-142"/>
          <w:tab w:val="left" w:pos="284"/>
          <w:tab w:val="left" w:pos="426"/>
        </w:tabs>
        <w:spacing w:after="0" w:line="240" w:lineRule="exact"/>
        <w:ind w:left="0" w:hanging="11"/>
        <w:jc w:val="both"/>
        <w:rPr>
          <w:rFonts w:ascii="Times New Roman" w:eastAsia="Calibri" w:hAnsi="Times New Roman"/>
          <w:b/>
          <w:color w:val="000000"/>
        </w:rPr>
      </w:pPr>
      <w:r w:rsidRPr="005B562E">
        <w:rPr>
          <w:rFonts w:ascii="Times New Roman" w:eastAsia="Calibri" w:hAnsi="Times New Roman"/>
          <w:b/>
          <w:color w:val="000000"/>
        </w:rPr>
        <w:t xml:space="preserve"> Что разрешается делать при ожоге:</w:t>
      </w:r>
    </w:p>
    <w:p w:rsidR="00AA74C1" w:rsidRPr="005B562E" w:rsidRDefault="00AA74C1" w:rsidP="00AA74C1">
      <w:pPr>
        <w:pStyle w:val="ae"/>
        <w:numPr>
          <w:ilvl w:val="1"/>
          <w:numId w:val="32"/>
        </w:numPr>
        <w:tabs>
          <w:tab w:val="left" w:pos="-142"/>
          <w:tab w:val="left" w:pos="284"/>
          <w:tab w:val="left" w:pos="426"/>
        </w:tabs>
        <w:spacing w:after="0" w:line="240" w:lineRule="exact"/>
        <w:ind w:left="0" w:hanging="11"/>
        <w:jc w:val="both"/>
        <w:rPr>
          <w:rFonts w:ascii="Times New Roman" w:eastAsia="Calibri" w:hAnsi="Times New Roman"/>
          <w:color w:val="000000"/>
        </w:rPr>
      </w:pPr>
      <w:r w:rsidRPr="005B562E">
        <w:rPr>
          <w:rFonts w:ascii="Times New Roman" w:eastAsia="Calibri" w:hAnsi="Times New Roman"/>
          <w:color w:val="000000"/>
        </w:rPr>
        <w:t>Мазать ожог маслом</w:t>
      </w:r>
    </w:p>
    <w:p w:rsidR="00AA74C1" w:rsidRPr="005B562E" w:rsidRDefault="00AA74C1" w:rsidP="00AA74C1">
      <w:pPr>
        <w:pStyle w:val="ae"/>
        <w:numPr>
          <w:ilvl w:val="1"/>
          <w:numId w:val="32"/>
        </w:numPr>
        <w:tabs>
          <w:tab w:val="left" w:pos="-142"/>
          <w:tab w:val="left" w:pos="284"/>
          <w:tab w:val="left" w:pos="426"/>
        </w:tabs>
        <w:spacing w:after="0" w:line="240" w:lineRule="exact"/>
        <w:ind w:left="0" w:hanging="11"/>
        <w:jc w:val="both"/>
        <w:rPr>
          <w:rFonts w:ascii="Times New Roman" w:eastAsia="Calibri" w:hAnsi="Times New Roman"/>
          <w:color w:val="000000"/>
        </w:rPr>
      </w:pPr>
      <w:r w:rsidRPr="005B562E">
        <w:rPr>
          <w:rFonts w:ascii="Times New Roman" w:eastAsia="Calibri" w:hAnsi="Times New Roman"/>
          <w:color w:val="000000"/>
        </w:rPr>
        <w:t>Мазать ожог сметаной</w:t>
      </w:r>
    </w:p>
    <w:p w:rsidR="00AA74C1" w:rsidRPr="005B562E" w:rsidRDefault="00AA74C1" w:rsidP="00AA74C1">
      <w:pPr>
        <w:pStyle w:val="ae"/>
        <w:numPr>
          <w:ilvl w:val="1"/>
          <w:numId w:val="32"/>
        </w:numPr>
        <w:tabs>
          <w:tab w:val="left" w:pos="-142"/>
          <w:tab w:val="left" w:pos="284"/>
          <w:tab w:val="left" w:pos="426"/>
        </w:tabs>
        <w:spacing w:after="0" w:line="240" w:lineRule="exact"/>
        <w:ind w:left="0" w:hanging="11"/>
        <w:jc w:val="both"/>
        <w:rPr>
          <w:rFonts w:ascii="Times New Roman" w:eastAsia="Calibri" w:hAnsi="Times New Roman"/>
          <w:color w:val="000000"/>
        </w:rPr>
      </w:pPr>
      <w:r w:rsidRPr="005B562E">
        <w:rPr>
          <w:rFonts w:ascii="Times New Roman" w:eastAsia="Calibri" w:hAnsi="Times New Roman"/>
          <w:color w:val="000000"/>
        </w:rPr>
        <w:t>Смачивать ожег водой</w:t>
      </w:r>
    </w:p>
    <w:p w:rsidR="00AA74C1" w:rsidRPr="005B562E" w:rsidRDefault="00AA74C1" w:rsidP="00AA74C1">
      <w:pPr>
        <w:pStyle w:val="ae"/>
        <w:numPr>
          <w:ilvl w:val="1"/>
          <w:numId w:val="32"/>
        </w:numPr>
        <w:tabs>
          <w:tab w:val="left" w:pos="-142"/>
          <w:tab w:val="left" w:pos="284"/>
          <w:tab w:val="left" w:pos="426"/>
        </w:tabs>
        <w:spacing w:after="0" w:line="240" w:lineRule="exact"/>
        <w:ind w:left="0" w:hanging="11"/>
        <w:jc w:val="both"/>
        <w:rPr>
          <w:rFonts w:ascii="Times New Roman" w:eastAsia="Calibri" w:hAnsi="Times New Roman"/>
          <w:color w:val="000000"/>
        </w:rPr>
      </w:pPr>
      <w:r w:rsidRPr="005B562E">
        <w:rPr>
          <w:rFonts w:ascii="Times New Roman" w:eastAsia="Calibri" w:hAnsi="Times New Roman"/>
          <w:color w:val="000000"/>
        </w:rPr>
        <w:t>Смачивать ожог уксусом</w:t>
      </w:r>
    </w:p>
    <w:p w:rsidR="00AA74C1" w:rsidRPr="005B562E" w:rsidRDefault="00AA74C1" w:rsidP="00AA74C1">
      <w:pPr>
        <w:pStyle w:val="ae"/>
        <w:numPr>
          <w:ilvl w:val="0"/>
          <w:numId w:val="32"/>
        </w:numPr>
        <w:tabs>
          <w:tab w:val="left" w:pos="-142"/>
          <w:tab w:val="left" w:pos="284"/>
          <w:tab w:val="left" w:pos="426"/>
        </w:tabs>
        <w:spacing w:after="0" w:line="240" w:lineRule="exact"/>
        <w:ind w:left="0" w:hanging="11"/>
        <w:jc w:val="both"/>
        <w:rPr>
          <w:rFonts w:ascii="Times New Roman" w:eastAsia="Calibri" w:hAnsi="Times New Roman"/>
          <w:b/>
          <w:color w:val="000000"/>
        </w:rPr>
      </w:pPr>
      <w:r w:rsidRPr="005B562E">
        <w:rPr>
          <w:rFonts w:ascii="Times New Roman" w:eastAsia="Calibri" w:hAnsi="Times New Roman"/>
          <w:b/>
          <w:color w:val="000000"/>
        </w:rPr>
        <w:lastRenderedPageBreak/>
        <w:t xml:space="preserve"> Чем обработать химический ожег вызванный кислотой:</w:t>
      </w:r>
    </w:p>
    <w:p w:rsidR="00AA74C1" w:rsidRPr="005B562E" w:rsidRDefault="00AA74C1" w:rsidP="00AA74C1">
      <w:pPr>
        <w:pStyle w:val="ae"/>
        <w:numPr>
          <w:ilvl w:val="1"/>
          <w:numId w:val="32"/>
        </w:numPr>
        <w:tabs>
          <w:tab w:val="left" w:pos="-142"/>
          <w:tab w:val="left" w:pos="284"/>
          <w:tab w:val="left" w:pos="426"/>
        </w:tabs>
        <w:spacing w:after="0" w:line="240" w:lineRule="exact"/>
        <w:ind w:left="0" w:hanging="11"/>
        <w:jc w:val="both"/>
        <w:rPr>
          <w:rFonts w:ascii="Times New Roman" w:eastAsia="Calibri" w:hAnsi="Times New Roman"/>
          <w:color w:val="000000"/>
        </w:rPr>
      </w:pPr>
      <w:r w:rsidRPr="005B562E">
        <w:rPr>
          <w:rFonts w:ascii="Times New Roman" w:eastAsia="Calibri" w:hAnsi="Times New Roman"/>
          <w:color w:val="000000"/>
        </w:rPr>
        <w:t>Содой</w:t>
      </w:r>
    </w:p>
    <w:p w:rsidR="00AA74C1" w:rsidRPr="005B562E" w:rsidRDefault="00AA74C1" w:rsidP="00AA74C1">
      <w:pPr>
        <w:pStyle w:val="ae"/>
        <w:numPr>
          <w:ilvl w:val="1"/>
          <w:numId w:val="32"/>
        </w:numPr>
        <w:tabs>
          <w:tab w:val="left" w:pos="-142"/>
          <w:tab w:val="left" w:pos="284"/>
          <w:tab w:val="left" w:pos="426"/>
        </w:tabs>
        <w:spacing w:after="0" w:line="240" w:lineRule="exact"/>
        <w:ind w:left="0" w:hanging="11"/>
        <w:jc w:val="both"/>
        <w:rPr>
          <w:rFonts w:ascii="Times New Roman" w:eastAsia="Calibri" w:hAnsi="Times New Roman"/>
          <w:color w:val="000000"/>
        </w:rPr>
      </w:pPr>
      <w:r w:rsidRPr="005B562E">
        <w:rPr>
          <w:rFonts w:ascii="Times New Roman" w:eastAsia="Calibri" w:hAnsi="Times New Roman"/>
          <w:color w:val="000000"/>
        </w:rPr>
        <w:t xml:space="preserve">Уксусом </w:t>
      </w:r>
    </w:p>
    <w:p w:rsidR="00AA74C1" w:rsidRPr="005B562E" w:rsidRDefault="00AA74C1" w:rsidP="00AA74C1">
      <w:pPr>
        <w:pStyle w:val="ae"/>
        <w:numPr>
          <w:ilvl w:val="1"/>
          <w:numId w:val="32"/>
        </w:numPr>
        <w:tabs>
          <w:tab w:val="left" w:pos="-142"/>
          <w:tab w:val="left" w:pos="284"/>
          <w:tab w:val="left" w:pos="426"/>
        </w:tabs>
        <w:spacing w:after="0" w:line="240" w:lineRule="exact"/>
        <w:ind w:left="0" w:hanging="11"/>
        <w:jc w:val="both"/>
        <w:rPr>
          <w:rFonts w:ascii="Times New Roman" w:eastAsia="Calibri" w:hAnsi="Times New Roman"/>
          <w:color w:val="000000"/>
        </w:rPr>
      </w:pPr>
      <w:r w:rsidRPr="005B562E">
        <w:rPr>
          <w:rFonts w:ascii="Times New Roman" w:eastAsia="Calibri" w:hAnsi="Times New Roman"/>
          <w:color w:val="000000"/>
        </w:rPr>
        <w:t>Лимонной кислотой</w:t>
      </w:r>
    </w:p>
    <w:p w:rsidR="00AA74C1" w:rsidRPr="005B562E" w:rsidRDefault="00AA74C1" w:rsidP="00AA74C1">
      <w:pPr>
        <w:pStyle w:val="ae"/>
        <w:numPr>
          <w:ilvl w:val="1"/>
          <w:numId w:val="32"/>
        </w:numPr>
        <w:tabs>
          <w:tab w:val="left" w:pos="-142"/>
          <w:tab w:val="left" w:pos="284"/>
          <w:tab w:val="left" w:pos="426"/>
        </w:tabs>
        <w:spacing w:after="0" w:line="240" w:lineRule="exact"/>
        <w:ind w:left="0" w:hanging="11"/>
        <w:jc w:val="both"/>
        <w:rPr>
          <w:rFonts w:ascii="Times New Roman" w:eastAsia="Calibri" w:hAnsi="Times New Roman"/>
          <w:color w:val="000000"/>
        </w:rPr>
      </w:pPr>
      <w:r w:rsidRPr="005B562E">
        <w:rPr>
          <w:rFonts w:ascii="Times New Roman" w:eastAsia="Calibri" w:hAnsi="Times New Roman"/>
          <w:color w:val="000000"/>
        </w:rPr>
        <w:t>Известью</w:t>
      </w:r>
    </w:p>
    <w:p w:rsidR="00AA74C1" w:rsidRPr="005B562E" w:rsidRDefault="00AA74C1" w:rsidP="00AA74C1">
      <w:pPr>
        <w:pStyle w:val="ae"/>
        <w:numPr>
          <w:ilvl w:val="0"/>
          <w:numId w:val="32"/>
        </w:numPr>
        <w:tabs>
          <w:tab w:val="left" w:pos="-142"/>
          <w:tab w:val="left" w:pos="284"/>
          <w:tab w:val="left" w:pos="426"/>
        </w:tabs>
        <w:spacing w:after="0" w:line="240" w:lineRule="exact"/>
        <w:ind w:left="0" w:hanging="11"/>
        <w:jc w:val="both"/>
        <w:rPr>
          <w:rFonts w:ascii="Times New Roman" w:eastAsia="Calibri" w:hAnsi="Times New Roman"/>
          <w:b/>
          <w:color w:val="000000"/>
        </w:rPr>
      </w:pPr>
      <w:r w:rsidRPr="005B562E">
        <w:rPr>
          <w:rFonts w:ascii="Times New Roman" w:eastAsia="Calibri" w:hAnsi="Times New Roman"/>
          <w:b/>
          <w:color w:val="000000"/>
        </w:rPr>
        <w:t xml:space="preserve"> Что НЕ способствует развитию обморожения</w:t>
      </w:r>
    </w:p>
    <w:p w:rsidR="00AA74C1" w:rsidRPr="005B562E" w:rsidRDefault="00AA74C1" w:rsidP="00AA74C1">
      <w:pPr>
        <w:pStyle w:val="ae"/>
        <w:numPr>
          <w:ilvl w:val="1"/>
          <w:numId w:val="32"/>
        </w:numPr>
        <w:tabs>
          <w:tab w:val="left" w:pos="-142"/>
          <w:tab w:val="left" w:pos="284"/>
          <w:tab w:val="left" w:pos="426"/>
        </w:tabs>
        <w:spacing w:after="0" w:line="240" w:lineRule="exact"/>
        <w:ind w:left="0" w:hanging="11"/>
        <w:jc w:val="both"/>
        <w:rPr>
          <w:rFonts w:ascii="Times New Roman" w:eastAsia="Calibri" w:hAnsi="Times New Roman"/>
          <w:color w:val="000000"/>
        </w:rPr>
      </w:pPr>
      <w:r w:rsidRPr="005B562E">
        <w:rPr>
          <w:rFonts w:ascii="Times New Roman" w:eastAsia="Calibri" w:hAnsi="Times New Roman"/>
          <w:color w:val="000000"/>
        </w:rPr>
        <w:t>Алкогольное опьянение</w:t>
      </w:r>
    </w:p>
    <w:p w:rsidR="00AA74C1" w:rsidRPr="005B562E" w:rsidRDefault="00AA74C1" w:rsidP="00AA74C1">
      <w:pPr>
        <w:pStyle w:val="ae"/>
        <w:numPr>
          <w:ilvl w:val="1"/>
          <w:numId w:val="32"/>
        </w:numPr>
        <w:tabs>
          <w:tab w:val="left" w:pos="-142"/>
          <w:tab w:val="left" w:pos="284"/>
          <w:tab w:val="left" w:pos="426"/>
        </w:tabs>
        <w:spacing w:after="0" w:line="240" w:lineRule="exact"/>
        <w:ind w:left="0" w:hanging="11"/>
        <w:jc w:val="both"/>
        <w:rPr>
          <w:rFonts w:ascii="Times New Roman" w:eastAsia="Calibri" w:hAnsi="Times New Roman"/>
          <w:color w:val="000000"/>
        </w:rPr>
      </w:pPr>
      <w:r w:rsidRPr="005B562E">
        <w:rPr>
          <w:rFonts w:ascii="Times New Roman" w:eastAsia="Calibri" w:hAnsi="Times New Roman"/>
          <w:color w:val="000000"/>
        </w:rPr>
        <w:t>Очень тугая одежда</w:t>
      </w:r>
    </w:p>
    <w:p w:rsidR="00AA74C1" w:rsidRPr="005B562E" w:rsidRDefault="00AA74C1" w:rsidP="00AA74C1">
      <w:pPr>
        <w:pStyle w:val="ae"/>
        <w:numPr>
          <w:ilvl w:val="1"/>
          <w:numId w:val="32"/>
        </w:numPr>
        <w:tabs>
          <w:tab w:val="left" w:pos="-142"/>
          <w:tab w:val="left" w:pos="284"/>
          <w:tab w:val="left" w:pos="426"/>
        </w:tabs>
        <w:spacing w:after="0" w:line="240" w:lineRule="exact"/>
        <w:ind w:left="0" w:hanging="11"/>
        <w:jc w:val="both"/>
        <w:rPr>
          <w:rFonts w:ascii="Times New Roman" w:eastAsia="Calibri" w:hAnsi="Times New Roman"/>
          <w:color w:val="000000"/>
        </w:rPr>
      </w:pPr>
      <w:r w:rsidRPr="005B562E">
        <w:rPr>
          <w:rFonts w:ascii="Times New Roman" w:eastAsia="Calibri" w:hAnsi="Times New Roman"/>
          <w:color w:val="000000"/>
        </w:rPr>
        <w:t>Диабет</w:t>
      </w:r>
    </w:p>
    <w:p w:rsidR="00AA74C1" w:rsidRPr="005B562E" w:rsidRDefault="00AA74C1" w:rsidP="00AA74C1">
      <w:pPr>
        <w:pStyle w:val="ae"/>
        <w:numPr>
          <w:ilvl w:val="1"/>
          <w:numId w:val="32"/>
        </w:numPr>
        <w:tabs>
          <w:tab w:val="left" w:pos="-142"/>
          <w:tab w:val="left" w:pos="284"/>
          <w:tab w:val="left" w:pos="426"/>
        </w:tabs>
        <w:spacing w:after="0" w:line="240" w:lineRule="exact"/>
        <w:ind w:left="0" w:hanging="11"/>
        <w:jc w:val="both"/>
        <w:rPr>
          <w:rFonts w:ascii="Times New Roman" w:eastAsia="Calibri" w:hAnsi="Times New Roman"/>
          <w:color w:val="000000"/>
        </w:rPr>
      </w:pPr>
      <w:r w:rsidRPr="005B562E">
        <w:rPr>
          <w:rFonts w:ascii="Times New Roman" w:eastAsia="Calibri" w:hAnsi="Times New Roman"/>
          <w:color w:val="000000"/>
        </w:rPr>
        <w:t>Низкое атмосферное давление</w:t>
      </w:r>
    </w:p>
    <w:p w:rsidR="00AA74C1" w:rsidRPr="005B562E" w:rsidRDefault="00AA74C1" w:rsidP="00AA74C1">
      <w:pPr>
        <w:pStyle w:val="ae"/>
        <w:numPr>
          <w:ilvl w:val="0"/>
          <w:numId w:val="32"/>
        </w:numPr>
        <w:tabs>
          <w:tab w:val="left" w:pos="-142"/>
          <w:tab w:val="left" w:pos="284"/>
          <w:tab w:val="left" w:pos="426"/>
        </w:tabs>
        <w:spacing w:after="0" w:line="240" w:lineRule="exact"/>
        <w:ind w:left="0" w:hanging="11"/>
        <w:jc w:val="both"/>
        <w:rPr>
          <w:rFonts w:ascii="Times New Roman" w:eastAsia="Calibri" w:hAnsi="Times New Roman"/>
          <w:b/>
          <w:color w:val="000000"/>
        </w:rPr>
      </w:pPr>
      <w:r w:rsidRPr="005B562E">
        <w:rPr>
          <w:rFonts w:ascii="Times New Roman" w:hAnsi="Times New Roman"/>
          <w:b/>
        </w:rPr>
        <w:t>С чего начинается первая помощь при обморожении</w:t>
      </w:r>
    </w:p>
    <w:p w:rsidR="00AA74C1" w:rsidRPr="005B562E" w:rsidRDefault="00AA74C1" w:rsidP="00AA74C1">
      <w:pPr>
        <w:pStyle w:val="ae"/>
        <w:numPr>
          <w:ilvl w:val="1"/>
          <w:numId w:val="32"/>
        </w:numPr>
        <w:tabs>
          <w:tab w:val="left" w:pos="-142"/>
          <w:tab w:val="left" w:pos="284"/>
          <w:tab w:val="left" w:pos="426"/>
        </w:tabs>
        <w:spacing w:after="0" w:line="240" w:lineRule="exact"/>
        <w:ind w:left="0" w:hanging="11"/>
        <w:jc w:val="both"/>
        <w:rPr>
          <w:rFonts w:ascii="Times New Roman" w:hAnsi="Times New Roman"/>
          <w:color w:val="000000"/>
        </w:rPr>
      </w:pPr>
      <w:r w:rsidRPr="005B562E">
        <w:rPr>
          <w:rFonts w:ascii="Times New Roman" w:hAnsi="Times New Roman"/>
        </w:rPr>
        <w:t>С согревания пораженного участка</w:t>
      </w:r>
    </w:p>
    <w:p w:rsidR="00AA74C1" w:rsidRPr="005B562E" w:rsidRDefault="00AA74C1" w:rsidP="00AA74C1">
      <w:pPr>
        <w:pStyle w:val="ae"/>
        <w:numPr>
          <w:ilvl w:val="1"/>
          <w:numId w:val="32"/>
        </w:numPr>
        <w:tabs>
          <w:tab w:val="left" w:pos="-142"/>
          <w:tab w:val="left" w:pos="284"/>
          <w:tab w:val="left" w:pos="426"/>
        </w:tabs>
        <w:spacing w:after="0" w:line="240" w:lineRule="exact"/>
        <w:ind w:left="0" w:hanging="11"/>
        <w:jc w:val="both"/>
        <w:rPr>
          <w:rFonts w:ascii="Times New Roman" w:hAnsi="Times New Roman"/>
          <w:color w:val="000000"/>
        </w:rPr>
      </w:pPr>
      <w:r w:rsidRPr="005B562E">
        <w:rPr>
          <w:rFonts w:ascii="Times New Roman" w:hAnsi="Times New Roman"/>
        </w:rPr>
        <w:t>С употребления горячего питья</w:t>
      </w:r>
    </w:p>
    <w:p w:rsidR="00AA74C1" w:rsidRPr="005B562E" w:rsidRDefault="00AA74C1" w:rsidP="00AA74C1">
      <w:pPr>
        <w:pStyle w:val="ae"/>
        <w:numPr>
          <w:ilvl w:val="1"/>
          <w:numId w:val="32"/>
        </w:numPr>
        <w:tabs>
          <w:tab w:val="left" w:pos="-142"/>
          <w:tab w:val="left" w:pos="284"/>
          <w:tab w:val="left" w:pos="426"/>
        </w:tabs>
        <w:spacing w:after="0" w:line="240" w:lineRule="exact"/>
        <w:ind w:left="0" w:hanging="11"/>
        <w:jc w:val="both"/>
        <w:rPr>
          <w:rFonts w:ascii="Times New Roman" w:hAnsi="Times New Roman"/>
          <w:color w:val="000000"/>
        </w:rPr>
      </w:pPr>
      <w:r w:rsidRPr="005B562E">
        <w:rPr>
          <w:rFonts w:ascii="Times New Roman" w:hAnsi="Times New Roman"/>
        </w:rPr>
        <w:t>С накладывания «теплоизоляционной» повязки</w:t>
      </w:r>
    </w:p>
    <w:p w:rsidR="00AA74C1" w:rsidRPr="005B562E" w:rsidRDefault="00AA74C1" w:rsidP="00AA74C1">
      <w:pPr>
        <w:pStyle w:val="ae"/>
        <w:numPr>
          <w:ilvl w:val="1"/>
          <w:numId w:val="32"/>
        </w:numPr>
        <w:tabs>
          <w:tab w:val="left" w:pos="-142"/>
          <w:tab w:val="left" w:pos="284"/>
          <w:tab w:val="left" w:pos="426"/>
        </w:tabs>
        <w:spacing w:after="0" w:line="240" w:lineRule="exact"/>
        <w:ind w:left="0" w:hanging="11"/>
        <w:jc w:val="both"/>
        <w:rPr>
          <w:rFonts w:ascii="Times New Roman" w:hAnsi="Times New Roman"/>
          <w:color w:val="000000"/>
        </w:rPr>
      </w:pPr>
      <w:r w:rsidRPr="005B562E">
        <w:rPr>
          <w:rFonts w:ascii="Times New Roman" w:hAnsi="Times New Roman"/>
        </w:rPr>
        <w:t>С устранения воздействия холода</w:t>
      </w:r>
    </w:p>
    <w:p w:rsidR="00AA74C1" w:rsidRPr="005B562E" w:rsidRDefault="00AA74C1" w:rsidP="00AA74C1">
      <w:pPr>
        <w:pStyle w:val="ae"/>
        <w:numPr>
          <w:ilvl w:val="0"/>
          <w:numId w:val="32"/>
        </w:numPr>
        <w:tabs>
          <w:tab w:val="left" w:pos="-142"/>
          <w:tab w:val="left" w:pos="284"/>
          <w:tab w:val="left" w:pos="426"/>
        </w:tabs>
        <w:spacing w:after="0" w:line="240" w:lineRule="exact"/>
        <w:ind w:left="0" w:hanging="11"/>
        <w:jc w:val="both"/>
        <w:rPr>
          <w:rFonts w:ascii="Times New Roman" w:hAnsi="Times New Roman"/>
          <w:b/>
        </w:rPr>
      </w:pPr>
      <w:r w:rsidRPr="005B562E">
        <w:rPr>
          <w:rFonts w:ascii="Times New Roman" w:hAnsi="Times New Roman"/>
          <w:b/>
          <w:color w:val="000000"/>
        </w:rPr>
        <w:t xml:space="preserve"> Что можно делать при обморожении</w:t>
      </w:r>
    </w:p>
    <w:p w:rsidR="00AA74C1" w:rsidRPr="005B562E" w:rsidRDefault="00AA74C1" w:rsidP="00AA74C1">
      <w:pPr>
        <w:pStyle w:val="ae"/>
        <w:numPr>
          <w:ilvl w:val="1"/>
          <w:numId w:val="32"/>
        </w:numPr>
        <w:tabs>
          <w:tab w:val="left" w:pos="-142"/>
          <w:tab w:val="left" w:pos="284"/>
          <w:tab w:val="left" w:pos="426"/>
        </w:tabs>
        <w:spacing w:after="0" w:line="240" w:lineRule="exact"/>
        <w:ind w:left="0" w:hanging="11"/>
        <w:jc w:val="both"/>
        <w:rPr>
          <w:rFonts w:ascii="Times New Roman" w:hAnsi="Times New Roman"/>
          <w:color w:val="000000"/>
        </w:rPr>
      </w:pPr>
      <w:r w:rsidRPr="005B562E">
        <w:rPr>
          <w:rFonts w:ascii="Times New Roman" w:hAnsi="Times New Roman"/>
          <w:color w:val="000000"/>
        </w:rPr>
        <w:t>Применять сухое тепло для согрева пораженного участка</w:t>
      </w:r>
    </w:p>
    <w:p w:rsidR="00AA74C1" w:rsidRPr="005B562E" w:rsidRDefault="00AA74C1" w:rsidP="00AA74C1">
      <w:pPr>
        <w:pStyle w:val="ae"/>
        <w:numPr>
          <w:ilvl w:val="1"/>
          <w:numId w:val="32"/>
        </w:numPr>
        <w:tabs>
          <w:tab w:val="left" w:pos="-142"/>
          <w:tab w:val="left" w:pos="284"/>
          <w:tab w:val="left" w:pos="426"/>
        </w:tabs>
        <w:spacing w:after="0" w:line="240" w:lineRule="exact"/>
        <w:ind w:left="0" w:hanging="11"/>
        <w:jc w:val="both"/>
        <w:rPr>
          <w:rFonts w:ascii="Times New Roman" w:hAnsi="Times New Roman"/>
          <w:color w:val="000000"/>
        </w:rPr>
      </w:pPr>
      <w:r w:rsidRPr="005B562E">
        <w:rPr>
          <w:rFonts w:ascii="Times New Roman" w:hAnsi="Times New Roman"/>
        </w:rPr>
        <w:t>Растирать кожу снегом</w:t>
      </w:r>
    </w:p>
    <w:p w:rsidR="00AA74C1" w:rsidRPr="005B562E" w:rsidRDefault="00AA74C1" w:rsidP="00AA74C1">
      <w:pPr>
        <w:pStyle w:val="ae"/>
        <w:numPr>
          <w:ilvl w:val="1"/>
          <w:numId w:val="32"/>
        </w:numPr>
        <w:tabs>
          <w:tab w:val="left" w:pos="-142"/>
          <w:tab w:val="left" w:pos="284"/>
          <w:tab w:val="left" w:pos="426"/>
        </w:tabs>
        <w:spacing w:after="0" w:line="240" w:lineRule="exact"/>
        <w:ind w:left="0" w:hanging="11"/>
        <w:jc w:val="both"/>
        <w:rPr>
          <w:rFonts w:ascii="Times New Roman" w:hAnsi="Times New Roman"/>
          <w:color w:val="000000"/>
        </w:rPr>
      </w:pPr>
      <w:r w:rsidRPr="005B562E">
        <w:rPr>
          <w:rFonts w:ascii="Times New Roman" w:hAnsi="Times New Roman"/>
          <w:color w:val="000000"/>
        </w:rPr>
        <w:t>Давить на пораженный участок</w:t>
      </w:r>
    </w:p>
    <w:p w:rsidR="00AA74C1" w:rsidRPr="005B562E" w:rsidRDefault="00AA74C1" w:rsidP="00AA74C1">
      <w:pPr>
        <w:pStyle w:val="ae"/>
        <w:numPr>
          <w:ilvl w:val="1"/>
          <w:numId w:val="32"/>
        </w:numPr>
        <w:tabs>
          <w:tab w:val="left" w:pos="-142"/>
          <w:tab w:val="left" w:pos="284"/>
          <w:tab w:val="left" w:pos="426"/>
        </w:tabs>
        <w:spacing w:after="0" w:line="240" w:lineRule="exact"/>
        <w:ind w:left="0" w:hanging="11"/>
        <w:jc w:val="both"/>
        <w:rPr>
          <w:rFonts w:ascii="Times New Roman" w:hAnsi="Times New Roman"/>
          <w:color w:val="000000"/>
        </w:rPr>
      </w:pPr>
      <w:r w:rsidRPr="005B562E">
        <w:rPr>
          <w:rFonts w:ascii="Times New Roman" w:hAnsi="Times New Roman"/>
          <w:color w:val="000000"/>
        </w:rPr>
        <w:t>Быстро согревать человека</w:t>
      </w:r>
    </w:p>
    <w:p w:rsidR="00AA74C1" w:rsidRPr="005B562E" w:rsidRDefault="00AA74C1" w:rsidP="00AA74C1">
      <w:pPr>
        <w:pStyle w:val="ae"/>
        <w:numPr>
          <w:ilvl w:val="0"/>
          <w:numId w:val="32"/>
        </w:numPr>
        <w:tabs>
          <w:tab w:val="left" w:pos="-142"/>
          <w:tab w:val="left" w:pos="284"/>
          <w:tab w:val="left" w:pos="426"/>
        </w:tabs>
        <w:spacing w:after="0" w:line="240" w:lineRule="exact"/>
        <w:ind w:left="0" w:hanging="11"/>
        <w:jc w:val="both"/>
        <w:rPr>
          <w:rFonts w:ascii="Times New Roman" w:hAnsi="Times New Roman"/>
          <w:b/>
          <w:color w:val="000000"/>
        </w:rPr>
      </w:pPr>
      <w:r w:rsidRPr="005B562E">
        <w:rPr>
          <w:rFonts w:ascii="Times New Roman" w:hAnsi="Times New Roman"/>
          <w:b/>
          <w:color w:val="000000"/>
        </w:rPr>
        <w:t>Каким способом нельзя освобождать пострадавшего от действия электрического тока</w:t>
      </w:r>
    </w:p>
    <w:p w:rsidR="00AA74C1" w:rsidRPr="005B562E" w:rsidRDefault="00AA74C1" w:rsidP="00AA74C1">
      <w:pPr>
        <w:pStyle w:val="ae"/>
        <w:numPr>
          <w:ilvl w:val="1"/>
          <w:numId w:val="32"/>
        </w:numPr>
        <w:tabs>
          <w:tab w:val="left" w:pos="-142"/>
          <w:tab w:val="left" w:pos="284"/>
          <w:tab w:val="left" w:pos="426"/>
        </w:tabs>
        <w:spacing w:after="0" w:line="240" w:lineRule="exact"/>
        <w:ind w:left="0" w:hanging="11"/>
        <w:jc w:val="both"/>
        <w:rPr>
          <w:rFonts w:ascii="Times New Roman" w:hAnsi="Times New Roman"/>
          <w:color w:val="000000"/>
        </w:rPr>
      </w:pPr>
      <w:r w:rsidRPr="005B562E">
        <w:rPr>
          <w:rFonts w:ascii="Times New Roman" w:hAnsi="Times New Roman"/>
          <w:color w:val="000000"/>
        </w:rPr>
        <w:t>Отключить электроприбор из розетки</w:t>
      </w:r>
    </w:p>
    <w:p w:rsidR="00AA74C1" w:rsidRPr="005B562E" w:rsidRDefault="00AA74C1" w:rsidP="00AA74C1">
      <w:pPr>
        <w:pStyle w:val="ae"/>
        <w:numPr>
          <w:ilvl w:val="1"/>
          <w:numId w:val="32"/>
        </w:numPr>
        <w:tabs>
          <w:tab w:val="left" w:pos="-142"/>
          <w:tab w:val="left" w:pos="284"/>
          <w:tab w:val="left" w:pos="426"/>
        </w:tabs>
        <w:spacing w:after="0" w:line="240" w:lineRule="exact"/>
        <w:ind w:left="0" w:hanging="11"/>
        <w:jc w:val="both"/>
        <w:rPr>
          <w:rFonts w:ascii="Times New Roman" w:hAnsi="Times New Roman"/>
          <w:color w:val="000000"/>
        </w:rPr>
      </w:pPr>
      <w:r w:rsidRPr="005B562E">
        <w:rPr>
          <w:rFonts w:ascii="Times New Roman" w:hAnsi="Times New Roman"/>
          <w:color w:val="000000"/>
        </w:rPr>
        <w:t>Выключить рубильник в щитке</w:t>
      </w:r>
    </w:p>
    <w:p w:rsidR="00AA74C1" w:rsidRPr="005B562E" w:rsidRDefault="00AA74C1" w:rsidP="00AA74C1">
      <w:pPr>
        <w:pStyle w:val="ae"/>
        <w:numPr>
          <w:ilvl w:val="1"/>
          <w:numId w:val="32"/>
        </w:numPr>
        <w:tabs>
          <w:tab w:val="left" w:pos="-142"/>
          <w:tab w:val="left" w:pos="284"/>
          <w:tab w:val="left" w:pos="426"/>
        </w:tabs>
        <w:spacing w:after="0" w:line="240" w:lineRule="exact"/>
        <w:ind w:left="0" w:hanging="11"/>
        <w:jc w:val="both"/>
        <w:rPr>
          <w:rFonts w:ascii="Times New Roman" w:hAnsi="Times New Roman"/>
          <w:color w:val="000000"/>
        </w:rPr>
      </w:pPr>
      <w:r w:rsidRPr="005B562E">
        <w:rPr>
          <w:rFonts w:ascii="Times New Roman" w:hAnsi="Times New Roman"/>
          <w:color w:val="000000"/>
        </w:rPr>
        <w:t>Оттянуть пострадавшего за участок туловища без одежды</w:t>
      </w:r>
    </w:p>
    <w:p w:rsidR="00AA74C1" w:rsidRPr="005B562E" w:rsidRDefault="00AA74C1" w:rsidP="00AA74C1">
      <w:pPr>
        <w:pStyle w:val="ae"/>
        <w:numPr>
          <w:ilvl w:val="1"/>
          <w:numId w:val="32"/>
        </w:numPr>
        <w:tabs>
          <w:tab w:val="left" w:pos="-142"/>
          <w:tab w:val="left" w:pos="284"/>
          <w:tab w:val="left" w:pos="426"/>
        </w:tabs>
        <w:spacing w:after="0" w:line="240" w:lineRule="exact"/>
        <w:ind w:left="0" w:hanging="11"/>
        <w:jc w:val="both"/>
        <w:rPr>
          <w:rFonts w:ascii="Times New Roman" w:hAnsi="Times New Roman"/>
          <w:color w:val="000000"/>
        </w:rPr>
      </w:pPr>
      <w:r w:rsidRPr="005B562E">
        <w:rPr>
          <w:rFonts w:ascii="Times New Roman" w:hAnsi="Times New Roman"/>
          <w:color w:val="000000"/>
        </w:rPr>
        <w:t>Откинуть оголенный провод палкой</w:t>
      </w:r>
    </w:p>
    <w:p w:rsidR="00AA74C1" w:rsidRPr="005B562E" w:rsidRDefault="00AA74C1" w:rsidP="00AA74C1">
      <w:pPr>
        <w:pStyle w:val="ae"/>
        <w:numPr>
          <w:ilvl w:val="0"/>
          <w:numId w:val="32"/>
        </w:numPr>
        <w:tabs>
          <w:tab w:val="left" w:pos="-142"/>
          <w:tab w:val="left" w:pos="284"/>
          <w:tab w:val="left" w:pos="426"/>
        </w:tabs>
        <w:spacing w:after="0" w:line="240" w:lineRule="exact"/>
        <w:ind w:left="0" w:hanging="11"/>
        <w:jc w:val="both"/>
        <w:rPr>
          <w:rFonts w:ascii="Times New Roman" w:hAnsi="Times New Roman"/>
          <w:b/>
        </w:rPr>
      </w:pPr>
      <w:r w:rsidRPr="005B562E">
        <w:rPr>
          <w:rFonts w:ascii="Times New Roman" w:hAnsi="Times New Roman"/>
          <w:b/>
        </w:rPr>
        <w:t>Что является лишним при оказании первой помощи при проникающем ранении живота:</w:t>
      </w:r>
    </w:p>
    <w:p w:rsidR="00AA74C1" w:rsidRPr="005B562E" w:rsidRDefault="00AA74C1" w:rsidP="00AA74C1">
      <w:pPr>
        <w:pStyle w:val="ae"/>
        <w:numPr>
          <w:ilvl w:val="1"/>
          <w:numId w:val="32"/>
        </w:numPr>
        <w:tabs>
          <w:tab w:val="left" w:pos="-142"/>
          <w:tab w:val="left" w:pos="284"/>
          <w:tab w:val="left" w:pos="426"/>
        </w:tabs>
        <w:spacing w:after="0" w:line="240" w:lineRule="exact"/>
        <w:ind w:left="0" w:hanging="11"/>
        <w:jc w:val="both"/>
        <w:rPr>
          <w:rFonts w:ascii="Times New Roman" w:hAnsi="Times New Roman"/>
        </w:rPr>
      </w:pPr>
      <w:r w:rsidRPr="005B562E">
        <w:rPr>
          <w:rFonts w:ascii="Times New Roman" w:hAnsi="Times New Roman"/>
        </w:rPr>
        <w:t>Следует как можно скорее прикрыть содержимое раны стерильной салфеткой.</w:t>
      </w:r>
    </w:p>
    <w:p w:rsidR="00AA74C1" w:rsidRPr="005B562E" w:rsidRDefault="00AA74C1" w:rsidP="00AA74C1">
      <w:pPr>
        <w:pStyle w:val="ae"/>
        <w:numPr>
          <w:ilvl w:val="1"/>
          <w:numId w:val="32"/>
        </w:numPr>
        <w:tabs>
          <w:tab w:val="left" w:pos="-142"/>
          <w:tab w:val="left" w:pos="284"/>
          <w:tab w:val="left" w:pos="426"/>
        </w:tabs>
        <w:spacing w:after="0" w:line="240" w:lineRule="exact"/>
        <w:ind w:left="0" w:hanging="11"/>
        <w:jc w:val="both"/>
        <w:rPr>
          <w:rFonts w:ascii="Times New Roman" w:hAnsi="Times New Roman"/>
        </w:rPr>
      </w:pPr>
      <w:r w:rsidRPr="005B562E">
        <w:rPr>
          <w:rFonts w:ascii="Times New Roman" w:hAnsi="Times New Roman"/>
        </w:rPr>
        <w:t>Салфетка должна полностью перекрывать края раны.</w:t>
      </w:r>
    </w:p>
    <w:p w:rsidR="00AA74C1" w:rsidRPr="005B562E" w:rsidRDefault="00AA74C1" w:rsidP="00AA74C1">
      <w:pPr>
        <w:pStyle w:val="ae"/>
        <w:numPr>
          <w:ilvl w:val="1"/>
          <w:numId w:val="32"/>
        </w:numPr>
        <w:tabs>
          <w:tab w:val="left" w:pos="-142"/>
          <w:tab w:val="left" w:pos="284"/>
          <w:tab w:val="left" w:pos="426"/>
        </w:tabs>
        <w:spacing w:after="0" w:line="240" w:lineRule="exact"/>
        <w:ind w:left="0" w:hanging="11"/>
        <w:jc w:val="both"/>
        <w:rPr>
          <w:rFonts w:ascii="Times New Roman" w:hAnsi="Times New Roman"/>
        </w:rPr>
      </w:pPr>
      <w:r w:rsidRPr="005B562E">
        <w:rPr>
          <w:rFonts w:ascii="Times New Roman" w:hAnsi="Times New Roman"/>
        </w:rPr>
        <w:t>Прикрепить салфетку лейкопластырем.</w:t>
      </w:r>
    </w:p>
    <w:p w:rsidR="00AA74C1" w:rsidRPr="005B562E" w:rsidRDefault="00AA74C1" w:rsidP="00AA74C1">
      <w:pPr>
        <w:pStyle w:val="ae"/>
        <w:numPr>
          <w:ilvl w:val="1"/>
          <w:numId w:val="32"/>
        </w:numPr>
        <w:tabs>
          <w:tab w:val="left" w:pos="-142"/>
          <w:tab w:val="left" w:pos="284"/>
          <w:tab w:val="left" w:pos="426"/>
        </w:tabs>
        <w:spacing w:after="0" w:line="240" w:lineRule="exact"/>
        <w:ind w:left="0" w:hanging="11"/>
        <w:jc w:val="both"/>
        <w:rPr>
          <w:rFonts w:ascii="Times New Roman" w:hAnsi="Times New Roman"/>
        </w:rPr>
      </w:pPr>
      <w:r w:rsidRPr="005B562E">
        <w:rPr>
          <w:rFonts w:ascii="Times New Roman" w:hAnsi="Times New Roman"/>
        </w:rPr>
        <w:t>Обязательно расстегнуть пояс и ослабить поясной ремень.</w:t>
      </w:r>
    </w:p>
    <w:p w:rsidR="00AA74C1" w:rsidRPr="005B562E" w:rsidRDefault="00AA74C1" w:rsidP="00AA74C1">
      <w:pPr>
        <w:pStyle w:val="ae"/>
        <w:numPr>
          <w:ilvl w:val="1"/>
          <w:numId w:val="32"/>
        </w:numPr>
        <w:tabs>
          <w:tab w:val="left" w:pos="-142"/>
          <w:tab w:val="left" w:pos="284"/>
          <w:tab w:val="left" w:pos="426"/>
        </w:tabs>
        <w:spacing w:after="0" w:line="240" w:lineRule="exact"/>
        <w:ind w:left="0" w:hanging="11"/>
        <w:jc w:val="both"/>
        <w:rPr>
          <w:rFonts w:ascii="Times New Roman" w:hAnsi="Times New Roman"/>
        </w:rPr>
      </w:pPr>
      <w:r w:rsidRPr="005B562E">
        <w:rPr>
          <w:rFonts w:ascii="Times New Roman" w:hAnsi="Times New Roman"/>
        </w:rPr>
        <w:t>Дать человеку обильное питье</w:t>
      </w:r>
    </w:p>
    <w:p w:rsidR="00AA74C1" w:rsidRPr="005B562E" w:rsidRDefault="00AA74C1" w:rsidP="00AA74C1">
      <w:pPr>
        <w:pStyle w:val="ae"/>
        <w:numPr>
          <w:ilvl w:val="0"/>
          <w:numId w:val="32"/>
        </w:numPr>
        <w:tabs>
          <w:tab w:val="left" w:pos="-142"/>
          <w:tab w:val="left" w:pos="284"/>
          <w:tab w:val="left" w:pos="426"/>
        </w:tabs>
        <w:spacing w:after="0" w:line="240" w:lineRule="exact"/>
        <w:ind w:left="0" w:hanging="11"/>
        <w:jc w:val="both"/>
        <w:rPr>
          <w:rFonts w:ascii="Times New Roman" w:eastAsia="Calibri" w:hAnsi="Times New Roman"/>
          <w:b/>
          <w:color w:val="000000"/>
        </w:rPr>
      </w:pPr>
      <w:r w:rsidRPr="005B562E">
        <w:rPr>
          <w:rFonts w:ascii="Times New Roman" w:eastAsia="Calibri" w:hAnsi="Times New Roman"/>
          <w:b/>
          <w:color w:val="000000"/>
        </w:rPr>
        <w:t>Что не является симптомом обморожения</w:t>
      </w:r>
    </w:p>
    <w:p w:rsidR="00AA74C1" w:rsidRPr="005B562E" w:rsidRDefault="00AA74C1" w:rsidP="00AA74C1">
      <w:pPr>
        <w:pStyle w:val="ae"/>
        <w:numPr>
          <w:ilvl w:val="1"/>
          <w:numId w:val="32"/>
        </w:numPr>
        <w:tabs>
          <w:tab w:val="left" w:pos="-142"/>
          <w:tab w:val="left" w:pos="284"/>
          <w:tab w:val="left" w:pos="426"/>
        </w:tabs>
        <w:spacing w:after="0" w:line="240" w:lineRule="exact"/>
        <w:ind w:left="0" w:hanging="11"/>
        <w:jc w:val="both"/>
        <w:rPr>
          <w:rFonts w:ascii="Times New Roman" w:eastAsia="Calibri" w:hAnsi="Times New Roman"/>
          <w:color w:val="000000"/>
        </w:rPr>
      </w:pPr>
      <w:r w:rsidRPr="005B562E">
        <w:rPr>
          <w:rFonts w:ascii="Times New Roman" w:hAnsi="Times New Roman"/>
        </w:rPr>
        <w:t>Покраснение или посинение кожи</w:t>
      </w:r>
    </w:p>
    <w:p w:rsidR="00AA74C1" w:rsidRPr="005B562E" w:rsidRDefault="00AA74C1" w:rsidP="00AA74C1">
      <w:pPr>
        <w:pStyle w:val="ae"/>
        <w:numPr>
          <w:ilvl w:val="1"/>
          <w:numId w:val="32"/>
        </w:numPr>
        <w:tabs>
          <w:tab w:val="left" w:pos="-142"/>
          <w:tab w:val="left" w:pos="284"/>
          <w:tab w:val="left" w:pos="426"/>
        </w:tabs>
        <w:spacing w:after="0" w:line="240" w:lineRule="exact"/>
        <w:ind w:left="0" w:hanging="11"/>
        <w:jc w:val="both"/>
        <w:rPr>
          <w:rFonts w:ascii="Times New Roman" w:eastAsia="Calibri" w:hAnsi="Times New Roman"/>
          <w:color w:val="000000"/>
        </w:rPr>
      </w:pPr>
      <w:r w:rsidRPr="005B562E">
        <w:rPr>
          <w:rFonts w:ascii="Times New Roman" w:hAnsi="Times New Roman"/>
        </w:rPr>
        <w:t>Появление пузырей</w:t>
      </w:r>
    </w:p>
    <w:p w:rsidR="00AA74C1" w:rsidRPr="005B562E" w:rsidRDefault="00AA74C1" w:rsidP="00AA74C1">
      <w:pPr>
        <w:pStyle w:val="ae"/>
        <w:numPr>
          <w:ilvl w:val="1"/>
          <w:numId w:val="32"/>
        </w:numPr>
        <w:tabs>
          <w:tab w:val="left" w:pos="-142"/>
          <w:tab w:val="left" w:pos="284"/>
          <w:tab w:val="left" w:pos="426"/>
        </w:tabs>
        <w:spacing w:after="0" w:line="240" w:lineRule="exact"/>
        <w:ind w:left="0" w:hanging="11"/>
        <w:jc w:val="both"/>
        <w:rPr>
          <w:rFonts w:ascii="Times New Roman" w:eastAsia="Calibri" w:hAnsi="Times New Roman"/>
          <w:color w:val="000000"/>
        </w:rPr>
      </w:pPr>
      <w:r w:rsidRPr="005B562E">
        <w:rPr>
          <w:rFonts w:ascii="Times New Roman" w:hAnsi="Times New Roman"/>
        </w:rPr>
        <w:t>Формирование отека</w:t>
      </w:r>
    </w:p>
    <w:p w:rsidR="00AA74C1" w:rsidRPr="005B562E" w:rsidRDefault="00AA74C1" w:rsidP="00AA74C1">
      <w:pPr>
        <w:pStyle w:val="ae"/>
        <w:numPr>
          <w:ilvl w:val="1"/>
          <w:numId w:val="32"/>
        </w:numPr>
        <w:tabs>
          <w:tab w:val="left" w:pos="-142"/>
          <w:tab w:val="left" w:pos="284"/>
          <w:tab w:val="left" w:pos="426"/>
        </w:tabs>
        <w:spacing w:after="0" w:line="240" w:lineRule="exact"/>
        <w:ind w:left="0" w:hanging="11"/>
        <w:jc w:val="both"/>
        <w:rPr>
          <w:rFonts w:ascii="Times New Roman" w:eastAsia="Calibri" w:hAnsi="Times New Roman"/>
          <w:color w:val="000000"/>
        </w:rPr>
      </w:pPr>
      <w:r w:rsidRPr="005B562E">
        <w:rPr>
          <w:rFonts w:ascii="Times New Roman" w:hAnsi="Times New Roman"/>
        </w:rPr>
        <w:t>Утрата/снижение чувствительности</w:t>
      </w:r>
    </w:p>
    <w:p w:rsidR="00AA74C1" w:rsidRPr="005B562E" w:rsidRDefault="00AA74C1" w:rsidP="00AA74C1">
      <w:pPr>
        <w:pStyle w:val="ae"/>
        <w:numPr>
          <w:ilvl w:val="1"/>
          <w:numId w:val="32"/>
        </w:numPr>
        <w:tabs>
          <w:tab w:val="left" w:pos="-142"/>
          <w:tab w:val="left" w:pos="284"/>
          <w:tab w:val="left" w:pos="426"/>
        </w:tabs>
        <w:spacing w:after="0" w:line="240" w:lineRule="exact"/>
        <w:ind w:left="0" w:hanging="11"/>
        <w:jc w:val="both"/>
        <w:rPr>
          <w:rFonts w:ascii="Times New Roman" w:eastAsia="Calibri" w:hAnsi="Times New Roman"/>
          <w:color w:val="000000"/>
        </w:rPr>
      </w:pPr>
      <w:r w:rsidRPr="005B562E">
        <w:rPr>
          <w:rFonts w:ascii="Times New Roman" w:hAnsi="Times New Roman"/>
        </w:rPr>
        <w:t>Острая колющая боль</w:t>
      </w:r>
    </w:p>
    <w:p w:rsidR="00AA74C1" w:rsidRPr="005B562E" w:rsidRDefault="00AA74C1" w:rsidP="00AA74C1">
      <w:pPr>
        <w:pStyle w:val="ae"/>
        <w:numPr>
          <w:ilvl w:val="1"/>
          <w:numId w:val="32"/>
        </w:numPr>
        <w:tabs>
          <w:tab w:val="left" w:pos="-142"/>
          <w:tab w:val="left" w:pos="284"/>
          <w:tab w:val="left" w:pos="426"/>
        </w:tabs>
        <w:spacing w:after="0" w:line="240" w:lineRule="exact"/>
        <w:ind w:left="0" w:hanging="11"/>
        <w:jc w:val="both"/>
        <w:rPr>
          <w:rFonts w:ascii="Times New Roman" w:eastAsia="Calibri" w:hAnsi="Times New Roman"/>
          <w:color w:val="000000"/>
        </w:rPr>
      </w:pPr>
      <w:r w:rsidRPr="005B562E">
        <w:rPr>
          <w:rFonts w:ascii="Times New Roman" w:hAnsi="Times New Roman"/>
        </w:rPr>
        <w:t>Все пункты верны</w:t>
      </w:r>
    </w:p>
    <w:p w:rsidR="00AA74C1" w:rsidRPr="005B562E" w:rsidRDefault="00AA74C1" w:rsidP="00AA74C1">
      <w:pPr>
        <w:pStyle w:val="ae"/>
        <w:numPr>
          <w:ilvl w:val="0"/>
          <w:numId w:val="32"/>
        </w:numPr>
        <w:tabs>
          <w:tab w:val="left" w:pos="-142"/>
          <w:tab w:val="left" w:pos="284"/>
          <w:tab w:val="left" w:pos="426"/>
        </w:tabs>
        <w:spacing w:after="0" w:line="240" w:lineRule="exact"/>
        <w:ind w:left="0" w:hanging="11"/>
        <w:jc w:val="both"/>
        <w:rPr>
          <w:rFonts w:ascii="Times New Roman" w:hAnsi="Times New Roman"/>
          <w:b/>
        </w:rPr>
      </w:pPr>
      <w:r w:rsidRPr="005B562E">
        <w:rPr>
          <w:rFonts w:ascii="Times New Roman" w:hAnsi="Times New Roman"/>
          <w:b/>
        </w:rPr>
        <w:t>Перечислите какие пункты НЕ относятся к оказанию первой медицинской помощи при большой открытой ране</w:t>
      </w:r>
    </w:p>
    <w:p w:rsidR="00AA74C1" w:rsidRPr="005B562E" w:rsidRDefault="00AA74C1" w:rsidP="00AA74C1">
      <w:pPr>
        <w:pStyle w:val="ae"/>
        <w:numPr>
          <w:ilvl w:val="1"/>
          <w:numId w:val="32"/>
        </w:numPr>
        <w:tabs>
          <w:tab w:val="left" w:pos="-142"/>
          <w:tab w:val="left" w:pos="284"/>
          <w:tab w:val="left" w:pos="426"/>
        </w:tabs>
        <w:spacing w:after="0" w:line="240" w:lineRule="exact"/>
        <w:ind w:left="0" w:hanging="11"/>
        <w:jc w:val="both"/>
        <w:rPr>
          <w:rFonts w:ascii="Times New Roman" w:hAnsi="Times New Roman"/>
        </w:rPr>
      </w:pPr>
      <w:r w:rsidRPr="005B562E">
        <w:rPr>
          <w:rFonts w:ascii="Times New Roman" w:hAnsi="Times New Roman"/>
        </w:rPr>
        <w:t>Дать обезболивающее.</w:t>
      </w:r>
    </w:p>
    <w:p w:rsidR="00AA74C1" w:rsidRPr="005B562E" w:rsidRDefault="00AA74C1" w:rsidP="00AA74C1">
      <w:pPr>
        <w:pStyle w:val="ae"/>
        <w:numPr>
          <w:ilvl w:val="1"/>
          <w:numId w:val="32"/>
        </w:numPr>
        <w:tabs>
          <w:tab w:val="left" w:pos="-142"/>
          <w:tab w:val="left" w:pos="284"/>
          <w:tab w:val="left" w:pos="426"/>
        </w:tabs>
        <w:spacing w:after="0" w:line="240" w:lineRule="exact"/>
        <w:ind w:left="0" w:hanging="11"/>
        <w:jc w:val="both"/>
        <w:rPr>
          <w:rFonts w:ascii="Times New Roman" w:hAnsi="Times New Roman"/>
        </w:rPr>
      </w:pPr>
      <w:r w:rsidRPr="005B562E">
        <w:rPr>
          <w:rFonts w:ascii="Times New Roman" w:hAnsi="Times New Roman"/>
        </w:rPr>
        <w:t>Уложить пострадавшего на спину</w:t>
      </w:r>
    </w:p>
    <w:p w:rsidR="00AA74C1" w:rsidRPr="005B562E" w:rsidRDefault="00AA74C1" w:rsidP="00AA74C1">
      <w:pPr>
        <w:pStyle w:val="ae"/>
        <w:numPr>
          <w:ilvl w:val="1"/>
          <w:numId w:val="32"/>
        </w:numPr>
        <w:tabs>
          <w:tab w:val="left" w:pos="-142"/>
          <w:tab w:val="left" w:pos="284"/>
          <w:tab w:val="left" w:pos="426"/>
        </w:tabs>
        <w:spacing w:after="0" w:line="240" w:lineRule="exact"/>
        <w:ind w:left="0" w:hanging="11"/>
        <w:jc w:val="both"/>
        <w:rPr>
          <w:rFonts w:ascii="Times New Roman" w:hAnsi="Times New Roman"/>
        </w:rPr>
      </w:pPr>
      <w:r w:rsidRPr="005B562E">
        <w:rPr>
          <w:rFonts w:ascii="Times New Roman" w:hAnsi="Times New Roman"/>
        </w:rPr>
        <w:t>Дезинфекция самой раны</w:t>
      </w:r>
    </w:p>
    <w:p w:rsidR="00AA74C1" w:rsidRPr="005B562E" w:rsidRDefault="00AA74C1" w:rsidP="00AA74C1">
      <w:pPr>
        <w:pStyle w:val="ae"/>
        <w:numPr>
          <w:ilvl w:val="1"/>
          <w:numId w:val="32"/>
        </w:numPr>
        <w:tabs>
          <w:tab w:val="left" w:pos="-142"/>
          <w:tab w:val="left" w:pos="284"/>
          <w:tab w:val="left" w:pos="426"/>
        </w:tabs>
        <w:spacing w:after="0" w:line="240" w:lineRule="exact"/>
        <w:ind w:left="0" w:hanging="11"/>
        <w:jc w:val="both"/>
        <w:rPr>
          <w:rFonts w:ascii="Times New Roman" w:hAnsi="Times New Roman"/>
        </w:rPr>
      </w:pPr>
      <w:r w:rsidRPr="005B562E">
        <w:rPr>
          <w:rFonts w:ascii="Times New Roman" w:hAnsi="Times New Roman"/>
        </w:rPr>
        <w:t>Наложить на рану стерильную тампон-повязку или чистую ткань и плотно прижать ее к ране</w:t>
      </w:r>
    </w:p>
    <w:p w:rsidR="00AA74C1" w:rsidRPr="005B562E" w:rsidRDefault="00AA74C1" w:rsidP="00AA74C1">
      <w:pPr>
        <w:pStyle w:val="ae"/>
        <w:numPr>
          <w:ilvl w:val="1"/>
          <w:numId w:val="32"/>
        </w:numPr>
        <w:tabs>
          <w:tab w:val="left" w:pos="-142"/>
          <w:tab w:val="left" w:pos="284"/>
          <w:tab w:val="left" w:pos="426"/>
        </w:tabs>
        <w:spacing w:after="0" w:line="240" w:lineRule="exact"/>
        <w:ind w:left="0" w:hanging="11"/>
        <w:jc w:val="both"/>
        <w:rPr>
          <w:rFonts w:ascii="Times New Roman" w:hAnsi="Times New Roman"/>
        </w:rPr>
      </w:pPr>
      <w:r w:rsidRPr="005B562E">
        <w:rPr>
          <w:rFonts w:ascii="Times New Roman" w:hAnsi="Times New Roman"/>
        </w:rPr>
        <w:t xml:space="preserve">Наложить давящую повязку и забинтовать ее бинтом. </w:t>
      </w:r>
    </w:p>
    <w:p w:rsidR="00AA74C1" w:rsidRPr="005B562E" w:rsidRDefault="00AA74C1" w:rsidP="00AA74C1">
      <w:pPr>
        <w:pStyle w:val="ae"/>
        <w:numPr>
          <w:ilvl w:val="1"/>
          <w:numId w:val="32"/>
        </w:numPr>
        <w:tabs>
          <w:tab w:val="left" w:pos="-142"/>
          <w:tab w:val="left" w:pos="284"/>
          <w:tab w:val="left" w:pos="426"/>
        </w:tabs>
        <w:spacing w:after="0" w:line="240" w:lineRule="exact"/>
        <w:ind w:left="0" w:hanging="11"/>
        <w:jc w:val="both"/>
        <w:rPr>
          <w:rFonts w:ascii="Times New Roman" w:hAnsi="Times New Roman"/>
        </w:rPr>
      </w:pPr>
      <w:r w:rsidRPr="005B562E">
        <w:rPr>
          <w:rFonts w:ascii="Times New Roman" w:hAnsi="Times New Roman"/>
        </w:rPr>
        <w:t>Обработать края раны</w:t>
      </w:r>
    </w:p>
    <w:p w:rsidR="00AA74C1" w:rsidRPr="005B562E" w:rsidRDefault="00AA74C1" w:rsidP="00AA74C1">
      <w:pPr>
        <w:pStyle w:val="ae"/>
        <w:numPr>
          <w:ilvl w:val="1"/>
          <w:numId w:val="32"/>
        </w:numPr>
        <w:tabs>
          <w:tab w:val="left" w:pos="-142"/>
          <w:tab w:val="left" w:pos="284"/>
          <w:tab w:val="left" w:pos="426"/>
        </w:tabs>
        <w:spacing w:after="0" w:line="240" w:lineRule="exact"/>
        <w:ind w:left="0" w:hanging="11"/>
        <w:jc w:val="both"/>
        <w:rPr>
          <w:rFonts w:ascii="Times New Roman" w:hAnsi="Times New Roman"/>
        </w:rPr>
      </w:pPr>
      <w:r w:rsidRPr="005B562E">
        <w:rPr>
          <w:rFonts w:ascii="Times New Roman" w:hAnsi="Times New Roman"/>
        </w:rPr>
        <w:t>Приподнять поврежденную конечность по возможности выше уровня сердца.</w:t>
      </w:r>
    </w:p>
    <w:p w:rsidR="00AA74C1" w:rsidRPr="005B562E" w:rsidRDefault="00AA74C1" w:rsidP="00AA74C1">
      <w:pPr>
        <w:pStyle w:val="ae"/>
        <w:numPr>
          <w:ilvl w:val="1"/>
          <w:numId w:val="32"/>
        </w:numPr>
        <w:tabs>
          <w:tab w:val="left" w:pos="-142"/>
          <w:tab w:val="left" w:pos="284"/>
          <w:tab w:val="left" w:pos="426"/>
        </w:tabs>
        <w:spacing w:after="0" w:line="240" w:lineRule="exact"/>
        <w:ind w:left="0" w:hanging="11"/>
        <w:jc w:val="both"/>
        <w:rPr>
          <w:rFonts w:ascii="Times New Roman" w:hAnsi="Times New Roman"/>
        </w:rPr>
      </w:pPr>
      <w:r w:rsidRPr="005B562E">
        <w:rPr>
          <w:rFonts w:ascii="Times New Roman" w:hAnsi="Times New Roman"/>
        </w:rPr>
        <w:t>Нанести мазь «спасатель»</w:t>
      </w:r>
    </w:p>
    <w:p w:rsidR="00AA74C1" w:rsidRPr="005B562E" w:rsidRDefault="00AA74C1" w:rsidP="00AA74C1">
      <w:pPr>
        <w:pStyle w:val="ae"/>
        <w:numPr>
          <w:ilvl w:val="1"/>
          <w:numId w:val="32"/>
        </w:numPr>
        <w:tabs>
          <w:tab w:val="left" w:pos="-142"/>
          <w:tab w:val="left" w:pos="284"/>
          <w:tab w:val="left" w:pos="426"/>
        </w:tabs>
        <w:spacing w:after="0" w:line="240" w:lineRule="exact"/>
        <w:ind w:left="0" w:hanging="11"/>
        <w:jc w:val="both"/>
        <w:rPr>
          <w:rFonts w:ascii="Times New Roman" w:hAnsi="Times New Roman"/>
        </w:rPr>
      </w:pPr>
      <w:r w:rsidRPr="005B562E">
        <w:rPr>
          <w:rFonts w:ascii="Times New Roman" w:hAnsi="Times New Roman"/>
        </w:rPr>
        <w:t>При артериальном кровотечении осуществите его временную остановку</w:t>
      </w:r>
    </w:p>
    <w:p w:rsidR="00AA74C1" w:rsidRPr="005B562E" w:rsidRDefault="00AA74C1" w:rsidP="00AA74C1">
      <w:pPr>
        <w:pStyle w:val="ae"/>
        <w:numPr>
          <w:ilvl w:val="1"/>
          <w:numId w:val="32"/>
        </w:numPr>
        <w:tabs>
          <w:tab w:val="left" w:pos="-142"/>
          <w:tab w:val="left" w:pos="284"/>
          <w:tab w:val="left" w:pos="426"/>
        </w:tabs>
        <w:spacing w:after="0" w:line="240" w:lineRule="exact"/>
        <w:ind w:left="0" w:hanging="11"/>
        <w:jc w:val="both"/>
        <w:rPr>
          <w:rFonts w:ascii="Times New Roman" w:hAnsi="Times New Roman"/>
        </w:rPr>
      </w:pPr>
      <w:r w:rsidRPr="005B562E">
        <w:rPr>
          <w:rFonts w:ascii="Times New Roman" w:hAnsi="Times New Roman"/>
        </w:rPr>
        <w:t>Все пункты верны</w:t>
      </w:r>
    </w:p>
    <w:p w:rsidR="00AA74C1" w:rsidRPr="00762F1E" w:rsidRDefault="00AA74C1" w:rsidP="00AA74C1">
      <w:pPr>
        <w:spacing w:after="0" w:line="240" w:lineRule="auto"/>
        <w:jc w:val="center"/>
        <w:rPr>
          <w:rFonts w:ascii="Times New Roman" w:hAnsi="Times New Roman" w:cs="Times New Roman"/>
          <w:b/>
          <w:bCs/>
          <w:sz w:val="24"/>
          <w:szCs w:val="24"/>
        </w:rPr>
      </w:pPr>
    </w:p>
    <w:p w:rsidR="00AA74C1" w:rsidRPr="00762F1E" w:rsidRDefault="00AA74C1" w:rsidP="00AA74C1">
      <w:pPr>
        <w:spacing w:after="0" w:line="240" w:lineRule="auto"/>
        <w:jc w:val="center"/>
        <w:rPr>
          <w:rFonts w:ascii="Times New Roman" w:hAnsi="Times New Roman" w:cs="Times New Roman"/>
          <w:b/>
          <w:bCs/>
          <w:sz w:val="24"/>
          <w:szCs w:val="24"/>
        </w:rPr>
      </w:pPr>
    </w:p>
    <w:p w:rsidR="00AA74C1" w:rsidRPr="00762F1E" w:rsidRDefault="00AA74C1" w:rsidP="00AA74C1">
      <w:pPr>
        <w:spacing w:after="0" w:line="240" w:lineRule="auto"/>
        <w:jc w:val="center"/>
        <w:rPr>
          <w:rFonts w:ascii="Times New Roman" w:hAnsi="Times New Roman" w:cs="Times New Roman"/>
          <w:b/>
          <w:bCs/>
          <w:sz w:val="24"/>
          <w:szCs w:val="24"/>
        </w:rPr>
      </w:pPr>
    </w:p>
    <w:p w:rsidR="00AA74C1" w:rsidRPr="00762F1E" w:rsidRDefault="00AA74C1" w:rsidP="00AA74C1">
      <w:pPr>
        <w:spacing w:after="0" w:line="240" w:lineRule="auto"/>
        <w:jc w:val="center"/>
        <w:rPr>
          <w:rFonts w:ascii="Times New Roman" w:hAnsi="Times New Roman" w:cs="Times New Roman"/>
          <w:b/>
          <w:bCs/>
          <w:sz w:val="24"/>
          <w:szCs w:val="24"/>
        </w:rPr>
        <w:sectPr w:rsidR="00AA74C1" w:rsidRPr="00762F1E" w:rsidSect="00FC62B7">
          <w:pgSz w:w="11906" w:h="16838"/>
          <w:pgMar w:top="1134" w:right="851" w:bottom="1134" w:left="1701" w:header="709" w:footer="709" w:gutter="0"/>
          <w:cols w:space="708"/>
          <w:docGrid w:linePitch="360"/>
        </w:sectPr>
      </w:pPr>
    </w:p>
    <w:p w:rsidR="00AA74C1" w:rsidRPr="00762F1E" w:rsidRDefault="00AA74C1" w:rsidP="00AA74C1">
      <w:pPr>
        <w:spacing w:after="0" w:line="240" w:lineRule="auto"/>
        <w:jc w:val="center"/>
        <w:rPr>
          <w:rFonts w:ascii="Times New Roman" w:hAnsi="Times New Roman" w:cs="Times New Roman"/>
          <w:b/>
          <w:bCs/>
          <w:sz w:val="24"/>
          <w:szCs w:val="24"/>
        </w:rPr>
      </w:pPr>
      <w:r w:rsidRPr="00762F1E">
        <w:rPr>
          <w:rFonts w:ascii="Times New Roman" w:hAnsi="Times New Roman" w:cs="Times New Roman"/>
          <w:b/>
          <w:bCs/>
          <w:sz w:val="24"/>
          <w:szCs w:val="24"/>
        </w:rPr>
        <w:lastRenderedPageBreak/>
        <w:t>Критерии оценки промежуточной аттестации.</w:t>
      </w:r>
    </w:p>
    <w:p w:rsidR="00AA74C1" w:rsidRPr="00762F1E" w:rsidRDefault="00AA74C1" w:rsidP="00AA74C1">
      <w:pPr>
        <w:spacing w:after="0" w:line="240" w:lineRule="auto"/>
        <w:rPr>
          <w:rFonts w:ascii="Times New Roman" w:eastAsiaTheme="minorHAnsi" w:hAnsi="Times New Roman" w:cs="Times New Roman"/>
          <w:b/>
          <w:bCs/>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825"/>
        <w:gridCol w:w="2441"/>
        <w:gridCol w:w="4304"/>
      </w:tblGrid>
      <w:tr w:rsidR="00AA74C1" w:rsidRPr="00762F1E" w:rsidTr="00D509A0">
        <w:tc>
          <w:tcPr>
            <w:tcW w:w="2825" w:type="dxa"/>
            <w:vMerge w:val="restart"/>
          </w:tcPr>
          <w:p w:rsidR="00AA74C1" w:rsidRPr="00762F1E" w:rsidRDefault="00AA74C1" w:rsidP="00D509A0">
            <w:pPr>
              <w:spacing w:after="0" w:line="240" w:lineRule="auto"/>
              <w:jc w:val="center"/>
              <w:rPr>
                <w:rFonts w:ascii="Times New Roman" w:eastAsiaTheme="minorHAnsi" w:hAnsi="Times New Roman" w:cs="Times New Roman"/>
                <w:sz w:val="24"/>
                <w:szCs w:val="24"/>
              </w:rPr>
            </w:pPr>
            <w:r w:rsidRPr="00762F1E">
              <w:rPr>
                <w:rFonts w:ascii="Times New Roman" w:eastAsiaTheme="minorHAnsi" w:hAnsi="Times New Roman" w:cs="Times New Roman"/>
                <w:sz w:val="24"/>
                <w:szCs w:val="24"/>
              </w:rPr>
              <w:t xml:space="preserve">Кол-во баллов </w:t>
            </w:r>
          </w:p>
        </w:tc>
        <w:tc>
          <w:tcPr>
            <w:tcW w:w="6745" w:type="dxa"/>
            <w:gridSpan w:val="2"/>
          </w:tcPr>
          <w:p w:rsidR="00AA74C1" w:rsidRPr="00762F1E" w:rsidRDefault="00AA74C1" w:rsidP="00D509A0">
            <w:pPr>
              <w:spacing w:after="0" w:line="240" w:lineRule="auto"/>
              <w:jc w:val="center"/>
              <w:rPr>
                <w:rFonts w:ascii="Times New Roman" w:eastAsiaTheme="minorHAnsi" w:hAnsi="Times New Roman" w:cs="Times New Roman"/>
                <w:sz w:val="24"/>
                <w:szCs w:val="24"/>
              </w:rPr>
            </w:pPr>
            <w:r w:rsidRPr="00762F1E">
              <w:rPr>
                <w:rFonts w:ascii="Times New Roman" w:eastAsiaTheme="minorHAnsi" w:hAnsi="Times New Roman" w:cs="Times New Roman"/>
                <w:sz w:val="24"/>
                <w:szCs w:val="24"/>
              </w:rPr>
              <w:t>Качественная оценка индивидуальных образовательных достижений</w:t>
            </w:r>
          </w:p>
        </w:tc>
      </w:tr>
      <w:tr w:rsidR="00AA74C1" w:rsidRPr="00762F1E" w:rsidTr="00D509A0">
        <w:tc>
          <w:tcPr>
            <w:tcW w:w="2825" w:type="dxa"/>
            <w:vMerge/>
          </w:tcPr>
          <w:p w:rsidR="00AA74C1" w:rsidRPr="00762F1E" w:rsidRDefault="00AA74C1" w:rsidP="00D509A0">
            <w:pPr>
              <w:spacing w:after="0" w:line="240" w:lineRule="auto"/>
              <w:jc w:val="both"/>
              <w:rPr>
                <w:rFonts w:ascii="Times New Roman" w:eastAsiaTheme="minorHAnsi" w:hAnsi="Times New Roman" w:cs="Times New Roman"/>
                <w:sz w:val="24"/>
                <w:szCs w:val="24"/>
              </w:rPr>
            </w:pPr>
          </w:p>
        </w:tc>
        <w:tc>
          <w:tcPr>
            <w:tcW w:w="2441" w:type="dxa"/>
          </w:tcPr>
          <w:p w:rsidR="00AA74C1" w:rsidRPr="00762F1E" w:rsidRDefault="00AA74C1" w:rsidP="00D509A0">
            <w:pPr>
              <w:spacing w:after="0" w:line="240" w:lineRule="auto"/>
              <w:jc w:val="center"/>
              <w:rPr>
                <w:rFonts w:ascii="Times New Roman" w:eastAsiaTheme="minorHAnsi" w:hAnsi="Times New Roman" w:cs="Times New Roman"/>
                <w:sz w:val="24"/>
                <w:szCs w:val="24"/>
              </w:rPr>
            </w:pPr>
            <w:r w:rsidRPr="00762F1E">
              <w:rPr>
                <w:rFonts w:ascii="Times New Roman" w:eastAsiaTheme="minorHAnsi" w:hAnsi="Times New Roman" w:cs="Times New Roman"/>
                <w:sz w:val="24"/>
                <w:szCs w:val="24"/>
              </w:rPr>
              <w:t>балл (отметка)</w:t>
            </w:r>
          </w:p>
        </w:tc>
        <w:tc>
          <w:tcPr>
            <w:tcW w:w="4304" w:type="dxa"/>
          </w:tcPr>
          <w:p w:rsidR="00AA74C1" w:rsidRPr="00762F1E" w:rsidRDefault="00AA74C1" w:rsidP="00D509A0">
            <w:pPr>
              <w:spacing w:after="0" w:line="240" w:lineRule="auto"/>
              <w:jc w:val="center"/>
              <w:rPr>
                <w:rFonts w:ascii="Times New Roman" w:eastAsiaTheme="minorHAnsi" w:hAnsi="Times New Roman" w:cs="Times New Roman"/>
                <w:sz w:val="24"/>
                <w:szCs w:val="24"/>
              </w:rPr>
            </w:pPr>
            <w:r w:rsidRPr="00762F1E">
              <w:rPr>
                <w:rFonts w:ascii="Times New Roman" w:eastAsiaTheme="minorHAnsi" w:hAnsi="Times New Roman" w:cs="Times New Roman"/>
                <w:sz w:val="24"/>
                <w:szCs w:val="24"/>
              </w:rPr>
              <w:t>вербальный аналог</w:t>
            </w:r>
          </w:p>
        </w:tc>
      </w:tr>
      <w:tr w:rsidR="00AA74C1" w:rsidRPr="00762F1E" w:rsidTr="00D509A0">
        <w:trPr>
          <w:trHeight w:val="294"/>
        </w:trPr>
        <w:tc>
          <w:tcPr>
            <w:tcW w:w="2825" w:type="dxa"/>
          </w:tcPr>
          <w:p w:rsidR="00AA74C1" w:rsidRPr="00762F1E" w:rsidRDefault="00AA74C1" w:rsidP="00D509A0">
            <w:pPr>
              <w:spacing w:after="0" w:line="240" w:lineRule="auto"/>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73-75</w:t>
            </w:r>
          </w:p>
        </w:tc>
        <w:tc>
          <w:tcPr>
            <w:tcW w:w="2441" w:type="dxa"/>
          </w:tcPr>
          <w:p w:rsidR="00AA74C1" w:rsidRPr="00762F1E" w:rsidRDefault="00AA74C1" w:rsidP="00D509A0">
            <w:pPr>
              <w:spacing w:after="0" w:line="240" w:lineRule="auto"/>
              <w:jc w:val="both"/>
              <w:rPr>
                <w:rFonts w:ascii="Times New Roman" w:eastAsiaTheme="minorHAnsi" w:hAnsi="Times New Roman" w:cs="Times New Roman"/>
                <w:sz w:val="24"/>
                <w:szCs w:val="24"/>
              </w:rPr>
            </w:pPr>
            <w:r w:rsidRPr="00762F1E">
              <w:rPr>
                <w:rFonts w:ascii="Times New Roman" w:eastAsiaTheme="minorHAnsi" w:hAnsi="Times New Roman" w:cs="Times New Roman"/>
                <w:sz w:val="24"/>
                <w:szCs w:val="24"/>
              </w:rPr>
              <w:t>5</w:t>
            </w:r>
          </w:p>
        </w:tc>
        <w:tc>
          <w:tcPr>
            <w:tcW w:w="4304" w:type="dxa"/>
          </w:tcPr>
          <w:p w:rsidR="00AA74C1" w:rsidRPr="00762F1E" w:rsidRDefault="00AA74C1" w:rsidP="00D509A0">
            <w:pPr>
              <w:spacing w:after="0" w:line="240" w:lineRule="auto"/>
              <w:jc w:val="both"/>
              <w:rPr>
                <w:rFonts w:ascii="Times New Roman" w:eastAsiaTheme="minorHAnsi" w:hAnsi="Times New Roman" w:cs="Times New Roman"/>
                <w:sz w:val="24"/>
                <w:szCs w:val="24"/>
              </w:rPr>
            </w:pPr>
            <w:r w:rsidRPr="00762F1E">
              <w:rPr>
                <w:rFonts w:ascii="Times New Roman" w:eastAsiaTheme="minorHAnsi" w:hAnsi="Times New Roman" w:cs="Times New Roman"/>
                <w:sz w:val="24"/>
                <w:szCs w:val="24"/>
              </w:rPr>
              <w:t>отлично</w:t>
            </w:r>
          </w:p>
        </w:tc>
      </w:tr>
      <w:tr w:rsidR="00AA74C1" w:rsidRPr="00762F1E" w:rsidTr="00D509A0">
        <w:tc>
          <w:tcPr>
            <w:tcW w:w="2825" w:type="dxa"/>
          </w:tcPr>
          <w:p w:rsidR="00AA74C1" w:rsidRPr="00762F1E" w:rsidRDefault="00AA74C1" w:rsidP="00D509A0">
            <w:pPr>
              <w:spacing w:after="0" w:line="240" w:lineRule="auto"/>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63-72</w:t>
            </w:r>
          </w:p>
        </w:tc>
        <w:tc>
          <w:tcPr>
            <w:tcW w:w="2441" w:type="dxa"/>
          </w:tcPr>
          <w:p w:rsidR="00AA74C1" w:rsidRPr="00762F1E" w:rsidRDefault="00AA74C1" w:rsidP="00D509A0">
            <w:pPr>
              <w:spacing w:after="0" w:line="240" w:lineRule="auto"/>
              <w:jc w:val="both"/>
              <w:rPr>
                <w:rFonts w:ascii="Times New Roman" w:eastAsiaTheme="minorHAnsi" w:hAnsi="Times New Roman" w:cs="Times New Roman"/>
                <w:sz w:val="24"/>
                <w:szCs w:val="24"/>
              </w:rPr>
            </w:pPr>
            <w:r w:rsidRPr="00762F1E">
              <w:rPr>
                <w:rFonts w:ascii="Times New Roman" w:eastAsiaTheme="minorHAnsi" w:hAnsi="Times New Roman" w:cs="Times New Roman"/>
                <w:sz w:val="24"/>
                <w:szCs w:val="24"/>
              </w:rPr>
              <w:t>4</w:t>
            </w:r>
          </w:p>
        </w:tc>
        <w:tc>
          <w:tcPr>
            <w:tcW w:w="4304" w:type="dxa"/>
          </w:tcPr>
          <w:p w:rsidR="00AA74C1" w:rsidRPr="00762F1E" w:rsidRDefault="00AA74C1" w:rsidP="00D509A0">
            <w:pPr>
              <w:spacing w:after="0" w:line="240" w:lineRule="auto"/>
              <w:jc w:val="both"/>
              <w:rPr>
                <w:rFonts w:ascii="Times New Roman" w:eastAsiaTheme="minorHAnsi" w:hAnsi="Times New Roman" w:cs="Times New Roman"/>
                <w:sz w:val="24"/>
                <w:szCs w:val="24"/>
              </w:rPr>
            </w:pPr>
            <w:r w:rsidRPr="00762F1E">
              <w:rPr>
                <w:rFonts w:ascii="Times New Roman" w:eastAsiaTheme="minorHAnsi" w:hAnsi="Times New Roman" w:cs="Times New Roman"/>
                <w:sz w:val="24"/>
                <w:szCs w:val="24"/>
              </w:rPr>
              <w:t>хорошо</w:t>
            </w:r>
          </w:p>
        </w:tc>
      </w:tr>
      <w:tr w:rsidR="00AA74C1" w:rsidRPr="00762F1E" w:rsidTr="00D509A0">
        <w:tc>
          <w:tcPr>
            <w:tcW w:w="2825" w:type="dxa"/>
          </w:tcPr>
          <w:p w:rsidR="00AA74C1" w:rsidRPr="00762F1E" w:rsidRDefault="00AA74C1" w:rsidP="00D509A0">
            <w:pPr>
              <w:spacing w:after="0" w:line="240" w:lineRule="auto"/>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53-62</w:t>
            </w:r>
          </w:p>
        </w:tc>
        <w:tc>
          <w:tcPr>
            <w:tcW w:w="2441" w:type="dxa"/>
          </w:tcPr>
          <w:p w:rsidR="00AA74C1" w:rsidRPr="00762F1E" w:rsidRDefault="00AA74C1" w:rsidP="00D509A0">
            <w:pPr>
              <w:spacing w:after="0" w:line="240" w:lineRule="auto"/>
              <w:jc w:val="both"/>
              <w:rPr>
                <w:rFonts w:ascii="Times New Roman" w:eastAsiaTheme="minorHAnsi" w:hAnsi="Times New Roman" w:cs="Times New Roman"/>
                <w:sz w:val="24"/>
                <w:szCs w:val="24"/>
              </w:rPr>
            </w:pPr>
            <w:r w:rsidRPr="00762F1E">
              <w:rPr>
                <w:rFonts w:ascii="Times New Roman" w:eastAsiaTheme="minorHAnsi" w:hAnsi="Times New Roman" w:cs="Times New Roman"/>
                <w:sz w:val="24"/>
                <w:szCs w:val="24"/>
              </w:rPr>
              <w:t>3</w:t>
            </w:r>
          </w:p>
        </w:tc>
        <w:tc>
          <w:tcPr>
            <w:tcW w:w="4304" w:type="dxa"/>
          </w:tcPr>
          <w:p w:rsidR="00AA74C1" w:rsidRPr="00762F1E" w:rsidRDefault="00AA74C1" w:rsidP="00D509A0">
            <w:pPr>
              <w:spacing w:after="0" w:line="240" w:lineRule="auto"/>
              <w:jc w:val="both"/>
              <w:rPr>
                <w:rFonts w:ascii="Times New Roman" w:eastAsiaTheme="minorHAnsi" w:hAnsi="Times New Roman" w:cs="Times New Roman"/>
                <w:sz w:val="24"/>
                <w:szCs w:val="24"/>
              </w:rPr>
            </w:pPr>
            <w:r w:rsidRPr="00762F1E">
              <w:rPr>
                <w:rFonts w:ascii="Times New Roman" w:eastAsiaTheme="minorHAnsi" w:hAnsi="Times New Roman" w:cs="Times New Roman"/>
                <w:sz w:val="24"/>
                <w:szCs w:val="24"/>
              </w:rPr>
              <w:t>удовлетворительно</w:t>
            </w:r>
          </w:p>
        </w:tc>
      </w:tr>
      <w:tr w:rsidR="00AA74C1" w:rsidRPr="00762F1E" w:rsidTr="00D509A0">
        <w:tc>
          <w:tcPr>
            <w:tcW w:w="2825" w:type="dxa"/>
          </w:tcPr>
          <w:p w:rsidR="00AA74C1" w:rsidRPr="00762F1E" w:rsidRDefault="00AA74C1" w:rsidP="00D509A0">
            <w:pPr>
              <w:spacing w:after="0" w:line="240" w:lineRule="auto"/>
              <w:jc w:val="both"/>
              <w:rPr>
                <w:rFonts w:ascii="Times New Roman" w:eastAsiaTheme="minorHAnsi" w:hAnsi="Times New Roman" w:cs="Times New Roman"/>
                <w:sz w:val="24"/>
                <w:szCs w:val="24"/>
              </w:rPr>
            </w:pPr>
            <w:r w:rsidRPr="00762F1E">
              <w:rPr>
                <w:rFonts w:ascii="Times New Roman" w:eastAsiaTheme="minorHAnsi" w:hAnsi="Times New Roman" w:cs="Times New Roman"/>
                <w:sz w:val="24"/>
                <w:szCs w:val="24"/>
              </w:rPr>
              <w:t xml:space="preserve">менее </w:t>
            </w:r>
            <w:r>
              <w:rPr>
                <w:rFonts w:ascii="Times New Roman" w:eastAsiaTheme="minorHAnsi" w:hAnsi="Times New Roman" w:cs="Times New Roman"/>
                <w:sz w:val="24"/>
                <w:szCs w:val="24"/>
              </w:rPr>
              <w:t>53</w:t>
            </w:r>
            <w:r w:rsidRPr="00762F1E">
              <w:rPr>
                <w:rFonts w:ascii="Times New Roman" w:eastAsiaTheme="minorHAnsi" w:hAnsi="Times New Roman" w:cs="Times New Roman"/>
                <w:sz w:val="24"/>
                <w:szCs w:val="24"/>
              </w:rPr>
              <w:t xml:space="preserve"> баллов</w:t>
            </w:r>
          </w:p>
        </w:tc>
        <w:tc>
          <w:tcPr>
            <w:tcW w:w="2441" w:type="dxa"/>
          </w:tcPr>
          <w:p w:rsidR="00AA74C1" w:rsidRPr="00762F1E" w:rsidRDefault="00AA74C1" w:rsidP="00D509A0">
            <w:pPr>
              <w:spacing w:after="0" w:line="240" w:lineRule="auto"/>
              <w:jc w:val="both"/>
              <w:rPr>
                <w:rFonts w:ascii="Times New Roman" w:eastAsiaTheme="minorHAnsi" w:hAnsi="Times New Roman" w:cs="Times New Roman"/>
                <w:sz w:val="24"/>
                <w:szCs w:val="24"/>
              </w:rPr>
            </w:pPr>
            <w:r w:rsidRPr="00762F1E">
              <w:rPr>
                <w:rFonts w:ascii="Times New Roman" w:eastAsiaTheme="minorHAnsi" w:hAnsi="Times New Roman" w:cs="Times New Roman"/>
                <w:sz w:val="24"/>
                <w:szCs w:val="24"/>
              </w:rPr>
              <w:t>2</w:t>
            </w:r>
          </w:p>
        </w:tc>
        <w:tc>
          <w:tcPr>
            <w:tcW w:w="4304" w:type="dxa"/>
          </w:tcPr>
          <w:p w:rsidR="00AA74C1" w:rsidRPr="00762F1E" w:rsidRDefault="00AA74C1" w:rsidP="00D509A0">
            <w:pPr>
              <w:spacing w:after="0" w:line="240" w:lineRule="auto"/>
              <w:jc w:val="both"/>
              <w:rPr>
                <w:rFonts w:ascii="Times New Roman" w:eastAsiaTheme="minorHAnsi" w:hAnsi="Times New Roman" w:cs="Times New Roman"/>
                <w:sz w:val="24"/>
                <w:szCs w:val="24"/>
              </w:rPr>
            </w:pPr>
            <w:r w:rsidRPr="00762F1E">
              <w:rPr>
                <w:rFonts w:ascii="Times New Roman" w:eastAsiaTheme="minorHAnsi" w:hAnsi="Times New Roman" w:cs="Times New Roman"/>
                <w:sz w:val="24"/>
                <w:szCs w:val="24"/>
              </w:rPr>
              <w:t>неудовлетворительно</w:t>
            </w:r>
          </w:p>
        </w:tc>
      </w:tr>
    </w:tbl>
    <w:p w:rsidR="00AA74C1" w:rsidRDefault="00AA74C1" w:rsidP="00AA74C1">
      <w:pPr>
        <w:tabs>
          <w:tab w:val="left" w:pos="1350"/>
        </w:tabs>
        <w:spacing w:after="0" w:line="240" w:lineRule="auto"/>
        <w:jc w:val="center"/>
        <w:rPr>
          <w:rFonts w:ascii="Times New Roman" w:hAnsi="Times New Roman" w:cs="Times New Roman"/>
          <w:sz w:val="24"/>
          <w:szCs w:val="24"/>
        </w:rPr>
      </w:pPr>
    </w:p>
    <w:p w:rsidR="00AA74C1" w:rsidRDefault="00AA74C1" w:rsidP="00AA74C1">
      <w:pPr>
        <w:spacing w:after="0" w:line="240" w:lineRule="auto"/>
        <w:rPr>
          <w:rFonts w:ascii="Times New Roman" w:hAnsi="Times New Roman" w:cs="Times New Roman"/>
          <w:sz w:val="24"/>
          <w:szCs w:val="24"/>
        </w:rPr>
      </w:pPr>
    </w:p>
    <w:p w:rsidR="00AA74C1" w:rsidRDefault="00AA74C1" w:rsidP="00AA74C1">
      <w:pPr>
        <w:tabs>
          <w:tab w:val="left" w:pos="1350"/>
        </w:tabs>
        <w:spacing w:after="0" w:line="240" w:lineRule="auto"/>
        <w:rPr>
          <w:rFonts w:ascii="Times New Roman" w:hAnsi="Times New Roman" w:cs="Times New Roman"/>
          <w:sz w:val="24"/>
          <w:szCs w:val="24"/>
        </w:rPr>
      </w:pPr>
    </w:p>
    <w:p w:rsidR="00AA74C1" w:rsidRDefault="00682610" w:rsidP="00762F1E">
      <w:pPr>
        <w:tabs>
          <w:tab w:val="left" w:pos="135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br w:type="page"/>
      </w:r>
    </w:p>
    <w:p w:rsidR="00AA74C1" w:rsidRDefault="00AA74C1" w:rsidP="00762F1E">
      <w:pPr>
        <w:tabs>
          <w:tab w:val="left" w:pos="1350"/>
        </w:tabs>
        <w:spacing w:after="0" w:line="240" w:lineRule="auto"/>
        <w:jc w:val="center"/>
        <w:rPr>
          <w:rFonts w:ascii="Times New Roman" w:hAnsi="Times New Roman" w:cs="Times New Roman"/>
          <w:sz w:val="24"/>
          <w:szCs w:val="24"/>
        </w:rPr>
      </w:pPr>
    </w:p>
    <w:p w:rsidR="00FC62B7" w:rsidRPr="00762F1E" w:rsidRDefault="00FC62B7" w:rsidP="00762F1E">
      <w:pPr>
        <w:tabs>
          <w:tab w:val="left" w:pos="1350"/>
        </w:tabs>
        <w:spacing w:after="0" w:line="240" w:lineRule="auto"/>
        <w:jc w:val="center"/>
        <w:rPr>
          <w:rFonts w:ascii="Times New Roman" w:hAnsi="Times New Roman" w:cs="Times New Roman"/>
          <w:sz w:val="24"/>
          <w:szCs w:val="24"/>
        </w:rPr>
      </w:pPr>
      <w:r w:rsidRPr="00762F1E">
        <w:rPr>
          <w:rFonts w:ascii="Times New Roman" w:hAnsi="Times New Roman" w:cs="Times New Roman"/>
          <w:sz w:val="24"/>
          <w:szCs w:val="24"/>
        </w:rPr>
        <w:t>ЛИТЕРАТУРА</w:t>
      </w:r>
    </w:p>
    <w:p w:rsidR="00682610" w:rsidRPr="00682610" w:rsidRDefault="00682610" w:rsidP="00682610">
      <w:pPr>
        <w:numPr>
          <w:ilvl w:val="0"/>
          <w:numId w:val="16"/>
        </w:numPr>
        <w:spacing w:after="0" w:line="240" w:lineRule="auto"/>
        <w:jc w:val="both"/>
        <w:rPr>
          <w:rFonts w:ascii="Times New Roman" w:eastAsia="Times New Roman" w:hAnsi="Times New Roman" w:cs="Times New Roman"/>
          <w:sz w:val="28"/>
          <w:szCs w:val="28"/>
          <w:lang w:eastAsia="ru-RU"/>
        </w:rPr>
      </w:pPr>
      <w:r w:rsidRPr="00682610">
        <w:rPr>
          <w:rFonts w:ascii="Times New Roman" w:eastAsia="Times New Roman" w:hAnsi="Times New Roman" w:cs="Times New Roman"/>
          <w:sz w:val="28"/>
          <w:szCs w:val="28"/>
          <w:lang w:eastAsia="ru-RU"/>
        </w:rPr>
        <w:t>Безопасность жизнедеятельности: учебник для студ. учреждений сред. проф. Образования / Н.В. Косолапова, Н.А. Прокопенко, Е.Л. Побежимова. — 8-е изд., стер. — М.: Издательский центр «Академия», 2017. — 288с.</w:t>
      </w:r>
    </w:p>
    <w:p w:rsidR="002C7734" w:rsidRPr="00762F1E" w:rsidRDefault="002C7734" w:rsidP="00762F1E">
      <w:pPr>
        <w:spacing w:after="0" w:line="240" w:lineRule="auto"/>
        <w:jc w:val="both"/>
        <w:rPr>
          <w:rFonts w:ascii="Times New Roman" w:hAnsi="Times New Roman" w:cs="Times New Roman"/>
          <w:b/>
          <w:bCs/>
          <w:sz w:val="24"/>
          <w:szCs w:val="24"/>
        </w:rPr>
      </w:pPr>
    </w:p>
    <w:sectPr w:rsidR="002C7734" w:rsidRPr="00762F1E" w:rsidSect="00C65AAD">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05A30" w:rsidRDefault="00F05A30">
      <w:r>
        <w:separator/>
      </w:r>
    </w:p>
  </w:endnote>
  <w:endnote w:type="continuationSeparator" w:id="1">
    <w:p w:rsidR="00F05A30" w:rsidRDefault="00F05A3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09A0" w:rsidRDefault="00D509A0" w:rsidP="00E103B7">
    <w:pPr>
      <w:pStyle w:val="a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05A30" w:rsidRDefault="00F05A30">
      <w:r>
        <w:separator/>
      </w:r>
    </w:p>
  </w:footnote>
  <w:footnote w:type="continuationSeparator" w:id="1">
    <w:p w:rsidR="00F05A30" w:rsidRDefault="00F05A3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D06EE"/>
    <w:multiLevelType w:val="hybridMultilevel"/>
    <w:tmpl w:val="26B42E8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6AD5BD1"/>
    <w:multiLevelType w:val="hybridMultilevel"/>
    <w:tmpl w:val="A5F66930"/>
    <w:lvl w:ilvl="0" w:tplc="04190001">
      <w:start w:val="1"/>
      <w:numFmt w:val="bullet"/>
      <w:lvlText w:val=""/>
      <w:lvlJc w:val="left"/>
      <w:pPr>
        <w:ind w:left="377" w:hanging="360"/>
      </w:pPr>
      <w:rPr>
        <w:rFonts w:ascii="Symbol" w:hAnsi="Symbol" w:hint="default"/>
      </w:rPr>
    </w:lvl>
    <w:lvl w:ilvl="1" w:tplc="04190003" w:tentative="1">
      <w:start w:val="1"/>
      <w:numFmt w:val="bullet"/>
      <w:lvlText w:val="o"/>
      <w:lvlJc w:val="left"/>
      <w:pPr>
        <w:ind w:left="1097" w:hanging="360"/>
      </w:pPr>
      <w:rPr>
        <w:rFonts w:ascii="Courier New" w:hAnsi="Courier New" w:cs="Courier New" w:hint="default"/>
      </w:rPr>
    </w:lvl>
    <w:lvl w:ilvl="2" w:tplc="04190005" w:tentative="1">
      <w:start w:val="1"/>
      <w:numFmt w:val="bullet"/>
      <w:lvlText w:val=""/>
      <w:lvlJc w:val="left"/>
      <w:pPr>
        <w:ind w:left="1817" w:hanging="360"/>
      </w:pPr>
      <w:rPr>
        <w:rFonts w:ascii="Wingdings" w:hAnsi="Wingdings" w:hint="default"/>
      </w:rPr>
    </w:lvl>
    <w:lvl w:ilvl="3" w:tplc="04190001" w:tentative="1">
      <w:start w:val="1"/>
      <w:numFmt w:val="bullet"/>
      <w:lvlText w:val=""/>
      <w:lvlJc w:val="left"/>
      <w:pPr>
        <w:ind w:left="2537" w:hanging="360"/>
      </w:pPr>
      <w:rPr>
        <w:rFonts w:ascii="Symbol" w:hAnsi="Symbol" w:hint="default"/>
      </w:rPr>
    </w:lvl>
    <w:lvl w:ilvl="4" w:tplc="04190003" w:tentative="1">
      <w:start w:val="1"/>
      <w:numFmt w:val="bullet"/>
      <w:lvlText w:val="o"/>
      <w:lvlJc w:val="left"/>
      <w:pPr>
        <w:ind w:left="3257" w:hanging="360"/>
      </w:pPr>
      <w:rPr>
        <w:rFonts w:ascii="Courier New" w:hAnsi="Courier New" w:cs="Courier New" w:hint="default"/>
      </w:rPr>
    </w:lvl>
    <w:lvl w:ilvl="5" w:tplc="04190005" w:tentative="1">
      <w:start w:val="1"/>
      <w:numFmt w:val="bullet"/>
      <w:lvlText w:val=""/>
      <w:lvlJc w:val="left"/>
      <w:pPr>
        <w:ind w:left="3977" w:hanging="360"/>
      </w:pPr>
      <w:rPr>
        <w:rFonts w:ascii="Wingdings" w:hAnsi="Wingdings" w:hint="default"/>
      </w:rPr>
    </w:lvl>
    <w:lvl w:ilvl="6" w:tplc="04190001" w:tentative="1">
      <w:start w:val="1"/>
      <w:numFmt w:val="bullet"/>
      <w:lvlText w:val=""/>
      <w:lvlJc w:val="left"/>
      <w:pPr>
        <w:ind w:left="4697" w:hanging="360"/>
      </w:pPr>
      <w:rPr>
        <w:rFonts w:ascii="Symbol" w:hAnsi="Symbol" w:hint="default"/>
      </w:rPr>
    </w:lvl>
    <w:lvl w:ilvl="7" w:tplc="04190003" w:tentative="1">
      <w:start w:val="1"/>
      <w:numFmt w:val="bullet"/>
      <w:lvlText w:val="o"/>
      <w:lvlJc w:val="left"/>
      <w:pPr>
        <w:ind w:left="5417" w:hanging="360"/>
      </w:pPr>
      <w:rPr>
        <w:rFonts w:ascii="Courier New" w:hAnsi="Courier New" w:cs="Courier New" w:hint="default"/>
      </w:rPr>
    </w:lvl>
    <w:lvl w:ilvl="8" w:tplc="04190005" w:tentative="1">
      <w:start w:val="1"/>
      <w:numFmt w:val="bullet"/>
      <w:lvlText w:val=""/>
      <w:lvlJc w:val="left"/>
      <w:pPr>
        <w:ind w:left="6137" w:hanging="360"/>
      </w:pPr>
      <w:rPr>
        <w:rFonts w:ascii="Wingdings" w:hAnsi="Wingdings" w:hint="default"/>
      </w:rPr>
    </w:lvl>
  </w:abstractNum>
  <w:abstractNum w:abstractNumId="2">
    <w:nsid w:val="12A20EF6"/>
    <w:multiLevelType w:val="hybridMultilevel"/>
    <w:tmpl w:val="EA46255E"/>
    <w:lvl w:ilvl="0" w:tplc="27626602">
      <w:start w:val="12"/>
      <w:numFmt w:val="decimal"/>
      <w:lvlText w:val="%1."/>
      <w:lvlJc w:val="left"/>
      <w:pPr>
        <w:ind w:left="517" w:hanging="375"/>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
    <w:nsid w:val="14455C7B"/>
    <w:multiLevelType w:val="multilevel"/>
    <w:tmpl w:val="47D892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7DD2407"/>
    <w:multiLevelType w:val="hybridMultilevel"/>
    <w:tmpl w:val="9F7E1E9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8D30BDD"/>
    <w:multiLevelType w:val="multilevel"/>
    <w:tmpl w:val="C310B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B4C6F03"/>
    <w:multiLevelType w:val="hybridMultilevel"/>
    <w:tmpl w:val="475AC664"/>
    <w:lvl w:ilvl="0" w:tplc="E52A38CC">
      <w:start w:val="1"/>
      <w:numFmt w:val="decimal"/>
      <w:lvlText w:val="%1."/>
      <w:lvlJc w:val="left"/>
      <w:pPr>
        <w:ind w:left="720"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16D10FE"/>
    <w:multiLevelType w:val="hybridMultilevel"/>
    <w:tmpl w:val="04D4B15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229260DA"/>
    <w:multiLevelType w:val="hybridMultilevel"/>
    <w:tmpl w:val="5BF2B132"/>
    <w:lvl w:ilvl="0" w:tplc="4A4A7FA0">
      <w:start w:val="1"/>
      <w:numFmt w:val="bullet"/>
      <w:lvlText w:val=""/>
      <w:lvlJc w:val="left"/>
      <w:pPr>
        <w:ind w:left="1080" w:hanging="360"/>
      </w:pPr>
      <w:rPr>
        <w:rFonts w:ascii="Symbol" w:hAnsi="Symbol" w:hint="default"/>
        <w:color w:val="000000"/>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nsid w:val="238028CE"/>
    <w:multiLevelType w:val="multilevel"/>
    <w:tmpl w:val="3F30A2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8922F58"/>
    <w:multiLevelType w:val="hybridMultilevel"/>
    <w:tmpl w:val="DB5CD854"/>
    <w:lvl w:ilvl="0" w:tplc="8EB41BC2">
      <w:start w:val="51"/>
      <w:numFmt w:val="decimal"/>
      <w:lvlText w:val="%1."/>
      <w:lvlJc w:val="left"/>
      <w:pPr>
        <w:ind w:left="36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9C53576"/>
    <w:multiLevelType w:val="multilevel"/>
    <w:tmpl w:val="81CAC7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BBC071D"/>
    <w:multiLevelType w:val="hybridMultilevel"/>
    <w:tmpl w:val="15A4BA5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2C3E78AC"/>
    <w:multiLevelType w:val="multilevel"/>
    <w:tmpl w:val="6352C5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3D07973"/>
    <w:multiLevelType w:val="multilevel"/>
    <w:tmpl w:val="E460B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F097BA3"/>
    <w:multiLevelType w:val="hybridMultilevel"/>
    <w:tmpl w:val="F99A2AE6"/>
    <w:lvl w:ilvl="0" w:tplc="1176339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FFC7766"/>
    <w:multiLevelType w:val="hybridMultilevel"/>
    <w:tmpl w:val="D16252B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40DD215B"/>
    <w:multiLevelType w:val="hybridMultilevel"/>
    <w:tmpl w:val="B4325D0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41A16CB7"/>
    <w:multiLevelType w:val="hybridMultilevel"/>
    <w:tmpl w:val="FF94546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nsid w:val="45213DD6"/>
    <w:multiLevelType w:val="hybridMultilevel"/>
    <w:tmpl w:val="46521540"/>
    <w:lvl w:ilvl="0" w:tplc="81FAB87A">
      <w:start w:val="1"/>
      <w:numFmt w:val="decimal"/>
      <w:lvlText w:val="%1."/>
      <w:lvlJc w:val="left"/>
      <w:pPr>
        <w:ind w:left="644" w:hanging="360"/>
      </w:pPr>
      <w:rPr>
        <w:rFonts w:hint="default"/>
      </w:rPr>
    </w:lvl>
    <w:lvl w:ilvl="1" w:tplc="C8BED0B6">
      <w:numFmt w:val="none"/>
      <w:lvlText w:val=""/>
      <w:lvlJc w:val="left"/>
      <w:pPr>
        <w:tabs>
          <w:tab w:val="num" w:pos="360"/>
        </w:tabs>
      </w:pPr>
    </w:lvl>
    <w:lvl w:ilvl="2" w:tplc="937A5134">
      <w:numFmt w:val="none"/>
      <w:lvlText w:val=""/>
      <w:lvlJc w:val="left"/>
      <w:pPr>
        <w:tabs>
          <w:tab w:val="num" w:pos="360"/>
        </w:tabs>
      </w:pPr>
    </w:lvl>
    <w:lvl w:ilvl="3" w:tplc="C6B2203E">
      <w:numFmt w:val="none"/>
      <w:lvlText w:val=""/>
      <w:lvlJc w:val="left"/>
      <w:pPr>
        <w:tabs>
          <w:tab w:val="num" w:pos="360"/>
        </w:tabs>
      </w:pPr>
    </w:lvl>
    <w:lvl w:ilvl="4" w:tplc="5A18BBDC">
      <w:numFmt w:val="none"/>
      <w:lvlText w:val=""/>
      <w:lvlJc w:val="left"/>
      <w:pPr>
        <w:tabs>
          <w:tab w:val="num" w:pos="360"/>
        </w:tabs>
      </w:pPr>
    </w:lvl>
    <w:lvl w:ilvl="5" w:tplc="8F2E7CE8">
      <w:numFmt w:val="none"/>
      <w:lvlText w:val=""/>
      <w:lvlJc w:val="left"/>
      <w:pPr>
        <w:tabs>
          <w:tab w:val="num" w:pos="360"/>
        </w:tabs>
      </w:pPr>
    </w:lvl>
    <w:lvl w:ilvl="6" w:tplc="65E6C334">
      <w:numFmt w:val="none"/>
      <w:lvlText w:val=""/>
      <w:lvlJc w:val="left"/>
      <w:pPr>
        <w:tabs>
          <w:tab w:val="num" w:pos="360"/>
        </w:tabs>
      </w:pPr>
    </w:lvl>
    <w:lvl w:ilvl="7" w:tplc="47C8363C">
      <w:numFmt w:val="none"/>
      <w:lvlText w:val=""/>
      <w:lvlJc w:val="left"/>
      <w:pPr>
        <w:tabs>
          <w:tab w:val="num" w:pos="360"/>
        </w:tabs>
      </w:pPr>
    </w:lvl>
    <w:lvl w:ilvl="8" w:tplc="13E8F096">
      <w:numFmt w:val="none"/>
      <w:lvlText w:val=""/>
      <w:lvlJc w:val="left"/>
      <w:pPr>
        <w:tabs>
          <w:tab w:val="num" w:pos="360"/>
        </w:tabs>
      </w:pPr>
    </w:lvl>
  </w:abstractNum>
  <w:abstractNum w:abstractNumId="20">
    <w:nsid w:val="4964533B"/>
    <w:multiLevelType w:val="hybridMultilevel"/>
    <w:tmpl w:val="69F8EAC8"/>
    <w:lvl w:ilvl="0" w:tplc="1176339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AE33834"/>
    <w:multiLevelType w:val="hybridMultilevel"/>
    <w:tmpl w:val="3FD401DA"/>
    <w:lvl w:ilvl="0" w:tplc="57083BE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BD73890"/>
    <w:multiLevelType w:val="hybridMultilevel"/>
    <w:tmpl w:val="7452FE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E140F36"/>
    <w:multiLevelType w:val="multilevel"/>
    <w:tmpl w:val="91CA62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2CE7A08"/>
    <w:multiLevelType w:val="hybridMultilevel"/>
    <w:tmpl w:val="CE88EAD0"/>
    <w:lvl w:ilvl="0" w:tplc="1176339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B5476E3"/>
    <w:multiLevelType w:val="hybridMultilevel"/>
    <w:tmpl w:val="17B29048"/>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8747AFA"/>
    <w:multiLevelType w:val="hybridMultilevel"/>
    <w:tmpl w:val="D9BC858A"/>
    <w:lvl w:ilvl="0" w:tplc="F2809C46">
      <w:start w:val="3"/>
      <w:numFmt w:val="decimal"/>
      <w:lvlText w:val="%1."/>
      <w:lvlJc w:val="left"/>
      <w:pPr>
        <w:tabs>
          <w:tab w:val="num" w:pos="644"/>
        </w:tabs>
        <w:ind w:left="644" w:hanging="360"/>
      </w:pPr>
      <w:rPr>
        <w:rFonts w:hint="default"/>
      </w:rPr>
    </w:lvl>
    <w:lvl w:ilvl="1" w:tplc="04190019">
      <w:start w:val="1"/>
      <w:numFmt w:val="lowerLetter"/>
      <w:lvlText w:val="%2."/>
      <w:lvlJc w:val="left"/>
      <w:pPr>
        <w:tabs>
          <w:tab w:val="num" w:pos="1364"/>
        </w:tabs>
        <w:ind w:left="1364" w:hanging="360"/>
      </w:pPr>
    </w:lvl>
    <w:lvl w:ilvl="2" w:tplc="0419001B">
      <w:start w:val="1"/>
      <w:numFmt w:val="lowerRoman"/>
      <w:lvlText w:val="%3."/>
      <w:lvlJc w:val="right"/>
      <w:pPr>
        <w:tabs>
          <w:tab w:val="num" w:pos="2084"/>
        </w:tabs>
        <w:ind w:left="2084" w:hanging="180"/>
      </w:pPr>
    </w:lvl>
    <w:lvl w:ilvl="3" w:tplc="0419000F">
      <w:start w:val="1"/>
      <w:numFmt w:val="decimal"/>
      <w:lvlText w:val="%4."/>
      <w:lvlJc w:val="left"/>
      <w:pPr>
        <w:tabs>
          <w:tab w:val="num" w:pos="2804"/>
        </w:tabs>
        <w:ind w:left="2804" w:hanging="360"/>
      </w:pPr>
    </w:lvl>
    <w:lvl w:ilvl="4" w:tplc="04190019">
      <w:start w:val="1"/>
      <w:numFmt w:val="lowerLetter"/>
      <w:lvlText w:val="%5."/>
      <w:lvlJc w:val="left"/>
      <w:pPr>
        <w:tabs>
          <w:tab w:val="num" w:pos="3524"/>
        </w:tabs>
        <w:ind w:left="3524" w:hanging="360"/>
      </w:pPr>
    </w:lvl>
    <w:lvl w:ilvl="5" w:tplc="0419001B">
      <w:start w:val="1"/>
      <w:numFmt w:val="lowerRoman"/>
      <w:lvlText w:val="%6."/>
      <w:lvlJc w:val="right"/>
      <w:pPr>
        <w:tabs>
          <w:tab w:val="num" w:pos="4244"/>
        </w:tabs>
        <w:ind w:left="4244" w:hanging="180"/>
      </w:pPr>
    </w:lvl>
    <w:lvl w:ilvl="6" w:tplc="0419000F">
      <w:start w:val="1"/>
      <w:numFmt w:val="decimal"/>
      <w:lvlText w:val="%7."/>
      <w:lvlJc w:val="left"/>
      <w:pPr>
        <w:tabs>
          <w:tab w:val="num" w:pos="4964"/>
        </w:tabs>
        <w:ind w:left="4964" w:hanging="360"/>
      </w:pPr>
    </w:lvl>
    <w:lvl w:ilvl="7" w:tplc="04190019">
      <w:start w:val="1"/>
      <w:numFmt w:val="lowerLetter"/>
      <w:lvlText w:val="%8."/>
      <w:lvlJc w:val="left"/>
      <w:pPr>
        <w:tabs>
          <w:tab w:val="num" w:pos="5684"/>
        </w:tabs>
        <w:ind w:left="5684" w:hanging="360"/>
      </w:pPr>
    </w:lvl>
    <w:lvl w:ilvl="8" w:tplc="0419001B">
      <w:start w:val="1"/>
      <w:numFmt w:val="lowerRoman"/>
      <w:lvlText w:val="%9."/>
      <w:lvlJc w:val="right"/>
      <w:pPr>
        <w:tabs>
          <w:tab w:val="num" w:pos="6404"/>
        </w:tabs>
        <w:ind w:left="6404" w:hanging="180"/>
      </w:pPr>
    </w:lvl>
  </w:abstractNum>
  <w:abstractNum w:abstractNumId="27">
    <w:nsid w:val="687633DA"/>
    <w:multiLevelType w:val="multilevel"/>
    <w:tmpl w:val="BC78E75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DA77211"/>
    <w:multiLevelType w:val="hybridMultilevel"/>
    <w:tmpl w:val="B2001A2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72D47E01"/>
    <w:multiLevelType w:val="hybridMultilevel"/>
    <w:tmpl w:val="1D8CD462"/>
    <w:lvl w:ilvl="0" w:tplc="2BE2FAC4">
      <w:start w:val="1"/>
      <w:numFmt w:val="decimal"/>
      <w:lvlText w:val="%1."/>
      <w:lvlJc w:val="left"/>
      <w:pPr>
        <w:ind w:left="1287" w:hanging="360"/>
      </w:pPr>
      <w:rPr>
        <w:rFonts w:cs="Times New Roman"/>
        <w:b/>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30">
    <w:nsid w:val="747D1E23"/>
    <w:multiLevelType w:val="multilevel"/>
    <w:tmpl w:val="DE089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E7771C3"/>
    <w:multiLevelType w:val="hybridMultilevel"/>
    <w:tmpl w:val="38B037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9"/>
  </w:num>
  <w:num w:numId="2">
    <w:abstractNumId w:val="26"/>
  </w:num>
  <w:num w:numId="3">
    <w:abstractNumId w:val="18"/>
  </w:num>
  <w:num w:numId="4">
    <w:abstractNumId w:val="25"/>
  </w:num>
  <w:num w:numId="5">
    <w:abstractNumId w:val="2"/>
  </w:num>
  <w:num w:numId="6">
    <w:abstractNumId w:val="22"/>
  </w:num>
  <w:num w:numId="7">
    <w:abstractNumId w:val="8"/>
  </w:num>
  <w:num w:numId="8">
    <w:abstractNumId w:val="1"/>
  </w:num>
  <w:num w:numId="9">
    <w:abstractNumId w:val="15"/>
  </w:num>
  <w:num w:numId="10">
    <w:abstractNumId w:val="20"/>
  </w:num>
  <w:num w:numId="11">
    <w:abstractNumId w:val="24"/>
  </w:num>
  <w:num w:numId="12">
    <w:abstractNumId w:val="21"/>
  </w:num>
  <w:num w:numId="13">
    <w:abstractNumId w:val="31"/>
  </w:num>
  <w:num w:numId="14">
    <w:abstractNumId w:val="6"/>
  </w:num>
  <w:num w:numId="15">
    <w:abstractNumId w:val="11"/>
  </w:num>
  <w:num w:numId="16">
    <w:abstractNumId w:val="4"/>
  </w:num>
  <w:num w:numId="17">
    <w:abstractNumId w:val="3"/>
  </w:num>
  <w:num w:numId="18">
    <w:abstractNumId w:val="23"/>
  </w:num>
  <w:num w:numId="19">
    <w:abstractNumId w:val="14"/>
  </w:num>
  <w:num w:numId="20">
    <w:abstractNumId w:val="30"/>
  </w:num>
  <w:num w:numId="21">
    <w:abstractNumId w:val="5"/>
  </w:num>
  <w:num w:numId="22">
    <w:abstractNumId w:val="9"/>
  </w:num>
  <w:num w:numId="23">
    <w:abstractNumId w:val="13"/>
  </w:num>
  <w:num w:numId="24">
    <w:abstractNumId w:val="27"/>
  </w:num>
  <w:num w:numId="25">
    <w:abstractNumId w:val="28"/>
  </w:num>
  <w:num w:numId="26">
    <w:abstractNumId w:val="16"/>
  </w:num>
  <w:num w:numId="27">
    <w:abstractNumId w:val="0"/>
  </w:num>
  <w:num w:numId="28">
    <w:abstractNumId w:val="12"/>
  </w:num>
  <w:num w:numId="29">
    <w:abstractNumId w:val="7"/>
  </w:num>
  <w:num w:numId="30">
    <w:abstractNumId w:val="17"/>
  </w:num>
  <w:num w:numId="31">
    <w:abstractNumId w:val="29"/>
  </w:num>
  <w:num w:numId="32">
    <w:abstractNumId w:val="10"/>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doNotTrackMoves/>
  <w:defaultTabStop w:val="708"/>
  <w:doNotHyphenateCaps/>
  <w:drawingGridHorizontalSpacing w:val="110"/>
  <w:displayHorizont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B7856"/>
    <w:rsid w:val="00017638"/>
    <w:rsid w:val="0002670A"/>
    <w:rsid w:val="00045F7A"/>
    <w:rsid w:val="00051954"/>
    <w:rsid w:val="000545A9"/>
    <w:rsid w:val="00060BC7"/>
    <w:rsid w:val="00066E95"/>
    <w:rsid w:val="00071F6D"/>
    <w:rsid w:val="00072CF4"/>
    <w:rsid w:val="00077D41"/>
    <w:rsid w:val="0008221F"/>
    <w:rsid w:val="00084A4E"/>
    <w:rsid w:val="000B4F17"/>
    <w:rsid w:val="000C15C7"/>
    <w:rsid w:val="000C60AD"/>
    <w:rsid w:val="000D1DD5"/>
    <w:rsid w:val="000D6083"/>
    <w:rsid w:val="000F0AD8"/>
    <w:rsid w:val="00106D6B"/>
    <w:rsid w:val="001107C3"/>
    <w:rsid w:val="001211D9"/>
    <w:rsid w:val="0013271E"/>
    <w:rsid w:val="001366CB"/>
    <w:rsid w:val="0014146D"/>
    <w:rsid w:val="00144F2E"/>
    <w:rsid w:val="0014531D"/>
    <w:rsid w:val="00151125"/>
    <w:rsid w:val="00163411"/>
    <w:rsid w:val="0016526A"/>
    <w:rsid w:val="001703D2"/>
    <w:rsid w:val="00170769"/>
    <w:rsid w:val="00174795"/>
    <w:rsid w:val="00181E1F"/>
    <w:rsid w:val="0019256D"/>
    <w:rsid w:val="001A2323"/>
    <w:rsid w:val="001A4CC5"/>
    <w:rsid w:val="001C17AF"/>
    <w:rsid w:val="001C6754"/>
    <w:rsid w:val="001E4CDB"/>
    <w:rsid w:val="001E563B"/>
    <w:rsid w:val="001E690D"/>
    <w:rsid w:val="002071E6"/>
    <w:rsid w:val="00210432"/>
    <w:rsid w:val="0021732C"/>
    <w:rsid w:val="002256A2"/>
    <w:rsid w:val="00240428"/>
    <w:rsid w:val="00257B3F"/>
    <w:rsid w:val="002669AF"/>
    <w:rsid w:val="00270FA0"/>
    <w:rsid w:val="00273E69"/>
    <w:rsid w:val="002760DF"/>
    <w:rsid w:val="00277762"/>
    <w:rsid w:val="00277D38"/>
    <w:rsid w:val="00282869"/>
    <w:rsid w:val="0028502F"/>
    <w:rsid w:val="00286C3E"/>
    <w:rsid w:val="002A616C"/>
    <w:rsid w:val="002C5FD3"/>
    <w:rsid w:val="002C7734"/>
    <w:rsid w:val="002E031B"/>
    <w:rsid w:val="002E0386"/>
    <w:rsid w:val="002E0F99"/>
    <w:rsid w:val="002E61FE"/>
    <w:rsid w:val="002F236A"/>
    <w:rsid w:val="003001ED"/>
    <w:rsid w:val="003211CC"/>
    <w:rsid w:val="00321DD9"/>
    <w:rsid w:val="00324912"/>
    <w:rsid w:val="003338FC"/>
    <w:rsid w:val="0033707D"/>
    <w:rsid w:val="003425A2"/>
    <w:rsid w:val="00345DC8"/>
    <w:rsid w:val="0035174B"/>
    <w:rsid w:val="00365699"/>
    <w:rsid w:val="00371A9A"/>
    <w:rsid w:val="00384B96"/>
    <w:rsid w:val="00385044"/>
    <w:rsid w:val="00395DCA"/>
    <w:rsid w:val="003A3320"/>
    <w:rsid w:val="003D50C8"/>
    <w:rsid w:val="003D5FB1"/>
    <w:rsid w:val="003E249A"/>
    <w:rsid w:val="00405226"/>
    <w:rsid w:val="004149DB"/>
    <w:rsid w:val="00430541"/>
    <w:rsid w:val="00435D5D"/>
    <w:rsid w:val="004405BB"/>
    <w:rsid w:val="004503CA"/>
    <w:rsid w:val="00455B70"/>
    <w:rsid w:val="004904F7"/>
    <w:rsid w:val="00496EF9"/>
    <w:rsid w:val="004A4034"/>
    <w:rsid w:val="004B12AB"/>
    <w:rsid w:val="004B7856"/>
    <w:rsid w:val="004B7EFD"/>
    <w:rsid w:val="004C5D44"/>
    <w:rsid w:val="004D2174"/>
    <w:rsid w:val="004D21F2"/>
    <w:rsid w:val="004F07A3"/>
    <w:rsid w:val="004F412E"/>
    <w:rsid w:val="004F647B"/>
    <w:rsid w:val="00507C44"/>
    <w:rsid w:val="00520516"/>
    <w:rsid w:val="005264DF"/>
    <w:rsid w:val="00526ACC"/>
    <w:rsid w:val="00531965"/>
    <w:rsid w:val="005375EE"/>
    <w:rsid w:val="00551EC7"/>
    <w:rsid w:val="00553CFE"/>
    <w:rsid w:val="00565925"/>
    <w:rsid w:val="0057063A"/>
    <w:rsid w:val="005755E2"/>
    <w:rsid w:val="00595B31"/>
    <w:rsid w:val="005A4DB8"/>
    <w:rsid w:val="005B0573"/>
    <w:rsid w:val="005B3C9A"/>
    <w:rsid w:val="005C53B0"/>
    <w:rsid w:val="0060270A"/>
    <w:rsid w:val="00615FD8"/>
    <w:rsid w:val="00643BA3"/>
    <w:rsid w:val="0064416E"/>
    <w:rsid w:val="00647626"/>
    <w:rsid w:val="00650E01"/>
    <w:rsid w:val="006550C5"/>
    <w:rsid w:val="00674629"/>
    <w:rsid w:val="00682610"/>
    <w:rsid w:val="00687FA5"/>
    <w:rsid w:val="006A58CC"/>
    <w:rsid w:val="006A5E7B"/>
    <w:rsid w:val="006A6AA5"/>
    <w:rsid w:val="006B23F6"/>
    <w:rsid w:val="006B359B"/>
    <w:rsid w:val="006B44D8"/>
    <w:rsid w:val="006C532D"/>
    <w:rsid w:val="006D09F6"/>
    <w:rsid w:val="006E4363"/>
    <w:rsid w:val="006F13C8"/>
    <w:rsid w:val="00701F89"/>
    <w:rsid w:val="0071072D"/>
    <w:rsid w:val="00724AE4"/>
    <w:rsid w:val="00726D85"/>
    <w:rsid w:val="007455B5"/>
    <w:rsid w:val="007469E5"/>
    <w:rsid w:val="007504A9"/>
    <w:rsid w:val="00753C05"/>
    <w:rsid w:val="0075787E"/>
    <w:rsid w:val="00761A7D"/>
    <w:rsid w:val="00761E01"/>
    <w:rsid w:val="00762F1E"/>
    <w:rsid w:val="0077032E"/>
    <w:rsid w:val="00781222"/>
    <w:rsid w:val="007817D7"/>
    <w:rsid w:val="007A622E"/>
    <w:rsid w:val="007A6DA2"/>
    <w:rsid w:val="007B2F3B"/>
    <w:rsid w:val="007B4B09"/>
    <w:rsid w:val="007C44F0"/>
    <w:rsid w:val="007D0069"/>
    <w:rsid w:val="007E035E"/>
    <w:rsid w:val="007F1100"/>
    <w:rsid w:val="007F5BAF"/>
    <w:rsid w:val="007F6667"/>
    <w:rsid w:val="00805F67"/>
    <w:rsid w:val="00807839"/>
    <w:rsid w:val="008229FB"/>
    <w:rsid w:val="00822A18"/>
    <w:rsid w:val="00864812"/>
    <w:rsid w:val="0087358B"/>
    <w:rsid w:val="00880A9B"/>
    <w:rsid w:val="00897682"/>
    <w:rsid w:val="008A5EB4"/>
    <w:rsid w:val="008B4AC1"/>
    <w:rsid w:val="008C33C9"/>
    <w:rsid w:val="008D482E"/>
    <w:rsid w:val="008E44DC"/>
    <w:rsid w:val="008E5604"/>
    <w:rsid w:val="008E5E05"/>
    <w:rsid w:val="008F5977"/>
    <w:rsid w:val="00902763"/>
    <w:rsid w:val="00912131"/>
    <w:rsid w:val="00921F3D"/>
    <w:rsid w:val="009278D0"/>
    <w:rsid w:val="009379CD"/>
    <w:rsid w:val="00942F35"/>
    <w:rsid w:val="00945FB7"/>
    <w:rsid w:val="00961246"/>
    <w:rsid w:val="00967E8E"/>
    <w:rsid w:val="00973600"/>
    <w:rsid w:val="00973A37"/>
    <w:rsid w:val="00975266"/>
    <w:rsid w:val="00982FAD"/>
    <w:rsid w:val="009842DB"/>
    <w:rsid w:val="00991383"/>
    <w:rsid w:val="009B0BC4"/>
    <w:rsid w:val="009B3CA4"/>
    <w:rsid w:val="009B5342"/>
    <w:rsid w:val="009D0163"/>
    <w:rsid w:val="009D4EEB"/>
    <w:rsid w:val="009E0D15"/>
    <w:rsid w:val="009E19CB"/>
    <w:rsid w:val="009F3688"/>
    <w:rsid w:val="00A02D4C"/>
    <w:rsid w:val="00A079B7"/>
    <w:rsid w:val="00A129B6"/>
    <w:rsid w:val="00A13FB9"/>
    <w:rsid w:val="00A20A8B"/>
    <w:rsid w:val="00A227D8"/>
    <w:rsid w:val="00A24AD3"/>
    <w:rsid w:val="00A304FC"/>
    <w:rsid w:val="00A30790"/>
    <w:rsid w:val="00A50370"/>
    <w:rsid w:val="00A52FDF"/>
    <w:rsid w:val="00A67E82"/>
    <w:rsid w:val="00A7530C"/>
    <w:rsid w:val="00A76A03"/>
    <w:rsid w:val="00AA1AFD"/>
    <w:rsid w:val="00AA5464"/>
    <w:rsid w:val="00AA74C1"/>
    <w:rsid w:val="00AB46EF"/>
    <w:rsid w:val="00AC3079"/>
    <w:rsid w:val="00AD06E2"/>
    <w:rsid w:val="00AD1C41"/>
    <w:rsid w:val="00AD4BBA"/>
    <w:rsid w:val="00AE0C7C"/>
    <w:rsid w:val="00B0526F"/>
    <w:rsid w:val="00B05BB9"/>
    <w:rsid w:val="00B257D9"/>
    <w:rsid w:val="00B3045B"/>
    <w:rsid w:val="00B31E6A"/>
    <w:rsid w:val="00B3464B"/>
    <w:rsid w:val="00B361E6"/>
    <w:rsid w:val="00B74765"/>
    <w:rsid w:val="00B80E5D"/>
    <w:rsid w:val="00B81AD4"/>
    <w:rsid w:val="00B82E3B"/>
    <w:rsid w:val="00B91F28"/>
    <w:rsid w:val="00B93BB6"/>
    <w:rsid w:val="00B94E31"/>
    <w:rsid w:val="00B95E45"/>
    <w:rsid w:val="00BC0436"/>
    <w:rsid w:val="00BD2C1C"/>
    <w:rsid w:val="00BD3873"/>
    <w:rsid w:val="00BE0A08"/>
    <w:rsid w:val="00BF0BDF"/>
    <w:rsid w:val="00C00362"/>
    <w:rsid w:val="00C10684"/>
    <w:rsid w:val="00C14F81"/>
    <w:rsid w:val="00C17164"/>
    <w:rsid w:val="00C23645"/>
    <w:rsid w:val="00C24C9D"/>
    <w:rsid w:val="00C26B16"/>
    <w:rsid w:val="00C337BF"/>
    <w:rsid w:val="00C56A3D"/>
    <w:rsid w:val="00C6130B"/>
    <w:rsid w:val="00C65AAD"/>
    <w:rsid w:val="00C76152"/>
    <w:rsid w:val="00C777D5"/>
    <w:rsid w:val="00C8343D"/>
    <w:rsid w:val="00C85E74"/>
    <w:rsid w:val="00C9239E"/>
    <w:rsid w:val="00CA0AE6"/>
    <w:rsid w:val="00CA7250"/>
    <w:rsid w:val="00CC7E86"/>
    <w:rsid w:val="00CE2B16"/>
    <w:rsid w:val="00CF35E1"/>
    <w:rsid w:val="00CF56C4"/>
    <w:rsid w:val="00D0356A"/>
    <w:rsid w:val="00D03935"/>
    <w:rsid w:val="00D07022"/>
    <w:rsid w:val="00D20206"/>
    <w:rsid w:val="00D22A1A"/>
    <w:rsid w:val="00D36D64"/>
    <w:rsid w:val="00D41111"/>
    <w:rsid w:val="00D44FCB"/>
    <w:rsid w:val="00D509A0"/>
    <w:rsid w:val="00D62516"/>
    <w:rsid w:val="00D76E73"/>
    <w:rsid w:val="00D94FE3"/>
    <w:rsid w:val="00D967C8"/>
    <w:rsid w:val="00DB152E"/>
    <w:rsid w:val="00DC012C"/>
    <w:rsid w:val="00DE2E6E"/>
    <w:rsid w:val="00DE5452"/>
    <w:rsid w:val="00DE5F10"/>
    <w:rsid w:val="00DF2677"/>
    <w:rsid w:val="00DF7B45"/>
    <w:rsid w:val="00E0708B"/>
    <w:rsid w:val="00E0730B"/>
    <w:rsid w:val="00E103B7"/>
    <w:rsid w:val="00E14AE5"/>
    <w:rsid w:val="00E16DB7"/>
    <w:rsid w:val="00E2426C"/>
    <w:rsid w:val="00E429E0"/>
    <w:rsid w:val="00E459BC"/>
    <w:rsid w:val="00E50C06"/>
    <w:rsid w:val="00E56449"/>
    <w:rsid w:val="00E638A2"/>
    <w:rsid w:val="00E707CB"/>
    <w:rsid w:val="00E824A9"/>
    <w:rsid w:val="00E8408E"/>
    <w:rsid w:val="00E8411F"/>
    <w:rsid w:val="00E86748"/>
    <w:rsid w:val="00EB0407"/>
    <w:rsid w:val="00EC5F65"/>
    <w:rsid w:val="00ED6A0A"/>
    <w:rsid w:val="00EE1E35"/>
    <w:rsid w:val="00EE54A1"/>
    <w:rsid w:val="00EE61DC"/>
    <w:rsid w:val="00F05A30"/>
    <w:rsid w:val="00F3204B"/>
    <w:rsid w:val="00F3359D"/>
    <w:rsid w:val="00F35FDD"/>
    <w:rsid w:val="00F503B8"/>
    <w:rsid w:val="00F5049B"/>
    <w:rsid w:val="00F605F4"/>
    <w:rsid w:val="00F64071"/>
    <w:rsid w:val="00F71D93"/>
    <w:rsid w:val="00F91492"/>
    <w:rsid w:val="00FA2611"/>
    <w:rsid w:val="00FA7159"/>
    <w:rsid w:val="00FB1764"/>
    <w:rsid w:val="00FB4A0E"/>
    <w:rsid w:val="00FB6829"/>
    <w:rsid w:val="00FC05E8"/>
    <w:rsid w:val="00FC62B7"/>
    <w:rsid w:val="00FD035F"/>
    <w:rsid w:val="00FD7C5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1E1F"/>
    <w:pPr>
      <w:spacing w:after="200" w:line="276" w:lineRule="auto"/>
    </w:pPr>
    <w:rPr>
      <w:rFonts w:cs="Calibri"/>
      <w:sz w:val="22"/>
      <w:szCs w:val="22"/>
      <w:lang w:eastAsia="en-US"/>
    </w:rPr>
  </w:style>
  <w:style w:type="paragraph" w:styleId="1">
    <w:name w:val="heading 1"/>
    <w:basedOn w:val="a"/>
    <w:next w:val="a"/>
    <w:link w:val="10"/>
    <w:uiPriority w:val="99"/>
    <w:qFormat/>
    <w:locked/>
    <w:rsid w:val="00BF0BDF"/>
    <w:pPr>
      <w:keepNext/>
      <w:autoSpaceDE w:val="0"/>
      <w:autoSpaceDN w:val="0"/>
      <w:spacing w:after="0" w:line="240" w:lineRule="auto"/>
      <w:ind w:firstLine="284"/>
      <w:outlineLvl w:val="0"/>
    </w:pPr>
    <w:rPr>
      <w:sz w:val="24"/>
      <w:szCs w:val="24"/>
      <w:lang w:eastAsia="ru-RU"/>
    </w:rPr>
  </w:style>
  <w:style w:type="paragraph" w:styleId="2">
    <w:name w:val="heading 2"/>
    <w:basedOn w:val="a"/>
    <w:next w:val="a"/>
    <w:link w:val="20"/>
    <w:semiHidden/>
    <w:unhideWhenUsed/>
    <w:qFormat/>
    <w:locked/>
    <w:rsid w:val="004F412E"/>
    <w:pPr>
      <w:keepNext/>
      <w:spacing w:before="240" w:after="60"/>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F35FDD"/>
    <w:rPr>
      <w:rFonts w:ascii="Cambria" w:hAnsi="Cambria" w:cs="Cambria"/>
      <w:b/>
      <w:bCs/>
      <w:kern w:val="32"/>
      <w:sz w:val="32"/>
      <w:szCs w:val="32"/>
      <w:lang w:eastAsia="en-US"/>
    </w:rPr>
  </w:style>
  <w:style w:type="table" w:customStyle="1" w:styleId="11">
    <w:name w:val="Сетка таблицы1"/>
    <w:uiPriority w:val="99"/>
    <w:rsid w:val="00726D85"/>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3">
    <w:name w:val="Balloon Text"/>
    <w:basedOn w:val="a"/>
    <w:link w:val="a4"/>
    <w:uiPriority w:val="99"/>
    <w:semiHidden/>
    <w:rsid w:val="00726D8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locked/>
    <w:rsid w:val="00726D85"/>
    <w:rPr>
      <w:rFonts w:ascii="Tahoma" w:hAnsi="Tahoma" w:cs="Tahoma"/>
      <w:sz w:val="16"/>
      <w:szCs w:val="16"/>
    </w:rPr>
  </w:style>
  <w:style w:type="table" w:styleId="a5">
    <w:name w:val="Table Grid"/>
    <w:basedOn w:val="a1"/>
    <w:uiPriority w:val="59"/>
    <w:locked/>
    <w:rsid w:val="008C33C9"/>
    <w:pPr>
      <w:spacing w:after="200" w:line="276" w:lineRule="auto"/>
    </w:pPr>
    <w:rPr>
      <w:rFonts w:eastAsia="Times New Roman"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footer"/>
    <w:basedOn w:val="a"/>
    <w:link w:val="a7"/>
    <w:uiPriority w:val="99"/>
    <w:rsid w:val="00E103B7"/>
    <w:pPr>
      <w:tabs>
        <w:tab w:val="center" w:pos="4677"/>
        <w:tab w:val="right" w:pos="9355"/>
      </w:tabs>
    </w:pPr>
  </w:style>
  <w:style w:type="character" w:customStyle="1" w:styleId="a7">
    <w:name w:val="Нижний колонтитул Знак"/>
    <w:basedOn w:val="a0"/>
    <w:link w:val="a6"/>
    <w:uiPriority w:val="99"/>
    <w:semiHidden/>
    <w:locked/>
    <w:rsid w:val="00FD7C58"/>
    <w:rPr>
      <w:lang w:eastAsia="en-US"/>
    </w:rPr>
  </w:style>
  <w:style w:type="character" w:styleId="a8">
    <w:name w:val="page number"/>
    <w:basedOn w:val="a0"/>
    <w:uiPriority w:val="99"/>
    <w:rsid w:val="00E103B7"/>
  </w:style>
  <w:style w:type="paragraph" w:styleId="a9">
    <w:name w:val="header"/>
    <w:basedOn w:val="a"/>
    <w:link w:val="aa"/>
    <w:uiPriority w:val="99"/>
    <w:semiHidden/>
    <w:unhideWhenUsed/>
    <w:rsid w:val="00F5049B"/>
    <w:pPr>
      <w:tabs>
        <w:tab w:val="center" w:pos="4677"/>
        <w:tab w:val="right" w:pos="9355"/>
      </w:tabs>
    </w:pPr>
  </w:style>
  <w:style w:type="character" w:customStyle="1" w:styleId="aa">
    <w:name w:val="Верхний колонтитул Знак"/>
    <w:basedOn w:val="a0"/>
    <w:link w:val="a9"/>
    <w:uiPriority w:val="99"/>
    <w:semiHidden/>
    <w:rsid w:val="00F5049B"/>
    <w:rPr>
      <w:rFonts w:cs="Calibri"/>
      <w:lang w:eastAsia="en-US"/>
    </w:rPr>
  </w:style>
  <w:style w:type="paragraph" w:customStyle="1" w:styleId="Default">
    <w:name w:val="Default"/>
    <w:rsid w:val="00D03935"/>
    <w:pPr>
      <w:autoSpaceDE w:val="0"/>
      <w:autoSpaceDN w:val="0"/>
      <w:adjustRightInd w:val="0"/>
    </w:pPr>
    <w:rPr>
      <w:rFonts w:ascii="Times New Roman" w:hAnsi="Times New Roman"/>
      <w:color w:val="000000"/>
      <w:sz w:val="24"/>
      <w:szCs w:val="24"/>
    </w:rPr>
  </w:style>
  <w:style w:type="paragraph" w:customStyle="1" w:styleId="12">
    <w:name w:val="Обычный1"/>
    <w:rsid w:val="00FC62B7"/>
    <w:pPr>
      <w:widowControl w:val="0"/>
      <w:contextualSpacing/>
    </w:pPr>
    <w:rPr>
      <w:rFonts w:ascii="Times New Roman" w:eastAsia="Times New Roman" w:hAnsi="Times New Roman"/>
      <w:b/>
      <w:color w:val="000000"/>
      <w:sz w:val="22"/>
      <w:szCs w:val="22"/>
    </w:rPr>
  </w:style>
  <w:style w:type="paragraph" w:styleId="ab">
    <w:name w:val="Normal (Web)"/>
    <w:basedOn w:val="a"/>
    <w:uiPriority w:val="99"/>
    <w:unhideWhenUsed/>
    <w:rsid w:val="004F412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Hyperlink"/>
    <w:basedOn w:val="a0"/>
    <w:uiPriority w:val="99"/>
    <w:unhideWhenUsed/>
    <w:rsid w:val="004F412E"/>
    <w:rPr>
      <w:color w:val="0000FF"/>
      <w:u w:val="single"/>
    </w:rPr>
  </w:style>
  <w:style w:type="character" w:customStyle="1" w:styleId="20">
    <w:name w:val="Заголовок 2 Знак"/>
    <w:basedOn w:val="a0"/>
    <w:link w:val="2"/>
    <w:semiHidden/>
    <w:rsid w:val="004F412E"/>
    <w:rPr>
      <w:rFonts w:ascii="Cambria" w:eastAsia="Times New Roman" w:hAnsi="Cambria" w:cs="Times New Roman"/>
      <w:b/>
      <w:bCs/>
      <w:i/>
      <w:iCs/>
      <w:sz w:val="28"/>
      <w:szCs w:val="28"/>
      <w:lang w:eastAsia="en-US"/>
    </w:rPr>
  </w:style>
  <w:style w:type="character" w:styleId="ad">
    <w:name w:val="Strong"/>
    <w:basedOn w:val="a0"/>
    <w:uiPriority w:val="22"/>
    <w:qFormat/>
    <w:locked/>
    <w:rsid w:val="004405BB"/>
    <w:rPr>
      <w:b/>
      <w:bCs/>
    </w:rPr>
  </w:style>
  <w:style w:type="paragraph" w:styleId="ae">
    <w:name w:val="List Paragraph"/>
    <w:basedOn w:val="a"/>
    <w:uiPriority w:val="34"/>
    <w:qFormat/>
    <w:rsid w:val="00240428"/>
    <w:pPr>
      <w:ind w:left="720"/>
      <w:contextualSpacing/>
    </w:pPr>
    <w:rPr>
      <w:rFonts w:eastAsia="Times New Roman" w:cs="Times New Roman"/>
      <w:lang w:eastAsia="ru-RU"/>
    </w:rPr>
  </w:style>
  <w:style w:type="character" w:customStyle="1" w:styleId="3">
    <w:name w:val="Основной текст (3)_"/>
    <w:link w:val="30"/>
    <w:rsid w:val="00AA74C1"/>
    <w:rPr>
      <w:sz w:val="16"/>
      <w:szCs w:val="16"/>
      <w:shd w:val="clear" w:color="auto" w:fill="FFFFFF"/>
    </w:rPr>
  </w:style>
  <w:style w:type="paragraph" w:customStyle="1" w:styleId="30">
    <w:name w:val="Основной текст (3)"/>
    <w:basedOn w:val="a"/>
    <w:link w:val="3"/>
    <w:rsid w:val="00AA74C1"/>
    <w:pPr>
      <w:widowControl w:val="0"/>
      <w:shd w:val="clear" w:color="auto" w:fill="FFFFFF"/>
      <w:spacing w:after="0" w:line="0" w:lineRule="atLeast"/>
    </w:pPr>
    <w:rPr>
      <w:rFonts w:cs="Times New Roman"/>
      <w:sz w:val="16"/>
      <w:szCs w:val="16"/>
      <w:lang/>
    </w:rPr>
  </w:style>
</w:styles>
</file>

<file path=word/webSettings.xml><?xml version="1.0" encoding="utf-8"?>
<w:webSettings xmlns:r="http://schemas.openxmlformats.org/officeDocument/2006/relationships" xmlns:w="http://schemas.openxmlformats.org/wordprocessingml/2006/main">
  <w:divs>
    <w:div w:id="45185098">
      <w:bodyDiv w:val="1"/>
      <w:marLeft w:val="0"/>
      <w:marRight w:val="0"/>
      <w:marTop w:val="0"/>
      <w:marBottom w:val="0"/>
      <w:divBdr>
        <w:top w:val="none" w:sz="0" w:space="0" w:color="auto"/>
        <w:left w:val="none" w:sz="0" w:space="0" w:color="auto"/>
        <w:bottom w:val="none" w:sz="0" w:space="0" w:color="auto"/>
        <w:right w:val="none" w:sz="0" w:space="0" w:color="auto"/>
      </w:divBdr>
    </w:div>
    <w:div w:id="184290815">
      <w:bodyDiv w:val="1"/>
      <w:marLeft w:val="0"/>
      <w:marRight w:val="0"/>
      <w:marTop w:val="0"/>
      <w:marBottom w:val="0"/>
      <w:divBdr>
        <w:top w:val="none" w:sz="0" w:space="0" w:color="auto"/>
        <w:left w:val="none" w:sz="0" w:space="0" w:color="auto"/>
        <w:bottom w:val="none" w:sz="0" w:space="0" w:color="auto"/>
        <w:right w:val="none" w:sz="0" w:space="0" w:color="auto"/>
      </w:divBdr>
    </w:div>
    <w:div w:id="239288979">
      <w:bodyDiv w:val="1"/>
      <w:marLeft w:val="0"/>
      <w:marRight w:val="0"/>
      <w:marTop w:val="0"/>
      <w:marBottom w:val="0"/>
      <w:divBdr>
        <w:top w:val="none" w:sz="0" w:space="0" w:color="auto"/>
        <w:left w:val="none" w:sz="0" w:space="0" w:color="auto"/>
        <w:bottom w:val="none" w:sz="0" w:space="0" w:color="auto"/>
        <w:right w:val="none" w:sz="0" w:space="0" w:color="auto"/>
      </w:divBdr>
    </w:div>
    <w:div w:id="244537271">
      <w:bodyDiv w:val="1"/>
      <w:marLeft w:val="0"/>
      <w:marRight w:val="0"/>
      <w:marTop w:val="0"/>
      <w:marBottom w:val="0"/>
      <w:divBdr>
        <w:top w:val="none" w:sz="0" w:space="0" w:color="auto"/>
        <w:left w:val="none" w:sz="0" w:space="0" w:color="auto"/>
        <w:bottom w:val="none" w:sz="0" w:space="0" w:color="auto"/>
        <w:right w:val="none" w:sz="0" w:space="0" w:color="auto"/>
      </w:divBdr>
    </w:div>
    <w:div w:id="283924525">
      <w:bodyDiv w:val="1"/>
      <w:marLeft w:val="0"/>
      <w:marRight w:val="0"/>
      <w:marTop w:val="0"/>
      <w:marBottom w:val="0"/>
      <w:divBdr>
        <w:top w:val="none" w:sz="0" w:space="0" w:color="auto"/>
        <w:left w:val="none" w:sz="0" w:space="0" w:color="auto"/>
        <w:bottom w:val="none" w:sz="0" w:space="0" w:color="auto"/>
        <w:right w:val="none" w:sz="0" w:space="0" w:color="auto"/>
      </w:divBdr>
    </w:div>
    <w:div w:id="571544408">
      <w:bodyDiv w:val="1"/>
      <w:marLeft w:val="0"/>
      <w:marRight w:val="0"/>
      <w:marTop w:val="0"/>
      <w:marBottom w:val="0"/>
      <w:divBdr>
        <w:top w:val="none" w:sz="0" w:space="0" w:color="auto"/>
        <w:left w:val="none" w:sz="0" w:space="0" w:color="auto"/>
        <w:bottom w:val="none" w:sz="0" w:space="0" w:color="auto"/>
        <w:right w:val="none" w:sz="0" w:space="0" w:color="auto"/>
      </w:divBdr>
    </w:div>
    <w:div w:id="708148994">
      <w:bodyDiv w:val="1"/>
      <w:marLeft w:val="0"/>
      <w:marRight w:val="0"/>
      <w:marTop w:val="0"/>
      <w:marBottom w:val="0"/>
      <w:divBdr>
        <w:top w:val="none" w:sz="0" w:space="0" w:color="auto"/>
        <w:left w:val="none" w:sz="0" w:space="0" w:color="auto"/>
        <w:bottom w:val="none" w:sz="0" w:space="0" w:color="auto"/>
        <w:right w:val="none" w:sz="0" w:space="0" w:color="auto"/>
      </w:divBdr>
    </w:div>
    <w:div w:id="718363677">
      <w:bodyDiv w:val="1"/>
      <w:marLeft w:val="0"/>
      <w:marRight w:val="0"/>
      <w:marTop w:val="0"/>
      <w:marBottom w:val="0"/>
      <w:divBdr>
        <w:top w:val="none" w:sz="0" w:space="0" w:color="auto"/>
        <w:left w:val="none" w:sz="0" w:space="0" w:color="auto"/>
        <w:bottom w:val="none" w:sz="0" w:space="0" w:color="auto"/>
        <w:right w:val="none" w:sz="0" w:space="0" w:color="auto"/>
      </w:divBdr>
    </w:div>
    <w:div w:id="784614433">
      <w:bodyDiv w:val="1"/>
      <w:marLeft w:val="0"/>
      <w:marRight w:val="0"/>
      <w:marTop w:val="0"/>
      <w:marBottom w:val="0"/>
      <w:divBdr>
        <w:top w:val="none" w:sz="0" w:space="0" w:color="auto"/>
        <w:left w:val="none" w:sz="0" w:space="0" w:color="auto"/>
        <w:bottom w:val="none" w:sz="0" w:space="0" w:color="auto"/>
        <w:right w:val="none" w:sz="0" w:space="0" w:color="auto"/>
      </w:divBdr>
    </w:div>
    <w:div w:id="839470606">
      <w:bodyDiv w:val="1"/>
      <w:marLeft w:val="0"/>
      <w:marRight w:val="0"/>
      <w:marTop w:val="0"/>
      <w:marBottom w:val="0"/>
      <w:divBdr>
        <w:top w:val="none" w:sz="0" w:space="0" w:color="auto"/>
        <w:left w:val="none" w:sz="0" w:space="0" w:color="auto"/>
        <w:bottom w:val="none" w:sz="0" w:space="0" w:color="auto"/>
        <w:right w:val="none" w:sz="0" w:space="0" w:color="auto"/>
      </w:divBdr>
    </w:div>
    <w:div w:id="875893461">
      <w:bodyDiv w:val="1"/>
      <w:marLeft w:val="0"/>
      <w:marRight w:val="0"/>
      <w:marTop w:val="0"/>
      <w:marBottom w:val="0"/>
      <w:divBdr>
        <w:top w:val="none" w:sz="0" w:space="0" w:color="auto"/>
        <w:left w:val="none" w:sz="0" w:space="0" w:color="auto"/>
        <w:bottom w:val="none" w:sz="0" w:space="0" w:color="auto"/>
        <w:right w:val="none" w:sz="0" w:space="0" w:color="auto"/>
      </w:divBdr>
    </w:div>
    <w:div w:id="1036392231">
      <w:bodyDiv w:val="1"/>
      <w:marLeft w:val="0"/>
      <w:marRight w:val="0"/>
      <w:marTop w:val="0"/>
      <w:marBottom w:val="0"/>
      <w:divBdr>
        <w:top w:val="none" w:sz="0" w:space="0" w:color="auto"/>
        <w:left w:val="none" w:sz="0" w:space="0" w:color="auto"/>
        <w:bottom w:val="none" w:sz="0" w:space="0" w:color="auto"/>
        <w:right w:val="none" w:sz="0" w:space="0" w:color="auto"/>
      </w:divBdr>
    </w:div>
    <w:div w:id="1080129660">
      <w:bodyDiv w:val="1"/>
      <w:marLeft w:val="0"/>
      <w:marRight w:val="0"/>
      <w:marTop w:val="0"/>
      <w:marBottom w:val="0"/>
      <w:divBdr>
        <w:top w:val="none" w:sz="0" w:space="0" w:color="auto"/>
        <w:left w:val="none" w:sz="0" w:space="0" w:color="auto"/>
        <w:bottom w:val="none" w:sz="0" w:space="0" w:color="auto"/>
        <w:right w:val="none" w:sz="0" w:space="0" w:color="auto"/>
      </w:divBdr>
    </w:div>
    <w:div w:id="1165239691">
      <w:bodyDiv w:val="1"/>
      <w:marLeft w:val="0"/>
      <w:marRight w:val="0"/>
      <w:marTop w:val="0"/>
      <w:marBottom w:val="0"/>
      <w:divBdr>
        <w:top w:val="none" w:sz="0" w:space="0" w:color="auto"/>
        <w:left w:val="none" w:sz="0" w:space="0" w:color="auto"/>
        <w:bottom w:val="none" w:sz="0" w:space="0" w:color="auto"/>
        <w:right w:val="none" w:sz="0" w:space="0" w:color="auto"/>
      </w:divBdr>
    </w:div>
    <w:div w:id="1167592705">
      <w:bodyDiv w:val="1"/>
      <w:marLeft w:val="0"/>
      <w:marRight w:val="0"/>
      <w:marTop w:val="0"/>
      <w:marBottom w:val="0"/>
      <w:divBdr>
        <w:top w:val="none" w:sz="0" w:space="0" w:color="auto"/>
        <w:left w:val="none" w:sz="0" w:space="0" w:color="auto"/>
        <w:bottom w:val="none" w:sz="0" w:space="0" w:color="auto"/>
        <w:right w:val="none" w:sz="0" w:space="0" w:color="auto"/>
      </w:divBdr>
    </w:div>
    <w:div w:id="1200363320">
      <w:bodyDiv w:val="1"/>
      <w:marLeft w:val="0"/>
      <w:marRight w:val="0"/>
      <w:marTop w:val="0"/>
      <w:marBottom w:val="0"/>
      <w:divBdr>
        <w:top w:val="none" w:sz="0" w:space="0" w:color="auto"/>
        <w:left w:val="none" w:sz="0" w:space="0" w:color="auto"/>
        <w:bottom w:val="none" w:sz="0" w:space="0" w:color="auto"/>
        <w:right w:val="none" w:sz="0" w:space="0" w:color="auto"/>
      </w:divBdr>
    </w:div>
    <w:div w:id="1214542037">
      <w:bodyDiv w:val="1"/>
      <w:marLeft w:val="0"/>
      <w:marRight w:val="0"/>
      <w:marTop w:val="0"/>
      <w:marBottom w:val="0"/>
      <w:divBdr>
        <w:top w:val="none" w:sz="0" w:space="0" w:color="auto"/>
        <w:left w:val="none" w:sz="0" w:space="0" w:color="auto"/>
        <w:bottom w:val="none" w:sz="0" w:space="0" w:color="auto"/>
        <w:right w:val="none" w:sz="0" w:space="0" w:color="auto"/>
      </w:divBdr>
    </w:div>
    <w:div w:id="1327247730">
      <w:bodyDiv w:val="1"/>
      <w:marLeft w:val="0"/>
      <w:marRight w:val="0"/>
      <w:marTop w:val="0"/>
      <w:marBottom w:val="0"/>
      <w:divBdr>
        <w:top w:val="none" w:sz="0" w:space="0" w:color="auto"/>
        <w:left w:val="none" w:sz="0" w:space="0" w:color="auto"/>
        <w:bottom w:val="none" w:sz="0" w:space="0" w:color="auto"/>
        <w:right w:val="none" w:sz="0" w:space="0" w:color="auto"/>
      </w:divBdr>
    </w:div>
    <w:div w:id="1411197037">
      <w:bodyDiv w:val="1"/>
      <w:marLeft w:val="0"/>
      <w:marRight w:val="0"/>
      <w:marTop w:val="0"/>
      <w:marBottom w:val="0"/>
      <w:divBdr>
        <w:top w:val="none" w:sz="0" w:space="0" w:color="auto"/>
        <w:left w:val="none" w:sz="0" w:space="0" w:color="auto"/>
        <w:bottom w:val="none" w:sz="0" w:space="0" w:color="auto"/>
        <w:right w:val="none" w:sz="0" w:space="0" w:color="auto"/>
      </w:divBdr>
    </w:div>
    <w:div w:id="1566529474">
      <w:bodyDiv w:val="1"/>
      <w:marLeft w:val="0"/>
      <w:marRight w:val="0"/>
      <w:marTop w:val="0"/>
      <w:marBottom w:val="0"/>
      <w:divBdr>
        <w:top w:val="none" w:sz="0" w:space="0" w:color="auto"/>
        <w:left w:val="none" w:sz="0" w:space="0" w:color="auto"/>
        <w:bottom w:val="none" w:sz="0" w:space="0" w:color="auto"/>
        <w:right w:val="none" w:sz="0" w:space="0" w:color="auto"/>
      </w:divBdr>
    </w:div>
    <w:div w:id="1572733284">
      <w:bodyDiv w:val="1"/>
      <w:marLeft w:val="0"/>
      <w:marRight w:val="0"/>
      <w:marTop w:val="0"/>
      <w:marBottom w:val="0"/>
      <w:divBdr>
        <w:top w:val="none" w:sz="0" w:space="0" w:color="auto"/>
        <w:left w:val="none" w:sz="0" w:space="0" w:color="auto"/>
        <w:bottom w:val="none" w:sz="0" w:space="0" w:color="auto"/>
        <w:right w:val="none" w:sz="0" w:space="0" w:color="auto"/>
      </w:divBdr>
    </w:div>
    <w:div w:id="1593003233">
      <w:bodyDiv w:val="1"/>
      <w:marLeft w:val="0"/>
      <w:marRight w:val="0"/>
      <w:marTop w:val="0"/>
      <w:marBottom w:val="0"/>
      <w:divBdr>
        <w:top w:val="none" w:sz="0" w:space="0" w:color="auto"/>
        <w:left w:val="none" w:sz="0" w:space="0" w:color="auto"/>
        <w:bottom w:val="none" w:sz="0" w:space="0" w:color="auto"/>
        <w:right w:val="none" w:sz="0" w:space="0" w:color="auto"/>
      </w:divBdr>
    </w:div>
    <w:div w:id="1671059834">
      <w:bodyDiv w:val="1"/>
      <w:marLeft w:val="0"/>
      <w:marRight w:val="0"/>
      <w:marTop w:val="0"/>
      <w:marBottom w:val="0"/>
      <w:divBdr>
        <w:top w:val="none" w:sz="0" w:space="0" w:color="auto"/>
        <w:left w:val="none" w:sz="0" w:space="0" w:color="auto"/>
        <w:bottom w:val="none" w:sz="0" w:space="0" w:color="auto"/>
        <w:right w:val="none" w:sz="0" w:space="0" w:color="auto"/>
      </w:divBdr>
    </w:div>
    <w:div w:id="1786805177">
      <w:bodyDiv w:val="1"/>
      <w:marLeft w:val="0"/>
      <w:marRight w:val="0"/>
      <w:marTop w:val="0"/>
      <w:marBottom w:val="0"/>
      <w:divBdr>
        <w:top w:val="none" w:sz="0" w:space="0" w:color="auto"/>
        <w:left w:val="none" w:sz="0" w:space="0" w:color="auto"/>
        <w:bottom w:val="none" w:sz="0" w:space="0" w:color="auto"/>
        <w:right w:val="none" w:sz="0" w:space="0" w:color="auto"/>
      </w:divBdr>
    </w:div>
    <w:div w:id="1942373438">
      <w:bodyDiv w:val="1"/>
      <w:marLeft w:val="0"/>
      <w:marRight w:val="0"/>
      <w:marTop w:val="0"/>
      <w:marBottom w:val="0"/>
      <w:divBdr>
        <w:top w:val="none" w:sz="0" w:space="0" w:color="auto"/>
        <w:left w:val="none" w:sz="0" w:space="0" w:color="auto"/>
        <w:bottom w:val="none" w:sz="0" w:space="0" w:color="auto"/>
        <w:right w:val="none" w:sz="0" w:space="0" w:color="auto"/>
      </w:divBdr>
      <w:divsChild>
        <w:div w:id="1454246820">
          <w:marLeft w:val="0"/>
          <w:marRight w:val="0"/>
          <w:marTop w:val="0"/>
          <w:marBottom w:val="0"/>
          <w:divBdr>
            <w:top w:val="none" w:sz="0" w:space="0" w:color="auto"/>
            <w:left w:val="none" w:sz="0" w:space="0" w:color="auto"/>
            <w:bottom w:val="none" w:sz="0" w:space="0" w:color="auto"/>
            <w:right w:val="none" w:sz="0" w:space="0" w:color="auto"/>
          </w:divBdr>
        </w:div>
        <w:div w:id="752509682">
          <w:marLeft w:val="0"/>
          <w:marRight w:val="0"/>
          <w:marTop w:val="0"/>
          <w:marBottom w:val="0"/>
          <w:divBdr>
            <w:top w:val="none" w:sz="0" w:space="0" w:color="auto"/>
            <w:left w:val="none" w:sz="0" w:space="0" w:color="auto"/>
            <w:bottom w:val="none" w:sz="0" w:space="0" w:color="auto"/>
            <w:right w:val="none" w:sz="0" w:space="0" w:color="auto"/>
          </w:divBdr>
        </w:div>
      </w:divsChild>
    </w:div>
    <w:div w:id="1944460838">
      <w:bodyDiv w:val="1"/>
      <w:marLeft w:val="0"/>
      <w:marRight w:val="0"/>
      <w:marTop w:val="0"/>
      <w:marBottom w:val="0"/>
      <w:divBdr>
        <w:top w:val="none" w:sz="0" w:space="0" w:color="auto"/>
        <w:left w:val="none" w:sz="0" w:space="0" w:color="auto"/>
        <w:bottom w:val="none" w:sz="0" w:space="0" w:color="auto"/>
        <w:right w:val="none" w:sz="0" w:space="0" w:color="auto"/>
      </w:divBdr>
    </w:div>
    <w:div w:id="1974629413">
      <w:bodyDiv w:val="1"/>
      <w:marLeft w:val="0"/>
      <w:marRight w:val="0"/>
      <w:marTop w:val="0"/>
      <w:marBottom w:val="0"/>
      <w:divBdr>
        <w:top w:val="none" w:sz="0" w:space="0" w:color="auto"/>
        <w:left w:val="none" w:sz="0" w:space="0" w:color="auto"/>
        <w:bottom w:val="none" w:sz="0" w:space="0" w:color="auto"/>
        <w:right w:val="none" w:sz="0" w:space="0" w:color="auto"/>
      </w:divBdr>
    </w:div>
    <w:div w:id="2044361918">
      <w:bodyDiv w:val="1"/>
      <w:marLeft w:val="0"/>
      <w:marRight w:val="0"/>
      <w:marTop w:val="0"/>
      <w:marBottom w:val="0"/>
      <w:divBdr>
        <w:top w:val="none" w:sz="0" w:space="0" w:color="auto"/>
        <w:left w:val="none" w:sz="0" w:space="0" w:color="auto"/>
        <w:bottom w:val="none" w:sz="0" w:space="0" w:color="auto"/>
        <w:right w:val="none" w:sz="0" w:space="0" w:color="auto"/>
      </w:divBdr>
    </w:div>
    <w:div w:id="2044749794">
      <w:bodyDiv w:val="1"/>
      <w:marLeft w:val="0"/>
      <w:marRight w:val="0"/>
      <w:marTop w:val="0"/>
      <w:marBottom w:val="0"/>
      <w:divBdr>
        <w:top w:val="none" w:sz="0" w:space="0" w:color="auto"/>
        <w:left w:val="none" w:sz="0" w:space="0" w:color="auto"/>
        <w:bottom w:val="none" w:sz="0" w:space="0" w:color="auto"/>
        <w:right w:val="none" w:sz="0" w:space="0" w:color="auto"/>
      </w:divBdr>
    </w:div>
    <w:div w:id="2068604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https://konspekta.net/infopediasu/baza12/3382275936536.files/image022.jp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image" Target="https://studfiles.net/html/2706/250/html_ENQCVSHFVV.RpT5/img-rRN6tp.png"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958196-DA31-425E-845F-D665D257D6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697</TotalTime>
  <Pages>41</Pages>
  <Words>11681</Words>
  <Characters>66585</Characters>
  <Application>Microsoft Office Word</Application>
  <DocSecurity>0</DocSecurity>
  <Lines>554</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udina</dc:creator>
  <cp:keywords/>
  <dc:description/>
  <cp:lastModifiedBy>Пользователь Windows</cp:lastModifiedBy>
  <cp:revision>68</cp:revision>
  <cp:lastPrinted>2016-03-18T02:17:00Z</cp:lastPrinted>
  <dcterms:created xsi:type="dcterms:W3CDTF">2012-03-23T01:28:00Z</dcterms:created>
  <dcterms:modified xsi:type="dcterms:W3CDTF">2021-02-28T10:30:00Z</dcterms:modified>
</cp:coreProperties>
</file>