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EC" w:rsidRPr="004839EC" w:rsidRDefault="004839EC" w:rsidP="004839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839EC">
        <w:rPr>
          <w:rFonts w:ascii="Times New Roman" w:hAnsi="Times New Roman" w:cs="Times New Roman"/>
          <w:caps/>
          <w:sz w:val="28"/>
          <w:szCs w:val="28"/>
        </w:rPr>
        <w:t xml:space="preserve">МИНИСТЕРСТВО ОБРАЗОВАНИЯ КРАСНОЯРСКОГО </w:t>
      </w:r>
      <w:r w:rsidRPr="004839EC">
        <w:rPr>
          <w:rFonts w:ascii="Times New Roman" w:hAnsi="Times New Roman" w:cs="Times New Roman"/>
          <w:sz w:val="28"/>
          <w:szCs w:val="28"/>
        </w:rPr>
        <w:t>КРАЯ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E27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1E27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435FD6" w:rsidRPr="009E1E27" w:rsidRDefault="00435FD6" w:rsidP="00435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5FD6" w:rsidRPr="009E1E27" w:rsidRDefault="007D29AD" w:rsidP="00435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435FD6" w:rsidRPr="009E1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FD6" w:rsidRPr="009E1E27" w:rsidRDefault="00435FD6" w:rsidP="00435FD6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35FD6" w:rsidRPr="009E1E27" w:rsidTr="0093395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5FD6" w:rsidRPr="009E1E27" w:rsidRDefault="00435FD6" w:rsidP="00933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УПВ.02/у  Физика</w:t>
            </w:r>
          </w:p>
        </w:tc>
      </w:tr>
    </w:tbl>
    <w:p w:rsidR="00435FD6" w:rsidRPr="009E1E27" w:rsidRDefault="00435FD6" w:rsidP="00435FD6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35FD6" w:rsidRPr="009E1E27" w:rsidRDefault="00435FD6" w:rsidP="00435FD6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9E1E27">
        <w:rPr>
          <w:rFonts w:ascii="Times New Roman" w:eastAsia="TimesNewRomanPSMT" w:hAnsi="Times New Roman" w:cs="Times New Roman"/>
          <w:b/>
          <w:bCs/>
          <w:sz w:val="28"/>
          <w:szCs w:val="28"/>
        </w:rPr>
        <w:t>по профессии среднего профессионального образования: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435FD6" w:rsidRPr="009E1E27" w:rsidTr="0093395E">
        <w:tc>
          <w:tcPr>
            <w:tcW w:w="9571" w:type="dxa"/>
            <w:hideMark/>
          </w:tcPr>
          <w:tbl>
            <w:tblPr>
              <w:tblW w:w="0" w:type="auto"/>
              <w:tblInd w:w="959" w:type="dxa"/>
              <w:tblLook w:val="04A0"/>
            </w:tblPr>
            <w:tblGrid>
              <w:gridCol w:w="8396"/>
            </w:tblGrid>
            <w:tr w:rsidR="00A960E2" w:rsidRPr="00AF596F" w:rsidTr="0093395E">
              <w:tc>
                <w:tcPr>
                  <w:tcW w:w="9571" w:type="dxa"/>
                  <w:hideMark/>
                </w:tcPr>
                <w:p w:rsidR="00A960E2" w:rsidRPr="00593691" w:rsidRDefault="00A960E2" w:rsidP="007D29AD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F3F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21.01.06 Машинист дорожных и строительных машин</w:t>
                  </w:r>
                  <w:r w:rsidRPr="00F75E33">
                    <w:rPr>
                      <w:b/>
                      <w:i/>
                      <w:u w:val="single"/>
                    </w:rPr>
                    <w:t xml:space="preserve">   </w:t>
                  </w:r>
                </w:p>
              </w:tc>
            </w:tr>
          </w:tbl>
          <w:p w:rsidR="00A960E2" w:rsidRPr="00D546C0" w:rsidRDefault="00A960E2" w:rsidP="00A9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D546C0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(код, наименование специальности/профессии)</w:t>
            </w:r>
          </w:p>
          <w:p w:rsidR="00435FD6" w:rsidRPr="009E1E27" w:rsidRDefault="00435FD6" w:rsidP="009339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35FD6" w:rsidRPr="009E1E27" w:rsidTr="0093395E">
        <w:tc>
          <w:tcPr>
            <w:tcW w:w="9571" w:type="dxa"/>
          </w:tcPr>
          <w:p w:rsidR="00435FD6" w:rsidRPr="009E1E27" w:rsidRDefault="00435FD6" w:rsidP="009339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435FD6" w:rsidRPr="00A960E2" w:rsidRDefault="00435FD6" w:rsidP="0043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435FD6" w:rsidRPr="009E1E27" w:rsidRDefault="00435FD6" w:rsidP="0043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435FD6" w:rsidRPr="009E1E27" w:rsidSect="0093395E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  <w:r w:rsidRPr="009E1E27">
        <w:rPr>
          <w:rFonts w:ascii="Times New Roman" w:hAnsi="Times New Roman" w:cs="Times New Roman"/>
          <w:sz w:val="28"/>
          <w:szCs w:val="28"/>
        </w:rPr>
        <w:t>Емельяново</w:t>
      </w:r>
    </w:p>
    <w:p w:rsidR="00FC6944" w:rsidRPr="00057455" w:rsidRDefault="00FC6944" w:rsidP="00FC69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 разработана на основе</w:t>
      </w:r>
    </w:p>
    <w:p w:rsidR="00FC6944" w:rsidRPr="00057455" w:rsidRDefault="00FC6944" w:rsidP="00FC6944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 w:rsidRPr="008F3FD1">
        <w:rPr>
          <w:rFonts w:ascii="Times New Roman" w:hAnsi="Times New Roman" w:cs="Times New Roman"/>
          <w:b/>
          <w:sz w:val="28"/>
          <w:szCs w:val="28"/>
        </w:rPr>
        <w:t>21</w:t>
      </w:r>
      <w:r w:rsidRPr="00FC6944">
        <w:rPr>
          <w:rFonts w:ascii="Times New Roman" w:hAnsi="Times New Roman" w:cs="Times New Roman"/>
          <w:sz w:val="28"/>
          <w:szCs w:val="28"/>
        </w:rPr>
        <w:t>.01.06 Машинист дорожных и строительных машин</w:t>
      </w:r>
      <w:r w:rsidRPr="00FC6944">
        <w:rPr>
          <w:i/>
        </w:rPr>
        <w:t xml:space="preserve">   </w:t>
      </w:r>
      <w:r w:rsidRPr="00FC6944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proofErr w:type="spellStart"/>
      <w:r w:rsidRPr="00FC694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6944">
        <w:rPr>
          <w:rFonts w:ascii="Times New Roman" w:hAnsi="Times New Roman" w:cs="Times New Roman"/>
          <w:sz w:val="28"/>
          <w:szCs w:val="28"/>
        </w:rPr>
        <w:t xml:space="preserve"> России №45 от 23.01.2018г., зарегистрированного в Минюсте России 6.02.2018г</w:t>
      </w:r>
      <w:r w:rsidRPr="00057455">
        <w:rPr>
          <w:rFonts w:ascii="Times New Roman" w:hAnsi="Times New Roman" w:cs="Times New Roman"/>
          <w:sz w:val="28"/>
          <w:szCs w:val="28"/>
        </w:rPr>
        <w:t>. №49942,</w:t>
      </w:r>
    </w:p>
    <w:p w:rsidR="00FC6944" w:rsidRPr="00057455" w:rsidRDefault="00FC6944" w:rsidP="00FC6944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05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455">
        <w:rPr>
          <w:rFonts w:ascii="Times New Roman" w:hAnsi="Times New Roman" w:cs="Times New Roman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FC6944" w:rsidRPr="00057455" w:rsidRDefault="00FC6944" w:rsidP="00FC6944">
      <w:pPr>
        <w:jc w:val="both"/>
        <w:rPr>
          <w:rFonts w:ascii="Times New Roman" w:hAnsi="Times New Roman" w:cs="Times New Roman"/>
          <w:sz w:val="28"/>
          <w:szCs w:val="28"/>
        </w:rPr>
      </w:pPr>
      <w:r w:rsidRPr="00057455">
        <w:rPr>
          <w:rFonts w:ascii="Times New Roman" w:hAnsi="Times New Roman" w:cs="Times New Roman"/>
          <w:sz w:val="28"/>
          <w:szCs w:val="28"/>
        </w:rPr>
        <w:t>с учетом:</w:t>
      </w:r>
    </w:p>
    <w:p w:rsidR="00FC6944" w:rsidRPr="00273916" w:rsidRDefault="00FC6944" w:rsidP="00FC69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16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435FD6" w:rsidRPr="009E1E27" w:rsidRDefault="00435FD6" w:rsidP="0043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Картель Михаил Павлович – преподаватель физики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314"/>
      </w:tblGrid>
      <w:tr w:rsidR="00435FD6" w:rsidRPr="004B4E68" w:rsidTr="004B4E68">
        <w:tc>
          <w:tcPr>
            <w:tcW w:w="10314" w:type="dxa"/>
            <w:shd w:val="clear" w:color="auto" w:fill="auto"/>
            <w:vAlign w:val="center"/>
          </w:tcPr>
          <w:p w:rsidR="00435FD6" w:rsidRPr="004B4E68" w:rsidRDefault="00435FD6" w:rsidP="007D29AD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4B4E68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ОБЩАЯ ХАРАКТЕР</w:t>
            </w:r>
            <w:r w:rsidR="007D29AD" w:rsidRPr="004B4E68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ИСТИКА РАБОЧЕЙ ПРОГРАММЫ УЧЕБНОго предмета </w:t>
            </w:r>
            <w:r w:rsidRPr="004B4E68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  </w:t>
            </w:r>
            <w:r w:rsidRPr="004B4E68">
              <w:rPr>
                <w:rFonts w:ascii="Times New Roman" w:hAnsi="Times New Roman" w:cs="Times New Roman"/>
                <w:b w:val="0"/>
                <w:sz w:val="28"/>
                <w:szCs w:val="28"/>
              </w:rPr>
              <w:t>УПВ.02/у  Физика</w:t>
            </w:r>
          </w:p>
        </w:tc>
      </w:tr>
      <w:tr w:rsidR="00435FD6" w:rsidRPr="004B4E68" w:rsidTr="004B4E68">
        <w:tc>
          <w:tcPr>
            <w:tcW w:w="10314" w:type="dxa"/>
            <w:shd w:val="clear" w:color="auto" w:fill="auto"/>
            <w:vAlign w:val="center"/>
          </w:tcPr>
          <w:p w:rsidR="00435FD6" w:rsidRPr="004B4E68" w:rsidRDefault="00435FD6" w:rsidP="00435FD6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4B4E68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СТРУКТУРА и содержание </w:t>
            </w:r>
            <w:r w:rsidR="007D29AD" w:rsidRPr="004B4E68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УЧЕБНОго предмета   </w:t>
            </w:r>
            <w:r w:rsidRPr="004B4E68">
              <w:rPr>
                <w:rFonts w:ascii="Times New Roman" w:hAnsi="Times New Roman" w:cs="Times New Roman"/>
                <w:b w:val="0"/>
                <w:sz w:val="28"/>
                <w:szCs w:val="28"/>
              </w:rPr>
              <w:t>УПВ.02/у  Физика</w:t>
            </w:r>
          </w:p>
        </w:tc>
      </w:tr>
      <w:tr w:rsidR="00435FD6" w:rsidRPr="004B4E68" w:rsidTr="004B4E68">
        <w:trPr>
          <w:trHeight w:val="670"/>
        </w:trPr>
        <w:tc>
          <w:tcPr>
            <w:tcW w:w="10314" w:type="dxa"/>
            <w:shd w:val="clear" w:color="auto" w:fill="auto"/>
            <w:vAlign w:val="center"/>
          </w:tcPr>
          <w:p w:rsidR="00435FD6" w:rsidRPr="004B4E68" w:rsidRDefault="00435FD6" w:rsidP="00435FD6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4B4E68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условия реализации  </w:t>
            </w:r>
            <w:r w:rsidR="007D29AD" w:rsidRPr="004B4E68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УЧЕБНОго предмета   </w:t>
            </w:r>
            <w:r w:rsidRPr="004B4E68">
              <w:rPr>
                <w:rFonts w:ascii="Times New Roman" w:hAnsi="Times New Roman" w:cs="Times New Roman"/>
                <w:b w:val="0"/>
                <w:sz w:val="28"/>
                <w:szCs w:val="28"/>
              </w:rPr>
              <w:t>УПВ.02/у  Физика</w:t>
            </w:r>
          </w:p>
        </w:tc>
      </w:tr>
      <w:tr w:rsidR="00435FD6" w:rsidRPr="004B4E68" w:rsidTr="004B4E68">
        <w:tc>
          <w:tcPr>
            <w:tcW w:w="10314" w:type="dxa"/>
            <w:shd w:val="clear" w:color="auto" w:fill="auto"/>
            <w:vAlign w:val="center"/>
          </w:tcPr>
          <w:p w:rsidR="00435FD6" w:rsidRPr="004B4E68" w:rsidRDefault="00435FD6" w:rsidP="00435FD6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4B4E68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7D29AD" w:rsidRPr="004B4E68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УЧЕБНОго предмета   </w:t>
            </w:r>
          </w:p>
          <w:p w:rsidR="00435FD6" w:rsidRPr="004B4E68" w:rsidRDefault="00435FD6" w:rsidP="0093395E">
            <w:pPr>
              <w:pStyle w:val="1"/>
              <w:autoSpaceDE w:val="0"/>
              <w:autoSpaceDN w:val="0"/>
              <w:spacing w:before="0" w:after="0"/>
              <w:ind w:left="644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4B4E68">
              <w:rPr>
                <w:rFonts w:ascii="Times New Roman" w:hAnsi="Times New Roman" w:cs="Times New Roman"/>
                <w:b w:val="0"/>
                <w:sz w:val="28"/>
                <w:szCs w:val="28"/>
              </w:rPr>
              <w:t>УПВ.02/у  Физика</w:t>
            </w:r>
          </w:p>
        </w:tc>
      </w:tr>
    </w:tbl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7D29AD" w:rsidRDefault="00435FD6" w:rsidP="00435FD6">
      <w:pPr>
        <w:numPr>
          <w:ilvl w:val="0"/>
          <w:numId w:val="3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</w:t>
      </w:r>
      <w:r w:rsidRPr="009E1E27">
        <w:rPr>
          <w:rFonts w:ascii="Times New Roman" w:hAnsi="Times New Roman" w:cs="Times New Roman"/>
          <w:b/>
          <w:sz w:val="28"/>
          <w:szCs w:val="28"/>
        </w:rPr>
        <w:t xml:space="preserve"> РАБОЧЕЙ ПРОГРАММЫ </w:t>
      </w:r>
      <w:r w:rsidR="007D29AD" w:rsidRPr="007D29AD">
        <w:rPr>
          <w:rFonts w:ascii="Times New Roman" w:hAnsi="Times New Roman" w:cs="Times New Roman"/>
          <w:b/>
          <w:caps/>
          <w:sz w:val="28"/>
          <w:szCs w:val="28"/>
        </w:rPr>
        <w:t xml:space="preserve">УЧЕБНОго предмета </w:t>
      </w:r>
      <w:r w:rsidRPr="007D29AD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B4E68" w:rsidRDefault="007D29AD" w:rsidP="004B4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  <w:r w:rsidR="00435FD6" w:rsidRPr="009E1E27">
        <w:rPr>
          <w:rFonts w:ascii="Times New Roman" w:hAnsi="Times New Roman" w:cs="Times New Roman"/>
          <w:sz w:val="28"/>
          <w:szCs w:val="28"/>
        </w:rPr>
        <w:t xml:space="preserve"> </w:t>
      </w:r>
      <w:r w:rsidR="00435FD6"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="00435FD6" w:rsidRPr="009E1E2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изика</w:t>
      </w:r>
      <w:r w:rsidR="00435FD6" w:rsidRPr="009E1E27">
        <w:rPr>
          <w:rFonts w:ascii="Times New Roman" w:hAnsi="Times New Roman" w:cs="Times New Roman"/>
          <w:sz w:val="28"/>
          <w:szCs w:val="28"/>
        </w:rPr>
        <w:t xml:space="preserve"> – является частью образовательной программы среднего профессионального образования – программы подготовки специалистов среднего звена по специальности </w:t>
      </w:r>
      <w:r w:rsidR="00AE343C" w:rsidRPr="005571B8">
        <w:rPr>
          <w:rFonts w:ascii="Times New Roman" w:hAnsi="Times New Roman" w:cs="Times New Roman"/>
          <w:sz w:val="28"/>
          <w:szCs w:val="28"/>
        </w:rPr>
        <w:t>21.01.06 Машинист дорожных и строительных машин</w:t>
      </w:r>
      <w:r w:rsidR="005571B8" w:rsidRPr="005571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71B8" w:rsidRPr="005571B8" w:rsidRDefault="004B4E68" w:rsidP="004B4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3641303"/>
      <w:r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учебного предмета с применением дистанционных технологий обучения в формате электронных лекций,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End w:id="0"/>
      <w:r w:rsidR="005571B8" w:rsidRPr="005571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5FD6" w:rsidRPr="009E1E27" w:rsidRDefault="00AE343C" w:rsidP="004B4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33">
        <w:rPr>
          <w:b/>
          <w:i/>
          <w:u w:val="single"/>
        </w:rPr>
        <w:t xml:space="preserve"> </w:t>
      </w:r>
      <w:r w:rsidR="00435FD6" w:rsidRPr="009E1E27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435FD6" w:rsidRPr="009E1E27" w:rsidRDefault="00435FD6" w:rsidP="004B4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7D29AD">
        <w:rPr>
          <w:rFonts w:ascii="Times New Roman" w:hAnsi="Times New Roman" w:cs="Times New Roman"/>
          <w:sz w:val="28"/>
          <w:szCs w:val="28"/>
        </w:rPr>
        <w:t xml:space="preserve">ый предмет </w:t>
      </w:r>
      <w:r w:rsidRPr="009E1E27">
        <w:rPr>
          <w:rFonts w:ascii="Times New Roman" w:hAnsi="Times New Roman" w:cs="Times New Roman"/>
          <w:b/>
          <w:sz w:val="28"/>
          <w:szCs w:val="28"/>
        </w:rPr>
        <w:t xml:space="preserve">УПВ.02/у  </w:t>
      </w:r>
      <w:r w:rsidRPr="009E1E27">
        <w:rPr>
          <w:rFonts w:ascii="Times New Roman" w:hAnsi="Times New Roman" w:cs="Times New Roman"/>
          <w:sz w:val="28"/>
          <w:szCs w:val="28"/>
        </w:rPr>
        <w:t xml:space="preserve">Физика относится к профильным дисциплинам и входит в общеобразовательный цикл. </w:t>
      </w:r>
    </w:p>
    <w:p w:rsidR="00435FD6" w:rsidRPr="004B4E68" w:rsidRDefault="00435FD6" w:rsidP="004B4E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Изучение дисциплины Физика направлено на формирование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компетенций по четырём блокам: самоорганизации, самообучения, информационному, коммуникативному, а на их основе общих компетенций согласно ФГОС по </w:t>
      </w:r>
      <w:r w:rsidR="004B4E68">
        <w:rPr>
          <w:rFonts w:ascii="Times New Roman" w:hAnsi="Times New Roman" w:cs="Times New Roman"/>
          <w:sz w:val="28"/>
          <w:szCs w:val="28"/>
        </w:rPr>
        <w:t>профессии</w:t>
      </w:r>
      <w:r w:rsidRPr="009E1E27">
        <w:rPr>
          <w:rFonts w:ascii="Times New Roman" w:hAnsi="Times New Roman" w:cs="Times New Roman"/>
          <w:sz w:val="28"/>
          <w:szCs w:val="28"/>
        </w:rPr>
        <w:t>:</w:t>
      </w:r>
      <w:r w:rsidRPr="009E1E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4E68" w:rsidRPr="004B4E68">
        <w:rPr>
          <w:rFonts w:ascii="Times New Roman" w:hAnsi="Times New Roman" w:cs="Times New Roman"/>
          <w:sz w:val="28"/>
          <w:szCs w:val="28"/>
        </w:rPr>
        <w:t>2</w:t>
      </w:r>
      <w:r w:rsidR="00AE343C" w:rsidRPr="004B4E68">
        <w:rPr>
          <w:rFonts w:ascii="Times New Roman" w:hAnsi="Times New Roman" w:cs="Times New Roman"/>
          <w:sz w:val="28"/>
          <w:szCs w:val="28"/>
        </w:rPr>
        <w:t>1.01.06 Машинист дорожных и строительных машин</w:t>
      </w:r>
      <w:r w:rsidR="00AE343C" w:rsidRPr="004B4E68">
        <w:rPr>
          <w:i/>
          <w:u w:val="single"/>
        </w:rPr>
        <w:t xml:space="preserve">   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требования к результатам освоения учебной дисциплины</w:t>
      </w:r>
    </w:p>
    <w:p w:rsidR="00435FD6" w:rsidRPr="009E1E27" w:rsidRDefault="007D29AD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Физика</w:t>
      </w:r>
      <w:r w:rsidR="00435FD6" w:rsidRPr="009E1E27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="00435FD6" w:rsidRPr="009E1E27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E27">
        <w:rPr>
          <w:rFonts w:ascii="Times New Roman" w:hAnsi="Times New Roman" w:cs="Times New Roman"/>
          <w:sz w:val="28"/>
          <w:szCs w:val="28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  <w:proofErr w:type="gramEnd"/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  <w:r w:rsidRPr="009E1E27"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дисциплины «Физика» обеспечивает достижение студентами следующих результатов:</w:t>
      </w:r>
    </w:p>
    <w:p w:rsidR="00435FD6" w:rsidRPr="009E1E27" w:rsidRDefault="00435FD6" w:rsidP="00435FD6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личностных:</w:t>
      </w:r>
      <w:r w:rsidRPr="009E1E27">
        <w:rPr>
          <w:rStyle w:val="fontstyle01"/>
          <w:sz w:val="28"/>
          <w:szCs w:val="28"/>
        </w:rPr>
        <w:t xml:space="preserve"> </w:t>
      </w:r>
    </w:p>
    <w:p w:rsidR="00435FD6" w:rsidRPr="009E1E27" w:rsidRDefault="00435FD6" w:rsidP="00435FD6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9E1E27">
        <w:rPr>
          <w:rStyle w:val="fontstyle01"/>
          <w:sz w:val="28"/>
          <w:szCs w:val="28"/>
        </w:rPr>
        <w:t>Л</w:t>
      </w:r>
      <w:proofErr w:type="gramStart"/>
      <w:r w:rsidRPr="009E1E27">
        <w:rPr>
          <w:rStyle w:val="fontstyle01"/>
          <w:sz w:val="28"/>
          <w:szCs w:val="28"/>
        </w:rPr>
        <w:t>1</w:t>
      </w:r>
      <w:proofErr w:type="gramEnd"/>
      <w:r w:rsidRPr="009E1E27">
        <w:rPr>
          <w:rStyle w:val="fontstyle01"/>
          <w:sz w:val="28"/>
          <w:szCs w:val="28"/>
        </w:rPr>
        <w:t>. Осознание себя как гражданина России; испытывать чувства гордости за свою Родину, российский народ, историю Росс</w:t>
      </w:r>
      <w:proofErr w:type="gramStart"/>
      <w:r w:rsidRPr="009E1E27">
        <w:rPr>
          <w:rStyle w:val="fontstyle01"/>
          <w:sz w:val="28"/>
          <w:szCs w:val="28"/>
        </w:rPr>
        <w:t>ии и ее</w:t>
      </w:r>
      <w:proofErr w:type="gramEnd"/>
      <w:r w:rsidRPr="009E1E27">
        <w:rPr>
          <w:rStyle w:val="fontstyle01"/>
          <w:sz w:val="28"/>
          <w:szCs w:val="28"/>
        </w:rPr>
        <w:t xml:space="preserve"> символику;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Л3. Осознание необходимости в служении Родине, ее защиты; 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современного научного мировоззрения;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Л5.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стремления к самосовершенствованию и само развитию;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Style w:val="fontstyle01"/>
          <w:sz w:val="28"/>
          <w:szCs w:val="28"/>
        </w:rPr>
        <w:t>Л</w:t>
      </w:r>
      <w:proofErr w:type="gramStart"/>
      <w:r w:rsidRPr="009E1E27">
        <w:rPr>
          <w:rStyle w:val="fontstyle01"/>
          <w:sz w:val="28"/>
          <w:szCs w:val="28"/>
        </w:rPr>
        <w:t>6</w:t>
      </w:r>
      <w:proofErr w:type="gramEnd"/>
      <w:r w:rsidRPr="009E1E27">
        <w:rPr>
          <w:rStyle w:val="fontstyle01"/>
          <w:sz w:val="28"/>
          <w:szCs w:val="28"/>
        </w:rPr>
        <w:t xml:space="preserve">. </w:t>
      </w:r>
      <w:proofErr w:type="spellStart"/>
      <w:r w:rsidRPr="009E1E27">
        <w:rPr>
          <w:rStyle w:val="fontstyle01"/>
          <w:sz w:val="28"/>
          <w:szCs w:val="28"/>
        </w:rPr>
        <w:t>Сформированность</w:t>
      </w:r>
      <w:proofErr w:type="spellEnd"/>
      <w:r w:rsidRPr="009E1E27">
        <w:rPr>
          <w:rStyle w:val="fontstyle01"/>
          <w:sz w:val="28"/>
          <w:szCs w:val="28"/>
        </w:rPr>
        <w:t xml:space="preserve">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:rsidR="00435FD6" w:rsidRPr="009E1E27" w:rsidRDefault="00435FD6" w:rsidP="00435FD6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9E1E27">
        <w:rPr>
          <w:rStyle w:val="fontstyle01"/>
          <w:sz w:val="28"/>
          <w:szCs w:val="28"/>
        </w:rPr>
        <w:t>Л</w:t>
      </w:r>
      <w:proofErr w:type="gramStart"/>
      <w:r w:rsidRPr="009E1E27">
        <w:rPr>
          <w:rStyle w:val="fontstyle01"/>
          <w:sz w:val="28"/>
          <w:szCs w:val="28"/>
        </w:rPr>
        <w:t>7</w:t>
      </w:r>
      <w:proofErr w:type="gramEnd"/>
      <w:r w:rsidRPr="009E1E27">
        <w:rPr>
          <w:rStyle w:val="fontstyle01"/>
          <w:sz w:val="28"/>
          <w:szCs w:val="28"/>
        </w:rPr>
        <w:t>. Умение выстраивать добропорядочные отношения в учебном коллективе; умение вести себя в любых проблемных ситуациях;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Л12.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E1E27">
        <w:rPr>
          <w:rFonts w:ascii="Times New Roman" w:hAnsi="Times New Roman" w:cs="Times New Roman"/>
          <w:b/>
          <w:sz w:val="28"/>
          <w:szCs w:val="28"/>
        </w:rPr>
        <w:t>: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М8.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умения делать анализ своих действий и возможностей.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1E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E1E27">
        <w:rPr>
          <w:rFonts w:ascii="Times New Roman" w:hAnsi="Times New Roman" w:cs="Times New Roman"/>
          <w:b/>
          <w:sz w:val="28"/>
          <w:szCs w:val="28"/>
        </w:rPr>
        <w:t>редметных: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Обладать общими компетенциями: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. Выбирать способы решения задач профессиональной деятельности применительно к различным контекстам;</w:t>
      </w: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деятельности;</w:t>
      </w: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3. Планировать и реализовывать собственное профессиональное и личностное развитие;</w:t>
      </w: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клиентами;</w:t>
      </w: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E27">
        <w:rPr>
          <w:rFonts w:ascii="Times New Roman" w:hAnsi="Times New Roman" w:cs="Times New Roman"/>
          <w:color w:val="000000"/>
          <w:sz w:val="28"/>
          <w:szCs w:val="28"/>
        </w:rPr>
        <w:t>ОК 9. Использовать информационные технологии в профессиональной деятельности;</w:t>
      </w:r>
    </w:p>
    <w:p w:rsidR="004B4E68" w:rsidRDefault="00435FD6" w:rsidP="00435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1E27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4B4E68" w:rsidRPr="004B4E68">
        <w:rPr>
          <w:rFonts w:ascii="Times New Roman" w:hAnsi="Times New Roman" w:cs="Times New Roman"/>
          <w:b/>
          <w:bCs/>
          <w:sz w:val="28"/>
          <w:szCs w:val="28"/>
        </w:rPr>
        <w:t>Количество часов на освоение программы учебного предмета</w:t>
      </w:r>
      <w:r w:rsidRPr="009E1E27">
        <w:rPr>
          <w:rFonts w:ascii="Times New Roman" w:hAnsi="Times New Roman" w:cs="Times New Roman"/>
          <w:b/>
          <w:bCs/>
          <w:sz w:val="28"/>
          <w:szCs w:val="28"/>
        </w:rPr>
        <w:t xml:space="preserve"> Физика </w:t>
      </w:r>
    </w:p>
    <w:p w:rsidR="00D546C0" w:rsidRPr="00D546C0" w:rsidRDefault="00D546C0" w:rsidP="00435FD6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134"/>
        <w:gridCol w:w="708"/>
        <w:gridCol w:w="1563"/>
        <w:gridCol w:w="1018"/>
        <w:gridCol w:w="1726"/>
        <w:gridCol w:w="1653"/>
        <w:gridCol w:w="1677"/>
      </w:tblGrid>
      <w:tr w:rsidR="00435FD6" w:rsidRPr="0005794C" w:rsidTr="0093395E">
        <w:tc>
          <w:tcPr>
            <w:tcW w:w="1668" w:type="dxa"/>
            <w:vMerge w:val="restart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435FD6" w:rsidRPr="0005794C" w:rsidRDefault="00435FD6" w:rsidP="009339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708" w:type="dxa"/>
            <w:vMerge w:val="restart"/>
            <w:textDirection w:val="btLr"/>
          </w:tcPr>
          <w:p w:rsidR="00435FD6" w:rsidRPr="0005794C" w:rsidRDefault="00435FD6" w:rsidP="009339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637" w:type="dxa"/>
            <w:gridSpan w:val="5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794C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435FD6" w:rsidRPr="0005794C" w:rsidTr="0093395E">
        <w:tc>
          <w:tcPr>
            <w:tcW w:w="1668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extDirection w:val="btLr"/>
          </w:tcPr>
          <w:p w:rsidR="00435FD6" w:rsidRPr="0005794C" w:rsidRDefault="00435FD6" w:rsidP="009339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6074" w:type="dxa"/>
            <w:gridSpan w:val="4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435FD6" w:rsidRPr="0005794C" w:rsidTr="0093395E">
        <w:tc>
          <w:tcPr>
            <w:tcW w:w="1668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extDirection w:val="btLr"/>
          </w:tcPr>
          <w:p w:rsidR="00435FD6" w:rsidRPr="0005794C" w:rsidRDefault="00435FD6" w:rsidP="009339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5056" w:type="dxa"/>
            <w:gridSpan w:val="3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</w:tr>
      <w:tr w:rsidR="00435FD6" w:rsidRPr="0005794C" w:rsidTr="0093395E">
        <w:trPr>
          <w:trHeight w:val="570"/>
        </w:trPr>
        <w:tc>
          <w:tcPr>
            <w:tcW w:w="1668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653" w:type="dxa"/>
            <w:vMerge w:val="restart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677" w:type="dxa"/>
            <w:vMerge w:val="restart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435FD6" w:rsidRPr="0005794C" w:rsidTr="0093395E">
        <w:tc>
          <w:tcPr>
            <w:tcW w:w="1668" w:type="dxa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5FD6" w:rsidRPr="0005794C" w:rsidTr="0093395E">
        <w:tc>
          <w:tcPr>
            <w:tcW w:w="1668" w:type="dxa"/>
          </w:tcPr>
          <w:p w:rsidR="00435FD6" w:rsidRPr="0005794C" w:rsidRDefault="00435FD6" w:rsidP="0093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</w:tcPr>
          <w:p w:rsidR="00435FD6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35FD6" w:rsidRPr="0005794C" w:rsidRDefault="00A960E2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8" w:type="dxa"/>
          </w:tcPr>
          <w:p w:rsidR="00435FD6" w:rsidRPr="0005794C" w:rsidRDefault="00435FD6" w:rsidP="00A960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A960E2" w:rsidRPr="0005794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435FD6" w:rsidRPr="0005794C" w:rsidRDefault="00757D3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3" w:type="dxa"/>
          </w:tcPr>
          <w:p w:rsidR="00435FD6" w:rsidRPr="0005794C" w:rsidRDefault="00757D3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7" w:type="dxa"/>
          </w:tcPr>
          <w:p w:rsidR="00435FD6" w:rsidRPr="0005794C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D6" w:rsidRPr="0005794C" w:rsidTr="0093395E">
        <w:tc>
          <w:tcPr>
            <w:tcW w:w="1668" w:type="dxa"/>
          </w:tcPr>
          <w:p w:rsidR="00435FD6" w:rsidRPr="0005794C" w:rsidRDefault="00435FD6" w:rsidP="0093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</w:tcPr>
          <w:p w:rsidR="00435FD6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435FD6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8" w:type="dxa"/>
          </w:tcPr>
          <w:p w:rsidR="00435FD6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26" w:type="dxa"/>
          </w:tcPr>
          <w:p w:rsidR="00435FD6" w:rsidRPr="0005794C" w:rsidRDefault="00757D3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3" w:type="dxa"/>
          </w:tcPr>
          <w:p w:rsidR="00435FD6" w:rsidRPr="0005794C" w:rsidRDefault="00757D3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77" w:type="dxa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E2" w:rsidRPr="0005794C" w:rsidTr="0093395E">
        <w:tc>
          <w:tcPr>
            <w:tcW w:w="1668" w:type="dxa"/>
          </w:tcPr>
          <w:p w:rsidR="00A960E2" w:rsidRPr="0005794C" w:rsidRDefault="00A960E2" w:rsidP="0093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134" w:type="dxa"/>
          </w:tcPr>
          <w:p w:rsidR="00A960E2" w:rsidRPr="0005794C" w:rsidRDefault="00772F0A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A960E2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960E2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8" w:type="dxa"/>
          </w:tcPr>
          <w:p w:rsidR="00A960E2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6" w:type="dxa"/>
          </w:tcPr>
          <w:p w:rsidR="00A960E2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3" w:type="dxa"/>
          </w:tcPr>
          <w:p w:rsidR="00A960E2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7" w:type="dxa"/>
          </w:tcPr>
          <w:p w:rsidR="00A960E2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E2" w:rsidRPr="0005794C" w:rsidTr="0093395E">
        <w:tc>
          <w:tcPr>
            <w:tcW w:w="1668" w:type="dxa"/>
          </w:tcPr>
          <w:p w:rsidR="00A960E2" w:rsidRPr="0005794C" w:rsidRDefault="00A960E2" w:rsidP="0093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134" w:type="dxa"/>
          </w:tcPr>
          <w:p w:rsidR="00A960E2" w:rsidRPr="0005794C" w:rsidRDefault="00772F0A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A960E2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A960E2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8" w:type="dxa"/>
          </w:tcPr>
          <w:p w:rsidR="00A960E2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6" w:type="dxa"/>
          </w:tcPr>
          <w:p w:rsidR="00A960E2" w:rsidRPr="0005794C" w:rsidRDefault="00A960E2" w:rsidP="0075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D36" w:rsidRPr="00057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A960E2" w:rsidRPr="0005794C" w:rsidRDefault="00A960E2" w:rsidP="0075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D36" w:rsidRPr="00057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A960E2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D6" w:rsidRPr="0005794C" w:rsidTr="0093395E">
        <w:tc>
          <w:tcPr>
            <w:tcW w:w="1668" w:type="dxa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35FD6" w:rsidRPr="0005794C" w:rsidRDefault="00A960E2" w:rsidP="00A960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i/>
                <w:sz w:val="24"/>
                <w:szCs w:val="24"/>
              </w:rPr>
              <w:t>312</w:t>
            </w:r>
          </w:p>
        </w:tc>
        <w:tc>
          <w:tcPr>
            <w:tcW w:w="708" w:type="dxa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563" w:type="dxa"/>
          </w:tcPr>
          <w:p w:rsidR="00435FD6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</w:p>
        </w:tc>
        <w:tc>
          <w:tcPr>
            <w:tcW w:w="1018" w:type="dxa"/>
          </w:tcPr>
          <w:p w:rsidR="00435FD6" w:rsidRPr="0005794C" w:rsidRDefault="00772F0A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26" w:type="dxa"/>
          </w:tcPr>
          <w:p w:rsidR="00435FD6" w:rsidRPr="0005794C" w:rsidRDefault="00A960E2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i/>
                <w:sz w:val="24"/>
                <w:szCs w:val="24"/>
              </w:rPr>
              <w:t>115</w:t>
            </w:r>
          </w:p>
        </w:tc>
        <w:tc>
          <w:tcPr>
            <w:tcW w:w="1653" w:type="dxa"/>
          </w:tcPr>
          <w:p w:rsidR="00435FD6" w:rsidRPr="0005794C" w:rsidRDefault="00772F0A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4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77" w:type="dxa"/>
          </w:tcPr>
          <w:p w:rsidR="00435FD6" w:rsidRPr="0005794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35FD6" w:rsidRPr="009E1E27" w:rsidRDefault="00435FD6" w:rsidP="0043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FD6" w:rsidRPr="007435E3" w:rsidRDefault="00435FD6" w:rsidP="0043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7435E3">
        <w:rPr>
          <w:rFonts w:ascii="Times New Roman" w:hAnsi="Times New Roman" w:cs="Times New Roman"/>
          <w:b/>
          <w:sz w:val="28"/>
          <w:szCs w:val="28"/>
        </w:rPr>
        <w:t>СТРУКТУРА И СОДЕРЖАНИЕ УЧЕБНО</w:t>
      </w:r>
      <w:r w:rsidR="007D29AD">
        <w:rPr>
          <w:rFonts w:ascii="Times New Roman" w:hAnsi="Times New Roman" w:cs="Times New Roman"/>
          <w:b/>
          <w:sz w:val="28"/>
          <w:szCs w:val="28"/>
        </w:rPr>
        <w:t>ГО ПРЕДМЕТА</w:t>
      </w:r>
      <w:r w:rsidRPr="007435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FD6" w:rsidRPr="007435E3" w:rsidRDefault="00435FD6" w:rsidP="0043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E3">
        <w:rPr>
          <w:rFonts w:ascii="Times New Roman" w:hAnsi="Times New Roman" w:cs="Times New Roman"/>
          <w:b/>
          <w:sz w:val="28"/>
          <w:szCs w:val="28"/>
        </w:rPr>
        <w:t>УПВ.02/у  ФИЗИКА</w:t>
      </w:r>
    </w:p>
    <w:p w:rsidR="00435FD6" w:rsidRPr="007435E3" w:rsidRDefault="00435FD6" w:rsidP="0043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435E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435FD6" w:rsidRPr="007435E3" w:rsidRDefault="00435FD6" w:rsidP="0043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80" w:type="dxa"/>
        <w:tblLayout w:type="fixed"/>
        <w:tblLook w:val="0000"/>
      </w:tblPr>
      <w:tblGrid>
        <w:gridCol w:w="5386"/>
        <w:gridCol w:w="1276"/>
        <w:gridCol w:w="992"/>
        <w:gridCol w:w="993"/>
        <w:gridCol w:w="944"/>
        <w:gridCol w:w="923"/>
      </w:tblGrid>
      <w:tr w:rsidR="00435FD6" w:rsidRPr="007435E3" w:rsidTr="0093395E">
        <w:trPr>
          <w:trHeight w:val="460"/>
        </w:trPr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435FD6" w:rsidRPr="007435E3" w:rsidTr="0093395E">
        <w:trPr>
          <w:trHeight w:val="460"/>
        </w:trPr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435FD6" w:rsidRPr="007435E3" w:rsidTr="0093395E">
        <w:trPr>
          <w:trHeight w:val="460"/>
        </w:trPr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</w:t>
            </w: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 </w:t>
            </w: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</w:tr>
      <w:tr w:rsidR="00435FD6" w:rsidRPr="007435E3" w:rsidTr="0093395E">
        <w:trPr>
          <w:trHeight w:val="28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72F0A" w:rsidRDefault="00772F0A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72F0A" w:rsidRDefault="00772F0A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72F0A" w:rsidRDefault="00772F0A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</w:tr>
      <w:tr w:rsidR="00435FD6" w:rsidRPr="007435E3" w:rsidTr="0093395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435FD6" w:rsidRPr="007435E3" w:rsidTr="0093395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57D3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72F0A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57D3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72F0A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772F0A" w:rsidP="00757D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757D3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435FD6" w:rsidRPr="007435E3" w:rsidTr="0093395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0052BC" w:rsidRDefault="000052BC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57D3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0052BC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757D3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0052BC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0052BC" w:rsidP="00757D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757D36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435FD6" w:rsidRPr="007435E3" w:rsidTr="0093395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35FD6" w:rsidRPr="007435E3" w:rsidTr="0093395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0052BC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0052BC" w:rsidP="00003D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003DD5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0052BC" w:rsidP="003949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39491A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0052BC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0052BC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435FD6" w:rsidRPr="007435E3" w:rsidTr="0093395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7435E3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</w:t>
            </w: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C55B0E" w:rsidRDefault="000052BC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5B0E"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C55B0E" w:rsidRDefault="000052BC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5B0E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C55B0E" w:rsidRDefault="000052BC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5B0E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35FD6" w:rsidRPr="007435E3" w:rsidTr="0093395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35FD6" w:rsidRPr="007435E3" w:rsidTr="0093395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35FD6" w:rsidRPr="007435E3" w:rsidTr="0093395E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 экзамен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35E3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D6" w:rsidRPr="007435E3" w:rsidRDefault="00435FD6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D6" w:rsidRPr="007435E3" w:rsidRDefault="000052BC" w:rsidP="0093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</w:tbl>
    <w:p w:rsidR="00435FD6" w:rsidRPr="007435E3" w:rsidRDefault="00435FD6" w:rsidP="00435FD6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5FD6" w:rsidRPr="009E1E27" w:rsidSect="009339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35FD6" w:rsidRPr="009E1E27" w:rsidRDefault="00435FD6" w:rsidP="00435FD6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</w:t>
      </w:r>
      <w:r w:rsidR="007D29AD">
        <w:rPr>
          <w:rFonts w:ascii="Times New Roman" w:hAnsi="Times New Roman" w:cs="Times New Roman"/>
          <w:b/>
          <w:sz w:val="28"/>
          <w:szCs w:val="28"/>
        </w:rPr>
        <w:t xml:space="preserve">го предмета </w:t>
      </w:r>
      <w:r w:rsidRPr="009E1E27">
        <w:rPr>
          <w:rFonts w:ascii="Times New Roman" w:hAnsi="Times New Roman" w:cs="Times New Roman"/>
          <w:b/>
          <w:sz w:val="28"/>
          <w:szCs w:val="28"/>
        </w:rPr>
        <w:t>УПВ.02/у  Физика</w:t>
      </w:r>
    </w:p>
    <w:p w:rsidR="00435FD6" w:rsidRPr="009E1E27" w:rsidRDefault="00435FD6" w:rsidP="00435FD6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3"/>
        <w:gridCol w:w="3009"/>
        <w:gridCol w:w="18"/>
        <w:gridCol w:w="4207"/>
        <w:gridCol w:w="930"/>
        <w:gridCol w:w="623"/>
        <w:gridCol w:w="562"/>
        <w:gridCol w:w="565"/>
        <w:gridCol w:w="709"/>
        <w:gridCol w:w="519"/>
        <w:gridCol w:w="679"/>
        <w:gridCol w:w="1207"/>
        <w:gridCol w:w="679"/>
        <w:gridCol w:w="553"/>
      </w:tblGrid>
      <w:tr w:rsidR="0005794C" w:rsidRPr="009E1E27" w:rsidTr="0005794C">
        <w:trPr>
          <w:cantSplit/>
          <w:trHeight w:val="637"/>
        </w:trPr>
        <w:tc>
          <w:tcPr>
            <w:tcW w:w="356" w:type="pct"/>
            <w:vMerge w:val="restart"/>
            <w:textDirection w:val="btLr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86" w:type="pct"/>
            <w:gridSpan w:val="2"/>
            <w:vMerge w:val="restart"/>
            <w:shd w:val="clear" w:color="auto" w:fill="auto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70" w:type="pct"/>
            <w:vMerge w:val="restart"/>
            <w:shd w:val="clear" w:color="auto" w:fill="auto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303" w:type="pct"/>
            <w:vMerge w:val="restart"/>
          </w:tcPr>
          <w:p w:rsidR="0005794C" w:rsidRPr="009E1E27" w:rsidRDefault="0005794C" w:rsidP="0093395E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  <w:p w:rsidR="0005794C" w:rsidRPr="009E1E27" w:rsidRDefault="0005794C" w:rsidP="0005794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gridSpan w:val="6"/>
            <w:shd w:val="clear" w:color="auto" w:fill="auto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proofErr w:type="gramEnd"/>
            <w:r w:rsidRPr="009E1E27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  <w:tc>
          <w:tcPr>
            <w:tcW w:w="393" w:type="pct"/>
            <w:vMerge w:val="restart"/>
            <w:shd w:val="clear" w:color="auto" w:fill="auto"/>
            <w:textDirection w:val="btLr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опыт.</w:t>
            </w:r>
          </w:p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401" w:type="pct"/>
            <w:gridSpan w:val="2"/>
            <w:vMerge w:val="restart"/>
            <w:shd w:val="clear" w:color="auto" w:fill="auto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Коды, формирующие компетенции</w:t>
            </w:r>
          </w:p>
        </w:tc>
      </w:tr>
      <w:tr w:rsidR="0005794C" w:rsidRPr="009E1E27" w:rsidTr="0005794C">
        <w:trPr>
          <w:cantSplit/>
          <w:trHeight w:val="636"/>
        </w:trPr>
        <w:tc>
          <w:tcPr>
            <w:tcW w:w="356" w:type="pct"/>
            <w:vMerge/>
            <w:textDirection w:val="btLr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vMerge/>
            <w:shd w:val="clear" w:color="auto" w:fill="auto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5794C" w:rsidRPr="009E1E27" w:rsidRDefault="0005794C" w:rsidP="0005794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gridSpan w:val="6"/>
            <w:shd w:val="clear" w:color="auto" w:fill="auto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93" w:type="pct"/>
            <w:vMerge/>
            <w:shd w:val="clear" w:color="auto" w:fill="auto"/>
            <w:textDirection w:val="btLr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  <w:shd w:val="clear" w:color="auto" w:fill="auto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C" w:rsidRPr="009E1E27" w:rsidTr="0005794C">
        <w:trPr>
          <w:cantSplit/>
          <w:trHeight w:val="419"/>
        </w:trPr>
        <w:tc>
          <w:tcPr>
            <w:tcW w:w="356" w:type="pct"/>
            <w:vMerge/>
            <w:textDirection w:val="btLr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vMerge/>
            <w:shd w:val="clear" w:color="auto" w:fill="auto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auto"/>
            <w:textDirection w:val="btLr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988" w:type="pct"/>
            <w:gridSpan w:val="5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393" w:type="pct"/>
            <w:vMerge/>
            <w:shd w:val="clear" w:color="auto" w:fill="auto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5794C" w:rsidRPr="009E1E27" w:rsidTr="0005794C">
        <w:trPr>
          <w:cantSplit/>
          <w:trHeight w:val="3403"/>
        </w:trPr>
        <w:tc>
          <w:tcPr>
            <w:tcW w:w="356" w:type="pct"/>
            <w:vMerge/>
            <w:textDirection w:val="btLr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vMerge/>
            <w:shd w:val="clear" w:color="auto" w:fill="auto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vMerge/>
            <w:shd w:val="clear" w:color="auto" w:fill="auto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vMerge/>
            <w:shd w:val="clear" w:color="auto" w:fill="auto"/>
            <w:textDirection w:val="btL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pct"/>
            <w:vMerge/>
            <w:shd w:val="clear" w:color="auto" w:fill="auto"/>
            <w:textDirection w:val="btL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extDirection w:val="btL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Всего  занятий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1" w:type="pct"/>
            <w:shd w:val="clear" w:color="auto" w:fill="auto"/>
            <w:textDirection w:val="btLr"/>
            <w:vAlign w:val="cente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69" w:type="pct"/>
            <w:textDirection w:val="btL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1" w:type="pct"/>
            <w:textDirection w:val="btLr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1E27">
              <w:rPr>
                <w:rFonts w:ascii="Times New Roman" w:hAnsi="Times New Roman" w:cs="Times New Roman"/>
                <w:sz w:val="24"/>
                <w:szCs w:val="24"/>
              </w:rPr>
              <w:t>межуточная аттестация</w:t>
            </w:r>
          </w:p>
        </w:tc>
        <w:tc>
          <w:tcPr>
            <w:tcW w:w="393" w:type="pct"/>
            <w:vMerge/>
            <w:shd w:val="clear" w:color="auto" w:fill="auto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05794C" w:rsidRPr="009E1E27" w:rsidRDefault="0005794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794C" w:rsidRPr="009E1E27" w:rsidTr="0005794C">
        <w:tc>
          <w:tcPr>
            <w:tcW w:w="2711" w:type="pct"/>
            <w:gridSpan w:val="4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E65AAA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E65AAA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83" w:type="pct"/>
          </w:tcPr>
          <w:p w:rsidR="00435FD6" w:rsidRPr="009E1E27" w:rsidRDefault="00D546C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D546C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D546C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69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2711" w:type="pct"/>
            <w:gridSpan w:val="4"/>
            <w:shd w:val="clear" w:color="auto" w:fill="D9D9D9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i/>
                <w:sz w:val="28"/>
                <w:szCs w:val="28"/>
              </w:rPr>
              <w:t>1 курс. 1 семестр всего часов:</w:t>
            </w:r>
          </w:p>
        </w:tc>
        <w:tc>
          <w:tcPr>
            <w:tcW w:w="303" w:type="pct"/>
            <w:shd w:val="clear" w:color="auto" w:fill="D9D9D9"/>
          </w:tcPr>
          <w:p w:rsidR="00435FD6" w:rsidRPr="009E1E27" w:rsidRDefault="00E65AAA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</w:t>
            </w:r>
            <w:r w:rsidR="00ED53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3" w:type="pct"/>
            <w:shd w:val="clear" w:color="auto" w:fill="D9D9D9"/>
          </w:tcPr>
          <w:p w:rsidR="00435FD6" w:rsidRPr="009E1E27" w:rsidRDefault="00E65AAA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83" w:type="pct"/>
            <w:shd w:val="clear" w:color="auto" w:fill="D9D9D9"/>
          </w:tcPr>
          <w:p w:rsidR="00435FD6" w:rsidRPr="009E1E27" w:rsidRDefault="00435FD6" w:rsidP="00E65AA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E65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D9D9D9"/>
          </w:tcPr>
          <w:p w:rsidR="00435FD6" w:rsidRPr="009E1E27" w:rsidRDefault="00757D36" w:rsidP="00E65AA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E65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:rsidR="00435FD6" w:rsidRPr="009E1E27" w:rsidRDefault="00757D36" w:rsidP="00E65AA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E65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69" w:type="pct"/>
            <w:shd w:val="clear" w:color="auto" w:fill="D9D9D9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" w:type="pct"/>
            <w:shd w:val="clear" w:color="auto" w:fill="D9D9D9"/>
          </w:tcPr>
          <w:p w:rsidR="00435FD6" w:rsidRPr="009E1E27" w:rsidRDefault="00757D3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shd w:val="clear" w:color="auto" w:fill="D9D9D9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D9D9D9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D9D9D9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2711" w:type="pct"/>
            <w:gridSpan w:val="4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1. Физика как наука. Методы научного познания природы (2ч.)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 – фундаментальная наука о природе</w:t>
            </w:r>
          </w:p>
        </w:tc>
        <w:tc>
          <w:tcPr>
            <w:tcW w:w="1370" w:type="pct"/>
            <w:shd w:val="clear" w:color="auto" w:fill="auto"/>
          </w:tcPr>
          <w:p w:rsidR="00435FD6" w:rsidRPr="009E1E27" w:rsidRDefault="00435FD6" w:rsidP="00933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Вводный инструктаж по технике безопасности и правилам поведения в кабинете физика.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Физика — фундаментальная наука о природе.</w:t>
            </w:r>
            <w:r w:rsidR="000052BC"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величина. Погрешности </w:t>
            </w:r>
            <w:r w:rsidR="000052BC"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AE343C" w:rsidRDefault="00AE343C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,4,7,11</w:t>
            </w:r>
          </w:p>
          <w:p w:rsidR="00435FD6" w:rsidRPr="00AE343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AE343C" w:rsidRPr="00AE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E343C" w:rsidRPr="00AE343C">
              <w:rPr>
                <w:rFonts w:ascii="Times New Roman" w:hAnsi="Times New Roman" w:cs="Times New Roman"/>
                <w:sz w:val="24"/>
                <w:szCs w:val="24"/>
              </w:rPr>
              <w:t>,4,7</w:t>
            </w:r>
          </w:p>
          <w:p w:rsidR="00435FD6" w:rsidRPr="00AE343C" w:rsidRDefault="00435FD6" w:rsidP="009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435FD6" w:rsidRPr="00AE343C" w:rsidRDefault="00435FD6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="00AE343C" w:rsidRPr="00AE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AE343C" w:rsidRPr="00AE343C">
              <w:rPr>
                <w:rFonts w:ascii="Times New Roman" w:hAnsi="Times New Roman" w:cs="Times New Roman"/>
                <w:sz w:val="24"/>
                <w:szCs w:val="24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методы познания окружающего мира. Физическая картина мира</w:t>
            </w:r>
            <w:r w:rsidRPr="009E1E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2711" w:type="pct"/>
            <w:gridSpan w:val="4"/>
          </w:tcPr>
          <w:p w:rsidR="00435FD6" w:rsidRPr="009E1E27" w:rsidRDefault="00435FD6" w:rsidP="000052B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Механика (</w:t>
            </w:r>
            <w:r w:rsidR="000052B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5034EF" w:rsidP="006557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557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435FD6" w:rsidP="006557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57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" w:type="pct"/>
          </w:tcPr>
          <w:p w:rsidR="00435FD6" w:rsidRPr="009E1E27" w:rsidRDefault="00435FD6" w:rsidP="000052B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052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435FD6" w:rsidRPr="00C55B0E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B0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1" w:type="pct"/>
            <w:shd w:val="clear" w:color="auto" w:fill="auto"/>
          </w:tcPr>
          <w:p w:rsidR="00435FD6" w:rsidRPr="00C55B0E" w:rsidRDefault="000052BC" w:rsidP="00003D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B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3DD5" w:rsidRPr="00C55B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pct"/>
            <w:gridSpan w:val="3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Тема 1.1. Кинематика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0F7002" w:rsidP="006557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3" w:type="pct"/>
          </w:tcPr>
          <w:p w:rsidR="00435FD6" w:rsidRPr="009E1E27" w:rsidRDefault="00435FD6" w:rsidP="00ED534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53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003DD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Механическое движение и его относительность.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Определение материи. Виды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, изучаемые в физике: вещество и поле. Механическое движение. Основная задача механики. Материальная точка. Траектория. Система отсчета. Радиус - вектор. Координаты тела. Перемещение. Различие понятий: перемещение, путь, траектория. Вектор. Сложение и вычитание векторов. Проекция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вектора на координатную ось. Путь. Путь и перемещение при прямолинейном равномерном движении. </w:t>
            </w:r>
          </w:p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Способы описания механического движения. Графическое построение векторов перемещения по заданной траектории, сумма и разность векторов, проекции вектора перемещения, расчет модуля перемещения по заданным проекциям.</w:t>
            </w:r>
          </w:p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Демонстрация:</w:t>
            </w:r>
          </w:p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Зависимость траектории от выбора системы отсчета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  <w:sz w:val="24"/>
                <w:szCs w:val="24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797"/>
        </w:trPr>
        <w:tc>
          <w:tcPr>
            <w:tcW w:w="356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1</w:t>
            </w:r>
          </w:p>
        </w:tc>
        <w:tc>
          <w:tcPr>
            <w:tcW w:w="137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Написать мини-сочинение: «Зачем нужна физика?»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AF0A91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AF0A91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435FD6" w:rsidRPr="00C2641A" w:rsidRDefault="00C2641A" w:rsidP="0093395E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Равномерное прямолинейное движение.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Скорость. Вектор скорости. Формулы скорости: средней и мгновенной. Относительность перемещения и скорости. Теорема сложения скоростей. Основная задача механики для прямолинейного равномерного движения. Уравнение прямолинейного равномерного движения. Средний модуль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скорости произвольного движения.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35FD6" w:rsidRPr="009E1E27" w:rsidRDefault="0093395E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35FD6" w:rsidRPr="009E1E27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</w:t>
            </w:r>
          </w:p>
        </w:tc>
        <w:tc>
          <w:tcPr>
            <w:tcW w:w="137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графических задач на равномерное прямолинейное движение.</w:t>
            </w:r>
          </w:p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F070CE" w:rsidRDefault="00F070CE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35FD6" w:rsidRPr="00F070CE" w:rsidRDefault="00F070CE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2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на относительность движения. Теорема сложения скоростей.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Равнопеременное прямолинейное движение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Вектор ускорения. Тангенциальное и нормальное ускорение. Мгновенное ускорение. Ускорение при замедленном и ускоренном движении. Основной закон равноускоренного движения. Графики скорости и ускорения. 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3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на равноускоренное движение.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118"/>
        </w:trPr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Свободное падение 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Падение тел при отсутствии среды. Падение тел в среде. Ускорение свободного падения на различных планетах. Ускорение свободного падения.  Движение тела, брошенного под углом к горизонту.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118"/>
        </w:trPr>
        <w:tc>
          <w:tcPr>
            <w:tcW w:w="356" w:type="pct"/>
          </w:tcPr>
          <w:p w:rsid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2.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Реферат: «Ускорение свободного падения на планетах Солнечной системы».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4.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Ускорение свободного падения.  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5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тела, брошенного  под углом к горизонту.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Вращательное движение.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Движения тела по окружности, угловая скорость и ускорение. Центростремительное и тангенциальное ускорение.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Составить обобщающую таблицу по теме: «Виды механического движения»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6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по окружности: период, частота.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Составить вопросы к теме: «Движение по окружности с постоянной по модулю скоростью. Центростремительное ускорение»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7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формул для основных видов движения, чтение и построение графиков.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1.2. </w:t>
            </w:r>
            <w:r w:rsidRPr="009E1E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Законы механики Ньютона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0F7002" w:rsidP="006557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3" w:type="pct"/>
          </w:tcPr>
          <w:p w:rsidR="00435FD6" w:rsidRPr="009E1E27" w:rsidRDefault="005034EF" w:rsidP="00ED534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53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003DD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DF319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закон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 Ньютона.</w:t>
            </w:r>
          </w:p>
        </w:tc>
        <w:tc>
          <w:tcPr>
            <w:tcW w:w="1370" w:type="pct"/>
            <w:shd w:val="clear" w:color="auto" w:fill="auto"/>
          </w:tcPr>
          <w:p w:rsidR="00AE343C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Принцип суперпозиции. Принцип относительности Галилея.  Инертность тел.</w:t>
            </w:r>
          </w:p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закон Ньютона.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Сила. Второй закон Ньютона.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Сила как физическая величина. Способы определения массы. Ускорение тел при их взаимодействии. </w:t>
            </w:r>
            <w:r w:rsidRPr="009E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закон Ньютона.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закон Ньютона.</w:t>
            </w:r>
          </w:p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закон Ньютона.</w:t>
            </w:r>
          </w:p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AF0A91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5.</w:t>
            </w:r>
          </w:p>
        </w:tc>
        <w:tc>
          <w:tcPr>
            <w:tcW w:w="1370" w:type="pct"/>
            <w:shd w:val="clear" w:color="auto" w:fill="auto"/>
          </w:tcPr>
          <w:p w:rsidR="00C2641A" w:rsidRPr="00AF0A91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Законы Ньютона в природе и технике».</w:t>
            </w:r>
          </w:p>
        </w:tc>
        <w:tc>
          <w:tcPr>
            <w:tcW w:w="303" w:type="pct"/>
            <w:shd w:val="clear" w:color="auto" w:fill="auto"/>
          </w:tcPr>
          <w:p w:rsidR="00C2641A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тяготения.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Инерциальные системы отсчета и принцип относительности в механике. Гравитационное поле.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8.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законов Ньютона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решения задач по динамике. Движение вдоль одной прямой.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833"/>
        </w:trPr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Сила тяжести.</w:t>
            </w:r>
          </w:p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Первая космическая скорость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Сила тяжести.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Вес тела. Невесомость. Перегрузка.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Сила тяжести. Вес тела. Невесомость.</w:t>
            </w:r>
          </w:p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силы тяжести  и веса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Составить вопросы к теме: «Закон всемирного тяготения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планетах солнечной системы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10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 (13) «Исследование движения тела под действием постоянной силы»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Сила трения</w:t>
            </w:r>
          </w:p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Сила трения.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с учётом сил трения.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111F8A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F8A">
              <w:rPr>
                <w:rFonts w:ascii="Times New Roman" w:hAnsi="Times New Roman" w:cs="Times New Roman"/>
                <w:sz w:val="28"/>
                <w:szCs w:val="28"/>
              </w:rPr>
              <w:t>24/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11.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комбинированных задач по динамике.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Сила упругости. </w:t>
            </w:r>
          </w:p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Гука. Применение закона Гука при решении задач.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по разделу: «Динамика»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разделу.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по разделу: «Динамика»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разделу.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Составить таблицу: «Виды сил и их применение в технике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Тема 1.3. Законы сохранения в механике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435FD6" w:rsidP="000F70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70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3" w:type="pct"/>
          </w:tcPr>
          <w:p w:rsidR="00435FD6" w:rsidRPr="009E1E27" w:rsidRDefault="005034EF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003DD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DF319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Импульс материальной точки. Закон сохранения импульса.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Новая формулировка второго закона Ньютона. Закон сохранения импульса. 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Реактивное движение.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Решение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</w:t>
            </w:r>
            <w:r w:rsidRPr="00F070CE">
              <w:rPr>
                <w:rFonts w:ascii="Times New Roman" w:hAnsi="Times New Roman" w:cs="Times New Roman"/>
              </w:rPr>
              <w:lastRenderedPageBreak/>
              <w:t>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Создать презентацию по теме: «Импульс тела. Закон сохранения импульса. Реактивное движение»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pct"/>
            <w:gridSpan w:val="2"/>
            <w:tcBorders>
              <w:bottom w:val="nil"/>
            </w:tcBorders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Лабораторн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№ 2 (33) «Изучение закона сохранения импульса»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tcBorders>
              <w:top w:val="nil"/>
            </w:tcBorders>
            <w:shd w:val="clear" w:color="auto" w:fill="auto"/>
          </w:tcPr>
          <w:p w:rsid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Составить вопросы к теме: «Реактивное движение»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Работа силы. Мощность.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расчёт р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и мощност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Энергия. Кинетическая энергия. Потенциальная энергия.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Работа и изменение кинетической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Работа силы тяжести и упругости.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сохранения механической энергии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на расчет работы силы, мощности, энергии.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Лабораторное занятие № 3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(31) «Сохранения механической энергии при движении тела под действием силы тяжести и упругости»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занятее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разделу «Механика».</w:t>
            </w:r>
          </w:p>
        </w:tc>
        <w:tc>
          <w:tcPr>
            <w:tcW w:w="1370" w:type="pct"/>
            <w:shd w:val="clear" w:color="auto" w:fill="auto"/>
          </w:tcPr>
          <w:p w:rsid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Систематизация знаний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разделу.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</w:t>
            </w:r>
            <w:r w:rsidRPr="00F070CE">
              <w:rPr>
                <w:rFonts w:ascii="Times New Roman" w:hAnsi="Times New Roman" w:cs="Times New Roman"/>
              </w:rPr>
              <w:lastRenderedPageBreak/>
              <w:t>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2711" w:type="pct"/>
            <w:gridSpan w:val="4"/>
          </w:tcPr>
          <w:p w:rsidR="00435FD6" w:rsidRPr="009E1E27" w:rsidRDefault="00435FD6" w:rsidP="00C954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 2. Молекулярная физика и термодинамика</w:t>
            </w:r>
            <w:r w:rsidR="00C954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6557F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35FD6" w:rsidRPr="009E1E27" w:rsidRDefault="00435FD6" w:rsidP="006557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5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435FD6" w:rsidP="00C954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5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1A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DF319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2711" w:type="pct"/>
            <w:gridSpan w:val="4"/>
          </w:tcPr>
          <w:p w:rsidR="00435FD6" w:rsidRPr="009E1E27" w:rsidRDefault="00435FD6" w:rsidP="005034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2.1. Основы молекулярно-кинетической теории. Идеальный газ. 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35FD6" w:rsidRPr="009E1E27" w:rsidRDefault="00EA3F6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003DD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DF319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Основные положения МКТ. Характеристики молекул и их систем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Броуновское движение. Размеры молекул и атомов. Атомистическая гипотеза строения вещества и ее экспериментальные доказательства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Масса молекул. </w:t>
            </w: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Авогадро. Молярная масса. Количество вещества.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Броуновское движение. 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газообразных,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жидк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и твердых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Диффузия.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энергия межмолекулярного взаимодействия.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Агрегатные состояния вещества. Строение газообразных, жидких и твердых тел.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Идеальный газ.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газа.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Идеальный газ в МКТ. Среднее значение квадрата скорости молекул.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уравнение МКТ.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Основное уравнение МКТ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Абсолютная температура. Температура – мера средней кинетической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энергии молекул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Температура. Тепловое равновесие. Шкалы температур (Цельсия, Фаренгейта, </w:t>
            </w: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термодинамическая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Абсолютный нуль. Скорость теплового движения молекул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состояния идеального газа.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Границы применяемости модели идеального газа.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Молярная газовая постоянная.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3395E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39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3395E" w:rsidRDefault="00AE343C" w:rsidP="00AE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Уравнение состояния идеального газа.</w:t>
            </w:r>
          </w:p>
        </w:tc>
        <w:tc>
          <w:tcPr>
            <w:tcW w:w="1370" w:type="pct"/>
            <w:shd w:val="clear" w:color="auto" w:fill="auto"/>
          </w:tcPr>
          <w:p w:rsidR="00AE343C" w:rsidRPr="0093395E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применение уравнения состояния идеального газа.    </w:t>
            </w:r>
          </w:p>
        </w:tc>
        <w:tc>
          <w:tcPr>
            <w:tcW w:w="303" w:type="pct"/>
            <w:shd w:val="clear" w:color="auto" w:fill="auto"/>
          </w:tcPr>
          <w:p w:rsidR="00AE343C" w:rsidRPr="00DF3190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DF3190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DF3190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DF3190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ED534D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3395E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3395E" w:rsidRDefault="00AE343C" w:rsidP="00AE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Газовые законы</w:t>
            </w:r>
          </w:p>
        </w:tc>
        <w:tc>
          <w:tcPr>
            <w:tcW w:w="1370" w:type="pct"/>
            <w:shd w:val="clear" w:color="auto" w:fill="auto"/>
          </w:tcPr>
          <w:p w:rsidR="00AE343C" w:rsidRPr="0093395E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Изопроцессы</w:t>
            </w:r>
            <w:proofErr w:type="spell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: изобарный, изохорный и изотермический. Графическое изображение </w:t>
            </w:r>
            <w:proofErr w:type="spell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изопроцессов</w:t>
            </w:r>
            <w:proofErr w:type="spell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" w:type="pct"/>
            <w:shd w:val="clear" w:color="auto" w:fill="auto"/>
          </w:tcPr>
          <w:p w:rsidR="00AE343C" w:rsidRPr="00DF3190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DF3190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DF3190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DF3190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ED534D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2711" w:type="pct"/>
            <w:gridSpan w:val="4"/>
          </w:tcPr>
          <w:p w:rsidR="00435FD6" w:rsidRPr="00466C4B" w:rsidRDefault="00435FD6" w:rsidP="005034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термодинамики 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6557FC" w:rsidP="00686CB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" w:type="pct"/>
          </w:tcPr>
          <w:p w:rsidR="00435FD6" w:rsidRPr="005034EF" w:rsidRDefault="00686CB8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686CB8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686CB8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Внутренняя энергия и способы её изменения.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определения. Внутренняя энергия системы. Внутренняя энергия идеального газа.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термодинамике.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Работа в термодинамике.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Работа и теплота как формы передачи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Теплоёмкость. Удельная теплоёмкость.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теплоты.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Уравнение теплового баланса.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Первое начало термодинамики. Адиабатный процесс.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первого закона термодинамики к </w:t>
            </w:r>
            <w:proofErr w:type="spell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изопроцессам</w:t>
            </w:r>
            <w:proofErr w:type="spell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Лабораторное занятие.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(13) «Наблюдение роста кристаллов из раствора».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Второе начало термодинамики. </w:t>
            </w:r>
            <w:r w:rsidR="00A35EEE"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Тепловые двигатели.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Необратимость процессов в природе. Второй закон термодинамики и его статистическое истолкование.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Термодинамическая шкала температур.</w:t>
            </w:r>
            <w:r w:rsidR="00A35EEE">
              <w:rPr>
                <w:rFonts w:ascii="Times New Roman" w:hAnsi="Times New Roman" w:cs="Times New Roman"/>
                <w:sz w:val="28"/>
                <w:szCs w:val="28"/>
              </w:rPr>
              <w:t xml:space="preserve"> Холодильная машина. </w:t>
            </w:r>
            <w:r w:rsidR="00A35EEE" w:rsidRPr="009E1E27">
              <w:rPr>
                <w:rFonts w:ascii="Times New Roman" w:hAnsi="Times New Roman" w:cs="Times New Roman"/>
                <w:sz w:val="28"/>
                <w:szCs w:val="28"/>
              </w:rPr>
              <w:t>Принцип действия тепловых двигателей. КПД тепловой машины.</w:t>
            </w:r>
            <w:r w:rsidR="00A35EEE">
              <w:rPr>
                <w:rFonts w:ascii="Times New Roman" w:hAnsi="Times New Roman" w:cs="Times New Roman"/>
                <w:sz w:val="28"/>
                <w:szCs w:val="28"/>
              </w:rPr>
              <w:t xml:space="preserve"> Охрана природы.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35EEE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AE343C" w:rsidRPr="009E1E27" w:rsidRDefault="00A35EEE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10</w:t>
            </w:r>
          </w:p>
        </w:tc>
        <w:tc>
          <w:tcPr>
            <w:tcW w:w="1370" w:type="pct"/>
            <w:shd w:val="clear" w:color="auto" w:fill="auto"/>
          </w:tcPr>
          <w:p w:rsidR="00C2641A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 на тему: «Тепловые двигатели в жизни человека».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2711" w:type="pct"/>
            <w:gridSpan w:val="4"/>
          </w:tcPr>
          <w:p w:rsidR="00435FD6" w:rsidRPr="003D5355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55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паров (3 часа)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6557F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35FD6" w:rsidRPr="005034EF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4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DF319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DF319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Свойства паров Влажность воздуха. Кипение.</w:t>
            </w:r>
          </w:p>
        </w:tc>
        <w:tc>
          <w:tcPr>
            <w:tcW w:w="1370" w:type="pct"/>
            <w:shd w:val="clear" w:color="auto" w:fill="auto"/>
          </w:tcPr>
          <w:p w:rsidR="00AE343C" w:rsidRPr="006557FC" w:rsidRDefault="00AE343C" w:rsidP="00AE343C">
            <w:pPr>
              <w:pStyle w:val="ab"/>
              <w:ind w:firstLine="0"/>
              <w:rPr>
                <w:b w:val="0"/>
                <w:sz w:val="28"/>
                <w:szCs w:val="28"/>
              </w:rPr>
            </w:pPr>
            <w:r w:rsidRPr="006557FC">
              <w:rPr>
                <w:b w:val="0"/>
                <w:sz w:val="28"/>
                <w:szCs w:val="28"/>
              </w:rPr>
              <w:t>Испарение и конденсация. Насыщенный пар и его свойства. Объяснение процесса кипения. Абсолютная и относительная влажность воздуха. Точка росы. Перегретый пар.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984"/>
        </w:trPr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A35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E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pct"/>
            <w:shd w:val="clear" w:color="auto" w:fill="auto"/>
          </w:tcPr>
          <w:p w:rsidR="00F070CE" w:rsidRPr="004C4CBF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Кипение.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A35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E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«Определение влажности воздуха…..»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2711" w:type="pct"/>
            <w:gridSpan w:val="4"/>
          </w:tcPr>
          <w:p w:rsidR="00435FD6" w:rsidRPr="003D5355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Свойства жидкостей (2часа)</w:t>
            </w:r>
          </w:p>
        </w:tc>
        <w:tc>
          <w:tcPr>
            <w:tcW w:w="303" w:type="pct"/>
            <w:shd w:val="clear" w:color="auto" w:fill="auto"/>
          </w:tcPr>
          <w:p w:rsidR="00435FD6" w:rsidRPr="003D5355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435FD6" w:rsidRPr="003D5355" w:rsidRDefault="006557FC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435FD6" w:rsidRPr="003D5355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435FD6" w:rsidRPr="003D5355" w:rsidRDefault="00003DD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Свойства жидкостей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жидкого состояния вещества. Поверхностный слой жидкости. Энергия поверхностного слоя.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Капиллярные явления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Явления на границе жидкости с твёрдым телом. 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Создать презентацию: «Роль влажности воздуха в жизни людей и техники»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2711" w:type="pct"/>
            <w:gridSpan w:val="4"/>
          </w:tcPr>
          <w:p w:rsidR="00435FD6" w:rsidRPr="003D5355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55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твёрдых тел (5 часов)</w:t>
            </w:r>
          </w:p>
        </w:tc>
        <w:tc>
          <w:tcPr>
            <w:tcW w:w="303" w:type="pct"/>
            <w:shd w:val="clear" w:color="auto" w:fill="auto"/>
          </w:tcPr>
          <w:p w:rsidR="00435FD6" w:rsidRPr="009E1E27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435FD6" w:rsidRPr="009E1E27" w:rsidRDefault="000F70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435FD6" w:rsidRPr="009E1E27" w:rsidRDefault="005034EF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435FD6" w:rsidRPr="009E1E27" w:rsidRDefault="00003DD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" w:type="pct"/>
            <w:gridSpan w:val="2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Свойства твердого состояния вещества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Модель строения твердых тел. Кристаллические тела. Аморфные тела. Дефекты кристаллической решетки. Плавление и кристаллизация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pStyle w:val="ab"/>
              <w:ind w:firstLine="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9E1E27">
              <w:rPr>
                <w:b w:val="0"/>
                <w:sz w:val="28"/>
                <w:szCs w:val="28"/>
                <w:lang w:eastAsia="ru-RU"/>
              </w:rPr>
              <w:t>Упругие свойства твёрдых тел. Закон Гука.</w:t>
            </w:r>
            <w:r w:rsidRPr="009E1E27">
              <w:rPr>
                <w:sz w:val="28"/>
                <w:szCs w:val="28"/>
              </w:rPr>
              <w:t xml:space="preserve"> </w:t>
            </w:r>
            <w:r w:rsidRPr="009E1E27">
              <w:rPr>
                <w:b w:val="0"/>
                <w:sz w:val="28"/>
                <w:szCs w:val="28"/>
              </w:rPr>
              <w:t>Механические свойства твердых тел.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Гука. Механические свойства твердых тел. Предел прочности. Пластичность и хрупкость материала.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pStyle w:val="ab"/>
              <w:ind w:firstLine="0"/>
              <w:jc w:val="both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Самостоятельная работа № 12.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Гука в технической механике.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19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Механические свойства твердых тел.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Расчётные задачи на плавление,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кристаллизация, нагревание, парообразование, сгорание вещества.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</w:t>
            </w:r>
            <w:r w:rsidRPr="00F070CE">
              <w:rPr>
                <w:rFonts w:ascii="Times New Roman" w:hAnsi="Times New Roman" w:cs="Times New Roman"/>
              </w:rPr>
              <w:lastRenderedPageBreak/>
              <w:t>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9F0B84" w:rsidRDefault="009F0B84" w:rsidP="009F0B8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356" w:type="pct"/>
            <w:gridSpan w:val="3"/>
            <w:shd w:val="clear" w:color="auto" w:fill="auto"/>
          </w:tcPr>
          <w:p w:rsidR="009F0B84" w:rsidRPr="009E1E27" w:rsidRDefault="009F0B84" w:rsidP="009F0B8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303" w:type="pct"/>
            <w:shd w:val="clear" w:color="auto" w:fill="auto"/>
          </w:tcPr>
          <w:p w:rsidR="009F0B84" w:rsidRPr="009E1E27" w:rsidRDefault="00850000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F0B84" w:rsidRPr="009E1E27" w:rsidRDefault="009F0B84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9F0B84" w:rsidRPr="009E1E27" w:rsidRDefault="00003DD5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F0B84" w:rsidRPr="009E1E27" w:rsidRDefault="00850000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F0B84" w:rsidRPr="009E1E27" w:rsidRDefault="009F0B84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9F0B84" w:rsidRPr="009E1E27" w:rsidRDefault="009F0B84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9F0B84" w:rsidRPr="009E1E27" w:rsidRDefault="009F0B84" w:rsidP="009F0B8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9F0B84" w:rsidRPr="009E1E27" w:rsidRDefault="009F0B84" w:rsidP="009F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9F0B84" w:rsidRPr="009E1E27" w:rsidRDefault="009F0B84" w:rsidP="009F0B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9F0B84" w:rsidRPr="009E1E27" w:rsidRDefault="009F0B84" w:rsidP="00ED534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pct"/>
            <w:gridSpan w:val="3"/>
            <w:shd w:val="clear" w:color="auto" w:fill="auto"/>
          </w:tcPr>
          <w:p w:rsidR="009F0B84" w:rsidRPr="009E1E27" w:rsidRDefault="009F0B84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303" w:type="pct"/>
            <w:shd w:val="clear" w:color="auto" w:fill="auto"/>
          </w:tcPr>
          <w:p w:rsidR="009F0B84" w:rsidRPr="009E1E27" w:rsidRDefault="0085000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9F0B84" w:rsidRPr="009E1E27" w:rsidRDefault="009F0B84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9F0B84" w:rsidRPr="009E1E27" w:rsidRDefault="00003DD5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9F0B84" w:rsidRPr="009E1E27" w:rsidRDefault="00850000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9F0B84" w:rsidRPr="009E1E27" w:rsidRDefault="009F0B84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9F0B84" w:rsidRPr="009E1E27" w:rsidRDefault="009F0B84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9F0B84" w:rsidRPr="009E1E27" w:rsidRDefault="009F0B84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9F0B84" w:rsidRPr="009E1E27" w:rsidRDefault="009F0B84" w:rsidP="00933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9F0B84" w:rsidRPr="009E1E27" w:rsidRDefault="009F0B84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2711" w:type="pct"/>
            <w:gridSpan w:val="4"/>
          </w:tcPr>
          <w:p w:rsidR="00435FD6" w:rsidRPr="00C55B0E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 2 полугодие </w:t>
            </w:r>
          </w:p>
        </w:tc>
        <w:tc>
          <w:tcPr>
            <w:tcW w:w="303" w:type="pct"/>
            <w:shd w:val="clear" w:color="auto" w:fill="auto"/>
          </w:tcPr>
          <w:p w:rsidR="00435FD6" w:rsidRPr="001E43A4" w:rsidRDefault="00435FD6" w:rsidP="00DC7D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7D02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203" w:type="pct"/>
            <w:shd w:val="clear" w:color="auto" w:fill="auto"/>
          </w:tcPr>
          <w:p w:rsidR="00435FD6" w:rsidRPr="001E43A4" w:rsidRDefault="00DC7D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83" w:type="pct"/>
          </w:tcPr>
          <w:p w:rsidR="00435FD6" w:rsidRPr="001E43A4" w:rsidRDefault="00DC7D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84" w:type="pct"/>
            <w:shd w:val="clear" w:color="auto" w:fill="auto"/>
          </w:tcPr>
          <w:p w:rsidR="00435FD6" w:rsidRPr="001E43A4" w:rsidRDefault="00DC7D0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1" w:type="pct"/>
            <w:shd w:val="clear" w:color="auto" w:fill="auto"/>
          </w:tcPr>
          <w:p w:rsidR="00435FD6" w:rsidRPr="001E43A4" w:rsidRDefault="00435FD6" w:rsidP="00DC7D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C7D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</w:tcPr>
          <w:p w:rsidR="00435FD6" w:rsidRPr="001E43A4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435FD6" w:rsidRPr="001E43A4" w:rsidRDefault="00435FD6" w:rsidP="005034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Электродинамика </w:t>
            </w:r>
          </w:p>
        </w:tc>
        <w:tc>
          <w:tcPr>
            <w:tcW w:w="303" w:type="pct"/>
            <w:shd w:val="clear" w:color="auto" w:fill="auto"/>
          </w:tcPr>
          <w:p w:rsidR="00435FD6" w:rsidRPr="001E43A4" w:rsidRDefault="00093B0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203" w:type="pct"/>
            <w:shd w:val="clear" w:color="auto" w:fill="auto"/>
          </w:tcPr>
          <w:p w:rsidR="00435FD6" w:rsidRPr="001E43A4" w:rsidRDefault="00435FD6" w:rsidP="0009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93B0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3" w:type="pct"/>
          </w:tcPr>
          <w:p w:rsidR="00435FD6" w:rsidRPr="001E43A4" w:rsidRDefault="00AE5D5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84" w:type="pct"/>
            <w:shd w:val="clear" w:color="auto" w:fill="auto"/>
          </w:tcPr>
          <w:p w:rsidR="00435FD6" w:rsidRPr="001E43A4" w:rsidRDefault="00AE5D5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1" w:type="pct"/>
            <w:shd w:val="clear" w:color="auto" w:fill="auto"/>
          </w:tcPr>
          <w:p w:rsidR="00435FD6" w:rsidRPr="001E43A4" w:rsidRDefault="00AE5D52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90" w:type="pct"/>
            <w:gridSpan w:val="2"/>
          </w:tcPr>
          <w:p w:rsidR="00435FD6" w:rsidRPr="001E43A4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435FD6" w:rsidRPr="001E43A4" w:rsidRDefault="00435FD6" w:rsidP="009339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A4">
              <w:rPr>
                <w:rFonts w:ascii="Times New Roman" w:hAnsi="Times New Roman" w:cs="Times New Roman"/>
                <w:b/>
                <w:sz w:val="28"/>
                <w:szCs w:val="28"/>
              </w:rPr>
              <w:t>Тема 3.1. Электростатика</w:t>
            </w:r>
          </w:p>
        </w:tc>
        <w:tc>
          <w:tcPr>
            <w:tcW w:w="303" w:type="pct"/>
            <w:shd w:val="clear" w:color="auto" w:fill="auto"/>
          </w:tcPr>
          <w:p w:rsidR="00435FD6" w:rsidRPr="001E43A4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A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03" w:type="pct"/>
            <w:shd w:val="clear" w:color="auto" w:fill="auto"/>
          </w:tcPr>
          <w:p w:rsidR="00435FD6" w:rsidRPr="001E43A4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A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3" w:type="pct"/>
          </w:tcPr>
          <w:p w:rsidR="00435FD6" w:rsidRPr="001E43A4" w:rsidRDefault="00435FD6" w:rsidP="005034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34E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435FD6" w:rsidRPr="001E43A4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A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1" w:type="pct"/>
            <w:shd w:val="clear" w:color="auto" w:fill="auto"/>
          </w:tcPr>
          <w:p w:rsidR="00435FD6" w:rsidRPr="001E43A4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0" w:type="pct"/>
            <w:gridSpan w:val="2"/>
          </w:tcPr>
          <w:p w:rsidR="00435FD6" w:rsidRPr="001E43A4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435FD6" w:rsidRPr="009E1E27" w:rsidRDefault="00435FD6" w:rsidP="0093395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980" w:type="pct"/>
            <w:shd w:val="clear" w:color="auto" w:fill="auto"/>
          </w:tcPr>
          <w:p w:rsidR="00AE343C" w:rsidRPr="009E1E27" w:rsidRDefault="00AE343C" w:rsidP="00AE343C">
            <w:pPr>
              <w:pStyle w:val="ab"/>
              <w:ind w:firstLine="0"/>
              <w:jc w:val="both"/>
              <w:rPr>
                <w:b w:val="0"/>
                <w:sz w:val="28"/>
                <w:szCs w:val="28"/>
              </w:rPr>
            </w:pPr>
            <w:r w:rsidRPr="009E1E27">
              <w:rPr>
                <w:b w:val="0"/>
                <w:sz w:val="28"/>
                <w:szCs w:val="28"/>
              </w:rPr>
              <w:t xml:space="preserve">Элементарный электрический заряд. </w:t>
            </w:r>
          </w:p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сохранения электрического заряда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Закон Кулона.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заряд. Электризация тел. Закон сохранения электрического заряда. Единица электрического заряда. 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980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Закон сохранения электрического заряда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закон Кулона. 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 Кулона.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Электрическое поле.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Напряженность электрического поля. Принцип суперпозиции электрических полей. 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Близкодействие и действие на расстоянии. Электрическое поле.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Напряженность электрического поля. Принцип суперпозиции электрических полей Силовые линии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Напряженность электрического поля. Принцип суперпозиции электрических полей (качественные задачи).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на расчёт напряженности – основной характеристики электрического поля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Проводники в электростатическом поле.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Диэлектрики в электростатическом поле.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Проводники в электрическом поле. </w:t>
            </w:r>
          </w:p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Диэлектрики в электрическом поле.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Поляризация диэлектриков.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Составить коллекцию проводников и диэлектриков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задачи на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роводники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F070CE" w:rsidRPr="009E1E27" w:rsidRDefault="00F070CE" w:rsidP="00F0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иэлектрики в электрическом поле.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Поляризация диэлектриков.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Потенциал электрического поля. Разность потенциалов.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Напряжённость электрического поля. Принцип суперпозиции полей. Работа сил электростатического поля. Потенциал. Р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азность потенциалов. Связь между напряженностью электрического поля с разностью потенциалов.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Эквипотенциальные поверхности.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Составить конспект по теме «Материальность электромагнитного поля. Диэлектрическая проницаемость среды»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2/11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Сравнительная таблица, отражающая особенности энергетических характеристик электростатического и гравитационного полей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pct"/>
            <w:shd w:val="clear" w:color="auto" w:fill="auto"/>
          </w:tcPr>
          <w:p w:rsidR="00F070CE" w:rsidRPr="009E1E27" w:rsidRDefault="00F070CE" w:rsidP="00F0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Электроемкость. Единицы электроемкости. Конденсаторы.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конденсаторов в батарею.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Энергия заряженного конденсатора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Энергия электрического поля.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F070CE" w:rsidRPr="00F070CE" w:rsidRDefault="00F070CE" w:rsidP="00F070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F070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Написать реферат «Предназначение конденсаторов в системе электроизмерительных приборах»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74/13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«Электростатика»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«Электростатика»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BE2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BE2E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pct"/>
            <w:shd w:val="clear" w:color="auto" w:fill="auto"/>
          </w:tcPr>
          <w:p w:rsidR="00C2641A" w:rsidRPr="001E57EA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A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кроссворд  по теме «Электрическое поле» </w:t>
            </w:r>
          </w:p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Написать реферат «Приборы для измерения наличия электрического поля»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</w:t>
            </w:r>
            <w:r w:rsidRPr="00C2641A">
              <w:rPr>
                <w:rFonts w:ascii="Times New Roman" w:hAnsi="Times New Roman" w:cs="Times New Roman"/>
              </w:rPr>
              <w:lastRenderedPageBreak/>
              <w:t>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76/15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«Электростатика»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77/16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r w:rsidRPr="003525D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«Электростатика»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78/17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r w:rsidRPr="003525D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«Электростатика»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79/18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r w:rsidRPr="003525D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«Электростатика»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265573" w:rsidRDefault="00265573" w:rsidP="0026557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265573" w:rsidRPr="009F0B84" w:rsidRDefault="00265573" w:rsidP="002655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B84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Постоянный электрический ток</w:t>
            </w:r>
          </w:p>
        </w:tc>
        <w:tc>
          <w:tcPr>
            <w:tcW w:w="303" w:type="pct"/>
            <w:shd w:val="clear" w:color="auto" w:fill="auto"/>
          </w:tcPr>
          <w:p w:rsidR="00265573" w:rsidRPr="009E1E27" w:rsidRDefault="00265573" w:rsidP="0026557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265573" w:rsidRPr="009E1E27" w:rsidRDefault="00265573" w:rsidP="0026557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265573" w:rsidRPr="009E1E27" w:rsidRDefault="007350EB" w:rsidP="0026557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" w:type="pct"/>
            <w:shd w:val="clear" w:color="auto" w:fill="auto"/>
          </w:tcPr>
          <w:p w:rsidR="00265573" w:rsidRPr="009F0B84" w:rsidRDefault="007350EB" w:rsidP="002655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265573" w:rsidRPr="009E1E27" w:rsidRDefault="007350EB" w:rsidP="0026557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0" w:type="pct"/>
            <w:gridSpan w:val="2"/>
          </w:tcPr>
          <w:p w:rsidR="00265573" w:rsidRPr="009E1E27" w:rsidRDefault="00265573" w:rsidP="0026557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265573" w:rsidRPr="009E1E27" w:rsidRDefault="00265573" w:rsidP="0026557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265573" w:rsidRPr="009E1E27" w:rsidRDefault="00265573" w:rsidP="00265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265573" w:rsidRPr="009E1E27" w:rsidRDefault="00265573" w:rsidP="00265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E343C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E343C" w:rsidRDefault="00AE343C" w:rsidP="00AE343C"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Электрический 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ток. Сила тока. Условия, необходимые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возникновения и поддержания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электрического тока.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Сила тока и плотность тока.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Закон Ома для участка цепи. </w:t>
            </w:r>
          </w:p>
        </w:tc>
        <w:tc>
          <w:tcPr>
            <w:tcW w:w="3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E343C" w:rsidRPr="009E1E27" w:rsidRDefault="00AE343C" w:rsidP="00AE343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AE343C" w:rsidRPr="00AE343C" w:rsidRDefault="00AE343C" w:rsidP="00AE3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AE343C" w:rsidRPr="00AE343C" w:rsidRDefault="00AE343C" w:rsidP="00AE343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AE343C" w:rsidRPr="009E1E27" w:rsidRDefault="00AE343C" w:rsidP="00AE3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3525D8" w:rsidRDefault="004E14BB" w:rsidP="004E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D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ток. Сила тока. Условия, необходимые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возникновения и поддержания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электрического тока.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Сила тока и плотность тока.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r w:rsidRPr="003525D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352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Электрический ток. Сила тока. Условия, необходимые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возникновения и поддержания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электрического тока.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Сила тока и плотность тока.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3525D8" w:rsidRDefault="00020B21" w:rsidP="0002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Сопротивление проводника.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электрического сопротивления от материала, длины и площади поперечного сечения проводника.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5D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электрического сопротивления от материала, длины и площади поперечного сечения проводника.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Последовательное и параллельное соединение проводников.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Последовательное и параллельное соединение проводников.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 38.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Последовательное и параллельное соединение проводников.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расчет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лектрических</w:t>
            </w:r>
          </w:p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цепей, закон Ома.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Последовательное и параллельное соединение проводников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88/9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Лабораторн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занятие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№ 6 (5) «Изучение закона Ома для участка цепи, последовательного и параллельного соединения»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89/10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41.</w:t>
            </w:r>
          </w:p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расчет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лектрических</w:t>
            </w:r>
          </w:p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цепей, закон Ома.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Последовательное и параллельное соединение проводников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Электродвижущая сила. Закон Ома для полной цепи.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Электродвижущая сила (ЭДС).  Закон Ома для полной электрической цепи.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91/12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Расчет электрических цепей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для полной электрической цепи.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2/13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Лабораторн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занятие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№ 7 (15) Измерение ЭДС и внутреннего сопротивления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 тока.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3/14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EF52DD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EF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Расчет параметров электрических цепей (параллельное, последовательное и смешанное соединение проводников)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17.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Составить обобщающую таблицу по теме: «Последовательное и параллельное соединение проводников»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BE2EE5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BE2EE5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94/15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мощность электрического тока.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мощность электрического тока.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95/16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r w:rsidRPr="00AC337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качественных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96/17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r w:rsidRPr="00AC337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качественных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381119" w:rsidRDefault="00381119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97/18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381119" w:rsidRPr="007350EB" w:rsidRDefault="00381119" w:rsidP="00AF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0EB">
              <w:rPr>
                <w:rFonts w:ascii="Times New Roman" w:hAnsi="Times New Roman" w:cs="Times New Roman"/>
                <w:sz w:val="28"/>
                <w:szCs w:val="28"/>
              </w:rPr>
              <w:t>Тепловое действие электрического тока.</w:t>
            </w:r>
          </w:p>
        </w:tc>
        <w:tc>
          <w:tcPr>
            <w:tcW w:w="1370" w:type="pct"/>
            <w:shd w:val="clear" w:color="auto" w:fill="auto"/>
          </w:tcPr>
          <w:p w:rsidR="00381119" w:rsidRDefault="00381119" w:rsidP="00381119">
            <w:r w:rsidRPr="00E61EAB">
              <w:rPr>
                <w:rFonts w:ascii="Times New Roman" w:hAnsi="Times New Roman" w:cs="Times New Roman"/>
                <w:sz w:val="28"/>
                <w:szCs w:val="28"/>
              </w:rPr>
              <w:t>Расчет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381119" w:rsidRPr="009E1E27" w:rsidRDefault="0038111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381119" w:rsidRPr="009E1E27" w:rsidRDefault="0038111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381119" w:rsidRPr="009E1E27" w:rsidRDefault="0038111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381119" w:rsidRPr="009E1E27" w:rsidRDefault="0038111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381119" w:rsidRPr="009E1E27" w:rsidRDefault="0038111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381119" w:rsidRPr="009E1E27" w:rsidRDefault="0038111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381119" w:rsidRPr="009E1E27" w:rsidRDefault="0038111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381119" w:rsidRPr="009E1E27" w:rsidRDefault="0038111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381119" w:rsidRPr="009E1E27" w:rsidRDefault="00381119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98/19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r w:rsidRPr="00AC337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E61EAB">
              <w:rPr>
                <w:rFonts w:ascii="Times New Roman" w:hAnsi="Times New Roman" w:cs="Times New Roman"/>
                <w:sz w:val="28"/>
                <w:szCs w:val="28"/>
              </w:rPr>
              <w:t>Расчет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99/20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r w:rsidRPr="00AC337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E61EAB">
              <w:rPr>
                <w:rFonts w:ascii="Times New Roman" w:hAnsi="Times New Roman" w:cs="Times New Roman"/>
                <w:sz w:val="28"/>
                <w:szCs w:val="28"/>
              </w:rPr>
              <w:t>Расчет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100/21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r w:rsidRPr="00AC337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E61EAB">
              <w:rPr>
                <w:rFonts w:ascii="Times New Roman" w:hAnsi="Times New Roman" w:cs="Times New Roman"/>
                <w:sz w:val="28"/>
                <w:szCs w:val="28"/>
              </w:rPr>
              <w:t>Расчет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101/22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Default="004E14BB" w:rsidP="004E14BB">
            <w:r w:rsidRPr="00AC337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E61EAB">
              <w:rPr>
                <w:rFonts w:ascii="Times New Roman" w:hAnsi="Times New Roman" w:cs="Times New Roman"/>
                <w:sz w:val="28"/>
                <w:szCs w:val="28"/>
              </w:rPr>
              <w:t>Расчет задач на законы  постоянного тока.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Тема 3.3. Электрический ток в различных средах</w:t>
            </w:r>
          </w:p>
          <w:p w:rsidR="00AF5AAE" w:rsidRPr="009E1E27" w:rsidRDefault="00AF5AAE" w:rsidP="00AF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металлах.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Электрическая проводимость различных веществ. Электрический ток в металлах. Зависимость удельного сопротивления от температуры. Сверхпроводимость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 электролитах.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газ. Работа выхода. Электрический ток в электролитах. Электролиз. Законы Фарадея. Применение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электролиза в технике. 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газах и вакууме.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Ионизация газа. Виды газовых разрядов. Понятие о плазме. Свойства и применение электронных пучков.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Полупроводники. </w:t>
            </w: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Собственная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примесная</w:t>
            </w:r>
            <w:proofErr w:type="spell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проводимости полупроводников. Полупроводниковый диод, транзистор.</w:t>
            </w:r>
          </w:p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 в полупроводниках. Собственная проводимость полупроводников. Электрический ток через контакт полупроводников </w:t>
            </w:r>
            <w:proofErr w:type="spellStart"/>
            <w:proofErr w:type="gramStart"/>
            <w:r w:rsidRPr="009E1E27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E1E2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- типов. 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18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Написать реферат на тему «Роль полупроводников для измерения электрических величин»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C55B0E" w:rsidRPr="009E1E27" w:rsidRDefault="00C55B0E" w:rsidP="00C5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Полупроводниковые приборы.</w:t>
            </w:r>
          </w:p>
        </w:tc>
        <w:tc>
          <w:tcPr>
            <w:tcW w:w="1370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Полупроводниковый диод, транзистор.</w:t>
            </w:r>
          </w:p>
        </w:tc>
        <w:tc>
          <w:tcPr>
            <w:tcW w:w="303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55B0E" w:rsidRPr="00AE343C" w:rsidRDefault="00C55B0E" w:rsidP="00C55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C55B0E" w:rsidRPr="00AE343C" w:rsidRDefault="00C55B0E" w:rsidP="00C55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C55B0E" w:rsidRPr="00AE343C" w:rsidRDefault="00C55B0E" w:rsidP="00C55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C55B0E" w:rsidRPr="00AE343C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37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качественных задач.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37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BA2857">
              <w:rPr>
                <w:rFonts w:ascii="Times New Roman" w:hAnsi="Times New Roman" w:cs="Times New Roman"/>
                <w:sz w:val="28"/>
                <w:szCs w:val="28"/>
              </w:rPr>
              <w:t>Решение качественных задач.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370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BA2857">
              <w:rPr>
                <w:rFonts w:ascii="Times New Roman" w:hAnsi="Times New Roman" w:cs="Times New Roman"/>
                <w:sz w:val="28"/>
                <w:szCs w:val="28"/>
              </w:rPr>
              <w:t>Решение качественных задач.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37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BA2857">
              <w:rPr>
                <w:rFonts w:ascii="Times New Roman" w:hAnsi="Times New Roman" w:cs="Times New Roman"/>
                <w:sz w:val="28"/>
                <w:szCs w:val="28"/>
              </w:rPr>
              <w:t>Решение качественных задач.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F070CE" w:rsidRPr="009E1E27" w:rsidRDefault="00F070CE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11/10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F070CE" w:rsidRPr="009E1E27" w:rsidRDefault="00F070CE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вопросов темы.</w:t>
            </w:r>
          </w:p>
        </w:tc>
        <w:tc>
          <w:tcPr>
            <w:tcW w:w="1370" w:type="pct"/>
            <w:shd w:val="clear" w:color="auto" w:fill="auto"/>
          </w:tcPr>
          <w:p w:rsidR="00F070CE" w:rsidRDefault="00F070CE">
            <w:r w:rsidRPr="00BA2857">
              <w:rPr>
                <w:rFonts w:ascii="Times New Roman" w:hAnsi="Times New Roman" w:cs="Times New Roman"/>
                <w:sz w:val="28"/>
                <w:szCs w:val="28"/>
              </w:rPr>
              <w:t>Решение качественных задач.</w:t>
            </w:r>
          </w:p>
        </w:tc>
        <w:tc>
          <w:tcPr>
            <w:tcW w:w="303" w:type="pct"/>
            <w:shd w:val="clear" w:color="auto" w:fill="auto"/>
          </w:tcPr>
          <w:p w:rsidR="00F070CE" w:rsidRPr="009E1E27" w:rsidRDefault="00F070CE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F070CE" w:rsidRPr="009E1E27" w:rsidRDefault="00F070CE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" w:type="pct"/>
          </w:tcPr>
          <w:p w:rsidR="00F070CE" w:rsidRPr="009E1E27" w:rsidRDefault="00F070CE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070CE" w:rsidRPr="009E1E27" w:rsidRDefault="00F070CE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F070CE" w:rsidRPr="009E1E27" w:rsidRDefault="00F070CE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F070CE" w:rsidRPr="009E1E27" w:rsidRDefault="00F070CE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070CE" w:rsidRPr="00AE343C" w:rsidRDefault="00F070CE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F070CE" w:rsidRPr="00AE343C" w:rsidRDefault="00F070CE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F070CE" w:rsidRPr="00AE343C" w:rsidRDefault="00F070CE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F070CE" w:rsidRPr="00AE343C" w:rsidRDefault="00F070CE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F070CE" w:rsidRPr="009E1E27" w:rsidRDefault="00F070CE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Тема 3.4. Магнитное поле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Взаимодействие токов. Магнитное поле.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Взаимодействие токов. Магнитные силы. Магнитные взаимодействия. Свойства магнитного поля. Замкнутый контур с током в магнитном поле.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F070CE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 55. </w:t>
            </w:r>
          </w:p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Вектор магнитной индукции. Линии магнитной индукции. Направление вектора магнитной индукции. Положительная нормаль. Правило буравчика. Правило правой руки. Вихревое поле. Модуль вектора магнитной индукции. 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56. 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Модуль силы Ампера. Направление силы Ампера. Закон Ампера. Единица магнитной индукции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BE2EE5">
              <w:rPr>
                <w:rFonts w:ascii="Times New Roman" w:hAnsi="Times New Roman" w:cs="Times New Roman"/>
                <w:sz w:val="28"/>
                <w:szCs w:val="28"/>
              </w:rPr>
              <w:t xml:space="preserve"> № 19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Подготовить рефераты по теме «Устройство и принцип работы электроизмерительных приборов», «Электрические датчики в устройстве автомобиля»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закона Ампера.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58. 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Сила Лоренца. Модуль силы Лоренца. Движение заряженной частицы в однородном магнитном поле. Использование действия магнитного поля на движущиеся заряды. Масс- спектрограф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Магнитные свойства вещества.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Намагничивание вещества. Гипотеза Ампера. Ферромагнетики. Температура Кюри. Ферромагнетики и их применение. Магнитная запись информации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BE2EE5">
              <w:rPr>
                <w:rFonts w:ascii="Times New Roman" w:hAnsi="Times New Roman" w:cs="Times New Roman"/>
                <w:sz w:val="28"/>
                <w:szCs w:val="28"/>
              </w:rPr>
              <w:t xml:space="preserve"> № 20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Подготовить реферат: «Диамагнетики, ферромагнетики, парамагнетики и их предназначение»</w:t>
            </w:r>
          </w:p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Решить качественные и графические задачи</w:t>
            </w:r>
          </w:p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Написать мини-сочинение на тему: «Если бы не было магнитного поля Земли…»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C2641A" w:rsidRPr="00C2641A" w:rsidRDefault="00C2641A" w:rsidP="00C2641A">
            <w:pPr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Применение силы Лоренца, Ампера.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Ускорители заряженных частиц.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Ускорители заряженных частиц.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03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121/10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21597E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03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122/11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21597E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03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/12312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21597E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03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124/13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1370" w:type="pct"/>
            <w:shd w:val="clear" w:color="auto" w:fill="auto"/>
          </w:tcPr>
          <w:p w:rsidR="004E14BB" w:rsidRDefault="004E14BB" w:rsidP="004E14BB">
            <w:r w:rsidRPr="0021597E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03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125/14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вопросов темы: «Постоянный электрический ток»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Тема 3.5. Электромагнитная индукция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Открытие электромагнитной индукции. Магнитный поток. Закон электромагнитной индукции. Правило Ленца.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Явление электромагнитной индукции. Опыты Фарадея. Магнитный поток. ЭДС индукции. Правило Ленца. Закон электромагнитной индукции. Вихревое электрическое поле. Работа вихревого электрического поля. Индукционные токи в массивных проводах. Применение ферритов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Самоиндукция. Индуктивность.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Самоиндукция. Индуктивность.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занятие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Изучение явления электромагнитной индукции»</w:t>
            </w: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</w:t>
            </w:r>
            <w:r w:rsidRPr="00F070CE">
              <w:rPr>
                <w:rFonts w:ascii="Times New Roman" w:hAnsi="Times New Roman" w:cs="Times New Roman"/>
              </w:rPr>
              <w:lastRenderedPageBreak/>
              <w:t>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BE2EE5">
              <w:rPr>
                <w:rFonts w:ascii="Times New Roman" w:hAnsi="Times New Roman" w:cs="Times New Roman"/>
                <w:sz w:val="28"/>
                <w:szCs w:val="28"/>
              </w:rPr>
              <w:t xml:space="preserve"> № 21</w:t>
            </w:r>
          </w:p>
        </w:tc>
        <w:tc>
          <w:tcPr>
            <w:tcW w:w="1370" w:type="pct"/>
            <w:shd w:val="clear" w:color="auto" w:fill="auto"/>
          </w:tcPr>
          <w:p w:rsidR="00C2641A" w:rsidRPr="009E1E27" w:rsidRDefault="00C2641A" w:rsidP="00C2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вопросы по теме: «Электромагнитная индукция», Подготовить реферат по теме: «Измерительные датчики в устройстве автомобиля и </w:t>
            </w:r>
            <w:proofErr w:type="spellStart"/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– строительной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техники»</w:t>
            </w:r>
          </w:p>
        </w:tc>
        <w:tc>
          <w:tcPr>
            <w:tcW w:w="3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" w:type="pct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2641A" w:rsidRPr="00C2641A" w:rsidRDefault="00C2641A" w:rsidP="00C264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BE2EE5" w:rsidRDefault="00C2641A" w:rsidP="00BE2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C2641A" w:rsidRPr="00C2641A" w:rsidRDefault="00C2641A" w:rsidP="00BE2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C2641A" w:rsidRPr="009E1E27" w:rsidRDefault="00C2641A" w:rsidP="00C264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электромагнитной индукции. Вихревое электрическое поле. Энергия магнитного поля. Электромагнитное поле.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электромагнитной индукции. Вихревое электрическое поле. Энергия магнитного поля. Электромагнитное поле.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законы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Электромагнитн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индукци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ЭДС индукции в движущихся проводниках.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вопросов раздела: «Электростатика. Постоянный электрический ток»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основных вопросов раздела: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«Электростатика. Постоянный электрический ток»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</w:t>
            </w:r>
            <w:r w:rsidRPr="00F070CE">
              <w:rPr>
                <w:rFonts w:ascii="Times New Roman" w:hAnsi="Times New Roman" w:cs="Times New Roman"/>
              </w:rPr>
              <w:lastRenderedPageBreak/>
              <w:t>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381119" w:rsidRDefault="00381119" w:rsidP="0038111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381119" w:rsidRDefault="00381119" w:rsidP="00381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119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 w:rsidR="00C55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38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" w:type="pct"/>
            <w:shd w:val="clear" w:color="auto" w:fill="auto"/>
          </w:tcPr>
          <w:p w:rsidR="00381119" w:rsidRPr="009E1E27" w:rsidRDefault="00381119" w:rsidP="003811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381119" w:rsidRPr="009E1E27" w:rsidRDefault="00381119" w:rsidP="003811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381119" w:rsidRPr="009E1E27" w:rsidRDefault="00381119" w:rsidP="003811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381119" w:rsidRPr="009E1E27" w:rsidRDefault="00381119" w:rsidP="003811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381119" w:rsidRPr="009E1E27" w:rsidRDefault="00381119" w:rsidP="003811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381119" w:rsidRPr="009E1E27" w:rsidRDefault="00381119" w:rsidP="0038111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381119" w:rsidRPr="009E1E27" w:rsidRDefault="00381119" w:rsidP="0038111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381119" w:rsidRPr="009E1E27" w:rsidRDefault="00381119" w:rsidP="0038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381119" w:rsidRPr="009E1E27" w:rsidRDefault="00381119" w:rsidP="003811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AE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381119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119">
              <w:rPr>
                <w:rFonts w:ascii="Times New Roman" w:hAnsi="Times New Roman" w:cs="Times New Roman"/>
                <w:b/>
                <w:sz w:val="28"/>
                <w:szCs w:val="28"/>
              </w:rPr>
              <w:t>2 курс 3 семестр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" w:type="pct"/>
          </w:tcPr>
          <w:p w:rsidR="00AF5AAE" w:rsidRPr="009E1E27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Колебания и волны, 16ч.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09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3B0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3" w:type="pct"/>
          </w:tcPr>
          <w:p w:rsidR="00AF5AAE" w:rsidRPr="00C55B0E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B0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4" w:type="pct"/>
            <w:shd w:val="clear" w:color="auto" w:fill="auto"/>
          </w:tcPr>
          <w:p w:rsidR="00AF5AAE" w:rsidRPr="00C55B0E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B0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1" w:type="pct"/>
            <w:shd w:val="clear" w:color="auto" w:fill="auto"/>
          </w:tcPr>
          <w:p w:rsidR="00AF5AAE" w:rsidRPr="00C55B0E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B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Тема 4.1 Механические колебания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0E2DCB" w:rsidP="000E2DC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3" w:type="pct"/>
          </w:tcPr>
          <w:p w:rsidR="00AF5AAE" w:rsidRPr="009E1E27" w:rsidRDefault="000E2DCB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0E2DCB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Свободные и вынужденные колебания. Математический маятник. Динамика колебательного движения.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Условия возникновения свободных колебаний. Механические колебания. Свободные колебания. Вынужденные колебания. Уравнение движения тела, колеблющегося под действием силы упругости. Уравнение движения математического маятника.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pct"/>
            <w:shd w:val="clear" w:color="auto" w:fill="auto"/>
          </w:tcPr>
          <w:p w:rsidR="004E14BB" w:rsidRPr="009E1E27" w:rsidRDefault="004E14BB" w:rsidP="004E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Лабораторное занятие №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(34) «Изучение зависимости периода колебаний нитяного маятника от длины нити</w:t>
            </w:r>
          </w:p>
        </w:tc>
        <w:tc>
          <w:tcPr>
            <w:tcW w:w="3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4E14BB" w:rsidRPr="00F070CE" w:rsidRDefault="004E14BB" w:rsidP="004E14B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4E14BB" w:rsidRPr="009E1E27" w:rsidRDefault="004E14BB" w:rsidP="004E14B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22</w:t>
            </w:r>
          </w:p>
        </w:tc>
        <w:tc>
          <w:tcPr>
            <w:tcW w:w="1370" w:type="pct"/>
            <w:shd w:val="clear" w:color="auto" w:fill="auto"/>
          </w:tcPr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Написать реферат:</w:t>
            </w:r>
          </w:p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«Колебания, виды колебаний, их учет, проявление, применение в технике», «Влияние колебаний автомобиля на человека»</w:t>
            </w:r>
          </w:p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«Преимущества и недостаток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колебаний в двигателе машины»</w:t>
            </w:r>
          </w:p>
        </w:tc>
        <w:tc>
          <w:tcPr>
            <w:tcW w:w="3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806EA" w:rsidRPr="00C2641A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1806E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1806EA" w:rsidRPr="00C2641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C55B0E" w:rsidRPr="009E1E27" w:rsidRDefault="00C55B0E" w:rsidP="00C5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Гармонические колебания.</w:t>
            </w:r>
          </w:p>
        </w:tc>
        <w:tc>
          <w:tcPr>
            <w:tcW w:w="1370" w:type="pct"/>
            <w:shd w:val="clear" w:color="auto" w:fill="auto"/>
          </w:tcPr>
          <w:p w:rsidR="00C55B0E" w:rsidRPr="009E1E27" w:rsidRDefault="00C55B0E" w:rsidP="00C5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Гармонические колебания. Амплитуда, период, частота колебаний</w:t>
            </w:r>
          </w:p>
          <w:p w:rsidR="00C55B0E" w:rsidRPr="009E1E27" w:rsidRDefault="00C55B0E" w:rsidP="00C5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Фаза колебаний. </w:t>
            </w:r>
          </w:p>
        </w:tc>
        <w:tc>
          <w:tcPr>
            <w:tcW w:w="303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55B0E" w:rsidRPr="00AE343C" w:rsidRDefault="00C55B0E" w:rsidP="00C55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C55B0E" w:rsidRPr="00AE343C" w:rsidRDefault="00C55B0E" w:rsidP="00C55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C55B0E" w:rsidRPr="00AE343C" w:rsidRDefault="00C55B0E" w:rsidP="00C55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C55B0E" w:rsidRPr="00AE343C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гармонических колебаний.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Уравнение гармонических колебаний. Сдвиг фаз.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Вынужденные колебания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Вынужденные колебания.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45181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458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70" w:type="pct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Амплитуда, период, частота колебаний</w:t>
            </w:r>
          </w:p>
        </w:tc>
        <w:tc>
          <w:tcPr>
            <w:tcW w:w="3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55B0E" w:rsidRDefault="00C55B0E" w:rsidP="00C55B0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C55B0E" w:rsidRPr="009E1E27" w:rsidRDefault="00C55B0E" w:rsidP="00C5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Превращение энергии при гармонических колебаниях.</w:t>
            </w:r>
          </w:p>
        </w:tc>
        <w:tc>
          <w:tcPr>
            <w:tcW w:w="1370" w:type="pct"/>
            <w:shd w:val="clear" w:color="auto" w:fill="auto"/>
          </w:tcPr>
          <w:p w:rsidR="00C55B0E" w:rsidRPr="009E1E27" w:rsidRDefault="00C55B0E" w:rsidP="00C5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Превращение энергии при гармонических колебаниях.</w:t>
            </w:r>
          </w:p>
        </w:tc>
        <w:tc>
          <w:tcPr>
            <w:tcW w:w="303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55B0E" w:rsidRPr="00AE343C" w:rsidRDefault="00C55B0E" w:rsidP="00C55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C55B0E" w:rsidRPr="00AE343C" w:rsidRDefault="00C55B0E" w:rsidP="00C55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C55B0E" w:rsidRPr="00AE343C" w:rsidRDefault="00C55B0E" w:rsidP="00C55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C55B0E" w:rsidRPr="00AE343C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C55B0E" w:rsidRDefault="00C55B0E" w:rsidP="00C55B0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C55B0E" w:rsidRPr="009E1E27" w:rsidRDefault="00C55B0E" w:rsidP="00C5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Резонанс.</w:t>
            </w:r>
          </w:p>
        </w:tc>
        <w:tc>
          <w:tcPr>
            <w:tcW w:w="1370" w:type="pct"/>
            <w:shd w:val="clear" w:color="auto" w:fill="auto"/>
          </w:tcPr>
          <w:p w:rsidR="00C55B0E" w:rsidRPr="009E1E27" w:rsidRDefault="00C55B0E" w:rsidP="00C5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Воздействие резонанса и борьба с ним.</w:t>
            </w:r>
          </w:p>
        </w:tc>
        <w:tc>
          <w:tcPr>
            <w:tcW w:w="303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C55B0E" w:rsidRPr="00AE343C" w:rsidRDefault="00C55B0E" w:rsidP="00C55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C55B0E" w:rsidRPr="00AE343C" w:rsidRDefault="00C55B0E" w:rsidP="00C55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C55B0E" w:rsidRPr="00AE343C" w:rsidRDefault="00C55B0E" w:rsidP="00C55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C55B0E" w:rsidRPr="00AE343C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C55B0E" w:rsidRPr="009E1E27" w:rsidRDefault="00C55B0E" w:rsidP="00C55B0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pct"/>
            <w:gridSpan w:val="3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Тема 4.2  Упругие волны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Волна.  Поперечная и продольная волны. Характеристики волн. Уравнение плоской бегущей волны.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Волна.  Поперечная и продольная волны. Характеристики волн. Уравнение плоской бегущей волны.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auto"/>
          </w:tcPr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23.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Создать презентацию по теме: «Упругие волны в среде»</w:t>
            </w:r>
          </w:p>
        </w:tc>
        <w:tc>
          <w:tcPr>
            <w:tcW w:w="303" w:type="pct"/>
            <w:shd w:val="clear" w:color="auto" w:fill="auto"/>
          </w:tcPr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806EA" w:rsidRPr="00C2641A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1806E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1806EA" w:rsidRPr="00C2641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70. </w:t>
            </w:r>
          </w:p>
        </w:tc>
        <w:tc>
          <w:tcPr>
            <w:tcW w:w="1370" w:type="pct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Интерференция и дифракция механических  волн. Ультразвук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его применение.</w:t>
            </w:r>
          </w:p>
        </w:tc>
        <w:tc>
          <w:tcPr>
            <w:tcW w:w="3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</w:t>
            </w:r>
            <w:r w:rsidRPr="00F070CE">
              <w:rPr>
                <w:rFonts w:ascii="Times New Roman" w:hAnsi="Times New Roman" w:cs="Times New Roman"/>
              </w:rPr>
              <w:lastRenderedPageBreak/>
              <w:t>,9</w:t>
            </w:r>
          </w:p>
        </w:tc>
        <w:tc>
          <w:tcPr>
            <w:tcW w:w="180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Тема 4.3. Электромагнитные колебания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3220"/>
        </w:trPr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Свободные электромагнитные колебания. Переменный электрический ток.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Генератор незатухающих электромагнитных колебаний.</w:t>
            </w:r>
          </w:p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Генератор переменного тока.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Колебательный контур. Превращение энергии в колебательном контуре.</w:t>
            </w:r>
          </w:p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Нахождение  мгновенного ЭДС, напряжения и тока исходя из графиков или уравнений.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24.</w:t>
            </w:r>
          </w:p>
        </w:tc>
        <w:tc>
          <w:tcPr>
            <w:tcW w:w="1370" w:type="pct"/>
            <w:shd w:val="clear" w:color="auto" w:fill="auto"/>
          </w:tcPr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Создать презентацию по теме: «Применение электромагнитных колебаний в технике»</w:t>
            </w:r>
          </w:p>
        </w:tc>
        <w:tc>
          <w:tcPr>
            <w:tcW w:w="3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806EA" w:rsidRPr="00C2641A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1806E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1806EA" w:rsidRPr="00C2641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3167"/>
        </w:trPr>
        <w:tc>
          <w:tcPr>
            <w:tcW w:w="356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Сила тока в цепи с резистором. Активное сопротивление. Мощность в цепи с резистором. Действующие значения силы тока и напряжения. Ёмкостное сопротивление. Индуктивное сопротивление в цепи переменного тока. </w:t>
            </w:r>
          </w:p>
        </w:tc>
        <w:tc>
          <w:tcPr>
            <w:tcW w:w="3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Лабораторное занятие №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«Индуктивное и ёмкостное сопротивления в цепи переменного тока».</w:t>
            </w:r>
          </w:p>
        </w:tc>
        <w:tc>
          <w:tcPr>
            <w:tcW w:w="3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Ома для электрической цепи переменного тока.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 Ома для электрической цепи переменного тока.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Работа и мощность переменного тока.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Генератор переменного тока. Трансформаторы. Схема передачи энергии.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Закон Ома для электрической цепи переменного тока.</w:t>
            </w:r>
          </w:p>
        </w:tc>
        <w:tc>
          <w:tcPr>
            <w:tcW w:w="3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45181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</w:tc>
        <w:tc>
          <w:tcPr>
            <w:tcW w:w="1370" w:type="pct"/>
            <w:shd w:val="clear" w:color="auto" w:fill="auto"/>
          </w:tcPr>
          <w:p w:rsidR="00145181" w:rsidRDefault="00145181" w:rsidP="00145181">
            <w:r w:rsidRPr="0046000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Работа и мощность переменного тока.</w:t>
            </w:r>
          </w:p>
        </w:tc>
        <w:tc>
          <w:tcPr>
            <w:tcW w:w="3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45181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75</w:t>
            </w:r>
          </w:p>
        </w:tc>
        <w:tc>
          <w:tcPr>
            <w:tcW w:w="1370" w:type="pct"/>
            <w:shd w:val="clear" w:color="auto" w:fill="auto"/>
          </w:tcPr>
          <w:p w:rsidR="00145181" w:rsidRDefault="00145181" w:rsidP="00145181">
            <w:r w:rsidRPr="0046000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Трансформаторы.</w:t>
            </w:r>
          </w:p>
        </w:tc>
        <w:tc>
          <w:tcPr>
            <w:tcW w:w="3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25.</w:t>
            </w:r>
          </w:p>
        </w:tc>
        <w:tc>
          <w:tcPr>
            <w:tcW w:w="1370" w:type="pct"/>
            <w:shd w:val="clear" w:color="auto" w:fill="auto"/>
          </w:tcPr>
          <w:p w:rsidR="001806EA" w:rsidRPr="009E1E27" w:rsidRDefault="001806EA" w:rsidP="0018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 «Принцип работы генератора в автомобиле», «Устройство и принцип действия генератора незатухающих электромагнитных колебаний»</w:t>
            </w:r>
          </w:p>
        </w:tc>
        <w:tc>
          <w:tcPr>
            <w:tcW w:w="3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806EA" w:rsidRPr="00C2641A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1806E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1806EA" w:rsidRPr="00C2641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Тема 4.4. Электромагнитные волны.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238"/>
        </w:trPr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Электромагнитная волна. 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Волновые явления. Экспериментальное обнаружение электромагнитных волн.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244"/>
        </w:trPr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Плотность потока электромагнитного излучения.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Энергетические характеристики электромагнитной волны. Плотность потока электромагнитного излучения. Вибратор Герца.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Изобретение радио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br/>
              <w:t>Поповым А. С.</w:t>
            </w:r>
          </w:p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Принцип радиосвязи. Распространение радиоволн.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связь.</w:t>
            </w:r>
          </w:p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Амплитудная модуляция. Детектирование. Простейший радиоприёмник. Радиоволны. Радиолокация. Телевидение. Развитие сре</w:t>
            </w: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1806EA">
              <w:rPr>
                <w:rFonts w:ascii="Times New Roman" w:hAnsi="Times New Roman" w:cs="Times New Roman"/>
                <w:sz w:val="28"/>
                <w:szCs w:val="28"/>
              </w:rPr>
              <w:t xml:space="preserve"> № 26.</w:t>
            </w:r>
          </w:p>
        </w:tc>
        <w:tc>
          <w:tcPr>
            <w:tcW w:w="1370" w:type="pct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Подготовить доклады: «Развитие сре</w:t>
            </w: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язи», «Значение радио в современной жизни»</w:t>
            </w:r>
          </w:p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Составить сравнительную таблицу «Механические и электромагнитные колебания»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, Л3, </w:t>
            </w:r>
          </w:p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Л4-6,</w:t>
            </w:r>
          </w:p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М1-М6,</w:t>
            </w:r>
          </w:p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,П3, П4, П6, П7</w:t>
            </w: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ОК3,ОК</w:t>
            </w: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,ОК6,ОК9</w:t>
            </w: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 76. </w:t>
            </w:r>
          </w:p>
        </w:tc>
        <w:tc>
          <w:tcPr>
            <w:tcW w:w="1370" w:type="pct"/>
            <w:shd w:val="clear" w:color="auto" w:fill="auto"/>
          </w:tcPr>
          <w:p w:rsidR="00145181" w:rsidRPr="009E1E27" w:rsidRDefault="0014518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вопросов раздела «Колебания и волны»</w:t>
            </w:r>
          </w:p>
        </w:tc>
        <w:tc>
          <w:tcPr>
            <w:tcW w:w="3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145181" w:rsidRPr="00F070CE" w:rsidRDefault="00145181" w:rsidP="001451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145181" w:rsidRPr="009E1E27" w:rsidRDefault="00145181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Оптика 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Природа света 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взглядов на природу света.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Скорость распространения света.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Закон отражения и преломления света. Полное отражение.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света. Методы измерения скорости света. Сущность принципа Гюйгенса. Законы отражения света. Наблюдение преломления света. Вывод закона преломления света. Закон преломления света.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преломления. Ход лучей в треугольной призме. Полное отражение света и его практическое применение. Предельный угол полного отражения. 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AF5AAE" w:rsidRPr="009E1E27" w:rsidRDefault="00AF5AAE" w:rsidP="000E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Виды линз. Изображение в линзе. Фокусное расстояние линзы. Оптическая сила линзы. Формула тонкой линзы. Увеличение линзы.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Лупа. Микроскоп. Телескоп.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, Л2, Л4-6</w:t>
            </w:r>
          </w:p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М1-2, Л</w:t>
            </w: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П5, П6-7</w:t>
            </w: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, ОК3,ОК6,ОК9</w:t>
            </w: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Примеры решения задач по теме «Световые явления»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Формула тонкой линзы. Увеличение линзы. 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Лабораторн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№ 11 (9) «Изучение изображения предметов в тонкой линзе</w:t>
            </w: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»У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становить зависимость линейного увеличения предмета, даваемого собирающей линзой, от расстояния от предмета до линзы.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 на уравнения  линзы.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750E50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E50">
              <w:rPr>
                <w:rFonts w:ascii="Times New Roman" w:hAnsi="Times New Roman" w:cs="Times New Roman"/>
                <w:b/>
                <w:sz w:val="28"/>
                <w:szCs w:val="28"/>
              </w:rPr>
              <w:t>Волновые свойства света.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Интерференция света.</w:t>
            </w:r>
          </w:p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Сложение волн. Интерференция. Условие максимумов. Условие минимумов. Когерентные волны. Распределение энергии при интерференции.</w:t>
            </w:r>
          </w:p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Интерференция в тонких плёнках. Кольца Ньютона. Длина световой волны. Интерференция электромагнитных волн.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Дифракция механических волн. Дифракция света. 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Дифракция. Опыт Юнга. Теория Френеля. Дифракционные картины от различных препятствий. Границы применимости геометрической оптики.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Лабораторн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№ 12 «Изучение интерференции и дифракции света»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82.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Дифракционная решётка. Период решётки. Понятие о голографии.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Поляризация света.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Двойное лучепреломление.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Опыты с турмалином. </w:t>
            </w:r>
            <w:proofErr w:type="spell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Поперечность</w:t>
            </w:r>
            <w:proofErr w:type="spell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световых волн. Поляроиды. 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27.</w:t>
            </w:r>
          </w:p>
        </w:tc>
        <w:tc>
          <w:tcPr>
            <w:tcW w:w="1370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Решить качественные задачи по теме: «Волновая оптика»</w:t>
            </w:r>
          </w:p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таблицу «Шкала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электромагнитных излучений»</w:t>
            </w:r>
          </w:p>
        </w:tc>
        <w:tc>
          <w:tcPr>
            <w:tcW w:w="3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806EA" w:rsidRPr="00C2641A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1806E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1806EA" w:rsidRPr="00C2641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Спектры.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Виды спектров и излучений.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Спектры испускания и поглощения.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Ультрафиолетовое и инфракрасное излучения. Рентгеновские лучи.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свойства.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169/0</w:t>
            </w:r>
          </w:p>
        </w:tc>
        <w:tc>
          <w:tcPr>
            <w:tcW w:w="2356" w:type="pct"/>
            <w:gridSpan w:val="3"/>
            <w:shd w:val="clear" w:color="auto" w:fill="auto"/>
          </w:tcPr>
          <w:p w:rsidR="00AF5AAE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170/1</w:t>
            </w:r>
          </w:p>
        </w:tc>
        <w:tc>
          <w:tcPr>
            <w:tcW w:w="2356" w:type="pct"/>
            <w:gridSpan w:val="3"/>
            <w:shd w:val="clear" w:color="auto" w:fill="auto"/>
          </w:tcPr>
          <w:p w:rsidR="00AF5AAE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39491A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1A">
              <w:rPr>
                <w:rFonts w:ascii="Times New Roman" w:hAnsi="Times New Roman" w:cs="Times New Roman"/>
                <w:b/>
                <w:sz w:val="28"/>
                <w:szCs w:val="28"/>
              </w:rPr>
              <w:t>2 курс 4 семестр</w:t>
            </w:r>
          </w:p>
        </w:tc>
        <w:tc>
          <w:tcPr>
            <w:tcW w:w="303" w:type="pct"/>
            <w:shd w:val="clear" w:color="auto" w:fill="auto"/>
          </w:tcPr>
          <w:p w:rsidR="00AF5AAE" w:rsidRPr="00093B06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06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03" w:type="pct"/>
            <w:shd w:val="clear" w:color="auto" w:fill="auto"/>
          </w:tcPr>
          <w:p w:rsidR="00AF5AAE" w:rsidRPr="00093B06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0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3" w:type="pct"/>
          </w:tcPr>
          <w:p w:rsidR="00AF5AAE" w:rsidRPr="00093B06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0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84" w:type="pct"/>
            <w:shd w:val="clear" w:color="auto" w:fill="auto"/>
          </w:tcPr>
          <w:p w:rsidR="00AF5AAE" w:rsidRPr="00093B06" w:rsidRDefault="00093B06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0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31" w:type="pct"/>
            <w:shd w:val="clear" w:color="auto" w:fill="auto"/>
          </w:tcPr>
          <w:p w:rsidR="00AF5AAE" w:rsidRPr="00093B06" w:rsidRDefault="00093B06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0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39491A" w:rsidRDefault="00AF5AAE" w:rsidP="00AF5A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Основы специальной теории относительности 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020B21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020B21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Инвариантность скорости света в вакууме. 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Опыт А.Майкельсона и </w:t>
            </w:r>
            <w:proofErr w:type="spell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Э.Морли</w:t>
            </w:r>
            <w:proofErr w:type="spell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и его расхождение с классической теорией.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Постулаты специальной теории относительности.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Теория относительности А.Эйнштейна. Постулаты теории относительности. Радиус Шварцшильда (Радиус черной дыры).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Относительность времени. Замедление времени.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Время в разных системах отсчета. Одновременность событий. Порядок следований событий. Световые часы. Собственное время. «Парадокс близнецов».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28.</w:t>
            </w:r>
          </w:p>
        </w:tc>
        <w:tc>
          <w:tcPr>
            <w:tcW w:w="1370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Написать реферат на тему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«Относительность одновременности событий. Относительность понятий длины и промежутка времени»</w:t>
            </w:r>
          </w:p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3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" w:type="pct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1806EA" w:rsidRPr="00C2641A" w:rsidRDefault="001806EA" w:rsidP="001806E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1806E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1806EA" w:rsidRPr="00C2641A" w:rsidRDefault="001806EA" w:rsidP="00180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lastRenderedPageBreak/>
              <w:t>4,9</w:t>
            </w:r>
          </w:p>
        </w:tc>
        <w:tc>
          <w:tcPr>
            <w:tcW w:w="180" w:type="pct"/>
            <w:shd w:val="clear" w:color="auto" w:fill="auto"/>
          </w:tcPr>
          <w:p w:rsidR="001806EA" w:rsidRPr="009E1E27" w:rsidRDefault="001806EA" w:rsidP="001806E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 83.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Вывод закона сложения скоростей. Релятивистский закон сложения скоростей. 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84.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Масса покоя. Масса и энергия. Энергия  покоя</w:t>
            </w: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Релятивистский закон сложения скоростей.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Радиус Шварцшильда (Радиус черной дыры). Масса покоя. Масса и энергия. Энергия  покоя</w:t>
            </w: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Элементы квантовой физики (12ч.)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Квантовая оптика 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8300CA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" w:type="pct"/>
          </w:tcPr>
          <w:p w:rsidR="00AF5AAE" w:rsidRPr="009E1E27" w:rsidRDefault="008300CA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8300CA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Тепловое излучение. Распределение энергии в спектре абсолютно чёрного тела.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Гипотеза М. Планка о квантах. 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86.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Квантовая гипотеза Планка. Фотоны. Внешний фотоэлектрический эффект. Фотоэффект. Опыты Столетова. 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Внутренний фотоэффект. Типы фотоэлементов. 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Опыты П.Н. Лебедева и С. И. Вавилова. Сила светового давления. Химическое действие света. 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света. Понятие </w:t>
            </w: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корпускулярно – </w:t>
            </w: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волной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теории света.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Квантовые генераторы.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D02418" w:rsidRPr="009E1E27" w:rsidRDefault="00D02418" w:rsidP="00D02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29.</w:t>
            </w:r>
          </w:p>
        </w:tc>
        <w:tc>
          <w:tcPr>
            <w:tcW w:w="1370" w:type="pct"/>
            <w:shd w:val="clear" w:color="auto" w:fill="auto"/>
          </w:tcPr>
          <w:p w:rsidR="00D02418" w:rsidRPr="009E1E27" w:rsidRDefault="00D02418" w:rsidP="00D02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Написать реферат «Зарождение квантовой теории», «Особенности химического, биологического действия света»</w:t>
            </w:r>
          </w:p>
          <w:p w:rsidR="00D02418" w:rsidRPr="009E1E27" w:rsidRDefault="00D02418" w:rsidP="00D02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Приготовить доклад «Тепловое излучение. Черное тело»</w:t>
            </w:r>
          </w:p>
        </w:tc>
        <w:tc>
          <w:tcPr>
            <w:tcW w:w="303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" w:type="pct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02418" w:rsidRPr="00C2641A" w:rsidRDefault="00D02418" w:rsidP="00D0241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D02418" w:rsidRDefault="00D02418" w:rsidP="00D02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D02418" w:rsidRPr="00C2641A" w:rsidRDefault="00D02418" w:rsidP="00D02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Фотоны. Энергия и импульс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Законы фотоэффекта.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Уравнение Эйнштейна для фотоэффекта.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 </w:t>
            </w:r>
            <w:proofErr w:type="spell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адерживающее</w:t>
            </w:r>
            <w:proofErr w:type="spell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185/9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186/10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6.2. Физика атома 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8300CA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" w:type="pct"/>
          </w:tcPr>
          <w:p w:rsidR="00AF5AAE" w:rsidRPr="009E1E27" w:rsidRDefault="008300CA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8300CA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Строение атома. Опыты Резерфорда.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Эволюция представлений о природе атома. Модель атома Томсона. Строение атома. Опыты Резерфорда.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размеров атомного ядра. Планетарная модель атома.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Квантовые постулаты Бора. Модель атома водорода по Бору.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Квантовые постулаты Бора и линейчатые спектры. Модель атома водорода по Бору, гипотез де Бройля. Энергетическая диаграмма состояний атома. Спектр атома водорода. Объяснение происхождения линейчатых спектров. Опыты Франка и Герца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Лазеры. </w:t>
            </w:r>
          </w:p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83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Индуцированное излучение. Свойства лазерного излучения. Принцип действия лазеров. Трёхуровневая система. Устройство рубинового лазера. Применение лазеров. 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Методы наблюдений и регистрации элементарных частиц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Принцип действия приборов для регистрации частиц.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радиоактивности.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Альфа-, бет</w:t>
            </w: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и гамма частицы.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84A11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Default="00D84A11" w:rsidP="00D84A11">
            <w:r w:rsidRPr="00167D43">
              <w:rPr>
                <w:rFonts w:ascii="Times New Roman" w:hAnsi="Times New Roman" w:cs="Times New Roman"/>
                <w:sz w:val="28"/>
                <w:szCs w:val="28"/>
              </w:rPr>
              <w:t xml:space="preserve">Радиоактивные превращения. Правило смещения. Закон радиоактивного распада. </w:t>
            </w:r>
          </w:p>
        </w:tc>
        <w:tc>
          <w:tcPr>
            <w:tcW w:w="1370" w:type="pct"/>
            <w:shd w:val="clear" w:color="auto" w:fill="auto"/>
          </w:tcPr>
          <w:p w:rsidR="00D84A11" w:rsidRDefault="00D84A11" w:rsidP="00D84A11">
            <w:r w:rsidRPr="00167D43">
              <w:rPr>
                <w:rFonts w:ascii="Times New Roman" w:hAnsi="Times New Roman" w:cs="Times New Roman"/>
                <w:sz w:val="28"/>
                <w:szCs w:val="28"/>
              </w:rPr>
              <w:t xml:space="preserve">Радиоактивные превращения. Правило смещения. Закон радиоактивного распада. 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84A11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Период полураспада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Период полураспада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84A11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lastRenderedPageBreak/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lastRenderedPageBreak/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lastRenderedPageBreak/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194/8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91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Тема 6.3. Физика атомного  ядра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8300CA" w:rsidP="0014518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451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" w:type="pct"/>
          </w:tcPr>
          <w:p w:rsidR="00AF5AAE" w:rsidRPr="009E1E27" w:rsidRDefault="00145181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145181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8300CA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Естественная радиоактивность. Закон радиоактивного распада. Способы наблюдения и регистрации заряженных частиц. Эффект Вавилова – Черенкова.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Искусственные превращения атомных ядер. Открытие нейтрона. Протонно-нейтронная модель ядра. Ядерные реакции. Энергия связи атомных ядер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Строение атомного ядра. Деление ядер урана.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Цепные ядерные реакции. Ядерный реактор. Дефект массы, энергия связи и устойчивость атомных ядер. Открытие деления урана. Механизм деления ядра. Изотопы урана. Коэффициент размножения нейтронов. Образование плутония. Ядерный реактор. Реакторы на быстрых нейтронах. Критическая масса. Первые ядерные реакции. 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30.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Создать презентацию «Модели атома»</w:t>
            </w:r>
          </w:p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реферат на тему 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«Биологическое действие радиоактивных излучений», «Принцип действия и области применения квантовых генераторов. Виды космического излучения. Поглощение космического излучения в земной атмосферы», «Биологическое действие радиации на живой организм»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C2641A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D84A11" w:rsidRDefault="00D84A11" w:rsidP="00D84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D84A11" w:rsidRPr="00C2641A" w:rsidRDefault="00D84A11" w:rsidP="00D84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Правило смещения.</w:t>
            </w:r>
          </w:p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Закон радиоактивного распада. Энергия связи атомных ядер. Удельная энергия связи. </w:t>
            </w:r>
          </w:p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Энергетический выход ядерных реакций. </w:t>
            </w: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199/5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70CE">
              <w:rPr>
                <w:rFonts w:ascii="Times New Roman" w:hAnsi="Times New Roman" w:cs="Times New Roman"/>
              </w:rPr>
              <w:t>Л 4-7;М1-8</w:t>
            </w:r>
          </w:p>
        </w:tc>
        <w:tc>
          <w:tcPr>
            <w:tcW w:w="221" w:type="pct"/>
            <w:shd w:val="clear" w:color="auto" w:fill="auto"/>
          </w:tcPr>
          <w:p w:rsidR="00D84A11" w:rsidRPr="00F070CE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70CE">
              <w:rPr>
                <w:rFonts w:ascii="Times New Roman" w:hAnsi="Times New Roman" w:cs="Times New Roman"/>
              </w:rPr>
              <w:t>Ок</w:t>
            </w:r>
            <w:proofErr w:type="spellEnd"/>
            <w:r w:rsidRPr="00F070CE">
              <w:rPr>
                <w:rFonts w:ascii="Times New Roman" w:hAnsi="Times New Roman" w:cs="Times New Roman"/>
              </w:rPr>
              <w:t xml:space="preserve"> 1,2,4,9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120/6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Термоядерные реакции. 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14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ядерной энергетики. Ядерное оружие. 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D84A11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201/7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Применение ядерной энергетики</w:t>
            </w:r>
          </w:p>
        </w:tc>
        <w:tc>
          <w:tcPr>
            <w:tcW w:w="1370" w:type="pct"/>
            <w:shd w:val="clear" w:color="auto" w:fill="auto"/>
          </w:tcPr>
          <w:p w:rsidR="00D84A11" w:rsidRPr="009E1E27" w:rsidRDefault="00D84A11" w:rsidP="00D8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Получение радиоактивных изотопов и их применение. Доза излучения.</w:t>
            </w:r>
          </w:p>
        </w:tc>
        <w:tc>
          <w:tcPr>
            <w:tcW w:w="303" w:type="pct"/>
            <w:shd w:val="clear" w:color="auto" w:fill="auto"/>
          </w:tcPr>
          <w:p w:rsidR="00D84A11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D84A11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D84A11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D84A11" w:rsidRPr="00AE343C" w:rsidRDefault="00D84A11" w:rsidP="00D8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D84A11" w:rsidRPr="00AE343C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D84A11" w:rsidRPr="009E1E27" w:rsidRDefault="00D84A11" w:rsidP="00D84A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2711" w:type="pct"/>
            <w:gridSpan w:val="4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Эволюция вселенной(8 ч.)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2711" w:type="pct"/>
            <w:gridSpan w:val="4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и развитие вселенной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 /1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Темная материя и 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тёмная энергия. 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pStyle w:val="a4"/>
              <w:shd w:val="clear" w:color="auto" w:fill="F2F7FC"/>
              <w:spacing w:before="0" w:beforeAutospacing="0" w:after="0" w:afterAutospacing="0"/>
              <w:textAlignment w:val="baseline"/>
              <w:rPr>
                <w:iCs/>
                <w:color w:val="303030"/>
                <w:sz w:val="28"/>
                <w:szCs w:val="28"/>
              </w:rPr>
            </w:pPr>
            <w:r w:rsidRPr="009E1E27">
              <w:rPr>
                <w:rStyle w:val="af8"/>
                <w:iCs/>
                <w:color w:val="303030"/>
                <w:sz w:val="28"/>
                <w:szCs w:val="28"/>
              </w:rPr>
              <w:lastRenderedPageBreak/>
              <w:t xml:space="preserve">Виды материи в современной </w:t>
            </w:r>
            <w:r w:rsidRPr="009E1E27">
              <w:rPr>
                <w:rStyle w:val="af8"/>
                <w:iCs/>
                <w:color w:val="303030"/>
                <w:sz w:val="28"/>
                <w:szCs w:val="28"/>
              </w:rPr>
              <w:lastRenderedPageBreak/>
              <w:t>Вселенной</w:t>
            </w:r>
          </w:p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lastRenderedPageBreak/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238"/>
        </w:trPr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Наша звёздная система – Галактика.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200"/>
        </w:trPr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Другие галактики. Бесконечность вселенной. Понятие о космологии. 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150"/>
        </w:trPr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Расширяющаяся Вселенная. Модель горячей вселенной. 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Строение и происхождение Галактик.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150"/>
        </w:trPr>
        <w:tc>
          <w:tcPr>
            <w:tcW w:w="356" w:type="pct"/>
          </w:tcPr>
          <w:p w:rsidR="00D02418" w:rsidRDefault="00D02418" w:rsidP="00D02418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D02418" w:rsidRPr="009E1E27" w:rsidRDefault="00D02418" w:rsidP="00D02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31.</w:t>
            </w:r>
          </w:p>
        </w:tc>
        <w:tc>
          <w:tcPr>
            <w:tcW w:w="1370" w:type="pct"/>
            <w:shd w:val="clear" w:color="auto" w:fill="auto"/>
          </w:tcPr>
          <w:p w:rsidR="00D02418" w:rsidRDefault="00D02418" w:rsidP="00D02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презентацию по теме: </w:t>
            </w:r>
          </w:p>
          <w:p w:rsidR="00D02418" w:rsidRPr="009E1E27" w:rsidRDefault="00D02418" w:rsidP="00D02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6EA">
              <w:rPr>
                <w:rFonts w:ascii="Times New Roman" w:hAnsi="Times New Roman" w:cs="Times New Roman"/>
                <w:sz w:val="28"/>
                <w:szCs w:val="28"/>
              </w:rPr>
              <w:t>Строение и развитие вселенной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03" w:type="pct"/>
            <w:shd w:val="clear" w:color="auto" w:fill="auto"/>
          </w:tcPr>
          <w:p w:rsidR="00D02418" w:rsidRPr="009E1E27" w:rsidRDefault="00D02418" w:rsidP="00D0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" w:type="pct"/>
          </w:tcPr>
          <w:p w:rsidR="00D02418" w:rsidRPr="009E1E27" w:rsidRDefault="00D02418" w:rsidP="00D0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02418" w:rsidRPr="009E1E27" w:rsidRDefault="00D02418" w:rsidP="00D0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02418" w:rsidRPr="00C2641A" w:rsidRDefault="00D02418" w:rsidP="00D0241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D02418" w:rsidRDefault="00D02418" w:rsidP="00D02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D02418" w:rsidRPr="00C2641A" w:rsidRDefault="00D02418" w:rsidP="00D02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150"/>
        </w:trPr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206/1</w:t>
            </w:r>
          </w:p>
        </w:tc>
        <w:tc>
          <w:tcPr>
            <w:tcW w:w="2356" w:type="pct"/>
            <w:gridSpan w:val="3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Эволюция звёзд. Гипотеза происхождения Солнечной системы.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" w:type="pct"/>
          </w:tcPr>
          <w:p w:rsidR="00AF5AAE" w:rsidRPr="009E1E27" w:rsidRDefault="00AF5AAE" w:rsidP="00AF5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150"/>
        </w:trPr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Термоядерный синтез. 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Проблема термоядерной энергетики.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150"/>
        </w:trPr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207/2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Энергия Солнца и звёзд.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150"/>
        </w:trPr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208/3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Эволюция звёзд.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Физическая природа звезд (цвет, температура, спектры и химический состав, светимости, радиусы, массы, средние плотности).</w:t>
            </w:r>
            <w:proofErr w:type="gramEnd"/>
            <w:r w:rsidRPr="009E1E27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150"/>
        </w:trPr>
        <w:tc>
          <w:tcPr>
            <w:tcW w:w="356" w:type="pct"/>
          </w:tcPr>
          <w:p w:rsidR="00D02418" w:rsidRDefault="00D02418" w:rsidP="00D0241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D02418" w:rsidRDefault="00D02418" w:rsidP="00D02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D02418" w:rsidRPr="009E1E27" w:rsidRDefault="00D02418" w:rsidP="00D02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32.</w:t>
            </w:r>
          </w:p>
        </w:tc>
        <w:tc>
          <w:tcPr>
            <w:tcW w:w="1370" w:type="pct"/>
            <w:shd w:val="clear" w:color="auto" w:fill="auto"/>
          </w:tcPr>
          <w:p w:rsidR="00D02418" w:rsidRDefault="00D02418" w:rsidP="00D02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презентацию по теме: </w:t>
            </w:r>
          </w:p>
          <w:p w:rsidR="00D02418" w:rsidRPr="009E1E27" w:rsidRDefault="00D02418" w:rsidP="00D02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Проблема термоядерной энергетики.</w:t>
            </w:r>
          </w:p>
        </w:tc>
        <w:tc>
          <w:tcPr>
            <w:tcW w:w="303" w:type="pct"/>
            <w:shd w:val="clear" w:color="auto" w:fill="auto"/>
          </w:tcPr>
          <w:p w:rsidR="00D02418" w:rsidRPr="009E1E27" w:rsidRDefault="00D02418" w:rsidP="00D0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" w:type="pct"/>
          </w:tcPr>
          <w:p w:rsidR="00D02418" w:rsidRPr="009E1E27" w:rsidRDefault="00D02418" w:rsidP="00D0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D02418" w:rsidRPr="009E1E27" w:rsidRDefault="00D02418" w:rsidP="00D0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D02418" w:rsidRPr="00C2641A" w:rsidRDefault="00D02418" w:rsidP="00D0241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 xml:space="preserve">М-1-8; </w:t>
            </w:r>
            <w:r>
              <w:rPr>
                <w:rFonts w:ascii="Times New Roman" w:hAnsi="Times New Roman" w:cs="Times New Roman"/>
              </w:rPr>
              <w:t>Л</w:t>
            </w:r>
            <w:r w:rsidRPr="00C2641A">
              <w:rPr>
                <w:rFonts w:ascii="Times New Roman" w:hAnsi="Times New Roman" w:cs="Times New Roman"/>
              </w:rPr>
              <w:t>-1-10</w:t>
            </w:r>
          </w:p>
        </w:tc>
        <w:tc>
          <w:tcPr>
            <w:tcW w:w="221" w:type="pct"/>
            <w:shd w:val="clear" w:color="auto" w:fill="auto"/>
          </w:tcPr>
          <w:p w:rsidR="00D02418" w:rsidRDefault="00D02418" w:rsidP="00D02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Ок-1,2,</w:t>
            </w:r>
          </w:p>
          <w:p w:rsidR="00D02418" w:rsidRPr="00C2641A" w:rsidRDefault="00D02418" w:rsidP="00D02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1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" w:type="pct"/>
            <w:shd w:val="clear" w:color="auto" w:fill="auto"/>
          </w:tcPr>
          <w:p w:rsidR="00D02418" w:rsidRPr="009E1E27" w:rsidRDefault="00D02418" w:rsidP="00D0241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1150"/>
        </w:trPr>
        <w:tc>
          <w:tcPr>
            <w:tcW w:w="356" w:type="pct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209/4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Происхождение Солнечной системы.</w:t>
            </w:r>
          </w:p>
        </w:tc>
        <w:tc>
          <w:tcPr>
            <w:tcW w:w="1370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Происхождение Солнечной системы.</w:t>
            </w:r>
          </w:p>
        </w:tc>
        <w:tc>
          <w:tcPr>
            <w:tcW w:w="303" w:type="pct"/>
            <w:shd w:val="clear" w:color="auto" w:fill="auto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020B21" w:rsidRPr="009E1E27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Л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  <w:r w:rsidRPr="00AE343C">
              <w:rPr>
                <w:rFonts w:ascii="Times New Roman" w:hAnsi="Times New Roman" w:cs="Times New Roman"/>
              </w:rPr>
              <w:t>,4,7,11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М</w:t>
            </w:r>
            <w:proofErr w:type="gramStart"/>
            <w:r w:rsidRPr="00AE343C">
              <w:rPr>
                <w:rFonts w:ascii="Times New Roman" w:hAnsi="Times New Roman" w:cs="Times New Roman"/>
              </w:rPr>
              <w:t>2</w:t>
            </w:r>
            <w:proofErr w:type="gramEnd"/>
            <w:r w:rsidRPr="00AE343C">
              <w:rPr>
                <w:rFonts w:ascii="Times New Roman" w:hAnsi="Times New Roman" w:cs="Times New Roman"/>
              </w:rPr>
              <w:t>,4,7</w:t>
            </w:r>
          </w:p>
          <w:p w:rsidR="00020B21" w:rsidRPr="00AE343C" w:rsidRDefault="00020B21" w:rsidP="0002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П</w:t>
            </w:r>
            <w:proofErr w:type="gramStart"/>
            <w:r w:rsidRPr="00AE343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020B21" w:rsidRPr="00AE343C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43C">
              <w:rPr>
                <w:rFonts w:ascii="Times New Roman" w:hAnsi="Times New Roman" w:cs="Times New Roman"/>
              </w:rPr>
              <w:t>ОК</w:t>
            </w:r>
            <w:proofErr w:type="gramStart"/>
            <w:r w:rsidRPr="00AE343C">
              <w:rPr>
                <w:rFonts w:ascii="Times New Roman" w:hAnsi="Times New Roman" w:cs="Times New Roman"/>
              </w:rPr>
              <w:t>4</w:t>
            </w:r>
            <w:proofErr w:type="gramEnd"/>
            <w:r w:rsidRPr="00AE343C">
              <w:rPr>
                <w:rFonts w:ascii="Times New Roman" w:hAnsi="Times New Roman" w:cs="Times New Roman"/>
              </w:rPr>
              <w:t>,6,9</w:t>
            </w:r>
          </w:p>
        </w:tc>
        <w:tc>
          <w:tcPr>
            <w:tcW w:w="180" w:type="pct"/>
            <w:shd w:val="clear" w:color="auto" w:fill="auto"/>
          </w:tcPr>
          <w:p w:rsidR="00020B21" w:rsidRPr="009E1E27" w:rsidRDefault="00020B21" w:rsidP="00020B2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4C" w:rsidRPr="009E1E27" w:rsidTr="0005794C">
        <w:trPr>
          <w:trHeight w:val="267"/>
        </w:trPr>
        <w:tc>
          <w:tcPr>
            <w:tcW w:w="356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7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3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3" w:type="pct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</w:tcPr>
          <w:p w:rsidR="00AF5AAE" w:rsidRPr="009E1E27" w:rsidRDefault="00AF5AAE" w:rsidP="00AF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auto"/>
          </w:tcPr>
          <w:p w:rsidR="00AF5AAE" w:rsidRPr="009E1E27" w:rsidRDefault="00AF5AAE" w:rsidP="00AF5A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FD6" w:rsidRPr="009E1E27" w:rsidRDefault="00435FD6" w:rsidP="00435FD6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</w:pPr>
    </w:p>
    <w:p w:rsidR="00435FD6" w:rsidRPr="009E1E27" w:rsidRDefault="00435FD6" w:rsidP="00435FD6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</w:pPr>
    </w:p>
    <w:p w:rsidR="00435FD6" w:rsidRPr="009E1E27" w:rsidRDefault="00435FD6" w:rsidP="00435FD6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  <w:sectPr w:rsidR="00435FD6" w:rsidRPr="009E1E27" w:rsidSect="0093395E">
          <w:headerReference w:type="default" r:id="rId16"/>
          <w:footerReference w:type="default" r:id="rId17"/>
          <w:pgSz w:w="16838" w:h="11906" w:orient="landscape"/>
          <w:pgMar w:top="567" w:right="1134" w:bottom="567" w:left="567" w:header="709" w:footer="709" w:gutter="0"/>
          <w:cols w:space="720"/>
        </w:sectPr>
      </w:pPr>
    </w:p>
    <w:p w:rsidR="00435FD6" w:rsidRPr="009E1E27" w:rsidRDefault="00435FD6" w:rsidP="00435F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435FD6" w:rsidRPr="009E1E27" w:rsidRDefault="00435FD6" w:rsidP="00435FD6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E1E27">
        <w:rPr>
          <w:rStyle w:val="c0"/>
          <w:rFonts w:ascii="Times New Roman" w:hAnsi="Times New Roman" w:cs="Times New Roman"/>
          <w:sz w:val="28"/>
          <w:szCs w:val="28"/>
        </w:rPr>
        <w:t>3. УСЛОВИЯ РЕАЛИЗАЦИИ УЧЕБНОЙ ДИСЦИПЛИНЫ</w:t>
      </w:r>
    </w:p>
    <w:p w:rsidR="00435FD6" w:rsidRPr="009E1E27" w:rsidRDefault="00435FD6" w:rsidP="00435FD6">
      <w:pPr>
        <w:pStyle w:val="c47c5c59c9"/>
        <w:shd w:val="clear" w:color="auto" w:fill="FFFFFF"/>
        <w:spacing w:before="0" w:after="0"/>
        <w:rPr>
          <w:b/>
          <w:sz w:val="28"/>
          <w:szCs w:val="28"/>
        </w:rPr>
      </w:pPr>
      <w:r w:rsidRPr="009E1E27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E02E30" w:rsidRPr="00E02E30" w:rsidRDefault="00E02E30" w:rsidP="00E02E30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E02E30">
        <w:rPr>
          <w:rStyle w:val="editsection"/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3.1.1.Оборудование учебного кабинета: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;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- автоматизирован</w:t>
      </w:r>
      <w:r w:rsidR="007D29AD">
        <w:rPr>
          <w:rStyle w:val="editsection"/>
          <w:rFonts w:ascii="Times New Roman" w:hAnsi="Times New Roman" w:cs="Times New Roman"/>
          <w:sz w:val="28"/>
          <w:szCs w:val="28"/>
        </w:rPr>
        <w:t xml:space="preserve">ное рабочее место преподавателя: компьютер, колонки, </w:t>
      </w:r>
      <w:proofErr w:type="spellStart"/>
      <w:r w:rsidR="007D29AD">
        <w:rPr>
          <w:rStyle w:val="editsection"/>
          <w:rFonts w:ascii="Times New Roman" w:hAnsi="Times New Roman" w:cs="Times New Roman"/>
          <w:sz w:val="28"/>
          <w:szCs w:val="28"/>
        </w:rPr>
        <w:t>веб</w:t>
      </w:r>
      <w:proofErr w:type="spellEnd"/>
      <w:r w:rsidR="007D29AD">
        <w:rPr>
          <w:rStyle w:val="editsection"/>
          <w:rFonts w:ascii="Times New Roman" w:hAnsi="Times New Roman" w:cs="Times New Roman"/>
          <w:sz w:val="28"/>
          <w:szCs w:val="28"/>
        </w:rPr>
        <w:t xml:space="preserve"> камера.</w:t>
      </w: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комплект учебно-наглядных пособий </w:t>
      </w:r>
      <w:r w:rsidRPr="009E1E27">
        <w:rPr>
          <w:rFonts w:ascii="Times New Roman" w:hAnsi="Times New Roman" w:cs="Times New Roman"/>
          <w:bCs/>
          <w:sz w:val="28"/>
          <w:szCs w:val="28"/>
        </w:rPr>
        <w:t>(учебники, опорные конспекты-плакаты, стенды, карточки, раздаточный материал).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- комплект лабораторных работ.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3.1.2.Технические средства обучения: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.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>3.1.3. Контрольно-измерительные материалы: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-контрольные вопросы;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-тесты;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-карточки;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-тематические проверочные работы;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-практические работы.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435FD6" w:rsidRPr="009E1E27" w:rsidRDefault="00435FD6" w:rsidP="00435F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В.Ф.Дмитриева Физика для профессий и специальностей технического профиля/ 8-е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тер.учебнк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  -М.: Издательский центр «Академия», 2015.</w:t>
      </w:r>
    </w:p>
    <w:p w:rsidR="00435FD6" w:rsidRPr="009E1E27" w:rsidRDefault="00435FD6" w:rsidP="00435F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В.Ф.Дмитриева Физика для профессий и специальностей технического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профиля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абораторный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практикум/ 1-е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изд.учеб.посоие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-М.: Издательский центр «Академия», 2015.</w:t>
      </w:r>
    </w:p>
    <w:p w:rsidR="00435FD6" w:rsidRPr="009E1E27" w:rsidRDefault="00435FD6" w:rsidP="00435FD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435FD6" w:rsidRPr="009E1E27" w:rsidRDefault="00435FD6" w:rsidP="00435FD6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для профессий и специальностей технического и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профилей: учебник для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учреждений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>.  и  сред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>роф.  образования/А.В. Фирсов; под ред. Т.И. Трофимовой. – 3-е изд., стер. – М.: Издательский центр «Академия», 2012. – 432с</w:t>
      </w:r>
    </w:p>
    <w:p w:rsidR="00435FD6" w:rsidRPr="009E1E27" w:rsidRDefault="00435FD6" w:rsidP="00435FD6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для  профессий  и  специальностей  технического  и </w:t>
      </w:r>
      <w:proofErr w:type="spellStart"/>
      <w:proofErr w:type="gramStart"/>
      <w:r w:rsidRPr="009E1E2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 профилей. Сборник задач: учеб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особие для учреждений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>. и сред. Проф. образования/Т.И. Трофимова, А.В. Фирсов. – М.: Издательский центр «Академия», 2012. – 288с.</w:t>
      </w:r>
    </w:p>
    <w:p w:rsidR="00435FD6" w:rsidRPr="009E1E27" w:rsidRDefault="00435FD6" w:rsidP="00435F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А.П. Физика. Задачник  10-11кл.: пособие для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А.П.Рымкевич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– 15-е изд., стереотип. </w:t>
      </w:r>
      <w:proofErr w:type="gramStart"/>
      <w:r w:rsidRPr="009E1E2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.: Дрофа, 2011 </w:t>
      </w:r>
    </w:p>
    <w:p w:rsidR="00435FD6" w:rsidRPr="009E1E27" w:rsidRDefault="00435FD6" w:rsidP="00435FD6">
      <w:pPr>
        <w:pStyle w:val="5"/>
        <w:numPr>
          <w:ilvl w:val="0"/>
          <w:numId w:val="10"/>
        </w:numPr>
        <w:shd w:val="clear" w:color="auto" w:fill="auto"/>
        <w:tabs>
          <w:tab w:val="left" w:pos="654"/>
        </w:tabs>
        <w:spacing w:before="0" w:line="240" w:lineRule="auto"/>
        <w:ind w:right="260"/>
        <w:jc w:val="both"/>
        <w:rPr>
          <w:rFonts w:cs="Times New Roman"/>
          <w:sz w:val="28"/>
          <w:szCs w:val="28"/>
        </w:rPr>
      </w:pPr>
      <w:r w:rsidRPr="009E1E27">
        <w:rPr>
          <w:rFonts w:cs="Times New Roman"/>
          <w:sz w:val="28"/>
          <w:szCs w:val="28"/>
        </w:rPr>
        <w:t xml:space="preserve">Методика преподавания физики в средних специальных учебных заведениях. /Под ред. </w:t>
      </w:r>
      <w:proofErr w:type="spellStart"/>
      <w:r w:rsidRPr="009E1E27">
        <w:rPr>
          <w:rFonts w:cs="Times New Roman"/>
          <w:sz w:val="28"/>
          <w:szCs w:val="28"/>
        </w:rPr>
        <w:t>А.А.Пинского</w:t>
      </w:r>
      <w:proofErr w:type="spellEnd"/>
      <w:r w:rsidRPr="009E1E27">
        <w:rPr>
          <w:rFonts w:cs="Times New Roman"/>
          <w:sz w:val="28"/>
          <w:szCs w:val="28"/>
        </w:rPr>
        <w:t xml:space="preserve">, </w:t>
      </w:r>
      <w:proofErr w:type="spellStart"/>
      <w:r w:rsidRPr="009E1E27">
        <w:rPr>
          <w:rFonts w:cs="Times New Roman"/>
          <w:sz w:val="28"/>
          <w:szCs w:val="28"/>
        </w:rPr>
        <w:t>П.И.Самойлснко</w:t>
      </w:r>
      <w:proofErr w:type="spellEnd"/>
      <w:r w:rsidRPr="009E1E27">
        <w:rPr>
          <w:rFonts w:cs="Times New Roman"/>
          <w:sz w:val="28"/>
          <w:szCs w:val="28"/>
        </w:rPr>
        <w:t>, - М., 2010.</w:t>
      </w:r>
    </w:p>
    <w:p w:rsidR="00435FD6" w:rsidRPr="009E1E27" w:rsidRDefault="00435FD6" w:rsidP="00435FD6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Н.М.Шахмаев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С.Н.Шахмаев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Д.Ш.Шодиев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 Физика. Учебник для средней 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школы.</w:t>
      </w:r>
      <w:proofErr w:type="gram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:-</w:t>
      </w:r>
      <w:proofErr w:type="gramEnd"/>
      <w:r w:rsidRPr="009E1E27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E1E27">
        <w:rPr>
          <w:rFonts w:ascii="Times New Roman" w:hAnsi="Times New Roman" w:cs="Times New Roman"/>
          <w:color w:val="000000"/>
          <w:sz w:val="28"/>
          <w:szCs w:val="28"/>
        </w:rPr>
        <w:t>Просвящение</w:t>
      </w:r>
      <w:proofErr w:type="spellEnd"/>
      <w:r w:rsidRPr="009E1E27">
        <w:rPr>
          <w:rFonts w:ascii="Times New Roman" w:hAnsi="Times New Roman" w:cs="Times New Roman"/>
          <w:color w:val="000000"/>
          <w:sz w:val="28"/>
          <w:szCs w:val="28"/>
        </w:rPr>
        <w:t>», 1992.</w:t>
      </w:r>
    </w:p>
    <w:p w:rsidR="00435FD6" w:rsidRPr="009E1E27" w:rsidRDefault="00435FD6" w:rsidP="00435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27">
        <w:rPr>
          <w:rFonts w:ascii="Times New Roman" w:hAnsi="Times New Roman" w:cs="Times New Roman"/>
          <w:b/>
          <w:sz w:val="28"/>
          <w:szCs w:val="28"/>
        </w:rPr>
        <w:t xml:space="preserve">Сайты и электронные пособия </w:t>
      </w:r>
    </w:p>
    <w:p w:rsidR="00435FD6" w:rsidRPr="009E1E27" w:rsidRDefault="00435FD6" w:rsidP="00435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http://physics03.</w:t>
      </w:r>
      <w:proofErr w:type="gramStart"/>
      <w:r w:rsidRPr="009E1E27">
        <w:rPr>
          <w:rStyle w:val="a3"/>
          <w:rFonts w:ascii="Times New Roman" w:hAnsi="Times New Roman" w:cs="Times New Roman"/>
          <w:sz w:val="28"/>
          <w:szCs w:val="28"/>
        </w:rPr>
        <w:t>n</w:t>
      </w:r>
      <w:proofErr w:type="gramEnd"/>
      <w:r w:rsidRPr="009E1E27">
        <w:rPr>
          <w:rStyle w:val="a3"/>
          <w:rFonts w:ascii="Times New Roman" w:hAnsi="Times New Roman" w:cs="Times New Roman"/>
          <w:sz w:val="28"/>
          <w:szCs w:val="28"/>
        </w:rPr>
        <w:t>агоd.rи/index.htm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вокруг нас Новости, статьи, доклады, факты. Ответы на многие «почему?». Новости физики и космонавтики. Физические развлечения. Физика фокусов. Физика в литературе. </w:t>
      </w:r>
    </w:p>
    <w:p w:rsidR="00435FD6" w:rsidRPr="009E1E27" w:rsidRDefault="00435FD6" w:rsidP="00435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http://physics/n</w:t>
      </w:r>
      <w:proofErr w:type="gramStart"/>
      <w:r w:rsidRPr="009E1E27">
        <w:rPr>
          <w:rStyle w:val="a3"/>
          <w:rFonts w:ascii="Times New Roman" w:hAnsi="Times New Roman" w:cs="Times New Roman"/>
          <w:sz w:val="28"/>
          <w:szCs w:val="28"/>
        </w:rPr>
        <w:t>а</w:t>
      </w:r>
      <w:proofErr w:type="gramEnd"/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d.ги/physics/htm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Физика в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анимациях</w:t>
      </w:r>
      <w:proofErr w:type="spellEnd"/>
      <w:proofErr w:type="gramStart"/>
      <w:r w:rsidRPr="009E1E2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есять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 по основным разделам физики. </w:t>
      </w:r>
    </w:p>
    <w:p w:rsidR="00435FD6" w:rsidRPr="009E1E27" w:rsidRDefault="00435FD6" w:rsidP="00435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http://physics-regelman.com/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E27">
        <w:rPr>
          <w:rFonts w:ascii="Times New Roman" w:hAnsi="Times New Roman" w:cs="Times New Roman"/>
          <w:sz w:val="28"/>
          <w:szCs w:val="28"/>
        </w:rPr>
        <w:t>Тесты</w:t>
      </w:r>
      <w:proofErr w:type="gramEnd"/>
      <w:r w:rsidRPr="009E1E27">
        <w:rPr>
          <w:rFonts w:ascii="Times New Roman" w:hAnsi="Times New Roman" w:cs="Times New Roman"/>
          <w:sz w:val="28"/>
          <w:szCs w:val="28"/>
        </w:rPr>
        <w:t xml:space="preserve"> по физике  Обучающие тесты по физике В. И. 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Регельмана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FD6" w:rsidRPr="009E1E27" w:rsidRDefault="00435FD6" w:rsidP="00435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http://demonstrator.</w:t>
      </w:r>
      <w:proofErr w:type="gramStart"/>
      <w:r w:rsidRPr="009E1E27">
        <w:rPr>
          <w:rStyle w:val="a3"/>
          <w:rFonts w:ascii="Times New Roman" w:hAnsi="Times New Roman" w:cs="Times New Roman"/>
          <w:sz w:val="28"/>
          <w:szCs w:val="28"/>
        </w:rPr>
        <w:t>n</w:t>
      </w:r>
      <w:proofErr w:type="gramEnd"/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агоd.ги/cont/html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Чудеса своими руками Описание интересных простых опытов по физике. </w:t>
      </w:r>
    </w:p>
    <w:p w:rsidR="00435FD6" w:rsidRPr="009E1E27" w:rsidRDefault="00435FD6" w:rsidP="00435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http://www.scientific. </w:t>
      </w:r>
      <w:proofErr w:type="spellStart"/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1E2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/index.html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 xml:space="preserve">Новости науки  Изложение самых интересных научных статей, опубликованных в различных научных журналах. </w:t>
      </w:r>
    </w:p>
    <w:p w:rsidR="00435FD6" w:rsidRPr="009E1E27" w:rsidRDefault="00435FD6" w:rsidP="00435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http://www.ufn.ru/ru/news/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Новости физики Раздел новостей журнала «Успехи физических наук», ежемесячно публикующего обзоры современного состояния наиболее актуальных проблем физики и смежных с нею наук.</w:t>
      </w:r>
    </w:p>
    <w:p w:rsidR="00435FD6" w:rsidRPr="009E1E27" w:rsidRDefault="00435FD6" w:rsidP="00435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«Квант».</w:t>
      </w:r>
      <w:r w:rsidRPr="009E1E27">
        <w:rPr>
          <w:rStyle w:val="a3"/>
          <w:rFonts w:ascii="Times New Roman" w:hAnsi="Times New Roman" w:cs="Times New Roman"/>
          <w:sz w:val="28"/>
          <w:szCs w:val="28"/>
        </w:rPr>
        <w:t>http://kvanr.info/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Журнал «Квант» Научно-популярный физико-математический журнал для школьников</w:t>
      </w:r>
    </w:p>
    <w:p w:rsidR="00435FD6" w:rsidRPr="009E1E27" w:rsidRDefault="00435FD6" w:rsidP="00435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 xml:space="preserve">http://www.potential.org.ru/bin/view/Home/WebHome 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Журнал «Потенциал» Журнал по физике, математике и информатике для старшеклассников и учителей</w:t>
      </w:r>
    </w:p>
    <w:p w:rsidR="00435FD6" w:rsidRPr="009E1E27" w:rsidRDefault="00435FD6" w:rsidP="00435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E1E27">
        <w:rPr>
          <w:rStyle w:val="a3"/>
          <w:rFonts w:ascii="Times New Roman" w:hAnsi="Times New Roman" w:cs="Times New Roman"/>
          <w:sz w:val="28"/>
          <w:szCs w:val="28"/>
        </w:rPr>
        <w:t>http://www.krugosvet.ru/science.htm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 w:rsidRPr="009E1E27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» Подробное объяснение научно-технических терминов и понятий.  </w:t>
      </w:r>
    </w:p>
    <w:p w:rsidR="00435FD6" w:rsidRPr="009E1E27" w:rsidRDefault="00435FD6" w:rsidP="00435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E27">
        <w:rPr>
          <w:rStyle w:val="a3"/>
          <w:rFonts w:ascii="Times New Roman" w:hAnsi="Times New Roman" w:cs="Times New Roman"/>
          <w:sz w:val="28"/>
          <w:szCs w:val="28"/>
        </w:rPr>
        <w:t>email:kasset@sgutv.ru</w:t>
      </w:r>
      <w:proofErr w:type="spellEnd"/>
      <w:r w:rsidRPr="009E1E27">
        <w:rPr>
          <w:rFonts w:ascii="Times New Roman" w:hAnsi="Times New Roman" w:cs="Times New Roman"/>
          <w:sz w:val="28"/>
          <w:szCs w:val="28"/>
        </w:rPr>
        <w:t xml:space="preserve">; </w:t>
      </w:r>
      <w:hyperlink r:id="rId18" w:history="1">
        <w:r w:rsidRPr="009E1E27">
          <w:rPr>
            <w:rStyle w:val="a3"/>
            <w:rFonts w:ascii="Times New Roman" w:hAnsi="Times New Roman" w:cs="Times New Roman"/>
            <w:sz w:val="28"/>
            <w:szCs w:val="28"/>
          </w:rPr>
          <w:t>www.sgutv.ru</w:t>
        </w:r>
      </w:hyperlink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E1E27">
        <w:rPr>
          <w:rFonts w:ascii="Times New Roman" w:hAnsi="Times New Roman" w:cs="Times New Roman"/>
          <w:sz w:val="28"/>
          <w:szCs w:val="28"/>
        </w:rPr>
        <w:t>Школьный физический эксперимент. СГУ ТВ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  <w:sectPr w:rsidR="00435FD6" w:rsidRPr="009E1E27" w:rsidSect="0093395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b/>
          <w:sz w:val="28"/>
          <w:szCs w:val="28"/>
        </w:rPr>
        <w:t>УЧЕБНО</w:t>
      </w:r>
      <w:r w:rsidR="007D29AD">
        <w:rPr>
          <w:rStyle w:val="editsection"/>
          <w:rFonts w:ascii="Times New Roman" w:hAnsi="Times New Roman" w:cs="Times New Roman"/>
          <w:b/>
          <w:sz w:val="28"/>
          <w:szCs w:val="28"/>
        </w:rPr>
        <w:t>ГО ПРЕДМЕТА</w:t>
      </w:r>
    </w:p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435FD6" w:rsidRDefault="00435FD6" w:rsidP="00435FD6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Контроль и оценка результатов освоения учебно</w:t>
      </w:r>
      <w:r w:rsidR="007D29AD">
        <w:rPr>
          <w:rStyle w:val="editsection"/>
          <w:rFonts w:ascii="Times New Roman" w:hAnsi="Times New Roman" w:cs="Times New Roman"/>
          <w:sz w:val="28"/>
          <w:szCs w:val="28"/>
        </w:rPr>
        <w:t xml:space="preserve">го предмета </w:t>
      </w:r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Физика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E1E27">
        <w:rPr>
          <w:rStyle w:val="editsection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E1E27">
        <w:rPr>
          <w:rStyle w:val="editsection"/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 </w:t>
      </w:r>
    </w:p>
    <w:p w:rsidR="008C594E" w:rsidRDefault="008C594E" w:rsidP="00435FD6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1021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2274"/>
      </w:tblGrid>
      <w:tr w:rsidR="008C594E" w:rsidRPr="008C594E" w:rsidTr="00F74159">
        <w:trPr>
          <w:jc w:val="center"/>
        </w:trPr>
        <w:tc>
          <w:tcPr>
            <w:tcW w:w="7939" w:type="dxa"/>
            <w:tcBorders>
              <w:bottom w:val="single" w:sz="4" w:space="0" w:color="000000"/>
            </w:tcBorders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методы оценки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Осознание себя как гражданина России; испытывать чувства гордости за свою Родину, российский народ, историю Росс</w:t>
            </w:r>
            <w:proofErr w:type="gramStart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символику;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современного научного мировоззрения;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Л5. </w:t>
            </w:r>
            <w:proofErr w:type="spellStart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стремления к самосовершенствованию и </w:t>
            </w:r>
            <w:proofErr w:type="gramStart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 развитию</w:t>
            </w:r>
            <w:proofErr w:type="gramEnd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Л8. </w:t>
            </w:r>
            <w:proofErr w:type="spellStart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эстетических потребностей, ценностей и чувств;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Л10. </w:t>
            </w:r>
            <w:proofErr w:type="spellStart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установки на здоровый и безопасный образ жизни, </w:t>
            </w: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оказывать первую помощь;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Л12. </w:t>
            </w:r>
            <w:proofErr w:type="spellStart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  <w:tcBorders>
              <w:bottom w:val="single" w:sz="4" w:space="0" w:color="000000"/>
            </w:tcBorders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5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8C594E" w:rsidRPr="008C594E" w:rsidTr="00F74159">
        <w:trPr>
          <w:jc w:val="center"/>
        </w:trPr>
        <w:tc>
          <w:tcPr>
            <w:tcW w:w="7939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М8. </w:t>
            </w:r>
            <w:proofErr w:type="spellStart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8C594E" w:rsidRPr="008C594E" w:rsidRDefault="008C594E" w:rsidP="008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8C594E" w:rsidRPr="009E1E27" w:rsidRDefault="008C594E" w:rsidP="004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pStyle w:val="5"/>
        <w:shd w:val="clear" w:color="auto" w:fill="auto"/>
        <w:spacing w:before="0" w:line="240" w:lineRule="auto"/>
        <w:ind w:left="60" w:right="80" w:firstLine="800"/>
        <w:jc w:val="left"/>
        <w:rPr>
          <w:rStyle w:val="apple-style-span"/>
          <w:rFonts w:cs="Times New Roman"/>
          <w:sz w:val="28"/>
          <w:szCs w:val="28"/>
          <w:shd w:val="clear" w:color="auto" w:fill="FFFFFF"/>
        </w:rPr>
      </w:pPr>
      <w:r w:rsidRPr="009E1E27">
        <w:rPr>
          <w:rStyle w:val="apple-style-span"/>
          <w:rFonts w:cs="Times New Rom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e"/>
        <w:tblW w:w="0" w:type="auto"/>
        <w:tblInd w:w="250" w:type="dxa"/>
        <w:tblLook w:val="04A0"/>
      </w:tblPr>
      <w:tblGrid>
        <w:gridCol w:w="2549"/>
        <w:gridCol w:w="4866"/>
        <w:gridCol w:w="3323"/>
      </w:tblGrid>
      <w:tr w:rsidR="00435FD6" w:rsidRPr="009E1E27" w:rsidTr="0093395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 w:rsidRPr="009E1E27">
              <w:rPr>
                <w:rStyle w:val="apple-style-span"/>
                <w:bCs/>
                <w:sz w:val="28"/>
                <w:szCs w:val="28"/>
                <w:lang w:eastAsia="en-US"/>
              </w:rPr>
              <w:t>Результаты (освоенные общие компетенции</w:t>
            </w:r>
            <w:proofErr w:type="gram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E1E27">
              <w:rPr>
                <w:rStyle w:val="apple-style-span"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E1E27">
              <w:rPr>
                <w:rStyle w:val="apple-style-span"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435FD6" w:rsidRPr="009E1E27" w:rsidTr="0093395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435FD6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демонстрация понимания сущности и социальной значимости своей будущей профессии;</w:t>
            </w:r>
          </w:p>
          <w:p w:rsidR="00435FD6" w:rsidRPr="009E1E27" w:rsidRDefault="00435FD6" w:rsidP="00435FD6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демонстрация устойчивого интереса к будущей профессии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 xml:space="preserve">интерпретация результатов наблюдений за </w:t>
            </w:r>
            <w:proofErr w:type="gramStart"/>
            <w:r w:rsidRPr="009E1E27">
              <w:rPr>
                <w:rStyle w:val="editsection"/>
                <w:i/>
                <w:iCs/>
                <w:sz w:val="28"/>
                <w:szCs w:val="28"/>
              </w:rPr>
              <w:t>обучающимися</w:t>
            </w:r>
            <w:proofErr w:type="gramEnd"/>
            <w:r w:rsidRPr="009E1E27">
              <w:rPr>
                <w:rStyle w:val="editsection"/>
                <w:i/>
                <w:iCs/>
                <w:sz w:val="28"/>
                <w:szCs w:val="28"/>
              </w:rPr>
              <w:t xml:space="preserve"> (участие в творческих конкурсах, фестивалях, олимпиадах, участие в конференциях и форумах и т.д.)</w:t>
            </w:r>
          </w:p>
        </w:tc>
      </w:tr>
      <w:tr w:rsidR="00435FD6" w:rsidRPr="009E1E27" w:rsidTr="0093395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3. Планировать и реализовывать собственное профессиональное и личностное развитие;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435FD6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формулировать цель и задачи предстоящей деятельности;</w:t>
            </w:r>
          </w:p>
          <w:p w:rsidR="00435FD6" w:rsidRPr="009E1E27" w:rsidRDefault="00435FD6" w:rsidP="0093395E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представить конечный результат деятельности в полном объеме;</w:t>
            </w:r>
          </w:p>
          <w:p w:rsidR="00435FD6" w:rsidRPr="009E1E27" w:rsidRDefault="00435FD6" w:rsidP="0093395E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планировать предстоящую деятельность;</w:t>
            </w:r>
          </w:p>
          <w:p w:rsidR="00435FD6" w:rsidRPr="009E1E27" w:rsidRDefault="00435FD6" w:rsidP="00435FD6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выбирать типовые методы и способы выполнения плана;</w:t>
            </w:r>
          </w:p>
          <w:p w:rsidR="00435FD6" w:rsidRPr="009E1E27" w:rsidRDefault="00435FD6" w:rsidP="0093395E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 xml:space="preserve">интерпретация результатов наблюдений за </w:t>
            </w:r>
            <w:proofErr w:type="gramStart"/>
            <w:r w:rsidRPr="009E1E27">
              <w:rPr>
                <w:rStyle w:val="editsection"/>
                <w:i/>
                <w:iCs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435FD6" w:rsidRPr="009E1E27" w:rsidTr="0093395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435FD6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грамотно ставить и задавать вопросы;</w:t>
            </w:r>
          </w:p>
          <w:p w:rsidR="00435FD6" w:rsidRPr="009E1E27" w:rsidRDefault="00435FD6" w:rsidP="00435FD6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способность координировать свои действия с другими участниками общения; и др.</w:t>
            </w:r>
          </w:p>
          <w:p w:rsidR="00435FD6" w:rsidRPr="009E1E27" w:rsidRDefault="00435FD6" w:rsidP="00435FD6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t>умение воздействовать на партнера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 xml:space="preserve">интерпретация результатов наблюдений за </w:t>
            </w:r>
            <w:proofErr w:type="gramStart"/>
            <w:r w:rsidRPr="009E1E27">
              <w:rPr>
                <w:rStyle w:val="editsection"/>
                <w:i/>
                <w:iCs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435FD6" w:rsidRPr="009E1E27" w:rsidTr="0093395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t xml:space="preserve">ОК 6. Проявлять гражданско-патриотическую позицию, демонстрировать осознанное поведение на основе традиционных общечеловеческих </w:t>
            </w:r>
            <w:r w:rsidRPr="009E1E27">
              <w:rPr>
                <w:sz w:val="28"/>
                <w:szCs w:val="28"/>
                <w:lang w:eastAsia="en-US"/>
              </w:rPr>
              <w:lastRenderedPageBreak/>
              <w:t>ценностей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9E1E27" w:rsidRDefault="00435FD6" w:rsidP="00435FD6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sz w:val="28"/>
                <w:szCs w:val="28"/>
              </w:rPr>
              <w:lastRenderedPageBreak/>
              <w:t>проявление интереса к исполнению гражданского долга;</w:t>
            </w:r>
          </w:p>
          <w:p w:rsidR="00435FD6" w:rsidRPr="009E1E27" w:rsidRDefault="00435FD6" w:rsidP="00435FD6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sz w:val="28"/>
                <w:szCs w:val="28"/>
              </w:rPr>
              <w:t>демонстрировать осознанное поведение</w:t>
            </w:r>
            <w:r w:rsidRPr="009E1E27">
              <w:rPr>
                <w:rStyle w:val="editsection"/>
                <w:sz w:val="28"/>
                <w:szCs w:val="28"/>
              </w:rPr>
              <w:t>;</w:t>
            </w:r>
          </w:p>
          <w:p w:rsidR="00435FD6" w:rsidRPr="009E1E27" w:rsidRDefault="00435FD6" w:rsidP="0093395E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435FD6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 xml:space="preserve">интерпретация результатов наблюдений за </w:t>
            </w:r>
            <w:proofErr w:type="gramStart"/>
            <w:r w:rsidRPr="009E1E27">
              <w:rPr>
                <w:rStyle w:val="editsection"/>
                <w:i/>
                <w:iCs/>
                <w:sz w:val="28"/>
                <w:szCs w:val="28"/>
              </w:rPr>
              <w:t>обучающимися</w:t>
            </w:r>
            <w:proofErr w:type="gramEnd"/>
          </w:p>
          <w:p w:rsidR="00435FD6" w:rsidRPr="009E1E27" w:rsidRDefault="00435FD6" w:rsidP="00435FD6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</w:rPr>
              <w:t>участие в семинарах по патриотической тематике.</w:t>
            </w:r>
          </w:p>
        </w:tc>
      </w:tr>
      <w:tr w:rsidR="00435FD6" w:rsidRPr="009E1E27" w:rsidTr="0093395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sz w:val="28"/>
                <w:szCs w:val="28"/>
                <w:lang w:eastAsia="en-US"/>
              </w:rPr>
              <w:lastRenderedPageBreak/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rStyle w:val="editsection"/>
                <w:sz w:val="28"/>
                <w:szCs w:val="28"/>
                <w:lang w:eastAsia="en-US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9E1E27" w:rsidRDefault="00435FD6" w:rsidP="0093395E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  <w:proofErr w:type="gramStart"/>
            <w:r w:rsidRPr="009E1E27">
              <w:rPr>
                <w:rStyle w:val="editsection"/>
                <w:i/>
                <w:iCs/>
                <w:sz w:val="28"/>
                <w:szCs w:val="28"/>
              </w:rPr>
              <w:t>и</w:t>
            </w:r>
            <w:proofErr w:type="gramEnd"/>
            <w:r w:rsidRPr="009E1E27">
              <w:rPr>
                <w:rStyle w:val="editsection"/>
                <w:i/>
                <w:iCs/>
                <w:sz w:val="28"/>
                <w:szCs w:val="28"/>
              </w:rPr>
              <w:t>нтерпретация результатов наблюдений за обучающимися;</w:t>
            </w:r>
          </w:p>
          <w:p w:rsidR="00435FD6" w:rsidRPr="009E1E27" w:rsidRDefault="00435FD6" w:rsidP="0093395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9E1E27">
              <w:rPr>
                <w:rStyle w:val="editsection"/>
                <w:i/>
                <w:iCs/>
                <w:sz w:val="28"/>
                <w:szCs w:val="28"/>
                <w:lang w:eastAsia="en-US"/>
              </w:rPr>
              <w:t>- участие в семинарах, диспутах с использованием информационно- коммуникационные технологии</w:t>
            </w:r>
          </w:p>
        </w:tc>
      </w:tr>
    </w:tbl>
    <w:p w:rsidR="00435FD6" w:rsidRPr="009E1E27" w:rsidRDefault="00435FD6" w:rsidP="004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435FD6" w:rsidRPr="009E1E27" w:rsidRDefault="00435FD6" w:rsidP="0043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E43" w:rsidRPr="00435FD6" w:rsidRDefault="00784E43" w:rsidP="00435FD6"/>
    <w:sectPr w:rsidR="00784E43" w:rsidRPr="00435FD6" w:rsidSect="00784E43">
      <w:footerReference w:type="even" r:id="rId19"/>
      <w:footerReference w:type="default" r:id="rId2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94C" w:rsidRDefault="0005794C" w:rsidP="0093395E">
      <w:pPr>
        <w:spacing w:after="0" w:line="240" w:lineRule="auto"/>
      </w:pPr>
      <w:r>
        <w:separator/>
      </w:r>
    </w:p>
  </w:endnote>
  <w:endnote w:type="continuationSeparator" w:id="1">
    <w:p w:rsidR="0005794C" w:rsidRDefault="0005794C" w:rsidP="0093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4C" w:rsidRDefault="0005794C" w:rsidP="0093395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5794C" w:rsidRDefault="0005794C" w:rsidP="0093395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4C" w:rsidRDefault="0005794C" w:rsidP="0093395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05794C" w:rsidRDefault="0005794C" w:rsidP="0093395E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4C" w:rsidRDefault="0005794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4C" w:rsidRDefault="0005794C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9pt;margin-top:.05pt;width:14.45pt;height:16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5794C" w:rsidRDefault="0005794C"/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4C" w:rsidRDefault="0005794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4C" w:rsidRDefault="0005794C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9.9pt;margin-top:.05pt;width:14.45pt;height:16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05794C" w:rsidRDefault="0005794C"/>
            </w:txbxContent>
          </v:textbox>
          <w10:wrap type="square" side="largest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4C" w:rsidRDefault="0005794C" w:rsidP="00784E4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8</w:t>
    </w:r>
    <w:r>
      <w:rPr>
        <w:rStyle w:val="af"/>
      </w:rPr>
      <w:fldChar w:fldCharType="end"/>
    </w:r>
  </w:p>
  <w:p w:rsidR="0005794C" w:rsidRDefault="0005794C" w:rsidP="00784E43">
    <w:pPr>
      <w:pStyle w:val="a7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4C" w:rsidRDefault="0005794C" w:rsidP="00784E4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94C" w:rsidRDefault="0005794C" w:rsidP="0093395E">
      <w:pPr>
        <w:spacing w:after="0" w:line="240" w:lineRule="auto"/>
      </w:pPr>
      <w:r>
        <w:separator/>
      </w:r>
    </w:p>
  </w:footnote>
  <w:footnote w:type="continuationSeparator" w:id="1">
    <w:p w:rsidR="0005794C" w:rsidRDefault="0005794C" w:rsidP="0093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4C" w:rsidRDefault="000579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4C" w:rsidRDefault="0005794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4C" w:rsidRDefault="0005794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4C" w:rsidRDefault="000579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name w:val="WW8Num10"/>
    <w:lvl w:ilvl="0">
      <w:start w:val="2"/>
      <w:numFmt w:val="decimal"/>
      <w:lvlText w:val="%1.......ꍬ"/>
      <w:lvlJc w:val="left"/>
      <w:pPr>
        <w:tabs>
          <w:tab w:val="num" w:pos="0"/>
        </w:tabs>
        <w:ind w:left="252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468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5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EF3F4A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357E9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8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41D47"/>
    <w:multiLevelType w:val="hybridMultilevel"/>
    <w:tmpl w:val="530E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1"/>
  </w:num>
  <w:num w:numId="4">
    <w:abstractNumId w:val="0"/>
  </w:num>
  <w:num w:numId="5">
    <w:abstractNumId w:val="27"/>
  </w:num>
  <w:num w:numId="6">
    <w:abstractNumId w:val="24"/>
  </w:num>
  <w:num w:numId="7">
    <w:abstractNumId w:val="14"/>
  </w:num>
  <w:num w:numId="8">
    <w:abstractNumId w:val="23"/>
  </w:num>
  <w:num w:numId="9">
    <w:abstractNumId w:val="17"/>
  </w:num>
  <w:num w:numId="10">
    <w:abstractNumId w:val="29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22"/>
  </w:num>
  <w:num w:numId="18">
    <w:abstractNumId w:val="16"/>
  </w:num>
  <w:num w:numId="19">
    <w:abstractNumId w:val="20"/>
  </w:num>
  <w:num w:numId="20">
    <w:abstractNumId w:val="12"/>
  </w:num>
  <w:num w:numId="21">
    <w:abstractNumId w:val="28"/>
  </w:num>
  <w:num w:numId="22">
    <w:abstractNumId w:val="18"/>
  </w:num>
  <w:num w:numId="23">
    <w:abstractNumId w:val="10"/>
  </w:num>
  <w:num w:numId="24">
    <w:abstractNumId w:val="9"/>
  </w:num>
  <w:num w:numId="25">
    <w:abstractNumId w:val="11"/>
  </w:num>
  <w:num w:numId="26">
    <w:abstractNumId w:val="5"/>
  </w:num>
  <w:num w:numId="27">
    <w:abstractNumId w:val="13"/>
  </w:num>
  <w:num w:numId="28">
    <w:abstractNumId w:val="15"/>
  </w:num>
  <w:num w:numId="29">
    <w:abstractNumId w:val="21"/>
  </w:num>
  <w:num w:numId="30">
    <w:abstractNumId w:val="4"/>
  </w:num>
  <w:num w:numId="31">
    <w:abstractNumId w:val="3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4E43"/>
    <w:rsid w:val="00003DD5"/>
    <w:rsid w:val="000052BC"/>
    <w:rsid w:val="00020B21"/>
    <w:rsid w:val="0005794C"/>
    <w:rsid w:val="00077B2E"/>
    <w:rsid w:val="00093B06"/>
    <w:rsid w:val="000E2DCB"/>
    <w:rsid w:val="000F7002"/>
    <w:rsid w:val="001021E5"/>
    <w:rsid w:val="00106344"/>
    <w:rsid w:val="00111F8A"/>
    <w:rsid w:val="00145181"/>
    <w:rsid w:val="001806EA"/>
    <w:rsid w:val="001E57EA"/>
    <w:rsid w:val="00265573"/>
    <w:rsid w:val="002C7C50"/>
    <w:rsid w:val="003126CD"/>
    <w:rsid w:val="00337B0A"/>
    <w:rsid w:val="00363BF6"/>
    <w:rsid w:val="00381119"/>
    <w:rsid w:val="0039491A"/>
    <w:rsid w:val="00425404"/>
    <w:rsid w:val="00435FD6"/>
    <w:rsid w:val="004839EC"/>
    <w:rsid w:val="004B4E68"/>
    <w:rsid w:val="004C4CBF"/>
    <w:rsid w:val="004E14BB"/>
    <w:rsid w:val="004F587B"/>
    <w:rsid w:val="005034EF"/>
    <w:rsid w:val="005571B8"/>
    <w:rsid w:val="005E6458"/>
    <w:rsid w:val="006115DE"/>
    <w:rsid w:val="00613FD3"/>
    <w:rsid w:val="00617447"/>
    <w:rsid w:val="006557FC"/>
    <w:rsid w:val="00686CB8"/>
    <w:rsid w:val="00690023"/>
    <w:rsid w:val="0069378A"/>
    <w:rsid w:val="006A686B"/>
    <w:rsid w:val="006C1D9B"/>
    <w:rsid w:val="0072404C"/>
    <w:rsid w:val="007350EB"/>
    <w:rsid w:val="00744DBD"/>
    <w:rsid w:val="00757D36"/>
    <w:rsid w:val="00766E2B"/>
    <w:rsid w:val="00772F0A"/>
    <w:rsid w:val="00784E43"/>
    <w:rsid w:val="007D29AD"/>
    <w:rsid w:val="008300CA"/>
    <w:rsid w:val="0084279D"/>
    <w:rsid w:val="008476B4"/>
    <w:rsid w:val="00850000"/>
    <w:rsid w:val="00873100"/>
    <w:rsid w:val="008852CC"/>
    <w:rsid w:val="008960C0"/>
    <w:rsid w:val="008C594E"/>
    <w:rsid w:val="008F2F42"/>
    <w:rsid w:val="0093395E"/>
    <w:rsid w:val="00946FBA"/>
    <w:rsid w:val="0097415F"/>
    <w:rsid w:val="009F0B84"/>
    <w:rsid w:val="00A35EEE"/>
    <w:rsid w:val="00A6597B"/>
    <w:rsid w:val="00A86D17"/>
    <w:rsid w:val="00A960E2"/>
    <w:rsid w:val="00AA2D5E"/>
    <w:rsid w:val="00AC3980"/>
    <w:rsid w:val="00AE2D8E"/>
    <w:rsid w:val="00AE343C"/>
    <w:rsid w:val="00AE5D52"/>
    <w:rsid w:val="00AF0A91"/>
    <w:rsid w:val="00AF5AAE"/>
    <w:rsid w:val="00B50910"/>
    <w:rsid w:val="00BA5A0A"/>
    <w:rsid w:val="00BA68AE"/>
    <w:rsid w:val="00BB2224"/>
    <w:rsid w:val="00BE2EE5"/>
    <w:rsid w:val="00C2641A"/>
    <w:rsid w:val="00C55B0E"/>
    <w:rsid w:val="00C91991"/>
    <w:rsid w:val="00C954FF"/>
    <w:rsid w:val="00D01A15"/>
    <w:rsid w:val="00D02418"/>
    <w:rsid w:val="00D546C0"/>
    <w:rsid w:val="00D84A11"/>
    <w:rsid w:val="00DC6E83"/>
    <w:rsid w:val="00DC7D02"/>
    <w:rsid w:val="00DE4469"/>
    <w:rsid w:val="00DF3190"/>
    <w:rsid w:val="00E02E30"/>
    <w:rsid w:val="00E65AAA"/>
    <w:rsid w:val="00E66696"/>
    <w:rsid w:val="00E77647"/>
    <w:rsid w:val="00EA3F60"/>
    <w:rsid w:val="00EC2889"/>
    <w:rsid w:val="00ED534D"/>
    <w:rsid w:val="00F070CE"/>
    <w:rsid w:val="00FC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91"/>
  </w:style>
  <w:style w:type="paragraph" w:styleId="1">
    <w:name w:val="heading 1"/>
    <w:basedOn w:val="a"/>
    <w:next w:val="a"/>
    <w:link w:val="10"/>
    <w:qFormat/>
    <w:rsid w:val="00784E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84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84E43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E4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4E43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784E43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784E4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784E43"/>
    <w:rPr>
      <w:rFonts w:ascii="Courier New" w:eastAsia="Times New Roman" w:hAnsi="Courier New" w:cs="Courier New"/>
      <w:b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784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paragraph" w:styleId="a4">
    <w:name w:val="Normal (Web)"/>
    <w:basedOn w:val="a"/>
    <w:unhideWhenUsed/>
    <w:rsid w:val="0078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784E4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784E43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784E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784E4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semiHidden/>
    <w:unhideWhenUsed/>
    <w:rsid w:val="00784E4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784E43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nhideWhenUsed/>
    <w:rsid w:val="00784E43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84E4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784E4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84E43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semiHidden/>
    <w:rsid w:val="00784E43"/>
    <w:rPr>
      <w:rFonts w:ascii="Times New Roman" w:eastAsia="Times New Roman" w:hAnsi="Times New Roman" w:cs="Times New Roman"/>
      <w:b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84E43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d">
    <w:name w:val="No Spacing"/>
    <w:qFormat/>
    <w:rsid w:val="00784E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784E4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78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784E43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784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784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784E43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784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784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784E43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784E43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78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78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784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784E4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ntStyle13">
    <w:name w:val="Font Style13"/>
    <w:basedOn w:val="a0"/>
    <w:rsid w:val="00784E43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784E43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784E43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784E43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784E43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784E43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784E43"/>
  </w:style>
  <w:style w:type="character" w:customStyle="1" w:styleId="letter">
    <w:name w:val="letter"/>
    <w:basedOn w:val="a0"/>
    <w:rsid w:val="00784E43"/>
  </w:style>
  <w:style w:type="character" w:customStyle="1" w:styleId="mw-headline">
    <w:name w:val="mw-headline"/>
    <w:basedOn w:val="a0"/>
    <w:rsid w:val="00784E43"/>
  </w:style>
  <w:style w:type="character" w:customStyle="1" w:styleId="editsection">
    <w:name w:val="editsection"/>
    <w:basedOn w:val="a0"/>
    <w:rsid w:val="00784E43"/>
  </w:style>
  <w:style w:type="character" w:customStyle="1" w:styleId="c0c6">
    <w:name w:val="c0 c6"/>
    <w:basedOn w:val="a0"/>
    <w:rsid w:val="00784E43"/>
  </w:style>
  <w:style w:type="character" w:customStyle="1" w:styleId="c0">
    <w:name w:val="c0"/>
    <w:basedOn w:val="a0"/>
    <w:rsid w:val="00784E43"/>
  </w:style>
  <w:style w:type="character" w:customStyle="1" w:styleId="c0c13">
    <w:name w:val="c0 c13"/>
    <w:basedOn w:val="a0"/>
    <w:rsid w:val="00784E43"/>
  </w:style>
  <w:style w:type="character" w:customStyle="1" w:styleId="c6">
    <w:name w:val="c6"/>
    <w:basedOn w:val="a0"/>
    <w:rsid w:val="00784E43"/>
  </w:style>
  <w:style w:type="character" w:customStyle="1" w:styleId="c0c13c6">
    <w:name w:val="c0 c13 c6"/>
    <w:basedOn w:val="a0"/>
    <w:rsid w:val="00784E43"/>
  </w:style>
  <w:style w:type="character" w:customStyle="1" w:styleId="c14c6c41">
    <w:name w:val="c14 c6 c41"/>
    <w:basedOn w:val="a0"/>
    <w:rsid w:val="00784E43"/>
  </w:style>
  <w:style w:type="character" w:customStyle="1" w:styleId="c41c14c6">
    <w:name w:val="c41 c14 c6"/>
    <w:basedOn w:val="a0"/>
    <w:rsid w:val="00784E43"/>
  </w:style>
  <w:style w:type="character" w:customStyle="1" w:styleId="c0c14c6">
    <w:name w:val="c0 c14 c6"/>
    <w:basedOn w:val="a0"/>
    <w:rsid w:val="00784E43"/>
  </w:style>
  <w:style w:type="character" w:customStyle="1" w:styleId="c86c6">
    <w:name w:val="c86 c6"/>
    <w:basedOn w:val="a0"/>
    <w:rsid w:val="00784E43"/>
  </w:style>
  <w:style w:type="character" w:customStyle="1" w:styleId="c6c86">
    <w:name w:val="c6 c86"/>
    <w:basedOn w:val="a0"/>
    <w:rsid w:val="00784E43"/>
  </w:style>
  <w:style w:type="character" w:customStyle="1" w:styleId="c0c6c14">
    <w:name w:val="c0 c6 c14"/>
    <w:basedOn w:val="a0"/>
    <w:rsid w:val="00784E43"/>
  </w:style>
  <w:style w:type="character" w:customStyle="1" w:styleId="c0c32">
    <w:name w:val="c0 c32"/>
    <w:basedOn w:val="a0"/>
    <w:rsid w:val="00784E43"/>
  </w:style>
  <w:style w:type="character" w:customStyle="1" w:styleId="c13c6">
    <w:name w:val="c13 c6"/>
    <w:basedOn w:val="a0"/>
    <w:rsid w:val="00784E43"/>
  </w:style>
  <w:style w:type="table" w:styleId="ae">
    <w:name w:val="Table Grid"/>
    <w:basedOn w:val="a1"/>
    <w:uiPriority w:val="59"/>
    <w:rsid w:val="00784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84E43"/>
  </w:style>
  <w:style w:type="character" w:customStyle="1" w:styleId="apple-converted-space">
    <w:name w:val="apple-converted-space"/>
    <w:basedOn w:val="a0"/>
    <w:rsid w:val="00784E43"/>
  </w:style>
  <w:style w:type="paragraph" w:customStyle="1" w:styleId="cjk">
    <w:name w:val="cjk"/>
    <w:basedOn w:val="a"/>
    <w:rsid w:val="00784E4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784E4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784E43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784E43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page number"/>
    <w:basedOn w:val="a0"/>
    <w:rsid w:val="00784E43"/>
  </w:style>
  <w:style w:type="paragraph" w:styleId="af0">
    <w:name w:val="Title"/>
    <w:basedOn w:val="a"/>
    <w:link w:val="af1"/>
    <w:qFormat/>
    <w:rsid w:val="00784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784E4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List Paragraph"/>
    <w:basedOn w:val="a"/>
    <w:uiPriority w:val="34"/>
    <w:qFormat/>
    <w:rsid w:val="00784E4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784E43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3"/>
    <w:uiPriority w:val="99"/>
    <w:semiHidden/>
    <w:unhideWhenUsed/>
    <w:rsid w:val="00784E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84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784E43"/>
  </w:style>
  <w:style w:type="character" w:customStyle="1" w:styleId="submenu-table">
    <w:name w:val="submenu-table"/>
    <w:basedOn w:val="a0"/>
    <w:rsid w:val="00784E43"/>
  </w:style>
  <w:style w:type="character" w:customStyle="1" w:styleId="af5">
    <w:name w:val="Основной текст_"/>
    <w:basedOn w:val="a0"/>
    <w:link w:val="5"/>
    <w:rsid w:val="00784E4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5"/>
    <w:rsid w:val="00784E43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5"/>
    <w:rsid w:val="00784E43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f5"/>
    <w:rsid w:val="00784E43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5pt0">
    <w:name w:val="Основной текст + 11;5 pt;Курсив"/>
    <w:basedOn w:val="af5"/>
    <w:rsid w:val="00784E43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6">
    <w:name w:val="Plain Text"/>
    <w:basedOn w:val="a"/>
    <w:link w:val="af7"/>
    <w:rsid w:val="00784E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784E43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basedOn w:val="a0"/>
    <w:uiPriority w:val="22"/>
    <w:qFormat/>
    <w:rsid w:val="00784E43"/>
    <w:rPr>
      <w:b/>
      <w:bCs/>
    </w:rPr>
  </w:style>
  <w:style w:type="character" w:customStyle="1" w:styleId="31">
    <w:name w:val="Основной текст (3)_"/>
    <w:basedOn w:val="a0"/>
    <w:link w:val="32"/>
    <w:rsid w:val="00784E43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84E43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styleId="af9">
    <w:name w:val="FollowedHyperlink"/>
    <w:basedOn w:val="a0"/>
    <w:semiHidden/>
    <w:unhideWhenUsed/>
    <w:rsid w:val="00435FD6"/>
    <w:rPr>
      <w:color w:val="0000FF"/>
      <w:u w:val="single"/>
    </w:rPr>
  </w:style>
  <w:style w:type="table" w:styleId="12">
    <w:name w:val="Table Grid 1"/>
    <w:basedOn w:val="a1"/>
    <w:semiHidden/>
    <w:unhideWhenUsed/>
    <w:rsid w:val="0043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01">
    <w:name w:val="fontstyle01"/>
    <w:basedOn w:val="a0"/>
    <w:rsid w:val="00435F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sgut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29A1-EBBD-4583-BABE-8971BE74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51</Pages>
  <Words>9195</Words>
  <Characters>52414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2020-11-30T12:21:00Z</cp:lastPrinted>
  <dcterms:created xsi:type="dcterms:W3CDTF">2020-11-22T08:58:00Z</dcterms:created>
  <dcterms:modified xsi:type="dcterms:W3CDTF">2021-02-11T13:02:00Z</dcterms:modified>
</cp:coreProperties>
</file>