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432" w:rsidRPr="0057516C" w:rsidRDefault="00856432" w:rsidP="00632351">
      <w:pPr>
        <w:rPr>
          <w:rFonts w:ascii="Times New Roman" w:hAnsi="Times New Roman" w:cs="Times New Roman"/>
          <w:b/>
          <w:bCs/>
          <w:color w:val="0070C0"/>
          <w:sz w:val="24"/>
          <w:szCs w:val="24"/>
        </w:rPr>
      </w:pPr>
      <w:r w:rsidRPr="00E45992">
        <w:rPr>
          <w:rFonts w:ascii="Times New Roman" w:hAnsi="Times New Roman" w:cs="Times New Roman"/>
          <w:b/>
          <w:bCs/>
          <w:sz w:val="24"/>
          <w:szCs w:val="24"/>
        </w:rPr>
        <w:t xml:space="preserve">к ПОП-П по специальности </w:t>
      </w:r>
      <w:r w:rsidRPr="00E45992">
        <w:rPr>
          <w:rFonts w:ascii="Times New Roman" w:hAnsi="Times New Roman" w:cs="Times New Roman"/>
          <w:b/>
          <w:bCs/>
          <w:sz w:val="24"/>
          <w:szCs w:val="24"/>
        </w:rPr>
        <w:br/>
      </w:r>
      <w:r w:rsidRPr="0057516C">
        <w:rPr>
          <w:rFonts w:ascii="Times New Roman" w:hAnsi="Times New Roman" w:cs="Times New Roman"/>
          <w:b/>
          <w:color w:val="000000"/>
          <w:sz w:val="24"/>
          <w:szCs w:val="24"/>
          <w:shd w:val="clear" w:color="auto" w:fill="FFFFFF"/>
        </w:rPr>
        <w:t xml:space="preserve">23.02.04 </w:t>
      </w:r>
      <w:r w:rsidRPr="0057516C">
        <w:rPr>
          <w:rFonts w:ascii="Times New Roman" w:hAnsi="Times New Roman" w:cs="Times New Roman"/>
          <w:b/>
          <w:sz w:val="24"/>
          <w:szCs w:val="24"/>
        </w:rPr>
        <w:t>Техническая эксплуатация подъемно-транспортных, строительных, дорожных машин и оборудования (по отраслям)</w:t>
      </w:r>
    </w:p>
    <w:p w:rsidR="002A08EE" w:rsidRDefault="002A08EE">
      <w:pPr>
        <w:jc w:val="right"/>
        <w:rPr>
          <w:rFonts w:ascii="Times New Roman" w:hAnsi="Times New Roman" w:cs="Times New Roman"/>
          <w:b/>
          <w:bCs/>
          <w:color w:val="0070C0"/>
          <w:sz w:val="24"/>
          <w:szCs w:val="24"/>
        </w:rPr>
      </w:pPr>
    </w:p>
    <w:p w:rsidR="002A08EE" w:rsidRDefault="002A08EE">
      <w:pPr>
        <w:jc w:val="right"/>
        <w:rPr>
          <w:rFonts w:ascii="Times New Roman" w:hAnsi="Times New Roman" w:cs="Times New Roman"/>
          <w:b/>
          <w:bCs/>
          <w:color w:val="0070C0"/>
          <w:sz w:val="24"/>
          <w:szCs w:val="24"/>
        </w:rPr>
      </w:pPr>
    </w:p>
    <w:p w:rsidR="002A08EE" w:rsidRDefault="002A08EE">
      <w:pPr>
        <w:jc w:val="right"/>
        <w:rPr>
          <w:rFonts w:ascii="Times New Roman" w:hAnsi="Times New Roman" w:cs="Times New Roman"/>
          <w:b/>
          <w:bCs/>
          <w:color w:val="0070C0"/>
          <w:sz w:val="24"/>
          <w:szCs w:val="24"/>
        </w:rPr>
      </w:pPr>
    </w:p>
    <w:p w:rsidR="002A08EE" w:rsidRDefault="002A08EE">
      <w:pPr>
        <w:jc w:val="right"/>
        <w:rPr>
          <w:rFonts w:ascii="Times New Roman" w:hAnsi="Times New Roman" w:cs="Times New Roman"/>
          <w:b/>
          <w:bCs/>
          <w:color w:val="0070C0"/>
          <w:sz w:val="24"/>
          <w:szCs w:val="24"/>
        </w:rPr>
      </w:pPr>
    </w:p>
    <w:p w:rsidR="002A08EE" w:rsidRDefault="002A08EE">
      <w:pPr>
        <w:jc w:val="right"/>
        <w:rPr>
          <w:rFonts w:ascii="Times New Roman" w:hAnsi="Times New Roman" w:cs="Times New Roman"/>
          <w:b/>
          <w:bCs/>
          <w:color w:val="0070C0"/>
          <w:sz w:val="24"/>
          <w:szCs w:val="24"/>
        </w:rPr>
      </w:pPr>
    </w:p>
    <w:p w:rsidR="002A08EE" w:rsidRDefault="002A08EE">
      <w:pPr>
        <w:jc w:val="right"/>
        <w:rPr>
          <w:rFonts w:ascii="Times New Roman" w:hAnsi="Times New Roman" w:cs="Times New Roman"/>
          <w:b/>
          <w:bCs/>
          <w:color w:val="0070C0"/>
          <w:sz w:val="24"/>
          <w:szCs w:val="24"/>
        </w:rPr>
      </w:pPr>
    </w:p>
    <w:p w:rsidR="002A08EE" w:rsidRDefault="002A08EE">
      <w:pPr>
        <w:jc w:val="right"/>
        <w:rPr>
          <w:rFonts w:ascii="Times New Roman" w:hAnsi="Times New Roman" w:cs="Times New Roman"/>
          <w:b/>
          <w:bCs/>
          <w:color w:val="0070C0"/>
          <w:sz w:val="24"/>
          <w:szCs w:val="24"/>
        </w:rPr>
      </w:pPr>
    </w:p>
    <w:p w:rsidR="002A08EE" w:rsidRDefault="002A08EE">
      <w:pPr>
        <w:jc w:val="right"/>
        <w:rPr>
          <w:rFonts w:ascii="Times New Roman" w:hAnsi="Times New Roman" w:cs="Times New Roman"/>
          <w:b/>
          <w:bCs/>
          <w:color w:val="0070C0"/>
          <w:sz w:val="24"/>
          <w:szCs w:val="24"/>
        </w:rPr>
      </w:pPr>
    </w:p>
    <w:p w:rsidR="002A08EE" w:rsidRDefault="002A08EE">
      <w:pPr>
        <w:jc w:val="right"/>
        <w:rPr>
          <w:rFonts w:ascii="Times New Roman" w:hAnsi="Times New Roman" w:cs="Times New Roman"/>
          <w:b/>
          <w:bCs/>
          <w:color w:val="0070C0"/>
          <w:sz w:val="24"/>
          <w:szCs w:val="24"/>
        </w:rPr>
      </w:pPr>
    </w:p>
    <w:p w:rsidR="002A08EE" w:rsidRDefault="002A08EE">
      <w:pPr>
        <w:jc w:val="right"/>
        <w:rPr>
          <w:rFonts w:ascii="Times New Roman" w:hAnsi="Times New Roman" w:cs="Times New Roman"/>
          <w:b/>
          <w:bCs/>
          <w:color w:val="0070C0"/>
          <w:sz w:val="24"/>
          <w:szCs w:val="24"/>
        </w:rPr>
      </w:pPr>
    </w:p>
    <w:p w:rsidR="002A08EE" w:rsidRDefault="002A08EE">
      <w:pPr>
        <w:jc w:val="right"/>
        <w:rPr>
          <w:rFonts w:ascii="Times New Roman" w:hAnsi="Times New Roman" w:cs="Times New Roman"/>
          <w:b/>
          <w:bCs/>
          <w:color w:val="0070C0"/>
          <w:sz w:val="24"/>
          <w:szCs w:val="24"/>
        </w:rPr>
      </w:pPr>
    </w:p>
    <w:p w:rsidR="002A08EE" w:rsidRDefault="00993064">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rsidR="002A08EE" w:rsidRDefault="00993064">
      <w:pPr>
        <w:pStyle w:val="110"/>
      </w:pPr>
      <w:bookmarkStart w:id="0" w:name="_Toc150695621"/>
      <w:bookmarkStart w:id="1" w:name="_Toc150695786"/>
      <w:bookmarkStart w:id="2" w:name="_Toc156824969"/>
      <w:r>
        <w:t>«</w:t>
      </w:r>
      <w:r w:rsidR="00EC4F23">
        <w:t>ПД</w:t>
      </w:r>
      <w:r w:rsidR="00233CC6">
        <w:t>.0</w:t>
      </w:r>
      <w:r w:rsidR="00EC4F23">
        <w:t>1</w:t>
      </w:r>
      <w:r w:rsidR="00233CC6">
        <w:t>М</w:t>
      </w:r>
      <w:r w:rsidR="003A11C5">
        <w:t>АТЕМАТИКА</w:t>
      </w:r>
      <w:r>
        <w:t>»</w:t>
      </w:r>
      <w:bookmarkEnd w:id="0"/>
      <w:bookmarkEnd w:id="1"/>
      <w:bookmarkEnd w:id="2"/>
    </w:p>
    <w:p w:rsidR="002A08EE" w:rsidRDefault="002A08EE">
      <w:pPr>
        <w:pStyle w:val="110"/>
      </w:pPr>
    </w:p>
    <w:p w:rsidR="002A08EE" w:rsidRDefault="002A08EE">
      <w:pPr>
        <w:pStyle w:val="110"/>
      </w:pPr>
    </w:p>
    <w:p w:rsidR="002A08EE" w:rsidRDefault="002A08EE">
      <w:pPr>
        <w:pStyle w:val="110"/>
      </w:pPr>
    </w:p>
    <w:p w:rsidR="002A08EE" w:rsidRDefault="002A08EE">
      <w:pPr>
        <w:pStyle w:val="110"/>
      </w:pPr>
    </w:p>
    <w:p w:rsidR="002A08EE" w:rsidRDefault="002A08EE">
      <w:pPr>
        <w:pStyle w:val="110"/>
      </w:pPr>
    </w:p>
    <w:p w:rsidR="002A08EE" w:rsidRDefault="002A08EE">
      <w:pPr>
        <w:pStyle w:val="110"/>
      </w:pPr>
    </w:p>
    <w:p w:rsidR="002A08EE" w:rsidRDefault="002A08EE">
      <w:pPr>
        <w:pStyle w:val="110"/>
      </w:pPr>
    </w:p>
    <w:p w:rsidR="002A08EE" w:rsidRDefault="002A08EE">
      <w:pPr>
        <w:pStyle w:val="110"/>
      </w:pPr>
    </w:p>
    <w:p w:rsidR="002A08EE" w:rsidRDefault="002A08EE">
      <w:pPr>
        <w:pStyle w:val="110"/>
      </w:pPr>
    </w:p>
    <w:p w:rsidR="002A08EE" w:rsidRDefault="002A08EE">
      <w:pPr>
        <w:pStyle w:val="110"/>
      </w:pPr>
    </w:p>
    <w:p w:rsidR="002A08EE" w:rsidRDefault="002A08EE">
      <w:pPr>
        <w:pStyle w:val="110"/>
      </w:pPr>
    </w:p>
    <w:p w:rsidR="002A08EE" w:rsidRDefault="002A08EE">
      <w:pPr>
        <w:pStyle w:val="110"/>
      </w:pPr>
    </w:p>
    <w:p w:rsidR="002A08EE" w:rsidRDefault="002A08EE">
      <w:pPr>
        <w:pStyle w:val="110"/>
      </w:pPr>
    </w:p>
    <w:p w:rsidR="002A08EE" w:rsidRDefault="002A08EE">
      <w:pPr>
        <w:pStyle w:val="110"/>
      </w:pPr>
    </w:p>
    <w:p w:rsidR="002A08EE" w:rsidRDefault="002A08EE">
      <w:pPr>
        <w:pStyle w:val="1f0"/>
        <w:jc w:val="center"/>
        <w:rPr>
          <w:b/>
          <w:bCs/>
          <w:lang w:val="ru-RU"/>
        </w:rPr>
      </w:pPr>
    </w:p>
    <w:p w:rsidR="002A08EE" w:rsidRDefault="00993064">
      <w:pPr>
        <w:rPr>
          <w:rFonts w:ascii="Times New Roman Полужирный" w:eastAsia="Segoe UI" w:hAnsi="Times New Roman Полужирный" w:cs="Times New Roman"/>
          <w:b/>
          <w:bCs/>
          <w:caps/>
          <w:sz w:val="24"/>
          <w:szCs w:val="24"/>
        </w:rPr>
      </w:pPr>
      <w:bookmarkStart w:id="3" w:name="_Toc149904144"/>
      <w:bookmarkStart w:id="4" w:name="_Toc150695622"/>
      <w:bookmarkStart w:id="5" w:name="_Toc150695787"/>
      <w:r>
        <w:br w:type="page" w:clear="all"/>
      </w:r>
    </w:p>
    <w:p w:rsidR="002A08EE" w:rsidRDefault="00993064">
      <w:pPr>
        <w:pStyle w:val="1f2"/>
        <w:rPr>
          <w:rFonts w:ascii="Times New Roman" w:hAnsi="Times New Roman"/>
        </w:rPr>
      </w:pPr>
      <w:bookmarkStart w:id="6" w:name="_Toc156825287"/>
      <w:r>
        <w:rPr>
          <w:rFonts w:ascii="Times New Roman" w:hAnsi="Times New Roman"/>
        </w:rPr>
        <w:lastRenderedPageBreak/>
        <w:t>СОДЕРЖАНИЕ ПРОГРАММЫ</w:t>
      </w:r>
      <w:bookmarkEnd w:id="6"/>
    </w:p>
    <w:p w:rsidR="002A08EE" w:rsidRDefault="00831D86">
      <w:pPr>
        <w:pStyle w:val="17"/>
        <w:rPr>
          <w:rFonts w:asciiTheme="minorHAnsi" w:eastAsiaTheme="minorEastAsia" w:hAnsiTheme="minorHAnsi" w:cstheme="minorBidi"/>
          <w:b w:val="0"/>
          <w:bCs w:val="0"/>
          <w:lang w:eastAsia="ru-RU"/>
        </w:rPr>
      </w:pPr>
      <w:r w:rsidRPr="00831D86">
        <w:rPr>
          <w:b w:val="0"/>
          <w:bCs w:val="0"/>
        </w:rPr>
        <w:fldChar w:fldCharType="begin"/>
      </w:r>
      <w:r w:rsidR="00993064">
        <w:rPr>
          <w:b w:val="0"/>
          <w:bCs w:val="0"/>
        </w:rPr>
        <w:instrText xml:space="preserve"> TOC \h \z \t "Раздел 1;1;Раздел 1.1;2"</w:instrText>
      </w:r>
      <w:r w:rsidRPr="00831D86">
        <w:rPr>
          <w:b w:val="0"/>
          <w:bCs w:val="0"/>
        </w:rPr>
        <w:fldChar w:fldCharType="separate"/>
      </w:r>
      <w:hyperlink w:anchor="_Toc156825287" w:tooltip="#_Toc156825287" w:history="1">
        <w:r w:rsidR="00993064">
          <w:rPr>
            <w:rStyle w:val="af1"/>
          </w:rPr>
          <w:t>СОДЕРЖАНИЕ ПРОГРАММЫ</w:t>
        </w:r>
        <w:r w:rsidR="00993064">
          <w:tab/>
        </w:r>
        <w:r>
          <w:fldChar w:fldCharType="begin"/>
        </w:r>
        <w:r w:rsidR="00993064">
          <w:instrText xml:space="preserve"> PAGEREF _Toc156825287 \h </w:instrText>
        </w:r>
        <w:r>
          <w:fldChar w:fldCharType="separate"/>
        </w:r>
        <w:r w:rsidR="00993064">
          <w:t>3</w:t>
        </w:r>
        <w:r>
          <w:fldChar w:fldCharType="end"/>
        </w:r>
      </w:hyperlink>
    </w:p>
    <w:p w:rsidR="002A08EE" w:rsidRDefault="00831D86">
      <w:pPr>
        <w:pStyle w:val="17"/>
        <w:rPr>
          <w:rFonts w:asciiTheme="minorHAnsi" w:eastAsiaTheme="minorEastAsia" w:hAnsiTheme="minorHAnsi" w:cstheme="minorBidi"/>
          <w:b w:val="0"/>
          <w:bCs w:val="0"/>
          <w:lang w:eastAsia="ru-RU"/>
        </w:rPr>
      </w:pPr>
      <w:hyperlink w:anchor="_Toc156825288" w:tooltip="#_Toc156825288" w:history="1">
        <w:r w:rsidR="00993064">
          <w:rPr>
            <w:rStyle w:val="af1"/>
          </w:rPr>
          <w:t>1. Общая характеристика</w:t>
        </w:r>
        <w:r w:rsidR="00993064">
          <w:tab/>
        </w:r>
        <w:r>
          <w:fldChar w:fldCharType="begin"/>
        </w:r>
        <w:r w:rsidR="00993064">
          <w:instrText xml:space="preserve"> PAGEREF _Toc156825288 \h </w:instrText>
        </w:r>
        <w:r>
          <w:fldChar w:fldCharType="separate"/>
        </w:r>
        <w:r w:rsidR="00993064">
          <w:t>4</w:t>
        </w:r>
        <w:r>
          <w:fldChar w:fldCharType="end"/>
        </w:r>
      </w:hyperlink>
    </w:p>
    <w:p w:rsidR="002A08EE" w:rsidRDefault="00831D86">
      <w:pPr>
        <w:pStyle w:val="23"/>
        <w:rPr>
          <w:rFonts w:asciiTheme="minorHAnsi" w:eastAsiaTheme="minorEastAsia" w:hAnsiTheme="minorHAnsi" w:cstheme="minorBidi"/>
          <w:i w:val="0"/>
          <w:iCs w:val="0"/>
          <w:sz w:val="22"/>
          <w:szCs w:val="22"/>
        </w:rPr>
      </w:pPr>
      <w:hyperlink w:anchor="_Toc156825289" w:tooltip="#_Toc156825289" w:history="1">
        <w:r w:rsidR="00993064">
          <w:rPr>
            <w:rStyle w:val="af1"/>
            <w:i w:val="0"/>
            <w:iCs w:val="0"/>
          </w:rPr>
          <w:t>1.1. Цель и место дисциплины в структуре образовательной программы</w:t>
        </w:r>
        <w:r w:rsidR="00993064">
          <w:rPr>
            <w:i w:val="0"/>
            <w:iCs w:val="0"/>
          </w:rPr>
          <w:tab/>
        </w:r>
        <w:r>
          <w:rPr>
            <w:i w:val="0"/>
            <w:iCs w:val="0"/>
          </w:rPr>
          <w:fldChar w:fldCharType="begin"/>
        </w:r>
        <w:r w:rsidR="00993064">
          <w:rPr>
            <w:i w:val="0"/>
            <w:iCs w:val="0"/>
          </w:rPr>
          <w:instrText xml:space="preserve"> PAGEREF _Toc156825289 \h </w:instrText>
        </w:r>
        <w:r>
          <w:rPr>
            <w:i w:val="0"/>
            <w:iCs w:val="0"/>
          </w:rPr>
        </w:r>
        <w:r>
          <w:rPr>
            <w:i w:val="0"/>
            <w:iCs w:val="0"/>
          </w:rPr>
          <w:fldChar w:fldCharType="separate"/>
        </w:r>
        <w:r w:rsidR="00993064">
          <w:rPr>
            <w:i w:val="0"/>
            <w:iCs w:val="0"/>
          </w:rPr>
          <w:t>4</w:t>
        </w:r>
        <w:r>
          <w:rPr>
            <w:i w:val="0"/>
            <w:iCs w:val="0"/>
          </w:rPr>
          <w:fldChar w:fldCharType="end"/>
        </w:r>
      </w:hyperlink>
    </w:p>
    <w:p w:rsidR="002A08EE" w:rsidRDefault="00831D86">
      <w:pPr>
        <w:pStyle w:val="23"/>
        <w:rPr>
          <w:rFonts w:asciiTheme="minorHAnsi" w:eastAsiaTheme="minorEastAsia" w:hAnsiTheme="minorHAnsi" w:cstheme="minorBidi"/>
          <w:i w:val="0"/>
          <w:iCs w:val="0"/>
          <w:sz w:val="22"/>
          <w:szCs w:val="22"/>
        </w:rPr>
      </w:pPr>
      <w:hyperlink w:anchor="_Toc156825290" w:tooltip="#_Toc156825290" w:history="1">
        <w:r w:rsidR="00993064">
          <w:rPr>
            <w:rStyle w:val="af1"/>
            <w:i w:val="0"/>
            <w:iCs w:val="0"/>
          </w:rPr>
          <w:t>1.2. Планируемые результаты освоения дисциплины</w:t>
        </w:r>
        <w:r w:rsidR="00993064">
          <w:rPr>
            <w:i w:val="0"/>
            <w:iCs w:val="0"/>
          </w:rPr>
          <w:tab/>
        </w:r>
        <w:r>
          <w:rPr>
            <w:i w:val="0"/>
            <w:iCs w:val="0"/>
          </w:rPr>
          <w:fldChar w:fldCharType="begin"/>
        </w:r>
        <w:r w:rsidR="00993064">
          <w:rPr>
            <w:i w:val="0"/>
            <w:iCs w:val="0"/>
          </w:rPr>
          <w:instrText xml:space="preserve"> PAGEREF _Toc156825290 \h </w:instrText>
        </w:r>
        <w:r>
          <w:rPr>
            <w:i w:val="0"/>
            <w:iCs w:val="0"/>
          </w:rPr>
        </w:r>
        <w:r>
          <w:rPr>
            <w:i w:val="0"/>
            <w:iCs w:val="0"/>
          </w:rPr>
          <w:fldChar w:fldCharType="separate"/>
        </w:r>
        <w:r w:rsidR="00993064">
          <w:rPr>
            <w:i w:val="0"/>
            <w:iCs w:val="0"/>
          </w:rPr>
          <w:t>4</w:t>
        </w:r>
        <w:r>
          <w:rPr>
            <w:i w:val="0"/>
            <w:iCs w:val="0"/>
          </w:rPr>
          <w:fldChar w:fldCharType="end"/>
        </w:r>
      </w:hyperlink>
    </w:p>
    <w:p w:rsidR="002A08EE" w:rsidRDefault="00831D86">
      <w:pPr>
        <w:pStyle w:val="17"/>
        <w:rPr>
          <w:rFonts w:asciiTheme="minorHAnsi" w:eastAsiaTheme="minorEastAsia" w:hAnsiTheme="minorHAnsi" w:cstheme="minorBidi"/>
          <w:b w:val="0"/>
          <w:bCs w:val="0"/>
          <w:lang w:eastAsia="ru-RU"/>
        </w:rPr>
      </w:pPr>
      <w:hyperlink w:anchor="_Toc156825291" w:tooltip="#_Toc156825291" w:history="1">
        <w:r w:rsidR="00993064">
          <w:rPr>
            <w:rStyle w:val="af1"/>
          </w:rPr>
          <w:t>2. Структура и содержание ДИСЦИПЛИНЫ</w:t>
        </w:r>
        <w:r w:rsidR="00993064">
          <w:tab/>
        </w:r>
        <w:r>
          <w:fldChar w:fldCharType="begin"/>
        </w:r>
        <w:r w:rsidR="00993064">
          <w:instrText xml:space="preserve"> PAGEREF _Toc156825291 \h </w:instrText>
        </w:r>
        <w:r>
          <w:fldChar w:fldCharType="separate"/>
        </w:r>
        <w:r w:rsidR="00993064">
          <w:t>4</w:t>
        </w:r>
        <w:r>
          <w:fldChar w:fldCharType="end"/>
        </w:r>
      </w:hyperlink>
    </w:p>
    <w:p w:rsidR="002A08EE" w:rsidRDefault="00831D86">
      <w:pPr>
        <w:pStyle w:val="23"/>
        <w:rPr>
          <w:rFonts w:asciiTheme="minorHAnsi" w:eastAsiaTheme="minorEastAsia" w:hAnsiTheme="minorHAnsi" w:cstheme="minorBidi"/>
          <w:i w:val="0"/>
          <w:iCs w:val="0"/>
          <w:sz w:val="22"/>
          <w:szCs w:val="22"/>
        </w:rPr>
      </w:pPr>
      <w:hyperlink w:anchor="_Toc156825292" w:tooltip="#_Toc156825292" w:history="1">
        <w:r w:rsidR="00993064">
          <w:rPr>
            <w:rStyle w:val="af1"/>
            <w:i w:val="0"/>
            <w:iCs w:val="0"/>
          </w:rPr>
          <w:t>2.1. Трудоемкость освоения дисциплины</w:t>
        </w:r>
        <w:r w:rsidR="00993064">
          <w:rPr>
            <w:i w:val="0"/>
            <w:iCs w:val="0"/>
          </w:rPr>
          <w:tab/>
        </w:r>
        <w:r>
          <w:rPr>
            <w:i w:val="0"/>
            <w:iCs w:val="0"/>
          </w:rPr>
          <w:fldChar w:fldCharType="begin"/>
        </w:r>
        <w:r w:rsidR="00993064">
          <w:rPr>
            <w:i w:val="0"/>
            <w:iCs w:val="0"/>
          </w:rPr>
          <w:instrText xml:space="preserve"> PAGEREF _Toc156825292 \h </w:instrText>
        </w:r>
        <w:r>
          <w:rPr>
            <w:i w:val="0"/>
            <w:iCs w:val="0"/>
          </w:rPr>
        </w:r>
        <w:r>
          <w:rPr>
            <w:i w:val="0"/>
            <w:iCs w:val="0"/>
          </w:rPr>
          <w:fldChar w:fldCharType="separate"/>
        </w:r>
        <w:r w:rsidR="00993064">
          <w:rPr>
            <w:i w:val="0"/>
            <w:iCs w:val="0"/>
          </w:rPr>
          <w:t>4</w:t>
        </w:r>
        <w:r>
          <w:rPr>
            <w:i w:val="0"/>
            <w:iCs w:val="0"/>
          </w:rPr>
          <w:fldChar w:fldCharType="end"/>
        </w:r>
      </w:hyperlink>
    </w:p>
    <w:p w:rsidR="002A08EE" w:rsidRDefault="00831D86" w:rsidP="00683536">
      <w:pPr>
        <w:pStyle w:val="23"/>
        <w:rPr>
          <w:rFonts w:asciiTheme="minorHAnsi" w:eastAsiaTheme="minorEastAsia" w:hAnsiTheme="minorHAnsi" w:cstheme="minorBidi"/>
          <w:i w:val="0"/>
          <w:iCs w:val="0"/>
          <w:sz w:val="22"/>
          <w:szCs w:val="22"/>
        </w:rPr>
      </w:pPr>
      <w:hyperlink w:anchor="_Toc156825293" w:tooltip="#_Toc156825293" w:history="1">
        <w:r w:rsidR="00993064">
          <w:rPr>
            <w:rStyle w:val="af1"/>
            <w:i w:val="0"/>
            <w:iCs w:val="0"/>
          </w:rPr>
          <w:t>2.2. Содержание дисциплины</w:t>
        </w:r>
        <w:r w:rsidR="00993064">
          <w:rPr>
            <w:i w:val="0"/>
            <w:iCs w:val="0"/>
          </w:rPr>
          <w:tab/>
        </w:r>
        <w:r>
          <w:rPr>
            <w:i w:val="0"/>
            <w:iCs w:val="0"/>
          </w:rPr>
          <w:fldChar w:fldCharType="begin"/>
        </w:r>
        <w:r w:rsidR="00993064">
          <w:rPr>
            <w:i w:val="0"/>
            <w:iCs w:val="0"/>
          </w:rPr>
          <w:instrText xml:space="preserve"> PAGEREF _Toc156825293 \h </w:instrText>
        </w:r>
        <w:r>
          <w:rPr>
            <w:i w:val="0"/>
            <w:iCs w:val="0"/>
          </w:rPr>
        </w:r>
        <w:r>
          <w:rPr>
            <w:i w:val="0"/>
            <w:iCs w:val="0"/>
          </w:rPr>
          <w:fldChar w:fldCharType="separate"/>
        </w:r>
        <w:r w:rsidR="00993064">
          <w:rPr>
            <w:i w:val="0"/>
            <w:iCs w:val="0"/>
          </w:rPr>
          <w:t>5</w:t>
        </w:r>
        <w:r>
          <w:rPr>
            <w:i w:val="0"/>
            <w:iCs w:val="0"/>
          </w:rPr>
          <w:fldChar w:fldCharType="end"/>
        </w:r>
      </w:hyperlink>
    </w:p>
    <w:p w:rsidR="002A08EE" w:rsidRDefault="00831D86">
      <w:pPr>
        <w:pStyle w:val="17"/>
        <w:rPr>
          <w:rFonts w:asciiTheme="minorHAnsi" w:eastAsiaTheme="minorEastAsia" w:hAnsiTheme="minorHAnsi" w:cstheme="minorBidi"/>
          <w:b w:val="0"/>
          <w:bCs w:val="0"/>
          <w:lang w:eastAsia="ru-RU"/>
        </w:rPr>
      </w:pPr>
      <w:hyperlink w:anchor="_Toc156825296" w:tooltip="#_Toc156825296" w:history="1">
        <w:r w:rsidR="00993064">
          <w:rPr>
            <w:rStyle w:val="af1"/>
          </w:rPr>
          <w:t>3. Условия реализации ДИСЦИПЛИНЫ</w:t>
        </w:r>
        <w:r w:rsidR="00993064">
          <w:tab/>
        </w:r>
        <w:r>
          <w:fldChar w:fldCharType="begin"/>
        </w:r>
        <w:r w:rsidR="00993064">
          <w:instrText xml:space="preserve"> PAGEREF _Toc156825296 \h </w:instrText>
        </w:r>
        <w:r>
          <w:fldChar w:fldCharType="separate"/>
        </w:r>
        <w:r w:rsidR="00993064">
          <w:t>7</w:t>
        </w:r>
        <w:r>
          <w:fldChar w:fldCharType="end"/>
        </w:r>
      </w:hyperlink>
    </w:p>
    <w:p w:rsidR="002A08EE" w:rsidRDefault="00831D86">
      <w:pPr>
        <w:pStyle w:val="23"/>
        <w:rPr>
          <w:rFonts w:asciiTheme="minorHAnsi" w:eastAsiaTheme="minorEastAsia" w:hAnsiTheme="minorHAnsi" w:cstheme="minorBidi"/>
          <w:i w:val="0"/>
          <w:iCs w:val="0"/>
          <w:sz w:val="22"/>
          <w:szCs w:val="22"/>
        </w:rPr>
      </w:pPr>
      <w:hyperlink w:anchor="_Toc156825297" w:tooltip="#_Toc156825297" w:history="1">
        <w:r w:rsidR="00993064">
          <w:rPr>
            <w:rStyle w:val="af1"/>
            <w:i w:val="0"/>
            <w:iCs w:val="0"/>
          </w:rPr>
          <w:t>3.1. Материально-техническое обеспечение</w:t>
        </w:r>
        <w:r w:rsidR="00993064">
          <w:rPr>
            <w:i w:val="0"/>
            <w:iCs w:val="0"/>
          </w:rPr>
          <w:tab/>
        </w:r>
        <w:r>
          <w:rPr>
            <w:i w:val="0"/>
            <w:iCs w:val="0"/>
          </w:rPr>
          <w:fldChar w:fldCharType="begin"/>
        </w:r>
        <w:r w:rsidR="00993064">
          <w:rPr>
            <w:i w:val="0"/>
            <w:iCs w:val="0"/>
          </w:rPr>
          <w:instrText xml:space="preserve"> PAGEREF _Toc156825297 \h </w:instrText>
        </w:r>
        <w:r>
          <w:rPr>
            <w:i w:val="0"/>
            <w:iCs w:val="0"/>
          </w:rPr>
        </w:r>
        <w:r>
          <w:rPr>
            <w:i w:val="0"/>
            <w:iCs w:val="0"/>
          </w:rPr>
          <w:fldChar w:fldCharType="separate"/>
        </w:r>
        <w:r w:rsidR="00993064">
          <w:rPr>
            <w:i w:val="0"/>
            <w:iCs w:val="0"/>
          </w:rPr>
          <w:t>7</w:t>
        </w:r>
        <w:r>
          <w:rPr>
            <w:i w:val="0"/>
            <w:iCs w:val="0"/>
          </w:rPr>
          <w:fldChar w:fldCharType="end"/>
        </w:r>
      </w:hyperlink>
    </w:p>
    <w:p w:rsidR="002A08EE" w:rsidRDefault="00831D86">
      <w:pPr>
        <w:pStyle w:val="23"/>
        <w:rPr>
          <w:rFonts w:asciiTheme="minorHAnsi" w:eastAsiaTheme="minorEastAsia" w:hAnsiTheme="minorHAnsi" w:cstheme="minorBidi"/>
          <w:i w:val="0"/>
          <w:iCs w:val="0"/>
          <w:sz w:val="22"/>
          <w:szCs w:val="22"/>
        </w:rPr>
      </w:pPr>
      <w:hyperlink w:anchor="_Toc156825298" w:tooltip="#_Toc156825298" w:history="1">
        <w:r w:rsidR="00993064">
          <w:rPr>
            <w:rStyle w:val="af1"/>
            <w:i w:val="0"/>
            <w:iCs w:val="0"/>
          </w:rPr>
          <w:t>3.2. Учебно-методическое обеспечение</w:t>
        </w:r>
        <w:r w:rsidR="00993064">
          <w:rPr>
            <w:i w:val="0"/>
            <w:iCs w:val="0"/>
          </w:rPr>
          <w:tab/>
        </w:r>
        <w:r>
          <w:rPr>
            <w:i w:val="0"/>
            <w:iCs w:val="0"/>
          </w:rPr>
          <w:fldChar w:fldCharType="begin"/>
        </w:r>
        <w:r w:rsidR="00993064">
          <w:rPr>
            <w:i w:val="0"/>
            <w:iCs w:val="0"/>
          </w:rPr>
          <w:instrText xml:space="preserve"> PAGEREF _Toc156825298 \h </w:instrText>
        </w:r>
        <w:r>
          <w:rPr>
            <w:i w:val="0"/>
            <w:iCs w:val="0"/>
          </w:rPr>
        </w:r>
        <w:r>
          <w:rPr>
            <w:i w:val="0"/>
            <w:iCs w:val="0"/>
          </w:rPr>
          <w:fldChar w:fldCharType="separate"/>
        </w:r>
        <w:r w:rsidR="00993064">
          <w:rPr>
            <w:i w:val="0"/>
            <w:iCs w:val="0"/>
          </w:rPr>
          <w:t>7</w:t>
        </w:r>
        <w:r>
          <w:rPr>
            <w:i w:val="0"/>
            <w:iCs w:val="0"/>
          </w:rPr>
          <w:fldChar w:fldCharType="end"/>
        </w:r>
      </w:hyperlink>
    </w:p>
    <w:p w:rsidR="002A08EE" w:rsidRDefault="00831D86">
      <w:pPr>
        <w:pStyle w:val="17"/>
        <w:rPr>
          <w:rFonts w:asciiTheme="minorHAnsi" w:eastAsiaTheme="minorEastAsia" w:hAnsiTheme="minorHAnsi" w:cstheme="minorBidi"/>
          <w:b w:val="0"/>
          <w:bCs w:val="0"/>
          <w:lang w:eastAsia="ru-RU"/>
        </w:rPr>
      </w:pPr>
      <w:hyperlink w:anchor="_Toc156825299" w:tooltip="#_Toc156825299" w:history="1">
        <w:r w:rsidR="00993064">
          <w:rPr>
            <w:rStyle w:val="af1"/>
          </w:rPr>
          <w:t>4. Контроль и оценка результатов  освоения ДИСЦИПЛИНЫ</w:t>
        </w:r>
        <w:r w:rsidR="00993064">
          <w:tab/>
        </w:r>
        <w:r>
          <w:fldChar w:fldCharType="begin"/>
        </w:r>
        <w:r w:rsidR="00993064">
          <w:instrText xml:space="preserve"> PAGEREF _Toc156825299 \h </w:instrText>
        </w:r>
        <w:r>
          <w:fldChar w:fldCharType="separate"/>
        </w:r>
        <w:r w:rsidR="00993064">
          <w:t>7</w:t>
        </w:r>
        <w:r>
          <w:fldChar w:fldCharType="end"/>
        </w:r>
      </w:hyperlink>
    </w:p>
    <w:p w:rsidR="002A08EE" w:rsidRDefault="00831D86">
      <w:pPr>
        <w:pStyle w:val="1f2"/>
        <w:jc w:val="left"/>
        <w:rPr>
          <w:rFonts w:ascii="Times New Roman" w:hAnsi="Times New Roman"/>
          <w:b w:val="0"/>
          <w:bCs w:val="0"/>
        </w:rPr>
      </w:pPr>
      <w:r>
        <w:rPr>
          <w:rFonts w:ascii="Times New Roman" w:hAnsi="Times New Roman"/>
          <w:b w:val="0"/>
          <w:bCs w:val="0"/>
        </w:rPr>
        <w:fldChar w:fldCharType="end"/>
      </w:r>
    </w:p>
    <w:p w:rsidR="002A08EE" w:rsidRDefault="002A08EE">
      <w:pPr>
        <w:pStyle w:val="1f2"/>
        <w:jc w:val="left"/>
        <w:rPr>
          <w:rFonts w:ascii="Times New Roman" w:hAnsi="Times New Roman"/>
        </w:rPr>
        <w:sectPr w:rsidR="002A08EE">
          <w:headerReference w:type="even" r:id="rId8"/>
          <w:headerReference w:type="default" r:id="rId9"/>
          <w:pgSz w:w="11906" w:h="16838"/>
          <w:pgMar w:top="1134" w:right="567" w:bottom="1134" w:left="1701" w:header="709" w:footer="709" w:gutter="0"/>
          <w:cols w:space="708"/>
          <w:docGrid w:linePitch="360"/>
        </w:sectPr>
      </w:pPr>
    </w:p>
    <w:p w:rsidR="002A08EE" w:rsidRDefault="00993064">
      <w:pPr>
        <w:pStyle w:val="1f2"/>
        <w:numPr>
          <w:ilvl w:val="0"/>
          <w:numId w:val="14"/>
        </w:numPr>
        <w:rPr>
          <w:rStyle w:val="afc"/>
          <w:i w:val="0"/>
          <w:iCs/>
        </w:rPr>
      </w:pPr>
      <w:bookmarkStart w:id="7" w:name="_Toc156294566"/>
      <w:bookmarkStart w:id="8" w:name="_Toc156825288"/>
      <w:proofErr w:type="gramStart"/>
      <w:r>
        <w:rPr>
          <w:rStyle w:val="afc"/>
          <w:i w:val="0"/>
          <w:iCs/>
        </w:rPr>
        <w:lastRenderedPageBreak/>
        <w:t>Общая</w:t>
      </w:r>
      <w:proofErr w:type="gramEnd"/>
      <w:r>
        <w:rPr>
          <w:rStyle w:val="afc"/>
          <w:i w:val="0"/>
          <w:iCs/>
        </w:rPr>
        <w:t xml:space="preserve"> характеристика</w:t>
      </w:r>
      <w:bookmarkEnd w:id="3"/>
      <w:bookmarkEnd w:id="4"/>
      <w:bookmarkEnd w:id="5"/>
      <w:bookmarkEnd w:id="7"/>
      <w:bookmarkEnd w:id="8"/>
      <w:r>
        <w:rPr>
          <w:rStyle w:val="afc"/>
          <w:i w:val="0"/>
          <w:iCs/>
        </w:rPr>
        <w:t>РАБОЧЕЙ ПРОГРАММЫ УЧЕБНОЙ ДИСЦИПЛИНЫ</w:t>
      </w:r>
    </w:p>
    <w:p w:rsidR="002A08EE" w:rsidRDefault="00233CC6">
      <w:pPr>
        <w:pStyle w:val="1f0"/>
        <w:ind w:left="720"/>
        <w:jc w:val="center"/>
        <w:rPr>
          <w:rFonts w:eastAsia="Segoe UI"/>
          <w:lang w:val="ru-RU"/>
        </w:rPr>
      </w:pPr>
      <w:r>
        <w:rPr>
          <w:rFonts w:eastAsia="Segoe UI"/>
          <w:lang w:val="ru-RU"/>
        </w:rPr>
        <w:t>«</w:t>
      </w:r>
      <w:r w:rsidR="003A11C5">
        <w:rPr>
          <w:lang w:val="ru-RU"/>
        </w:rPr>
        <w:t>ПД.01</w:t>
      </w:r>
      <w:proofErr w:type="spellStart"/>
      <w:r>
        <w:t>Математика</w:t>
      </w:r>
      <w:proofErr w:type="spellEnd"/>
      <w:r w:rsidR="00993064">
        <w:rPr>
          <w:rFonts w:eastAsia="Segoe UI"/>
          <w:lang w:val="ru-RU"/>
        </w:rPr>
        <w:t>»</w:t>
      </w:r>
    </w:p>
    <w:p w:rsidR="002A08EE" w:rsidRDefault="00993064">
      <w:pPr>
        <w:pStyle w:val="1f0"/>
        <w:ind w:left="720"/>
        <w:jc w:val="center"/>
        <w:rPr>
          <w:rFonts w:eastAsia="Segoe UI"/>
          <w:vertAlign w:val="superscript"/>
          <w:lang w:val="ru-RU"/>
        </w:rPr>
      </w:pPr>
      <w:r>
        <w:rPr>
          <w:rFonts w:eastAsia="Segoe UI"/>
          <w:vertAlign w:val="superscript"/>
          <w:lang w:val="ru-RU"/>
        </w:rPr>
        <w:t>(наименование дисциплины)</w:t>
      </w:r>
    </w:p>
    <w:p w:rsidR="002A08EE" w:rsidRPr="00D82B55" w:rsidRDefault="00993064">
      <w:pPr>
        <w:pStyle w:val="115"/>
        <w:rPr>
          <w:rFonts w:ascii="Times New Roman" w:hAnsi="Times New Roman"/>
        </w:rPr>
      </w:pPr>
      <w:bookmarkStart w:id="9" w:name="_Toc150695623"/>
      <w:bookmarkStart w:id="10" w:name="_Toc156294567"/>
      <w:bookmarkStart w:id="11" w:name="_Toc156825289"/>
      <w:r w:rsidRPr="00D82B55">
        <w:rPr>
          <w:rFonts w:ascii="Times New Roman" w:hAnsi="Times New Roman"/>
        </w:rPr>
        <w:t xml:space="preserve">1.1. Цель и место </w:t>
      </w:r>
      <w:bookmarkEnd w:id="9"/>
      <w:r w:rsidRPr="00D82B55">
        <w:rPr>
          <w:rFonts w:ascii="Times New Roman" w:hAnsi="Times New Roman"/>
        </w:rPr>
        <w:t>дисциплины в структуре образовательной программы</w:t>
      </w:r>
      <w:bookmarkEnd w:id="10"/>
      <w:bookmarkEnd w:id="11"/>
    </w:p>
    <w:p w:rsidR="00D214E4" w:rsidRPr="00EA1F15" w:rsidRDefault="00993064" w:rsidP="00D214E4">
      <w:pPr>
        <w:suppressAutoHyphens/>
        <w:spacing w:line="276" w:lineRule="auto"/>
        <w:ind w:firstLine="567"/>
        <w:jc w:val="both"/>
        <w:rPr>
          <w:rFonts w:ascii="Times New Roman" w:eastAsia="Times New Roman" w:hAnsi="Times New Roman" w:cs="Times New Roman"/>
          <w:sz w:val="24"/>
          <w:szCs w:val="24"/>
          <w:lang w:eastAsia="ru-RU"/>
        </w:rPr>
      </w:pPr>
      <w:r w:rsidRPr="00D82B55">
        <w:rPr>
          <w:rFonts w:ascii="Times New Roman" w:eastAsia="Times New Roman" w:hAnsi="Times New Roman" w:cs="Times New Roman"/>
          <w:sz w:val="24"/>
          <w:szCs w:val="24"/>
          <w:lang w:eastAsia="ru-RU"/>
        </w:rPr>
        <w:t>Цель дисциплины</w:t>
      </w:r>
      <w:r w:rsidR="007E090B">
        <w:rPr>
          <w:rFonts w:ascii="Times New Roman" w:eastAsia="Times New Roman" w:hAnsi="Times New Roman" w:cs="Times New Roman"/>
          <w:sz w:val="24"/>
          <w:szCs w:val="24"/>
          <w:lang w:eastAsia="ru-RU"/>
        </w:rPr>
        <w:t xml:space="preserve"> </w:t>
      </w:r>
      <w:r w:rsidRPr="00D82B55">
        <w:rPr>
          <w:rFonts w:ascii="Times New Roman" w:hAnsi="Times New Roman" w:cs="Times New Roman"/>
          <w:sz w:val="24"/>
          <w:szCs w:val="24"/>
        </w:rPr>
        <w:t>«</w:t>
      </w:r>
      <w:r w:rsidR="003A11C5">
        <w:rPr>
          <w:rFonts w:ascii="Times New Roman" w:hAnsi="Times New Roman" w:cs="Times New Roman"/>
          <w:sz w:val="24"/>
          <w:szCs w:val="24"/>
        </w:rPr>
        <w:t>ПД.</w:t>
      </w:r>
      <w:r w:rsidR="003A11C5" w:rsidRPr="007E090B">
        <w:rPr>
          <w:rFonts w:ascii="Times New Roman" w:hAnsi="Times New Roman" w:cs="Times New Roman"/>
          <w:sz w:val="24"/>
          <w:szCs w:val="24"/>
        </w:rPr>
        <w:t>01</w:t>
      </w:r>
      <w:r w:rsidR="00233CC6" w:rsidRPr="007E090B">
        <w:rPr>
          <w:rFonts w:ascii="Times New Roman" w:hAnsi="Times New Roman" w:cs="Times New Roman"/>
          <w:sz w:val="24"/>
          <w:szCs w:val="24"/>
        </w:rPr>
        <w:t>Математика</w:t>
      </w:r>
      <w:r w:rsidRPr="007E090B">
        <w:rPr>
          <w:rFonts w:ascii="Times New Roman" w:hAnsi="Times New Roman" w:cs="Times New Roman"/>
          <w:sz w:val="24"/>
          <w:szCs w:val="24"/>
        </w:rPr>
        <w:t>»</w:t>
      </w:r>
      <w:r w:rsidRPr="007E090B">
        <w:rPr>
          <w:rFonts w:ascii="Times New Roman" w:eastAsia="Times New Roman" w:hAnsi="Times New Roman" w:cs="Times New Roman"/>
          <w:sz w:val="24"/>
          <w:szCs w:val="24"/>
          <w:lang w:eastAsia="ru-RU"/>
        </w:rPr>
        <w:t>:</w:t>
      </w:r>
      <w:bookmarkStart w:id="12" w:name="_Toc156294568"/>
      <w:bookmarkStart w:id="13" w:name="_Toc156825290"/>
      <w:r w:rsidR="007E090B">
        <w:rPr>
          <w:rFonts w:ascii="Times New Roman" w:eastAsia="Times New Roman" w:hAnsi="Times New Roman" w:cs="Times New Roman"/>
          <w:sz w:val="24"/>
          <w:szCs w:val="24"/>
          <w:lang w:eastAsia="ru-RU"/>
        </w:rPr>
        <w:t xml:space="preserve"> </w:t>
      </w:r>
      <w:r w:rsidR="00D214E4" w:rsidRPr="00EA1F15">
        <w:rPr>
          <w:rFonts w:ascii="Times New Roman" w:eastAsia="Times New Roman" w:hAnsi="Times New Roman" w:cs="Times New Roman"/>
          <w:sz w:val="24"/>
          <w:szCs w:val="24"/>
          <w:lang w:eastAsia="ru-RU"/>
        </w:rPr>
        <w:t xml:space="preserve">обеспечение </w:t>
      </w:r>
      <w:proofErr w:type="spellStart"/>
      <w:r w:rsidR="00D214E4" w:rsidRPr="00EA1F15">
        <w:rPr>
          <w:rFonts w:ascii="Times New Roman" w:eastAsia="Times New Roman" w:hAnsi="Times New Roman" w:cs="Times New Roman"/>
          <w:sz w:val="24"/>
          <w:szCs w:val="24"/>
          <w:lang w:eastAsia="ru-RU"/>
        </w:rPr>
        <w:t>сформированности</w:t>
      </w:r>
      <w:proofErr w:type="spellEnd"/>
      <w:r w:rsidR="00D214E4" w:rsidRPr="00EA1F15">
        <w:rPr>
          <w:rFonts w:ascii="Times New Roman" w:eastAsia="Times New Roman" w:hAnsi="Times New Roman" w:cs="Times New Roman"/>
          <w:sz w:val="24"/>
          <w:szCs w:val="24"/>
          <w:lang w:eastAsia="ru-RU"/>
        </w:rPr>
        <w:t xml:space="preserve"> логического, алгоритмического и математического мышления, умение применять полученные знания при решении профессиональных задач;</w:t>
      </w:r>
    </w:p>
    <w:p w:rsidR="00DA6C8C" w:rsidRPr="00D214E4" w:rsidRDefault="00D214E4" w:rsidP="00D214E4">
      <w:pPr>
        <w:widowControl w:val="0"/>
        <w:pBdr>
          <w:top w:val="nil"/>
          <w:left w:val="nil"/>
          <w:bottom w:val="nil"/>
          <w:right w:val="nil"/>
          <w:between w:val="nil"/>
        </w:pBdr>
        <w:suppressAutoHyphens/>
        <w:spacing w:line="276" w:lineRule="auto"/>
        <w:jc w:val="both"/>
        <w:rPr>
          <w:rFonts w:ascii="Times New Roman" w:hAnsi="Times New Roman" w:cs="Times New Roman"/>
          <w:color w:val="392C69"/>
          <w:sz w:val="24"/>
          <w:szCs w:val="24"/>
        </w:rPr>
      </w:pPr>
      <w:r w:rsidRPr="00D214E4">
        <w:rPr>
          <w:rFonts w:ascii="Times New Roman" w:hAnsi="Times New Roman" w:cs="Times New Roman"/>
          <w:sz w:val="24"/>
          <w:szCs w:val="24"/>
        </w:rPr>
        <w:t xml:space="preserve">Дисциплина «Математика» включена в обязательную часть </w:t>
      </w:r>
      <w:r w:rsidRPr="00D214E4">
        <w:rPr>
          <w:rFonts w:ascii="Times New Roman" w:eastAsia="Calibri" w:hAnsi="Times New Roman" w:cs="Times New Roman"/>
          <w:sz w:val="24"/>
          <w:szCs w:val="24"/>
        </w:rPr>
        <w:t xml:space="preserve">математического цикла </w:t>
      </w:r>
      <w:r w:rsidRPr="00D214E4">
        <w:rPr>
          <w:rFonts w:ascii="Times New Roman" w:hAnsi="Times New Roman" w:cs="Times New Roman"/>
          <w:sz w:val="24"/>
          <w:szCs w:val="24"/>
        </w:rPr>
        <w:t xml:space="preserve">образовательной программы по специальности </w:t>
      </w:r>
      <w:r w:rsidR="00DA6C8C" w:rsidRPr="00D214E4">
        <w:rPr>
          <w:rFonts w:ascii="Times New Roman" w:hAnsi="Times New Roman" w:cs="Times New Roman"/>
          <w:color w:val="000000"/>
          <w:sz w:val="24"/>
          <w:szCs w:val="24"/>
          <w:shd w:val="clear" w:color="auto" w:fill="FFFFFF"/>
        </w:rPr>
        <w:t>23.02.0</w:t>
      </w:r>
      <w:r w:rsidR="009579DA" w:rsidRPr="00D214E4">
        <w:rPr>
          <w:rFonts w:ascii="Times New Roman" w:hAnsi="Times New Roman" w:cs="Times New Roman"/>
          <w:color w:val="000000"/>
          <w:sz w:val="24"/>
          <w:szCs w:val="24"/>
          <w:shd w:val="clear" w:color="auto" w:fill="FFFFFF"/>
        </w:rPr>
        <w:t xml:space="preserve">4 </w:t>
      </w:r>
      <w:r w:rsidR="009579DA" w:rsidRPr="00D214E4">
        <w:rPr>
          <w:rFonts w:ascii="Times New Roman" w:hAnsi="Times New Roman" w:cs="Times New Roman"/>
          <w:sz w:val="24"/>
          <w:szCs w:val="24"/>
        </w:rPr>
        <w:t>Техническая эксплуатация подъемно-транспортных, строительных, дорожных машин и оборудования (по отраслям)</w:t>
      </w:r>
      <w:r w:rsidRPr="00D214E4">
        <w:rPr>
          <w:rFonts w:ascii="Times New Roman" w:hAnsi="Times New Roman" w:cs="Times New Roman"/>
          <w:sz w:val="24"/>
          <w:szCs w:val="24"/>
        </w:rPr>
        <w:t>.</w:t>
      </w:r>
    </w:p>
    <w:p w:rsidR="002A08EE" w:rsidRPr="00D214E4" w:rsidRDefault="00993064" w:rsidP="00DA6C8C">
      <w:pPr>
        <w:spacing w:line="276" w:lineRule="auto"/>
        <w:ind w:firstLine="709"/>
        <w:jc w:val="both"/>
        <w:rPr>
          <w:rFonts w:ascii="Times New Roman" w:hAnsi="Times New Roman" w:cs="Times New Roman"/>
          <w:b/>
          <w:sz w:val="24"/>
          <w:szCs w:val="24"/>
        </w:rPr>
      </w:pPr>
      <w:r w:rsidRPr="00D214E4">
        <w:rPr>
          <w:rFonts w:ascii="Times New Roman" w:hAnsi="Times New Roman" w:cs="Times New Roman"/>
          <w:b/>
          <w:sz w:val="24"/>
          <w:szCs w:val="24"/>
        </w:rPr>
        <w:t>1.2. Планируемые результаты освоения дисциплины</w:t>
      </w:r>
      <w:bookmarkEnd w:id="12"/>
      <w:bookmarkEnd w:id="13"/>
    </w:p>
    <w:p w:rsidR="002A08EE" w:rsidRPr="00D82B55" w:rsidRDefault="00993064">
      <w:pPr>
        <w:ind w:firstLine="709"/>
        <w:jc w:val="both"/>
        <w:rPr>
          <w:rFonts w:ascii="Times New Roman" w:eastAsia="Times New Roman" w:hAnsi="Times New Roman" w:cs="Times New Roman"/>
          <w:sz w:val="24"/>
          <w:szCs w:val="24"/>
          <w:lang w:eastAsia="ru-RU"/>
        </w:rPr>
      </w:pPr>
      <w:r w:rsidRPr="00D82B55">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rsidR="002A08EE" w:rsidRPr="00D82B55" w:rsidRDefault="00993064">
      <w:pPr>
        <w:spacing w:after="120"/>
        <w:ind w:firstLine="709"/>
        <w:rPr>
          <w:rFonts w:ascii="Times New Roman" w:hAnsi="Times New Roman" w:cs="Times New Roman"/>
          <w:bCs/>
          <w:sz w:val="24"/>
          <w:szCs w:val="24"/>
        </w:rPr>
      </w:pPr>
      <w:r w:rsidRPr="00D82B55">
        <w:rPr>
          <w:rFonts w:ascii="Times New Roman" w:hAnsi="Times New Roman" w:cs="Times New Roman"/>
          <w:bCs/>
          <w:sz w:val="24"/>
          <w:szCs w:val="24"/>
        </w:rPr>
        <w:t xml:space="preserve">В результате освоения дисциплины </w:t>
      </w:r>
      <w:proofErr w:type="gramStart"/>
      <w:r w:rsidRPr="00D82B55">
        <w:rPr>
          <w:rFonts w:ascii="Times New Roman" w:hAnsi="Times New Roman" w:cs="Times New Roman"/>
          <w:bCs/>
          <w:sz w:val="24"/>
          <w:szCs w:val="24"/>
        </w:rPr>
        <w:t>обучающийся</w:t>
      </w:r>
      <w:proofErr w:type="gramEnd"/>
      <w:r w:rsidRPr="00D82B55">
        <w:rPr>
          <w:rFonts w:ascii="Times New Roman" w:hAnsi="Times New Roman" w:cs="Times New Roman"/>
          <w:bCs/>
          <w:sz w:val="24"/>
          <w:szCs w:val="24"/>
        </w:rPr>
        <w:t xml:space="preserve"> должен</w:t>
      </w:r>
      <w:r w:rsidRPr="00D82B55">
        <w:rPr>
          <w:rFonts w:ascii="Times New Roman" w:hAnsi="Times New Roman" w:cs="Times New Roman"/>
          <w:bCs/>
          <w:sz w:val="24"/>
          <w:szCs w:val="24"/>
          <w:vertAlign w:val="superscript"/>
        </w:rPr>
        <w:footnoteReference w:id="2"/>
      </w:r>
      <w:r w:rsidRPr="00D82B55">
        <w:rPr>
          <w:rFonts w:ascii="Times New Roman"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2"/>
        <w:gridCol w:w="2878"/>
        <w:gridCol w:w="2987"/>
        <w:gridCol w:w="2757"/>
      </w:tblGrid>
      <w:tr w:rsidR="002A08EE" w:rsidTr="004351C8">
        <w:tc>
          <w:tcPr>
            <w:tcW w:w="1232" w:type="dxa"/>
            <w:tcBorders>
              <w:top w:val="single" w:sz="4" w:space="0" w:color="auto"/>
              <w:left w:val="single" w:sz="4" w:space="0" w:color="auto"/>
              <w:right w:val="single" w:sz="4" w:space="0" w:color="auto"/>
            </w:tcBorders>
            <w:noWrap/>
          </w:tcPr>
          <w:p w:rsidR="002A08EE" w:rsidRPr="007E090B" w:rsidRDefault="00993064">
            <w:pPr>
              <w:rPr>
                <w:rStyle w:val="afc"/>
                <w:b/>
                <w:i w:val="0"/>
              </w:rPr>
            </w:pPr>
            <w:bookmarkStart w:id="14" w:name="_Hlk158201861"/>
            <w:r w:rsidRPr="007E090B">
              <w:rPr>
                <w:rStyle w:val="afc"/>
                <w:b/>
                <w:i w:val="0"/>
              </w:rPr>
              <w:t xml:space="preserve">Код ОК, </w:t>
            </w:r>
          </w:p>
          <w:p w:rsidR="002A08EE" w:rsidRPr="007E090B" w:rsidRDefault="00993064">
            <w:pPr>
              <w:rPr>
                <w:rStyle w:val="afc"/>
                <w:b/>
                <w:i w:val="0"/>
              </w:rPr>
            </w:pPr>
            <w:r w:rsidRPr="007E090B">
              <w:rPr>
                <w:rStyle w:val="afc"/>
                <w:b/>
                <w:i w:val="0"/>
              </w:rPr>
              <w:t xml:space="preserve">ПК </w:t>
            </w:r>
          </w:p>
        </w:tc>
        <w:tc>
          <w:tcPr>
            <w:tcW w:w="2878" w:type="dxa"/>
            <w:tcBorders>
              <w:top w:val="single" w:sz="4" w:space="0" w:color="auto"/>
              <w:left w:val="single" w:sz="4" w:space="0" w:color="auto"/>
              <w:right w:val="single" w:sz="4" w:space="0" w:color="auto"/>
            </w:tcBorders>
            <w:noWrap/>
          </w:tcPr>
          <w:p w:rsidR="002A08EE" w:rsidRPr="007E090B" w:rsidRDefault="00993064">
            <w:pPr>
              <w:jc w:val="center"/>
              <w:rPr>
                <w:rFonts w:ascii="Times New Roman" w:hAnsi="Times New Roman" w:cs="Times New Roman"/>
                <w:b/>
              </w:rPr>
            </w:pPr>
            <w:r w:rsidRPr="007E090B">
              <w:rPr>
                <w:rFonts w:ascii="Times New Roman" w:hAnsi="Times New Roman" w:cs="Times New Roman"/>
                <w:b/>
              </w:rPr>
              <w:t>Уметь</w:t>
            </w:r>
          </w:p>
        </w:tc>
        <w:tc>
          <w:tcPr>
            <w:tcW w:w="2987" w:type="dxa"/>
            <w:tcBorders>
              <w:top w:val="single" w:sz="4" w:space="0" w:color="auto"/>
              <w:left w:val="single" w:sz="4" w:space="0" w:color="auto"/>
              <w:bottom w:val="single" w:sz="4" w:space="0" w:color="auto"/>
              <w:right w:val="single" w:sz="4" w:space="0" w:color="auto"/>
            </w:tcBorders>
            <w:shd w:val="clear" w:color="auto" w:fill="auto"/>
            <w:noWrap/>
          </w:tcPr>
          <w:p w:rsidR="002A08EE" w:rsidRPr="007E090B" w:rsidRDefault="00993064">
            <w:pPr>
              <w:jc w:val="center"/>
              <w:rPr>
                <w:rFonts w:ascii="Times New Roman" w:hAnsi="Times New Roman" w:cs="Times New Roman"/>
                <w:b/>
              </w:rPr>
            </w:pPr>
            <w:r w:rsidRPr="007E090B">
              <w:rPr>
                <w:rFonts w:ascii="Times New Roman" w:hAnsi="Times New Roman" w:cs="Times New Roman"/>
                <w:b/>
              </w:rPr>
              <w:t>Знать</w:t>
            </w:r>
          </w:p>
        </w:tc>
        <w:tc>
          <w:tcPr>
            <w:tcW w:w="2757" w:type="dxa"/>
            <w:tcBorders>
              <w:top w:val="single" w:sz="4" w:space="0" w:color="auto"/>
              <w:left w:val="single" w:sz="4" w:space="0" w:color="auto"/>
              <w:bottom w:val="single" w:sz="4" w:space="0" w:color="auto"/>
              <w:right w:val="single" w:sz="4" w:space="0" w:color="auto"/>
            </w:tcBorders>
            <w:noWrap/>
          </w:tcPr>
          <w:p w:rsidR="002A08EE" w:rsidRPr="007E090B" w:rsidRDefault="00993064">
            <w:pPr>
              <w:jc w:val="center"/>
              <w:rPr>
                <w:rFonts w:ascii="Times New Roman" w:hAnsi="Times New Roman" w:cs="Times New Roman"/>
                <w:b/>
              </w:rPr>
            </w:pPr>
            <w:r w:rsidRPr="007E090B">
              <w:rPr>
                <w:rFonts w:ascii="Times New Roman" w:hAnsi="Times New Roman" w:cs="Times New Roman"/>
                <w:b/>
              </w:rPr>
              <w:t xml:space="preserve">Владеть навыками </w:t>
            </w:r>
          </w:p>
        </w:tc>
      </w:tr>
      <w:bookmarkEnd w:id="14"/>
      <w:tr w:rsidR="009C718D" w:rsidTr="004351C8">
        <w:tc>
          <w:tcPr>
            <w:tcW w:w="1232" w:type="dxa"/>
            <w:tcBorders>
              <w:top w:val="single" w:sz="4" w:space="0" w:color="auto"/>
              <w:left w:val="single" w:sz="4" w:space="0" w:color="auto"/>
              <w:right w:val="single" w:sz="4" w:space="0" w:color="auto"/>
            </w:tcBorders>
            <w:noWrap/>
          </w:tcPr>
          <w:p w:rsidR="009C718D" w:rsidRPr="00BA5CDB" w:rsidRDefault="009C718D">
            <w:pPr>
              <w:rPr>
                <w:rFonts w:ascii="Times New Roman" w:hAnsi="Times New Roman" w:cs="Times New Roman"/>
                <w:b/>
                <w:bCs/>
              </w:rPr>
            </w:pPr>
            <w:r w:rsidRPr="00BA5CDB">
              <w:rPr>
                <w:rFonts w:ascii="Times New Roman" w:hAnsi="Times New Roman" w:cs="Times New Roman"/>
                <w:b/>
                <w:bCs/>
              </w:rPr>
              <w:t>ОК.01</w:t>
            </w:r>
          </w:p>
        </w:tc>
        <w:tc>
          <w:tcPr>
            <w:tcW w:w="2878" w:type="dxa"/>
            <w:tcBorders>
              <w:top w:val="single" w:sz="4" w:space="0" w:color="auto"/>
              <w:left w:val="single" w:sz="4" w:space="0" w:color="auto"/>
              <w:right w:val="single" w:sz="4" w:space="0" w:color="auto"/>
            </w:tcBorders>
            <w:noWrap/>
          </w:tcPr>
          <w:p w:rsidR="00295C8F" w:rsidRPr="00BA5CDB" w:rsidRDefault="00295C8F" w:rsidP="00F371F6">
            <w:pPr>
              <w:pStyle w:val="s1"/>
              <w:shd w:val="clear" w:color="auto" w:fill="FFFFFF"/>
              <w:spacing w:before="0" w:beforeAutospacing="0" w:after="0" w:afterAutospacing="0" w:line="276" w:lineRule="auto"/>
              <w:ind w:firstLine="63"/>
              <w:rPr>
                <w:rFonts w:eastAsiaTheme="minorHAnsi"/>
                <w:sz w:val="22"/>
                <w:szCs w:val="22"/>
                <w:lang w:eastAsia="en-US"/>
              </w:rPr>
            </w:pPr>
            <w:r w:rsidRPr="00BA5CDB">
              <w:rPr>
                <w:rFonts w:eastAsiaTheme="minorHAnsi"/>
                <w:sz w:val="22"/>
                <w:szCs w:val="22"/>
                <w:lang w:eastAsia="en-US"/>
              </w:rPr>
              <w:t>владеть методами доказательств, алгоритмами решения задач; умение формулировать определения, аксиомы и теоремы, применять их, проводить доказательные р</w:t>
            </w:r>
            <w:r w:rsidR="00632351">
              <w:rPr>
                <w:rFonts w:eastAsiaTheme="minorHAnsi"/>
                <w:sz w:val="22"/>
                <w:szCs w:val="22"/>
                <w:lang w:eastAsia="en-US"/>
              </w:rPr>
              <w:t>ассуждения в ходе решения задач.</w:t>
            </w:r>
          </w:p>
          <w:p w:rsidR="009C718D" w:rsidRPr="00BA5CDB" w:rsidRDefault="007E090B" w:rsidP="00F371F6">
            <w:pPr>
              <w:spacing w:line="276" w:lineRule="auto"/>
              <w:rPr>
                <w:rFonts w:ascii="Times New Roman" w:hAnsi="Times New Roman" w:cs="Times New Roman"/>
              </w:rPr>
            </w:pPr>
            <w:r>
              <w:rPr>
                <w:rFonts w:ascii="Times New Roman" w:hAnsi="Times New Roman" w:cs="Times New Roman"/>
              </w:rPr>
              <w:t>У</w:t>
            </w:r>
            <w:r w:rsidR="00295C8F" w:rsidRPr="00BA5CDB">
              <w:rPr>
                <w:rFonts w:ascii="Times New Roman" w:hAnsi="Times New Roman" w:cs="Times New Roman"/>
              </w:rPr>
              <w:t>меть выбирать подходящий изученный метод д</w:t>
            </w:r>
            <w:r w:rsidR="00632351">
              <w:rPr>
                <w:rFonts w:ascii="Times New Roman" w:hAnsi="Times New Roman" w:cs="Times New Roman"/>
              </w:rPr>
              <w:t>ля решения задачи, распознавать</w:t>
            </w:r>
            <w:proofErr w:type="gramStart"/>
            <w:r w:rsidR="00632351">
              <w:rPr>
                <w:rFonts w:ascii="Times New Roman" w:hAnsi="Times New Roman" w:cs="Times New Roman"/>
              </w:rPr>
              <w:t>.</w:t>
            </w:r>
            <w:proofErr w:type="gramEnd"/>
            <w:r w:rsidR="00632351">
              <w:rPr>
                <w:rFonts w:ascii="Times New Roman" w:hAnsi="Times New Roman" w:cs="Times New Roman"/>
              </w:rPr>
              <w:t xml:space="preserve"> </w:t>
            </w:r>
            <w:proofErr w:type="gramStart"/>
            <w:r w:rsidR="00295C8F" w:rsidRPr="00BA5CDB">
              <w:rPr>
                <w:rFonts w:ascii="Times New Roman" w:hAnsi="Times New Roman" w:cs="Times New Roman"/>
              </w:rPr>
              <w:t>м</w:t>
            </w:r>
            <w:proofErr w:type="gramEnd"/>
            <w:r w:rsidR="00295C8F" w:rsidRPr="00BA5CDB">
              <w:rPr>
                <w:rFonts w:ascii="Times New Roman" w:hAnsi="Times New Roman" w:cs="Times New Roman"/>
              </w:rPr>
              <w:t>атематические факты и математические модели в природных и обще</w:t>
            </w:r>
            <w:r w:rsidR="00632351">
              <w:rPr>
                <w:rFonts w:ascii="Times New Roman" w:hAnsi="Times New Roman" w:cs="Times New Roman"/>
              </w:rPr>
              <w:t xml:space="preserve">ственных явлениях, в искусстве. </w:t>
            </w:r>
            <w:r w:rsidR="00295C8F" w:rsidRPr="00BA5CDB">
              <w:rPr>
                <w:rFonts w:ascii="Times New Roman" w:hAnsi="Times New Roman" w:cs="Times New Roman"/>
              </w:rPr>
              <w:t>умение приводить примеры математических открытий российской и мировой математической науки</w:t>
            </w:r>
            <w:r w:rsidR="00CE06FE" w:rsidRPr="00BA5CDB">
              <w:rPr>
                <w:rFonts w:ascii="Times New Roman" w:hAnsi="Times New Roman" w:cs="Times New Roman"/>
                <w:iCs/>
              </w:rPr>
              <w:t>. А</w:t>
            </w:r>
            <w:r w:rsidR="00CE06FE" w:rsidRPr="00BA5CDB">
              <w:rPr>
                <w:rFonts w:ascii="Times New Roman" w:hAnsi="Times New Roman" w:cs="Times New Roman"/>
                <w:bCs/>
              </w:rPr>
              <w:t xml:space="preserve">ктуальный профессиональный и социальный контекст, основные источники информации и ресурсы для решения задач и проблем в профессиональном и </w:t>
            </w:r>
            <w:r w:rsidR="00632351">
              <w:rPr>
                <w:rFonts w:ascii="Times New Roman" w:hAnsi="Times New Roman" w:cs="Times New Roman"/>
                <w:bCs/>
              </w:rPr>
              <w:lastRenderedPageBreak/>
              <w:t>социальном контексте.</w:t>
            </w:r>
          </w:p>
          <w:p w:rsidR="00295C8F" w:rsidRPr="00BA5CDB" w:rsidRDefault="007E090B" w:rsidP="00F371F6">
            <w:pPr>
              <w:pStyle w:val="s1"/>
              <w:shd w:val="clear" w:color="auto" w:fill="FFFFFF"/>
              <w:spacing w:before="0" w:beforeAutospacing="0" w:after="0" w:afterAutospacing="0" w:line="276" w:lineRule="auto"/>
              <w:rPr>
                <w:rFonts w:eastAsiaTheme="minorHAnsi"/>
                <w:sz w:val="22"/>
                <w:szCs w:val="22"/>
                <w:lang w:eastAsia="en-US"/>
              </w:rPr>
            </w:pPr>
            <w:r>
              <w:rPr>
                <w:rFonts w:eastAsiaTheme="minorHAnsi"/>
                <w:sz w:val="22"/>
                <w:szCs w:val="22"/>
                <w:lang w:eastAsia="en-US"/>
              </w:rPr>
              <w:t>У</w:t>
            </w:r>
            <w:r w:rsidR="00295C8F" w:rsidRPr="00BA5CDB">
              <w:rPr>
                <w:rFonts w:eastAsiaTheme="minorHAnsi"/>
                <w:sz w:val="22"/>
                <w:szCs w:val="22"/>
                <w:lang w:eastAsia="en-US"/>
              </w:rPr>
              <w:t xml:space="preserve">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w:t>
            </w:r>
          </w:p>
          <w:p w:rsidR="00295C8F" w:rsidRPr="00BA5CDB" w:rsidRDefault="007E090B" w:rsidP="00F371F6">
            <w:pPr>
              <w:shd w:val="clear" w:color="auto" w:fill="FFFFFF"/>
              <w:spacing w:line="276" w:lineRule="auto"/>
              <w:textAlignment w:val="baseline"/>
              <w:rPr>
                <w:rFonts w:ascii="Times New Roman" w:eastAsia="Calibri" w:hAnsi="Times New Roman" w:cs="Times New Roman"/>
                <w:iCs/>
              </w:rPr>
            </w:pPr>
            <w:r>
              <w:rPr>
                <w:rFonts w:ascii="Times New Roman" w:eastAsia="Calibri" w:hAnsi="Times New Roman" w:cs="Times New Roman"/>
                <w:iCs/>
              </w:rPr>
              <w:t>В</w:t>
            </w:r>
            <w:r w:rsidR="00295C8F" w:rsidRPr="00BA5CDB">
              <w:rPr>
                <w:rFonts w:ascii="Times New Roman" w:eastAsia="Calibri" w:hAnsi="Times New Roman" w:cs="Times New Roman"/>
                <w:iCs/>
              </w:rPr>
              <w:t xml:space="preserve">ладеть навыками учебно-исследовательской и проектной деятельности, навыками разрешения проблем; </w:t>
            </w:r>
          </w:p>
          <w:p w:rsidR="00295C8F" w:rsidRPr="00BA5CDB" w:rsidRDefault="007E090B" w:rsidP="00F371F6">
            <w:pPr>
              <w:shd w:val="clear" w:color="auto" w:fill="FFFFFF"/>
              <w:spacing w:line="276" w:lineRule="auto"/>
              <w:textAlignment w:val="baseline"/>
              <w:rPr>
                <w:rFonts w:ascii="Times New Roman" w:eastAsia="Calibri" w:hAnsi="Times New Roman" w:cs="Times New Roman"/>
                <w:iCs/>
              </w:rPr>
            </w:pPr>
            <w:r>
              <w:rPr>
                <w:rFonts w:ascii="Times New Roman" w:eastAsia="Calibri" w:hAnsi="Times New Roman" w:cs="Times New Roman"/>
                <w:iCs/>
              </w:rPr>
              <w:t>В</w:t>
            </w:r>
            <w:r w:rsidR="00295C8F" w:rsidRPr="00BA5CDB">
              <w:rPr>
                <w:rFonts w:ascii="Times New Roman" w:eastAsia="Calibri" w:hAnsi="Times New Roman" w:cs="Times New Roman"/>
                <w:iCs/>
              </w:rPr>
              <w:t xml:space="preserve">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tc>
        <w:tc>
          <w:tcPr>
            <w:tcW w:w="2987" w:type="dxa"/>
            <w:tcBorders>
              <w:top w:val="single" w:sz="4" w:space="0" w:color="auto"/>
              <w:left w:val="single" w:sz="4" w:space="0" w:color="auto"/>
              <w:bottom w:val="single" w:sz="4" w:space="0" w:color="auto"/>
              <w:right w:val="single" w:sz="4" w:space="0" w:color="auto"/>
            </w:tcBorders>
            <w:shd w:val="clear" w:color="auto" w:fill="auto"/>
            <w:noWrap/>
          </w:tcPr>
          <w:p w:rsidR="009C718D" w:rsidRPr="00BA5CDB" w:rsidRDefault="007E090B" w:rsidP="00F371F6">
            <w:pPr>
              <w:pStyle w:val="s1"/>
              <w:shd w:val="clear" w:color="auto" w:fill="FFFFFF"/>
              <w:spacing w:before="0" w:beforeAutospacing="0" w:after="0" w:afterAutospacing="0" w:line="276" w:lineRule="auto"/>
              <w:rPr>
                <w:rFonts w:eastAsiaTheme="minorHAnsi"/>
                <w:sz w:val="22"/>
                <w:szCs w:val="22"/>
                <w:lang w:eastAsia="en-US"/>
              </w:rPr>
            </w:pPr>
            <w:r>
              <w:rPr>
                <w:rFonts w:eastAsiaTheme="minorHAnsi"/>
                <w:sz w:val="22"/>
                <w:szCs w:val="22"/>
                <w:lang w:eastAsia="en-US"/>
              </w:rPr>
              <w:lastRenderedPageBreak/>
              <w:t>З</w:t>
            </w:r>
            <w:r w:rsidR="00CE06FE" w:rsidRPr="00BA5CDB">
              <w:rPr>
                <w:rFonts w:eastAsiaTheme="minorHAnsi"/>
                <w:sz w:val="22"/>
                <w:szCs w:val="22"/>
                <w:lang w:eastAsia="en-US"/>
              </w:rPr>
              <w:t>нание способов доказательств и алгоритмов</w:t>
            </w:r>
            <w:r w:rsidR="00632351">
              <w:rPr>
                <w:rFonts w:eastAsiaTheme="minorHAnsi"/>
                <w:sz w:val="22"/>
                <w:szCs w:val="22"/>
                <w:lang w:eastAsia="en-US"/>
              </w:rPr>
              <w:t xml:space="preserve"> решения задач.</w:t>
            </w:r>
          </w:p>
          <w:p w:rsidR="00B10715" w:rsidRPr="00BA5CDB" w:rsidRDefault="007E090B" w:rsidP="00F371F6">
            <w:pPr>
              <w:suppressAutoHyphens/>
              <w:rPr>
                <w:rFonts w:ascii="Times New Roman" w:hAnsi="Times New Roman" w:cs="Times New Roman"/>
                <w:bCs/>
              </w:rPr>
            </w:pPr>
            <w:r>
              <w:rPr>
                <w:rFonts w:ascii="Times New Roman" w:hAnsi="Times New Roman" w:cs="Times New Roman"/>
              </w:rPr>
              <w:t>К</w:t>
            </w:r>
            <w:r w:rsidR="00CE06FE" w:rsidRPr="00BA5CDB">
              <w:rPr>
                <w:rFonts w:ascii="Times New Roman" w:hAnsi="Times New Roman" w:cs="Times New Roman"/>
              </w:rPr>
              <w:t>ак выбирать подходящие методы для решения задач.</w:t>
            </w:r>
          </w:p>
          <w:p w:rsidR="005A4ABA" w:rsidRPr="00BA5CDB" w:rsidRDefault="007E090B" w:rsidP="00F371F6">
            <w:pPr>
              <w:pStyle w:val="s1"/>
              <w:shd w:val="clear" w:color="auto" w:fill="FFFFFF"/>
              <w:spacing w:before="0" w:beforeAutospacing="0" w:after="0" w:afterAutospacing="0" w:line="276" w:lineRule="auto"/>
              <w:rPr>
                <w:rFonts w:eastAsiaTheme="minorHAnsi"/>
                <w:sz w:val="22"/>
                <w:szCs w:val="22"/>
                <w:lang w:eastAsia="en-US"/>
              </w:rPr>
            </w:pPr>
            <w:r w:rsidRPr="007E090B">
              <w:rPr>
                <w:rFonts w:eastAsiaTheme="minorHAnsi"/>
                <w:sz w:val="22"/>
                <w:szCs w:val="22"/>
                <w:lang w:eastAsia="en-US"/>
              </w:rPr>
              <w:t>К</w:t>
            </w:r>
            <w:r w:rsidR="006E7BF5" w:rsidRPr="007E090B">
              <w:rPr>
                <w:rFonts w:eastAsiaTheme="minorHAnsi"/>
                <w:sz w:val="22"/>
                <w:szCs w:val="22"/>
                <w:lang w:eastAsia="en-US"/>
              </w:rPr>
              <w:t>ак</w:t>
            </w:r>
            <w:r w:rsidR="006E7BF5" w:rsidRPr="00BA5CDB">
              <w:rPr>
                <w:rFonts w:eastAsiaTheme="minorHAnsi"/>
                <w:sz w:val="22"/>
                <w:szCs w:val="22"/>
                <w:lang w:eastAsia="en-US"/>
              </w:rPr>
              <w:t xml:space="preserve"> </w:t>
            </w:r>
            <w:r w:rsidR="005A4ABA" w:rsidRPr="00BA5CDB">
              <w:rPr>
                <w:rFonts w:eastAsiaTheme="minorHAnsi"/>
                <w:sz w:val="22"/>
                <w:szCs w:val="22"/>
                <w:lang w:eastAsia="en-US"/>
              </w:rPr>
              <w:t xml:space="preserve">находить с помощью изученных формул координаты середины отрезка, расстояние </w:t>
            </w:r>
            <w:r w:rsidR="00632351">
              <w:rPr>
                <w:rFonts w:eastAsiaTheme="minorHAnsi"/>
                <w:sz w:val="22"/>
                <w:szCs w:val="22"/>
                <w:lang w:eastAsia="en-US"/>
              </w:rPr>
              <w:t>между двумя точками.</w:t>
            </w:r>
          </w:p>
          <w:p w:rsidR="00B10715" w:rsidRPr="00BA5CDB" w:rsidRDefault="007E090B" w:rsidP="00F371F6">
            <w:pPr>
              <w:pStyle w:val="s1"/>
              <w:shd w:val="clear" w:color="auto" w:fill="FFFFFF"/>
              <w:spacing w:before="0" w:beforeAutospacing="0" w:after="0" w:afterAutospacing="0" w:line="276" w:lineRule="auto"/>
              <w:rPr>
                <w:rFonts w:eastAsiaTheme="minorHAnsi"/>
                <w:sz w:val="22"/>
                <w:szCs w:val="22"/>
                <w:lang w:eastAsia="en-US"/>
              </w:rPr>
            </w:pPr>
            <w:r>
              <w:rPr>
                <w:rFonts w:eastAsiaTheme="minorHAnsi"/>
                <w:sz w:val="22"/>
                <w:szCs w:val="22"/>
                <w:lang w:eastAsia="en-US"/>
              </w:rPr>
              <w:t>К</w:t>
            </w:r>
            <w:r w:rsidR="00CE06FE" w:rsidRPr="00BA5CDB">
              <w:rPr>
                <w:rFonts w:eastAsiaTheme="minorHAnsi"/>
                <w:sz w:val="22"/>
                <w:szCs w:val="22"/>
                <w:lang w:eastAsia="en-US"/>
              </w:rPr>
              <w:t>акие навыки необходимы для проектной и исследовательской деятельности.</w:t>
            </w:r>
          </w:p>
          <w:p w:rsidR="00CE06FE" w:rsidRPr="00BA5CDB" w:rsidRDefault="007E090B" w:rsidP="007E090B">
            <w:pPr>
              <w:pStyle w:val="s1"/>
              <w:shd w:val="clear" w:color="auto" w:fill="FFFFFF"/>
              <w:spacing w:before="0" w:beforeAutospacing="0" w:after="0" w:afterAutospacing="0" w:line="276" w:lineRule="auto"/>
              <w:rPr>
                <w:rFonts w:eastAsiaTheme="minorHAnsi"/>
                <w:sz w:val="22"/>
                <w:szCs w:val="22"/>
                <w:lang w:eastAsia="en-US"/>
              </w:rPr>
            </w:pPr>
            <w:r>
              <w:rPr>
                <w:rFonts w:eastAsiaTheme="minorHAnsi"/>
                <w:sz w:val="22"/>
                <w:szCs w:val="22"/>
                <w:lang w:eastAsia="en-US"/>
              </w:rPr>
              <w:t>К</w:t>
            </w:r>
            <w:r w:rsidR="00CE06FE" w:rsidRPr="00BA5CDB">
              <w:rPr>
                <w:rFonts w:eastAsiaTheme="minorHAnsi"/>
                <w:sz w:val="22"/>
                <w:szCs w:val="22"/>
                <w:lang w:eastAsia="en-US"/>
              </w:rPr>
              <w:t>ак задавать параметры и критерии решения задач, выдвигать гипотезу.</w:t>
            </w:r>
          </w:p>
        </w:tc>
        <w:tc>
          <w:tcPr>
            <w:tcW w:w="2757" w:type="dxa"/>
            <w:tcBorders>
              <w:top w:val="single" w:sz="4" w:space="0" w:color="auto"/>
              <w:left w:val="single" w:sz="4" w:space="0" w:color="auto"/>
              <w:bottom w:val="single" w:sz="4" w:space="0" w:color="auto"/>
              <w:right w:val="single" w:sz="4" w:space="0" w:color="auto"/>
            </w:tcBorders>
            <w:noWrap/>
          </w:tcPr>
          <w:p w:rsidR="009C718D" w:rsidRPr="00BA5CDB" w:rsidRDefault="009C718D">
            <w:pPr>
              <w:jc w:val="center"/>
              <w:rPr>
                <w:rFonts w:ascii="Times New Roman" w:hAnsi="Times New Roman" w:cs="Times New Roman"/>
                <w:bCs/>
                <w:i/>
              </w:rPr>
            </w:pPr>
            <w:r w:rsidRPr="00BA5CDB">
              <w:rPr>
                <w:rFonts w:ascii="Times New Roman" w:hAnsi="Times New Roman" w:cs="Times New Roman"/>
                <w:bCs/>
                <w:i/>
              </w:rPr>
              <w:t>-</w:t>
            </w:r>
          </w:p>
        </w:tc>
      </w:tr>
      <w:tr w:rsidR="004351C8" w:rsidTr="004351C8">
        <w:tc>
          <w:tcPr>
            <w:tcW w:w="1232" w:type="dxa"/>
            <w:tcBorders>
              <w:left w:val="single" w:sz="4" w:space="0" w:color="auto"/>
              <w:bottom w:val="single" w:sz="4" w:space="0" w:color="auto"/>
              <w:right w:val="single" w:sz="4" w:space="0" w:color="auto"/>
            </w:tcBorders>
            <w:noWrap/>
          </w:tcPr>
          <w:p w:rsidR="004351C8" w:rsidRPr="00BA5CDB" w:rsidRDefault="004351C8">
            <w:pPr>
              <w:rPr>
                <w:rFonts w:ascii="Times New Roman" w:hAnsi="Times New Roman" w:cs="Times New Roman"/>
                <w:b/>
                <w:bCs/>
              </w:rPr>
            </w:pPr>
            <w:r w:rsidRPr="00BA5CDB">
              <w:rPr>
                <w:rFonts w:ascii="Times New Roman" w:hAnsi="Times New Roman" w:cs="Times New Roman"/>
                <w:b/>
                <w:bCs/>
              </w:rPr>
              <w:lastRenderedPageBreak/>
              <w:t>ОК.02</w:t>
            </w:r>
          </w:p>
        </w:tc>
        <w:tc>
          <w:tcPr>
            <w:tcW w:w="2878" w:type="dxa"/>
            <w:tcBorders>
              <w:left w:val="single" w:sz="4" w:space="0" w:color="auto"/>
              <w:bottom w:val="single" w:sz="4" w:space="0" w:color="auto"/>
              <w:right w:val="single" w:sz="4" w:space="0" w:color="auto"/>
            </w:tcBorders>
            <w:noWrap/>
          </w:tcPr>
          <w:p w:rsidR="00B10715" w:rsidRPr="00632351" w:rsidRDefault="007E090B" w:rsidP="00F371F6">
            <w:pPr>
              <w:pStyle w:val="paragraph"/>
              <w:spacing w:before="0" w:beforeAutospacing="0" w:after="0" w:afterAutospacing="0" w:line="276" w:lineRule="auto"/>
              <w:textAlignment w:val="baseline"/>
              <w:rPr>
                <w:rStyle w:val="eop"/>
                <w:rFonts w:eastAsiaTheme="majorEastAsia"/>
                <w:szCs w:val="22"/>
              </w:rPr>
            </w:pPr>
            <w:r w:rsidRPr="00632351">
              <w:rPr>
                <w:szCs w:val="22"/>
              </w:rPr>
              <w:t>У</w:t>
            </w:r>
            <w:r w:rsidR="00B10715" w:rsidRPr="00632351">
              <w:rPr>
                <w:rStyle w:val="normaltextrun"/>
                <w:szCs w:val="22"/>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w:t>
            </w:r>
            <w:r w:rsidR="00632351" w:rsidRPr="00632351">
              <w:rPr>
                <w:rStyle w:val="normaltextrun"/>
                <w:szCs w:val="22"/>
              </w:rPr>
              <w:t>.</w:t>
            </w:r>
          </w:p>
          <w:p w:rsidR="00B10715" w:rsidRPr="00632351" w:rsidRDefault="007E090B" w:rsidP="00F371F6">
            <w:pPr>
              <w:pStyle w:val="paragraph"/>
              <w:spacing w:before="0" w:beforeAutospacing="0" w:after="0" w:afterAutospacing="0" w:line="276" w:lineRule="auto"/>
              <w:textAlignment w:val="baseline"/>
              <w:rPr>
                <w:szCs w:val="22"/>
              </w:rPr>
            </w:pPr>
            <w:proofErr w:type="gramStart"/>
            <w:r w:rsidRPr="00632351">
              <w:rPr>
                <w:szCs w:val="22"/>
              </w:rPr>
              <w:t>У</w:t>
            </w:r>
            <w:r w:rsidR="00B10715" w:rsidRPr="00632351">
              <w:rPr>
                <w:rStyle w:val="normaltextrun"/>
                <w:szCs w:val="22"/>
              </w:rPr>
              <w:t xml:space="preserve">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w:t>
            </w:r>
            <w:r w:rsidR="00B10715" w:rsidRPr="00632351">
              <w:rPr>
                <w:rStyle w:val="normaltextrun"/>
                <w:szCs w:val="22"/>
              </w:rPr>
              <w:lastRenderedPageBreak/>
              <w:t>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w:t>
            </w:r>
            <w:r w:rsidR="00632351" w:rsidRPr="00632351">
              <w:rPr>
                <w:rStyle w:val="normaltextrun"/>
                <w:szCs w:val="22"/>
              </w:rPr>
              <w:t>.</w:t>
            </w:r>
            <w:r w:rsidR="00B10715" w:rsidRPr="00632351">
              <w:rPr>
                <w:rStyle w:val="normaltextrun"/>
                <w:szCs w:val="22"/>
              </w:rPr>
              <w:t xml:space="preserve"> </w:t>
            </w:r>
            <w:proofErr w:type="gramEnd"/>
          </w:p>
          <w:p w:rsidR="00632351" w:rsidRDefault="007E090B" w:rsidP="00F371F6">
            <w:pPr>
              <w:spacing w:line="276" w:lineRule="auto"/>
              <w:rPr>
                <w:rStyle w:val="normaltextrun"/>
                <w:rFonts w:ascii="Times New Roman" w:hAnsi="Times New Roman" w:cs="Times New Roman"/>
                <w:sz w:val="24"/>
              </w:rPr>
            </w:pPr>
            <w:r w:rsidRPr="00632351">
              <w:rPr>
                <w:rFonts w:ascii="Times New Roman" w:hAnsi="Times New Roman" w:cs="Times New Roman"/>
                <w:sz w:val="24"/>
              </w:rPr>
              <w:t>У</w:t>
            </w:r>
            <w:r w:rsidR="00B10715" w:rsidRPr="00632351">
              <w:rPr>
                <w:rStyle w:val="normaltextrun"/>
                <w:rFonts w:ascii="Times New Roman" w:hAnsi="Times New Roman" w:cs="Times New Roman"/>
                <w:sz w:val="24"/>
              </w:rPr>
              <w:t>меть свободно оперировать понятиями: движение, параллельный перенос, симметрия на плоскости и в пространстве, поворот, преобраз</w:t>
            </w:r>
            <w:r w:rsidR="00632351" w:rsidRPr="00632351">
              <w:rPr>
                <w:rStyle w:val="normaltextrun"/>
                <w:rFonts w:ascii="Times New Roman" w:hAnsi="Times New Roman" w:cs="Times New Roman"/>
                <w:sz w:val="24"/>
              </w:rPr>
              <w:t>ование подобия, подобные фигуры.</w:t>
            </w:r>
            <w:r w:rsidR="00B10715" w:rsidRPr="00632351">
              <w:rPr>
                <w:rStyle w:val="normaltextrun"/>
                <w:rFonts w:ascii="Times New Roman" w:hAnsi="Times New Roman" w:cs="Times New Roman"/>
                <w:sz w:val="24"/>
              </w:rPr>
              <w:t xml:space="preserve"> </w:t>
            </w:r>
          </w:p>
          <w:p w:rsidR="004351C8" w:rsidRPr="00632351" w:rsidRDefault="00632351" w:rsidP="00F371F6">
            <w:pPr>
              <w:spacing w:line="276" w:lineRule="auto"/>
              <w:rPr>
                <w:rFonts w:ascii="Times New Roman" w:eastAsia="Times New Roman" w:hAnsi="Times New Roman" w:cs="Times New Roman"/>
                <w:sz w:val="24"/>
                <w:lang w:eastAsia="ru-RU"/>
              </w:rPr>
            </w:pPr>
            <w:r w:rsidRPr="00632351">
              <w:rPr>
                <w:rStyle w:val="normaltextrun"/>
                <w:rFonts w:ascii="Times New Roman" w:hAnsi="Times New Roman" w:cs="Times New Roman"/>
                <w:sz w:val="24"/>
              </w:rPr>
              <w:t xml:space="preserve">Уметь </w:t>
            </w:r>
            <w:r w:rsidR="00B10715" w:rsidRPr="00632351">
              <w:rPr>
                <w:rStyle w:val="normaltextrun"/>
                <w:rFonts w:ascii="Times New Roman" w:hAnsi="Times New Roman" w:cs="Times New Roman"/>
                <w:sz w:val="24"/>
              </w:rPr>
              <w:t xml:space="preserve">распознавать равные и подобные фигуры, в том числе в природе, искусстве, архитектуре; уметь использовать геометрические отношения, </w:t>
            </w:r>
          </w:p>
        </w:tc>
        <w:tc>
          <w:tcPr>
            <w:tcW w:w="2987" w:type="dxa"/>
            <w:tcBorders>
              <w:top w:val="single" w:sz="4" w:space="0" w:color="auto"/>
              <w:left w:val="single" w:sz="4" w:space="0" w:color="auto"/>
              <w:bottom w:val="single" w:sz="4" w:space="0" w:color="auto"/>
              <w:right w:val="single" w:sz="4" w:space="0" w:color="auto"/>
            </w:tcBorders>
            <w:shd w:val="clear" w:color="auto" w:fill="auto"/>
            <w:noWrap/>
          </w:tcPr>
          <w:p w:rsidR="005A4ABA" w:rsidRPr="00632351" w:rsidRDefault="007E090B" w:rsidP="00F371F6">
            <w:pPr>
              <w:pStyle w:val="paragraph"/>
              <w:spacing w:before="0" w:beforeAutospacing="0" w:after="0" w:afterAutospacing="0" w:line="276" w:lineRule="auto"/>
              <w:textAlignment w:val="baseline"/>
              <w:rPr>
                <w:rStyle w:val="normaltextrun"/>
                <w:szCs w:val="22"/>
              </w:rPr>
            </w:pPr>
            <w:r w:rsidRPr="00632351">
              <w:rPr>
                <w:rStyle w:val="Heading1Char"/>
                <w:rFonts w:ascii="Times New Roman" w:hAnsi="Times New Roman" w:cs="Times New Roman"/>
                <w:sz w:val="24"/>
                <w:szCs w:val="22"/>
              </w:rPr>
              <w:lastRenderedPageBreak/>
              <w:t>К</w:t>
            </w:r>
            <w:r w:rsidR="006E7BF5" w:rsidRPr="00632351">
              <w:rPr>
                <w:rStyle w:val="Heading1Char"/>
                <w:rFonts w:ascii="Times New Roman" w:hAnsi="Times New Roman" w:cs="Times New Roman"/>
                <w:sz w:val="24"/>
                <w:szCs w:val="22"/>
              </w:rPr>
              <w:t xml:space="preserve">ак </w:t>
            </w:r>
            <w:r w:rsidR="00B10715" w:rsidRPr="00632351">
              <w:rPr>
                <w:rStyle w:val="normaltextrun"/>
                <w:szCs w:val="22"/>
              </w:rPr>
              <w:t>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00B10715" w:rsidRPr="00632351">
              <w:rPr>
                <w:rStyle w:val="eop"/>
                <w:rFonts w:eastAsiaTheme="majorEastAsia"/>
                <w:szCs w:val="22"/>
              </w:rPr>
              <w:t> </w:t>
            </w:r>
            <w:r w:rsidR="00B10715" w:rsidRPr="00632351">
              <w:rPr>
                <w:rStyle w:val="normaltextrun"/>
                <w:szCs w:val="22"/>
              </w:rPr>
              <w:t>изученных функций,</w:t>
            </w:r>
          </w:p>
          <w:p w:rsidR="004351C8" w:rsidRPr="00632351" w:rsidRDefault="007E090B" w:rsidP="00F371F6">
            <w:pPr>
              <w:pStyle w:val="paragraph"/>
              <w:spacing w:before="0" w:beforeAutospacing="0" w:after="0" w:afterAutospacing="0" w:line="276" w:lineRule="auto"/>
              <w:textAlignment w:val="baseline"/>
              <w:rPr>
                <w:rStyle w:val="eop"/>
                <w:rFonts w:eastAsiaTheme="majorEastAsia"/>
                <w:szCs w:val="22"/>
              </w:rPr>
            </w:pPr>
            <w:r w:rsidRPr="00632351">
              <w:rPr>
                <w:rStyle w:val="normaltextrun"/>
                <w:szCs w:val="22"/>
              </w:rPr>
              <w:t>П</w:t>
            </w:r>
            <w:r w:rsidR="005A4ABA" w:rsidRPr="00632351">
              <w:rPr>
                <w:rStyle w:val="normaltextrun"/>
                <w:szCs w:val="22"/>
              </w:rPr>
              <w:t>рименять уравнения, неравенства, их системы для решения математических задач и задач из различных областей науки и реальной жизни;</w:t>
            </w:r>
            <w:r w:rsidR="005A4ABA" w:rsidRPr="00632351">
              <w:rPr>
                <w:rStyle w:val="eop"/>
                <w:rFonts w:eastAsiaTheme="majorEastAsia"/>
                <w:szCs w:val="22"/>
              </w:rPr>
              <w:t> </w:t>
            </w:r>
          </w:p>
          <w:p w:rsidR="005A4ABA" w:rsidRPr="00632351" w:rsidRDefault="007E090B" w:rsidP="00F371F6">
            <w:pPr>
              <w:pStyle w:val="paragraph"/>
              <w:spacing w:before="0" w:beforeAutospacing="0" w:after="0" w:afterAutospacing="0" w:line="276" w:lineRule="auto"/>
              <w:textAlignment w:val="baseline"/>
              <w:rPr>
                <w:szCs w:val="22"/>
              </w:rPr>
            </w:pPr>
            <w:r w:rsidRPr="00632351">
              <w:rPr>
                <w:rStyle w:val="eop"/>
                <w:rFonts w:eastAsiaTheme="majorEastAsia"/>
                <w:szCs w:val="22"/>
              </w:rPr>
              <w:t>К</w:t>
            </w:r>
            <w:r w:rsidR="00CE06FE" w:rsidRPr="00632351">
              <w:rPr>
                <w:rStyle w:val="eop"/>
                <w:rFonts w:eastAsiaTheme="majorEastAsia"/>
                <w:szCs w:val="22"/>
              </w:rPr>
              <w:t xml:space="preserve">ак </w:t>
            </w:r>
            <w:r w:rsidR="00CE06FE" w:rsidRPr="00632351">
              <w:rPr>
                <w:rStyle w:val="normaltextrun"/>
                <w:szCs w:val="22"/>
              </w:rPr>
              <w:t>находить геометрические</w:t>
            </w:r>
            <w:r w:rsidR="006E7BF5" w:rsidRPr="00632351">
              <w:rPr>
                <w:rStyle w:val="normaltextrun"/>
                <w:szCs w:val="22"/>
              </w:rPr>
              <w:t xml:space="preserve"> величин</w:t>
            </w:r>
            <w:proofErr w:type="gramStart"/>
            <w:r w:rsidR="00CE06FE" w:rsidRPr="00632351">
              <w:rPr>
                <w:rStyle w:val="normaltextrun"/>
                <w:szCs w:val="22"/>
              </w:rPr>
              <w:t>ы</w:t>
            </w:r>
            <w:r w:rsidR="005A4ABA" w:rsidRPr="00632351">
              <w:rPr>
                <w:rStyle w:val="normaltextrun"/>
                <w:szCs w:val="22"/>
              </w:rPr>
              <w:t>(</w:t>
            </w:r>
            <w:proofErr w:type="gramEnd"/>
            <w:r w:rsidR="005A4ABA" w:rsidRPr="00632351">
              <w:rPr>
                <w:rStyle w:val="normaltextrun"/>
                <w:szCs w:val="22"/>
              </w:rPr>
              <w:t xml:space="preserve">длина, угол, площадь, объем) при </w:t>
            </w:r>
            <w:r w:rsidR="005A4ABA" w:rsidRPr="00632351">
              <w:rPr>
                <w:rStyle w:val="normaltextrun"/>
                <w:szCs w:val="22"/>
              </w:rPr>
              <w:lastRenderedPageBreak/>
              <w:t>решении задач из других учебных предметов и из реальной жизни</w:t>
            </w:r>
            <w:r w:rsidR="006E7BF5" w:rsidRPr="00632351">
              <w:rPr>
                <w:rStyle w:val="eop"/>
                <w:rFonts w:eastAsiaTheme="majorEastAsia"/>
                <w:szCs w:val="22"/>
              </w:rPr>
              <w:t>.</w:t>
            </w:r>
          </w:p>
        </w:tc>
        <w:tc>
          <w:tcPr>
            <w:tcW w:w="2757" w:type="dxa"/>
            <w:tcBorders>
              <w:top w:val="single" w:sz="4" w:space="0" w:color="auto"/>
              <w:left w:val="single" w:sz="4" w:space="0" w:color="auto"/>
              <w:bottom w:val="single" w:sz="4" w:space="0" w:color="auto"/>
              <w:right w:val="single" w:sz="4" w:space="0" w:color="auto"/>
            </w:tcBorders>
            <w:noWrap/>
          </w:tcPr>
          <w:p w:rsidR="004351C8" w:rsidRPr="00BA5CDB" w:rsidRDefault="004351C8">
            <w:pPr>
              <w:jc w:val="center"/>
              <w:rPr>
                <w:rFonts w:ascii="Times New Roman" w:hAnsi="Times New Roman" w:cs="Times New Roman"/>
                <w:bCs/>
                <w:i/>
              </w:rPr>
            </w:pPr>
            <w:r w:rsidRPr="00BA5CDB">
              <w:rPr>
                <w:rFonts w:ascii="Times New Roman" w:hAnsi="Times New Roman" w:cs="Times New Roman"/>
                <w:bCs/>
                <w:i/>
              </w:rPr>
              <w:lastRenderedPageBreak/>
              <w:t>-</w:t>
            </w:r>
          </w:p>
        </w:tc>
      </w:tr>
      <w:tr w:rsidR="00B45D0E" w:rsidTr="004351C8">
        <w:tc>
          <w:tcPr>
            <w:tcW w:w="1232" w:type="dxa"/>
            <w:tcBorders>
              <w:left w:val="single" w:sz="4" w:space="0" w:color="auto"/>
              <w:bottom w:val="single" w:sz="4" w:space="0" w:color="auto"/>
              <w:right w:val="single" w:sz="4" w:space="0" w:color="auto"/>
            </w:tcBorders>
            <w:noWrap/>
          </w:tcPr>
          <w:p w:rsidR="00B45D0E" w:rsidRPr="00BA5CDB" w:rsidRDefault="00B45D0E" w:rsidP="00AE517B">
            <w:pPr>
              <w:rPr>
                <w:rFonts w:ascii="Times New Roman" w:hAnsi="Times New Roman" w:cs="Times New Roman"/>
                <w:b/>
                <w:bCs/>
              </w:rPr>
            </w:pPr>
            <w:r w:rsidRPr="00BA5CDB">
              <w:rPr>
                <w:rFonts w:ascii="Times New Roman" w:hAnsi="Times New Roman" w:cs="Times New Roman"/>
                <w:b/>
                <w:bCs/>
              </w:rPr>
              <w:lastRenderedPageBreak/>
              <w:t>ОК.03</w:t>
            </w:r>
          </w:p>
        </w:tc>
        <w:tc>
          <w:tcPr>
            <w:tcW w:w="2878" w:type="dxa"/>
            <w:tcBorders>
              <w:left w:val="single" w:sz="4" w:space="0" w:color="auto"/>
              <w:bottom w:val="single" w:sz="4" w:space="0" w:color="auto"/>
              <w:right w:val="single" w:sz="4" w:space="0" w:color="auto"/>
            </w:tcBorders>
            <w:noWrap/>
          </w:tcPr>
          <w:p w:rsidR="00B45D0E" w:rsidRPr="00BA5CDB" w:rsidRDefault="007E090B" w:rsidP="00AE517B">
            <w:pPr>
              <w:pStyle w:val="paragraph"/>
              <w:spacing w:before="0" w:beforeAutospacing="0" w:after="0" w:afterAutospacing="0" w:line="276" w:lineRule="auto"/>
              <w:textAlignment w:val="baseline"/>
              <w:rPr>
                <w:sz w:val="22"/>
                <w:szCs w:val="22"/>
              </w:rPr>
            </w:pPr>
            <w:proofErr w:type="gramStart"/>
            <w:r>
              <w:rPr>
                <w:rStyle w:val="normaltextrun"/>
                <w:sz w:val="22"/>
                <w:szCs w:val="22"/>
              </w:rPr>
              <w:t>У</w:t>
            </w:r>
            <w:r w:rsidR="00B45D0E" w:rsidRPr="00BA5CDB">
              <w:rPr>
                <w:rStyle w:val="normaltextrun"/>
                <w:sz w:val="22"/>
                <w:szCs w:val="22"/>
              </w:rPr>
              <w:t>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00B45D0E" w:rsidRPr="00BA5CDB">
              <w:rPr>
                <w:rStyle w:val="eop"/>
                <w:rFonts w:eastAsiaTheme="majorEastAsia"/>
                <w:sz w:val="22"/>
                <w:szCs w:val="22"/>
              </w:rPr>
              <w:t> </w:t>
            </w:r>
            <w:proofErr w:type="gramEnd"/>
          </w:p>
          <w:p w:rsidR="00632351" w:rsidRDefault="007E090B" w:rsidP="007E090B">
            <w:pPr>
              <w:tabs>
                <w:tab w:val="left" w:pos="182"/>
              </w:tabs>
              <w:spacing w:line="276" w:lineRule="auto"/>
              <w:rPr>
                <w:rStyle w:val="normaltextrun"/>
                <w:rFonts w:ascii="Times New Roman" w:hAnsi="Times New Roman" w:cs="Times New Roman"/>
              </w:rPr>
            </w:pPr>
            <w:proofErr w:type="gramStart"/>
            <w:r>
              <w:rPr>
                <w:rStyle w:val="normaltextrun"/>
                <w:rFonts w:ascii="Times New Roman" w:hAnsi="Times New Roman" w:cs="Times New Roman"/>
              </w:rPr>
              <w:t>У</w:t>
            </w:r>
            <w:r w:rsidR="00B45D0E" w:rsidRPr="00BA5CDB">
              <w:rPr>
                <w:rStyle w:val="normaltextrun"/>
                <w:rFonts w:ascii="Times New Roman" w:hAnsi="Times New Roman" w:cs="Times New Roman"/>
              </w:rPr>
              <w:t xml:space="preserve">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w:t>
            </w:r>
            <w:r w:rsidR="00B45D0E" w:rsidRPr="00BA5CDB">
              <w:rPr>
                <w:rStyle w:val="normaltextrun"/>
                <w:rFonts w:ascii="Times New Roman" w:hAnsi="Times New Roman" w:cs="Times New Roman"/>
              </w:rPr>
              <w:lastRenderedPageBreak/>
              <w:t>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r w:rsidR="00632351">
              <w:rPr>
                <w:rStyle w:val="normaltextrun"/>
                <w:rFonts w:ascii="Times New Roman" w:hAnsi="Times New Roman" w:cs="Times New Roman"/>
              </w:rPr>
              <w:t>.</w:t>
            </w:r>
            <w:proofErr w:type="gramEnd"/>
          </w:p>
          <w:p w:rsidR="00B45D0E" w:rsidRPr="00BA5CDB" w:rsidRDefault="007E090B" w:rsidP="007E090B">
            <w:pPr>
              <w:tabs>
                <w:tab w:val="left" w:pos="182"/>
              </w:tabs>
              <w:spacing w:line="276" w:lineRule="auto"/>
              <w:rPr>
                <w:rFonts w:ascii="Times New Roman" w:eastAsia="Times New Roman" w:hAnsi="Times New Roman" w:cs="Times New Roman"/>
                <w:lang w:eastAsia="ru-RU"/>
              </w:rPr>
            </w:pPr>
            <w:r>
              <w:rPr>
                <w:rStyle w:val="normaltextrun"/>
                <w:rFonts w:ascii="Times New Roman" w:hAnsi="Times New Roman" w:cs="Times New Roman"/>
              </w:rPr>
              <w:t>У</w:t>
            </w:r>
            <w:r w:rsidR="00B45D0E" w:rsidRPr="00BA5CDB">
              <w:rPr>
                <w:rStyle w:val="normaltextrun"/>
                <w:rFonts w:ascii="Times New Roman" w:hAnsi="Times New Roman" w:cs="Times New Roman"/>
              </w:rPr>
              <w:t>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w:t>
            </w:r>
            <w:r w:rsidR="00DE4D75">
              <w:rPr>
                <w:rStyle w:val="normaltextrun"/>
                <w:rFonts w:ascii="Times New Roman" w:hAnsi="Times New Roman" w:cs="Times New Roman"/>
              </w:rPr>
              <w:t>.</w:t>
            </w:r>
          </w:p>
        </w:tc>
        <w:tc>
          <w:tcPr>
            <w:tcW w:w="2987" w:type="dxa"/>
            <w:tcBorders>
              <w:top w:val="single" w:sz="4" w:space="0" w:color="auto"/>
              <w:left w:val="single" w:sz="4" w:space="0" w:color="auto"/>
              <w:bottom w:val="single" w:sz="4" w:space="0" w:color="auto"/>
              <w:right w:val="single" w:sz="4" w:space="0" w:color="auto"/>
            </w:tcBorders>
            <w:shd w:val="clear" w:color="auto" w:fill="auto"/>
            <w:noWrap/>
          </w:tcPr>
          <w:p w:rsidR="00B45D0E" w:rsidRPr="00BA5CDB" w:rsidRDefault="007E090B" w:rsidP="00AE517B">
            <w:pPr>
              <w:pStyle w:val="paragraph"/>
              <w:spacing w:before="0" w:beforeAutospacing="0" w:after="0" w:afterAutospacing="0" w:line="276" w:lineRule="auto"/>
              <w:textAlignment w:val="baseline"/>
              <w:rPr>
                <w:sz w:val="22"/>
                <w:szCs w:val="22"/>
              </w:rPr>
            </w:pPr>
            <w:proofErr w:type="gramStart"/>
            <w:r>
              <w:rPr>
                <w:rFonts w:eastAsia="Calibri"/>
                <w:iCs/>
                <w:sz w:val="22"/>
                <w:szCs w:val="22"/>
              </w:rPr>
              <w:lastRenderedPageBreak/>
              <w:t>П</w:t>
            </w:r>
            <w:r w:rsidR="00B45D0E" w:rsidRPr="00BA5CDB">
              <w:rPr>
                <w:rFonts w:eastAsia="Calibri"/>
                <w:iCs/>
                <w:sz w:val="22"/>
                <w:szCs w:val="22"/>
              </w:rPr>
              <w:t xml:space="preserve">рименение </w:t>
            </w:r>
            <w:r w:rsidR="00B45D0E" w:rsidRPr="00BA5CDB">
              <w:rPr>
                <w:rStyle w:val="normaltextrun"/>
                <w:sz w:val="22"/>
                <w:szCs w:val="22"/>
              </w:rPr>
              <w:t xml:space="preserve"> понятий: рациональные, иррациональные, показательные, степенные, логарифмические, тригонометрические уравнения и неравенства, их системы</w:t>
            </w:r>
            <w:r w:rsidR="00632351">
              <w:rPr>
                <w:rStyle w:val="normaltextrun"/>
                <w:sz w:val="22"/>
                <w:szCs w:val="22"/>
              </w:rPr>
              <w:t>.</w:t>
            </w:r>
            <w:proofErr w:type="gramEnd"/>
          </w:p>
          <w:p w:rsidR="006612E0" w:rsidRDefault="007E090B" w:rsidP="00AE517B">
            <w:pPr>
              <w:pStyle w:val="paragraph"/>
              <w:spacing w:before="0" w:beforeAutospacing="0" w:after="0" w:afterAutospacing="0" w:line="276" w:lineRule="auto"/>
              <w:textAlignment w:val="baseline"/>
              <w:rPr>
                <w:rStyle w:val="normaltextrun"/>
                <w:sz w:val="22"/>
                <w:szCs w:val="22"/>
              </w:rPr>
            </w:pPr>
            <w:proofErr w:type="gramStart"/>
            <w:r>
              <w:rPr>
                <w:rStyle w:val="normaltextrun"/>
                <w:sz w:val="22"/>
                <w:szCs w:val="22"/>
              </w:rPr>
              <w:t>К</w:t>
            </w:r>
            <w:r w:rsidR="00B45D0E" w:rsidRPr="00BA5CDB">
              <w:rPr>
                <w:rStyle w:val="normaltextrun"/>
                <w:sz w:val="22"/>
                <w:szCs w:val="22"/>
              </w:rPr>
              <w:t xml:space="preserve">ак применять понятия: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w:t>
            </w:r>
            <w:r w:rsidR="00B45D0E" w:rsidRPr="00BA5CDB">
              <w:rPr>
                <w:rStyle w:val="normaltextrun"/>
                <w:sz w:val="22"/>
                <w:szCs w:val="22"/>
              </w:rPr>
              <w:lastRenderedPageBreak/>
              <w:t>сферы, цилиндра, конуса, площадь поверхности пирамиды, призмы, конуса, цилиндра, площадь сферы, объем куба, прямоугольного параллелепипеда, пирамиды,</w:t>
            </w:r>
            <w:r w:rsidR="00632351">
              <w:rPr>
                <w:rStyle w:val="normaltextrun"/>
                <w:sz w:val="22"/>
                <w:szCs w:val="22"/>
              </w:rPr>
              <w:t xml:space="preserve"> призмы, цилиндра, конуса, шара.</w:t>
            </w:r>
            <w:r w:rsidR="00B45D0E" w:rsidRPr="00BA5CDB">
              <w:rPr>
                <w:rStyle w:val="normaltextrun"/>
                <w:sz w:val="22"/>
                <w:szCs w:val="22"/>
              </w:rPr>
              <w:t xml:space="preserve"> </w:t>
            </w:r>
            <w:proofErr w:type="gramEnd"/>
          </w:p>
          <w:p w:rsidR="00B45D0E" w:rsidRPr="00BA5CDB" w:rsidRDefault="007E090B" w:rsidP="00AE517B">
            <w:pPr>
              <w:pStyle w:val="paragraph"/>
              <w:spacing w:before="0" w:beforeAutospacing="0" w:after="0" w:afterAutospacing="0" w:line="276" w:lineRule="auto"/>
              <w:textAlignment w:val="baseline"/>
              <w:rPr>
                <w:sz w:val="22"/>
                <w:szCs w:val="22"/>
              </w:rPr>
            </w:pPr>
            <w:r>
              <w:rPr>
                <w:rStyle w:val="normaltextrun"/>
                <w:sz w:val="22"/>
                <w:szCs w:val="22"/>
              </w:rPr>
              <w:t>З</w:t>
            </w:r>
            <w:r w:rsidR="00B45D0E" w:rsidRPr="00BA5CDB">
              <w:rPr>
                <w:rStyle w:val="normaltextrun"/>
                <w:sz w:val="22"/>
                <w:szCs w:val="22"/>
              </w:rPr>
              <w:t>нать прямоугольную систему координат, координаты точки, вектор, координаты вектора, скалярное произведение, угол между векторами, сумму векторов, произведение вектора на число</w:t>
            </w:r>
            <w:r w:rsidR="00DE4D75">
              <w:rPr>
                <w:rStyle w:val="normaltextrun"/>
                <w:sz w:val="22"/>
                <w:szCs w:val="22"/>
              </w:rPr>
              <w:t>.</w:t>
            </w:r>
          </w:p>
        </w:tc>
        <w:tc>
          <w:tcPr>
            <w:tcW w:w="2757" w:type="dxa"/>
            <w:tcBorders>
              <w:top w:val="single" w:sz="4" w:space="0" w:color="auto"/>
              <w:left w:val="single" w:sz="4" w:space="0" w:color="auto"/>
              <w:bottom w:val="single" w:sz="4" w:space="0" w:color="auto"/>
              <w:right w:val="single" w:sz="4" w:space="0" w:color="auto"/>
            </w:tcBorders>
            <w:noWrap/>
          </w:tcPr>
          <w:p w:rsidR="00B45D0E" w:rsidRPr="00BA5CDB" w:rsidRDefault="00B45D0E">
            <w:pPr>
              <w:jc w:val="center"/>
              <w:rPr>
                <w:rFonts w:ascii="Times New Roman" w:hAnsi="Times New Roman" w:cs="Times New Roman"/>
                <w:bCs/>
                <w:i/>
              </w:rPr>
            </w:pPr>
          </w:p>
        </w:tc>
      </w:tr>
      <w:tr w:rsidR="00B45D0E" w:rsidTr="004351C8">
        <w:tc>
          <w:tcPr>
            <w:tcW w:w="1232" w:type="dxa"/>
            <w:tcBorders>
              <w:left w:val="single" w:sz="4" w:space="0" w:color="auto"/>
              <w:bottom w:val="single" w:sz="4" w:space="0" w:color="auto"/>
              <w:right w:val="single" w:sz="4" w:space="0" w:color="auto"/>
            </w:tcBorders>
            <w:noWrap/>
          </w:tcPr>
          <w:p w:rsidR="00B45D0E" w:rsidRPr="00BA5CDB" w:rsidRDefault="00B45D0E">
            <w:pPr>
              <w:rPr>
                <w:rFonts w:ascii="Times New Roman" w:hAnsi="Times New Roman" w:cs="Times New Roman"/>
                <w:b/>
                <w:bCs/>
              </w:rPr>
            </w:pPr>
            <w:r w:rsidRPr="00BA5CDB">
              <w:rPr>
                <w:rFonts w:ascii="Times New Roman" w:hAnsi="Times New Roman" w:cs="Times New Roman"/>
                <w:b/>
                <w:bCs/>
              </w:rPr>
              <w:lastRenderedPageBreak/>
              <w:t>ОК.04</w:t>
            </w:r>
          </w:p>
        </w:tc>
        <w:tc>
          <w:tcPr>
            <w:tcW w:w="2878" w:type="dxa"/>
            <w:tcBorders>
              <w:left w:val="single" w:sz="4" w:space="0" w:color="auto"/>
              <w:bottom w:val="single" w:sz="4" w:space="0" w:color="auto"/>
              <w:right w:val="single" w:sz="4" w:space="0" w:color="auto"/>
            </w:tcBorders>
            <w:noWrap/>
          </w:tcPr>
          <w:p w:rsidR="00B45D0E" w:rsidRPr="00BA5CDB" w:rsidRDefault="007E090B" w:rsidP="00F371F6">
            <w:pPr>
              <w:pStyle w:val="paragraph"/>
              <w:spacing w:before="0" w:beforeAutospacing="0" w:after="0" w:afterAutospacing="0" w:line="276" w:lineRule="auto"/>
              <w:textAlignment w:val="baseline"/>
              <w:rPr>
                <w:rStyle w:val="eop"/>
                <w:rFonts w:eastAsiaTheme="majorEastAsia"/>
                <w:sz w:val="22"/>
                <w:szCs w:val="22"/>
              </w:rPr>
            </w:pPr>
            <w:r>
              <w:rPr>
                <w:rStyle w:val="spellingerror"/>
                <w:sz w:val="22"/>
                <w:szCs w:val="22"/>
              </w:rPr>
              <w:t>У</w:t>
            </w:r>
            <w:r w:rsidR="00B45D0E" w:rsidRPr="00BA5CDB">
              <w:rPr>
                <w:rStyle w:val="normaltextrun"/>
                <w:sz w:val="22"/>
                <w:szCs w:val="22"/>
              </w:rPr>
              <w:t>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00B45D0E" w:rsidRPr="00BA5CDB">
              <w:rPr>
                <w:rStyle w:val="eop"/>
                <w:rFonts w:eastAsiaTheme="majorEastAsia"/>
                <w:sz w:val="22"/>
                <w:szCs w:val="22"/>
              </w:rPr>
              <w:t> </w:t>
            </w:r>
          </w:p>
          <w:p w:rsidR="00B45D0E" w:rsidRPr="00BA5CDB" w:rsidRDefault="007E090B" w:rsidP="00F371F6">
            <w:pPr>
              <w:pStyle w:val="paragraph"/>
              <w:spacing w:before="0" w:beforeAutospacing="0" w:after="0" w:afterAutospacing="0" w:line="276" w:lineRule="auto"/>
              <w:textAlignment w:val="baseline"/>
              <w:rPr>
                <w:sz w:val="22"/>
                <w:szCs w:val="22"/>
              </w:rPr>
            </w:pPr>
            <w:r>
              <w:rPr>
                <w:rStyle w:val="spellingerror"/>
                <w:sz w:val="22"/>
                <w:szCs w:val="22"/>
              </w:rPr>
              <w:t>У</w:t>
            </w:r>
            <w:r w:rsidR="00B45D0E" w:rsidRPr="00BA5CDB">
              <w:rPr>
                <w:rStyle w:val="normaltextrun"/>
                <w:sz w:val="22"/>
                <w:szCs w:val="22"/>
              </w:rPr>
              <w:t>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w:t>
            </w:r>
          </w:p>
          <w:p w:rsidR="00B45D0E" w:rsidRPr="00BA5CDB" w:rsidRDefault="00B45D0E" w:rsidP="00F371F6">
            <w:pPr>
              <w:spacing w:line="276" w:lineRule="auto"/>
              <w:rPr>
                <w:rFonts w:ascii="Times New Roman" w:eastAsia="Times New Roman" w:hAnsi="Times New Roman" w:cs="Times New Roman"/>
                <w:lang w:eastAsia="ru-RU"/>
              </w:rPr>
            </w:pPr>
          </w:p>
        </w:tc>
        <w:tc>
          <w:tcPr>
            <w:tcW w:w="2987" w:type="dxa"/>
            <w:tcBorders>
              <w:top w:val="single" w:sz="4" w:space="0" w:color="auto"/>
              <w:left w:val="single" w:sz="4" w:space="0" w:color="auto"/>
              <w:bottom w:val="single" w:sz="4" w:space="0" w:color="auto"/>
              <w:right w:val="single" w:sz="4" w:space="0" w:color="auto"/>
            </w:tcBorders>
            <w:shd w:val="clear" w:color="auto" w:fill="auto"/>
            <w:noWrap/>
          </w:tcPr>
          <w:p w:rsidR="00B45D0E" w:rsidRPr="00BA5CDB" w:rsidRDefault="007E090B" w:rsidP="00F371F6">
            <w:pPr>
              <w:pStyle w:val="paragraph"/>
              <w:spacing w:before="0" w:beforeAutospacing="0" w:after="0" w:afterAutospacing="0" w:line="276" w:lineRule="auto"/>
              <w:textAlignment w:val="baseline"/>
              <w:rPr>
                <w:sz w:val="22"/>
                <w:szCs w:val="22"/>
              </w:rPr>
            </w:pPr>
            <w:r>
              <w:rPr>
                <w:sz w:val="22"/>
                <w:szCs w:val="22"/>
              </w:rPr>
              <w:t>К</w:t>
            </w:r>
            <w:r w:rsidR="00B45D0E" w:rsidRPr="00BA5CDB">
              <w:rPr>
                <w:sz w:val="22"/>
                <w:szCs w:val="22"/>
              </w:rPr>
              <w:t xml:space="preserve">ак применять понятия </w:t>
            </w:r>
            <w:r w:rsidR="00B45D0E" w:rsidRPr="00BA5CDB">
              <w:rPr>
                <w:rStyle w:val="normaltextrun"/>
                <w:sz w:val="22"/>
                <w:szCs w:val="22"/>
              </w:rPr>
              <w:t>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 при решении задач.</w:t>
            </w:r>
          </w:p>
          <w:p w:rsidR="00B45D0E" w:rsidRPr="00BA5CDB" w:rsidRDefault="007E090B" w:rsidP="00F371F6">
            <w:pPr>
              <w:pStyle w:val="paragraph"/>
              <w:spacing w:before="0" w:beforeAutospacing="0" w:after="0" w:afterAutospacing="0" w:line="276" w:lineRule="auto"/>
              <w:textAlignment w:val="baseline"/>
              <w:rPr>
                <w:sz w:val="22"/>
                <w:szCs w:val="22"/>
              </w:rPr>
            </w:pPr>
            <w:r>
              <w:rPr>
                <w:rStyle w:val="Heading1Char"/>
                <w:rFonts w:ascii="Times New Roman" w:hAnsi="Times New Roman" w:cs="Times New Roman"/>
                <w:sz w:val="22"/>
                <w:szCs w:val="22"/>
              </w:rPr>
              <w:t>К</w:t>
            </w:r>
            <w:r w:rsidR="00B45D0E" w:rsidRPr="00BA5CDB">
              <w:rPr>
                <w:rStyle w:val="Heading1Char"/>
                <w:rFonts w:ascii="Times New Roman" w:hAnsi="Times New Roman" w:cs="Times New Roman"/>
                <w:sz w:val="22"/>
                <w:szCs w:val="22"/>
              </w:rPr>
              <w:t xml:space="preserve">ак </w:t>
            </w:r>
            <w:r w:rsidR="00B45D0E" w:rsidRPr="00BA5CDB">
              <w:rPr>
                <w:rStyle w:val="normaltextrun"/>
                <w:sz w:val="22"/>
                <w:szCs w:val="22"/>
              </w:rPr>
              <w:t>строить графики функций, выполнять преобразования графиков функций;</w:t>
            </w:r>
            <w:r w:rsidR="00B45D0E" w:rsidRPr="00BA5CDB">
              <w:rPr>
                <w:rStyle w:val="eop"/>
                <w:rFonts w:eastAsiaTheme="majorEastAsia"/>
                <w:sz w:val="22"/>
                <w:szCs w:val="22"/>
              </w:rPr>
              <w:t> </w:t>
            </w:r>
          </w:p>
        </w:tc>
        <w:tc>
          <w:tcPr>
            <w:tcW w:w="2757" w:type="dxa"/>
            <w:tcBorders>
              <w:top w:val="single" w:sz="4" w:space="0" w:color="auto"/>
              <w:left w:val="single" w:sz="4" w:space="0" w:color="auto"/>
              <w:bottom w:val="single" w:sz="4" w:space="0" w:color="auto"/>
              <w:right w:val="single" w:sz="4" w:space="0" w:color="auto"/>
            </w:tcBorders>
            <w:noWrap/>
          </w:tcPr>
          <w:p w:rsidR="00B45D0E" w:rsidRPr="00BA5CDB" w:rsidRDefault="00B45D0E">
            <w:pPr>
              <w:jc w:val="center"/>
              <w:rPr>
                <w:rFonts w:ascii="Times New Roman" w:hAnsi="Times New Roman" w:cs="Times New Roman"/>
                <w:bCs/>
                <w:i/>
              </w:rPr>
            </w:pPr>
          </w:p>
        </w:tc>
      </w:tr>
      <w:tr w:rsidR="00B45D0E" w:rsidTr="004351C8">
        <w:tc>
          <w:tcPr>
            <w:tcW w:w="1232" w:type="dxa"/>
            <w:tcBorders>
              <w:left w:val="single" w:sz="4" w:space="0" w:color="auto"/>
              <w:bottom w:val="single" w:sz="4" w:space="0" w:color="auto"/>
              <w:right w:val="single" w:sz="4" w:space="0" w:color="auto"/>
            </w:tcBorders>
            <w:noWrap/>
          </w:tcPr>
          <w:p w:rsidR="00B45D0E" w:rsidRPr="00BA5CDB" w:rsidRDefault="00B45D0E">
            <w:pPr>
              <w:rPr>
                <w:rFonts w:ascii="Times New Roman" w:hAnsi="Times New Roman" w:cs="Times New Roman"/>
                <w:b/>
                <w:bCs/>
              </w:rPr>
            </w:pPr>
            <w:r w:rsidRPr="00BA5CDB">
              <w:rPr>
                <w:rFonts w:ascii="Times New Roman" w:hAnsi="Times New Roman" w:cs="Times New Roman"/>
                <w:b/>
                <w:bCs/>
              </w:rPr>
              <w:t>ОК.05</w:t>
            </w:r>
          </w:p>
        </w:tc>
        <w:tc>
          <w:tcPr>
            <w:tcW w:w="2878" w:type="dxa"/>
            <w:tcBorders>
              <w:left w:val="single" w:sz="4" w:space="0" w:color="auto"/>
              <w:bottom w:val="single" w:sz="4" w:space="0" w:color="auto"/>
              <w:right w:val="single" w:sz="4" w:space="0" w:color="auto"/>
            </w:tcBorders>
            <w:noWrap/>
          </w:tcPr>
          <w:p w:rsidR="00B45D0E" w:rsidRPr="00BA5CDB" w:rsidRDefault="007E090B" w:rsidP="00B45D0E">
            <w:pPr>
              <w:pStyle w:val="paragraph"/>
              <w:spacing w:before="0" w:beforeAutospacing="0" w:after="0" w:afterAutospacing="0" w:line="276" w:lineRule="auto"/>
              <w:textAlignment w:val="baseline"/>
              <w:rPr>
                <w:sz w:val="22"/>
                <w:szCs w:val="22"/>
              </w:rPr>
            </w:pPr>
            <w:proofErr w:type="gramStart"/>
            <w:r>
              <w:rPr>
                <w:rStyle w:val="normaltextrun"/>
                <w:sz w:val="22"/>
                <w:szCs w:val="22"/>
              </w:rPr>
              <w:t>У</w:t>
            </w:r>
            <w:r w:rsidR="00B45D0E" w:rsidRPr="00BA5CDB">
              <w:rPr>
                <w:rStyle w:val="normaltextrun"/>
                <w:sz w:val="22"/>
                <w:szCs w:val="22"/>
              </w:rPr>
              <w:t xml:space="preserve">меть оперировать понятиями: среднее </w:t>
            </w:r>
            <w:r w:rsidR="00B45D0E" w:rsidRPr="00BA5CDB">
              <w:rPr>
                <w:rStyle w:val="normaltextrun"/>
                <w:sz w:val="22"/>
                <w:szCs w:val="22"/>
              </w:rPr>
              <w:lastRenderedPageBreak/>
              <w:t>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00B45D0E" w:rsidRPr="00BA5CDB">
              <w:rPr>
                <w:rStyle w:val="eop"/>
                <w:rFonts w:eastAsiaTheme="majorEastAsia"/>
                <w:sz w:val="22"/>
                <w:szCs w:val="22"/>
              </w:rPr>
              <w:t> </w:t>
            </w:r>
            <w:proofErr w:type="gramEnd"/>
          </w:p>
          <w:p w:rsidR="00B45D0E" w:rsidRPr="00BA5CDB" w:rsidRDefault="007E090B" w:rsidP="00B45D0E">
            <w:pPr>
              <w:pStyle w:val="paragraph"/>
              <w:spacing w:before="0" w:beforeAutospacing="0" w:after="0" w:afterAutospacing="0" w:line="276" w:lineRule="auto"/>
              <w:textAlignment w:val="baseline"/>
              <w:rPr>
                <w:rStyle w:val="normaltextrun"/>
                <w:sz w:val="22"/>
                <w:szCs w:val="22"/>
              </w:rPr>
            </w:pPr>
            <w:proofErr w:type="gramStart"/>
            <w:r w:rsidRPr="007E090B">
              <w:rPr>
                <w:rStyle w:val="spellingerror"/>
                <w:sz w:val="22"/>
                <w:szCs w:val="22"/>
              </w:rPr>
              <w:t>У</w:t>
            </w:r>
            <w:r w:rsidR="00B45D0E" w:rsidRPr="00BA5CDB">
              <w:rPr>
                <w:rStyle w:val="normaltextrun"/>
                <w:sz w:val="22"/>
                <w:szCs w:val="22"/>
              </w:rPr>
              <w:t xml:space="preserve">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roofErr w:type="gramEnd"/>
          </w:p>
          <w:p w:rsidR="00B45D0E" w:rsidRPr="00BA5CDB" w:rsidRDefault="007E090B" w:rsidP="00B45D0E">
            <w:pPr>
              <w:tabs>
                <w:tab w:val="left" w:pos="182"/>
              </w:tabs>
              <w:spacing w:line="276" w:lineRule="auto"/>
              <w:rPr>
                <w:rFonts w:ascii="Times New Roman" w:eastAsia="Times New Roman" w:hAnsi="Times New Roman" w:cs="Times New Roman"/>
                <w:lang w:eastAsia="ru-RU"/>
              </w:rPr>
            </w:pPr>
            <w:r>
              <w:rPr>
                <w:rStyle w:val="normaltextrun"/>
                <w:rFonts w:ascii="Times New Roman" w:hAnsi="Times New Roman" w:cs="Times New Roman"/>
              </w:rPr>
              <w:t>У</w:t>
            </w:r>
            <w:r w:rsidR="00B45D0E" w:rsidRPr="00BA5CDB">
              <w:rPr>
                <w:rStyle w:val="normaltextrun"/>
                <w:rFonts w:ascii="Times New Roman" w:hAnsi="Times New Roman" w:cs="Times New Roman"/>
              </w:rPr>
              <w:t>меть использовать при решении задач изученные факты и теоремы планиметрии; умение оценивать размеры объектов окружающего мира</w:t>
            </w:r>
          </w:p>
        </w:tc>
        <w:tc>
          <w:tcPr>
            <w:tcW w:w="2987" w:type="dxa"/>
            <w:tcBorders>
              <w:top w:val="single" w:sz="4" w:space="0" w:color="auto"/>
              <w:left w:val="single" w:sz="4" w:space="0" w:color="auto"/>
              <w:bottom w:val="single" w:sz="4" w:space="0" w:color="auto"/>
              <w:right w:val="single" w:sz="4" w:space="0" w:color="auto"/>
            </w:tcBorders>
            <w:shd w:val="clear" w:color="auto" w:fill="auto"/>
            <w:noWrap/>
          </w:tcPr>
          <w:p w:rsidR="00BA5CDB" w:rsidRPr="00BA5CDB" w:rsidRDefault="007E090B" w:rsidP="00BA5CDB">
            <w:pPr>
              <w:pStyle w:val="paragraph"/>
              <w:spacing w:before="0" w:beforeAutospacing="0" w:after="0" w:afterAutospacing="0" w:line="276" w:lineRule="auto"/>
              <w:textAlignment w:val="baseline"/>
              <w:rPr>
                <w:sz w:val="22"/>
                <w:szCs w:val="22"/>
              </w:rPr>
            </w:pPr>
            <w:r w:rsidRPr="007E090B">
              <w:rPr>
                <w:rStyle w:val="normaltextrun"/>
                <w:sz w:val="22"/>
                <w:szCs w:val="22"/>
              </w:rPr>
              <w:lastRenderedPageBreak/>
              <w:t>К</w:t>
            </w:r>
            <w:r w:rsidR="00BA5CDB">
              <w:rPr>
                <w:rStyle w:val="normaltextrun"/>
                <w:sz w:val="22"/>
                <w:szCs w:val="22"/>
              </w:rPr>
              <w:t xml:space="preserve">ак </w:t>
            </w:r>
            <w:r w:rsidR="00BA5CDB" w:rsidRPr="00BA5CDB">
              <w:rPr>
                <w:rStyle w:val="normaltextrun"/>
                <w:sz w:val="22"/>
                <w:szCs w:val="22"/>
              </w:rPr>
              <w:t xml:space="preserve"> извлекать, интерпретировать </w:t>
            </w:r>
            <w:r w:rsidR="00BA5CDB" w:rsidRPr="00BA5CDB">
              <w:rPr>
                <w:rStyle w:val="normaltextrun"/>
                <w:sz w:val="22"/>
                <w:szCs w:val="22"/>
              </w:rPr>
              <w:lastRenderedPageBreak/>
              <w:t xml:space="preserve">информацию, представленную в таблицах, на диаграммах, графиках, отражающую свойства реальных процессов и явлений; </w:t>
            </w:r>
            <w:r w:rsidR="00BA5CDB">
              <w:rPr>
                <w:rStyle w:val="normaltextrun"/>
                <w:sz w:val="22"/>
                <w:szCs w:val="22"/>
              </w:rPr>
              <w:t xml:space="preserve"> знать способы представления  информации</w:t>
            </w:r>
            <w:r w:rsidR="00BA5CDB" w:rsidRPr="00BA5CDB">
              <w:rPr>
                <w:rStyle w:val="normaltextrun"/>
                <w:sz w:val="22"/>
                <w:szCs w:val="22"/>
              </w:rPr>
              <w:t xml:space="preserve"> с помощью таблиц и диаграмм; </w:t>
            </w:r>
            <w:r w:rsidR="00BA5CDB">
              <w:rPr>
                <w:rStyle w:val="normaltextrun"/>
                <w:sz w:val="22"/>
                <w:szCs w:val="22"/>
              </w:rPr>
              <w:t xml:space="preserve">как использовать </w:t>
            </w:r>
            <w:r w:rsidR="00BA5CDB" w:rsidRPr="00BA5CDB">
              <w:rPr>
                <w:rStyle w:val="normaltextrun"/>
                <w:sz w:val="22"/>
                <w:szCs w:val="22"/>
              </w:rPr>
              <w:t xml:space="preserve"> статистические данные</w:t>
            </w:r>
          </w:p>
          <w:p w:rsidR="00BA5CDB" w:rsidRPr="00BA5CDB" w:rsidRDefault="007E090B" w:rsidP="00BA5CDB">
            <w:pPr>
              <w:pStyle w:val="paragraph"/>
              <w:spacing w:before="0" w:beforeAutospacing="0" w:after="0" w:afterAutospacing="0" w:line="276" w:lineRule="auto"/>
              <w:textAlignment w:val="baseline"/>
              <w:rPr>
                <w:rStyle w:val="normaltextrun"/>
                <w:sz w:val="22"/>
                <w:szCs w:val="22"/>
              </w:rPr>
            </w:pPr>
            <w:proofErr w:type="gramStart"/>
            <w:r>
              <w:rPr>
                <w:rStyle w:val="normaltextrun"/>
                <w:sz w:val="22"/>
                <w:szCs w:val="22"/>
              </w:rPr>
              <w:t>П</w:t>
            </w:r>
            <w:r w:rsidR="00BA5CDB">
              <w:rPr>
                <w:rStyle w:val="normaltextrun"/>
                <w:sz w:val="22"/>
                <w:szCs w:val="22"/>
              </w:rPr>
              <w:t>онятия</w:t>
            </w:r>
            <w:r w:rsidR="00BA5CDB" w:rsidRPr="00BA5CDB">
              <w:rPr>
                <w:rStyle w:val="normaltextrun"/>
                <w:sz w:val="22"/>
                <w:szCs w:val="22"/>
              </w:rPr>
              <w:t xml:space="preserve">: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roofErr w:type="gramEnd"/>
          </w:p>
          <w:p w:rsidR="00B45D0E" w:rsidRPr="00BA5CDB" w:rsidRDefault="007E090B" w:rsidP="00BA5CDB">
            <w:pPr>
              <w:pStyle w:val="paragraph"/>
              <w:spacing w:before="0" w:beforeAutospacing="0" w:after="0" w:afterAutospacing="0" w:line="276" w:lineRule="auto"/>
              <w:textAlignment w:val="baseline"/>
              <w:rPr>
                <w:sz w:val="22"/>
                <w:szCs w:val="22"/>
              </w:rPr>
            </w:pPr>
            <w:r>
              <w:rPr>
                <w:rStyle w:val="normaltextrun"/>
                <w:sz w:val="22"/>
                <w:szCs w:val="22"/>
              </w:rPr>
              <w:t>К</w:t>
            </w:r>
            <w:r w:rsidR="00BA5CDB">
              <w:rPr>
                <w:rStyle w:val="normaltextrun"/>
                <w:sz w:val="22"/>
                <w:szCs w:val="22"/>
              </w:rPr>
              <w:t>ак</w:t>
            </w:r>
            <w:r w:rsidR="00BA5CDB" w:rsidRPr="00BA5CDB">
              <w:rPr>
                <w:rStyle w:val="normaltextrun"/>
                <w:sz w:val="22"/>
                <w:szCs w:val="22"/>
              </w:rPr>
              <w:t xml:space="preserve"> использовать при решении задач изученные факты и теоремы планиметрии; </w:t>
            </w:r>
            <w:r w:rsidR="00BA5CDB">
              <w:rPr>
                <w:rStyle w:val="normaltextrun"/>
                <w:sz w:val="22"/>
                <w:szCs w:val="22"/>
              </w:rPr>
              <w:t>как</w:t>
            </w:r>
            <w:r w:rsidR="00BA5CDB" w:rsidRPr="00BA5CDB">
              <w:rPr>
                <w:rStyle w:val="normaltextrun"/>
                <w:sz w:val="22"/>
                <w:szCs w:val="22"/>
              </w:rPr>
              <w:t xml:space="preserve"> оценивать размеры объектов окружающего мира</w:t>
            </w:r>
          </w:p>
        </w:tc>
        <w:tc>
          <w:tcPr>
            <w:tcW w:w="2757" w:type="dxa"/>
            <w:tcBorders>
              <w:top w:val="single" w:sz="4" w:space="0" w:color="auto"/>
              <w:left w:val="single" w:sz="4" w:space="0" w:color="auto"/>
              <w:bottom w:val="single" w:sz="4" w:space="0" w:color="auto"/>
              <w:right w:val="single" w:sz="4" w:space="0" w:color="auto"/>
            </w:tcBorders>
            <w:noWrap/>
          </w:tcPr>
          <w:p w:rsidR="00B45D0E" w:rsidRPr="00BA5CDB" w:rsidRDefault="00B45D0E">
            <w:pPr>
              <w:jc w:val="center"/>
              <w:rPr>
                <w:rFonts w:ascii="Times New Roman" w:hAnsi="Times New Roman" w:cs="Times New Roman"/>
                <w:bCs/>
                <w:i/>
              </w:rPr>
            </w:pPr>
          </w:p>
        </w:tc>
      </w:tr>
      <w:tr w:rsidR="00B45D0E" w:rsidTr="004351C8">
        <w:tc>
          <w:tcPr>
            <w:tcW w:w="1232" w:type="dxa"/>
            <w:tcBorders>
              <w:top w:val="single" w:sz="4" w:space="0" w:color="auto"/>
              <w:left w:val="single" w:sz="4" w:space="0" w:color="auto"/>
              <w:right w:val="single" w:sz="4" w:space="0" w:color="auto"/>
            </w:tcBorders>
            <w:noWrap/>
          </w:tcPr>
          <w:p w:rsidR="00B45D0E" w:rsidRPr="00BA5CDB" w:rsidRDefault="00B45D0E" w:rsidP="00F5471F">
            <w:pPr>
              <w:rPr>
                <w:rFonts w:ascii="Times New Roman" w:hAnsi="Times New Roman" w:cs="Times New Roman"/>
                <w:b/>
                <w:bCs/>
                <w:color w:val="FF0000"/>
              </w:rPr>
            </w:pPr>
            <w:r w:rsidRPr="00BA5CDB">
              <w:rPr>
                <w:rFonts w:ascii="Times New Roman" w:eastAsia="Calibri" w:hAnsi="Times New Roman" w:cs="Times New Roman"/>
                <w:b/>
                <w:iCs/>
              </w:rPr>
              <w:lastRenderedPageBreak/>
              <w:t xml:space="preserve">ПК.1.1. </w:t>
            </w:r>
          </w:p>
        </w:tc>
        <w:tc>
          <w:tcPr>
            <w:tcW w:w="2878" w:type="dxa"/>
            <w:tcBorders>
              <w:top w:val="single" w:sz="4" w:space="0" w:color="auto"/>
              <w:left w:val="single" w:sz="4" w:space="0" w:color="auto"/>
              <w:right w:val="single" w:sz="4" w:space="0" w:color="auto"/>
            </w:tcBorders>
            <w:noWrap/>
          </w:tcPr>
          <w:p w:rsidR="00B45D0E" w:rsidRPr="00BA5CDB" w:rsidRDefault="00B45D0E" w:rsidP="00F5471F">
            <w:pPr>
              <w:rPr>
                <w:rFonts w:ascii="Times New Roman" w:eastAsia="Calibri" w:hAnsi="Times New Roman" w:cs="Times New Roman"/>
              </w:rPr>
            </w:pPr>
            <w:r w:rsidRPr="00BA5CDB">
              <w:rPr>
                <w:rFonts w:ascii="Times New Roman" w:eastAsia="Calibri" w:hAnsi="Times New Roman" w:cs="Times New Roman"/>
              </w:rPr>
              <w:t xml:space="preserve">Выполнять общую и специализированную (по конкретной системе) диагностику мехатронных систем машины и её компонентов </w:t>
            </w:r>
          </w:p>
          <w:p w:rsidR="00B45D0E" w:rsidRPr="00BA5CDB" w:rsidRDefault="00B45D0E" w:rsidP="00F5471F">
            <w:pPr>
              <w:rPr>
                <w:rFonts w:ascii="Times New Roman" w:eastAsia="Calibri" w:hAnsi="Times New Roman" w:cs="Times New Roman"/>
              </w:rPr>
            </w:pPr>
            <w:r w:rsidRPr="00BA5CDB">
              <w:rPr>
                <w:rFonts w:ascii="Times New Roman" w:eastAsia="Calibri" w:hAnsi="Times New Roman" w:cs="Times New Roman"/>
              </w:rPr>
              <w:t xml:space="preserve">Считывать и анализировать </w:t>
            </w:r>
            <w:r w:rsidRPr="00BA5CDB">
              <w:rPr>
                <w:rFonts w:ascii="Times New Roman" w:eastAsia="Calibri" w:hAnsi="Times New Roman" w:cs="Times New Roman"/>
              </w:rPr>
              <w:lastRenderedPageBreak/>
              <w:t xml:space="preserve">показания датчиков, диагностируемых мехатронных систем автотранспортных средств и их компонентов </w:t>
            </w:r>
          </w:p>
          <w:p w:rsidR="00B45D0E" w:rsidRPr="00BA5CDB" w:rsidRDefault="00B45D0E" w:rsidP="00F5471F">
            <w:pPr>
              <w:rPr>
                <w:rFonts w:ascii="Times New Roman" w:eastAsia="Calibri" w:hAnsi="Times New Roman" w:cs="Times New Roman"/>
              </w:rPr>
            </w:pPr>
            <w:r w:rsidRPr="00BA5CDB">
              <w:rPr>
                <w:rFonts w:ascii="Times New Roman" w:eastAsia="Calibri" w:hAnsi="Times New Roman" w:cs="Times New Roman"/>
              </w:rPr>
              <w:t>Анализировать взаимодействие компонентов и взаимное влияние выходных параметров мехатронных систем машин</w:t>
            </w:r>
          </w:p>
          <w:p w:rsidR="00B45D0E" w:rsidRPr="00BA5CDB" w:rsidRDefault="00B45D0E" w:rsidP="00F5471F">
            <w:pPr>
              <w:rPr>
                <w:rFonts w:ascii="Times New Roman" w:eastAsia="Calibri" w:hAnsi="Times New Roman" w:cs="Times New Roman"/>
              </w:rPr>
            </w:pPr>
            <w:r w:rsidRPr="00BA5CDB">
              <w:rPr>
                <w:rFonts w:ascii="Times New Roman" w:eastAsia="Calibri" w:hAnsi="Times New Roman" w:cs="Times New Roman"/>
              </w:rPr>
              <w:t>Пользоваться справочными материалами и нормативной документацией по диагностике обслуживанию и ремонту машин и оборудования.</w:t>
            </w:r>
          </w:p>
          <w:p w:rsidR="00B45D0E" w:rsidRPr="00BA5CDB" w:rsidRDefault="00B45D0E" w:rsidP="00F5471F">
            <w:pPr>
              <w:rPr>
                <w:rFonts w:ascii="Times New Roman" w:hAnsi="Times New Roman" w:cs="Times New Roman"/>
                <w:bCs/>
                <w:color w:val="FF0000"/>
              </w:rPr>
            </w:pPr>
          </w:p>
        </w:tc>
        <w:tc>
          <w:tcPr>
            <w:tcW w:w="2987" w:type="dxa"/>
            <w:tcBorders>
              <w:top w:val="single" w:sz="4" w:space="0" w:color="auto"/>
              <w:left w:val="single" w:sz="4" w:space="0" w:color="auto"/>
              <w:bottom w:val="single" w:sz="4" w:space="0" w:color="auto"/>
              <w:right w:val="single" w:sz="4" w:space="0" w:color="auto"/>
            </w:tcBorders>
            <w:shd w:val="clear" w:color="auto" w:fill="auto"/>
            <w:noWrap/>
          </w:tcPr>
          <w:p w:rsidR="00B45D0E" w:rsidRPr="00BA5CDB" w:rsidRDefault="00B45D0E" w:rsidP="00F5471F">
            <w:pPr>
              <w:rPr>
                <w:rFonts w:ascii="Times New Roman" w:eastAsia="Calibri" w:hAnsi="Times New Roman" w:cs="Times New Roman"/>
              </w:rPr>
            </w:pPr>
            <w:r w:rsidRPr="00BA5CDB">
              <w:rPr>
                <w:rFonts w:ascii="Times New Roman" w:eastAsia="Calibri" w:hAnsi="Times New Roman" w:cs="Times New Roman"/>
              </w:rPr>
              <w:lastRenderedPageBreak/>
              <w:t xml:space="preserve">Устройство, особенности конструкции, алгоритмы управления мехатронными системами машин и их компонентов </w:t>
            </w:r>
          </w:p>
          <w:p w:rsidR="00B45D0E" w:rsidRPr="00BA5CDB" w:rsidRDefault="00B45D0E" w:rsidP="00F5471F">
            <w:pPr>
              <w:rPr>
                <w:rFonts w:ascii="Times New Roman" w:eastAsia="Calibri" w:hAnsi="Times New Roman" w:cs="Times New Roman"/>
              </w:rPr>
            </w:pPr>
            <w:r w:rsidRPr="00BA5CDB">
              <w:rPr>
                <w:rFonts w:ascii="Times New Roman" w:eastAsia="Calibri" w:hAnsi="Times New Roman" w:cs="Times New Roman"/>
              </w:rPr>
              <w:t xml:space="preserve">Технология обновления программного обеспечения </w:t>
            </w:r>
            <w:r w:rsidRPr="00BA5CDB">
              <w:rPr>
                <w:rFonts w:ascii="Times New Roman" w:eastAsia="Calibri" w:hAnsi="Times New Roman" w:cs="Times New Roman"/>
              </w:rPr>
              <w:lastRenderedPageBreak/>
              <w:t>диагностических программных продуктов</w:t>
            </w:r>
          </w:p>
          <w:p w:rsidR="00B45D0E" w:rsidRPr="00BA5CDB" w:rsidRDefault="00B45D0E" w:rsidP="00F5471F">
            <w:pPr>
              <w:rPr>
                <w:rFonts w:ascii="Times New Roman" w:eastAsia="Calibri" w:hAnsi="Times New Roman" w:cs="Times New Roman"/>
              </w:rPr>
            </w:pPr>
            <w:r w:rsidRPr="00BA5CDB">
              <w:rPr>
                <w:rFonts w:ascii="Times New Roman" w:eastAsia="Calibri" w:hAnsi="Times New Roman" w:cs="Times New Roman"/>
              </w:rPr>
              <w:t xml:space="preserve">Особенности работы с разными видами руководств по эксплуатации и ремонту автотранспортных средств и их компонентов </w:t>
            </w:r>
          </w:p>
          <w:p w:rsidR="00B45D0E" w:rsidRPr="00BA5CDB" w:rsidRDefault="00B45D0E" w:rsidP="00F5471F">
            <w:pPr>
              <w:rPr>
                <w:rFonts w:ascii="Times New Roman" w:hAnsi="Times New Roman" w:cs="Times New Roman"/>
                <w:bCs/>
                <w:i/>
                <w:color w:val="FF0000"/>
              </w:rPr>
            </w:pPr>
            <w:r w:rsidRPr="00BA5CDB">
              <w:rPr>
                <w:rFonts w:ascii="Times New Roman" w:eastAsia="Calibri" w:hAnsi="Times New Roman" w:cs="Times New Roman"/>
              </w:rPr>
              <w:t>Технология проведения контрольно-измерительных операций с применением специального диагностического оборудования, программного обеспечения и специальных приспособлений</w:t>
            </w:r>
          </w:p>
        </w:tc>
        <w:tc>
          <w:tcPr>
            <w:tcW w:w="2757" w:type="dxa"/>
            <w:tcBorders>
              <w:top w:val="single" w:sz="4" w:space="0" w:color="auto"/>
              <w:left w:val="single" w:sz="4" w:space="0" w:color="auto"/>
              <w:bottom w:val="single" w:sz="4" w:space="0" w:color="auto"/>
              <w:right w:val="single" w:sz="4" w:space="0" w:color="auto"/>
            </w:tcBorders>
            <w:noWrap/>
          </w:tcPr>
          <w:p w:rsidR="00B45D0E" w:rsidRPr="00BA5CDB" w:rsidRDefault="00B45D0E">
            <w:pPr>
              <w:rPr>
                <w:rFonts w:ascii="Times New Roman" w:hAnsi="Times New Roman" w:cs="Times New Roman"/>
                <w:bCs/>
                <w:color w:val="FF0000"/>
              </w:rPr>
            </w:pPr>
          </w:p>
        </w:tc>
      </w:tr>
      <w:tr w:rsidR="00B45D0E" w:rsidTr="004351C8">
        <w:trPr>
          <w:trHeight w:val="327"/>
        </w:trPr>
        <w:tc>
          <w:tcPr>
            <w:tcW w:w="1232" w:type="dxa"/>
            <w:tcBorders>
              <w:left w:val="single" w:sz="4" w:space="0" w:color="auto"/>
              <w:bottom w:val="single" w:sz="4" w:space="0" w:color="auto"/>
              <w:right w:val="single" w:sz="4" w:space="0" w:color="auto"/>
            </w:tcBorders>
            <w:noWrap/>
          </w:tcPr>
          <w:p w:rsidR="00B45D0E" w:rsidRPr="00BA5CDB" w:rsidRDefault="00B45D0E">
            <w:pPr>
              <w:rPr>
                <w:rFonts w:ascii="Times New Roman" w:hAnsi="Times New Roman" w:cs="Times New Roman"/>
                <w:b/>
                <w:bCs/>
                <w:color w:val="FF0000"/>
              </w:rPr>
            </w:pPr>
            <w:r w:rsidRPr="00BA5CDB">
              <w:rPr>
                <w:rFonts w:ascii="Times New Roman" w:eastAsia="Calibri" w:hAnsi="Times New Roman" w:cs="Times New Roman"/>
                <w:b/>
              </w:rPr>
              <w:lastRenderedPageBreak/>
              <w:t>ПК 1.2</w:t>
            </w:r>
          </w:p>
        </w:tc>
        <w:tc>
          <w:tcPr>
            <w:tcW w:w="2878" w:type="dxa"/>
            <w:tcBorders>
              <w:left w:val="single" w:sz="4" w:space="0" w:color="auto"/>
              <w:bottom w:val="single" w:sz="4" w:space="0" w:color="auto"/>
              <w:right w:val="single" w:sz="4" w:space="0" w:color="auto"/>
            </w:tcBorders>
            <w:noWrap/>
          </w:tcPr>
          <w:p w:rsidR="00B45D0E" w:rsidRPr="00BA5CDB" w:rsidRDefault="00B45D0E" w:rsidP="00F5471F">
            <w:pPr>
              <w:rPr>
                <w:rFonts w:ascii="Times New Roman" w:eastAsia="Calibri" w:hAnsi="Times New Roman" w:cs="Times New Roman"/>
                <w:bCs/>
              </w:rPr>
            </w:pPr>
            <w:r w:rsidRPr="00BA5CDB">
              <w:rPr>
                <w:rFonts w:ascii="Times New Roman" w:eastAsia="Calibri" w:hAnsi="Times New Roman" w:cs="Times New Roman"/>
                <w:bCs/>
              </w:rPr>
              <w:t>Пользоваться справочными материалами и технической документацией по ТО и ремонту</w:t>
            </w:r>
            <w:r w:rsidR="00632351">
              <w:rPr>
                <w:rFonts w:ascii="Times New Roman" w:eastAsia="Calibri" w:hAnsi="Times New Roman" w:cs="Times New Roman"/>
                <w:bCs/>
              </w:rPr>
              <w:t>.</w:t>
            </w:r>
          </w:p>
          <w:p w:rsidR="00B45D0E" w:rsidRPr="00BA5CDB" w:rsidRDefault="00B45D0E" w:rsidP="00F5471F">
            <w:pPr>
              <w:rPr>
                <w:rFonts w:ascii="Times New Roman" w:eastAsia="Calibri" w:hAnsi="Times New Roman" w:cs="Times New Roman"/>
                <w:bCs/>
              </w:rPr>
            </w:pPr>
            <w:r w:rsidRPr="00BA5CDB">
              <w:rPr>
                <w:rFonts w:ascii="Times New Roman" w:eastAsia="Calibri" w:hAnsi="Times New Roman" w:cs="Times New Roman"/>
                <w:bCs/>
              </w:rPr>
              <w:t>Анализировать возможность восстановления и ремонта дефектной детали узлов, агрегатов и механических систем машин</w:t>
            </w:r>
          </w:p>
          <w:p w:rsidR="00B45D0E" w:rsidRPr="00BA5CDB" w:rsidRDefault="00B45D0E" w:rsidP="00F5471F">
            <w:pPr>
              <w:rPr>
                <w:rFonts w:ascii="Times New Roman" w:hAnsi="Times New Roman" w:cs="Times New Roman"/>
                <w:bCs/>
                <w:color w:val="FF0000"/>
              </w:rPr>
            </w:pPr>
          </w:p>
        </w:tc>
        <w:tc>
          <w:tcPr>
            <w:tcW w:w="2987" w:type="dxa"/>
            <w:tcBorders>
              <w:top w:val="single" w:sz="4" w:space="0" w:color="auto"/>
              <w:left w:val="single" w:sz="4" w:space="0" w:color="auto"/>
              <w:bottom w:val="single" w:sz="4" w:space="0" w:color="auto"/>
              <w:right w:val="single" w:sz="4" w:space="0" w:color="auto"/>
            </w:tcBorders>
            <w:shd w:val="clear" w:color="auto" w:fill="auto"/>
            <w:noWrap/>
          </w:tcPr>
          <w:p w:rsidR="00B45D0E" w:rsidRPr="00BA5CDB" w:rsidRDefault="00B45D0E" w:rsidP="00F5471F">
            <w:pPr>
              <w:rPr>
                <w:rFonts w:ascii="Times New Roman" w:eastAsia="Calibri" w:hAnsi="Times New Roman" w:cs="Times New Roman"/>
                <w:bCs/>
              </w:rPr>
            </w:pPr>
            <w:r w:rsidRPr="00BA5CDB">
              <w:rPr>
                <w:rFonts w:ascii="Times New Roman" w:eastAsia="Calibri" w:hAnsi="Times New Roman" w:cs="Times New Roman"/>
                <w:bCs/>
              </w:rPr>
              <w:t>Конструкция и технические характеристики электрических машин постоянного и переменного тока</w:t>
            </w:r>
            <w:r w:rsidR="00632351">
              <w:rPr>
                <w:rFonts w:ascii="Times New Roman" w:eastAsia="Calibri" w:hAnsi="Times New Roman" w:cs="Times New Roman"/>
                <w:bCs/>
              </w:rPr>
              <w:t>.</w:t>
            </w:r>
          </w:p>
          <w:p w:rsidR="00B45D0E" w:rsidRPr="00BA5CDB" w:rsidRDefault="00B45D0E" w:rsidP="00F5471F">
            <w:pPr>
              <w:rPr>
                <w:rFonts w:ascii="Times New Roman" w:eastAsia="Calibri" w:hAnsi="Times New Roman" w:cs="Times New Roman"/>
                <w:bCs/>
              </w:rPr>
            </w:pPr>
            <w:r w:rsidRPr="00BA5CDB">
              <w:rPr>
                <w:rFonts w:ascii="Times New Roman" w:eastAsia="Calibri" w:hAnsi="Times New Roman" w:cs="Times New Roman"/>
                <w:bCs/>
              </w:rPr>
              <w:t>Назначение, конструкцию, принцип действия подъемно-транспортных, строительных, дорожных машин и оборудования</w:t>
            </w:r>
          </w:p>
          <w:p w:rsidR="00B45D0E" w:rsidRPr="00BA5CDB" w:rsidRDefault="00B45D0E" w:rsidP="00683536">
            <w:pPr>
              <w:rPr>
                <w:rFonts w:ascii="Times New Roman" w:hAnsi="Times New Roman" w:cs="Times New Roman"/>
                <w:bCs/>
                <w:i/>
                <w:color w:val="FF0000"/>
              </w:rPr>
            </w:pPr>
          </w:p>
        </w:tc>
        <w:tc>
          <w:tcPr>
            <w:tcW w:w="2757" w:type="dxa"/>
            <w:tcBorders>
              <w:top w:val="single" w:sz="4" w:space="0" w:color="auto"/>
              <w:left w:val="single" w:sz="4" w:space="0" w:color="auto"/>
              <w:bottom w:val="single" w:sz="4" w:space="0" w:color="auto"/>
              <w:right w:val="single" w:sz="4" w:space="0" w:color="auto"/>
            </w:tcBorders>
            <w:noWrap/>
          </w:tcPr>
          <w:p w:rsidR="00B45D0E" w:rsidRPr="00BA5CDB" w:rsidRDefault="00B45D0E">
            <w:pPr>
              <w:rPr>
                <w:rFonts w:ascii="Times New Roman" w:hAnsi="Times New Roman" w:cs="Times New Roman"/>
                <w:bCs/>
                <w:i/>
                <w:color w:val="FF0000"/>
              </w:rPr>
            </w:pPr>
          </w:p>
        </w:tc>
      </w:tr>
    </w:tbl>
    <w:p w:rsidR="002A08EE" w:rsidRDefault="002A08EE">
      <w:pPr>
        <w:spacing w:after="120"/>
        <w:ind w:firstLine="709"/>
        <w:rPr>
          <w:rFonts w:ascii="Times New Roman" w:hAnsi="Times New Roman" w:cs="Times New Roman"/>
          <w:bCs/>
          <w:sz w:val="24"/>
          <w:szCs w:val="24"/>
        </w:rPr>
      </w:pPr>
    </w:p>
    <w:p w:rsidR="002A08EE" w:rsidRDefault="00993064">
      <w:pPr>
        <w:pStyle w:val="a7"/>
        <w:numPr>
          <w:ilvl w:val="1"/>
          <w:numId w:val="14"/>
        </w:numPr>
        <w:spacing w:after="120"/>
        <w:rPr>
          <w:rFonts w:ascii="Times New Roman" w:hAnsi="Times New Roman" w:cs="Times New Roman"/>
          <w:b/>
          <w:sz w:val="24"/>
          <w:szCs w:val="24"/>
        </w:rPr>
      </w:pPr>
      <w:r>
        <w:rPr>
          <w:rFonts w:ascii="Times New Roman" w:hAnsi="Times New Roman" w:cs="Times New Roman"/>
          <w:b/>
          <w:sz w:val="24"/>
          <w:szCs w:val="24"/>
        </w:rPr>
        <w:t>Обоснование часов вариативной части ОПОП-П</w:t>
      </w:r>
    </w:p>
    <w:p w:rsidR="002A08EE" w:rsidRDefault="002A08EE">
      <w:pPr>
        <w:pStyle w:val="a7"/>
        <w:spacing w:after="120"/>
        <w:rPr>
          <w:rFonts w:ascii="Times New Roman" w:hAnsi="Times New Roman" w:cs="Times New Roman"/>
          <w:b/>
          <w:sz w:val="24"/>
          <w:szCs w:val="24"/>
        </w:rPr>
      </w:pPr>
    </w:p>
    <w:tbl>
      <w:tblPr>
        <w:tblStyle w:val="a6"/>
        <w:tblW w:w="9639" w:type="dxa"/>
        <w:tblInd w:w="-5" w:type="dxa"/>
        <w:tblLook w:val="04A0"/>
      </w:tblPr>
      <w:tblGrid>
        <w:gridCol w:w="770"/>
        <w:gridCol w:w="3217"/>
        <w:gridCol w:w="1774"/>
        <w:gridCol w:w="1488"/>
        <w:gridCol w:w="2390"/>
      </w:tblGrid>
      <w:tr w:rsidR="002A08EE">
        <w:tc>
          <w:tcPr>
            <w:tcW w:w="770" w:type="dxa"/>
            <w:noWrap/>
          </w:tcPr>
          <w:p w:rsidR="002A08EE" w:rsidRDefault="00993064">
            <w:pPr>
              <w:pStyle w:val="a7"/>
              <w:spacing w:after="120"/>
              <w:ind w:left="0"/>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3217" w:type="dxa"/>
            <w:noWrap/>
          </w:tcPr>
          <w:p w:rsidR="002A08EE" w:rsidRDefault="00993064">
            <w:pPr>
              <w:pStyle w:val="a7"/>
              <w:spacing w:after="120"/>
              <w:ind w:left="0"/>
              <w:rPr>
                <w:rFonts w:ascii="Times New Roman" w:hAnsi="Times New Roman" w:cs="Times New Roman"/>
                <w:b/>
                <w:sz w:val="24"/>
                <w:szCs w:val="24"/>
              </w:rPr>
            </w:pPr>
            <w:r>
              <w:rPr>
                <w:rFonts w:ascii="Times New Roman" w:hAnsi="Times New Roman" w:cs="Times New Roman"/>
                <w:b/>
                <w:sz w:val="24"/>
                <w:szCs w:val="24"/>
              </w:rPr>
              <w:t xml:space="preserve">Дополнительные знания, умения, </w:t>
            </w:r>
            <w:r>
              <w:rPr>
                <w:rFonts w:ascii="Times New Roman" w:hAnsi="Times New Roman" w:cs="Times New Roman"/>
                <w:b/>
                <w:color w:val="0070C0"/>
                <w:sz w:val="24"/>
                <w:szCs w:val="24"/>
              </w:rPr>
              <w:t>навык</w:t>
            </w:r>
            <w:proofErr w:type="gramStart"/>
            <w:r>
              <w:rPr>
                <w:rFonts w:ascii="Times New Roman" w:hAnsi="Times New Roman" w:cs="Times New Roman"/>
                <w:b/>
                <w:color w:val="0070C0"/>
                <w:sz w:val="24"/>
                <w:szCs w:val="24"/>
              </w:rPr>
              <w:t>и</w:t>
            </w:r>
            <w:r>
              <w:rPr>
                <w:rFonts w:ascii="Times New Roman" w:hAnsi="Times New Roman" w:cs="Times New Roman"/>
                <w:b/>
                <w:i/>
                <w:iCs/>
                <w:sz w:val="24"/>
                <w:szCs w:val="24"/>
              </w:rPr>
              <w:t>(</w:t>
            </w:r>
            <w:proofErr w:type="gramEnd"/>
            <w:r>
              <w:rPr>
                <w:rFonts w:ascii="Times New Roman" w:hAnsi="Times New Roman" w:cs="Times New Roman"/>
                <w:b/>
                <w:i/>
                <w:iCs/>
                <w:sz w:val="24"/>
                <w:szCs w:val="24"/>
              </w:rPr>
              <w:t>если указаны ПК)</w:t>
            </w:r>
          </w:p>
        </w:tc>
        <w:tc>
          <w:tcPr>
            <w:tcW w:w="1774" w:type="dxa"/>
            <w:noWrap/>
          </w:tcPr>
          <w:p w:rsidR="002A08EE" w:rsidRDefault="00993064">
            <w:pPr>
              <w:pStyle w:val="a7"/>
              <w:spacing w:after="120"/>
              <w:ind w:left="0"/>
              <w:rPr>
                <w:rFonts w:ascii="Times New Roman" w:hAnsi="Times New Roman" w:cs="Times New Roman"/>
                <w:b/>
                <w:sz w:val="24"/>
                <w:szCs w:val="24"/>
              </w:rPr>
            </w:pPr>
            <w:r>
              <w:rPr>
                <w:rFonts w:ascii="Times New Roman" w:hAnsi="Times New Roman" w:cs="Times New Roman"/>
                <w:b/>
                <w:sz w:val="24"/>
                <w:szCs w:val="24"/>
              </w:rPr>
              <w:t>№, наименование темы</w:t>
            </w:r>
          </w:p>
        </w:tc>
        <w:tc>
          <w:tcPr>
            <w:tcW w:w="1488" w:type="dxa"/>
            <w:noWrap/>
          </w:tcPr>
          <w:p w:rsidR="002A08EE" w:rsidRDefault="00993064">
            <w:pPr>
              <w:pStyle w:val="a7"/>
              <w:spacing w:after="120"/>
              <w:ind w:left="0"/>
              <w:rPr>
                <w:rFonts w:ascii="Times New Roman" w:hAnsi="Times New Roman" w:cs="Times New Roman"/>
                <w:b/>
                <w:sz w:val="24"/>
                <w:szCs w:val="24"/>
              </w:rPr>
            </w:pPr>
            <w:r>
              <w:rPr>
                <w:rFonts w:ascii="Times New Roman" w:hAnsi="Times New Roman" w:cs="Times New Roman"/>
                <w:b/>
                <w:sz w:val="24"/>
                <w:szCs w:val="24"/>
              </w:rPr>
              <w:t>Объем часов</w:t>
            </w:r>
          </w:p>
        </w:tc>
        <w:tc>
          <w:tcPr>
            <w:tcW w:w="2390" w:type="dxa"/>
            <w:noWrap/>
          </w:tcPr>
          <w:p w:rsidR="002A08EE" w:rsidRDefault="00993064">
            <w:pPr>
              <w:pStyle w:val="a7"/>
              <w:spacing w:after="120"/>
              <w:ind w:left="0"/>
              <w:rPr>
                <w:rFonts w:ascii="Times New Roman" w:hAnsi="Times New Roman" w:cs="Times New Roman"/>
                <w:b/>
                <w:sz w:val="24"/>
                <w:szCs w:val="24"/>
              </w:rPr>
            </w:pPr>
            <w:r>
              <w:rPr>
                <w:rFonts w:ascii="Times New Roman" w:hAnsi="Times New Roman" w:cs="Times New Roman"/>
                <w:b/>
                <w:sz w:val="24"/>
                <w:szCs w:val="24"/>
              </w:rPr>
              <w:t>Обоснование включения в рабочую программу</w:t>
            </w:r>
          </w:p>
        </w:tc>
      </w:tr>
      <w:tr w:rsidR="002A08EE">
        <w:tc>
          <w:tcPr>
            <w:tcW w:w="770" w:type="dxa"/>
            <w:noWrap/>
          </w:tcPr>
          <w:p w:rsidR="002A08EE" w:rsidRDefault="002A08EE">
            <w:pPr>
              <w:pStyle w:val="a7"/>
              <w:spacing w:after="120"/>
              <w:ind w:left="0"/>
              <w:rPr>
                <w:rFonts w:ascii="Times New Roman" w:hAnsi="Times New Roman" w:cs="Times New Roman"/>
                <w:bCs/>
                <w:sz w:val="24"/>
                <w:szCs w:val="24"/>
              </w:rPr>
            </w:pPr>
          </w:p>
        </w:tc>
        <w:tc>
          <w:tcPr>
            <w:tcW w:w="3217" w:type="dxa"/>
            <w:noWrap/>
          </w:tcPr>
          <w:p w:rsidR="002A08EE" w:rsidRDefault="002A08EE">
            <w:pPr>
              <w:pStyle w:val="a7"/>
              <w:spacing w:after="120"/>
              <w:ind w:left="0"/>
              <w:rPr>
                <w:rFonts w:ascii="Times New Roman" w:hAnsi="Times New Roman" w:cs="Times New Roman"/>
                <w:bCs/>
                <w:sz w:val="24"/>
                <w:szCs w:val="24"/>
              </w:rPr>
            </w:pPr>
          </w:p>
        </w:tc>
        <w:tc>
          <w:tcPr>
            <w:tcW w:w="1774" w:type="dxa"/>
            <w:noWrap/>
          </w:tcPr>
          <w:p w:rsidR="002A08EE" w:rsidRDefault="002A08EE">
            <w:pPr>
              <w:pStyle w:val="a7"/>
              <w:spacing w:after="120"/>
              <w:ind w:left="0"/>
              <w:rPr>
                <w:rFonts w:ascii="Times New Roman" w:hAnsi="Times New Roman" w:cs="Times New Roman"/>
                <w:bCs/>
                <w:sz w:val="24"/>
                <w:szCs w:val="24"/>
              </w:rPr>
            </w:pPr>
          </w:p>
        </w:tc>
        <w:tc>
          <w:tcPr>
            <w:tcW w:w="1488" w:type="dxa"/>
            <w:noWrap/>
          </w:tcPr>
          <w:p w:rsidR="002A08EE" w:rsidRDefault="002A08EE">
            <w:pPr>
              <w:pStyle w:val="a7"/>
              <w:spacing w:after="120"/>
              <w:ind w:left="0"/>
              <w:rPr>
                <w:rFonts w:ascii="Times New Roman" w:hAnsi="Times New Roman" w:cs="Times New Roman"/>
                <w:bCs/>
                <w:sz w:val="24"/>
                <w:szCs w:val="24"/>
              </w:rPr>
            </w:pPr>
          </w:p>
        </w:tc>
        <w:tc>
          <w:tcPr>
            <w:tcW w:w="2390" w:type="dxa"/>
            <w:noWrap/>
          </w:tcPr>
          <w:p w:rsidR="002A08EE" w:rsidRDefault="002A08EE">
            <w:pPr>
              <w:pStyle w:val="a7"/>
              <w:spacing w:after="120"/>
              <w:ind w:left="0"/>
              <w:rPr>
                <w:rFonts w:ascii="Times New Roman" w:hAnsi="Times New Roman" w:cs="Times New Roman"/>
                <w:bCs/>
                <w:sz w:val="24"/>
                <w:szCs w:val="24"/>
              </w:rPr>
            </w:pPr>
          </w:p>
        </w:tc>
      </w:tr>
    </w:tbl>
    <w:p w:rsidR="00632351" w:rsidRDefault="00632351">
      <w:pP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br w:type="page"/>
      </w:r>
    </w:p>
    <w:p w:rsidR="002A08EE" w:rsidRDefault="002A08EE">
      <w:pPr>
        <w:ind w:firstLine="709"/>
        <w:rPr>
          <w:rFonts w:ascii="Times New Roman" w:eastAsia="Times New Roman" w:hAnsi="Times New Roman" w:cs="Times New Roman"/>
          <w:sz w:val="12"/>
          <w:szCs w:val="12"/>
          <w:lang w:eastAsia="ru-RU"/>
        </w:rPr>
      </w:pPr>
    </w:p>
    <w:p w:rsidR="002A08EE" w:rsidRDefault="00993064">
      <w:pPr>
        <w:pStyle w:val="1f2"/>
        <w:rPr>
          <w:rFonts w:ascii="Times New Roman" w:hAnsi="Times New Roman"/>
        </w:rPr>
      </w:pPr>
      <w:bookmarkStart w:id="15" w:name="_Toc152334663"/>
      <w:bookmarkStart w:id="16" w:name="_Toc156294569"/>
      <w:bookmarkStart w:id="17" w:name="_Toc156825291"/>
      <w:r>
        <w:rPr>
          <w:rFonts w:ascii="Times New Roman" w:hAnsi="Times New Roman"/>
        </w:rPr>
        <w:t xml:space="preserve">2. Структура и содержание </w:t>
      </w:r>
      <w:bookmarkEnd w:id="15"/>
      <w:r>
        <w:rPr>
          <w:rFonts w:ascii="Times New Roman" w:hAnsi="Times New Roman"/>
        </w:rPr>
        <w:t>ДИСЦИПЛИНЫ</w:t>
      </w:r>
      <w:bookmarkEnd w:id="16"/>
      <w:bookmarkEnd w:id="17"/>
    </w:p>
    <w:p w:rsidR="002A08EE" w:rsidRDefault="00993064">
      <w:pPr>
        <w:pStyle w:val="115"/>
        <w:rPr>
          <w:rFonts w:ascii="Times New Roman" w:hAnsi="Times New Roman"/>
        </w:rPr>
      </w:pPr>
      <w:bookmarkStart w:id="18" w:name="_Toc152334664"/>
      <w:bookmarkStart w:id="19" w:name="_Toc156294570"/>
      <w:bookmarkStart w:id="20" w:name="_Toc156825292"/>
      <w:r>
        <w:rPr>
          <w:rFonts w:ascii="Times New Roman" w:hAnsi="Times New Roman"/>
        </w:rPr>
        <w:t xml:space="preserve">2.1. Трудоемкость освоения </w:t>
      </w:r>
      <w:bookmarkEnd w:id="18"/>
      <w:r>
        <w:rPr>
          <w:rFonts w:ascii="Times New Roman" w:hAnsi="Times New Roman"/>
        </w:rPr>
        <w:t>дисциплины</w:t>
      </w:r>
      <w:bookmarkEnd w:id="19"/>
      <w:bookmarkEnd w:id="20"/>
    </w:p>
    <w:tbl>
      <w:tblPr>
        <w:tblW w:w="501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494"/>
        <w:gridCol w:w="2269"/>
        <w:gridCol w:w="2126"/>
      </w:tblGrid>
      <w:tr w:rsidR="002A08EE" w:rsidTr="00A52E18">
        <w:trPr>
          <w:trHeight w:val="23"/>
        </w:trPr>
        <w:tc>
          <w:tcPr>
            <w:tcW w:w="2778" w:type="pct"/>
            <w:noWrap/>
            <w:vAlign w:val="center"/>
          </w:tcPr>
          <w:p w:rsidR="002A08EE" w:rsidRDefault="00993064">
            <w:pPr>
              <w:jc w:val="center"/>
              <w:rPr>
                <w:rFonts w:ascii="Times New Roman" w:hAnsi="Times New Roman" w:cs="Times New Roman"/>
                <w:b/>
                <w:sz w:val="24"/>
              </w:rPr>
            </w:pPr>
            <w:bookmarkStart w:id="21" w:name="_Hlk152333186"/>
            <w:r>
              <w:rPr>
                <w:rFonts w:ascii="Times New Roman" w:hAnsi="Times New Roman" w:cs="Times New Roman"/>
                <w:b/>
                <w:sz w:val="24"/>
              </w:rPr>
              <w:t>Наименование составных частей дисциплины</w:t>
            </w:r>
          </w:p>
        </w:tc>
        <w:tc>
          <w:tcPr>
            <w:tcW w:w="1147" w:type="pct"/>
            <w:noWrap/>
            <w:vAlign w:val="center"/>
          </w:tcPr>
          <w:p w:rsidR="002A08EE" w:rsidRDefault="00993064">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075" w:type="pct"/>
            <w:noWrap/>
          </w:tcPr>
          <w:p w:rsidR="002A08EE" w:rsidRDefault="00993064">
            <w:pPr>
              <w:jc w:val="center"/>
              <w:rPr>
                <w:rFonts w:ascii="Times New Roman" w:hAnsi="Times New Roman" w:cs="Times New Roman"/>
                <w:b/>
                <w:iCs/>
                <w:sz w:val="24"/>
              </w:rPr>
            </w:pPr>
            <w:r>
              <w:rPr>
                <w:rFonts w:ascii="Times New Roman" w:hAnsi="Times New Roman" w:cs="Times New Roman"/>
                <w:b/>
                <w:sz w:val="24"/>
              </w:rPr>
              <w:t>В т.ч. в форме практ. подготовки</w:t>
            </w:r>
          </w:p>
        </w:tc>
      </w:tr>
      <w:tr w:rsidR="002A08EE" w:rsidTr="00A52E18">
        <w:trPr>
          <w:trHeight w:val="23"/>
        </w:trPr>
        <w:tc>
          <w:tcPr>
            <w:tcW w:w="2778" w:type="pct"/>
            <w:noWrap/>
            <w:vAlign w:val="center"/>
          </w:tcPr>
          <w:p w:rsidR="002A08EE" w:rsidRDefault="00993064">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r>
              <w:rPr>
                <w:rStyle w:val="af4"/>
                <w:rFonts w:ascii="Times New Roman" w:hAnsi="Times New Roman"/>
                <w:bCs/>
                <w:sz w:val="24"/>
                <w:szCs w:val="24"/>
              </w:rPr>
              <w:footnoteReference w:id="3"/>
            </w:r>
          </w:p>
        </w:tc>
        <w:tc>
          <w:tcPr>
            <w:tcW w:w="1147" w:type="pct"/>
            <w:noWrap/>
            <w:vAlign w:val="center"/>
          </w:tcPr>
          <w:p w:rsidR="002A08EE" w:rsidRDefault="00CE06FE">
            <w:pPr>
              <w:jc w:val="center"/>
              <w:rPr>
                <w:rFonts w:ascii="Times New Roman" w:hAnsi="Times New Roman" w:cs="Times New Roman"/>
                <w:bCs/>
                <w:sz w:val="24"/>
                <w:szCs w:val="24"/>
              </w:rPr>
            </w:pPr>
            <w:r>
              <w:rPr>
                <w:rFonts w:ascii="Times New Roman" w:hAnsi="Times New Roman" w:cs="Times New Roman"/>
                <w:bCs/>
                <w:sz w:val="24"/>
                <w:szCs w:val="24"/>
              </w:rPr>
              <w:t>232</w:t>
            </w:r>
          </w:p>
        </w:tc>
        <w:tc>
          <w:tcPr>
            <w:tcW w:w="1075" w:type="pct"/>
            <w:noWrap/>
            <w:vAlign w:val="center"/>
          </w:tcPr>
          <w:p w:rsidR="002A08EE" w:rsidRDefault="007E090B">
            <w:pPr>
              <w:jc w:val="center"/>
              <w:rPr>
                <w:rFonts w:ascii="Times New Roman" w:hAnsi="Times New Roman" w:cs="Times New Roman"/>
                <w:bCs/>
                <w:sz w:val="24"/>
                <w:szCs w:val="24"/>
              </w:rPr>
            </w:pPr>
            <w:r>
              <w:rPr>
                <w:rFonts w:ascii="Times New Roman" w:hAnsi="Times New Roman" w:cs="Times New Roman"/>
                <w:bCs/>
                <w:sz w:val="24"/>
                <w:szCs w:val="24"/>
              </w:rPr>
              <w:t>26</w:t>
            </w:r>
          </w:p>
        </w:tc>
      </w:tr>
      <w:tr w:rsidR="002A08EE" w:rsidTr="00A52E18">
        <w:trPr>
          <w:trHeight w:val="23"/>
        </w:trPr>
        <w:tc>
          <w:tcPr>
            <w:tcW w:w="2778" w:type="pct"/>
            <w:noWrap/>
            <w:vAlign w:val="center"/>
          </w:tcPr>
          <w:p w:rsidR="002A08EE" w:rsidRPr="007E090B" w:rsidRDefault="00993064">
            <w:pPr>
              <w:jc w:val="both"/>
              <w:rPr>
                <w:rFonts w:ascii="Times New Roman" w:hAnsi="Times New Roman" w:cs="Times New Roman"/>
                <w:bCs/>
                <w:iCs/>
                <w:sz w:val="24"/>
                <w:szCs w:val="24"/>
              </w:rPr>
            </w:pPr>
            <w:r w:rsidRPr="007E090B">
              <w:rPr>
                <w:rFonts w:ascii="Times New Roman" w:hAnsi="Times New Roman" w:cs="Times New Roman"/>
                <w:bCs/>
                <w:iCs/>
                <w:sz w:val="24"/>
                <w:szCs w:val="24"/>
              </w:rPr>
              <w:t>Курсовая работа (проект)</w:t>
            </w:r>
          </w:p>
        </w:tc>
        <w:tc>
          <w:tcPr>
            <w:tcW w:w="1147" w:type="pct"/>
            <w:noWrap/>
            <w:vAlign w:val="center"/>
          </w:tcPr>
          <w:p w:rsidR="002A08EE" w:rsidRPr="007E090B" w:rsidRDefault="007E090B">
            <w:pPr>
              <w:jc w:val="center"/>
              <w:rPr>
                <w:rFonts w:ascii="Times New Roman" w:hAnsi="Times New Roman" w:cs="Times New Roman"/>
                <w:bCs/>
                <w:sz w:val="24"/>
                <w:szCs w:val="24"/>
              </w:rPr>
            </w:pPr>
            <w:r w:rsidRPr="007E090B">
              <w:rPr>
                <w:rFonts w:ascii="Times New Roman" w:hAnsi="Times New Roman" w:cs="Times New Roman"/>
                <w:bCs/>
                <w:sz w:val="24"/>
                <w:szCs w:val="24"/>
              </w:rPr>
              <w:t>Не предусмотрен</w:t>
            </w:r>
            <w:r w:rsidR="00632351">
              <w:rPr>
                <w:rFonts w:ascii="Times New Roman" w:hAnsi="Times New Roman" w:cs="Times New Roman"/>
                <w:bCs/>
                <w:sz w:val="24"/>
                <w:szCs w:val="24"/>
              </w:rPr>
              <w:t>о</w:t>
            </w:r>
          </w:p>
        </w:tc>
        <w:tc>
          <w:tcPr>
            <w:tcW w:w="1075" w:type="pct"/>
            <w:noWrap/>
            <w:vAlign w:val="center"/>
          </w:tcPr>
          <w:p w:rsidR="002A08EE" w:rsidRDefault="002A08EE">
            <w:pPr>
              <w:jc w:val="center"/>
              <w:rPr>
                <w:rFonts w:ascii="Times New Roman" w:hAnsi="Times New Roman" w:cs="Times New Roman"/>
                <w:bCs/>
                <w:sz w:val="24"/>
                <w:szCs w:val="24"/>
              </w:rPr>
            </w:pPr>
          </w:p>
        </w:tc>
      </w:tr>
      <w:tr w:rsidR="002A08EE" w:rsidTr="00A52E18">
        <w:trPr>
          <w:trHeight w:val="23"/>
        </w:trPr>
        <w:tc>
          <w:tcPr>
            <w:tcW w:w="2778" w:type="pct"/>
            <w:noWrap/>
            <w:vAlign w:val="center"/>
          </w:tcPr>
          <w:p w:rsidR="002A08EE" w:rsidRDefault="00993064">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1147" w:type="pct"/>
            <w:noWrap/>
            <w:vAlign w:val="center"/>
          </w:tcPr>
          <w:p w:rsidR="002A08EE" w:rsidRDefault="002A08EE">
            <w:pPr>
              <w:jc w:val="center"/>
              <w:rPr>
                <w:rFonts w:ascii="Times New Roman" w:hAnsi="Times New Roman" w:cs="Times New Roman"/>
                <w:bCs/>
                <w:sz w:val="24"/>
                <w:szCs w:val="24"/>
              </w:rPr>
            </w:pPr>
          </w:p>
        </w:tc>
        <w:tc>
          <w:tcPr>
            <w:tcW w:w="1075" w:type="pct"/>
            <w:noWrap/>
            <w:vAlign w:val="center"/>
          </w:tcPr>
          <w:p w:rsidR="002A08EE" w:rsidRDefault="002A08EE">
            <w:pPr>
              <w:jc w:val="center"/>
              <w:rPr>
                <w:rFonts w:ascii="Times New Roman" w:hAnsi="Times New Roman" w:cs="Times New Roman"/>
                <w:bCs/>
                <w:sz w:val="24"/>
                <w:szCs w:val="24"/>
              </w:rPr>
            </w:pPr>
          </w:p>
        </w:tc>
      </w:tr>
      <w:tr w:rsidR="002A08EE" w:rsidTr="00A52E18">
        <w:trPr>
          <w:trHeight w:val="23"/>
        </w:trPr>
        <w:tc>
          <w:tcPr>
            <w:tcW w:w="2778" w:type="pct"/>
            <w:noWrap/>
            <w:vAlign w:val="center"/>
          </w:tcPr>
          <w:p w:rsidR="002A08EE" w:rsidRDefault="00993064">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sidRPr="007E090B">
              <w:rPr>
                <w:rFonts w:ascii="Times New Roman" w:hAnsi="Times New Roman" w:cs="Times New Roman"/>
                <w:bCs/>
                <w:iCs/>
                <w:sz w:val="24"/>
                <w:szCs w:val="24"/>
              </w:rPr>
              <w:t>форме (</w:t>
            </w:r>
            <w:r w:rsidRPr="007E090B">
              <w:rPr>
                <w:rFonts w:ascii="Times New Roman" w:hAnsi="Times New Roman" w:cs="Times New Roman"/>
                <w:bCs/>
                <w:iCs/>
                <w:sz w:val="20"/>
                <w:szCs w:val="20"/>
              </w:rPr>
              <w:t xml:space="preserve">зачет, </w:t>
            </w:r>
            <w:proofErr w:type="spellStart"/>
            <w:r w:rsidRPr="007E090B">
              <w:rPr>
                <w:rFonts w:ascii="Times New Roman" w:hAnsi="Times New Roman" w:cs="Times New Roman"/>
                <w:bCs/>
                <w:iCs/>
                <w:sz w:val="20"/>
                <w:szCs w:val="20"/>
              </w:rPr>
              <w:t>диф</w:t>
            </w:r>
            <w:proofErr w:type="gramStart"/>
            <w:r w:rsidRPr="007E090B">
              <w:rPr>
                <w:rFonts w:ascii="Times New Roman" w:hAnsi="Times New Roman" w:cs="Times New Roman"/>
                <w:bCs/>
                <w:iCs/>
                <w:sz w:val="20"/>
                <w:szCs w:val="20"/>
              </w:rPr>
              <w:t>.з</w:t>
            </w:r>
            <w:proofErr w:type="gramEnd"/>
            <w:r w:rsidRPr="007E090B">
              <w:rPr>
                <w:rFonts w:ascii="Times New Roman" w:hAnsi="Times New Roman" w:cs="Times New Roman"/>
                <w:bCs/>
                <w:iCs/>
                <w:sz w:val="20"/>
                <w:szCs w:val="20"/>
              </w:rPr>
              <w:t>ачет</w:t>
            </w:r>
            <w:proofErr w:type="spellEnd"/>
            <w:r w:rsidRPr="007E090B">
              <w:rPr>
                <w:rFonts w:ascii="Times New Roman" w:hAnsi="Times New Roman" w:cs="Times New Roman"/>
                <w:bCs/>
                <w:iCs/>
                <w:sz w:val="20"/>
                <w:szCs w:val="20"/>
              </w:rPr>
              <w:t>, экзамен)</w:t>
            </w:r>
          </w:p>
        </w:tc>
        <w:tc>
          <w:tcPr>
            <w:tcW w:w="1147" w:type="pct"/>
            <w:noWrap/>
            <w:vAlign w:val="center"/>
          </w:tcPr>
          <w:p w:rsidR="002A08EE" w:rsidRDefault="003A11C5">
            <w:pPr>
              <w:jc w:val="center"/>
              <w:rPr>
                <w:rFonts w:ascii="Times New Roman" w:hAnsi="Times New Roman" w:cs="Times New Roman"/>
                <w:bCs/>
                <w:sz w:val="24"/>
                <w:szCs w:val="24"/>
              </w:rPr>
            </w:pPr>
            <w:r>
              <w:rPr>
                <w:rFonts w:ascii="Times New Roman" w:hAnsi="Times New Roman" w:cs="Times New Roman"/>
                <w:bCs/>
                <w:sz w:val="24"/>
                <w:szCs w:val="24"/>
              </w:rPr>
              <w:t xml:space="preserve">1 семестр </w:t>
            </w:r>
            <w:proofErr w:type="spellStart"/>
            <w:r>
              <w:rPr>
                <w:rFonts w:ascii="Times New Roman" w:hAnsi="Times New Roman" w:cs="Times New Roman"/>
                <w:bCs/>
                <w:sz w:val="24"/>
                <w:szCs w:val="24"/>
              </w:rPr>
              <w:t>диф</w:t>
            </w:r>
            <w:proofErr w:type="gramStart"/>
            <w:r>
              <w:rPr>
                <w:rFonts w:ascii="Times New Roman" w:hAnsi="Times New Roman" w:cs="Times New Roman"/>
                <w:bCs/>
                <w:sz w:val="24"/>
                <w:szCs w:val="24"/>
              </w:rPr>
              <w:t>.з</w:t>
            </w:r>
            <w:proofErr w:type="gramEnd"/>
            <w:r>
              <w:rPr>
                <w:rFonts w:ascii="Times New Roman" w:hAnsi="Times New Roman" w:cs="Times New Roman"/>
                <w:bCs/>
                <w:sz w:val="24"/>
                <w:szCs w:val="24"/>
              </w:rPr>
              <w:t>ачет</w:t>
            </w:r>
            <w:proofErr w:type="spellEnd"/>
            <w:r>
              <w:rPr>
                <w:rFonts w:ascii="Times New Roman" w:hAnsi="Times New Roman" w:cs="Times New Roman"/>
                <w:bCs/>
                <w:sz w:val="24"/>
                <w:szCs w:val="24"/>
              </w:rPr>
              <w:t>, 2 семестр экзамен</w:t>
            </w:r>
          </w:p>
        </w:tc>
        <w:tc>
          <w:tcPr>
            <w:tcW w:w="1075" w:type="pct"/>
            <w:noWrap/>
            <w:vAlign w:val="center"/>
          </w:tcPr>
          <w:p w:rsidR="002A08EE" w:rsidRDefault="002A08EE">
            <w:pPr>
              <w:jc w:val="center"/>
              <w:rPr>
                <w:rFonts w:ascii="Times New Roman" w:hAnsi="Times New Roman" w:cs="Times New Roman"/>
                <w:bCs/>
                <w:sz w:val="24"/>
                <w:szCs w:val="24"/>
              </w:rPr>
            </w:pPr>
          </w:p>
        </w:tc>
      </w:tr>
      <w:tr w:rsidR="002A08EE" w:rsidTr="00A52E18">
        <w:trPr>
          <w:trHeight w:val="23"/>
        </w:trPr>
        <w:tc>
          <w:tcPr>
            <w:tcW w:w="2778" w:type="pct"/>
            <w:noWrap/>
            <w:vAlign w:val="center"/>
          </w:tcPr>
          <w:p w:rsidR="002A08EE" w:rsidRDefault="00993064">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1147" w:type="pct"/>
            <w:noWrap/>
            <w:vAlign w:val="center"/>
          </w:tcPr>
          <w:p w:rsidR="002A08EE" w:rsidRDefault="00ED0B28">
            <w:pPr>
              <w:jc w:val="center"/>
              <w:rPr>
                <w:rFonts w:ascii="Times New Roman" w:hAnsi="Times New Roman" w:cs="Times New Roman"/>
                <w:b/>
                <w:sz w:val="24"/>
                <w:szCs w:val="24"/>
              </w:rPr>
            </w:pPr>
            <w:r>
              <w:rPr>
                <w:rFonts w:ascii="Times New Roman" w:hAnsi="Times New Roman" w:cs="Times New Roman"/>
                <w:b/>
                <w:sz w:val="24"/>
                <w:szCs w:val="24"/>
              </w:rPr>
              <w:t>232</w:t>
            </w:r>
          </w:p>
        </w:tc>
        <w:tc>
          <w:tcPr>
            <w:tcW w:w="1075" w:type="pct"/>
            <w:noWrap/>
            <w:vAlign w:val="center"/>
          </w:tcPr>
          <w:p w:rsidR="002A08EE" w:rsidRDefault="007E090B">
            <w:pPr>
              <w:jc w:val="center"/>
              <w:rPr>
                <w:rFonts w:ascii="Times New Roman" w:hAnsi="Times New Roman" w:cs="Times New Roman"/>
                <w:b/>
                <w:sz w:val="24"/>
                <w:szCs w:val="24"/>
              </w:rPr>
            </w:pPr>
            <w:r>
              <w:rPr>
                <w:rFonts w:ascii="Times New Roman" w:hAnsi="Times New Roman" w:cs="Times New Roman"/>
                <w:b/>
                <w:sz w:val="24"/>
                <w:szCs w:val="24"/>
              </w:rPr>
              <w:t>26</w:t>
            </w:r>
          </w:p>
        </w:tc>
      </w:tr>
    </w:tbl>
    <w:p w:rsidR="002A08EE" w:rsidRDefault="00993064">
      <w:pPr>
        <w:rPr>
          <w:rFonts w:ascii="Times New Roman" w:eastAsia="Segoe UI" w:hAnsi="Times New Roman" w:cs="Times New Roman"/>
          <w:b/>
          <w:bCs/>
          <w:sz w:val="24"/>
          <w:szCs w:val="24"/>
          <w:lang w:eastAsia="ru-RU"/>
        </w:rPr>
      </w:pPr>
      <w:bookmarkStart w:id="22" w:name="_Toc150695626"/>
      <w:bookmarkStart w:id="23" w:name="_Toc156294571"/>
      <w:bookmarkEnd w:id="21"/>
      <w:r>
        <w:rPr>
          <w:rFonts w:ascii="Times New Roman" w:hAnsi="Times New Roman"/>
        </w:rPr>
        <w:br w:type="page" w:clear="all"/>
      </w:r>
    </w:p>
    <w:p w:rsidR="002A08EE" w:rsidRDefault="002A08EE">
      <w:pPr>
        <w:pStyle w:val="115"/>
        <w:rPr>
          <w:rFonts w:ascii="Times New Roman" w:hAnsi="Times New Roman"/>
        </w:rPr>
        <w:sectPr w:rsidR="002A08EE">
          <w:headerReference w:type="even" r:id="rId10"/>
          <w:pgSz w:w="11906" w:h="16838"/>
          <w:pgMar w:top="1134" w:right="567" w:bottom="1134" w:left="1701" w:header="709" w:footer="709" w:gutter="0"/>
          <w:cols w:space="708"/>
          <w:docGrid w:linePitch="360"/>
        </w:sectPr>
      </w:pPr>
    </w:p>
    <w:p w:rsidR="002A08EE" w:rsidRDefault="00993064">
      <w:pPr>
        <w:pStyle w:val="115"/>
        <w:rPr>
          <w:rFonts w:ascii="Times New Roman" w:hAnsi="Times New Roman"/>
        </w:rPr>
      </w:pPr>
      <w:bookmarkStart w:id="24" w:name="_Toc156825293"/>
      <w:r>
        <w:rPr>
          <w:rFonts w:ascii="Times New Roman" w:hAnsi="Times New Roman"/>
        </w:rPr>
        <w:lastRenderedPageBreak/>
        <w:t xml:space="preserve">2.2. Содержание </w:t>
      </w:r>
      <w:bookmarkEnd w:id="22"/>
      <w:r>
        <w:rPr>
          <w:rFonts w:ascii="Times New Roman" w:hAnsi="Times New Roman"/>
        </w:rPr>
        <w:t>дисциплины</w:t>
      </w:r>
      <w:bookmarkEnd w:id="23"/>
      <w:bookmarkEnd w:id="24"/>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2"/>
        <w:gridCol w:w="7201"/>
        <w:gridCol w:w="2155"/>
        <w:gridCol w:w="2409"/>
      </w:tblGrid>
      <w:tr w:rsidR="00AE517B" w:rsidTr="006612E0">
        <w:trPr>
          <w:trHeight w:val="903"/>
        </w:trPr>
        <w:tc>
          <w:tcPr>
            <w:tcW w:w="2972" w:type="dxa"/>
            <w:noWrap/>
            <w:vAlign w:val="center"/>
          </w:tcPr>
          <w:p w:rsidR="00AE517B" w:rsidRDefault="00AE517B">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7201" w:type="dxa"/>
            <w:noWrap/>
            <w:vAlign w:val="center"/>
          </w:tcPr>
          <w:p w:rsidR="00AE517B" w:rsidRDefault="00AE517B" w:rsidP="00656037">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Содержание учебного материала, практических и лабораторных занятий</w:t>
            </w:r>
          </w:p>
        </w:tc>
        <w:tc>
          <w:tcPr>
            <w:tcW w:w="2155" w:type="dxa"/>
            <w:noWrap/>
          </w:tcPr>
          <w:p w:rsidR="00AE517B" w:rsidRDefault="00AE517B" w:rsidP="000E00F0">
            <w:pPr>
              <w:jc w:val="center"/>
              <w:rPr>
                <w:rFonts w:ascii="Times New Roman" w:eastAsia="Times New Roman" w:hAnsi="Times New Roman" w:cs="Times New Roman"/>
                <w:b/>
                <w:bCs/>
                <w:lang w:eastAsia="ru-RU"/>
              </w:rPr>
            </w:pPr>
            <w:r>
              <w:rPr>
                <w:rFonts w:ascii="Times New Roman" w:hAnsi="Times New Roman"/>
                <w:b/>
                <w:bCs/>
                <w:sz w:val="24"/>
                <w:szCs w:val="24"/>
              </w:rPr>
              <w:t xml:space="preserve">Объем, </w:t>
            </w:r>
            <w:proofErr w:type="spellStart"/>
            <w:r>
              <w:rPr>
                <w:rFonts w:ascii="Times New Roman" w:hAnsi="Times New Roman"/>
                <w:b/>
                <w:bCs/>
                <w:sz w:val="24"/>
                <w:szCs w:val="24"/>
              </w:rPr>
              <w:t>ак</w:t>
            </w:r>
            <w:proofErr w:type="spellEnd"/>
            <w:r>
              <w:rPr>
                <w:rFonts w:ascii="Times New Roman" w:hAnsi="Times New Roman"/>
                <w:b/>
                <w:bCs/>
                <w:sz w:val="24"/>
                <w:szCs w:val="24"/>
              </w:rPr>
              <w:t xml:space="preserve">. ч. / </w:t>
            </w:r>
            <w:r>
              <w:rPr>
                <w:rFonts w:ascii="Times New Roman" w:hAnsi="Times New Roman"/>
                <w:b/>
                <w:bCs/>
                <w:sz w:val="24"/>
                <w:szCs w:val="24"/>
              </w:rPr>
              <w:br/>
              <w:t xml:space="preserve">в том числе </w:t>
            </w:r>
            <w:r>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Pr>
                <w:rFonts w:ascii="Times New Roman" w:hAnsi="Times New Roman"/>
                <w:b/>
                <w:bCs/>
                <w:sz w:val="24"/>
                <w:szCs w:val="24"/>
              </w:rPr>
              <w:t>ак</w:t>
            </w:r>
            <w:proofErr w:type="spellEnd"/>
            <w:r>
              <w:rPr>
                <w:rFonts w:ascii="Times New Roman" w:hAnsi="Times New Roman"/>
                <w:b/>
                <w:bCs/>
                <w:sz w:val="24"/>
                <w:szCs w:val="24"/>
              </w:rPr>
              <w:t>. ч.</w:t>
            </w:r>
          </w:p>
        </w:tc>
        <w:tc>
          <w:tcPr>
            <w:tcW w:w="2409" w:type="dxa"/>
            <w:noWrap/>
          </w:tcPr>
          <w:p w:rsidR="00AE517B" w:rsidRDefault="00AE517B">
            <w:pPr>
              <w:jc w:val="center"/>
              <w:rPr>
                <w:rFonts w:ascii="Times New Roman" w:eastAsia="Times New Roman" w:hAnsi="Times New Roman" w:cs="Times New Roman"/>
                <w:b/>
                <w:bCs/>
                <w:lang w:eastAsia="ru-RU"/>
              </w:rPr>
            </w:pPr>
            <w:r>
              <w:rPr>
                <w:rFonts w:ascii="Times New Roman" w:hAnsi="Times New Roman"/>
                <w:b/>
                <w:bCs/>
                <w:sz w:val="24"/>
                <w:szCs w:val="24"/>
              </w:rPr>
              <w:t>Коды компетенций, формированию которых способствует элемент программы</w:t>
            </w:r>
          </w:p>
        </w:tc>
      </w:tr>
      <w:tr w:rsidR="00AE517B" w:rsidTr="006612E0">
        <w:tc>
          <w:tcPr>
            <w:tcW w:w="10173" w:type="dxa"/>
            <w:gridSpan w:val="2"/>
            <w:noWrap/>
          </w:tcPr>
          <w:p w:rsidR="00AE517B" w:rsidRDefault="00AE517B">
            <w:pPr>
              <w:rPr>
                <w:rFonts w:ascii="Times New Roman" w:eastAsia="Times New Roman" w:hAnsi="Times New Roman" w:cs="Times New Roman"/>
                <w:i/>
                <w:lang w:eastAsia="ru-RU"/>
              </w:rPr>
            </w:pPr>
            <w:bookmarkStart w:id="25" w:name="_Hlk156226944"/>
            <w:r w:rsidRPr="00636712">
              <w:rPr>
                <w:rFonts w:ascii="OfficinaSansBookC" w:hAnsi="OfficinaSansBookC"/>
                <w:b/>
                <w:bCs/>
                <w:sz w:val="24"/>
                <w:szCs w:val="24"/>
              </w:rPr>
              <w:t>Раздел 1. Повторение курса математики основной школы</w:t>
            </w:r>
          </w:p>
        </w:tc>
        <w:tc>
          <w:tcPr>
            <w:tcW w:w="2155" w:type="dxa"/>
            <w:noWrap/>
          </w:tcPr>
          <w:p w:rsidR="00AE517B" w:rsidRDefault="00AE517B"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18</w:t>
            </w:r>
            <w:r w:rsidR="00632351">
              <w:rPr>
                <w:rFonts w:ascii="Times New Roman" w:eastAsia="Times New Roman" w:hAnsi="Times New Roman" w:cs="Times New Roman"/>
                <w:b/>
                <w:bCs/>
                <w:lang w:eastAsia="ru-RU"/>
              </w:rPr>
              <w:t>/6</w:t>
            </w:r>
          </w:p>
        </w:tc>
        <w:tc>
          <w:tcPr>
            <w:tcW w:w="2409" w:type="dxa"/>
            <w:noWrap/>
          </w:tcPr>
          <w:p w:rsidR="00AE517B" w:rsidRDefault="00AE517B">
            <w:pPr>
              <w:rPr>
                <w:rFonts w:ascii="Times New Roman" w:eastAsia="Times New Roman" w:hAnsi="Times New Roman" w:cs="Times New Roman"/>
                <w:b/>
                <w:bCs/>
                <w:lang w:eastAsia="ru-RU"/>
              </w:rPr>
            </w:pPr>
          </w:p>
        </w:tc>
      </w:tr>
      <w:bookmarkEnd w:id="25"/>
      <w:tr w:rsidR="00AE517B" w:rsidTr="006612E0">
        <w:trPr>
          <w:trHeight w:val="361"/>
        </w:trPr>
        <w:tc>
          <w:tcPr>
            <w:tcW w:w="2972" w:type="dxa"/>
            <w:vMerge w:val="restart"/>
            <w:noWrap/>
          </w:tcPr>
          <w:p w:rsidR="00AE517B" w:rsidRPr="00D82B55" w:rsidRDefault="00AE517B">
            <w:pPr>
              <w:rPr>
                <w:rFonts w:ascii="Times New Roman" w:eastAsia="Times New Roman" w:hAnsi="Times New Roman" w:cs="Times New Roman"/>
                <w:bCs/>
                <w:lang w:eastAsia="ru-RU"/>
              </w:rPr>
            </w:pPr>
            <w:r w:rsidRPr="00D82B55">
              <w:rPr>
                <w:rFonts w:ascii="Times New Roman" w:eastAsia="Times New Roman" w:hAnsi="Times New Roman" w:cs="Times New Roman"/>
                <w:bCs/>
                <w:lang w:eastAsia="ru-RU"/>
              </w:rPr>
              <w:t xml:space="preserve">Тема 1.1. </w:t>
            </w:r>
            <w:r w:rsidRPr="00D82B55">
              <w:rPr>
                <w:rFonts w:ascii="Times New Roman" w:hAnsi="Times New Roman" w:cs="Times New Roman"/>
                <w:bCs/>
              </w:rPr>
              <w:t>Цель и задачи математики при освоении специальности. Числа и вычисления</w:t>
            </w:r>
          </w:p>
        </w:tc>
        <w:tc>
          <w:tcPr>
            <w:tcW w:w="7201" w:type="dxa"/>
            <w:tcBorders>
              <w:top w:val="single" w:sz="4" w:space="0" w:color="auto"/>
              <w:left w:val="single" w:sz="4" w:space="0" w:color="auto"/>
              <w:bottom w:val="single" w:sz="4" w:space="0" w:color="auto"/>
            </w:tcBorders>
            <w:noWrap/>
            <w:vAlign w:val="bottom"/>
          </w:tcPr>
          <w:p w:rsidR="00AE517B" w:rsidRPr="00D82B55" w:rsidRDefault="00AE517B">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0E00F0"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val="restart"/>
            <w:noWrap/>
          </w:tcPr>
          <w:p w:rsidR="00AE517B" w:rsidRDefault="00AE517B" w:rsidP="00BA5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AE517B" w:rsidRDefault="00AE517B" w:rsidP="00BA5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AE517B" w:rsidRDefault="00AE517B" w:rsidP="00BA5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AE517B" w:rsidRDefault="00AE517B" w:rsidP="00BA5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AE517B" w:rsidRDefault="00AE517B" w:rsidP="00BA5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AE517B" w:rsidRDefault="00AE517B" w:rsidP="00BA5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AE517B" w:rsidRDefault="00AE517B" w:rsidP="00BA5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AE517B" w:rsidRDefault="00AE517B" w:rsidP="00BA5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AE517B" w:rsidRDefault="00AE517B" w:rsidP="00BA5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AE517B" w:rsidRDefault="00AE517B" w:rsidP="00BA5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AE517B" w:rsidRDefault="00AE517B" w:rsidP="00BA5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AE517B" w:rsidRDefault="00AE517B" w:rsidP="00BA5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AE517B" w:rsidRDefault="00AE517B" w:rsidP="00BA5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AE517B" w:rsidRPr="00576638" w:rsidRDefault="00AE517B" w:rsidP="00BA5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r w:rsidRPr="00636712">
              <w:rPr>
                <w:rFonts w:ascii="OfficinaSansBookC" w:hAnsi="OfficinaSansBookC"/>
                <w:bCs/>
                <w:sz w:val="24"/>
                <w:szCs w:val="24"/>
              </w:rPr>
              <w:t xml:space="preserve">ОК 01, ОК </w:t>
            </w:r>
            <w:r>
              <w:rPr>
                <w:rFonts w:ascii="OfficinaSansBookC" w:hAnsi="OfficinaSansBookC"/>
                <w:bCs/>
                <w:sz w:val="24"/>
                <w:szCs w:val="24"/>
              </w:rPr>
              <w:t>02</w:t>
            </w:r>
            <w:r w:rsidRPr="00636712">
              <w:rPr>
                <w:rFonts w:ascii="OfficinaSansBookC" w:hAnsi="OfficinaSansBookC"/>
                <w:bCs/>
                <w:sz w:val="24"/>
                <w:szCs w:val="24"/>
              </w:rPr>
              <w:t>,</w:t>
            </w:r>
            <w:r>
              <w:rPr>
                <w:rFonts w:ascii="OfficinaSansBookC" w:hAnsi="OfficinaSansBookC"/>
                <w:bCs/>
                <w:sz w:val="24"/>
                <w:szCs w:val="24"/>
              </w:rPr>
              <w:t>ОК 03,</w:t>
            </w:r>
            <w:r w:rsidRPr="00636712">
              <w:rPr>
                <w:rFonts w:ascii="OfficinaSansBookC" w:hAnsi="OfficinaSansBookC"/>
                <w:bCs/>
                <w:sz w:val="24"/>
                <w:szCs w:val="24"/>
              </w:rPr>
              <w:t xml:space="preserve"> ОК 04, </w:t>
            </w:r>
            <w:r>
              <w:rPr>
                <w:rFonts w:ascii="OfficinaSansBookC" w:hAnsi="OfficinaSansBookC"/>
                <w:bCs/>
                <w:sz w:val="24"/>
                <w:szCs w:val="24"/>
              </w:rPr>
              <w:t>ОК 05, ПК</w:t>
            </w:r>
            <w:proofErr w:type="gramStart"/>
            <w:r>
              <w:rPr>
                <w:rFonts w:ascii="OfficinaSansBookC" w:hAnsi="OfficinaSansBookC"/>
                <w:bCs/>
                <w:sz w:val="24"/>
                <w:szCs w:val="24"/>
              </w:rPr>
              <w:t>1</w:t>
            </w:r>
            <w:proofErr w:type="gramEnd"/>
            <w:r>
              <w:rPr>
                <w:rFonts w:ascii="OfficinaSansBookC" w:hAnsi="OfficinaSansBookC"/>
                <w:bCs/>
                <w:sz w:val="24"/>
                <w:szCs w:val="24"/>
              </w:rPr>
              <w:t>.1, ПК 1.2</w:t>
            </w:r>
          </w:p>
          <w:p w:rsidR="00AE517B" w:rsidRDefault="00AE517B">
            <w:pPr>
              <w:rPr>
                <w:rFonts w:ascii="Times New Roman" w:eastAsia="Times New Roman" w:hAnsi="Times New Roman" w:cs="Times New Roman"/>
                <w:b/>
                <w:bCs/>
                <w:lang w:eastAsia="ru-RU"/>
              </w:rPr>
            </w:pPr>
          </w:p>
        </w:tc>
      </w:tr>
      <w:tr w:rsidR="00AE517B" w:rsidTr="006612E0">
        <w:trPr>
          <w:trHeight w:val="361"/>
        </w:trPr>
        <w:tc>
          <w:tcPr>
            <w:tcW w:w="2972" w:type="dxa"/>
            <w:vMerge/>
            <w:noWrap/>
          </w:tcPr>
          <w:p w:rsidR="00AE517B" w:rsidRPr="00D82B55" w:rsidRDefault="00AE517B">
            <w:pPr>
              <w:rPr>
                <w:rFonts w:ascii="Times New Roman" w:eastAsia="Times New Roman" w:hAnsi="Times New Roman" w:cs="Times New Roman"/>
                <w:bCs/>
                <w:lang w:eastAsia="ru-RU"/>
              </w:rPr>
            </w:pPr>
          </w:p>
        </w:tc>
        <w:tc>
          <w:tcPr>
            <w:tcW w:w="7201" w:type="dxa"/>
            <w:tcBorders>
              <w:top w:val="single" w:sz="4" w:space="0" w:color="auto"/>
              <w:left w:val="single" w:sz="4" w:space="0" w:color="auto"/>
              <w:bottom w:val="single" w:sz="4" w:space="0" w:color="auto"/>
            </w:tcBorders>
            <w:noWrap/>
            <w:vAlign w:val="bottom"/>
          </w:tcPr>
          <w:p w:rsidR="00AE517B" w:rsidRPr="00D82B55" w:rsidRDefault="00AE517B" w:rsidP="00F37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Цель и задачи математики при освоении специальности.</w:t>
            </w:r>
          </w:p>
          <w:p w:rsidR="00AE517B" w:rsidRPr="00D82B55" w:rsidRDefault="00AE517B" w:rsidP="00F37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Базовые знания и умения по математике в профессиональной и в повседневной деятельности.</w:t>
            </w:r>
          </w:p>
          <w:p w:rsidR="00AE517B" w:rsidRPr="00D82B55" w:rsidRDefault="00AE517B" w:rsidP="00F37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Действия над положительными и отрицательными числами, с обыкновенными и десятичными дробями.</w:t>
            </w:r>
          </w:p>
          <w:p w:rsidR="00AE517B" w:rsidRPr="00D82B55" w:rsidRDefault="00AE517B" w:rsidP="00F371F6">
            <w:pPr>
              <w:rPr>
                <w:rFonts w:ascii="Times New Roman" w:eastAsia="Times New Roman" w:hAnsi="Times New Roman" w:cs="Times New Roman"/>
                <w:lang w:eastAsia="ru-RU"/>
              </w:rPr>
            </w:pPr>
            <w:r w:rsidRPr="00D82B55">
              <w:rPr>
                <w:rFonts w:ascii="Times New Roman" w:hAnsi="Times New Roman" w:cs="Times New Roman"/>
                <w:bCs/>
              </w:rPr>
              <w:t>Действия со степенями, формулы сокращенного умножения</w:t>
            </w:r>
          </w:p>
        </w:tc>
        <w:tc>
          <w:tcPr>
            <w:tcW w:w="2155" w:type="dxa"/>
            <w:noWrap/>
          </w:tcPr>
          <w:p w:rsidR="00AE517B" w:rsidRPr="00D82B55" w:rsidRDefault="009569F5"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pPr>
              <w:rPr>
                <w:rFonts w:ascii="Times New Roman" w:eastAsia="Times New Roman" w:hAnsi="Times New Roman" w:cs="Times New Roman"/>
                <w:lang w:eastAsia="ru-RU"/>
              </w:rPr>
            </w:pPr>
          </w:p>
        </w:tc>
      </w:tr>
      <w:tr w:rsidR="00AE517B" w:rsidTr="006612E0">
        <w:trPr>
          <w:trHeight w:val="361"/>
        </w:trPr>
        <w:tc>
          <w:tcPr>
            <w:tcW w:w="2972" w:type="dxa"/>
            <w:vMerge/>
            <w:noWrap/>
          </w:tcPr>
          <w:p w:rsidR="00AE517B" w:rsidRPr="00D82B55" w:rsidRDefault="00AE517B">
            <w:pPr>
              <w:rPr>
                <w:rFonts w:ascii="Times New Roman" w:eastAsia="Times New Roman" w:hAnsi="Times New Roman" w:cs="Times New Roman"/>
                <w:bCs/>
                <w:lang w:eastAsia="ru-RU"/>
              </w:rPr>
            </w:pPr>
          </w:p>
        </w:tc>
        <w:tc>
          <w:tcPr>
            <w:tcW w:w="7201" w:type="dxa"/>
            <w:tcBorders>
              <w:top w:val="single" w:sz="4" w:space="0" w:color="auto"/>
              <w:left w:val="single" w:sz="4" w:space="0" w:color="auto"/>
              <w:bottom w:val="single" w:sz="4" w:space="0" w:color="auto"/>
            </w:tcBorders>
            <w:noWrap/>
            <w:vAlign w:val="bottom"/>
          </w:tcPr>
          <w:p w:rsidR="00AE517B" w:rsidRPr="00D82B55" w:rsidRDefault="00AE517B">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9569F5"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632351">
              <w:rPr>
                <w:rFonts w:ascii="Times New Roman" w:eastAsia="Times New Roman" w:hAnsi="Times New Roman" w:cs="Times New Roman"/>
                <w:b/>
                <w:bCs/>
                <w:lang w:eastAsia="ru-RU"/>
              </w:rPr>
              <w:t>/2</w:t>
            </w:r>
          </w:p>
        </w:tc>
        <w:tc>
          <w:tcPr>
            <w:tcW w:w="2409" w:type="dxa"/>
            <w:vMerge/>
            <w:noWrap/>
          </w:tcPr>
          <w:p w:rsidR="00AE517B" w:rsidRDefault="00AE517B">
            <w:pPr>
              <w:rPr>
                <w:rFonts w:ascii="Times New Roman" w:eastAsia="Times New Roman" w:hAnsi="Times New Roman" w:cs="Times New Roman"/>
                <w:b/>
                <w:bCs/>
                <w:lang w:eastAsia="ru-RU"/>
              </w:rPr>
            </w:pPr>
          </w:p>
        </w:tc>
      </w:tr>
      <w:tr w:rsidR="00AE517B" w:rsidTr="006612E0">
        <w:trPr>
          <w:trHeight w:val="137"/>
        </w:trPr>
        <w:tc>
          <w:tcPr>
            <w:tcW w:w="2972" w:type="dxa"/>
            <w:vMerge/>
            <w:noWrap/>
          </w:tcPr>
          <w:p w:rsidR="00AE517B" w:rsidRPr="00D82B55" w:rsidRDefault="00AE517B">
            <w:pPr>
              <w:rPr>
                <w:rFonts w:ascii="Times New Roman" w:eastAsia="Times New Roman" w:hAnsi="Times New Roman" w:cs="Times New Roman"/>
                <w:bCs/>
                <w:lang w:eastAsia="ru-RU"/>
              </w:rPr>
            </w:pPr>
          </w:p>
        </w:tc>
        <w:tc>
          <w:tcPr>
            <w:tcW w:w="7201" w:type="dxa"/>
            <w:tcBorders>
              <w:top w:val="single" w:sz="4" w:space="0" w:color="auto"/>
              <w:left w:val="single" w:sz="4" w:space="0" w:color="auto"/>
              <w:bottom w:val="single" w:sz="4" w:space="0" w:color="auto"/>
            </w:tcBorders>
            <w:noWrap/>
            <w:vAlign w:val="bottom"/>
          </w:tcPr>
          <w:p w:rsidR="00AE517B" w:rsidRPr="00683536" w:rsidRDefault="00AE517B" w:rsidP="0068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Действия над положительными и отрицательными числами, с обыкновенными и десятичными дробями.</w:t>
            </w:r>
            <w:r w:rsidR="009569F5" w:rsidRPr="00D82B55">
              <w:rPr>
                <w:rFonts w:ascii="Times New Roman" w:hAnsi="Times New Roman" w:cs="Times New Roman"/>
                <w:bCs/>
              </w:rPr>
              <w:t xml:space="preserve"> Действия со степенями, формулы сокращенного умножения</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pPr>
              <w:rPr>
                <w:rFonts w:ascii="Times New Roman" w:eastAsia="Times New Roman" w:hAnsi="Times New Roman" w:cs="Times New Roman"/>
                <w:lang w:eastAsia="ru-RU"/>
              </w:rPr>
            </w:pPr>
          </w:p>
        </w:tc>
      </w:tr>
      <w:tr w:rsidR="00AE517B" w:rsidTr="006612E0">
        <w:trPr>
          <w:trHeight w:val="361"/>
        </w:trPr>
        <w:tc>
          <w:tcPr>
            <w:tcW w:w="2972" w:type="dxa"/>
            <w:vMerge w:val="restart"/>
            <w:noWrap/>
          </w:tcPr>
          <w:p w:rsidR="00AE517B" w:rsidRPr="00D82B55" w:rsidRDefault="00AE517B" w:rsidP="00567573">
            <w:pPr>
              <w:rPr>
                <w:rFonts w:ascii="Times New Roman" w:eastAsia="Times New Roman" w:hAnsi="Times New Roman" w:cs="Times New Roman"/>
                <w:bCs/>
                <w:lang w:eastAsia="ru-RU"/>
              </w:rPr>
            </w:pPr>
            <w:r w:rsidRPr="00D82B55">
              <w:rPr>
                <w:rFonts w:ascii="Times New Roman" w:eastAsia="Times New Roman" w:hAnsi="Times New Roman" w:cs="Times New Roman"/>
                <w:bCs/>
                <w:lang w:eastAsia="ru-RU"/>
              </w:rPr>
              <w:t xml:space="preserve">Тема 1.2. </w:t>
            </w:r>
            <w:r w:rsidRPr="00D82B55">
              <w:rPr>
                <w:rFonts w:ascii="Times New Roman" w:hAnsi="Times New Roman" w:cs="Times New Roman"/>
                <w:bCs/>
              </w:rPr>
              <w:t>Процентные вычисления.  Уравнения и неравенства</w:t>
            </w:r>
          </w:p>
        </w:tc>
        <w:tc>
          <w:tcPr>
            <w:tcW w:w="7201" w:type="dxa"/>
            <w:tcBorders>
              <w:top w:val="single" w:sz="4" w:space="0" w:color="auto"/>
              <w:left w:val="single" w:sz="4" w:space="0" w:color="auto"/>
              <w:bottom w:val="single" w:sz="4" w:space="0" w:color="auto"/>
            </w:tcBorders>
            <w:noWrap/>
            <w:vAlign w:val="bottom"/>
          </w:tcPr>
          <w:p w:rsidR="00AE517B" w:rsidRPr="00D82B55" w:rsidRDefault="00AE517B" w:rsidP="00567573">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0E00F0"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AE517B" w:rsidRDefault="00AE517B" w:rsidP="00BA5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bCs/>
                <w:lang w:eastAsia="ru-RU"/>
              </w:rPr>
            </w:pPr>
          </w:p>
        </w:tc>
      </w:tr>
      <w:tr w:rsidR="00AE517B" w:rsidTr="006612E0">
        <w:trPr>
          <w:trHeight w:val="361"/>
        </w:trPr>
        <w:tc>
          <w:tcPr>
            <w:tcW w:w="2972" w:type="dxa"/>
            <w:vMerge/>
            <w:noWrap/>
          </w:tcPr>
          <w:p w:rsidR="00AE517B" w:rsidRPr="00D82B55" w:rsidRDefault="00AE517B" w:rsidP="00567573">
            <w:pPr>
              <w:rPr>
                <w:rFonts w:ascii="Times New Roman" w:eastAsia="Times New Roman" w:hAnsi="Times New Roman" w:cs="Times New Roman"/>
                <w:bCs/>
                <w:lang w:eastAsia="ru-RU"/>
              </w:rPr>
            </w:pPr>
          </w:p>
        </w:tc>
        <w:tc>
          <w:tcPr>
            <w:tcW w:w="7201" w:type="dxa"/>
            <w:tcBorders>
              <w:top w:val="single" w:sz="4" w:space="0" w:color="auto"/>
              <w:left w:val="single" w:sz="4" w:space="0" w:color="auto"/>
              <w:bottom w:val="single" w:sz="4" w:space="0" w:color="auto"/>
            </w:tcBorders>
            <w:noWrap/>
            <w:vAlign w:val="bottom"/>
          </w:tcPr>
          <w:p w:rsidR="00AE517B" w:rsidRPr="00D82B55" w:rsidRDefault="00AE517B" w:rsidP="00567573">
            <w:pPr>
              <w:rPr>
                <w:rFonts w:ascii="Times New Roman" w:eastAsia="Times New Roman" w:hAnsi="Times New Roman" w:cs="Times New Roman"/>
                <w:lang w:eastAsia="ru-RU"/>
              </w:rPr>
            </w:pPr>
            <w:r w:rsidRPr="00D82B55">
              <w:rPr>
                <w:rFonts w:ascii="Times New Roman" w:hAnsi="Times New Roman" w:cs="Times New Roman"/>
                <w:bCs/>
              </w:rPr>
              <w:t>Простые проценты, разные способы их вычисления. Линейные, квадратные, дробно-линейные уравнения и неравенства</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rsidP="00567573">
            <w:pPr>
              <w:rPr>
                <w:rFonts w:ascii="Times New Roman" w:eastAsia="Times New Roman" w:hAnsi="Times New Roman" w:cs="Times New Roman"/>
                <w:lang w:eastAsia="ru-RU"/>
              </w:rPr>
            </w:pPr>
          </w:p>
        </w:tc>
      </w:tr>
      <w:tr w:rsidR="00AE517B" w:rsidTr="006612E0">
        <w:trPr>
          <w:trHeight w:val="361"/>
        </w:trPr>
        <w:tc>
          <w:tcPr>
            <w:tcW w:w="2972" w:type="dxa"/>
            <w:vMerge/>
            <w:noWrap/>
          </w:tcPr>
          <w:p w:rsidR="00AE517B" w:rsidRPr="00D82B55" w:rsidRDefault="00AE517B" w:rsidP="00567573">
            <w:pPr>
              <w:rPr>
                <w:rFonts w:ascii="Times New Roman" w:eastAsia="Times New Roman" w:hAnsi="Times New Roman" w:cs="Times New Roman"/>
                <w:bCs/>
                <w:lang w:eastAsia="ru-RU"/>
              </w:rPr>
            </w:pPr>
          </w:p>
        </w:tc>
        <w:tc>
          <w:tcPr>
            <w:tcW w:w="7201" w:type="dxa"/>
            <w:tcBorders>
              <w:top w:val="single" w:sz="4" w:space="0" w:color="auto"/>
              <w:left w:val="single" w:sz="4" w:space="0" w:color="auto"/>
              <w:bottom w:val="single" w:sz="4" w:space="0" w:color="auto"/>
            </w:tcBorders>
            <w:noWrap/>
            <w:vAlign w:val="bottom"/>
          </w:tcPr>
          <w:p w:rsidR="00AE517B" w:rsidRPr="00D82B55" w:rsidRDefault="00AE517B" w:rsidP="00567573">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0E00F0" w:rsidRDefault="00AE517B" w:rsidP="000E00F0">
            <w:pPr>
              <w:jc w:val="center"/>
              <w:rPr>
                <w:rFonts w:ascii="Times New Roman" w:eastAsia="Times New Roman" w:hAnsi="Times New Roman" w:cs="Times New Roman"/>
                <w:b/>
                <w:bCs/>
                <w:lang w:eastAsia="ru-RU"/>
              </w:rPr>
            </w:pPr>
            <w:r w:rsidRPr="000E00F0">
              <w:rPr>
                <w:rFonts w:ascii="Times New Roman" w:eastAsia="Times New Roman" w:hAnsi="Times New Roman" w:cs="Times New Roman"/>
                <w:b/>
                <w:bCs/>
                <w:lang w:eastAsia="ru-RU"/>
              </w:rPr>
              <w:t>2</w:t>
            </w:r>
            <w:r w:rsidR="00632351">
              <w:rPr>
                <w:rFonts w:ascii="Times New Roman" w:eastAsia="Times New Roman" w:hAnsi="Times New Roman" w:cs="Times New Roman"/>
                <w:b/>
                <w:bCs/>
                <w:lang w:eastAsia="ru-RU"/>
              </w:rPr>
              <w:t>/2</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137"/>
        </w:trPr>
        <w:tc>
          <w:tcPr>
            <w:tcW w:w="2972" w:type="dxa"/>
            <w:vMerge/>
            <w:noWrap/>
          </w:tcPr>
          <w:p w:rsidR="00AE517B" w:rsidRPr="00D82B55" w:rsidRDefault="00AE517B" w:rsidP="00567573">
            <w:pPr>
              <w:rPr>
                <w:rFonts w:ascii="Times New Roman" w:eastAsia="Times New Roman" w:hAnsi="Times New Roman" w:cs="Times New Roman"/>
                <w:bCs/>
                <w:lang w:eastAsia="ru-RU"/>
              </w:rPr>
            </w:pPr>
          </w:p>
        </w:tc>
        <w:tc>
          <w:tcPr>
            <w:tcW w:w="7201" w:type="dxa"/>
            <w:tcBorders>
              <w:top w:val="single" w:sz="4" w:space="0" w:color="auto"/>
              <w:left w:val="single" w:sz="4" w:space="0" w:color="auto"/>
              <w:bottom w:val="single" w:sz="4" w:space="0" w:color="auto"/>
            </w:tcBorders>
            <w:noWrap/>
            <w:vAlign w:val="bottom"/>
          </w:tcPr>
          <w:p w:rsidR="00AE517B" w:rsidRPr="00D82B55" w:rsidRDefault="00AE517B" w:rsidP="00567573">
            <w:pPr>
              <w:rPr>
                <w:rFonts w:ascii="Times New Roman" w:eastAsia="Times New Roman" w:hAnsi="Times New Roman" w:cs="Times New Roman"/>
                <w:lang w:eastAsia="ru-RU"/>
              </w:rPr>
            </w:pPr>
            <w:r w:rsidRPr="00D82B55">
              <w:rPr>
                <w:rFonts w:ascii="Times New Roman" w:hAnsi="Times New Roman" w:cs="Times New Roman"/>
                <w:bCs/>
              </w:rPr>
              <w:t>Линейные, квадратные, дробно-линейные уравнения и неравенства</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rsidP="00567573">
            <w:pPr>
              <w:rPr>
                <w:rFonts w:ascii="Times New Roman" w:eastAsia="Times New Roman" w:hAnsi="Times New Roman" w:cs="Times New Roman"/>
                <w:lang w:eastAsia="ru-RU"/>
              </w:rPr>
            </w:pPr>
          </w:p>
        </w:tc>
      </w:tr>
      <w:tr w:rsidR="00AE517B" w:rsidTr="006612E0">
        <w:trPr>
          <w:trHeight w:val="361"/>
        </w:trPr>
        <w:tc>
          <w:tcPr>
            <w:tcW w:w="2972" w:type="dxa"/>
            <w:vMerge w:val="restart"/>
            <w:noWrap/>
          </w:tcPr>
          <w:p w:rsidR="00AE517B" w:rsidRPr="00D82B55" w:rsidRDefault="00AE517B" w:rsidP="00E80D26">
            <w:pPr>
              <w:rPr>
                <w:rFonts w:ascii="Times New Roman" w:eastAsia="Times New Roman" w:hAnsi="Times New Roman" w:cs="Times New Roman"/>
                <w:bCs/>
                <w:lang w:eastAsia="ru-RU"/>
              </w:rPr>
            </w:pPr>
            <w:r w:rsidRPr="00D82B55">
              <w:rPr>
                <w:rFonts w:ascii="Times New Roman" w:eastAsia="Times New Roman" w:hAnsi="Times New Roman" w:cs="Times New Roman"/>
                <w:bCs/>
                <w:lang w:eastAsia="ru-RU"/>
              </w:rPr>
              <w:t xml:space="preserve">Тема 1.3. </w:t>
            </w:r>
            <w:r w:rsidRPr="00D82B55">
              <w:rPr>
                <w:rFonts w:ascii="Times New Roman" w:hAnsi="Times New Roman" w:cs="Times New Roman"/>
                <w:bCs/>
              </w:rPr>
              <w:t>Процентные вычисления в профессиональных задачах</w:t>
            </w:r>
          </w:p>
        </w:tc>
        <w:tc>
          <w:tcPr>
            <w:tcW w:w="7201" w:type="dxa"/>
            <w:tcBorders>
              <w:top w:val="single" w:sz="4" w:space="0" w:color="auto"/>
              <w:left w:val="single" w:sz="4" w:space="0" w:color="auto"/>
              <w:bottom w:val="single" w:sz="4" w:space="0" w:color="auto"/>
            </w:tcBorders>
            <w:noWrap/>
            <w:vAlign w:val="bottom"/>
          </w:tcPr>
          <w:p w:rsidR="00AE517B" w:rsidRPr="00D82B55" w:rsidRDefault="00AE517B" w:rsidP="00567573">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0E00F0"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61"/>
        </w:trPr>
        <w:tc>
          <w:tcPr>
            <w:tcW w:w="2972" w:type="dxa"/>
            <w:vMerge/>
            <w:noWrap/>
          </w:tcPr>
          <w:p w:rsidR="00AE517B" w:rsidRPr="00D82B55" w:rsidRDefault="00AE517B" w:rsidP="00567573">
            <w:pPr>
              <w:rPr>
                <w:rFonts w:ascii="Times New Roman" w:eastAsia="Times New Roman" w:hAnsi="Times New Roman" w:cs="Times New Roman"/>
                <w:bCs/>
                <w:lang w:eastAsia="ru-RU"/>
              </w:rPr>
            </w:pPr>
          </w:p>
        </w:tc>
        <w:tc>
          <w:tcPr>
            <w:tcW w:w="7201" w:type="dxa"/>
            <w:tcBorders>
              <w:top w:val="single" w:sz="4" w:space="0" w:color="auto"/>
              <w:left w:val="single" w:sz="4" w:space="0" w:color="auto"/>
              <w:bottom w:val="single" w:sz="4" w:space="0" w:color="auto"/>
            </w:tcBorders>
            <w:noWrap/>
            <w:vAlign w:val="bottom"/>
          </w:tcPr>
          <w:p w:rsidR="00AE517B" w:rsidRPr="00D82B55" w:rsidRDefault="00AE517B" w:rsidP="00567573">
            <w:pPr>
              <w:rPr>
                <w:rFonts w:ascii="Times New Roman" w:eastAsia="Times New Roman" w:hAnsi="Times New Roman" w:cs="Times New Roman"/>
                <w:lang w:eastAsia="ru-RU"/>
              </w:rPr>
            </w:pPr>
            <w:r w:rsidRPr="00D82B55">
              <w:rPr>
                <w:rFonts w:ascii="Times New Roman" w:hAnsi="Times New Roman" w:cs="Times New Roman"/>
                <w:bCs/>
              </w:rPr>
              <w:t>Простые и сложные проценты. Процентные вычисления в профессиональных задачах</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rPr>
                <w:rFonts w:ascii="Times New Roman" w:eastAsia="Times New Roman" w:hAnsi="Times New Roman" w:cs="Times New Roman"/>
                <w:lang w:eastAsia="ru-RU"/>
              </w:rPr>
            </w:pPr>
          </w:p>
        </w:tc>
      </w:tr>
      <w:tr w:rsidR="00AE517B" w:rsidTr="006612E0">
        <w:trPr>
          <w:trHeight w:val="361"/>
        </w:trPr>
        <w:tc>
          <w:tcPr>
            <w:tcW w:w="2972" w:type="dxa"/>
            <w:vMerge/>
            <w:noWrap/>
          </w:tcPr>
          <w:p w:rsidR="00AE517B" w:rsidRPr="00D82B55" w:rsidRDefault="00AE517B" w:rsidP="00567573">
            <w:pPr>
              <w:rPr>
                <w:rFonts w:ascii="Times New Roman" w:eastAsia="Times New Roman" w:hAnsi="Times New Roman" w:cs="Times New Roman"/>
                <w:bCs/>
                <w:lang w:eastAsia="ru-RU"/>
              </w:rPr>
            </w:pPr>
          </w:p>
        </w:tc>
        <w:tc>
          <w:tcPr>
            <w:tcW w:w="7201" w:type="dxa"/>
            <w:tcBorders>
              <w:top w:val="single" w:sz="4" w:space="0" w:color="auto"/>
              <w:left w:val="single" w:sz="4" w:space="0" w:color="auto"/>
              <w:bottom w:val="single" w:sz="4" w:space="0" w:color="auto"/>
            </w:tcBorders>
            <w:noWrap/>
            <w:vAlign w:val="bottom"/>
          </w:tcPr>
          <w:p w:rsidR="00AE517B" w:rsidRPr="00D82B55" w:rsidRDefault="00AE517B" w:rsidP="00567573">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0E00F0"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632351">
              <w:rPr>
                <w:rFonts w:ascii="Times New Roman" w:eastAsia="Times New Roman" w:hAnsi="Times New Roman" w:cs="Times New Roman"/>
                <w:b/>
                <w:bCs/>
                <w:lang w:eastAsia="ru-RU"/>
              </w:rPr>
              <w:t>/2</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137"/>
        </w:trPr>
        <w:tc>
          <w:tcPr>
            <w:tcW w:w="2972" w:type="dxa"/>
            <w:vMerge/>
            <w:noWrap/>
          </w:tcPr>
          <w:p w:rsidR="00AE517B" w:rsidRPr="00D82B55" w:rsidRDefault="00AE517B" w:rsidP="00567573">
            <w:pPr>
              <w:rPr>
                <w:rFonts w:ascii="Times New Roman" w:eastAsia="Times New Roman" w:hAnsi="Times New Roman" w:cs="Times New Roman"/>
                <w:bCs/>
                <w:lang w:eastAsia="ru-RU"/>
              </w:rPr>
            </w:pPr>
          </w:p>
        </w:tc>
        <w:tc>
          <w:tcPr>
            <w:tcW w:w="7201" w:type="dxa"/>
            <w:tcBorders>
              <w:top w:val="single" w:sz="4" w:space="0" w:color="auto"/>
              <w:left w:val="single" w:sz="4" w:space="0" w:color="auto"/>
              <w:bottom w:val="single" w:sz="4" w:space="0" w:color="auto"/>
            </w:tcBorders>
            <w:noWrap/>
            <w:vAlign w:val="bottom"/>
          </w:tcPr>
          <w:p w:rsidR="00AE517B" w:rsidRPr="00D82B55" w:rsidRDefault="000E00F0" w:rsidP="00567573">
            <w:pPr>
              <w:rPr>
                <w:rFonts w:ascii="Times New Roman" w:eastAsia="Times New Roman" w:hAnsi="Times New Roman" w:cs="Times New Roman"/>
                <w:lang w:eastAsia="ru-RU"/>
              </w:rPr>
            </w:pPr>
            <w:r w:rsidRPr="00D82B55">
              <w:rPr>
                <w:rFonts w:ascii="Times New Roman" w:hAnsi="Times New Roman" w:cs="Times New Roman"/>
                <w:bCs/>
              </w:rPr>
              <w:t>Процентные вычисления в профессиональных задачах</w:t>
            </w:r>
          </w:p>
        </w:tc>
        <w:tc>
          <w:tcPr>
            <w:tcW w:w="2155" w:type="dxa"/>
            <w:noWrap/>
          </w:tcPr>
          <w:p w:rsidR="00AE517B" w:rsidRPr="00D82B55" w:rsidRDefault="000E00F0"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rsidP="00567573">
            <w:pPr>
              <w:rPr>
                <w:rFonts w:ascii="Times New Roman" w:eastAsia="Times New Roman" w:hAnsi="Times New Roman" w:cs="Times New Roman"/>
                <w:lang w:eastAsia="ru-RU"/>
              </w:rPr>
            </w:pPr>
          </w:p>
        </w:tc>
      </w:tr>
      <w:tr w:rsidR="00AE517B" w:rsidTr="006612E0">
        <w:trPr>
          <w:trHeight w:val="361"/>
        </w:trPr>
        <w:tc>
          <w:tcPr>
            <w:tcW w:w="2972" w:type="dxa"/>
            <w:vMerge w:val="restart"/>
            <w:noWrap/>
          </w:tcPr>
          <w:p w:rsidR="00AE517B" w:rsidRPr="00D82B55" w:rsidRDefault="00AE517B" w:rsidP="00567573">
            <w:pPr>
              <w:rPr>
                <w:rFonts w:ascii="Times New Roman" w:eastAsia="Times New Roman" w:hAnsi="Times New Roman" w:cs="Times New Roman"/>
                <w:bCs/>
                <w:lang w:eastAsia="ru-RU"/>
              </w:rPr>
            </w:pPr>
            <w:r w:rsidRPr="00D82B55">
              <w:rPr>
                <w:rFonts w:ascii="Times New Roman" w:eastAsia="Times New Roman" w:hAnsi="Times New Roman" w:cs="Times New Roman"/>
                <w:bCs/>
                <w:lang w:eastAsia="ru-RU"/>
              </w:rPr>
              <w:t xml:space="preserve">Тема 1.4. </w:t>
            </w:r>
            <w:r w:rsidRPr="00D82B55">
              <w:rPr>
                <w:rFonts w:ascii="Times New Roman" w:hAnsi="Times New Roman" w:cs="Times New Roman"/>
                <w:bCs/>
              </w:rPr>
              <w:t>Решение задач. Входной контроль</w:t>
            </w:r>
          </w:p>
        </w:tc>
        <w:tc>
          <w:tcPr>
            <w:tcW w:w="7201" w:type="dxa"/>
            <w:tcBorders>
              <w:top w:val="single" w:sz="4" w:space="0" w:color="auto"/>
              <w:left w:val="single" w:sz="4" w:space="0" w:color="auto"/>
              <w:bottom w:val="single" w:sz="4" w:space="0" w:color="auto"/>
            </w:tcBorders>
            <w:noWrap/>
            <w:vAlign w:val="bottom"/>
          </w:tcPr>
          <w:p w:rsidR="00AE517B" w:rsidRPr="00D82B55" w:rsidRDefault="00AE517B" w:rsidP="00567573">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0E00F0"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AE517B" w:rsidRDefault="00AE517B" w:rsidP="00BA5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bCs/>
                <w:lang w:eastAsia="ru-RU"/>
              </w:rPr>
            </w:pPr>
          </w:p>
        </w:tc>
      </w:tr>
      <w:tr w:rsidR="00AE517B" w:rsidTr="006612E0">
        <w:trPr>
          <w:trHeight w:val="361"/>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AE517B" w:rsidRPr="00D82B55" w:rsidRDefault="00AE517B" w:rsidP="00567573">
            <w:pPr>
              <w:rPr>
                <w:rFonts w:ascii="Times New Roman" w:eastAsia="Times New Roman" w:hAnsi="Times New Roman" w:cs="Times New Roman"/>
                <w:lang w:eastAsia="ru-RU"/>
              </w:rPr>
            </w:pPr>
            <w:r w:rsidRPr="00D82B55">
              <w:rPr>
                <w:rFonts w:ascii="Times New Roman" w:hAnsi="Times New Roman" w:cs="Times New Roman"/>
                <w:bCs/>
              </w:rPr>
              <w:t xml:space="preserve">Вычисления и преобразования. Уравнения и неравенства. Геометрия на </w:t>
            </w:r>
            <w:r w:rsidRPr="00D82B55">
              <w:rPr>
                <w:rFonts w:ascii="Times New Roman" w:hAnsi="Times New Roman" w:cs="Times New Roman"/>
                <w:bCs/>
              </w:rPr>
              <w:lastRenderedPageBreak/>
              <w:t>плоскости</w:t>
            </w:r>
          </w:p>
        </w:tc>
        <w:tc>
          <w:tcPr>
            <w:tcW w:w="2155" w:type="dxa"/>
            <w:noWrap/>
          </w:tcPr>
          <w:p w:rsidR="00AE517B" w:rsidRPr="00D82B55" w:rsidRDefault="009569F5"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w:t>
            </w:r>
          </w:p>
        </w:tc>
        <w:tc>
          <w:tcPr>
            <w:tcW w:w="2409" w:type="dxa"/>
            <w:vMerge/>
            <w:noWrap/>
          </w:tcPr>
          <w:p w:rsidR="00AE517B" w:rsidRDefault="00AE517B" w:rsidP="00567573">
            <w:pPr>
              <w:rPr>
                <w:rFonts w:ascii="Times New Roman" w:eastAsia="Times New Roman" w:hAnsi="Times New Roman" w:cs="Times New Roman"/>
                <w:lang w:eastAsia="ru-RU"/>
              </w:rPr>
            </w:pPr>
          </w:p>
        </w:tc>
      </w:tr>
      <w:tr w:rsidR="00AE517B" w:rsidTr="006612E0">
        <w:trPr>
          <w:trHeight w:val="361"/>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AE517B" w:rsidRPr="00D82B55" w:rsidRDefault="00AE517B" w:rsidP="00567573">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В том числе самостоятельная работа </w:t>
            </w:r>
            <w:proofErr w:type="gramStart"/>
            <w:r w:rsidRPr="00D82B55">
              <w:rPr>
                <w:rFonts w:ascii="Times New Roman" w:eastAsia="Times New Roman" w:hAnsi="Times New Roman" w:cs="Times New Roman"/>
                <w:b/>
                <w:bCs/>
                <w:lang w:eastAsia="ru-RU"/>
              </w:rPr>
              <w:t>обучающихся</w:t>
            </w:r>
            <w:proofErr w:type="gramEnd"/>
          </w:p>
          <w:p w:rsidR="00AE517B" w:rsidRPr="000E00F0" w:rsidRDefault="00AE517B" w:rsidP="000E00F0">
            <w:pPr>
              <w:spacing w:line="276" w:lineRule="auto"/>
              <w:rPr>
                <w:rFonts w:ascii="Times New Roman" w:eastAsia="OfficinaSansBookC" w:hAnsi="Times New Roman" w:cs="Times New Roman"/>
                <w:color w:val="FF0000"/>
              </w:rPr>
            </w:pPr>
            <w:r w:rsidRPr="00D82B55">
              <w:rPr>
                <w:rFonts w:ascii="Times New Roman" w:eastAsia="OfficinaSansBookC" w:hAnsi="Times New Roman" w:cs="Times New Roman"/>
                <w:color w:val="FF0000"/>
              </w:rPr>
              <w:t>Диагностика входного уровня знаний обучающегося</w:t>
            </w:r>
          </w:p>
        </w:tc>
        <w:tc>
          <w:tcPr>
            <w:tcW w:w="2155" w:type="dxa"/>
            <w:noWrap/>
          </w:tcPr>
          <w:p w:rsidR="00AE517B" w:rsidRPr="000E00F0" w:rsidRDefault="00AE517B" w:rsidP="000E00F0">
            <w:pPr>
              <w:jc w:val="center"/>
              <w:rPr>
                <w:rFonts w:ascii="Times New Roman" w:eastAsia="Times New Roman" w:hAnsi="Times New Roman" w:cs="Times New Roman"/>
                <w:b/>
                <w:bCs/>
                <w:color w:val="FF0000"/>
                <w:lang w:eastAsia="ru-RU"/>
              </w:rPr>
            </w:pPr>
            <w:r w:rsidRPr="000E00F0">
              <w:rPr>
                <w:rFonts w:ascii="Times New Roman" w:eastAsia="Times New Roman" w:hAnsi="Times New Roman" w:cs="Times New Roman"/>
                <w:b/>
                <w:bCs/>
                <w:color w:val="FF0000"/>
                <w:lang w:eastAsia="ru-RU"/>
              </w:rPr>
              <w:t>2</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c>
          <w:tcPr>
            <w:tcW w:w="10173" w:type="dxa"/>
            <w:gridSpan w:val="2"/>
            <w:noWrap/>
          </w:tcPr>
          <w:p w:rsidR="00AE517B" w:rsidRPr="00D82B55" w:rsidRDefault="00AE517B">
            <w:pPr>
              <w:rPr>
                <w:rFonts w:ascii="Times New Roman" w:eastAsia="Times New Roman" w:hAnsi="Times New Roman" w:cs="Times New Roman"/>
                <w:i/>
                <w:lang w:eastAsia="ru-RU"/>
              </w:rPr>
            </w:pPr>
            <w:r w:rsidRPr="00D82B55">
              <w:rPr>
                <w:rFonts w:ascii="Times New Roman" w:hAnsi="Times New Roman" w:cs="Times New Roman"/>
                <w:b/>
                <w:bCs/>
              </w:rPr>
              <w:t>Раздел 2 Прямые и плоскости в пространстве. Координаты и векторы в пространстве</w:t>
            </w:r>
          </w:p>
        </w:tc>
        <w:tc>
          <w:tcPr>
            <w:tcW w:w="2155" w:type="dxa"/>
            <w:noWrap/>
          </w:tcPr>
          <w:p w:rsidR="00AE517B" w:rsidRPr="00D82B55" w:rsidRDefault="00AE517B" w:rsidP="000E00F0">
            <w:pPr>
              <w:jc w:val="cente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30</w:t>
            </w:r>
            <w:r w:rsidR="00632351">
              <w:rPr>
                <w:rFonts w:ascii="Times New Roman" w:eastAsia="Times New Roman" w:hAnsi="Times New Roman" w:cs="Times New Roman"/>
                <w:b/>
                <w:bCs/>
                <w:lang w:eastAsia="ru-RU"/>
              </w:rPr>
              <w:t>/10</w:t>
            </w:r>
          </w:p>
        </w:tc>
        <w:tc>
          <w:tcPr>
            <w:tcW w:w="2409" w:type="dxa"/>
            <w:noWrap/>
          </w:tcPr>
          <w:p w:rsidR="00AE517B" w:rsidRDefault="00AE517B">
            <w:pPr>
              <w:rPr>
                <w:rFonts w:ascii="Times New Roman" w:eastAsia="Times New Roman" w:hAnsi="Times New Roman" w:cs="Times New Roman"/>
                <w:b/>
                <w:bCs/>
                <w:lang w:eastAsia="ru-RU"/>
              </w:rPr>
            </w:pPr>
          </w:p>
        </w:tc>
      </w:tr>
      <w:tr w:rsidR="00AE517B" w:rsidTr="006612E0">
        <w:tc>
          <w:tcPr>
            <w:tcW w:w="2972" w:type="dxa"/>
            <w:vMerge w:val="restart"/>
            <w:noWrap/>
          </w:tcPr>
          <w:p w:rsidR="00AE517B" w:rsidRPr="00D82B55" w:rsidRDefault="00AE517B">
            <w:pPr>
              <w:rPr>
                <w:rFonts w:ascii="Times New Roman" w:eastAsia="Times New Roman" w:hAnsi="Times New Roman" w:cs="Times New Roman"/>
                <w:b/>
                <w:bCs/>
                <w:lang w:eastAsia="ru-RU"/>
              </w:rPr>
            </w:pPr>
            <w:r w:rsidRPr="00D82B55">
              <w:rPr>
                <w:rFonts w:ascii="Times New Roman" w:hAnsi="Times New Roman" w:cs="Times New Roman"/>
                <w:bCs/>
              </w:rPr>
              <w:t>Тема 2.1. Основные понятия стереометрии. Расположение прямых и плоскостей</w:t>
            </w:r>
          </w:p>
        </w:tc>
        <w:tc>
          <w:tcPr>
            <w:tcW w:w="7201" w:type="dxa"/>
            <w:noWrap/>
          </w:tcPr>
          <w:p w:rsidR="00AE517B" w:rsidRPr="00D82B55" w:rsidRDefault="00AE517B">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0E00F0"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val="restart"/>
            <w:noWrap/>
          </w:tcPr>
          <w:p w:rsidR="00AE517B" w:rsidRDefault="00AE517B" w:rsidP="00576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p>
          <w:p w:rsidR="00AE517B" w:rsidRDefault="00AE517B" w:rsidP="00576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p>
          <w:p w:rsidR="00AE517B" w:rsidRDefault="00AE517B" w:rsidP="00576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p>
          <w:p w:rsidR="00AE517B" w:rsidRDefault="00AE517B" w:rsidP="00576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p>
          <w:p w:rsidR="00AE517B" w:rsidRDefault="00AE517B" w:rsidP="00576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p>
          <w:p w:rsidR="00AE517B" w:rsidRDefault="00AE517B" w:rsidP="00576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p>
          <w:p w:rsidR="00AE517B" w:rsidRPr="00576638" w:rsidRDefault="00AE517B" w:rsidP="00576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r w:rsidRPr="00636712">
              <w:rPr>
                <w:rFonts w:ascii="OfficinaSansBookC" w:hAnsi="OfficinaSansBookC"/>
                <w:bCs/>
                <w:sz w:val="24"/>
                <w:szCs w:val="24"/>
              </w:rPr>
              <w:t xml:space="preserve">ОК 01, ОК </w:t>
            </w:r>
            <w:r>
              <w:rPr>
                <w:rFonts w:ascii="OfficinaSansBookC" w:hAnsi="OfficinaSansBookC"/>
                <w:bCs/>
                <w:sz w:val="24"/>
                <w:szCs w:val="24"/>
              </w:rPr>
              <w:t>03</w:t>
            </w:r>
            <w:r w:rsidRPr="00636712">
              <w:rPr>
                <w:rFonts w:ascii="OfficinaSansBookC" w:hAnsi="OfficinaSansBookC"/>
                <w:bCs/>
                <w:sz w:val="24"/>
                <w:szCs w:val="24"/>
              </w:rPr>
              <w:t xml:space="preserve">, ОК 04, </w:t>
            </w:r>
            <w:r>
              <w:rPr>
                <w:rFonts w:ascii="OfficinaSansBookC" w:hAnsi="OfficinaSansBookC"/>
                <w:bCs/>
                <w:sz w:val="24"/>
                <w:szCs w:val="24"/>
              </w:rPr>
              <w:t>ПК</w:t>
            </w:r>
            <w:proofErr w:type="gramStart"/>
            <w:r>
              <w:rPr>
                <w:rFonts w:ascii="OfficinaSansBookC" w:hAnsi="OfficinaSansBookC"/>
                <w:bCs/>
                <w:sz w:val="24"/>
                <w:szCs w:val="24"/>
              </w:rPr>
              <w:t>1</w:t>
            </w:r>
            <w:proofErr w:type="gramEnd"/>
            <w:r>
              <w:rPr>
                <w:rFonts w:ascii="OfficinaSansBookC" w:hAnsi="OfficinaSansBookC"/>
                <w:bCs/>
                <w:sz w:val="24"/>
                <w:szCs w:val="24"/>
              </w:rPr>
              <w:t>.1, ПК 1.2</w:t>
            </w:r>
          </w:p>
          <w:p w:rsidR="00AE517B" w:rsidRDefault="00AE517B">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pPr>
              <w:rPr>
                <w:rFonts w:ascii="Times New Roman" w:eastAsia="Times New Roman" w:hAnsi="Times New Roman" w:cs="Times New Roman"/>
                <w:b/>
                <w:bCs/>
                <w:lang w:eastAsia="ru-RU"/>
              </w:rPr>
            </w:pPr>
          </w:p>
        </w:tc>
        <w:tc>
          <w:tcPr>
            <w:tcW w:w="7201" w:type="dxa"/>
            <w:noWrap/>
          </w:tcPr>
          <w:p w:rsidR="00AE517B" w:rsidRPr="00D82B55" w:rsidRDefault="00AE517B" w:rsidP="002B6961">
            <w:pPr>
              <w:rPr>
                <w:rFonts w:ascii="Times New Roman" w:hAnsi="Times New Roman" w:cs="Times New Roman"/>
                <w:bCs/>
              </w:rPr>
            </w:pPr>
            <w:r w:rsidRPr="00D82B55">
              <w:rPr>
                <w:rFonts w:ascii="Times New Roman" w:hAnsi="Times New Roman" w:cs="Times New Roman"/>
                <w:bCs/>
              </w:rPr>
              <w:t>Предмет стереометрии</w:t>
            </w:r>
            <w:proofErr w:type="gramStart"/>
            <w:r w:rsidRPr="00D82B55">
              <w:rPr>
                <w:rFonts w:ascii="Times New Roman" w:hAnsi="Times New Roman" w:cs="Times New Roman"/>
                <w:bCs/>
              </w:rPr>
              <w:t xml:space="preserve"> .</w:t>
            </w:r>
            <w:proofErr w:type="gramEnd"/>
            <w:r w:rsidRPr="00D82B55">
              <w:rPr>
                <w:rFonts w:ascii="Times New Roman" w:hAnsi="Times New Roman" w:cs="Times New Roman"/>
                <w:bCs/>
              </w:rPr>
              <w:t xml:space="preserve">Основные понятия (точка, прямая, плоскость, пространство). </w:t>
            </w:r>
          </w:p>
          <w:p w:rsidR="00AE517B" w:rsidRPr="00D82B55" w:rsidRDefault="00AE517B" w:rsidP="002B6961">
            <w:pPr>
              <w:rPr>
                <w:rFonts w:ascii="Times New Roman" w:hAnsi="Times New Roman" w:cs="Times New Roman"/>
                <w:bCs/>
              </w:rPr>
            </w:pPr>
            <w:r w:rsidRPr="00D82B55">
              <w:rPr>
                <w:rFonts w:ascii="Times New Roman" w:hAnsi="Times New Roman" w:cs="Times New Roman"/>
                <w:bCs/>
              </w:rPr>
              <w:t xml:space="preserve">Основные аксиомы стереометрии. </w:t>
            </w:r>
          </w:p>
          <w:p w:rsidR="00AE517B" w:rsidRPr="00D82B55" w:rsidRDefault="00AE517B" w:rsidP="002B6961">
            <w:pPr>
              <w:rPr>
                <w:rFonts w:ascii="Times New Roman" w:hAnsi="Times New Roman" w:cs="Times New Roman"/>
                <w:bCs/>
              </w:rPr>
            </w:pPr>
            <w:r w:rsidRPr="00D82B55">
              <w:rPr>
                <w:rFonts w:ascii="Times New Roman" w:hAnsi="Times New Roman" w:cs="Times New Roman"/>
                <w:bCs/>
              </w:rPr>
              <w:t xml:space="preserve">Пересекающиеся, параллельные и скрещивающиеся прямые. </w:t>
            </w:r>
          </w:p>
          <w:p w:rsidR="00AE517B" w:rsidRPr="00D82B55" w:rsidRDefault="00AE517B" w:rsidP="002B6961">
            <w:pPr>
              <w:rPr>
                <w:rFonts w:ascii="Times New Roman" w:hAnsi="Times New Roman" w:cs="Times New Roman"/>
                <w:bCs/>
              </w:rPr>
            </w:pPr>
            <w:r w:rsidRPr="00D82B55">
              <w:rPr>
                <w:rFonts w:ascii="Times New Roman" w:hAnsi="Times New Roman" w:cs="Times New Roman"/>
                <w:bCs/>
              </w:rPr>
              <w:t xml:space="preserve">Угол между </w:t>
            </w:r>
            <w:proofErr w:type="gramStart"/>
            <w:r w:rsidRPr="00D82B55">
              <w:rPr>
                <w:rFonts w:ascii="Times New Roman" w:hAnsi="Times New Roman" w:cs="Times New Roman"/>
                <w:bCs/>
              </w:rPr>
              <w:t>прямыми</w:t>
            </w:r>
            <w:proofErr w:type="gramEnd"/>
            <w:r w:rsidRPr="00D82B55">
              <w:rPr>
                <w:rFonts w:ascii="Times New Roman" w:hAnsi="Times New Roman" w:cs="Times New Roman"/>
                <w:bCs/>
              </w:rPr>
              <w:t xml:space="preserve"> в пространстве. Перпендикулярность </w:t>
            </w:r>
            <w:proofErr w:type="gramStart"/>
            <w:r w:rsidRPr="00D82B55">
              <w:rPr>
                <w:rFonts w:ascii="Times New Roman" w:hAnsi="Times New Roman" w:cs="Times New Roman"/>
                <w:bCs/>
              </w:rPr>
              <w:t>прямых</w:t>
            </w:r>
            <w:proofErr w:type="gramEnd"/>
            <w:r w:rsidRPr="00D82B55">
              <w:rPr>
                <w:rFonts w:ascii="Times New Roman" w:hAnsi="Times New Roman" w:cs="Times New Roman"/>
                <w:bCs/>
              </w:rPr>
              <w:t xml:space="preserve">. </w:t>
            </w:r>
          </w:p>
          <w:p w:rsidR="00AE517B" w:rsidRPr="00D82B55" w:rsidRDefault="00AE517B" w:rsidP="002B6961">
            <w:pPr>
              <w:rPr>
                <w:rFonts w:ascii="Times New Roman" w:eastAsia="Times New Roman" w:hAnsi="Times New Roman" w:cs="Times New Roman"/>
                <w:lang w:eastAsia="ru-RU"/>
              </w:rPr>
            </w:pPr>
            <w:r w:rsidRPr="00D82B55">
              <w:rPr>
                <w:rFonts w:ascii="Times New Roman" w:hAnsi="Times New Roman" w:cs="Times New Roman"/>
                <w:bCs/>
              </w:rPr>
              <w:t>Основные пространственные фигуры</w:t>
            </w:r>
          </w:p>
        </w:tc>
        <w:tc>
          <w:tcPr>
            <w:tcW w:w="2155" w:type="dxa"/>
            <w:noWrap/>
          </w:tcPr>
          <w:p w:rsidR="00AE517B" w:rsidRPr="00D82B55" w:rsidRDefault="000E00F0"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pPr>
              <w:jc w:val="both"/>
              <w:rPr>
                <w:rFonts w:ascii="Times New Roman" w:eastAsia="Times New Roman" w:hAnsi="Times New Roman" w:cs="Times New Roman"/>
                <w:lang w:eastAsia="ru-RU"/>
              </w:rPr>
            </w:pPr>
          </w:p>
        </w:tc>
      </w:tr>
      <w:tr w:rsidR="00AE517B" w:rsidTr="006612E0">
        <w:trPr>
          <w:trHeight w:val="255"/>
        </w:trPr>
        <w:tc>
          <w:tcPr>
            <w:tcW w:w="2972" w:type="dxa"/>
            <w:vMerge/>
            <w:noWrap/>
          </w:tcPr>
          <w:p w:rsidR="00AE517B" w:rsidRPr="00D82B55" w:rsidRDefault="00AE517B">
            <w:pPr>
              <w:rPr>
                <w:rFonts w:ascii="Times New Roman" w:eastAsia="Times New Roman" w:hAnsi="Times New Roman" w:cs="Times New Roman"/>
                <w:b/>
                <w:bCs/>
                <w:lang w:eastAsia="ru-RU"/>
              </w:rPr>
            </w:pPr>
          </w:p>
        </w:tc>
        <w:tc>
          <w:tcPr>
            <w:tcW w:w="7201" w:type="dxa"/>
            <w:noWrap/>
            <w:vAlign w:val="bottom"/>
          </w:tcPr>
          <w:p w:rsidR="00AE517B" w:rsidRPr="00D82B55" w:rsidRDefault="00AE517B" w:rsidP="00620316">
            <w:pPr>
              <w:rPr>
                <w:rFonts w:ascii="Times New Roman" w:eastAsia="Times New Roman" w:hAnsi="Times New Roman" w:cs="Times New Roman"/>
                <w:i/>
                <w:lang w:eastAsia="ru-RU"/>
              </w:rPr>
            </w:pPr>
            <w:r w:rsidRPr="00D82B55">
              <w:rPr>
                <w:rFonts w:ascii="Times New Roman" w:eastAsia="Times New Roman" w:hAnsi="Times New Roman" w:cs="Times New Roman"/>
                <w:b/>
                <w:bCs/>
                <w:lang w:eastAsia="ru-RU"/>
              </w:rPr>
              <w:t xml:space="preserve">В том числе самостоятельная работа </w:t>
            </w:r>
            <w:proofErr w:type="gramStart"/>
            <w:r w:rsidRPr="00D82B55">
              <w:rPr>
                <w:rFonts w:ascii="Times New Roman" w:eastAsia="Times New Roman" w:hAnsi="Times New Roman" w:cs="Times New Roman"/>
                <w:b/>
                <w:bCs/>
                <w:lang w:eastAsia="ru-RU"/>
              </w:rPr>
              <w:t>обучающихся</w:t>
            </w:r>
            <w:proofErr w:type="gramEnd"/>
          </w:p>
        </w:tc>
        <w:tc>
          <w:tcPr>
            <w:tcW w:w="2155" w:type="dxa"/>
            <w:noWrap/>
          </w:tcPr>
          <w:p w:rsidR="00AE517B" w:rsidRPr="00D82B55" w:rsidRDefault="00AE517B"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AE517B" w:rsidRDefault="00AE517B">
            <w:pPr>
              <w:rPr>
                <w:rFonts w:ascii="Times New Roman" w:eastAsia="Times New Roman" w:hAnsi="Times New Roman" w:cs="Times New Roman"/>
                <w:b/>
                <w:bCs/>
                <w:lang w:eastAsia="ru-RU"/>
              </w:rPr>
            </w:pPr>
          </w:p>
        </w:tc>
      </w:tr>
      <w:tr w:rsidR="00AE517B" w:rsidTr="006612E0">
        <w:trPr>
          <w:trHeight w:val="255"/>
        </w:trPr>
        <w:tc>
          <w:tcPr>
            <w:tcW w:w="2972" w:type="dxa"/>
            <w:vMerge/>
            <w:noWrap/>
          </w:tcPr>
          <w:p w:rsidR="00AE517B" w:rsidRPr="00D82B55" w:rsidRDefault="00AE517B">
            <w:pPr>
              <w:rPr>
                <w:rFonts w:ascii="Times New Roman" w:eastAsia="Times New Roman" w:hAnsi="Times New Roman" w:cs="Times New Roman"/>
                <w:b/>
                <w:bCs/>
                <w:lang w:eastAsia="ru-RU"/>
              </w:rPr>
            </w:pPr>
          </w:p>
        </w:tc>
        <w:tc>
          <w:tcPr>
            <w:tcW w:w="7201" w:type="dxa"/>
            <w:noWrap/>
            <w:vAlign w:val="bottom"/>
          </w:tcPr>
          <w:p w:rsidR="00AE517B" w:rsidRPr="00D82B55" w:rsidRDefault="00AE517B">
            <w:pPr>
              <w:rPr>
                <w:rFonts w:ascii="Times New Roman" w:eastAsia="Times New Roman" w:hAnsi="Times New Roman" w:cs="Times New Roman"/>
                <w:b/>
                <w:bCs/>
                <w:lang w:eastAsia="ru-RU"/>
              </w:rPr>
            </w:pPr>
            <w:r w:rsidRPr="00D82B55">
              <w:rPr>
                <w:rFonts w:ascii="Times New Roman" w:hAnsi="Times New Roman" w:cs="Times New Roman"/>
              </w:rPr>
              <w:t>Проверочная работа «Аксиомы стереометрии»</w:t>
            </w:r>
          </w:p>
        </w:tc>
        <w:tc>
          <w:tcPr>
            <w:tcW w:w="2155" w:type="dxa"/>
            <w:noWrap/>
          </w:tcPr>
          <w:p w:rsidR="00AE517B" w:rsidRPr="00620316" w:rsidRDefault="00AE517B" w:rsidP="000E00F0">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noWrap/>
          </w:tcPr>
          <w:p w:rsidR="00AE517B" w:rsidRDefault="00AE517B">
            <w:pPr>
              <w:rPr>
                <w:rFonts w:ascii="Times New Roman" w:eastAsia="Times New Roman" w:hAnsi="Times New Roman" w:cs="Times New Roman"/>
                <w:b/>
                <w:bCs/>
                <w:lang w:eastAsia="ru-RU"/>
              </w:rPr>
            </w:pPr>
          </w:p>
        </w:tc>
      </w:tr>
      <w:tr w:rsidR="00AE517B" w:rsidTr="006612E0">
        <w:tc>
          <w:tcPr>
            <w:tcW w:w="2972" w:type="dxa"/>
            <w:vMerge w:val="restart"/>
            <w:noWrap/>
          </w:tcPr>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t>Тема 2.2. Параллельность прямых, прямой и плоскости, плоскостей</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0E00F0"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noWrap/>
          </w:tcPr>
          <w:p w:rsidR="00AE517B" w:rsidRDefault="00AE517B" w:rsidP="00F371F6">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F371F6">
            <w:pPr>
              <w:rPr>
                <w:rFonts w:ascii="Times New Roman" w:eastAsia="Times New Roman" w:hAnsi="Times New Roman" w:cs="Times New Roman"/>
                <w:b/>
                <w:bCs/>
                <w:lang w:eastAsia="ru-RU"/>
              </w:rPr>
            </w:pPr>
          </w:p>
        </w:tc>
        <w:tc>
          <w:tcPr>
            <w:tcW w:w="7201" w:type="dxa"/>
            <w:noWrap/>
          </w:tcPr>
          <w:p w:rsidR="00AE517B" w:rsidRPr="00D82B55" w:rsidRDefault="00AE517B" w:rsidP="005E7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rPr>
            </w:pPr>
            <w:proofErr w:type="gramStart"/>
            <w:r w:rsidRPr="00D82B55">
              <w:rPr>
                <w:rFonts w:ascii="Times New Roman" w:hAnsi="Times New Roman" w:cs="Times New Roman"/>
                <w:bCs/>
              </w:rPr>
              <w:t>Параллельные</w:t>
            </w:r>
            <w:proofErr w:type="gramEnd"/>
            <w:r w:rsidRPr="00D82B55">
              <w:rPr>
                <w:rFonts w:ascii="Times New Roman" w:hAnsi="Times New Roman" w:cs="Times New Roman"/>
                <w:bCs/>
              </w:rPr>
              <w:t xml:space="preserve"> прямая и плоскость. Определение. Признак. Свойства.</w:t>
            </w:r>
          </w:p>
          <w:p w:rsidR="00AE517B" w:rsidRPr="00D82B55" w:rsidRDefault="00AE517B" w:rsidP="005E7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rPr>
            </w:pPr>
            <w:r w:rsidRPr="00D82B55">
              <w:rPr>
                <w:rFonts w:ascii="Times New Roman" w:hAnsi="Times New Roman" w:cs="Times New Roman"/>
                <w:bCs/>
              </w:rPr>
              <w:t>Параллельные плоскости. Определение. Признак. Свойства.</w:t>
            </w:r>
          </w:p>
          <w:p w:rsidR="00AE517B" w:rsidRPr="00D82B55" w:rsidRDefault="00AE517B" w:rsidP="00956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rPr>
            </w:pPr>
            <w:r w:rsidRPr="00D82B55">
              <w:rPr>
                <w:rFonts w:ascii="Times New Roman" w:hAnsi="Times New Roman" w:cs="Times New Roman"/>
                <w:bCs/>
              </w:rPr>
              <w:t xml:space="preserve">Тетраэдр и его элементы. Параллелепипед и его элементы. Свойства противоположных граней и диагоналей параллелепипеда. </w:t>
            </w:r>
          </w:p>
        </w:tc>
        <w:tc>
          <w:tcPr>
            <w:tcW w:w="2155" w:type="dxa"/>
            <w:noWrap/>
          </w:tcPr>
          <w:p w:rsidR="00AE517B" w:rsidRPr="00D82B55" w:rsidRDefault="009569F5"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09" w:type="dxa"/>
            <w:vMerge/>
            <w:noWrap/>
          </w:tcPr>
          <w:p w:rsidR="00AE517B" w:rsidRDefault="00AE517B" w:rsidP="00F371F6">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F371F6">
            <w:pPr>
              <w:rPr>
                <w:rFonts w:ascii="Times New Roman" w:eastAsia="Times New Roman" w:hAnsi="Times New Roman" w:cs="Times New Roman"/>
                <w:b/>
                <w:bCs/>
                <w:lang w:eastAsia="ru-RU"/>
              </w:rPr>
            </w:pPr>
          </w:p>
        </w:tc>
        <w:tc>
          <w:tcPr>
            <w:tcW w:w="7201" w:type="dxa"/>
            <w:noWrap/>
          </w:tcPr>
          <w:p w:rsidR="00AE517B" w:rsidRPr="00D82B55" w:rsidRDefault="00AE517B" w:rsidP="00F371F6">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9569F5"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632351">
              <w:rPr>
                <w:rFonts w:ascii="Times New Roman" w:eastAsia="Times New Roman" w:hAnsi="Times New Roman" w:cs="Times New Roman"/>
                <w:b/>
                <w:bCs/>
                <w:lang w:eastAsia="ru-RU"/>
              </w:rPr>
              <w:t>/2</w:t>
            </w:r>
          </w:p>
        </w:tc>
        <w:tc>
          <w:tcPr>
            <w:tcW w:w="2409" w:type="dxa"/>
            <w:vMerge/>
            <w:noWrap/>
          </w:tcPr>
          <w:p w:rsidR="00AE517B" w:rsidRDefault="00AE517B" w:rsidP="00F371F6">
            <w:pPr>
              <w:jc w:val="both"/>
              <w:rPr>
                <w:rFonts w:ascii="Times New Roman" w:eastAsia="Times New Roman" w:hAnsi="Times New Roman" w:cs="Times New Roman"/>
                <w:b/>
                <w:bCs/>
                <w:lang w:eastAsia="ru-RU"/>
              </w:rPr>
            </w:pPr>
          </w:p>
        </w:tc>
      </w:tr>
      <w:tr w:rsidR="00AE517B" w:rsidTr="006612E0">
        <w:trPr>
          <w:trHeight w:val="204"/>
        </w:trPr>
        <w:tc>
          <w:tcPr>
            <w:tcW w:w="2972" w:type="dxa"/>
            <w:vMerge/>
            <w:noWrap/>
          </w:tcPr>
          <w:p w:rsidR="00AE517B" w:rsidRPr="00D82B55" w:rsidRDefault="00AE517B" w:rsidP="00F371F6">
            <w:pPr>
              <w:rPr>
                <w:rFonts w:ascii="Times New Roman" w:eastAsia="Times New Roman" w:hAnsi="Times New Roman" w:cs="Times New Roman"/>
                <w:b/>
                <w:bCs/>
                <w:lang w:eastAsia="ru-RU"/>
              </w:rPr>
            </w:pPr>
          </w:p>
        </w:tc>
        <w:tc>
          <w:tcPr>
            <w:tcW w:w="7201" w:type="dxa"/>
            <w:noWrap/>
          </w:tcPr>
          <w:p w:rsidR="00AE517B" w:rsidRPr="00D82B55" w:rsidRDefault="009569F5" w:rsidP="00F371F6">
            <w:pPr>
              <w:jc w:val="both"/>
              <w:rPr>
                <w:rFonts w:ascii="Times New Roman" w:eastAsia="Times New Roman" w:hAnsi="Times New Roman" w:cs="Times New Roman"/>
                <w:iCs/>
                <w:lang w:eastAsia="ru-RU"/>
              </w:rPr>
            </w:pPr>
            <w:r w:rsidRPr="00D82B55">
              <w:rPr>
                <w:rFonts w:ascii="Times New Roman" w:hAnsi="Times New Roman" w:cs="Times New Roman"/>
                <w:bCs/>
              </w:rPr>
              <w:t>Построение основных сечений</w:t>
            </w:r>
          </w:p>
        </w:tc>
        <w:tc>
          <w:tcPr>
            <w:tcW w:w="2155" w:type="dxa"/>
            <w:noWrap/>
          </w:tcPr>
          <w:p w:rsidR="00AE517B" w:rsidRPr="00D82B55" w:rsidRDefault="009569F5"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rsidP="00F371F6">
            <w:pPr>
              <w:jc w:val="both"/>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t>Тема 2.3. Перпендикулярность прямых, прямой и плоскости, плоскостей</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9569F5"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F371F6">
            <w:pPr>
              <w:rPr>
                <w:rFonts w:ascii="Times New Roman" w:eastAsia="Times New Roman" w:hAnsi="Times New Roman" w:cs="Times New Roman"/>
                <w:b/>
                <w:bCs/>
                <w:lang w:eastAsia="ru-RU"/>
              </w:rPr>
            </w:pPr>
          </w:p>
        </w:tc>
        <w:tc>
          <w:tcPr>
            <w:tcW w:w="7201" w:type="dxa"/>
            <w:noWrap/>
          </w:tcPr>
          <w:p w:rsidR="00AE517B" w:rsidRPr="00D82B55" w:rsidRDefault="00AE517B" w:rsidP="00F371F6">
            <w:pPr>
              <w:jc w:val="both"/>
              <w:rPr>
                <w:rFonts w:ascii="Times New Roman" w:hAnsi="Times New Roman" w:cs="Times New Roman"/>
                <w:bCs/>
              </w:rPr>
            </w:pPr>
            <w:r w:rsidRPr="00D82B55">
              <w:rPr>
                <w:rFonts w:ascii="Times New Roman" w:hAnsi="Times New Roman" w:cs="Times New Roman"/>
                <w:bCs/>
              </w:rPr>
              <w:t xml:space="preserve">Перпендикулярные прямые. </w:t>
            </w:r>
          </w:p>
          <w:p w:rsidR="00AE517B" w:rsidRPr="00D82B55" w:rsidRDefault="00AE517B" w:rsidP="00F371F6">
            <w:pPr>
              <w:jc w:val="both"/>
              <w:rPr>
                <w:rFonts w:ascii="Times New Roman" w:eastAsia="Times New Roman" w:hAnsi="Times New Roman" w:cs="Times New Roman"/>
                <w:lang w:eastAsia="ru-RU"/>
              </w:rPr>
            </w:pPr>
            <w:proofErr w:type="gramStart"/>
            <w:r w:rsidRPr="00D82B55">
              <w:rPr>
                <w:rFonts w:ascii="Times New Roman" w:hAnsi="Times New Roman" w:cs="Times New Roman"/>
                <w:bCs/>
              </w:rPr>
              <w:t>Параллельные прямые, перпендикулярные к плоскости.</w:t>
            </w:r>
            <w:proofErr w:type="gramEnd"/>
            <w:r w:rsidRPr="00D82B55">
              <w:rPr>
                <w:rFonts w:ascii="Times New Roman" w:hAnsi="Times New Roman" w:cs="Times New Roman"/>
                <w:bCs/>
              </w:rPr>
              <w:t xml:space="preserve"> Признак перпендикулярности прямой и плоскости</w:t>
            </w:r>
          </w:p>
        </w:tc>
        <w:tc>
          <w:tcPr>
            <w:tcW w:w="2155" w:type="dxa"/>
            <w:noWrap/>
          </w:tcPr>
          <w:p w:rsidR="00AE517B" w:rsidRPr="00D82B55" w:rsidRDefault="009569F5"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rsidP="00F371F6">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F371F6">
            <w:pPr>
              <w:rPr>
                <w:rFonts w:ascii="Times New Roman" w:eastAsia="Times New Roman" w:hAnsi="Times New Roman" w:cs="Times New Roman"/>
                <w:b/>
                <w:bCs/>
                <w:lang w:eastAsia="ru-RU"/>
              </w:rPr>
            </w:pPr>
          </w:p>
        </w:tc>
        <w:tc>
          <w:tcPr>
            <w:tcW w:w="7201" w:type="dxa"/>
            <w:noWrap/>
          </w:tcPr>
          <w:p w:rsidR="00AE517B" w:rsidRPr="00D82B55" w:rsidRDefault="00AE517B" w:rsidP="00F371F6">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9569F5"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632351">
              <w:rPr>
                <w:rFonts w:ascii="Times New Roman" w:eastAsia="Times New Roman" w:hAnsi="Times New Roman" w:cs="Times New Roman"/>
                <w:b/>
                <w:bCs/>
                <w:lang w:eastAsia="ru-RU"/>
              </w:rPr>
              <w:t>/2</w:t>
            </w:r>
          </w:p>
        </w:tc>
        <w:tc>
          <w:tcPr>
            <w:tcW w:w="2409" w:type="dxa"/>
            <w:vMerge/>
            <w:noWrap/>
          </w:tcPr>
          <w:p w:rsidR="00AE517B" w:rsidRDefault="00AE517B" w:rsidP="00F371F6">
            <w:pPr>
              <w:jc w:val="both"/>
              <w:rPr>
                <w:rFonts w:ascii="Times New Roman" w:eastAsia="Times New Roman" w:hAnsi="Times New Roman" w:cs="Times New Roman"/>
                <w:b/>
                <w:bCs/>
                <w:lang w:eastAsia="ru-RU"/>
              </w:rPr>
            </w:pPr>
          </w:p>
        </w:tc>
      </w:tr>
      <w:tr w:rsidR="00AE517B" w:rsidTr="006612E0">
        <w:trPr>
          <w:trHeight w:val="73"/>
        </w:trPr>
        <w:tc>
          <w:tcPr>
            <w:tcW w:w="2972" w:type="dxa"/>
            <w:vMerge/>
            <w:noWrap/>
          </w:tcPr>
          <w:p w:rsidR="00AE517B" w:rsidRPr="00D82B55" w:rsidRDefault="00AE517B" w:rsidP="00F371F6">
            <w:pPr>
              <w:rPr>
                <w:rFonts w:ascii="Times New Roman" w:eastAsia="Times New Roman" w:hAnsi="Times New Roman" w:cs="Times New Roman"/>
                <w:b/>
                <w:bCs/>
                <w:lang w:eastAsia="ru-RU"/>
              </w:rPr>
            </w:pPr>
          </w:p>
        </w:tc>
        <w:tc>
          <w:tcPr>
            <w:tcW w:w="7201" w:type="dxa"/>
            <w:noWrap/>
            <w:vAlign w:val="bottom"/>
          </w:tcPr>
          <w:p w:rsidR="00AE517B" w:rsidRPr="00D82B55" w:rsidRDefault="00AE517B" w:rsidP="00F371F6">
            <w:pPr>
              <w:rPr>
                <w:rFonts w:ascii="Times New Roman" w:hAnsi="Times New Roman" w:cs="Times New Roman"/>
              </w:rPr>
            </w:pPr>
            <w:r w:rsidRPr="00D82B55">
              <w:rPr>
                <w:rFonts w:ascii="Times New Roman" w:hAnsi="Times New Roman" w:cs="Times New Roman"/>
              </w:rPr>
              <w:t xml:space="preserve">Признак перпендикулярности прямой и плоскости. </w:t>
            </w:r>
          </w:p>
          <w:p w:rsidR="00AE517B" w:rsidRPr="00D82B55" w:rsidRDefault="00AE517B" w:rsidP="00F371F6">
            <w:pPr>
              <w:rPr>
                <w:rFonts w:ascii="Times New Roman" w:eastAsia="Times New Roman" w:hAnsi="Times New Roman" w:cs="Times New Roman"/>
                <w:lang w:eastAsia="ru-RU"/>
              </w:rPr>
            </w:pPr>
            <w:r w:rsidRPr="00D82B55">
              <w:rPr>
                <w:rFonts w:ascii="Times New Roman" w:eastAsia="Times New Roman" w:hAnsi="Times New Roman" w:cs="Times New Roman"/>
                <w:lang w:eastAsia="ru-RU"/>
              </w:rPr>
              <w:t>Задачи прикладного характера.</w:t>
            </w:r>
          </w:p>
        </w:tc>
        <w:tc>
          <w:tcPr>
            <w:tcW w:w="2155" w:type="dxa"/>
            <w:noWrap/>
          </w:tcPr>
          <w:p w:rsidR="00AE517B" w:rsidRPr="00D82B55" w:rsidRDefault="009569F5"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rsidP="00F371F6">
            <w:pPr>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t>Тема 2.4. Перпендикуляр и наклонная. Теорема о трех перпендикулярах</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9569F5"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E7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Перпендикуляр и наклонная.  Теорема о трех перпендикулярах. Угол между прямой и плоскостью.</w:t>
            </w:r>
          </w:p>
          <w:p w:rsidR="00AE517B" w:rsidRPr="00D82B55" w:rsidRDefault="00AE517B" w:rsidP="005E7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Угол между плоскостями. Перпендикулярные плоскости.</w:t>
            </w:r>
          </w:p>
          <w:p w:rsidR="00AE517B" w:rsidRPr="00D82B55" w:rsidRDefault="00AE517B" w:rsidP="005E77E2">
            <w:pPr>
              <w:jc w:val="both"/>
              <w:rPr>
                <w:rFonts w:ascii="Times New Roman" w:eastAsia="Times New Roman" w:hAnsi="Times New Roman" w:cs="Times New Roman"/>
                <w:lang w:eastAsia="ru-RU"/>
              </w:rPr>
            </w:pPr>
            <w:r w:rsidRPr="00D82B55">
              <w:rPr>
                <w:rFonts w:ascii="Times New Roman" w:hAnsi="Times New Roman" w:cs="Times New Roman"/>
                <w:bCs/>
              </w:rPr>
              <w:t>Расстояния в пространстве</w:t>
            </w:r>
          </w:p>
        </w:tc>
        <w:tc>
          <w:tcPr>
            <w:tcW w:w="2155" w:type="dxa"/>
            <w:noWrap/>
          </w:tcPr>
          <w:p w:rsidR="00AE517B" w:rsidRPr="00D82B55" w:rsidRDefault="009569F5"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9569F5"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AE517B" w:rsidRDefault="00AE517B" w:rsidP="00567573">
            <w:pPr>
              <w:jc w:val="both"/>
              <w:rPr>
                <w:rFonts w:ascii="Times New Roman" w:eastAsia="Times New Roman" w:hAnsi="Times New Roman" w:cs="Times New Roman"/>
                <w:b/>
                <w:bCs/>
                <w:lang w:eastAsia="ru-RU"/>
              </w:rPr>
            </w:pPr>
          </w:p>
        </w:tc>
      </w:tr>
      <w:tr w:rsidR="00AE517B" w:rsidTr="006612E0">
        <w:trPr>
          <w:trHeight w:val="73"/>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vAlign w:val="bottom"/>
          </w:tcPr>
          <w:p w:rsidR="00AE517B" w:rsidRPr="00D82B55" w:rsidRDefault="00AE517B" w:rsidP="00567573">
            <w:pPr>
              <w:rPr>
                <w:rFonts w:ascii="Times New Roman" w:eastAsia="Times New Roman" w:hAnsi="Times New Roman" w:cs="Times New Roman"/>
                <w:lang w:eastAsia="ru-RU"/>
              </w:rPr>
            </w:pPr>
            <w:r w:rsidRPr="00D82B55">
              <w:rPr>
                <w:rFonts w:ascii="Times New Roman" w:hAnsi="Times New Roman" w:cs="Times New Roman"/>
              </w:rPr>
              <w:t>Решение задач на применение теоремы о трёх перпендикулярах</w:t>
            </w:r>
          </w:p>
        </w:tc>
        <w:tc>
          <w:tcPr>
            <w:tcW w:w="2155" w:type="dxa"/>
            <w:noWrap/>
          </w:tcPr>
          <w:p w:rsidR="00AE517B" w:rsidRPr="00D82B55" w:rsidRDefault="009569F5"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rsidP="00567573">
            <w:pPr>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t xml:space="preserve">Тема 2.5. Координаты и </w:t>
            </w:r>
            <w:r w:rsidRPr="00D82B55">
              <w:rPr>
                <w:rFonts w:ascii="Times New Roman" w:hAnsi="Times New Roman" w:cs="Times New Roman"/>
                <w:bCs/>
              </w:rPr>
              <w:lastRenderedPageBreak/>
              <w:t>векторы в пространстве</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lastRenderedPageBreak/>
              <w:t xml:space="preserve">Содержание </w:t>
            </w:r>
          </w:p>
        </w:tc>
        <w:tc>
          <w:tcPr>
            <w:tcW w:w="2155" w:type="dxa"/>
            <w:noWrap/>
          </w:tcPr>
          <w:p w:rsidR="00AE517B" w:rsidRPr="00D82B55" w:rsidRDefault="009569F5"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Декартовы координаты в пространстве. Векторы в пространстве. Сложение и вычитание векторов. Умножение вектора на число. Скалярное произведение векторов. Простейшие задачи в координатах</w:t>
            </w:r>
          </w:p>
        </w:tc>
        <w:tc>
          <w:tcPr>
            <w:tcW w:w="2155" w:type="dxa"/>
            <w:noWrap/>
          </w:tcPr>
          <w:p w:rsidR="00AE517B" w:rsidRPr="00D82B55" w:rsidRDefault="009569F5"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9569F5"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632351">
              <w:rPr>
                <w:rFonts w:ascii="Times New Roman" w:eastAsia="Times New Roman" w:hAnsi="Times New Roman" w:cs="Times New Roman"/>
                <w:b/>
                <w:bCs/>
                <w:lang w:eastAsia="ru-RU"/>
              </w:rPr>
              <w:t>/2</w:t>
            </w:r>
          </w:p>
        </w:tc>
        <w:tc>
          <w:tcPr>
            <w:tcW w:w="2409" w:type="dxa"/>
            <w:vMerge/>
            <w:noWrap/>
          </w:tcPr>
          <w:p w:rsidR="00AE517B" w:rsidRDefault="00AE517B" w:rsidP="00567573">
            <w:pPr>
              <w:jc w:val="both"/>
              <w:rPr>
                <w:rFonts w:ascii="Times New Roman" w:eastAsia="Times New Roman" w:hAnsi="Times New Roman" w:cs="Times New Roman"/>
                <w:b/>
                <w:bCs/>
                <w:lang w:eastAsia="ru-RU"/>
              </w:rPr>
            </w:pPr>
          </w:p>
        </w:tc>
      </w:tr>
      <w:tr w:rsidR="00AE517B" w:rsidTr="006612E0">
        <w:trPr>
          <w:trHeight w:val="73"/>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vAlign w:val="bottom"/>
          </w:tcPr>
          <w:p w:rsidR="00AE517B" w:rsidRPr="00D82B55" w:rsidRDefault="00AE517B" w:rsidP="00567573">
            <w:pPr>
              <w:rPr>
                <w:rFonts w:ascii="Times New Roman" w:eastAsia="Times New Roman" w:hAnsi="Times New Roman" w:cs="Times New Roman"/>
                <w:lang w:eastAsia="ru-RU"/>
              </w:rPr>
            </w:pPr>
            <w:r w:rsidRPr="00D82B55">
              <w:rPr>
                <w:rFonts w:ascii="Times New Roman" w:hAnsi="Times New Roman" w:cs="Times New Roman"/>
              </w:rPr>
              <w:t>Выполнять вычитание через сложение. Решение задач на сложение векторов.</w:t>
            </w:r>
          </w:p>
        </w:tc>
        <w:tc>
          <w:tcPr>
            <w:tcW w:w="2155" w:type="dxa"/>
            <w:noWrap/>
          </w:tcPr>
          <w:p w:rsidR="00AE517B" w:rsidRPr="00D82B55" w:rsidRDefault="009569F5"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rsidP="00567573">
            <w:pPr>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t>Тема 2.6. Прямые и плоскости в практических задачах</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9569F5"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noWrap/>
          </w:tcPr>
          <w:p w:rsidR="00AE517B" w:rsidRDefault="00AE517B" w:rsidP="00BA5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Взаимное расположение </w:t>
            </w:r>
            <w:proofErr w:type="gramStart"/>
            <w:r w:rsidRPr="00D82B55">
              <w:rPr>
                <w:rFonts w:ascii="Times New Roman" w:hAnsi="Times New Roman" w:cs="Times New Roman"/>
                <w:bCs/>
              </w:rPr>
              <w:t>прямых</w:t>
            </w:r>
            <w:proofErr w:type="gramEnd"/>
            <w:r w:rsidRPr="00D82B55">
              <w:rPr>
                <w:rFonts w:ascii="Times New Roman" w:hAnsi="Times New Roman" w:cs="Times New Roman"/>
                <w:bCs/>
              </w:rPr>
              <w:t xml:space="preserve"> в пространстве. Параллельность прямой и плоскости, параллельность плоскостей, перпендикулярность плоскостей. Расположение прямых и плоскостей в окружающем мире (природе, архитектуре, технике). Решение практико-ориентированных задач</w:t>
            </w:r>
          </w:p>
        </w:tc>
        <w:tc>
          <w:tcPr>
            <w:tcW w:w="2155" w:type="dxa"/>
            <w:noWrap/>
          </w:tcPr>
          <w:p w:rsidR="00AE517B" w:rsidRPr="00D82B55" w:rsidRDefault="009569F5"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9569F5"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632351">
              <w:rPr>
                <w:rFonts w:ascii="Times New Roman" w:eastAsia="Times New Roman" w:hAnsi="Times New Roman" w:cs="Times New Roman"/>
                <w:b/>
                <w:bCs/>
                <w:lang w:eastAsia="ru-RU"/>
              </w:rPr>
              <w:t>/2</w:t>
            </w:r>
          </w:p>
        </w:tc>
        <w:tc>
          <w:tcPr>
            <w:tcW w:w="2409" w:type="dxa"/>
            <w:vMerge/>
            <w:noWrap/>
          </w:tcPr>
          <w:p w:rsidR="00AE517B" w:rsidRDefault="00AE517B" w:rsidP="00567573">
            <w:pPr>
              <w:jc w:val="both"/>
              <w:rPr>
                <w:rFonts w:ascii="Times New Roman" w:eastAsia="Times New Roman" w:hAnsi="Times New Roman" w:cs="Times New Roman"/>
                <w:b/>
                <w:bCs/>
                <w:lang w:eastAsia="ru-RU"/>
              </w:rPr>
            </w:pPr>
          </w:p>
        </w:tc>
      </w:tr>
      <w:tr w:rsidR="00AE517B" w:rsidTr="006612E0">
        <w:trPr>
          <w:trHeight w:val="73"/>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vAlign w:val="bottom"/>
          </w:tcPr>
          <w:p w:rsidR="00AE517B" w:rsidRPr="00D82B55" w:rsidRDefault="00AE517B" w:rsidP="00567573">
            <w:pPr>
              <w:rPr>
                <w:rFonts w:ascii="Times New Roman" w:eastAsia="Times New Roman" w:hAnsi="Times New Roman" w:cs="Times New Roman"/>
                <w:lang w:eastAsia="ru-RU"/>
              </w:rPr>
            </w:pPr>
            <w:r w:rsidRPr="00D82B55">
              <w:rPr>
                <w:rFonts w:ascii="Times New Roman" w:hAnsi="Times New Roman" w:cs="Times New Roman"/>
              </w:rPr>
              <w:t xml:space="preserve">Угол между </w:t>
            </w:r>
            <w:proofErr w:type="gramStart"/>
            <w:r w:rsidRPr="00D82B55">
              <w:rPr>
                <w:rFonts w:ascii="Times New Roman" w:hAnsi="Times New Roman" w:cs="Times New Roman"/>
              </w:rPr>
              <w:t>прямыми</w:t>
            </w:r>
            <w:proofErr w:type="gramEnd"/>
            <w:r w:rsidRPr="00D82B55">
              <w:rPr>
                <w:rFonts w:ascii="Times New Roman" w:hAnsi="Times New Roman" w:cs="Times New Roman"/>
              </w:rPr>
              <w:t>. Решение задач</w:t>
            </w:r>
          </w:p>
        </w:tc>
        <w:tc>
          <w:tcPr>
            <w:tcW w:w="2155" w:type="dxa"/>
            <w:noWrap/>
          </w:tcPr>
          <w:p w:rsidR="00AE517B" w:rsidRPr="00D82B55" w:rsidRDefault="009569F5"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rsidP="00567573">
            <w:pPr>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t>Тема 2.7 Решение задач. Прямые и плоскости, координаты и векторы в пространстве</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9569F5"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Расположение прямых и плоскостей в пространстве. Перпендикулярность и параллельность прямых и плоскостей. Декартовы координаты в пространстве. Векторы в пространстве. Сложение и вычитание векторов. Умножение вектора на число. Координаты вектора</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361"/>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vAlign w:val="bottom"/>
          </w:tcPr>
          <w:p w:rsidR="00AE517B" w:rsidRPr="00D82B55" w:rsidRDefault="00AE517B" w:rsidP="00567573">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В том числе самостоятельная работа </w:t>
            </w:r>
            <w:proofErr w:type="gramStart"/>
            <w:r w:rsidRPr="00D82B55">
              <w:rPr>
                <w:rFonts w:ascii="Times New Roman" w:eastAsia="Times New Roman" w:hAnsi="Times New Roman" w:cs="Times New Roman"/>
                <w:b/>
                <w:bCs/>
                <w:lang w:eastAsia="ru-RU"/>
              </w:rPr>
              <w:t>обучающихся</w:t>
            </w:r>
            <w:proofErr w:type="gramEnd"/>
          </w:p>
          <w:p w:rsidR="00AE517B" w:rsidRPr="00D82B55" w:rsidRDefault="00AE517B" w:rsidP="00567573">
            <w:pPr>
              <w:rPr>
                <w:rFonts w:ascii="Times New Roman" w:eastAsia="Times New Roman" w:hAnsi="Times New Roman" w:cs="Times New Roman"/>
                <w:i/>
                <w:lang w:eastAsia="ru-RU"/>
              </w:rPr>
            </w:pPr>
            <w:r w:rsidRPr="00D82B55">
              <w:rPr>
                <w:rFonts w:ascii="Times New Roman" w:hAnsi="Times New Roman" w:cs="Times New Roman"/>
              </w:rPr>
              <w:t>Контрольная работа по теме «Прямые и плоскости в пространстве»</w:t>
            </w:r>
          </w:p>
        </w:tc>
        <w:tc>
          <w:tcPr>
            <w:tcW w:w="2155" w:type="dxa"/>
            <w:noWrap/>
          </w:tcPr>
          <w:p w:rsidR="00AE517B" w:rsidRPr="00D82B55" w:rsidRDefault="00AE517B" w:rsidP="000E00F0">
            <w:pPr>
              <w:jc w:val="cente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2</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c>
          <w:tcPr>
            <w:tcW w:w="10173" w:type="dxa"/>
            <w:gridSpan w:val="2"/>
            <w:noWrap/>
          </w:tcPr>
          <w:p w:rsidR="00AE517B" w:rsidRPr="00D82B55" w:rsidRDefault="00AE517B" w:rsidP="00567573">
            <w:pPr>
              <w:rPr>
                <w:rFonts w:ascii="Times New Roman" w:eastAsia="Times New Roman" w:hAnsi="Times New Roman" w:cs="Times New Roman"/>
                <w:i/>
                <w:lang w:eastAsia="ru-RU"/>
              </w:rPr>
            </w:pPr>
            <w:r w:rsidRPr="00D82B55">
              <w:rPr>
                <w:rFonts w:ascii="Times New Roman" w:hAnsi="Times New Roman" w:cs="Times New Roman"/>
                <w:b/>
                <w:bCs/>
              </w:rPr>
              <w:t>Раздел 3. Основы тригонометрии. Тригонометрические функции</w:t>
            </w:r>
          </w:p>
        </w:tc>
        <w:tc>
          <w:tcPr>
            <w:tcW w:w="2155" w:type="dxa"/>
            <w:noWrap/>
          </w:tcPr>
          <w:p w:rsidR="00AE517B" w:rsidRPr="00D82B55" w:rsidRDefault="00AE517B" w:rsidP="000E00F0">
            <w:pPr>
              <w:jc w:val="cente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26</w:t>
            </w:r>
            <w:r w:rsidR="00632351">
              <w:rPr>
                <w:rFonts w:ascii="Times New Roman" w:eastAsia="Times New Roman" w:hAnsi="Times New Roman" w:cs="Times New Roman"/>
                <w:b/>
                <w:bCs/>
                <w:lang w:eastAsia="ru-RU"/>
              </w:rPr>
              <w:t>/10</w:t>
            </w:r>
          </w:p>
        </w:tc>
        <w:tc>
          <w:tcPr>
            <w:tcW w:w="2409" w:type="dxa"/>
            <w:noWrap/>
          </w:tcPr>
          <w:p w:rsidR="00AE517B" w:rsidRDefault="00AE517B" w:rsidP="00567573">
            <w:pPr>
              <w:rPr>
                <w:rFonts w:ascii="Times New Roman" w:eastAsia="Times New Roman" w:hAnsi="Times New Roman" w:cs="Times New Roman"/>
                <w:b/>
                <w:bCs/>
                <w:lang w:eastAsia="ru-RU"/>
              </w:rPr>
            </w:pPr>
          </w:p>
        </w:tc>
      </w:tr>
      <w:tr w:rsidR="00AE517B" w:rsidTr="006612E0">
        <w:tc>
          <w:tcPr>
            <w:tcW w:w="2972" w:type="dxa"/>
            <w:vMerge w:val="restart"/>
            <w:noWrap/>
          </w:tcPr>
          <w:p w:rsidR="00AE517B" w:rsidRPr="00D82B55" w:rsidRDefault="00AE517B" w:rsidP="00143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Тема 3.1 </w:t>
            </w:r>
          </w:p>
          <w:p w:rsidR="00AE517B" w:rsidRPr="00D82B55" w:rsidRDefault="00AE517B" w:rsidP="001430AE">
            <w:pPr>
              <w:rPr>
                <w:rFonts w:ascii="Times New Roman" w:eastAsia="Times New Roman" w:hAnsi="Times New Roman" w:cs="Times New Roman"/>
                <w:b/>
                <w:bCs/>
                <w:lang w:eastAsia="ru-RU"/>
              </w:rPr>
            </w:pPr>
            <w:r w:rsidRPr="00D82B55">
              <w:rPr>
                <w:rFonts w:ascii="Times New Roman" w:hAnsi="Times New Roman" w:cs="Times New Roman"/>
                <w:bCs/>
              </w:rPr>
              <w:t>Тригонометрические функции произвольного угла, числа</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val="restart"/>
            <w:noWrap/>
          </w:tcPr>
          <w:p w:rsidR="00AE517B" w:rsidRDefault="00AE517B" w:rsidP="00576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p>
          <w:p w:rsidR="00AE517B" w:rsidRDefault="00AE517B" w:rsidP="00576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p>
          <w:p w:rsidR="00AE517B" w:rsidRDefault="00AE517B" w:rsidP="00576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p>
          <w:p w:rsidR="00AE517B" w:rsidRDefault="00AE517B" w:rsidP="00576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p>
          <w:p w:rsidR="00AE517B" w:rsidRDefault="00AE517B" w:rsidP="00576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p>
          <w:p w:rsidR="00AE517B" w:rsidRPr="00576638" w:rsidRDefault="00AE517B" w:rsidP="00576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r w:rsidRPr="00636712">
              <w:rPr>
                <w:rFonts w:ascii="OfficinaSansBookC" w:hAnsi="OfficinaSansBookC"/>
                <w:bCs/>
                <w:sz w:val="24"/>
                <w:szCs w:val="24"/>
              </w:rPr>
              <w:t xml:space="preserve">ОК 01, ОК </w:t>
            </w:r>
            <w:r>
              <w:rPr>
                <w:rFonts w:ascii="OfficinaSansBookC" w:hAnsi="OfficinaSansBookC"/>
                <w:bCs/>
                <w:sz w:val="24"/>
                <w:szCs w:val="24"/>
              </w:rPr>
              <w:t>02</w:t>
            </w:r>
            <w:r w:rsidRPr="00636712">
              <w:rPr>
                <w:rFonts w:ascii="OfficinaSansBookC" w:hAnsi="OfficinaSansBookC"/>
                <w:bCs/>
                <w:sz w:val="24"/>
                <w:szCs w:val="24"/>
              </w:rPr>
              <w:t xml:space="preserve">, ОК 04, </w:t>
            </w:r>
          </w:p>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F371F6">
            <w:pPr>
              <w:rPr>
                <w:rFonts w:ascii="Times New Roman" w:eastAsia="Times New Roman" w:hAnsi="Times New Roman" w:cs="Times New Roman"/>
                <w:b/>
                <w:bCs/>
                <w:lang w:eastAsia="ru-RU"/>
              </w:rPr>
            </w:pPr>
          </w:p>
        </w:tc>
        <w:tc>
          <w:tcPr>
            <w:tcW w:w="7201" w:type="dxa"/>
            <w:noWrap/>
          </w:tcPr>
          <w:p w:rsidR="00AE517B" w:rsidRPr="00D82B55" w:rsidRDefault="00AE517B" w:rsidP="00F371F6">
            <w:pPr>
              <w:jc w:val="both"/>
              <w:rPr>
                <w:rFonts w:ascii="Times New Roman" w:eastAsia="Times New Roman" w:hAnsi="Times New Roman" w:cs="Times New Roman"/>
                <w:lang w:eastAsia="ru-RU"/>
              </w:rPr>
            </w:pPr>
            <w:r w:rsidRPr="00D82B55">
              <w:rPr>
                <w:rFonts w:ascii="Times New Roman" w:hAnsi="Times New Roman" w:cs="Times New Roman"/>
                <w:bCs/>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2155" w:type="dxa"/>
            <w:noWrap/>
          </w:tcPr>
          <w:p w:rsidR="00AE517B" w:rsidRPr="00D82B55" w:rsidRDefault="00171BAE"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rsidP="00F371F6">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F371F6">
            <w:pPr>
              <w:rPr>
                <w:rFonts w:ascii="Times New Roman" w:eastAsia="Times New Roman" w:hAnsi="Times New Roman" w:cs="Times New Roman"/>
                <w:b/>
                <w:bCs/>
                <w:lang w:eastAsia="ru-RU"/>
              </w:rPr>
            </w:pPr>
          </w:p>
        </w:tc>
        <w:tc>
          <w:tcPr>
            <w:tcW w:w="7201" w:type="dxa"/>
            <w:noWrap/>
          </w:tcPr>
          <w:p w:rsidR="00AE517B" w:rsidRPr="00D82B55" w:rsidRDefault="00AE517B" w:rsidP="00F371F6">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632351">
              <w:rPr>
                <w:rFonts w:ascii="Times New Roman" w:eastAsia="Times New Roman" w:hAnsi="Times New Roman" w:cs="Times New Roman"/>
                <w:b/>
                <w:bCs/>
                <w:lang w:eastAsia="ru-RU"/>
              </w:rPr>
              <w:t>/2</w:t>
            </w:r>
          </w:p>
        </w:tc>
        <w:tc>
          <w:tcPr>
            <w:tcW w:w="2409" w:type="dxa"/>
            <w:vMerge/>
            <w:noWrap/>
          </w:tcPr>
          <w:p w:rsidR="00AE517B" w:rsidRDefault="00AE517B" w:rsidP="00F371F6">
            <w:pPr>
              <w:jc w:val="both"/>
              <w:rPr>
                <w:rFonts w:ascii="Times New Roman" w:eastAsia="Times New Roman" w:hAnsi="Times New Roman" w:cs="Times New Roman"/>
                <w:b/>
                <w:bCs/>
                <w:lang w:eastAsia="ru-RU"/>
              </w:rPr>
            </w:pPr>
          </w:p>
        </w:tc>
      </w:tr>
      <w:tr w:rsidR="00AE517B" w:rsidTr="006612E0">
        <w:trPr>
          <w:trHeight w:val="204"/>
        </w:trPr>
        <w:tc>
          <w:tcPr>
            <w:tcW w:w="2972" w:type="dxa"/>
            <w:vMerge/>
            <w:noWrap/>
          </w:tcPr>
          <w:p w:rsidR="00AE517B" w:rsidRPr="00D82B55" w:rsidRDefault="00AE517B" w:rsidP="00F371F6">
            <w:pPr>
              <w:rPr>
                <w:rFonts w:ascii="Times New Roman" w:eastAsia="Times New Roman" w:hAnsi="Times New Roman" w:cs="Times New Roman"/>
                <w:b/>
                <w:bCs/>
                <w:lang w:eastAsia="ru-RU"/>
              </w:rPr>
            </w:pPr>
          </w:p>
        </w:tc>
        <w:tc>
          <w:tcPr>
            <w:tcW w:w="7201" w:type="dxa"/>
            <w:noWrap/>
          </w:tcPr>
          <w:p w:rsidR="00AE517B" w:rsidRPr="00D82B55" w:rsidRDefault="00AE517B" w:rsidP="00F371F6">
            <w:pPr>
              <w:jc w:val="both"/>
              <w:rPr>
                <w:rFonts w:ascii="Times New Roman" w:eastAsia="Times New Roman" w:hAnsi="Times New Roman" w:cs="Times New Roman"/>
                <w:iCs/>
                <w:lang w:eastAsia="ru-RU"/>
              </w:rPr>
            </w:pPr>
            <w:r w:rsidRPr="00D82B55">
              <w:rPr>
                <w:rFonts w:ascii="Times New Roman" w:hAnsi="Times New Roman" w:cs="Times New Roman"/>
              </w:rPr>
              <w:t>Единичная окружность в координатной плоскости. Числовая окружность</w:t>
            </w:r>
            <w:r w:rsidR="009569F5">
              <w:rPr>
                <w:rFonts w:ascii="Times New Roman" w:hAnsi="Times New Roman" w:cs="Times New Roman"/>
              </w:rPr>
              <w:t xml:space="preserve">. </w:t>
            </w:r>
            <w:r w:rsidR="009569F5" w:rsidRPr="00D82B55">
              <w:rPr>
                <w:rFonts w:ascii="Times New Roman" w:hAnsi="Times New Roman" w:cs="Times New Roman"/>
              </w:rPr>
              <w:t>Связать понятие синус и косинус числа с острым углом прямоугольного треугольника</w:t>
            </w:r>
          </w:p>
        </w:tc>
        <w:tc>
          <w:tcPr>
            <w:tcW w:w="2155" w:type="dxa"/>
            <w:noWrap/>
          </w:tcPr>
          <w:p w:rsidR="00AE517B" w:rsidRPr="00D82B55" w:rsidRDefault="00171BAE"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rsidP="00F371F6">
            <w:pPr>
              <w:jc w:val="both"/>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t>Тема 3.2 Основные тригонометрические тождества</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Тригонометрические тождества. Преобразования простейших тригонометрических выражений. Синус, косинус, тангенс и котангенс углов αи - α</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632351">
              <w:rPr>
                <w:rFonts w:ascii="Times New Roman" w:eastAsia="Times New Roman" w:hAnsi="Times New Roman" w:cs="Times New Roman"/>
                <w:b/>
                <w:bCs/>
                <w:lang w:eastAsia="ru-RU"/>
              </w:rPr>
              <w:t>/2</w:t>
            </w:r>
          </w:p>
        </w:tc>
        <w:tc>
          <w:tcPr>
            <w:tcW w:w="2409" w:type="dxa"/>
            <w:vMerge/>
            <w:noWrap/>
          </w:tcPr>
          <w:p w:rsidR="00AE517B" w:rsidRDefault="00AE517B" w:rsidP="00567573">
            <w:pPr>
              <w:jc w:val="both"/>
              <w:rPr>
                <w:rFonts w:ascii="Times New Roman" w:eastAsia="Times New Roman" w:hAnsi="Times New Roman" w:cs="Times New Roman"/>
                <w:b/>
                <w:bCs/>
                <w:lang w:eastAsia="ru-RU"/>
              </w:rPr>
            </w:pPr>
          </w:p>
        </w:tc>
      </w:tr>
      <w:tr w:rsidR="00AE517B" w:rsidTr="006612E0">
        <w:trPr>
          <w:trHeight w:val="204"/>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iCs/>
                <w:lang w:eastAsia="ru-RU"/>
              </w:rPr>
            </w:pPr>
            <w:r w:rsidRPr="00D82B55">
              <w:rPr>
                <w:rFonts w:ascii="Times New Roman" w:hAnsi="Times New Roman" w:cs="Times New Roman"/>
              </w:rPr>
              <w:t>Упрощение выражений доказательства тожеств.</w:t>
            </w:r>
            <w:r w:rsidR="00171BAE" w:rsidRPr="00D82B55">
              <w:rPr>
                <w:rFonts w:ascii="Times New Roman" w:hAnsi="Times New Roman" w:cs="Times New Roman"/>
              </w:rPr>
              <w:t xml:space="preserve"> Основные тригонометрические тождества и их применение.</w:t>
            </w:r>
          </w:p>
        </w:tc>
        <w:tc>
          <w:tcPr>
            <w:tcW w:w="2155" w:type="dxa"/>
            <w:noWrap/>
          </w:tcPr>
          <w:p w:rsidR="00AE517B" w:rsidRPr="00D82B55" w:rsidRDefault="00171BAE"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143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Тема 3.3 </w:t>
            </w:r>
          </w:p>
          <w:p w:rsidR="00AE517B" w:rsidRPr="00D82B55" w:rsidRDefault="00AE517B" w:rsidP="001430AE">
            <w:pPr>
              <w:rPr>
                <w:rFonts w:ascii="Times New Roman" w:eastAsia="Times New Roman" w:hAnsi="Times New Roman" w:cs="Times New Roman"/>
                <w:b/>
                <w:bCs/>
                <w:lang w:eastAsia="ru-RU"/>
              </w:rPr>
            </w:pPr>
            <w:r w:rsidRPr="00D82B55">
              <w:rPr>
                <w:rFonts w:ascii="Times New Roman" w:hAnsi="Times New Roman" w:cs="Times New Roman"/>
                <w:bCs/>
              </w:rPr>
              <w:t>Тригонометрические функции, их свойства и графики</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143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w:t>
            </w:r>
            <w:proofErr w:type="spellStart"/>
            <w:r w:rsidRPr="00D82B55">
              <w:rPr>
                <w:rFonts w:ascii="Times New Roman" w:hAnsi="Times New Roman" w:cs="Times New Roman"/>
                <w:bCs/>
              </w:rPr>
              <w:t>y</w:t>
            </w:r>
            <w:proofErr w:type="spellEnd"/>
            <w:r w:rsidRPr="00D82B55">
              <w:rPr>
                <w:rFonts w:ascii="Times New Roman" w:hAnsi="Times New Roman" w:cs="Times New Roman"/>
                <w:bCs/>
              </w:rPr>
              <w:t xml:space="preserve"> = </w:t>
            </w:r>
            <w:proofErr w:type="spellStart"/>
            <w:r w:rsidRPr="00D82B55">
              <w:rPr>
                <w:rFonts w:ascii="Times New Roman" w:hAnsi="Times New Roman" w:cs="Times New Roman"/>
                <w:bCs/>
              </w:rPr>
              <w:t>cos</w:t>
            </w:r>
            <w:proofErr w:type="spellEnd"/>
            <w:r w:rsidRPr="00D82B55">
              <w:rPr>
                <w:rFonts w:ascii="Times New Roman" w:hAnsi="Times New Roman" w:cs="Times New Roman"/>
                <w:bCs/>
              </w:rPr>
              <w:t xml:space="preserve"> </w:t>
            </w:r>
            <w:proofErr w:type="spellStart"/>
            <w:r w:rsidRPr="00D82B55">
              <w:rPr>
                <w:rFonts w:ascii="Times New Roman" w:hAnsi="Times New Roman" w:cs="Times New Roman"/>
                <w:bCs/>
              </w:rPr>
              <w:t>x</w:t>
            </w:r>
            <w:proofErr w:type="spellEnd"/>
            <w:r w:rsidRPr="00D82B55">
              <w:rPr>
                <w:rFonts w:ascii="Times New Roman" w:hAnsi="Times New Roman" w:cs="Times New Roman"/>
                <w:bCs/>
              </w:rPr>
              <w:t xml:space="preserve">, </w:t>
            </w:r>
            <w:proofErr w:type="spellStart"/>
            <w:r w:rsidRPr="00D82B55">
              <w:rPr>
                <w:rFonts w:ascii="Times New Roman" w:hAnsi="Times New Roman" w:cs="Times New Roman"/>
                <w:bCs/>
              </w:rPr>
              <w:t>y</w:t>
            </w:r>
            <w:proofErr w:type="spellEnd"/>
            <w:r w:rsidRPr="00D82B55">
              <w:rPr>
                <w:rFonts w:ascii="Times New Roman" w:hAnsi="Times New Roman" w:cs="Times New Roman"/>
                <w:bCs/>
              </w:rPr>
              <w:t xml:space="preserve"> = </w:t>
            </w:r>
            <w:proofErr w:type="spellStart"/>
            <w:r w:rsidRPr="00D82B55">
              <w:rPr>
                <w:rFonts w:ascii="Times New Roman" w:hAnsi="Times New Roman" w:cs="Times New Roman"/>
                <w:bCs/>
              </w:rPr>
              <w:t>sin</w:t>
            </w:r>
            <w:proofErr w:type="spellEnd"/>
            <w:r w:rsidRPr="00D82B55">
              <w:rPr>
                <w:rFonts w:ascii="Times New Roman" w:hAnsi="Times New Roman" w:cs="Times New Roman"/>
                <w:bCs/>
              </w:rPr>
              <w:t xml:space="preserve"> </w:t>
            </w:r>
            <w:proofErr w:type="spellStart"/>
            <w:r w:rsidRPr="00D82B55">
              <w:rPr>
                <w:rFonts w:ascii="Times New Roman" w:hAnsi="Times New Roman" w:cs="Times New Roman"/>
                <w:bCs/>
              </w:rPr>
              <w:t>x</w:t>
            </w:r>
            <w:proofErr w:type="spellEnd"/>
            <w:r w:rsidRPr="00D82B55">
              <w:rPr>
                <w:rFonts w:ascii="Times New Roman" w:hAnsi="Times New Roman" w:cs="Times New Roman"/>
                <w:bCs/>
              </w:rPr>
              <w:t xml:space="preserve">, </w:t>
            </w:r>
            <w:proofErr w:type="spellStart"/>
            <w:r w:rsidRPr="00D82B55">
              <w:rPr>
                <w:rFonts w:ascii="Times New Roman" w:hAnsi="Times New Roman" w:cs="Times New Roman"/>
                <w:bCs/>
              </w:rPr>
              <w:t>y</w:t>
            </w:r>
            <w:proofErr w:type="spellEnd"/>
            <w:r w:rsidRPr="00D82B55">
              <w:rPr>
                <w:rFonts w:ascii="Times New Roman" w:hAnsi="Times New Roman" w:cs="Times New Roman"/>
                <w:bCs/>
              </w:rPr>
              <w:t xml:space="preserve"> = </w:t>
            </w:r>
            <w:proofErr w:type="spellStart"/>
            <w:r w:rsidRPr="00D82B55">
              <w:rPr>
                <w:rFonts w:ascii="Times New Roman" w:hAnsi="Times New Roman" w:cs="Times New Roman"/>
                <w:bCs/>
              </w:rPr>
              <w:t>tg</w:t>
            </w:r>
            <w:proofErr w:type="spellEnd"/>
            <w:r w:rsidRPr="00D82B55">
              <w:rPr>
                <w:rFonts w:ascii="Times New Roman" w:hAnsi="Times New Roman" w:cs="Times New Roman"/>
                <w:bCs/>
              </w:rPr>
              <w:t xml:space="preserve"> </w:t>
            </w:r>
            <w:proofErr w:type="spellStart"/>
            <w:r w:rsidRPr="00D82B55">
              <w:rPr>
                <w:rFonts w:ascii="Times New Roman" w:hAnsi="Times New Roman" w:cs="Times New Roman"/>
                <w:bCs/>
              </w:rPr>
              <w:t>x</w:t>
            </w:r>
            <w:proofErr w:type="spellEnd"/>
            <w:r w:rsidRPr="00D82B55">
              <w:rPr>
                <w:rFonts w:ascii="Times New Roman" w:hAnsi="Times New Roman" w:cs="Times New Roman"/>
                <w:bCs/>
              </w:rPr>
              <w:t xml:space="preserve">, </w:t>
            </w:r>
            <w:proofErr w:type="spellStart"/>
            <w:r w:rsidRPr="00D82B55">
              <w:rPr>
                <w:rFonts w:ascii="Times New Roman" w:hAnsi="Times New Roman" w:cs="Times New Roman"/>
                <w:bCs/>
              </w:rPr>
              <w:t>y</w:t>
            </w:r>
            <w:proofErr w:type="spellEnd"/>
            <w:r w:rsidRPr="00D82B55">
              <w:rPr>
                <w:rFonts w:ascii="Times New Roman" w:hAnsi="Times New Roman" w:cs="Times New Roman"/>
                <w:bCs/>
              </w:rPr>
              <w:t xml:space="preserve"> = </w:t>
            </w:r>
            <w:proofErr w:type="spellStart"/>
            <w:proofErr w:type="gramStart"/>
            <w:r w:rsidRPr="00D82B55">
              <w:rPr>
                <w:rFonts w:ascii="Times New Roman" w:hAnsi="Times New Roman" w:cs="Times New Roman"/>
                <w:bCs/>
              </w:rPr>
              <w:t>с</w:t>
            </w:r>
            <w:proofErr w:type="gramEnd"/>
            <w:r w:rsidRPr="00D82B55">
              <w:rPr>
                <w:rFonts w:ascii="Times New Roman" w:hAnsi="Times New Roman" w:cs="Times New Roman"/>
                <w:bCs/>
              </w:rPr>
              <w:t>tg</w:t>
            </w:r>
            <w:proofErr w:type="spellEnd"/>
            <w:r w:rsidRPr="00D82B55">
              <w:rPr>
                <w:rFonts w:ascii="Times New Roman" w:hAnsi="Times New Roman" w:cs="Times New Roman"/>
                <w:bCs/>
              </w:rPr>
              <w:t xml:space="preserve"> </w:t>
            </w:r>
            <w:proofErr w:type="spellStart"/>
            <w:r w:rsidRPr="00D82B55">
              <w:rPr>
                <w:rFonts w:ascii="Times New Roman" w:hAnsi="Times New Roman" w:cs="Times New Roman"/>
                <w:bCs/>
              </w:rPr>
              <w:t>x</w:t>
            </w:r>
            <w:proofErr w:type="spellEnd"/>
            <w:r w:rsidRPr="00D82B55">
              <w:rPr>
                <w:rFonts w:ascii="Times New Roman" w:hAnsi="Times New Roman" w:cs="Times New Roman"/>
                <w:bCs/>
              </w:rPr>
              <w:t xml:space="preserve">. Сжатие и растяжение графиков тригонометрических функций. </w:t>
            </w:r>
          </w:p>
          <w:p w:rsidR="00AE517B" w:rsidRPr="00D82B55" w:rsidRDefault="00AE517B" w:rsidP="001430AE">
            <w:pPr>
              <w:jc w:val="both"/>
              <w:rPr>
                <w:rFonts w:ascii="Times New Roman" w:eastAsia="Times New Roman" w:hAnsi="Times New Roman" w:cs="Times New Roman"/>
                <w:lang w:eastAsia="ru-RU"/>
              </w:rPr>
            </w:pPr>
            <w:r w:rsidRPr="00D82B55">
              <w:rPr>
                <w:rFonts w:ascii="Times New Roman" w:hAnsi="Times New Roman" w:cs="Times New Roman"/>
                <w:bCs/>
              </w:rPr>
              <w:t>Преобразование графиков тригонометрических функций</w:t>
            </w:r>
          </w:p>
        </w:tc>
        <w:tc>
          <w:tcPr>
            <w:tcW w:w="2155" w:type="dxa"/>
            <w:noWrap/>
          </w:tcPr>
          <w:p w:rsidR="00AE517B" w:rsidRPr="00D82B55" w:rsidRDefault="00171BAE"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632351">
              <w:rPr>
                <w:rFonts w:ascii="Times New Roman" w:eastAsia="Times New Roman" w:hAnsi="Times New Roman" w:cs="Times New Roman"/>
                <w:b/>
                <w:bCs/>
                <w:lang w:eastAsia="ru-RU"/>
              </w:rPr>
              <w:t>/2</w:t>
            </w:r>
          </w:p>
        </w:tc>
        <w:tc>
          <w:tcPr>
            <w:tcW w:w="2409" w:type="dxa"/>
            <w:vMerge/>
            <w:noWrap/>
          </w:tcPr>
          <w:p w:rsidR="00AE517B" w:rsidRDefault="00AE517B" w:rsidP="00567573">
            <w:pPr>
              <w:jc w:val="both"/>
              <w:rPr>
                <w:rFonts w:ascii="Times New Roman" w:eastAsia="Times New Roman" w:hAnsi="Times New Roman" w:cs="Times New Roman"/>
                <w:b/>
                <w:bCs/>
                <w:lang w:eastAsia="ru-RU"/>
              </w:rPr>
            </w:pPr>
          </w:p>
        </w:tc>
      </w:tr>
      <w:tr w:rsidR="00AE517B" w:rsidTr="006612E0">
        <w:trPr>
          <w:trHeight w:val="73"/>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vAlign w:val="bottom"/>
          </w:tcPr>
          <w:p w:rsidR="00AE517B" w:rsidRPr="00D82B55" w:rsidRDefault="00AE517B" w:rsidP="00567573">
            <w:pPr>
              <w:rPr>
                <w:rFonts w:ascii="Times New Roman" w:eastAsia="Times New Roman" w:hAnsi="Times New Roman" w:cs="Times New Roman"/>
                <w:lang w:eastAsia="ru-RU"/>
              </w:rPr>
            </w:pPr>
            <w:r w:rsidRPr="00D82B55">
              <w:rPr>
                <w:rFonts w:ascii="Times New Roman" w:hAnsi="Times New Roman" w:cs="Times New Roman"/>
              </w:rPr>
              <w:t xml:space="preserve">Функции у = </w:t>
            </w:r>
            <w:proofErr w:type="spellStart"/>
            <w:r w:rsidRPr="00D82B55">
              <w:rPr>
                <w:rFonts w:ascii="Times New Roman" w:hAnsi="Times New Roman" w:cs="Times New Roman"/>
                <w:lang w:val="en-US"/>
              </w:rPr>
              <w:t>sinx</w:t>
            </w:r>
            <w:proofErr w:type="spellEnd"/>
            <w:r w:rsidRPr="00D82B55">
              <w:rPr>
                <w:rFonts w:ascii="Times New Roman" w:hAnsi="Times New Roman" w:cs="Times New Roman"/>
              </w:rPr>
              <w:t>, её график, свойства.</w:t>
            </w:r>
            <w:r w:rsidR="00171BAE" w:rsidRPr="00D82B55">
              <w:rPr>
                <w:rFonts w:ascii="Times New Roman" w:hAnsi="Times New Roman" w:cs="Times New Roman"/>
              </w:rPr>
              <w:t xml:space="preserve"> Функции у = </w:t>
            </w:r>
            <w:proofErr w:type="spellStart"/>
            <w:r w:rsidR="00171BAE" w:rsidRPr="00D82B55">
              <w:rPr>
                <w:rFonts w:ascii="Times New Roman" w:hAnsi="Times New Roman" w:cs="Times New Roman"/>
                <w:lang w:val="en-US"/>
              </w:rPr>
              <w:t>cosx</w:t>
            </w:r>
            <w:proofErr w:type="spellEnd"/>
            <w:r w:rsidR="00171BAE" w:rsidRPr="00D82B55">
              <w:rPr>
                <w:rFonts w:ascii="Times New Roman" w:hAnsi="Times New Roman" w:cs="Times New Roman"/>
              </w:rPr>
              <w:t xml:space="preserve">, её свойства и график. Функции у = </w:t>
            </w:r>
            <w:proofErr w:type="spellStart"/>
            <w:r w:rsidR="00171BAE" w:rsidRPr="00D82B55">
              <w:rPr>
                <w:rFonts w:ascii="Times New Roman" w:hAnsi="Times New Roman" w:cs="Times New Roman"/>
                <w:lang w:val="en-US"/>
              </w:rPr>
              <w:t>tgx</w:t>
            </w:r>
            <w:proofErr w:type="spellEnd"/>
            <w:r w:rsidR="00171BAE" w:rsidRPr="00D82B55">
              <w:rPr>
                <w:rFonts w:ascii="Times New Roman" w:hAnsi="Times New Roman" w:cs="Times New Roman"/>
              </w:rPr>
              <w:t xml:space="preserve"> и </w:t>
            </w:r>
            <w:r w:rsidR="00171BAE" w:rsidRPr="00D82B55">
              <w:rPr>
                <w:rFonts w:ascii="Times New Roman" w:hAnsi="Times New Roman" w:cs="Times New Roman"/>
                <w:lang w:val="en-US"/>
              </w:rPr>
              <w:t>y</w:t>
            </w:r>
            <w:r w:rsidR="00171BAE" w:rsidRPr="00D82B55">
              <w:rPr>
                <w:rFonts w:ascii="Times New Roman" w:hAnsi="Times New Roman" w:cs="Times New Roman"/>
              </w:rPr>
              <w:t xml:space="preserve"> = </w:t>
            </w:r>
            <w:proofErr w:type="spellStart"/>
            <w:r w:rsidR="00171BAE" w:rsidRPr="00D82B55">
              <w:rPr>
                <w:rFonts w:ascii="Times New Roman" w:hAnsi="Times New Roman" w:cs="Times New Roman"/>
                <w:lang w:val="en-US"/>
              </w:rPr>
              <w:t>ctgx</w:t>
            </w:r>
            <w:proofErr w:type="spellEnd"/>
            <w:r w:rsidR="00171BAE" w:rsidRPr="00D82B55">
              <w:rPr>
                <w:rFonts w:ascii="Times New Roman" w:hAnsi="Times New Roman" w:cs="Times New Roman"/>
              </w:rPr>
              <w:t>, их свойства и графики.</w:t>
            </w:r>
          </w:p>
        </w:tc>
        <w:tc>
          <w:tcPr>
            <w:tcW w:w="2155" w:type="dxa"/>
            <w:noWrap/>
          </w:tcPr>
          <w:p w:rsidR="00AE517B" w:rsidRPr="00D82B55" w:rsidRDefault="00171BAE"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rsidP="00567573">
            <w:pPr>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t>Тема 3.4 Обратные тригонометрические функции</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Обратные тригонометрические функции. Их свойства и графики.</w:t>
            </w:r>
          </w:p>
        </w:tc>
        <w:tc>
          <w:tcPr>
            <w:tcW w:w="2155" w:type="dxa"/>
            <w:noWrap/>
          </w:tcPr>
          <w:p w:rsidR="00AE517B" w:rsidRPr="00D82B55" w:rsidRDefault="00171BAE"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632351">
              <w:rPr>
                <w:rFonts w:ascii="Times New Roman" w:eastAsia="Times New Roman" w:hAnsi="Times New Roman" w:cs="Times New Roman"/>
                <w:b/>
                <w:bCs/>
                <w:lang w:eastAsia="ru-RU"/>
              </w:rPr>
              <w:t>/2</w:t>
            </w:r>
          </w:p>
        </w:tc>
        <w:tc>
          <w:tcPr>
            <w:tcW w:w="2409" w:type="dxa"/>
            <w:vMerge/>
            <w:noWrap/>
          </w:tcPr>
          <w:p w:rsidR="00AE517B" w:rsidRDefault="00AE517B" w:rsidP="00567573">
            <w:pPr>
              <w:jc w:val="both"/>
              <w:rPr>
                <w:rFonts w:ascii="Times New Roman" w:eastAsia="Times New Roman" w:hAnsi="Times New Roman" w:cs="Times New Roman"/>
                <w:b/>
                <w:bCs/>
                <w:lang w:eastAsia="ru-RU"/>
              </w:rPr>
            </w:pPr>
          </w:p>
        </w:tc>
      </w:tr>
      <w:tr w:rsidR="00AE517B" w:rsidTr="006612E0">
        <w:trPr>
          <w:trHeight w:val="204"/>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iCs/>
                <w:lang w:eastAsia="ru-RU"/>
              </w:rPr>
            </w:pPr>
            <w:r w:rsidRPr="00D82B55">
              <w:rPr>
                <w:rFonts w:ascii="Times New Roman" w:hAnsi="Times New Roman" w:cs="Times New Roman"/>
              </w:rPr>
              <w:t>График функции арккосинус</w:t>
            </w:r>
            <w:r w:rsidR="00171BAE">
              <w:rPr>
                <w:rFonts w:ascii="Times New Roman" w:hAnsi="Times New Roman" w:cs="Times New Roman"/>
              </w:rPr>
              <w:t>.</w:t>
            </w:r>
            <w:r w:rsidR="00171BAE" w:rsidRPr="00D82B55">
              <w:rPr>
                <w:rFonts w:ascii="Times New Roman" w:hAnsi="Times New Roman" w:cs="Times New Roman"/>
              </w:rPr>
              <w:t xml:space="preserve"> Арксинус. Арккотангенс</w:t>
            </w:r>
          </w:p>
        </w:tc>
        <w:tc>
          <w:tcPr>
            <w:tcW w:w="2155" w:type="dxa"/>
            <w:noWrap/>
          </w:tcPr>
          <w:p w:rsidR="00AE517B" w:rsidRPr="00D82B55" w:rsidRDefault="00171BAE"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t>Тема 3.5 Тригонометрические уравнения и неравенства</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143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Уравнение </w:t>
            </w:r>
            <w:proofErr w:type="spellStart"/>
            <w:r w:rsidRPr="00D82B55">
              <w:rPr>
                <w:rFonts w:ascii="Times New Roman" w:hAnsi="Times New Roman" w:cs="Times New Roman"/>
                <w:bCs/>
              </w:rPr>
              <w:t>cos</w:t>
            </w:r>
            <w:proofErr w:type="spellEnd"/>
            <w:r w:rsidRPr="00D82B55">
              <w:rPr>
                <w:rFonts w:ascii="Times New Roman" w:hAnsi="Times New Roman" w:cs="Times New Roman"/>
                <w:bCs/>
              </w:rPr>
              <w:t xml:space="preserve"> </w:t>
            </w:r>
            <w:proofErr w:type="spellStart"/>
            <w:r w:rsidRPr="00D82B55">
              <w:rPr>
                <w:rFonts w:ascii="Times New Roman" w:hAnsi="Times New Roman" w:cs="Times New Roman"/>
                <w:bCs/>
              </w:rPr>
              <w:t>х</w:t>
            </w:r>
            <w:proofErr w:type="spellEnd"/>
            <w:r w:rsidRPr="00D82B55">
              <w:rPr>
                <w:rFonts w:ascii="Times New Roman" w:hAnsi="Times New Roman" w:cs="Times New Roman"/>
                <w:bCs/>
              </w:rPr>
              <w:t xml:space="preserve"> = </w:t>
            </w:r>
            <w:proofErr w:type="spellStart"/>
            <w:r w:rsidRPr="00D82B55">
              <w:rPr>
                <w:rFonts w:ascii="Times New Roman" w:hAnsi="Times New Roman" w:cs="Times New Roman"/>
                <w:bCs/>
              </w:rPr>
              <w:t>a</w:t>
            </w:r>
            <w:proofErr w:type="spellEnd"/>
            <w:r w:rsidRPr="00D82B55">
              <w:rPr>
                <w:rFonts w:ascii="Times New Roman" w:hAnsi="Times New Roman" w:cs="Times New Roman"/>
                <w:bCs/>
              </w:rPr>
              <w:t xml:space="preserve">. Уравнение </w:t>
            </w:r>
            <w:proofErr w:type="spellStart"/>
            <w:r w:rsidRPr="00D82B55">
              <w:rPr>
                <w:rFonts w:ascii="Times New Roman" w:hAnsi="Times New Roman" w:cs="Times New Roman"/>
                <w:bCs/>
              </w:rPr>
              <w:t>sin</w:t>
            </w:r>
            <w:proofErr w:type="spellEnd"/>
            <w:r w:rsidRPr="00D82B55">
              <w:rPr>
                <w:rFonts w:ascii="Times New Roman" w:hAnsi="Times New Roman" w:cs="Times New Roman"/>
                <w:bCs/>
              </w:rPr>
              <w:t xml:space="preserve"> </w:t>
            </w:r>
            <w:proofErr w:type="spellStart"/>
            <w:r w:rsidRPr="00D82B55">
              <w:rPr>
                <w:rFonts w:ascii="Times New Roman" w:hAnsi="Times New Roman" w:cs="Times New Roman"/>
                <w:bCs/>
              </w:rPr>
              <w:t>x</w:t>
            </w:r>
            <w:proofErr w:type="spellEnd"/>
            <w:r w:rsidRPr="00D82B55">
              <w:rPr>
                <w:rFonts w:ascii="Times New Roman" w:hAnsi="Times New Roman" w:cs="Times New Roman"/>
                <w:bCs/>
              </w:rPr>
              <w:t xml:space="preserve"> = </w:t>
            </w:r>
            <w:proofErr w:type="spellStart"/>
            <w:r w:rsidRPr="00D82B55">
              <w:rPr>
                <w:rFonts w:ascii="Times New Roman" w:hAnsi="Times New Roman" w:cs="Times New Roman"/>
                <w:bCs/>
              </w:rPr>
              <w:t>a</w:t>
            </w:r>
            <w:proofErr w:type="spellEnd"/>
            <w:r w:rsidRPr="00D82B55">
              <w:rPr>
                <w:rFonts w:ascii="Times New Roman" w:hAnsi="Times New Roman" w:cs="Times New Roman"/>
                <w:bCs/>
              </w:rPr>
              <w:t xml:space="preserve">. Уравнение </w:t>
            </w:r>
            <w:proofErr w:type="spellStart"/>
            <w:r w:rsidRPr="00D82B55">
              <w:rPr>
                <w:rFonts w:ascii="Times New Roman" w:hAnsi="Times New Roman" w:cs="Times New Roman"/>
                <w:bCs/>
              </w:rPr>
              <w:t>tg</w:t>
            </w:r>
            <w:proofErr w:type="spellEnd"/>
            <w:r w:rsidRPr="00D82B55">
              <w:rPr>
                <w:rFonts w:ascii="Times New Roman" w:hAnsi="Times New Roman" w:cs="Times New Roman"/>
                <w:bCs/>
              </w:rPr>
              <w:t xml:space="preserve"> </w:t>
            </w:r>
            <w:proofErr w:type="spellStart"/>
            <w:r w:rsidRPr="00D82B55">
              <w:rPr>
                <w:rFonts w:ascii="Times New Roman" w:hAnsi="Times New Roman" w:cs="Times New Roman"/>
                <w:bCs/>
              </w:rPr>
              <w:t>x</w:t>
            </w:r>
            <w:proofErr w:type="spellEnd"/>
            <w:r w:rsidRPr="00D82B55">
              <w:rPr>
                <w:rFonts w:ascii="Times New Roman" w:hAnsi="Times New Roman" w:cs="Times New Roman"/>
                <w:bCs/>
              </w:rPr>
              <w:t xml:space="preserve"> = </w:t>
            </w:r>
            <w:proofErr w:type="spellStart"/>
            <w:r w:rsidRPr="00D82B55">
              <w:rPr>
                <w:rFonts w:ascii="Times New Roman" w:hAnsi="Times New Roman" w:cs="Times New Roman"/>
                <w:bCs/>
              </w:rPr>
              <w:t>a</w:t>
            </w:r>
            <w:proofErr w:type="spellEnd"/>
            <w:r w:rsidRPr="00D82B55">
              <w:rPr>
                <w:rFonts w:ascii="Times New Roman" w:hAnsi="Times New Roman" w:cs="Times New Roman"/>
                <w:bCs/>
              </w:rPr>
              <w:t xml:space="preserve">, </w:t>
            </w:r>
            <w:proofErr w:type="spellStart"/>
            <w:proofErr w:type="gramStart"/>
            <w:r w:rsidRPr="00D82B55">
              <w:rPr>
                <w:rFonts w:ascii="Times New Roman" w:hAnsi="Times New Roman" w:cs="Times New Roman"/>
                <w:bCs/>
              </w:rPr>
              <w:t>с</w:t>
            </w:r>
            <w:proofErr w:type="gramEnd"/>
            <w:r w:rsidRPr="00D82B55">
              <w:rPr>
                <w:rFonts w:ascii="Times New Roman" w:hAnsi="Times New Roman" w:cs="Times New Roman"/>
                <w:bCs/>
              </w:rPr>
              <w:t>tg</w:t>
            </w:r>
            <w:proofErr w:type="spellEnd"/>
            <w:r w:rsidRPr="00D82B55">
              <w:rPr>
                <w:rFonts w:ascii="Times New Roman" w:hAnsi="Times New Roman" w:cs="Times New Roman"/>
                <w:bCs/>
              </w:rPr>
              <w:t xml:space="preserve"> </w:t>
            </w:r>
            <w:proofErr w:type="spellStart"/>
            <w:r w:rsidRPr="00D82B55">
              <w:rPr>
                <w:rFonts w:ascii="Times New Roman" w:hAnsi="Times New Roman" w:cs="Times New Roman"/>
                <w:bCs/>
              </w:rPr>
              <w:t>x</w:t>
            </w:r>
            <w:proofErr w:type="spellEnd"/>
            <w:r w:rsidRPr="00D82B55">
              <w:rPr>
                <w:rFonts w:ascii="Times New Roman" w:hAnsi="Times New Roman" w:cs="Times New Roman"/>
                <w:bCs/>
              </w:rPr>
              <w:t xml:space="preserve"> = </w:t>
            </w:r>
            <w:proofErr w:type="spellStart"/>
            <w:r w:rsidRPr="00D82B55">
              <w:rPr>
                <w:rFonts w:ascii="Times New Roman" w:hAnsi="Times New Roman" w:cs="Times New Roman"/>
                <w:bCs/>
              </w:rPr>
              <w:t>a</w:t>
            </w:r>
            <w:proofErr w:type="spellEnd"/>
            <w:r w:rsidRPr="00D82B55">
              <w:rPr>
                <w:rFonts w:ascii="Times New Roman" w:hAnsi="Times New Roman" w:cs="Times New Roman"/>
                <w:bCs/>
              </w:rPr>
              <w:t xml:space="preserve">. Решение тригонометрических уравнений основных типов: простейшие тригонометрические уравнения, сводящиеся </w:t>
            </w:r>
            <w:proofErr w:type="gramStart"/>
            <w:r w:rsidRPr="00D82B55">
              <w:rPr>
                <w:rFonts w:ascii="Times New Roman" w:hAnsi="Times New Roman" w:cs="Times New Roman"/>
                <w:bCs/>
              </w:rPr>
              <w:t>к</w:t>
            </w:r>
            <w:proofErr w:type="gramEnd"/>
            <w:r w:rsidRPr="00D82B55">
              <w:rPr>
                <w:rFonts w:ascii="Times New Roman" w:hAnsi="Times New Roman" w:cs="Times New Roman"/>
                <w:bCs/>
              </w:rPr>
              <w:t xml:space="preserve"> квадратным., решаемые разложением на множители, однородные.</w:t>
            </w:r>
          </w:p>
          <w:p w:rsidR="00AE517B" w:rsidRPr="00D82B55" w:rsidRDefault="00AE517B" w:rsidP="001430AE">
            <w:pPr>
              <w:jc w:val="both"/>
              <w:rPr>
                <w:rFonts w:ascii="Times New Roman" w:eastAsia="Times New Roman" w:hAnsi="Times New Roman" w:cs="Times New Roman"/>
                <w:lang w:eastAsia="ru-RU"/>
              </w:rPr>
            </w:pPr>
            <w:r w:rsidRPr="00D82B55">
              <w:rPr>
                <w:rFonts w:ascii="Times New Roman" w:hAnsi="Times New Roman" w:cs="Times New Roman"/>
                <w:bCs/>
              </w:rPr>
              <w:t>Простейшие тригонометрические неравенства</w:t>
            </w:r>
          </w:p>
        </w:tc>
        <w:tc>
          <w:tcPr>
            <w:tcW w:w="2155" w:type="dxa"/>
            <w:noWrap/>
          </w:tcPr>
          <w:p w:rsidR="00AE517B" w:rsidRPr="00D82B55" w:rsidRDefault="00171BAE"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632351">
              <w:rPr>
                <w:rFonts w:ascii="Times New Roman" w:eastAsia="Times New Roman" w:hAnsi="Times New Roman" w:cs="Times New Roman"/>
                <w:b/>
                <w:bCs/>
                <w:lang w:eastAsia="ru-RU"/>
              </w:rPr>
              <w:t>/2</w:t>
            </w:r>
          </w:p>
        </w:tc>
        <w:tc>
          <w:tcPr>
            <w:tcW w:w="2409" w:type="dxa"/>
            <w:vMerge/>
            <w:noWrap/>
          </w:tcPr>
          <w:p w:rsidR="00AE517B" w:rsidRDefault="00AE517B" w:rsidP="00567573">
            <w:pPr>
              <w:jc w:val="both"/>
              <w:rPr>
                <w:rFonts w:ascii="Times New Roman" w:eastAsia="Times New Roman" w:hAnsi="Times New Roman" w:cs="Times New Roman"/>
                <w:b/>
                <w:bCs/>
                <w:lang w:eastAsia="ru-RU"/>
              </w:rPr>
            </w:pPr>
          </w:p>
        </w:tc>
      </w:tr>
      <w:tr w:rsidR="00AE517B" w:rsidTr="006612E0">
        <w:trPr>
          <w:trHeight w:val="204"/>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vAlign w:val="bottom"/>
          </w:tcPr>
          <w:p w:rsidR="00AE517B" w:rsidRPr="00D82B55" w:rsidRDefault="00AE517B" w:rsidP="009579DA">
            <w:pPr>
              <w:rPr>
                <w:rFonts w:ascii="Times New Roman" w:eastAsia="Times New Roman" w:hAnsi="Times New Roman" w:cs="Times New Roman"/>
                <w:lang w:eastAsia="ru-RU"/>
              </w:rPr>
            </w:pPr>
            <w:r w:rsidRPr="00D82B55">
              <w:rPr>
                <w:rFonts w:ascii="Times New Roman" w:hAnsi="Times New Roman" w:cs="Times New Roman"/>
              </w:rPr>
              <w:t xml:space="preserve">Вывод формулы </w:t>
            </w:r>
            <w:proofErr w:type="gramStart"/>
            <w:r w:rsidRPr="00D82B55">
              <w:rPr>
                <w:rFonts w:ascii="Times New Roman" w:hAnsi="Times New Roman" w:cs="Times New Roman"/>
              </w:rPr>
              <w:t>для</w:t>
            </w:r>
            <w:proofErr w:type="gramEnd"/>
            <w:r w:rsidRPr="00D82B55">
              <w:rPr>
                <w:rFonts w:ascii="Times New Roman" w:hAnsi="Times New Roman" w:cs="Times New Roman"/>
              </w:rPr>
              <w:t xml:space="preserve"> </w:t>
            </w:r>
            <w:proofErr w:type="gramStart"/>
            <w:r w:rsidRPr="00D82B55">
              <w:rPr>
                <w:rFonts w:ascii="Times New Roman" w:hAnsi="Times New Roman" w:cs="Times New Roman"/>
              </w:rPr>
              <w:t>решение</w:t>
            </w:r>
            <w:proofErr w:type="gramEnd"/>
            <w:r w:rsidRPr="00D82B55">
              <w:rPr>
                <w:rFonts w:ascii="Times New Roman" w:hAnsi="Times New Roman" w:cs="Times New Roman"/>
              </w:rPr>
              <w:t xml:space="preserve"> уравнений  </w:t>
            </w:r>
            <w:r w:rsidRPr="00D82B55">
              <w:rPr>
                <w:rFonts w:ascii="Times New Roman" w:hAnsi="Times New Roman" w:cs="Times New Roman"/>
                <w:lang w:val="en-US"/>
              </w:rPr>
              <w:t>sin</w:t>
            </w:r>
            <w:r w:rsidRPr="00D82B55">
              <w:rPr>
                <w:rFonts w:ascii="Times New Roman" w:hAnsi="Times New Roman" w:cs="Times New Roman"/>
              </w:rPr>
              <w:t>=</w:t>
            </w:r>
            <w:r w:rsidRPr="00D82B55">
              <w:rPr>
                <w:rFonts w:ascii="Times New Roman" w:hAnsi="Times New Roman" w:cs="Times New Roman"/>
                <w:lang w:val="en-US"/>
              </w:rPr>
              <w:t>a</w:t>
            </w:r>
            <w:r w:rsidR="00171BAE">
              <w:rPr>
                <w:rFonts w:ascii="Times New Roman" w:hAnsi="Times New Roman" w:cs="Times New Roman"/>
              </w:rPr>
              <w:t xml:space="preserve">. </w:t>
            </w:r>
            <w:r w:rsidR="00171BAE" w:rsidRPr="00D82B55">
              <w:rPr>
                <w:rFonts w:ascii="Times New Roman" w:hAnsi="Times New Roman" w:cs="Times New Roman"/>
              </w:rPr>
              <w:t xml:space="preserve"> Решение уравнения </w:t>
            </w:r>
            <w:r w:rsidR="00171BAE" w:rsidRPr="00D82B55">
              <w:rPr>
                <w:rFonts w:ascii="Times New Roman" w:hAnsi="Times New Roman" w:cs="Times New Roman"/>
                <w:lang w:val="en-US"/>
              </w:rPr>
              <w:t>cost</w:t>
            </w:r>
            <w:r w:rsidR="00171BAE" w:rsidRPr="00D82B55">
              <w:rPr>
                <w:rFonts w:ascii="Times New Roman" w:hAnsi="Times New Roman" w:cs="Times New Roman"/>
              </w:rPr>
              <w:t xml:space="preserve"> = </w:t>
            </w:r>
            <w:r w:rsidR="00171BAE" w:rsidRPr="00D82B55">
              <w:rPr>
                <w:rFonts w:ascii="Times New Roman" w:hAnsi="Times New Roman" w:cs="Times New Roman"/>
                <w:lang w:val="en-US"/>
              </w:rPr>
              <w:t>a</w:t>
            </w:r>
            <w:r w:rsidR="00171BAE">
              <w:rPr>
                <w:rFonts w:ascii="Times New Roman" w:hAnsi="Times New Roman" w:cs="Times New Roman"/>
              </w:rPr>
              <w:t xml:space="preserve">. </w:t>
            </w:r>
            <w:r w:rsidR="00171BAE" w:rsidRPr="00D82B55">
              <w:rPr>
                <w:rFonts w:ascii="Times New Roman" w:hAnsi="Times New Roman" w:cs="Times New Roman"/>
              </w:rPr>
              <w:t xml:space="preserve">Арккотангенс решение уравнений </w:t>
            </w:r>
            <w:proofErr w:type="spellStart"/>
            <w:r w:rsidR="00171BAE" w:rsidRPr="00D82B55">
              <w:rPr>
                <w:rFonts w:ascii="Times New Roman" w:hAnsi="Times New Roman" w:cs="Times New Roman"/>
                <w:lang w:val="en-US"/>
              </w:rPr>
              <w:t>cgt</w:t>
            </w:r>
            <w:proofErr w:type="spellEnd"/>
            <w:r w:rsidR="00171BAE" w:rsidRPr="00D82B55">
              <w:rPr>
                <w:rFonts w:ascii="Times New Roman" w:hAnsi="Times New Roman" w:cs="Times New Roman"/>
              </w:rPr>
              <w:t xml:space="preserve"> = </w:t>
            </w:r>
            <w:r w:rsidR="00171BAE" w:rsidRPr="00D82B55">
              <w:rPr>
                <w:rFonts w:ascii="Times New Roman" w:hAnsi="Times New Roman" w:cs="Times New Roman"/>
                <w:lang w:val="en-US"/>
              </w:rPr>
              <w:t>a</w:t>
            </w:r>
          </w:p>
        </w:tc>
        <w:tc>
          <w:tcPr>
            <w:tcW w:w="2155" w:type="dxa"/>
            <w:noWrap/>
          </w:tcPr>
          <w:p w:rsidR="00AE517B" w:rsidRPr="00D82B55" w:rsidRDefault="00171BAE"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t>Тема 3.6 Решение задач. Основы тригонометрии. Тригонометрические функции</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 xml:space="preserve">Преобразование тригонометрических выражений. Решение тригонометрических уравнений и </w:t>
            </w:r>
            <w:proofErr w:type="gramStart"/>
            <w:r w:rsidRPr="00D82B55">
              <w:rPr>
                <w:rFonts w:ascii="Times New Roman" w:hAnsi="Times New Roman" w:cs="Times New Roman"/>
                <w:bCs/>
              </w:rPr>
              <w:t>неравенств</w:t>
            </w:r>
            <w:proofErr w:type="gramEnd"/>
            <w:r w:rsidRPr="00D82B55">
              <w:rPr>
                <w:rFonts w:ascii="Times New Roman" w:hAnsi="Times New Roman" w:cs="Times New Roman"/>
                <w:bCs/>
              </w:rPr>
              <w:t xml:space="preserve"> в том числе с использованием свойств функций</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422"/>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vAlign w:val="bottom"/>
          </w:tcPr>
          <w:p w:rsidR="00AE517B" w:rsidRPr="00D82B55" w:rsidRDefault="00AE517B" w:rsidP="00567573">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В том числе самостоятельная работа </w:t>
            </w:r>
            <w:proofErr w:type="gramStart"/>
            <w:r w:rsidRPr="00D82B55">
              <w:rPr>
                <w:rFonts w:ascii="Times New Roman" w:eastAsia="Times New Roman" w:hAnsi="Times New Roman" w:cs="Times New Roman"/>
                <w:b/>
                <w:bCs/>
                <w:lang w:eastAsia="ru-RU"/>
              </w:rPr>
              <w:t>обучающихся</w:t>
            </w:r>
            <w:proofErr w:type="gramEnd"/>
          </w:p>
          <w:p w:rsidR="00AE517B" w:rsidRPr="00D82B55" w:rsidRDefault="00AE517B" w:rsidP="00567573">
            <w:pPr>
              <w:rPr>
                <w:rFonts w:ascii="Times New Roman" w:eastAsia="Times New Roman" w:hAnsi="Times New Roman" w:cs="Times New Roman"/>
                <w:i/>
                <w:lang w:eastAsia="ru-RU"/>
              </w:rPr>
            </w:pPr>
            <w:r w:rsidRPr="00D82B55">
              <w:rPr>
                <w:rFonts w:ascii="Times New Roman" w:eastAsia="Times New Roman" w:hAnsi="Times New Roman" w:cs="Times New Roman"/>
                <w:bCs/>
                <w:i/>
                <w:lang w:eastAsia="ru-RU"/>
              </w:rPr>
              <w:t>Контрольная работа</w:t>
            </w:r>
            <w:proofErr w:type="gramStart"/>
            <w:r w:rsidRPr="00D82B55">
              <w:rPr>
                <w:rFonts w:ascii="Times New Roman" w:hAnsi="Times New Roman" w:cs="Times New Roman"/>
              </w:rPr>
              <w:t>«Р</w:t>
            </w:r>
            <w:proofErr w:type="gramEnd"/>
            <w:r w:rsidRPr="00D82B55">
              <w:rPr>
                <w:rFonts w:ascii="Times New Roman" w:hAnsi="Times New Roman" w:cs="Times New Roman"/>
              </w:rPr>
              <w:t xml:space="preserve">ешение тригонометрических уравнений </w:t>
            </w:r>
            <w:proofErr w:type="spellStart"/>
            <w:r w:rsidRPr="00D82B55">
              <w:rPr>
                <w:rFonts w:ascii="Times New Roman" w:hAnsi="Times New Roman" w:cs="Times New Roman"/>
              </w:rPr>
              <w:t>док-во</w:t>
            </w:r>
            <w:proofErr w:type="spellEnd"/>
            <w:r w:rsidRPr="00D82B55">
              <w:rPr>
                <w:rFonts w:ascii="Times New Roman" w:hAnsi="Times New Roman" w:cs="Times New Roman"/>
              </w:rPr>
              <w:t xml:space="preserve"> тожеств»</w:t>
            </w:r>
          </w:p>
        </w:tc>
        <w:tc>
          <w:tcPr>
            <w:tcW w:w="2155" w:type="dxa"/>
            <w:noWrap/>
          </w:tcPr>
          <w:p w:rsidR="00AE517B" w:rsidRPr="00D82B55" w:rsidRDefault="00AE517B" w:rsidP="000E00F0">
            <w:pPr>
              <w:jc w:val="cente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2</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422"/>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vAlign w:val="bottom"/>
          </w:tcPr>
          <w:p w:rsidR="00AE517B" w:rsidRPr="00632351" w:rsidRDefault="00AE517B" w:rsidP="00567573">
            <w:pPr>
              <w:rPr>
                <w:rFonts w:ascii="Times New Roman" w:eastAsia="Times New Roman" w:hAnsi="Times New Roman" w:cs="Times New Roman"/>
                <w:b/>
                <w:bCs/>
                <w:lang w:eastAsia="ru-RU"/>
              </w:rPr>
            </w:pPr>
            <w:r w:rsidRPr="00632351">
              <w:rPr>
                <w:rFonts w:ascii="Times New Roman" w:eastAsia="Times New Roman" w:hAnsi="Times New Roman" w:cs="Times New Roman"/>
                <w:b/>
                <w:bCs/>
                <w:lang w:eastAsia="ru-RU"/>
              </w:rPr>
              <w:t>Дифференцированный зачет</w:t>
            </w:r>
          </w:p>
        </w:tc>
        <w:tc>
          <w:tcPr>
            <w:tcW w:w="2155" w:type="dxa"/>
            <w:noWrap/>
          </w:tcPr>
          <w:p w:rsidR="00AE517B" w:rsidRPr="00632351" w:rsidRDefault="00AE517B" w:rsidP="000E00F0">
            <w:pPr>
              <w:jc w:val="center"/>
              <w:rPr>
                <w:rFonts w:ascii="Times New Roman" w:eastAsia="Times New Roman" w:hAnsi="Times New Roman" w:cs="Times New Roman"/>
                <w:b/>
                <w:bCs/>
                <w:lang w:eastAsia="ru-RU"/>
              </w:rPr>
            </w:pPr>
            <w:r w:rsidRPr="00632351">
              <w:rPr>
                <w:rFonts w:ascii="Times New Roman" w:eastAsia="Times New Roman" w:hAnsi="Times New Roman" w:cs="Times New Roman"/>
                <w:b/>
                <w:bCs/>
                <w:lang w:eastAsia="ru-RU"/>
              </w:rPr>
              <w:t>2</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c>
          <w:tcPr>
            <w:tcW w:w="10173" w:type="dxa"/>
            <w:gridSpan w:val="2"/>
            <w:noWrap/>
          </w:tcPr>
          <w:p w:rsidR="00AE517B" w:rsidRPr="00D82B55" w:rsidRDefault="00AE517B" w:rsidP="00567573">
            <w:pPr>
              <w:rPr>
                <w:rFonts w:ascii="Times New Roman" w:eastAsia="Times New Roman" w:hAnsi="Times New Roman" w:cs="Times New Roman"/>
                <w:i/>
                <w:lang w:eastAsia="ru-RU"/>
              </w:rPr>
            </w:pPr>
            <w:r w:rsidRPr="00D82B55">
              <w:rPr>
                <w:rFonts w:ascii="Times New Roman" w:hAnsi="Times New Roman" w:cs="Times New Roman"/>
                <w:b/>
                <w:bCs/>
              </w:rPr>
              <w:t>Раздел 4. Производная и первообразная функции</w:t>
            </w:r>
          </w:p>
        </w:tc>
        <w:tc>
          <w:tcPr>
            <w:tcW w:w="2155" w:type="dxa"/>
            <w:noWrap/>
          </w:tcPr>
          <w:p w:rsidR="00AE517B" w:rsidRPr="00D82B55" w:rsidRDefault="00AE517B" w:rsidP="000E00F0">
            <w:pPr>
              <w:jc w:val="cente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50</w:t>
            </w:r>
          </w:p>
        </w:tc>
        <w:tc>
          <w:tcPr>
            <w:tcW w:w="2409" w:type="dxa"/>
            <w:noWrap/>
          </w:tcPr>
          <w:p w:rsidR="00AE517B" w:rsidRDefault="00AE517B" w:rsidP="00567573">
            <w:pPr>
              <w:rPr>
                <w:rFonts w:ascii="Times New Roman" w:eastAsia="Times New Roman" w:hAnsi="Times New Roman" w:cs="Times New Roman"/>
                <w:b/>
                <w:bCs/>
                <w:lang w:eastAsia="ru-RU"/>
              </w:rPr>
            </w:pPr>
          </w:p>
        </w:tc>
      </w:tr>
      <w:tr w:rsidR="00AE517B" w:rsidTr="006612E0">
        <w:tc>
          <w:tcPr>
            <w:tcW w:w="2972" w:type="dxa"/>
            <w:vMerge w:val="restart"/>
            <w:noWrap/>
          </w:tcPr>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t xml:space="preserve">Тема 4.1 Понятие </w:t>
            </w:r>
            <w:r w:rsidRPr="00D82B55">
              <w:rPr>
                <w:rFonts w:ascii="Times New Roman" w:hAnsi="Times New Roman" w:cs="Times New Roman"/>
                <w:bCs/>
              </w:rPr>
              <w:lastRenderedPageBreak/>
              <w:t>производной. Формулы и правила дифференцирования</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lastRenderedPageBreak/>
              <w:t xml:space="preserve">Содержание </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val="restart"/>
            <w:noWrap/>
          </w:tcPr>
          <w:p w:rsidR="00AE517B" w:rsidRDefault="00AE517B" w:rsidP="00A1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bCs/>
                <w:lang w:eastAsia="ru-RU"/>
              </w:rPr>
            </w:pPr>
            <w:r w:rsidRPr="00636712">
              <w:rPr>
                <w:rFonts w:ascii="OfficinaSansBookC" w:hAnsi="OfficinaSansBookC"/>
                <w:bCs/>
                <w:sz w:val="24"/>
                <w:szCs w:val="24"/>
              </w:rPr>
              <w:t xml:space="preserve">ОК 01, ОК </w:t>
            </w:r>
            <w:r>
              <w:rPr>
                <w:rFonts w:ascii="OfficinaSansBookC" w:hAnsi="OfficinaSansBookC"/>
                <w:bCs/>
                <w:sz w:val="24"/>
                <w:szCs w:val="24"/>
              </w:rPr>
              <w:t>03</w:t>
            </w:r>
            <w:r w:rsidRPr="00636712">
              <w:rPr>
                <w:rFonts w:ascii="OfficinaSansBookC" w:hAnsi="OfficinaSansBookC"/>
                <w:bCs/>
                <w:sz w:val="24"/>
                <w:szCs w:val="24"/>
              </w:rPr>
              <w:t xml:space="preserve">, ОК 04, </w:t>
            </w:r>
          </w:p>
        </w:tc>
      </w:tr>
      <w:tr w:rsidR="00AE517B" w:rsidTr="006612E0">
        <w:trPr>
          <w:trHeight w:val="396"/>
        </w:trPr>
        <w:tc>
          <w:tcPr>
            <w:tcW w:w="2972" w:type="dxa"/>
            <w:vMerge/>
            <w:noWrap/>
          </w:tcPr>
          <w:p w:rsidR="00AE517B" w:rsidRPr="00D82B55" w:rsidRDefault="00AE517B" w:rsidP="00F371F6">
            <w:pPr>
              <w:rPr>
                <w:rFonts w:ascii="Times New Roman" w:eastAsia="Times New Roman" w:hAnsi="Times New Roman" w:cs="Times New Roman"/>
                <w:b/>
                <w:bCs/>
                <w:lang w:eastAsia="ru-RU"/>
              </w:rPr>
            </w:pPr>
          </w:p>
        </w:tc>
        <w:tc>
          <w:tcPr>
            <w:tcW w:w="7201" w:type="dxa"/>
            <w:noWrap/>
          </w:tcPr>
          <w:p w:rsidR="00AE517B" w:rsidRPr="00D82B55" w:rsidRDefault="00AE517B" w:rsidP="00F371F6">
            <w:pPr>
              <w:jc w:val="both"/>
              <w:rPr>
                <w:rFonts w:ascii="Times New Roman" w:eastAsia="Times New Roman" w:hAnsi="Times New Roman" w:cs="Times New Roman"/>
                <w:lang w:eastAsia="ru-RU"/>
              </w:rPr>
            </w:pPr>
            <w:r w:rsidRPr="00D82B55">
              <w:rPr>
                <w:rFonts w:ascii="Times New Roman" w:hAnsi="Times New Roman" w:cs="Times New Roman"/>
                <w:bCs/>
              </w:rPr>
              <w:t>Приращение аргумента. Приращение функции. Задачи, приводящие к понятию производной. Определение производной. Алгоритм отыскания производной. Формулы дифференцирования. Правила дифференцирования</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F371F6">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F371F6">
            <w:pPr>
              <w:rPr>
                <w:rFonts w:ascii="Times New Roman" w:eastAsia="Times New Roman" w:hAnsi="Times New Roman" w:cs="Times New Roman"/>
                <w:b/>
                <w:bCs/>
                <w:lang w:eastAsia="ru-RU"/>
              </w:rPr>
            </w:pPr>
          </w:p>
        </w:tc>
        <w:tc>
          <w:tcPr>
            <w:tcW w:w="7201" w:type="dxa"/>
            <w:noWrap/>
          </w:tcPr>
          <w:p w:rsidR="00AE517B" w:rsidRPr="00D82B55" w:rsidRDefault="00AE517B" w:rsidP="00F371F6">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AE517B" w:rsidRDefault="00AE517B" w:rsidP="00F371F6">
            <w:pPr>
              <w:jc w:val="both"/>
              <w:rPr>
                <w:rFonts w:ascii="Times New Roman" w:eastAsia="Times New Roman" w:hAnsi="Times New Roman" w:cs="Times New Roman"/>
                <w:b/>
                <w:bCs/>
                <w:lang w:eastAsia="ru-RU"/>
              </w:rPr>
            </w:pPr>
          </w:p>
        </w:tc>
      </w:tr>
      <w:tr w:rsidR="00AE517B" w:rsidTr="006612E0">
        <w:trPr>
          <w:trHeight w:val="204"/>
        </w:trPr>
        <w:tc>
          <w:tcPr>
            <w:tcW w:w="2972" w:type="dxa"/>
            <w:vMerge/>
            <w:noWrap/>
          </w:tcPr>
          <w:p w:rsidR="00AE517B" w:rsidRPr="00D82B55" w:rsidRDefault="00AE517B" w:rsidP="00F371F6">
            <w:pPr>
              <w:rPr>
                <w:rFonts w:ascii="Times New Roman" w:eastAsia="Times New Roman" w:hAnsi="Times New Roman" w:cs="Times New Roman"/>
                <w:b/>
                <w:bCs/>
                <w:lang w:eastAsia="ru-RU"/>
              </w:rPr>
            </w:pPr>
          </w:p>
        </w:tc>
        <w:tc>
          <w:tcPr>
            <w:tcW w:w="7201" w:type="dxa"/>
            <w:noWrap/>
          </w:tcPr>
          <w:p w:rsidR="00AE517B" w:rsidRPr="00D82B55" w:rsidRDefault="00AE517B" w:rsidP="00F371F6">
            <w:pPr>
              <w:jc w:val="both"/>
              <w:rPr>
                <w:rFonts w:ascii="Times New Roman" w:eastAsia="Times New Roman" w:hAnsi="Times New Roman" w:cs="Times New Roman"/>
                <w:iCs/>
                <w:lang w:eastAsia="ru-RU"/>
              </w:rPr>
            </w:pPr>
            <w:r w:rsidRPr="00D82B55">
              <w:rPr>
                <w:rFonts w:ascii="Times New Roman" w:hAnsi="Times New Roman" w:cs="Times New Roman"/>
              </w:rPr>
              <w:t>Приращение аргумента. Приращение функции</w:t>
            </w:r>
            <w:r w:rsidR="00171BAE">
              <w:rPr>
                <w:rFonts w:ascii="Times New Roman" w:hAnsi="Times New Roman" w:cs="Times New Roman"/>
              </w:rPr>
              <w:t>.</w:t>
            </w:r>
            <w:r w:rsidR="00171BAE" w:rsidRPr="00D82B55">
              <w:rPr>
                <w:rFonts w:ascii="Times New Roman" w:hAnsi="Times New Roman" w:cs="Times New Roman"/>
              </w:rPr>
              <w:t xml:space="preserve"> Задачи, приводящие к понятию производной. Определение производной</w:t>
            </w:r>
            <w:r w:rsidR="00171BAE">
              <w:rPr>
                <w:rFonts w:ascii="Times New Roman" w:hAnsi="Times New Roman" w:cs="Times New Roman"/>
              </w:rPr>
              <w:t>.</w:t>
            </w:r>
            <w:r w:rsidR="00171BAE" w:rsidRPr="00D82B55">
              <w:rPr>
                <w:rFonts w:ascii="Times New Roman" w:hAnsi="Times New Roman" w:cs="Times New Roman"/>
              </w:rPr>
              <w:t xml:space="preserve"> Формулы дифференцирования</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F371F6">
            <w:pPr>
              <w:jc w:val="both"/>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t>Тема 4.2 Понятие о непрерывности функции. Метод интервалов</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r w:rsidRPr="00D82B55">
              <w:rPr>
                <w:rFonts w:ascii="Times New Roman" w:eastAsia="Times New Roman" w:hAnsi="Times New Roman" w:cs="Times New Roman"/>
                <w:lang w:eastAsia="ru-RU"/>
              </w:rPr>
              <w:t xml:space="preserve">. </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AE517B" w:rsidRDefault="00AE517B" w:rsidP="00567573">
            <w:pPr>
              <w:jc w:val="both"/>
              <w:rPr>
                <w:rFonts w:ascii="Times New Roman" w:eastAsia="Times New Roman" w:hAnsi="Times New Roman" w:cs="Times New Roman"/>
                <w:b/>
                <w:bCs/>
                <w:lang w:eastAsia="ru-RU"/>
              </w:rPr>
            </w:pPr>
          </w:p>
        </w:tc>
      </w:tr>
      <w:tr w:rsidR="00AE517B" w:rsidTr="006612E0">
        <w:trPr>
          <w:trHeight w:val="204"/>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171BAE" w:rsidP="00567573">
            <w:pPr>
              <w:jc w:val="both"/>
              <w:rPr>
                <w:rFonts w:ascii="Times New Roman" w:eastAsia="Times New Roman" w:hAnsi="Times New Roman" w:cs="Times New Roman"/>
                <w:iCs/>
                <w:lang w:eastAsia="ru-RU"/>
              </w:rPr>
            </w:pPr>
            <w:r w:rsidRPr="00D82B55">
              <w:rPr>
                <w:rFonts w:ascii="Times New Roman" w:hAnsi="Times New Roman" w:cs="Times New Roman"/>
                <w:bCs/>
              </w:rPr>
              <w:t>Алгоритм решения неравенств методом интервалов</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143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Тема 4.3 </w:t>
            </w:r>
          </w:p>
          <w:p w:rsidR="00AE517B" w:rsidRPr="00D82B55" w:rsidRDefault="00AE517B" w:rsidP="001430AE">
            <w:pPr>
              <w:rPr>
                <w:rFonts w:ascii="Times New Roman" w:eastAsia="Times New Roman" w:hAnsi="Times New Roman" w:cs="Times New Roman"/>
                <w:b/>
                <w:bCs/>
                <w:lang w:eastAsia="ru-RU"/>
              </w:rPr>
            </w:pPr>
            <w:r w:rsidRPr="00D82B55">
              <w:rPr>
                <w:rFonts w:ascii="Times New Roman" w:hAnsi="Times New Roman" w:cs="Times New Roman"/>
                <w:bCs/>
              </w:rPr>
              <w:t>Геометрический и физический смысл производной</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y=f(x)</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t>Тема 4.4 Монотонность функции. Точки экстремума</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Возрастание и убывание функции, соответствие возрастания и убывания функции знаку производной. Задачи на максимум и минимум. Алгоритм исследования функции и построения ее графика с помощью производной</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t xml:space="preserve">Тема 4.5 Исследование функций и построение графиков  </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Исследование функции на монотонность и построение графиков</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AE517B" w:rsidRDefault="00AE517B" w:rsidP="00567573">
            <w:pPr>
              <w:jc w:val="both"/>
              <w:rPr>
                <w:rFonts w:ascii="Times New Roman" w:eastAsia="Times New Roman" w:hAnsi="Times New Roman" w:cs="Times New Roman"/>
                <w:b/>
                <w:bCs/>
                <w:lang w:eastAsia="ru-RU"/>
              </w:rPr>
            </w:pPr>
          </w:p>
        </w:tc>
      </w:tr>
      <w:tr w:rsidR="00AE517B" w:rsidTr="006612E0">
        <w:trPr>
          <w:trHeight w:val="204"/>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731EA2">
            <w:pPr>
              <w:jc w:val="both"/>
              <w:rPr>
                <w:rFonts w:ascii="Times New Roman" w:eastAsia="Times New Roman" w:hAnsi="Times New Roman" w:cs="Times New Roman"/>
                <w:iCs/>
                <w:lang w:eastAsia="ru-RU"/>
              </w:rPr>
            </w:pPr>
            <w:r w:rsidRPr="00D82B55">
              <w:rPr>
                <w:rFonts w:ascii="Times New Roman" w:hAnsi="Times New Roman" w:cs="Times New Roman"/>
              </w:rPr>
              <w:t>Нахождение критических и стационарных точек функции</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t>Тема 4.6 Наибольшее и наименьшее значения функции</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Нахождение наибольшего и наименьшего значений функций, построение графиков с использованием аппарата математического анализа</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AE517B" w:rsidRDefault="00AE517B" w:rsidP="00567573">
            <w:pPr>
              <w:jc w:val="both"/>
              <w:rPr>
                <w:rFonts w:ascii="Times New Roman" w:eastAsia="Times New Roman" w:hAnsi="Times New Roman" w:cs="Times New Roman"/>
                <w:b/>
                <w:bCs/>
                <w:lang w:eastAsia="ru-RU"/>
              </w:rPr>
            </w:pPr>
          </w:p>
        </w:tc>
      </w:tr>
      <w:tr w:rsidR="00AE517B" w:rsidTr="006612E0">
        <w:trPr>
          <w:trHeight w:val="204"/>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iCs/>
                <w:lang w:eastAsia="ru-RU"/>
              </w:rPr>
            </w:pPr>
            <w:r w:rsidRPr="00D82B55">
              <w:rPr>
                <w:rFonts w:ascii="Times New Roman" w:hAnsi="Times New Roman" w:cs="Times New Roman"/>
              </w:rPr>
              <w:t>Точки экстремума функций и их отыскание. Исследование функций на монотонность и точки экстремума.</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t xml:space="preserve">Тема 4.7 Нахождение оптимального результата с помощью производной в </w:t>
            </w:r>
            <w:r w:rsidRPr="00D82B55">
              <w:rPr>
                <w:rFonts w:ascii="Times New Roman" w:hAnsi="Times New Roman" w:cs="Times New Roman"/>
                <w:bCs/>
              </w:rPr>
              <w:lastRenderedPageBreak/>
              <w:t>практических задачах</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lastRenderedPageBreak/>
              <w:t xml:space="preserve">Содержание </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Наименьшее и наибольшее значение функции</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AE517B" w:rsidRDefault="00AE517B" w:rsidP="00567573">
            <w:pPr>
              <w:jc w:val="both"/>
              <w:rPr>
                <w:rFonts w:ascii="Times New Roman" w:eastAsia="Times New Roman" w:hAnsi="Times New Roman" w:cs="Times New Roman"/>
                <w:b/>
                <w:bCs/>
                <w:lang w:eastAsia="ru-RU"/>
              </w:rPr>
            </w:pPr>
          </w:p>
        </w:tc>
      </w:tr>
      <w:tr w:rsidR="00AE517B" w:rsidTr="006612E0">
        <w:trPr>
          <w:trHeight w:val="204"/>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iCs/>
                <w:lang w:eastAsia="ru-RU"/>
              </w:rPr>
            </w:pPr>
            <w:r w:rsidRPr="00D82B55">
              <w:rPr>
                <w:rFonts w:ascii="Times New Roman" w:hAnsi="Times New Roman" w:cs="Times New Roman"/>
              </w:rPr>
              <w:t>Чтение функции по графику её производной. Отыскание наибольшего и наименьшего значения непрерывной функции на промежутке.</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lastRenderedPageBreak/>
              <w:t xml:space="preserve">Тема 4.8 Первообразная функции. Правила нахождения </w:t>
            </w:r>
            <w:proofErr w:type="gramStart"/>
            <w:r w:rsidRPr="00D82B55">
              <w:rPr>
                <w:rFonts w:ascii="Times New Roman" w:hAnsi="Times New Roman" w:cs="Times New Roman"/>
                <w:bCs/>
              </w:rPr>
              <w:t>первообразных</w:t>
            </w:r>
            <w:proofErr w:type="gramEnd"/>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proofErr w:type="gramStart"/>
            <w:r w:rsidRPr="00D82B55">
              <w:rPr>
                <w:rFonts w:ascii="Times New Roman" w:hAnsi="Times New Roman" w:cs="Times New Roman"/>
                <w:bCs/>
              </w:rPr>
              <w:t>Ознакомление с понятием интеграла и первообразной для функции y=f(x).</w:t>
            </w:r>
            <w:proofErr w:type="gramEnd"/>
            <w:r w:rsidRPr="00D82B55">
              <w:rPr>
                <w:rFonts w:ascii="Times New Roman" w:hAnsi="Times New Roman" w:cs="Times New Roman"/>
                <w:bCs/>
              </w:rPr>
              <w:t xml:space="preserve">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w:t>
            </w:r>
            <w:proofErr w:type="gramStart"/>
            <w:r w:rsidRPr="00D82B55">
              <w:rPr>
                <w:rFonts w:ascii="Times New Roman" w:hAnsi="Times New Roman" w:cs="Times New Roman"/>
                <w:bCs/>
              </w:rPr>
              <w:t>первообразной</w:t>
            </w:r>
            <w:proofErr w:type="gramEnd"/>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AE517B" w:rsidRDefault="00AE517B" w:rsidP="00567573">
            <w:pPr>
              <w:jc w:val="both"/>
              <w:rPr>
                <w:rFonts w:ascii="Times New Roman" w:eastAsia="Times New Roman" w:hAnsi="Times New Roman" w:cs="Times New Roman"/>
                <w:b/>
                <w:bCs/>
                <w:lang w:eastAsia="ru-RU"/>
              </w:rPr>
            </w:pPr>
          </w:p>
        </w:tc>
      </w:tr>
      <w:tr w:rsidR="00AE517B" w:rsidTr="006612E0">
        <w:trPr>
          <w:trHeight w:val="204"/>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iCs/>
                <w:lang w:eastAsia="ru-RU"/>
              </w:rPr>
            </w:pPr>
            <w:r w:rsidRPr="00D82B55">
              <w:rPr>
                <w:rFonts w:ascii="Times New Roman" w:hAnsi="Times New Roman" w:cs="Times New Roman"/>
              </w:rPr>
              <w:t xml:space="preserve">Понятие </w:t>
            </w:r>
            <w:proofErr w:type="gramStart"/>
            <w:r w:rsidRPr="00D82B55">
              <w:rPr>
                <w:rFonts w:ascii="Times New Roman" w:hAnsi="Times New Roman" w:cs="Times New Roman"/>
              </w:rPr>
              <w:t>первообразной</w:t>
            </w:r>
            <w:proofErr w:type="gramEnd"/>
            <w:r w:rsidRPr="00D82B55">
              <w:rPr>
                <w:rFonts w:ascii="Times New Roman" w:hAnsi="Times New Roman" w:cs="Times New Roman"/>
              </w:rPr>
              <w:t xml:space="preserve">. Правила отыскания </w:t>
            </w:r>
            <w:proofErr w:type="gramStart"/>
            <w:r w:rsidRPr="00D82B55">
              <w:rPr>
                <w:rFonts w:ascii="Times New Roman" w:hAnsi="Times New Roman" w:cs="Times New Roman"/>
              </w:rPr>
              <w:t>первообразных</w:t>
            </w:r>
            <w:proofErr w:type="gramEnd"/>
            <w:r w:rsidRPr="00D82B55">
              <w:rPr>
                <w:rFonts w:ascii="Times New Roman" w:hAnsi="Times New Roman" w:cs="Times New Roman"/>
              </w:rPr>
              <w:t xml:space="preserve">. </w:t>
            </w:r>
            <w:proofErr w:type="gramStart"/>
            <w:r w:rsidRPr="00D82B55">
              <w:rPr>
                <w:rFonts w:ascii="Times New Roman" w:hAnsi="Times New Roman" w:cs="Times New Roman"/>
              </w:rPr>
              <w:t>Первообразная</w:t>
            </w:r>
            <w:proofErr w:type="gramEnd"/>
            <w:r w:rsidRPr="00D82B55">
              <w:rPr>
                <w:rFonts w:ascii="Times New Roman" w:hAnsi="Times New Roman" w:cs="Times New Roman"/>
              </w:rPr>
              <w:t xml:space="preserve"> для сложной функции</w:t>
            </w:r>
            <w:r w:rsidR="00171BAE" w:rsidRPr="00D82B55">
              <w:rPr>
                <w:rFonts w:ascii="Times New Roman" w:hAnsi="Times New Roman" w:cs="Times New Roman"/>
              </w:rPr>
              <w:t xml:space="preserve"> Нахождение первообразных для данной функции, первообразной функции, проходящей через данную точку</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t>Тема 4.9 Площадь криволинейной трапеции. Формула Ньютона – Лейбница</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0E5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Задачи, приводящие к понятию определенного интеграла – о вычислении площади криволинейной трапеции. Понятие определённого интеграла.  Геометрический и физический смысл определенного интеграла. Формула Ньютона – Лейбница. </w:t>
            </w:r>
          </w:p>
          <w:p w:rsidR="00AE517B" w:rsidRPr="00D82B55" w:rsidRDefault="00AE517B" w:rsidP="000E5935">
            <w:pPr>
              <w:jc w:val="both"/>
              <w:rPr>
                <w:rFonts w:ascii="Times New Roman" w:eastAsia="Times New Roman" w:hAnsi="Times New Roman" w:cs="Times New Roman"/>
                <w:lang w:eastAsia="ru-RU"/>
              </w:rPr>
            </w:pPr>
            <w:r w:rsidRPr="00D82B55">
              <w:rPr>
                <w:rFonts w:ascii="Times New Roman" w:hAnsi="Times New Roman" w:cs="Times New Roman"/>
                <w:bCs/>
              </w:rPr>
              <w:t>Решение задач на применение интеграла для вычисления физических величин и площадей</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AE517B" w:rsidRDefault="00AE517B" w:rsidP="00567573">
            <w:pPr>
              <w:jc w:val="both"/>
              <w:rPr>
                <w:rFonts w:ascii="Times New Roman" w:eastAsia="Times New Roman" w:hAnsi="Times New Roman" w:cs="Times New Roman"/>
                <w:b/>
                <w:bCs/>
                <w:lang w:eastAsia="ru-RU"/>
              </w:rPr>
            </w:pPr>
          </w:p>
        </w:tc>
      </w:tr>
      <w:tr w:rsidR="00AE517B" w:rsidTr="006612E0">
        <w:trPr>
          <w:trHeight w:val="73"/>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vAlign w:val="bottom"/>
          </w:tcPr>
          <w:p w:rsidR="00AE517B" w:rsidRPr="00D82B55" w:rsidRDefault="00AE517B" w:rsidP="00567573">
            <w:pPr>
              <w:rPr>
                <w:rFonts w:ascii="Times New Roman" w:eastAsia="Times New Roman" w:hAnsi="Times New Roman" w:cs="Times New Roman"/>
                <w:lang w:eastAsia="ru-RU"/>
              </w:rPr>
            </w:pPr>
            <w:r w:rsidRPr="00D82B55">
              <w:rPr>
                <w:rFonts w:ascii="Times New Roman" w:hAnsi="Times New Roman" w:cs="Times New Roman"/>
              </w:rPr>
              <w:t>Применение интеграла при решении физических задач. Решение задач на производную,  первообразную</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t>Тема 4.10 Решение задач. Производная и первообразная функции.</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0E5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Формулы и правила дифференцирования. Исследование функций с помощью производной. Наибольшее и наименьшее значения функции.+</w:t>
            </w:r>
          </w:p>
          <w:p w:rsidR="00AE517B" w:rsidRPr="00D82B55" w:rsidRDefault="00AE517B" w:rsidP="000E5935">
            <w:pPr>
              <w:jc w:val="both"/>
              <w:rPr>
                <w:rFonts w:ascii="Times New Roman" w:eastAsia="Times New Roman" w:hAnsi="Times New Roman" w:cs="Times New Roman"/>
                <w:lang w:eastAsia="ru-RU"/>
              </w:rPr>
            </w:pPr>
            <w:r w:rsidRPr="00D82B55">
              <w:rPr>
                <w:rFonts w:ascii="Times New Roman" w:hAnsi="Times New Roman" w:cs="Times New Roman"/>
                <w:bCs/>
              </w:rPr>
              <w:t xml:space="preserve">Вычисление </w:t>
            </w:r>
            <w:proofErr w:type="gramStart"/>
            <w:r w:rsidRPr="00D82B55">
              <w:rPr>
                <w:rFonts w:ascii="Times New Roman" w:hAnsi="Times New Roman" w:cs="Times New Roman"/>
                <w:bCs/>
              </w:rPr>
              <w:t>первообразной</w:t>
            </w:r>
            <w:proofErr w:type="gramEnd"/>
            <w:r w:rsidRPr="00D82B55">
              <w:rPr>
                <w:rFonts w:ascii="Times New Roman" w:hAnsi="Times New Roman" w:cs="Times New Roman"/>
                <w:bCs/>
              </w:rPr>
              <w:t xml:space="preserve">. Применение </w:t>
            </w:r>
            <w:proofErr w:type="gramStart"/>
            <w:r w:rsidRPr="00D82B55">
              <w:rPr>
                <w:rFonts w:ascii="Times New Roman" w:hAnsi="Times New Roman" w:cs="Times New Roman"/>
                <w:bCs/>
              </w:rPr>
              <w:t>первообразной</w:t>
            </w:r>
            <w:proofErr w:type="gramEnd"/>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361"/>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vAlign w:val="bottom"/>
          </w:tcPr>
          <w:p w:rsidR="00AE517B" w:rsidRPr="00D82B55" w:rsidRDefault="00AE517B" w:rsidP="00567573">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В том числе самостоятельная работа </w:t>
            </w:r>
            <w:proofErr w:type="gramStart"/>
            <w:r w:rsidRPr="00D82B55">
              <w:rPr>
                <w:rFonts w:ascii="Times New Roman" w:eastAsia="Times New Roman" w:hAnsi="Times New Roman" w:cs="Times New Roman"/>
                <w:b/>
                <w:bCs/>
                <w:lang w:eastAsia="ru-RU"/>
              </w:rPr>
              <w:t>обучающихся</w:t>
            </w:r>
            <w:proofErr w:type="gramEnd"/>
          </w:p>
          <w:p w:rsidR="00AE517B" w:rsidRPr="00D82B55" w:rsidRDefault="00AE517B" w:rsidP="00567573">
            <w:pPr>
              <w:rPr>
                <w:rFonts w:ascii="Times New Roman" w:eastAsia="Times New Roman" w:hAnsi="Times New Roman" w:cs="Times New Roman"/>
                <w:i/>
                <w:lang w:eastAsia="ru-RU"/>
              </w:rPr>
            </w:pPr>
            <w:r w:rsidRPr="00D82B55">
              <w:rPr>
                <w:rFonts w:ascii="Times New Roman" w:eastAsia="Times New Roman" w:hAnsi="Times New Roman" w:cs="Times New Roman"/>
                <w:bCs/>
                <w:i/>
                <w:lang w:eastAsia="ru-RU"/>
              </w:rPr>
              <w:t xml:space="preserve">Контрольная работа </w:t>
            </w:r>
            <w:r w:rsidRPr="00D82B55">
              <w:rPr>
                <w:rFonts w:ascii="Times New Roman" w:hAnsi="Times New Roman" w:cs="Times New Roman"/>
              </w:rPr>
              <w:t>«Интеграл и его применение»</w:t>
            </w:r>
          </w:p>
        </w:tc>
        <w:tc>
          <w:tcPr>
            <w:tcW w:w="2155" w:type="dxa"/>
            <w:noWrap/>
          </w:tcPr>
          <w:p w:rsidR="00AE517B" w:rsidRPr="00D82B55" w:rsidRDefault="00AE517B" w:rsidP="000E00F0">
            <w:pPr>
              <w:jc w:val="cente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2</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c>
          <w:tcPr>
            <w:tcW w:w="10173" w:type="dxa"/>
            <w:gridSpan w:val="2"/>
            <w:noWrap/>
          </w:tcPr>
          <w:p w:rsidR="00AE517B" w:rsidRPr="00D82B55" w:rsidRDefault="00AE517B" w:rsidP="00567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rPr>
            </w:pPr>
            <w:r w:rsidRPr="00D82B55">
              <w:rPr>
                <w:rFonts w:ascii="Times New Roman" w:hAnsi="Times New Roman" w:cs="Times New Roman"/>
                <w:b/>
                <w:bCs/>
              </w:rPr>
              <w:t>Раздел 5. Многогранники и тела вращения</w:t>
            </w:r>
          </w:p>
        </w:tc>
        <w:tc>
          <w:tcPr>
            <w:tcW w:w="2155" w:type="dxa"/>
            <w:noWrap/>
          </w:tcPr>
          <w:p w:rsidR="00AE517B" w:rsidRPr="00D82B55" w:rsidRDefault="00AE517B" w:rsidP="000E00F0">
            <w:pPr>
              <w:jc w:val="cente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34</w:t>
            </w:r>
          </w:p>
        </w:tc>
        <w:tc>
          <w:tcPr>
            <w:tcW w:w="2409" w:type="dxa"/>
            <w:noWrap/>
          </w:tcPr>
          <w:p w:rsidR="00AE517B" w:rsidRDefault="00AE517B" w:rsidP="00567573">
            <w:pPr>
              <w:rPr>
                <w:rFonts w:ascii="Times New Roman" w:eastAsia="Times New Roman" w:hAnsi="Times New Roman" w:cs="Times New Roman"/>
                <w:b/>
                <w:bCs/>
                <w:lang w:eastAsia="ru-RU"/>
              </w:rPr>
            </w:pPr>
          </w:p>
        </w:tc>
      </w:tr>
      <w:tr w:rsidR="00AE517B" w:rsidTr="006612E0">
        <w:tc>
          <w:tcPr>
            <w:tcW w:w="2972" w:type="dxa"/>
            <w:vMerge w:val="restart"/>
            <w:noWrap/>
          </w:tcPr>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t>Тема 5.1 Призма, параллелепипед, куб, пирамида и их сечения</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F66874"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val="restart"/>
            <w:noWrap/>
          </w:tcPr>
          <w:p w:rsidR="00AE517B" w:rsidRPr="00576638" w:rsidRDefault="00AE517B" w:rsidP="00576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r w:rsidRPr="00636712">
              <w:rPr>
                <w:rFonts w:ascii="OfficinaSansBookC" w:hAnsi="OfficinaSansBookC"/>
                <w:bCs/>
                <w:sz w:val="24"/>
                <w:szCs w:val="24"/>
              </w:rPr>
              <w:t xml:space="preserve">ОК </w:t>
            </w:r>
            <w:r>
              <w:rPr>
                <w:rFonts w:ascii="OfficinaSansBookC" w:hAnsi="OfficinaSansBookC"/>
                <w:bCs/>
                <w:sz w:val="24"/>
                <w:szCs w:val="24"/>
              </w:rPr>
              <w:t>01</w:t>
            </w:r>
            <w:r w:rsidRPr="00636712">
              <w:rPr>
                <w:rFonts w:ascii="OfficinaSansBookC" w:hAnsi="OfficinaSansBookC"/>
                <w:bCs/>
                <w:sz w:val="24"/>
                <w:szCs w:val="24"/>
              </w:rPr>
              <w:t xml:space="preserve">, ОК 04, </w:t>
            </w:r>
          </w:p>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Призма (наклонная, прямая, правильная) и её элементы. Параллелепипед. Свойства прямоугольного параллелепипеда. Куб. Пирамида и её элементы. Правильная пирамида</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F66874"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AE517B" w:rsidRDefault="00AE517B" w:rsidP="00567573">
            <w:pPr>
              <w:jc w:val="both"/>
              <w:rPr>
                <w:rFonts w:ascii="Times New Roman" w:eastAsia="Times New Roman" w:hAnsi="Times New Roman" w:cs="Times New Roman"/>
                <w:b/>
                <w:bCs/>
                <w:lang w:eastAsia="ru-RU"/>
              </w:rPr>
            </w:pPr>
          </w:p>
        </w:tc>
      </w:tr>
      <w:tr w:rsidR="00AE517B" w:rsidTr="006612E0">
        <w:trPr>
          <w:trHeight w:val="204"/>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iCs/>
                <w:lang w:eastAsia="ru-RU"/>
              </w:rPr>
            </w:pPr>
            <w:r w:rsidRPr="00D82B55">
              <w:rPr>
                <w:rFonts w:ascii="Times New Roman" w:hAnsi="Times New Roman" w:cs="Times New Roman"/>
              </w:rPr>
              <w:t xml:space="preserve">Правильная призма. Куб. Прямоугольный параллелепипед Вершины, </w:t>
            </w:r>
            <w:r w:rsidRPr="00D82B55">
              <w:rPr>
                <w:rFonts w:ascii="Times New Roman" w:hAnsi="Times New Roman" w:cs="Times New Roman"/>
              </w:rPr>
              <w:lastRenderedPageBreak/>
              <w:t>рёбра, грани многогранника Теорема Эллера. Теорема о квадрате диагонали прямоугольного параллелепипеда</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lastRenderedPageBreak/>
              <w:t>Тема 5.2 Правильные многогранники в жизни</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F66874"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AE517B" w:rsidRDefault="00AE517B" w:rsidP="00AE5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Площадь поверхности многогранников. Простейшие комбинации многогранников. Вычисление элементов пространственных фигур (рёбра, диагонали, углы). Правильные многогранники</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Тема 5.3 </w:t>
            </w:r>
          </w:p>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t>Цилиндр, конус, шар и их сечения</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F66874"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Цилиндр, конус, сфера и шар. Основные свойства прямого кругового цилиндра, прямого кругового конуса. Изображение тел вращения на плоскости. Представление об усечённом конусе. Сечения конуса (параллельное основанию и проходящее через вершину), сечения цилиндра (параллельно и перпендикулярно оси), сечениях шара. Развёртка цилиндра и конуса</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F66874"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AE517B" w:rsidRDefault="00AE517B" w:rsidP="00567573">
            <w:pPr>
              <w:jc w:val="both"/>
              <w:rPr>
                <w:rFonts w:ascii="Times New Roman" w:eastAsia="Times New Roman" w:hAnsi="Times New Roman" w:cs="Times New Roman"/>
                <w:b/>
                <w:bCs/>
                <w:lang w:eastAsia="ru-RU"/>
              </w:rPr>
            </w:pPr>
          </w:p>
        </w:tc>
      </w:tr>
      <w:tr w:rsidR="00AE517B" w:rsidTr="006612E0">
        <w:trPr>
          <w:trHeight w:val="204"/>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iCs/>
                <w:lang w:eastAsia="ru-RU"/>
              </w:rPr>
            </w:pPr>
            <w:r w:rsidRPr="00D82B55">
              <w:rPr>
                <w:rFonts w:ascii="Times New Roman" w:hAnsi="Times New Roman" w:cs="Times New Roman"/>
              </w:rPr>
              <w:t>Понятие цилиндра. Решение задач по теме «Цилиндр»</w:t>
            </w:r>
            <w:r w:rsidR="00F66874" w:rsidRPr="00D82B55">
              <w:rPr>
                <w:rFonts w:ascii="Times New Roman" w:hAnsi="Times New Roman" w:cs="Times New Roman"/>
              </w:rPr>
              <w:t xml:space="preserve"> Решение задач по темам: «Цилиндр» «Конус»</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t>Тема 5.4 Объемы и площади поверхностей тел</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F66874"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Объем прямоугольного параллелепипеда. Объем куба. Объемы прямой призмы и цилиндра. Объемы пирамиды и конуса. Объем шара</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F66874"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AE517B" w:rsidRDefault="00AE517B" w:rsidP="00567573">
            <w:pPr>
              <w:jc w:val="both"/>
              <w:rPr>
                <w:rFonts w:ascii="Times New Roman" w:eastAsia="Times New Roman" w:hAnsi="Times New Roman" w:cs="Times New Roman"/>
                <w:b/>
                <w:bCs/>
                <w:lang w:eastAsia="ru-RU"/>
              </w:rPr>
            </w:pPr>
          </w:p>
        </w:tc>
      </w:tr>
      <w:tr w:rsidR="00AE517B" w:rsidTr="006612E0">
        <w:trPr>
          <w:trHeight w:val="204"/>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iCs/>
                <w:lang w:eastAsia="ru-RU"/>
              </w:rPr>
            </w:pPr>
            <w:r w:rsidRPr="00D82B55">
              <w:rPr>
                <w:rFonts w:ascii="Times New Roman" w:hAnsi="Times New Roman" w:cs="Times New Roman"/>
              </w:rPr>
              <w:t>Объём прямоугольного параллелепипеда, призмы</w:t>
            </w:r>
          </w:p>
        </w:tc>
        <w:tc>
          <w:tcPr>
            <w:tcW w:w="2155" w:type="dxa"/>
            <w:noWrap/>
          </w:tcPr>
          <w:p w:rsidR="00AE517B" w:rsidRPr="00D82B55" w:rsidRDefault="00F66874"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73"/>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vAlign w:val="bottom"/>
          </w:tcPr>
          <w:p w:rsidR="00AE517B" w:rsidRPr="00D82B55" w:rsidRDefault="00AE517B" w:rsidP="00567573">
            <w:pPr>
              <w:rPr>
                <w:rFonts w:ascii="Times New Roman" w:hAnsi="Times New Roman" w:cs="Times New Roman"/>
              </w:rPr>
            </w:pPr>
            <w:r w:rsidRPr="00D82B55">
              <w:rPr>
                <w:rFonts w:ascii="Times New Roman" w:hAnsi="Times New Roman" w:cs="Times New Roman"/>
              </w:rPr>
              <w:t>Объём пирамиды, усечённой пирамиды решение задач</w:t>
            </w:r>
            <w:r w:rsidR="00F66874" w:rsidRPr="00D82B55">
              <w:rPr>
                <w:rFonts w:ascii="Times New Roman" w:hAnsi="Times New Roman" w:cs="Times New Roman"/>
              </w:rPr>
              <w:t xml:space="preserve"> Объём конуса, усечённого конуса</w:t>
            </w:r>
          </w:p>
        </w:tc>
        <w:tc>
          <w:tcPr>
            <w:tcW w:w="2155" w:type="dxa"/>
            <w:noWrap/>
          </w:tcPr>
          <w:p w:rsidR="00AE517B" w:rsidRPr="00D82B55" w:rsidRDefault="00F66874"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rsidP="00567573">
            <w:pPr>
              <w:rPr>
                <w:rFonts w:ascii="Times New Roman" w:eastAsia="Times New Roman" w:hAnsi="Times New Roman" w:cs="Times New Roman"/>
                <w:lang w:eastAsia="ru-RU"/>
              </w:rPr>
            </w:pPr>
          </w:p>
        </w:tc>
      </w:tr>
      <w:tr w:rsidR="00AE517B" w:rsidTr="006612E0">
        <w:trPr>
          <w:trHeight w:val="73"/>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vAlign w:val="bottom"/>
          </w:tcPr>
          <w:p w:rsidR="00AE517B" w:rsidRPr="00D82B55" w:rsidRDefault="00AE517B" w:rsidP="00567573">
            <w:pPr>
              <w:rPr>
                <w:rFonts w:ascii="Times New Roman" w:hAnsi="Times New Roman" w:cs="Times New Roman"/>
              </w:rPr>
            </w:pP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t>Тема 5.5 Примеры симметрий в профессии</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F66874"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Понятие о симметрии в пространстве (</w:t>
            </w:r>
            <w:proofErr w:type="gramStart"/>
            <w:r w:rsidRPr="00D82B55">
              <w:rPr>
                <w:rFonts w:ascii="Times New Roman" w:hAnsi="Times New Roman" w:cs="Times New Roman"/>
                <w:bCs/>
              </w:rPr>
              <w:t>центральная</w:t>
            </w:r>
            <w:proofErr w:type="gramEnd"/>
            <w:r w:rsidRPr="00D82B55">
              <w:rPr>
                <w:rFonts w:ascii="Times New Roman" w:hAnsi="Times New Roman" w:cs="Times New Roman"/>
                <w:bCs/>
              </w:rPr>
              <w:t>, осевая, зеркальная).</w:t>
            </w:r>
          </w:p>
          <w:p w:rsidR="00AE517B" w:rsidRPr="00D82B55" w:rsidRDefault="00AE517B" w:rsidP="00567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Обобщение представлений о правильных многогранниках (тетраэдр, куб, октаэдр, додекаэдр, икосаэдр).</w:t>
            </w:r>
          </w:p>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Примеры симметрий в профессии</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t>Тема 5.6 Решение задач. Многогранники и тела вращения</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F66874"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Объемы и площади поверхности многогранников и тел вращения</w:t>
            </w:r>
          </w:p>
        </w:tc>
        <w:tc>
          <w:tcPr>
            <w:tcW w:w="2155" w:type="dxa"/>
            <w:noWrap/>
          </w:tcPr>
          <w:p w:rsidR="00AE517B" w:rsidRPr="00D82B55" w:rsidRDefault="00F66874"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361"/>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vAlign w:val="bottom"/>
          </w:tcPr>
          <w:p w:rsidR="00AE517B" w:rsidRPr="00D82B55" w:rsidRDefault="00AE517B" w:rsidP="00567573">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В том числе самостоятельная работа </w:t>
            </w:r>
            <w:proofErr w:type="gramStart"/>
            <w:r w:rsidRPr="00D82B55">
              <w:rPr>
                <w:rFonts w:ascii="Times New Roman" w:eastAsia="Times New Roman" w:hAnsi="Times New Roman" w:cs="Times New Roman"/>
                <w:b/>
                <w:bCs/>
                <w:lang w:eastAsia="ru-RU"/>
              </w:rPr>
              <w:t>обучающихся</w:t>
            </w:r>
            <w:proofErr w:type="gramEnd"/>
          </w:p>
          <w:p w:rsidR="00AE517B" w:rsidRPr="00D82B55" w:rsidRDefault="00AE517B" w:rsidP="00844060">
            <w:pPr>
              <w:rPr>
                <w:rFonts w:ascii="Times New Roman" w:eastAsia="Times New Roman" w:hAnsi="Times New Roman" w:cs="Times New Roman"/>
                <w:i/>
                <w:lang w:eastAsia="ru-RU"/>
              </w:rPr>
            </w:pPr>
            <w:r w:rsidRPr="00D82B55">
              <w:rPr>
                <w:rFonts w:ascii="Times New Roman" w:eastAsia="Times New Roman" w:hAnsi="Times New Roman" w:cs="Times New Roman"/>
                <w:bCs/>
                <w:i/>
                <w:lang w:eastAsia="ru-RU"/>
              </w:rPr>
              <w:t>Контрольная работа «</w:t>
            </w:r>
            <w:r w:rsidRPr="00D82B55">
              <w:rPr>
                <w:rFonts w:ascii="Times New Roman" w:hAnsi="Times New Roman" w:cs="Times New Roman"/>
              </w:rPr>
              <w:t>Вычисление объемов многогранников»</w:t>
            </w:r>
          </w:p>
        </w:tc>
        <w:tc>
          <w:tcPr>
            <w:tcW w:w="2155" w:type="dxa"/>
            <w:noWrap/>
          </w:tcPr>
          <w:p w:rsidR="00AE517B" w:rsidRPr="00D82B55" w:rsidRDefault="00AE517B" w:rsidP="000E00F0">
            <w:pPr>
              <w:jc w:val="cente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2</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c>
          <w:tcPr>
            <w:tcW w:w="10173" w:type="dxa"/>
            <w:gridSpan w:val="2"/>
            <w:noWrap/>
          </w:tcPr>
          <w:p w:rsidR="00AE517B" w:rsidRPr="00D82B55" w:rsidRDefault="00AE517B" w:rsidP="00567573">
            <w:pPr>
              <w:rPr>
                <w:rFonts w:ascii="Times New Roman" w:eastAsia="Times New Roman" w:hAnsi="Times New Roman" w:cs="Times New Roman"/>
                <w:i/>
                <w:lang w:eastAsia="ru-RU"/>
              </w:rPr>
            </w:pPr>
            <w:r w:rsidRPr="00D82B55">
              <w:rPr>
                <w:rFonts w:ascii="Times New Roman" w:hAnsi="Times New Roman" w:cs="Times New Roman"/>
                <w:b/>
                <w:bCs/>
              </w:rPr>
              <w:t>Раздел 6. Степени и корни. Степенная, показательная и логарифмическая функции</w:t>
            </w:r>
          </w:p>
        </w:tc>
        <w:tc>
          <w:tcPr>
            <w:tcW w:w="2155" w:type="dxa"/>
            <w:noWrap/>
          </w:tcPr>
          <w:p w:rsidR="00AE517B" w:rsidRPr="00D82B55" w:rsidRDefault="00AE517B" w:rsidP="000E00F0">
            <w:pPr>
              <w:jc w:val="cente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42</w:t>
            </w:r>
          </w:p>
        </w:tc>
        <w:tc>
          <w:tcPr>
            <w:tcW w:w="2409" w:type="dxa"/>
            <w:noWrap/>
          </w:tcPr>
          <w:p w:rsidR="00AE517B" w:rsidRDefault="00AE517B" w:rsidP="00567573">
            <w:pPr>
              <w:rPr>
                <w:rFonts w:ascii="Times New Roman" w:eastAsia="Times New Roman" w:hAnsi="Times New Roman" w:cs="Times New Roman"/>
                <w:b/>
                <w:bCs/>
                <w:lang w:eastAsia="ru-RU"/>
              </w:rPr>
            </w:pPr>
          </w:p>
        </w:tc>
      </w:tr>
      <w:tr w:rsidR="00AE517B" w:rsidTr="006612E0">
        <w:tc>
          <w:tcPr>
            <w:tcW w:w="2972" w:type="dxa"/>
            <w:vMerge w:val="restart"/>
            <w:noWrap/>
          </w:tcPr>
          <w:p w:rsidR="00AE517B" w:rsidRPr="00D82B55" w:rsidRDefault="00AE517B" w:rsidP="00567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Тема 6.1 Степенная </w:t>
            </w:r>
            <w:r w:rsidRPr="00D82B55">
              <w:rPr>
                <w:rFonts w:ascii="Times New Roman" w:hAnsi="Times New Roman" w:cs="Times New Roman"/>
                <w:bCs/>
              </w:rPr>
              <w:lastRenderedPageBreak/>
              <w:t>функция, ее свойства. Преобразование выражений с корнями n-ой степени</w:t>
            </w:r>
          </w:p>
          <w:p w:rsidR="00AE517B" w:rsidRPr="00D82B55" w:rsidRDefault="00AE517B" w:rsidP="00567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lastRenderedPageBreak/>
              <w:t xml:space="preserve">Содержание </w:t>
            </w:r>
          </w:p>
        </w:tc>
        <w:tc>
          <w:tcPr>
            <w:tcW w:w="2155" w:type="dxa"/>
            <w:noWrap/>
          </w:tcPr>
          <w:p w:rsidR="00AE517B" w:rsidRPr="00D82B55" w:rsidRDefault="00F66874"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val="restart"/>
            <w:noWrap/>
          </w:tcPr>
          <w:p w:rsidR="00AE517B" w:rsidRPr="00576638" w:rsidRDefault="00AE517B" w:rsidP="00576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r w:rsidRPr="00636712">
              <w:rPr>
                <w:rFonts w:ascii="OfficinaSansBookC" w:hAnsi="OfficinaSansBookC"/>
                <w:bCs/>
                <w:sz w:val="24"/>
                <w:szCs w:val="24"/>
              </w:rPr>
              <w:t xml:space="preserve">ОК 01, ОК </w:t>
            </w:r>
            <w:r>
              <w:rPr>
                <w:rFonts w:ascii="OfficinaSansBookC" w:hAnsi="OfficinaSansBookC"/>
                <w:bCs/>
                <w:sz w:val="24"/>
                <w:szCs w:val="24"/>
              </w:rPr>
              <w:t xml:space="preserve">02, ОК </w:t>
            </w:r>
            <w:r>
              <w:rPr>
                <w:rFonts w:ascii="OfficinaSansBookC" w:hAnsi="OfficinaSansBookC"/>
                <w:bCs/>
                <w:sz w:val="24"/>
                <w:szCs w:val="24"/>
              </w:rPr>
              <w:lastRenderedPageBreak/>
              <w:t>03</w:t>
            </w:r>
            <w:r w:rsidRPr="00636712">
              <w:rPr>
                <w:rFonts w:ascii="OfficinaSansBookC" w:hAnsi="OfficinaSansBookC"/>
                <w:bCs/>
                <w:sz w:val="24"/>
                <w:szCs w:val="24"/>
              </w:rPr>
              <w:t>,</w:t>
            </w:r>
            <w:r>
              <w:rPr>
                <w:rFonts w:ascii="OfficinaSansBookC" w:hAnsi="OfficinaSansBookC"/>
                <w:bCs/>
                <w:sz w:val="24"/>
                <w:szCs w:val="24"/>
              </w:rPr>
              <w:t xml:space="preserve">ОК 05 </w:t>
            </w:r>
          </w:p>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 xml:space="preserve">Понятие корня n-ой степени из действительного числа. Функции </w:t>
            </w:r>
            <m:oMath>
              <m:r>
                <m:rPr>
                  <m:sty m:val="p"/>
                </m:rPr>
                <w:rPr>
                  <w:rFonts w:ascii="Times New Roman" w:hAnsi="Times New Roman" w:cs="Times New Roman"/>
                </w:rPr>
                <m:t>у</m:t>
              </m:r>
              <m:r>
                <m:rPr>
                  <m:sty m:val="p"/>
                </m:rPr>
                <w:rPr>
                  <w:rFonts w:ascii="Cambria Math" w:hAnsi="Times New Roman" w:cs="Times New Roman"/>
                </w:rPr>
                <m:t>=</m:t>
              </m:r>
              <m:rad>
                <m:radPr>
                  <m:ctrlPr>
                    <w:rPr>
                      <w:rFonts w:ascii="Cambria Math" w:hAnsi="Times New Roman" w:cs="Times New Roman"/>
                      <w:bCs/>
                    </w:rPr>
                  </m:ctrlPr>
                </m:radPr>
                <m:deg>
                  <m:r>
                    <m:rPr>
                      <m:sty m:val="p"/>
                    </m:rPr>
                    <w:rPr>
                      <w:rFonts w:ascii="Cambria Math" w:hAnsi="Times New Roman" w:cs="Times New Roman"/>
                      <w:lang w:val="en-US"/>
                    </w:rPr>
                    <m:t>n</m:t>
                  </m:r>
                </m:deg>
                <m:e>
                  <m:r>
                    <m:rPr>
                      <m:sty m:val="p"/>
                    </m:rPr>
                    <w:rPr>
                      <w:rFonts w:ascii="Cambria Math" w:hAnsi="Times New Roman" w:cs="Times New Roman"/>
                    </w:rPr>
                    <m:t>x</m:t>
                  </m:r>
                </m:e>
              </m:rad>
            </m:oMath>
            <w:r w:rsidRPr="00D82B55">
              <w:rPr>
                <w:rFonts w:ascii="Times New Roman" w:hAnsi="Times New Roman" w:cs="Times New Roman"/>
                <w:bCs/>
              </w:rPr>
              <w:t xml:space="preserve">  их свойства и графики. Свойства корня n-ой степени. Преобразование иррациональных выражений</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F66874"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AE517B" w:rsidRDefault="00AE517B" w:rsidP="00567573">
            <w:pPr>
              <w:jc w:val="both"/>
              <w:rPr>
                <w:rFonts w:ascii="Times New Roman" w:eastAsia="Times New Roman" w:hAnsi="Times New Roman" w:cs="Times New Roman"/>
                <w:b/>
                <w:bCs/>
                <w:lang w:eastAsia="ru-RU"/>
              </w:rPr>
            </w:pPr>
          </w:p>
        </w:tc>
      </w:tr>
      <w:tr w:rsidR="00AE517B" w:rsidTr="006612E0">
        <w:trPr>
          <w:trHeight w:val="204"/>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iCs/>
                <w:lang w:eastAsia="ru-RU"/>
              </w:rPr>
            </w:pPr>
            <w:r w:rsidRPr="00D82B55">
              <w:rPr>
                <w:rFonts w:ascii="Times New Roman" w:hAnsi="Times New Roman" w:cs="Times New Roman"/>
              </w:rPr>
              <w:t>Степени с целыми показателями её свойства, действия со степенями</w:t>
            </w:r>
            <w:r w:rsidR="00F66874" w:rsidRPr="00D82B55">
              <w:rPr>
                <w:rFonts w:ascii="Times New Roman" w:hAnsi="Times New Roman" w:cs="Times New Roman"/>
              </w:rPr>
              <w:t xml:space="preserve"> Решение иррациональных уравнений</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Тема 6.2 Свойства степени с рациональным и действительным показателями </w:t>
            </w:r>
          </w:p>
          <w:p w:rsidR="00AE517B" w:rsidRPr="00D82B55" w:rsidRDefault="00AE517B" w:rsidP="00567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F66874"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Понятие степени с рациональным показателем. Степенные функции, их свойства и графики</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F66874"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AE517B" w:rsidRDefault="00AE517B" w:rsidP="00567573">
            <w:pPr>
              <w:jc w:val="both"/>
              <w:rPr>
                <w:rFonts w:ascii="Times New Roman" w:eastAsia="Times New Roman" w:hAnsi="Times New Roman" w:cs="Times New Roman"/>
                <w:b/>
                <w:bCs/>
                <w:lang w:eastAsia="ru-RU"/>
              </w:rPr>
            </w:pPr>
          </w:p>
        </w:tc>
      </w:tr>
      <w:tr w:rsidR="00AE517B" w:rsidTr="006612E0">
        <w:trPr>
          <w:trHeight w:val="204"/>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iCs/>
                <w:lang w:eastAsia="ru-RU"/>
              </w:rPr>
            </w:pPr>
            <w:r w:rsidRPr="00D82B55">
              <w:rPr>
                <w:rFonts w:ascii="Times New Roman" w:hAnsi="Times New Roman" w:cs="Times New Roman"/>
              </w:rPr>
              <w:t>Степень с рациональным показателем и ее свойства</w:t>
            </w:r>
            <w:r w:rsidR="00F66874" w:rsidRPr="00D82B55">
              <w:rPr>
                <w:rFonts w:ascii="Times New Roman" w:hAnsi="Times New Roman" w:cs="Times New Roman"/>
              </w:rPr>
              <w:t xml:space="preserve"> Функция вида </w:t>
            </w:r>
            <w:proofErr w:type="spellStart"/>
            <w:r w:rsidR="00F66874" w:rsidRPr="00D82B55">
              <w:rPr>
                <w:rFonts w:ascii="Times New Roman" w:hAnsi="Times New Roman" w:cs="Times New Roman"/>
              </w:rPr>
              <w:t>у=а</w:t>
            </w:r>
            <w:r w:rsidR="00F66874" w:rsidRPr="00D82B55">
              <w:rPr>
                <w:rFonts w:ascii="Times New Roman" w:hAnsi="Times New Roman" w:cs="Times New Roman"/>
                <w:vertAlign w:val="superscript"/>
              </w:rPr>
              <w:t>х</w:t>
            </w:r>
            <w:proofErr w:type="spellEnd"/>
            <w:proofErr w:type="gramStart"/>
            <w:r w:rsidR="00F66874" w:rsidRPr="00D82B55">
              <w:rPr>
                <w:rFonts w:ascii="Times New Roman" w:hAnsi="Times New Roman" w:cs="Times New Roman"/>
                <w:vertAlign w:val="superscript"/>
              </w:rPr>
              <w:t xml:space="preserve"> </w:t>
            </w:r>
            <w:r w:rsidR="00F66874" w:rsidRPr="00D82B55">
              <w:rPr>
                <w:rFonts w:ascii="Times New Roman" w:hAnsi="Times New Roman" w:cs="Times New Roman"/>
              </w:rPr>
              <w:t>,</w:t>
            </w:r>
            <w:proofErr w:type="spellStart"/>
            <w:proofErr w:type="gramEnd"/>
            <w:r w:rsidR="00F66874" w:rsidRPr="00D82B55">
              <w:rPr>
                <w:rFonts w:ascii="Times New Roman" w:hAnsi="Times New Roman" w:cs="Times New Roman"/>
              </w:rPr>
              <w:t>еёсвойства</w:t>
            </w:r>
            <w:proofErr w:type="spellEnd"/>
            <w:r w:rsidR="00F66874" w:rsidRPr="00D82B55">
              <w:rPr>
                <w:rFonts w:ascii="Times New Roman" w:hAnsi="Times New Roman" w:cs="Times New Roman"/>
              </w:rPr>
              <w:t xml:space="preserve"> и график</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Тема 6.3 Решение иррациональных уравнений </w:t>
            </w:r>
          </w:p>
          <w:p w:rsidR="00AE517B" w:rsidRPr="00D82B55" w:rsidRDefault="00AE517B" w:rsidP="00567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F66874"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Равносильность иррациональных уравнений. Методы их решения</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F66874"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AE517B" w:rsidRDefault="00AE517B" w:rsidP="00567573">
            <w:pPr>
              <w:jc w:val="both"/>
              <w:rPr>
                <w:rFonts w:ascii="Times New Roman" w:eastAsia="Times New Roman" w:hAnsi="Times New Roman" w:cs="Times New Roman"/>
                <w:b/>
                <w:bCs/>
                <w:lang w:eastAsia="ru-RU"/>
              </w:rPr>
            </w:pPr>
          </w:p>
        </w:tc>
      </w:tr>
      <w:tr w:rsidR="00AE517B" w:rsidTr="006612E0">
        <w:trPr>
          <w:trHeight w:val="204"/>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iCs/>
                <w:lang w:eastAsia="ru-RU"/>
              </w:rPr>
            </w:pPr>
            <w:r w:rsidRPr="00D82B55">
              <w:rPr>
                <w:rFonts w:ascii="Times New Roman" w:hAnsi="Times New Roman" w:cs="Times New Roman"/>
              </w:rPr>
              <w:t>Решение показательных уравнений функционально - графическим методом и методом уравнивания оснований Простейшие показательные уравнения. Алгоритм решения уравнений графическим методом, методом уравнивания оснований</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Тема 6.4 Показательная функция, ее свойства. Показательные уравнения и неравенства </w:t>
            </w:r>
          </w:p>
          <w:p w:rsidR="00AE517B" w:rsidRPr="00D82B55" w:rsidRDefault="00AE517B" w:rsidP="00567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F66874"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Степень с произвольным действительным показателем. Определение показательной функц</w:t>
            </w:r>
            <w:proofErr w:type="gramStart"/>
            <w:r w:rsidRPr="00D82B55">
              <w:rPr>
                <w:rFonts w:ascii="Times New Roman" w:hAnsi="Times New Roman" w:cs="Times New Roman"/>
                <w:bCs/>
              </w:rPr>
              <w:t>ии и ее</w:t>
            </w:r>
            <w:proofErr w:type="gramEnd"/>
            <w:r w:rsidRPr="00D82B55">
              <w:rPr>
                <w:rFonts w:ascii="Times New Roman" w:hAnsi="Times New Roman" w:cs="Times New Roman"/>
                <w:bCs/>
              </w:rPr>
              <w:t xml:space="preserve"> свойства. Знакомство с применением показательной функции. Решение показательных уравнений методом уравнивания показателей, методом введения новой переменной, функционально-графическим методом. Решение </w:t>
            </w:r>
            <w:proofErr w:type="gramStart"/>
            <w:r w:rsidRPr="00D82B55">
              <w:rPr>
                <w:rFonts w:ascii="Times New Roman" w:hAnsi="Times New Roman" w:cs="Times New Roman"/>
                <w:bCs/>
              </w:rPr>
              <w:t>показательных</w:t>
            </w:r>
            <w:proofErr w:type="gramEnd"/>
            <w:r w:rsidRPr="00D82B55">
              <w:rPr>
                <w:rFonts w:ascii="Times New Roman" w:hAnsi="Times New Roman" w:cs="Times New Roman"/>
                <w:bCs/>
              </w:rPr>
              <w:t xml:space="preserve"> </w:t>
            </w:r>
            <w:proofErr w:type="spellStart"/>
            <w:r w:rsidRPr="00D82B55">
              <w:rPr>
                <w:rFonts w:ascii="Times New Roman" w:hAnsi="Times New Roman" w:cs="Times New Roman"/>
                <w:bCs/>
              </w:rPr>
              <w:t>неравенст</w:t>
            </w:r>
            <w:proofErr w:type="spellEnd"/>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2F2876"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AE517B" w:rsidRDefault="00AE517B" w:rsidP="00567573">
            <w:pPr>
              <w:jc w:val="both"/>
              <w:rPr>
                <w:rFonts w:ascii="Times New Roman" w:eastAsia="Times New Roman" w:hAnsi="Times New Roman" w:cs="Times New Roman"/>
                <w:b/>
                <w:bCs/>
                <w:lang w:eastAsia="ru-RU"/>
              </w:rPr>
            </w:pPr>
          </w:p>
        </w:tc>
      </w:tr>
      <w:tr w:rsidR="00AE517B" w:rsidTr="006612E0">
        <w:trPr>
          <w:trHeight w:val="204"/>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FC6B60">
            <w:pPr>
              <w:tabs>
                <w:tab w:val="left" w:pos="1635"/>
              </w:tabs>
              <w:rPr>
                <w:rFonts w:ascii="Times New Roman" w:hAnsi="Times New Roman" w:cs="Times New Roman"/>
              </w:rPr>
            </w:pPr>
            <w:r w:rsidRPr="00D82B55">
              <w:rPr>
                <w:rFonts w:ascii="Times New Roman" w:hAnsi="Times New Roman" w:cs="Times New Roman"/>
              </w:rPr>
              <w:t xml:space="preserve">Алгоритм решений показ. Неравенства при а &gt;1 и </w:t>
            </w:r>
            <w:proofErr w:type="gramStart"/>
            <w:r w:rsidRPr="00D82B55">
              <w:rPr>
                <w:rFonts w:ascii="Times New Roman" w:hAnsi="Times New Roman" w:cs="Times New Roman"/>
              </w:rPr>
              <w:t>0</w:t>
            </w:r>
            <w:proofErr w:type="gramEnd"/>
            <w:r w:rsidRPr="00D82B55">
              <w:rPr>
                <w:rFonts w:ascii="Times New Roman" w:hAnsi="Times New Roman" w:cs="Times New Roman"/>
              </w:rPr>
              <w:t>&lt;а&lt;1</w:t>
            </w:r>
          </w:p>
          <w:p w:rsidR="00AE517B" w:rsidRPr="00D82B55" w:rsidRDefault="00AE517B" w:rsidP="00FC6B60">
            <w:pPr>
              <w:jc w:val="both"/>
              <w:rPr>
                <w:rFonts w:ascii="Times New Roman" w:eastAsia="Times New Roman" w:hAnsi="Times New Roman" w:cs="Times New Roman"/>
                <w:iCs/>
                <w:lang w:eastAsia="ru-RU"/>
              </w:rPr>
            </w:pPr>
            <w:r w:rsidRPr="00D82B55">
              <w:rPr>
                <w:rFonts w:ascii="Times New Roman" w:hAnsi="Times New Roman" w:cs="Times New Roman"/>
              </w:rPr>
              <w:t>Решение показательных неравенств</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Тема 6.5 Логарифм числа. Свойства логарифмов </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F66874"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Логарифм числа. Свойства логарифмов. Операция логарифмирования</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F66874"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AE517B" w:rsidRDefault="00AE517B" w:rsidP="00567573">
            <w:pPr>
              <w:jc w:val="both"/>
              <w:rPr>
                <w:rFonts w:ascii="Times New Roman" w:eastAsia="Times New Roman" w:hAnsi="Times New Roman" w:cs="Times New Roman"/>
                <w:b/>
                <w:bCs/>
                <w:lang w:eastAsia="ru-RU"/>
              </w:rPr>
            </w:pPr>
          </w:p>
        </w:tc>
      </w:tr>
      <w:tr w:rsidR="00AE517B" w:rsidTr="006612E0">
        <w:trPr>
          <w:trHeight w:val="829"/>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iCs/>
                <w:lang w:eastAsia="ru-RU"/>
              </w:rPr>
            </w:pPr>
            <w:r w:rsidRPr="00D82B55">
              <w:rPr>
                <w:rFonts w:ascii="Times New Roman" w:hAnsi="Times New Roman" w:cs="Times New Roman"/>
              </w:rPr>
              <w:t>Понятие логарифма, О.Д.З логарифма</w:t>
            </w:r>
            <w:r w:rsidR="00F66874" w:rsidRPr="00D82B55">
              <w:rPr>
                <w:rFonts w:ascii="Times New Roman" w:hAnsi="Times New Roman" w:cs="Times New Roman"/>
              </w:rPr>
              <w:t xml:space="preserve"> Логарифмирование выражений по заданному основанию Переход к новому основанию логарифма</w:t>
            </w:r>
            <w:proofErr w:type="gramStart"/>
            <w:r w:rsidR="00F66874" w:rsidRPr="00D82B55">
              <w:rPr>
                <w:rFonts w:ascii="Times New Roman" w:hAnsi="Times New Roman" w:cs="Times New Roman"/>
              </w:rPr>
              <w:t xml:space="preserve"> И</w:t>
            </w:r>
            <w:proofErr w:type="gramEnd"/>
            <w:r w:rsidR="00F66874" w:rsidRPr="00D82B55">
              <w:rPr>
                <w:rFonts w:ascii="Times New Roman" w:hAnsi="Times New Roman" w:cs="Times New Roman"/>
              </w:rPr>
              <w:t>спользовать свойства логарифмов</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lastRenderedPageBreak/>
              <w:t>Тема 6.6 Логарифмическая функция, ее свойства. Логарифмические уравнения, неравенства</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F66874"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Логарифмическая функция и ее свойства. 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2F2876"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AE517B" w:rsidRDefault="00AE517B" w:rsidP="00567573">
            <w:pPr>
              <w:jc w:val="both"/>
              <w:rPr>
                <w:rFonts w:ascii="Times New Roman" w:eastAsia="Times New Roman" w:hAnsi="Times New Roman" w:cs="Times New Roman"/>
                <w:b/>
                <w:bCs/>
                <w:lang w:eastAsia="ru-RU"/>
              </w:rPr>
            </w:pPr>
          </w:p>
        </w:tc>
      </w:tr>
      <w:tr w:rsidR="00AE517B" w:rsidTr="006612E0">
        <w:trPr>
          <w:trHeight w:val="204"/>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iCs/>
                <w:lang w:eastAsia="ru-RU"/>
              </w:rPr>
            </w:pPr>
            <w:r w:rsidRPr="00D82B55">
              <w:rPr>
                <w:rFonts w:ascii="Times New Roman" w:hAnsi="Times New Roman" w:cs="Times New Roman"/>
              </w:rPr>
              <w:t>Логарифмическая функция, её график, свойства</w:t>
            </w:r>
            <w:r w:rsidR="00F66874" w:rsidRPr="00D82B55">
              <w:rPr>
                <w:rFonts w:ascii="Times New Roman" w:hAnsi="Times New Roman" w:cs="Times New Roman"/>
              </w:rPr>
              <w:t xml:space="preserve"> Решение линейных уравнений, уравнения 2-ой степени</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Тема 6.7 Логарифмы в природе и технике</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F66874"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Применение логарифма. Логарифмическая спираль в природе. Ее математические свойства</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Тема 6.8 Решение задач.  Степенная, показательная и логарифмическая функции</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2F2876"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AE517B" w:rsidRDefault="00AE517B" w:rsidP="00AE5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Степенная, показательная и логарифмическая функции. Решение уравнений</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361"/>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vAlign w:val="bottom"/>
          </w:tcPr>
          <w:p w:rsidR="00AE517B" w:rsidRPr="00D82B55" w:rsidRDefault="00AE517B" w:rsidP="00567573">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В том числе самостоятельная работа </w:t>
            </w:r>
            <w:proofErr w:type="gramStart"/>
            <w:r w:rsidRPr="00D82B55">
              <w:rPr>
                <w:rFonts w:ascii="Times New Roman" w:eastAsia="Times New Roman" w:hAnsi="Times New Roman" w:cs="Times New Roman"/>
                <w:b/>
                <w:bCs/>
                <w:lang w:eastAsia="ru-RU"/>
              </w:rPr>
              <w:t>обучающихся</w:t>
            </w:r>
            <w:proofErr w:type="gramEnd"/>
          </w:p>
          <w:p w:rsidR="00AE517B" w:rsidRPr="00D82B55" w:rsidRDefault="00AE517B" w:rsidP="00567573">
            <w:pPr>
              <w:rPr>
                <w:rFonts w:ascii="Times New Roman" w:eastAsia="Times New Roman" w:hAnsi="Times New Roman" w:cs="Times New Roman"/>
                <w:i/>
                <w:lang w:eastAsia="ru-RU"/>
              </w:rPr>
            </w:pPr>
            <w:r w:rsidRPr="00D82B55">
              <w:rPr>
                <w:rFonts w:ascii="Times New Roman" w:eastAsia="Times New Roman" w:hAnsi="Times New Roman" w:cs="Times New Roman"/>
                <w:bCs/>
                <w:i/>
                <w:lang w:eastAsia="ru-RU"/>
              </w:rPr>
              <w:t xml:space="preserve">Контрольная работа </w:t>
            </w:r>
            <w:r w:rsidRPr="00D82B55">
              <w:rPr>
                <w:rFonts w:ascii="Times New Roman" w:hAnsi="Times New Roman" w:cs="Times New Roman"/>
              </w:rPr>
              <w:t>«Решение показательных и логарифмических уравнений и неравенств»</w:t>
            </w:r>
          </w:p>
        </w:tc>
        <w:tc>
          <w:tcPr>
            <w:tcW w:w="2155" w:type="dxa"/>
            <w:noWrap/>
          </w:tcPr>
          <w:p w:rsidR="00AE517B" w:rsidRPr="00D82B55" w:rsidRDefault="00AE517B" w:rsidP="000E00F0">
            <w:pPr>
              <w:jc w:val="cente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2</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c>
          <w:tcPr>
            <w:tcW w:w="10173" w:type="dxa"/>
            <w:gridSpan w:val="2"/>
            <w:noWrap/>
          </w:tcPr>
          <w:p w:rsidR="00AE517B" w:rsidRPr="00D82B55" w:rsidRDefault="00AE517B" w:rsidP="00567573">
            <w:pPr>
              <w:rPr>
                <w:rFonts w:ascii="Times New Roman" w:eastAsia="Times New Roman" w:hAnsi="Times New Roman" w:cs="Times New Roman"/>
                <w:i/>
                <w:lang w:eastAsia="ru-RU"/>
              </w:rPr>
            </w:pPr>
            <w:r w:rsidRPr="00D82B55">
              <w:rPr>
                <w:rFonts w:ascii="Times New Roman" w:hAnsi="Times New Roman" w:cs="Times New Roman"/>
                <w:b/>
                <w:bCs/>
              </w:rPr>
              <w:t>Раздел 7. Элементы теории вероятностей и математической статистики</w:t>
            </w:r>
          </w:p>
        </w:tc>
        <w:tc>
          <w:tcPr>
            <w:tcW w:w="2155" w:type="dxa"/>
            <w:noWrap/>
          </w:tcPr>
          <w:p w:rsidR="00AE517B" w:rsidRPr="00D82B55" w:rsidRDefault="00AE517B" w:rsidP="000E00F0">
            <w:pPr>
              <w:jc w:val="cente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32</w:t>
            </w:r>
          </w:p>
        </w:tc>
        <w:tc>
          <w:tcPr>
            <w:tcW w:w="2409" w:type="dxa"/>
            <w:noWrap/>
          </w:tcPr>
          <w:p w:rsidR="00AE517B" w:rsidRDefault="00AE517B" w:rsidP="00567573">
            <w:pPr>
              <w:rPr>
                <w:rFonts w:ascii="Times New Roman" w:eastAsia="Times New Roman" w:hAnsi="Times New Roman" w:cs="Times New Roman"/>
                <w:b/>
                <w:bCs/>
                <w:lang w:eastAsia="ru-RU"/>
              </w:rPr>
            </w:pPr>
          </w:p>
        </w:tc>
      </w:tr>
      <w:tr w:rsidR="00AE517B" w:rsidTr="006612E0">
        <w:tc>
          <w:tcPr>
            <w:tcW w:w="2972" w:type="dxa"/>
            <w:vMerge w:val="restart"/>
            <w:noWrap/>
          </w:tcPr>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t>Тема 7.1 Событие, вероятность события. Сложение и умножение вероятностей</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2F2876"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val="restart"/>
            <w:noWrap/>
          </w:tcPr>
          <w:p w:rsidR="00AE517B" w:rsidRPr="00576638" w:rsidRDefault="00AE517B" w:rsidP="00576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r w:rsidRPr="00636712">
              <w:rPr>
                <w:rFonts w:ascii="OfficinaSansBookC" w:hAnsi="OfficinaSansBookC"/>
                <w:bCs/>
                <w:sz w:val="24"/>
                <w:szCs w:val="24"/>
              </w:rPr>
              <w:t>ОК 0</w:t>
            </w:r>
            <w:r>
              <w:rPr>
                <w:rFonts w:ascii="OfficinaSansBookC" w:hAnsi="OfficinaSansBookC"/>
                <w:bCs/>
                <w:sz w:val="24"/>
                <w:szCs w:val="24"/>
              </w:rPr>
              <w:t>2</w:t>
            </w:r>
            <w:r w:rsidRPr="00636712">
              <w:rPr>
                <w:rFonts w:ascii="OfficinaSansBookC" w:hAnsi="OfficinaSansBookC"/>
                <w:bCs/>
                <w:sz w:val="24"/>
                <w:szCs w:val="24"/>
              </w:rPr>
              <w:t xml:space="preserve">, ОК </w:t>
            </w:r>
            <w:r>
              <w:rPr>
                <w:rFonts w:ascii="OfficinaSansBookC" w:hAnsi="OfficinaSansBookC"/>
                <w:bCs/>
                <w:sz w:val="24"/>
                <w:szCs w:val="24"/>
              </w:rPr>
              <w:t>03</w:t>
            </w:r>
            <w:r w:rsidRPr="00636712">
              <w:rPr>
                <w:rFonts w:ascii="OfficinaSansBookC" w:hAnsi="OfficinaSansBookC"/>
                <w:bCs/>
                <w:sz w:val="24"/>
                <w:szCs w:val="24"/>
              </w:rPr>
              <w:t xml:space="preserve">, ОК </w:t>
            </w:r>
            <w:r>
              <w:rPr>
                <w:rFonts w:ascii="OfficinaSansBookC" w:hAnsi="OfficinaSansBookC"/>
                <w:bCs/>
                <w:sz w:val="24"/>
                <w:szCs w:val="24"/>
              </w:rPr>
              <w:t>05</w:t>
            </w:r>
            <w:r w:rsidRPr="00636712">
              <w:rPr>
                <w:rFonts w:ascii="OfficinaSansBookC" w:hAnsi="OfficinaSansBookC"/>
                <w:bCs/>
                <w:sz w:val="24"/>
                <w:szCs w:val="24"/>
              </w:rPr>
              <w:t xml:space="preserve">, </w:t>
            </w:r>
          </w:p>
          <w:p w:rsidR="00AE517B" w:rsidRDefault="00AE517B" w:rsidP="00AE5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6E7BF5">
            <w:pPr>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2F2876"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AE517B" w:rsidRDefault="00AE517B" w:rsidP="006E7BF5">
            <w:pPr>
              <w:rPr>
                <w:rFonts w:ascii="Times New Roman" w:eastAsia="Times New Roman" w:hAnsi="Times New Roman" w:cs="Times New Roman"/>
                <w:b/>
                <w:bCs/>
                <w:lang w:eastAsia="ru-RU"/>
              </w:rPr>
            </w:pPr>
          </w:p>
        </w:tc>
      </w:tr>
      <w:tr w:rsidR="00AE517B" w:rsidTr="006612E0">
        <w:trPr>
          <w:trHeight w:val="204"/>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3D4233">
            <w:pPr>
              <w:tabs>
                <w:tab w:val="left" w:pos="1635"/>
              </w:tabs>
              <w:rPr>
                <w:rFonts w:ascii="Times New Roman" w:hAnsi="Times New Roman" w:cs="Times New Roman"/>
              </w:rPr>
            </w:pPr>
            <w:r w:rsidRPr="00D82B55">
              <w:rPr>
                <w:rFonts w:ascii="Times New Roman" w:hAnsi="Times New Roman" w:cs="Times New Roman"/>
              </w:rPr>
              <w:t>Теорема сложения вероятностей, умножения вероятностей.</w:t>
            </w:r>
          </w:p>
          <w:p w:rsidR="00AE517B" w:rsidRPr="00D82B55" w:rsidRDefault="00AE517B" w:rsidP="003D4233">
            <w:pPr>
              <w:jc w:val="both"/>
              <w:rPr>
                <w:rFonts w:ascii="Times New Roman" w:eastAsia="Times New Roman" w:hAnsi="Times New Roman" w:cs="Times New Roman"/>
                <w:iCs/>
                <w:lang w:eastAsia="ru-RU"/>
              </w:rPr>
            </w:pPr>
            <w:r w:rsidRPr="00D82B55">
              <w:rPr>
                <w:rFonts w:ascii="Times New Roman" w:hAnsi="Times New Roman" w:cs="Times New Roman"/>
              </w:rPr>
              <w:t>Случайная величина</w:t>
            </w:r>
            <w:r w:rsidR="002F2876" w:rsidRPr="00D82B55">
              <w:rPr>
                <w:rFonts w:ascii="Times New Roman" w:hAnsi="Times New Roman" w:cs="Times New Roman"/>
              </w:rPr>
              <w:t xml:space="preserve"> Теорема умножения вероятностей.  Решение задач</w:t>
            </w:r>
          </w:p>
        </w:tc>
        <w:tc>
          <w:tcPr>
            <w:tcW w:w="2155" w:type="dxa"/>
            <w:noWrap/>
          </w:tcPr>
          <w:p w:rsidR="00AE517B" w:rsidRPr="00D82B55" w:rsidRDefault="002F2876"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rsidP="006E7BF5">
            <w:pPr>
              <w:rPr>
                <w:rFonts w:ascii="Times New Roman" w:eastAsia="Times New Roman" w:hAnsi="Times New Roman" w:cs="Times New Roman"/>
                <w:lang w:eastAsia="ru-RU"/>
              </w:rPr>
            </w:pPr>
          </w:p>
        </w:tc>
      </w:tr>
      <w:tr w:rsidR="00AE517B" w:rsidTr="006612E0">
        <w:trPr>
          <w:trHeight w:val="221"/>
        </w:trPr>
        <w:tc>
          <w:tcPr>
            <w:tcW w:w="2972" w:type="dxa"/>
            <w:vMerge/>
            <w:noWrap/>
          </w:tcPr>
          <w:p w:rsidR="00AE517B" w:rsidRPr="00D82B55" w:rsidRDefault="00AE517B" w:rsidP="003D4233">
            <w:pPr>
              <w:rPr>
                <w:rFonts w:ascii="Times New Roman" w:eastAsia="Times New Roman" w:hAnsi="Times New Roman" w:cs="Times New Roman"/>
                <w:b/>
                <w:bCs/>
                <w:lang w:eastAsia="ru-RU"/>
              </w:rPr>
            </w:pPr>
          </w:p>
        </w:tc>
        <w:tc>
          <w:tcPr>
            <w:tcW w:w="7201" w:type="dxa"/>
            <w:noWrap/>
            <w:vAlign w:val="bottom"/>
          </w:tcPr>
          <w:p w:rsidR="00AE517B" w:rsidRPr="00D82B55" w:rsidRDefault="002F2876" w:rsidP="003D4233">
            <w:pPr>
              <w:spacing w:line="294" w:lineRule="auto"/>
              <w:ind w:left="2"/>
              <w:rPr>
                <w:rFonts w:ascii="Times New Roman" w:hAnsi="Times New Roman" w:cs="Times New Roman"/>
              </w:rPr>
            </w:pPr>
            <w:r w:rsidRPr="00D82B55">
              <w:rPr>
                <w:rFonts w:ascii="Times New Roman" w:hAnsi="Times New Roman" w:cs="Times New Roman"/>
              </w:rPr>
              <w:t>Решение задач  с применением вероятностных методов</w:t>
            </w:r>
          </w:p>
        </w:tc>
        <w:tc>
          <w:tcPr>
            <w:tcW w:w="2155" w:type="dxa"/>
            <w:noWrap/>
          </w:tcPr>
          <w:p w:rsidR="00AE517B" w:rsidRPr="00D82B55" w:rsidRDefault="002F2876"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rsidP="006E7BF5">
            <w:pPr>
              <w:rPr>
                <w:rFonts w:ascii="Times New Roman" w:eastAsia="Times New Roman" w:hAnsi="Times New Roman" w:cs="Times New Roman"/>
                <w:lang w:eastAsia="ru-RU"/>
              </w:rPr>
            </w:pPr>
          </w:p>
        </w:tc>
      </w:tr>
      <w:tr w:rsidR="00AE517B" w:rsidTr="006612E0">
        <w:trPr>
          <w:trHeight w:val="361"/>
        </w:trPr>
        <w:tc>
          <w:tcPr>
            <w:tcW w:w="2972" w:type="dxa"/>
            <w:vMerge w:val="restart"/>
            <w:noWrap/>
          </w:tcPr>
          <w:p w:rsidR="00AE517B" w:rsidRPr="00D82B55" w:rsidRDefault="00AE517B" w:rsidP="006E7BF5">
            <w:pPr>
              <w:rPr>
                <w:rFonts w:ascii="Times New Roman" w:eastAsia="Times New Roman" w:hAnsi="Times New Roman" w:cs="Times New Roman"/>
                <w:b/>
                <w:bCs/>
                <w:lang w:eastAsia="ru-RU"/>
              </w:rPr>
            </w:pPr>
            <w:r w:rsidRPr="00D82B55">
              <w:rPr>
                <w:rFonts w:ascii="Times New Roman" w:hAnsi="Times New Roman" w:cs="Times New Roman"/>
                <w:bCs/>
              </w:rPr>
              <w:t>Тема 7.2 Вероятность в профессиональных задачах</w:t>
            </w:r>
          </w:p>
        </w:tc>
        <w:tc>
          <w:tcPr>
            <w:tcW w:w="7201" w:type="dxa"/>
            <w:tcBorders>
              <w:top w:val="single" w:sz="4" w:space="0" w:color="auto"/>
              <w:left w:val="single" w:sz="4" w:space="0" w:color="auto"/>
              <w:bottom w:val="single" w:sz="4" w:space="0" w:color="auto"/>
            </w:tcBorders>
            <w:noWrap/>
            <w:vAlign w:val="bottom"/>
          </w:tcPr>
          <w:p w:rsidR="00AE517B" w:rsidRPr="00D82B55" w:rsidRDefault="00AE517B" w:rsidP="006E7BF5">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2F2876"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noWrap/>
          </w:tcPr>
          <w:p w:rsidR="00AE517B" w:rsidRDefault="00AE517B" w:rsidP="006E7BF5">
            <w:pPr>
              <w:rPr>
                <w:rFonts w:ascii="Times New Roman" w:eastAsia="Times New Roman" w:hAnsi="Times New Roman" w:cs="Times New Roman"/>
                <w:b/>
                <w:bCs/>
                <w:lang w:eastAsia="ru-RU"/>
              </w:rPr>
            </w:pPr>
          </w:p>
        </w:tc>
      </w:tr>
      <w:tr w:rsidR="00AE517B" w:rsidTr="006612E0">
        <w:trPr>
          <w:trHeight w:val="361"/>
        </w:trPr>
        <w:tc>
          <w:tcPr>
            <w:tcW w:w="2972" w:type="dxa"/>
            <w:vMerge/>
            <w:noWrap/>
          </w:tcPr>
          <w:p w:rsidR="00AE517B" w:rsidRPr="00D82B55" w:rsidRDefault="00AE517B">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AE517B" w:rsidRPr="00D82B55" w:rsidRDefault="00AE517B">
            <w:pPr>
              <w:rPr>
                <w:rFonts w:ascii="Times New Roman" w:eastAsia="Times New Roman" w:hAnsi="Times New Roman" w:cs="Times New Roman"/>
                <w:lang w:eastAsia="ru-RU"/>
              </w:rPr>
            </w:pPr>
            <w:r w:rsidRPr="00D82B55">
              <w:rPr>
                <w:rFonts w:ascii="Times New Roman" w:hAnsi="Times New Roman" w:cs="Times New Roman"/>
                <w:bCs/>
              </w:rPr>
              <w:t>Относительная частота события, свойство ее устойчивости. Статистическое определение вероятности. Оценка вероятности события</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6E7BF5">
            <w:pPr>
              <w:rPr>
                <w:rFonts w:ascii="Times New Roman" w:eastAsia="Times New Roman" w:hAnsi="Times New Roman" w:cs="Times New Roman"/>
                <w:lang w:eastAsia="ru-RU"/>
              </w:rPr>
            </w:pPr>
          </w:p>
        </w:tc>
      </w:tr>
      <w:tr w:rsidR="00AE517B" w:rsidTr="006612E0">
        <w:trPr>
          <w:trHeight w:val="361"/>
        </w:trPr>
        <w:tc>
          <w:tcPr>
            <w:tcW w:w="2972" w:type="dxa"/>
            <w:vMerge/>
            <w:noWrap/>
          </w:tcPr>
          <w:p w:rsidR="00AE517B" w:rsidRPr="00D82B55" w:rsidRDefault="00AE517B">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AE517B" w:rsidRPr="00D82B55" w:rsidRDefault="00AE517B">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2F2876"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AE517B" w:rsidRDefault="00AE517B" w:rsidP="006E7BF5">
            <w:pPr>
              <w:rPr>
                <w:rFonts w:ascii="Times New Roman" w:eastAsia="Times New Roman" w:hAnsi="Times New Roman" w:cs="Times New Roman"/>
                <w:b/>
                <w:bCs/>
                <w:lang w:eastAsia="ru-RU"/>
              </w:rPr>
            </w:pPr>
          </w:p>
        </w:tc>
      </w:tr>
      <w:tr w:rsidR="00AE517B" w:rsidTr="006612E0">
        <w:trPr>
          <w:trHeight w:val="137"/>
        </w:trPr>
        <w:tc>
          <w:tcPr>
            <w:tcW w:w="2972" w:type="dxa"/>
            <w:vMerge/>
            <w:noWrap/>
          </w:tcPr>
          <w:p w:rsidR="00AE517B" w:rsidRPr="00D82B55" w:rsidRDefault="00AE517B">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AE517B" w:rsidRPr="00D82B55" w:rsidRDefault="002F2876">
            <w:pPr>
              <w:rPr>
                <w:rFonts w:ascii="Times New Roman" w:eastAsia="Times New Roman" w:hAnsi="Times New Roman" w:cs="Times New Roman"/>
                <w:lang w:eastAsia="ru-RU"/>
              </w:rPr>
            </w:pPr>
            <w:r w:rsidRPr="00D82B55">
              <w:rPr>
                <w:rFonts w:ascii="Times New Roman" w:hAnsi="Times New Roman" w:cs="Times New Roman"/>
                <w:bCs/>
              </w:rPr>
              <w:t>Статистическое определение вероятности.</w:t>
            </w:r>
          </w:p>
        </w:tc>
        <w:tc>
          <w:tcPr>
            <w:tcW w:w="2155" w:type="dxa"/>
            <w:noWrap/>
          </w:tcPr>
          <w:p w:rsidR="00AE517B" w:rsidRPr="00D82B55" w:rsidRDefault="002F2876"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rsidP="006E7BF5">
            <w:pPr>
              <w:rPr>
                <w:rFonts w:ascii="Times New Roman" w:eastAsia="Times New Roman" w:hAnsi="Times New Roman" w:cs="Times New Roman"/>
                <w:lang w:eastAsia="ru-RU"/>
              </w:rPr>
            </w:pPr>
          </w:p>
        </w:tc>
      </w:tr>
      <w:tr w:rsidR="00AE517B" w:rsidTr="006612E0">
        <w:trPr>
          <w:trHeight w:val="361"/>
        </w:trPr>
        <w:tc>
          <w:tcPr>
            <w:tcW w:w="2972" w:type="dxa"/>
            <w:vMerge w:val="restart"/>
            <w:noWrap/>
          </w:tcPr>
          <w:p w:rsidR="00AE517B" w:rsidRPr="00D82B55" w:rsidRDefault="00AE517B" w:rsidP="006E7BF5">
            <w:pPr>
              <w:rPr>
                <w:rFonts w:ascii="Times New Roman" w:eastAsia="Times New Roman" w:hAnsi="Times New Roman" w:cs="Times New Roman"/>
                <w:b/>
                <w:bCs/>
                <w:lang w:eastAsia="ru-RU"/>
              </w:rPr>
            </w:pPr>
            <w:r w:rsidRPr="00D82B55">
              <w:rPr>
                <w:rFonts w:ascii="Times New Roman" w:hAnsi="Times New Roman" w:cs="Times New Roman"/>
                <w:bCs/>
              </w:rPr>
              <w:t>Тема 7.3 Дискретная случайная величина, закон ее распределения</w:t>
            </w:r>
          </w:p>
        </w:tc>
        <w:tc>
          <w:tcPr>
            <w:tcW w:w="7201" w:type="dxa"/>
            <w:tcBorders>
              <w:top w:val="single" w:sz="4" w:space="0" w:color="auto"/>
              <w:left w:val="single" w:sz="4" w:space="0" w:color="auto"/>
              <w:bottom w:val="single" w:sz="4" w:space="0" w:color="auto"/>
            </w:tcBorders>
            <w:noWrap/>
            <w:vAlign w:val="bottom"/>
          </w:tcPr>
          <w:p w:rsidR="00AE517B" w:rsidRPr="00D82B55" w:rsidRDefault="00AE517B" w:rsidP="006E7BF5">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2F2876"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noWrap/>
          </w:tcPr>
          <w:p w:rsidR="00AE517B" w:rsidRDefault="00AE517B" w:rsidP="006E7BF5">
            <w:pPr>
              <w:rPr>
                <w:rFonts w:ascii="Times New Roman" w:eastAsia="Times New Roman" w:hAnsi="Times New Roman" w:cs="Times New Roman"/>
                <w:b/>
                <w:bCs/>
                <w:lang w:eastAsia="ru-RU"/>
              </w:rPr>
            </w:pPr>
          </w:p>
        </w:tc>
      </w:tr>
      <w:tr w:rsidR="00AE517B" w:rsidTr="006612E0">
        <w:trPr>
          <w:trHeight w:val="361"/>
        </w:trPr>
        <w:tc>
          <w:tcPr>
            <w:tcW w:w="2972" w:type="dxa"/>
            <w:vMerge/>
            <w:noWrap/>
          </w:tcPr>
          <w:p w:rsidR="00AE517B" w:rsidRPr="00D82B55" w:rsidRDefault="00AE517B" w:rsidP="006E7BF5">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AE517B" w:rsidRPr="00D82B55" w:rsidRDefault="00AE517B" w:rsidP="006E7BF5">
            <w:pPr>
              <w:rPr>
                <w:rFonts w:ascii="Times New Roman" w:eastAsia="Times New Roman" w:hAnsi="Times New Roman" w:cs="Times New Roman"/>
                <w:lang w:eastAsia="ru-RU"/>
              </w:rPr>
            </w:pPr>
            <w:r w:rsidRPr="00D82B55">
              <w:rPr>
                <w:rFonts w:ascii="Times New Roman" w:hAnsi="Times New Roman" w:cs="Times New Roman"/>
                <w:bCs/>
              </w:rPr>
              <w:t xml:space="preserve">Виды случайных величин. Определение дискретной случайной величины. Закон распределения дискретной случайной величины. Ее </w:t>
            </w:r>
            <w:r w:rsidRPr="00D82B55">
              <w:rPr>
                <w:rFonts w:ascii="Times New Roman" w:hAnsi="Times New Roman" w:cs="Times New Roman"/>
                <w:bCs/>
              </w:rPr>
              <w:lastRenderedPageBreak/>
              <w:t>числовые характеристики</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6E7BF5">
            <w:pPr>
              <w:rPr>
                <w:rFonts w:ascii="Times New Roman" w:eastAsia="Times New Roman" w:hAnsi="Times New Roman" w:cs="Times New Roman"/>
                <w:lang w:eastAsia="ru-RU"/>
              </w:rPr>
            </w:pPr>
          </w:p>
        </w:tc>
      </w:tr>
      <w:tr w:rsidR="00AE517B" w:rsidTr="006612E0">
        <w:trPr>
          <w:trHeight w:val="361"/>
        </w:trPr>
        <w:tc>
          <w:tcPr>
            <w:tcW w:w="2972" w:type="dxa"/>
            <w:vMerge/>
            <w:noWrap/>
          </w:tcPr>
          <w:p w:rsidR="00AE517B" w:rsidRPr="00D82B55" w:rsidRDefault="00AE517B" w:rsidP="006E7BF5">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AE517B" w:rsidRPr="00D82B55" w:rsidRDefault="00AE517B" w:rsidP="006E7BF5">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2F2876"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AE517B" w:rsidRDefault="00AE517B" w:rsidP="006E7BF5">
            <w:pPr>
              <w:rPr>
                <w:rFonts w:ascii="Times New Roman" w:eastAsia="Times New Roman" w:hAnsi="Times New Roman" w:cs="Times New Roman"/>
                <w:b/>
                <w:bCs/>
                <w:lang w:eastAsia="ru-RU"/>
              </w:rPr>
            </w:pPr>
          </w:p>
        </w:tc>
      </w:tr>
      <w:tr w:rsidR="00AE517B" w:rsidTr="006612E0">
        <w:trPr>
          <w:trHeight w:val="137"/>
        </w:trPr>
        <w:tc>
          <w:tcPr>
            <w:tcW w:w="2972" w:type="dxa"/>
            <w:vMerge/>
            <w:noWrap/>
          </w:tcPr>
          <w:p w:rsidR="00AE517B" w:rsidRPr="00D82B55" w:rsidRDefault="00AE517B" w:rsidP="006E7BF5">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AE517B" w:rsidRPr="00D82B55" w:rsidRDefault="00AE517B" w:rsidP="006E7BF5">
            <w:pPr>
              <w:rPr>
                <w:rFonts w:ascii="Times New Roman" w:eastAsia="Times New Roman" w:hAnsi="Times New Roman" w:cs="Times New Roman"/>
                <w:lang w:eastAsia="ru-RU"/>
              </w:rPr>
            </w:pPr>
            <w:r w:rsidRPr="00D82B55">
              <w:rPr>
                <w:rFonts w:ascii="Times New Roman" w:hAnsi="Times New Roman" w:cs="Times New Roman"/>
                <w:bCs/>
              </w:rPr>
              <w:t xml:space="preserve"> Определение дискретной случайной величины.</w:t>
            </w:r>
            <w:r w:rsidR="002F2876" w:rsidRPr="00D82B55">
              <w:rPr>
                <w:rFonts w:ascii="Times New Roman" w:hAnsi="Times New Roman" w:cs="Times New Roman"/>
                <w:bCs/>
              </w:rPr>
              <w:t xml:space="preserve"> Закон распределения дискретной случайной величины</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6E7BF5">
            <w:pPr>
              <w:rPr>
                <w:rFonts w:ascii="Times New Roman" w:eastAsia="Times New Roman" w:hAnsi="Times New Roman" w:cs="Times New Roman"/>
                <w:lang w:eastAsia="ru-RU"/>
              </w:rPr>
            </w:pPr>
          </w:p>
        </w:tc>
      </w:tr>
      <w:tr w:rsidR="00AE517B" w:rsidTr="006612E0">
        <w:trPr>
          <w:trHeight w:val="361"/>
        </w:trPr>
        <w:tc>
          <w:tcPr>
            <w:tcW w:w="2972" w:type="dxa"/>
            <w:vMerge w:val="restart"/>
            <w:noWrap/>
          </w:tcPr>
          <w:p w:rsidR="00AE517B" w:rsidRPr="00D82B55" w:rsidRDefault="00AE517B" w:rsidP="00EC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Тема 7.4 Задачи математической статистики. </w:t>
            </w:r>
          </w:p>
          <w:p w:rsidR="00AE517B" w:rsidRPr="00D82B55" w:rsidRDefault="00AE517B" w:rsidP="006E7BF5">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AE517B" w:rsidRPr="00D82B55" w:rsidRDefault="00AE517B" w:rsidP="006E7BF5">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2F2876"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noWrap/>
          </w:tcPr>
          <w:p w:rsidR="00AE517B" w:rsidRDefault="00AE517B" w:rsidP="006E7BF5">
            <w:pPr>
              <w:rPr>
                <w:rFonts w:ascii="Times New Roman" w:eastAsia="Times New Roman" w:hAnsi="Times New Roman" w:cs="Times New Roman"/>
                <w:b/>
                <w:bCs/>
                <w:lang w:eastAsia="ru-RU"/>
              </w:rPr>
            </w:pPr>
          </w:p>
        </w:tc>
      </w:tr>
      <w:tr w:rsidR="00AE517B" w:rsidTr="006612E0">
        <w:trPr>
          <w:trHeight w:val="361"/>
        </w:trPr>
        <w:tc>
          <w:tcPr>
            <w:tcW w:w="2972" w:type="dxa"/>
            <w:vMerge/>
            <w:noWrap/>
          </w:tcPr>
          <w:p w:rsidR="00AE517B" w:rsidRPr="00D82B55" w:rsidRDefault="00AE517B" w:rsidP="006E7BF5">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AE517B" w:rsidRPr="00D82B55" w:rsidRDefault="00AE517B" w:rsidP="006E7BF5">
            <w:pPr>
              <w:rPr>
                <w:rFonts w:ascii="Times New Roman" w:eastAsia="Times New Roman" w:hAnsi="Times New Roman" w:cs="Times New Roman"/>
                <w:lang w:eastAsia="ru-RU"/>
              </w:rPr>
            </w:pPr>
            <w:r w:rsidRPr="00D82B55">
              <w:rPr>
                <w:rFonts w:ascii="Times New Roman" w:hAnsi="Times New Roman" w:cs="Times New Roman"/>
                <w:bCs/>
              </w:rPr>
              <w:t>Первичная обработка статистических данных. Числовые характеристики (среднее арифметическое, медиана, размах, дисперсия). Работа с таблицами, графиками, диаграммами</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6E7BF5">
            <w:pPr>
              <w:rPr>
                <w:rFonts w:ascii="Times New Roman" w:eastAsia="Times New Roman" w:hAnsi="Times New Roman" w:cs="Times New Roman"/>
                <w:lang w:eastAsia="ru-RU"/>
              </w:rPr>
            </w:pPr>
          </w:p>
        </w:tc>
      </w:tr>
      <w:tr w:rsidR="00AE517B" w:rsidTr="006612E0">
        <w:trPr>
          <w:trHeight w:val="361"/>
        </w:trPr>
        <w:tc>
          <w:tcPr>
            <w:tcW w:w="2972" w:type="dxa"/>
            <w:vMerge/>
            <w:noWrap/>
          </w:tcPr>
          <w:p w:rsidR="00AE517B" w:rsidRPr="00D82B55" w:rsidRDefault="00AE517B" w:rsidP="006E7BF5">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AE517B" w:rsidRPr="00D82B55" w:rsidRDefault="00AE517B" w:rsidP="006E7BF5">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2F2876"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AE517B" w:rsidRDefault="00AE517B" w:rsidP="006E7BF5">
            <w:pPr>
              <w:rPr>
                <w:rFonts w:ascii="Times New Roman" w:eastAsia="Times New Roman" w:hAnsi="Times New Roman" w:cs="Times New Roman"/>
                <w:b/>
                <w:bCs/>
                <w:lang w:eastAsia="ru-RU"/>
              </w:rPr>
            </w:pPr>
          </w:p>
        </w:tc>
      </w:tr>
      <w:tr w:rsidR="00AE517B" w:rsidTr="006612E0">
        <w:trPr>
          <w:trHeight w:val="137"/>
        </w:trPr>
        <w:tc>
          <w:tcPr>
            <w:tcW w:w="2972" w:type="dxa"/>
            <w:vMerge/>
            <w:noWrap/>
          </w:tcPr>
          <w:p w:rsidR="00AE517B" w:rsidRPr="00D82B55" w:rsidRDefault="00AE517B" w:rsidP="006E7BF5">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AE517B" w:rsidRPr="00D82B55" w:rsidRDefault="00AE517B" w:rsidP="006E7BF5">
            <w:pPr>
              <w:rPr>
                <w:rFonts w:ascii="Times New Roman" w:eastAsia="Times New Roman" w:hAnsi="Times New Roman" w:cs="Times New Roman"/>
                <w:lang w:eastAsia="ru-RU"/>
              </w:rPr>
            </w:pPr>
            <w:proofErr w:type="gramStart"/>
            <w:r w:rsidRPr="00D82B55">
              <w:rPr>
                <w:rFonts w:ascii="Times New Roman" w:hAnsi="Times New Roman" w:cs="Times New Roman"/>
              </w:rPr>
              <w:t>Представление данных (таблицы, диаграммы, графики), генеральная совокупность, выборка, среднее арифметическое, медиана.</w:t>
            </w:r>
            <w:proofErr w:type="gramEnd"/>
            <w:r w:rsidRPr="00D82B55">
              <w:rPr>
                <w:rFonts w:ascii="Times New Roman" w:hAnsi="Times New Roman" w:cs="Times New Roman"/>
              </w:rPr>
              <w:t xml:space="preserve"> Понятие о задачах математической статистики</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6E7BF5">
            <w:pPr>
              <w:rPr>
                <w:rFonts w:ascii="Times New Roman" w:eastAsia="Times New Roman" w:hAnsi="Times New Roman" w:cs="Times New Roman"/>
                <w:lang w:eastAsia="ru-RU"/>
              </w:rPr>
            </w:pPr>
          </w:p>
        </w:tc>
      </w:tr>
      <w:tr w:rsidR="00AE517B" w:rsidTr="006612E0">
        <w:trPr>
          <w:trHeight w:val="361"/>
        </w:trPr>
        <w:tc>
          <w:tcPr>
            <w:tcW w:w="2972" w:type="dxa"/>
            <w:vMerge w:val="restart"/>
            <w:noWrap/>
          </w:tcPr>
          <w:p w:rsidR="00AE517B" w:rsidRPr="00D82B55" w:rsidRDefault="00AE517B" w:rsidP="006E7BF5">
            <w:pPr>
              <w:rPr>
                <w:rFonts w:ascii="Times New Roman" w:eastAsia="Times New Roman" w:hAnsi="Times New Roman" w:cs="Times New Roman"/>
                <w:b/>
                <w:bCs/>
                <w:lang w:eastAsia="ru-RU"/>
              </w:rPr>
            </w:pPr>
            <w:r w:rsidRPr="00D82B55">
              <w:rPr>
                <w:rFonts w:ascii="Times New Roman" w:hAnsi="Times New Roman" w:cs="Times New Roman"/>
                <w:bCs/>
              </w:rPr>
              <w:t>Тема 7.5 Элементы теории вероятностей и математической статистики</w:t>
            </w:r>
          </w:p>
        </w:tc>
        <w:tc>
          <w:tcPr>
            <w:tcW w:w="7201" w:type="dxa"/>
            <w:tcBorders>
              <w:top w:val="single" w:sz="4" w:space="0" w:color="auto"/>
              <w:left w:val="single" w:sz="4" w:space="0" w:color="auto"/>
              <w:bottom w:val="single" w:sz="4" w:space="0" w:color="auto"/>
            </w:tcBorders>
            <w:noWrap/>
            <w:vAlign w:val="bottom"/>
          </w:tcPr>
          <w:p w:rsidR="00AE517B" w:rsidRPr="00D82B55" w:rsidRDefault="00AE517B" w:rsidP="006E7BF5">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2F2876"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AE517B" w:rsidRDefault="00AE517B" w:rsidP="006E7BF5">
            <w:pPr>
              <w:rPr>
                <w:rFonts w:ascii="Times New Roman" w:eastAsia="Times New Roman" w:hAnsi="Times New Roman" w:cs="Times New Roman"/>
                <w:b/>
                <w:bCs/>
                <w:lang w:eastAsia="ru-RU"/>
              </w:rPr>
            </w:pPr>
          </w:p>
        </w:tc>
      </w:tr>
      <w:tr w:rsidR="00AE517B" w:rsidTr="006612E0">
        <w:trPr>
          <w:trHeight w:val="361"/>
        </w:trPr>
        <w:tc>
          <w:tcPr>
            <w:tcW w:w="2972" w:type="dxa"/>
            <w:vMerge/>
            <w:noWrap/>
          </w:tcPr>
          <w:p w:rsidR="00AE517B" w:rsidRPr="00D82B55" w:rsidRDefault="00AE517B" w:rsidP="006E7BF5">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AE517B" w:rsidRPr="00D82B55" w:rsidRDefault="00AE517B" w:rsidP="006E7BF5">
            <w:pPr>
              <w:rPr>
                <w:rFonts w:ascii="Times New Roman" w:eastAsia="Times New Roman" w:hAnsi="Times New Roman" w:cs="Times New Roman"/>
                <w:lang w:eastAsia="ru-RU"/>
              </w:rPr>
            </w:pPr>
            <w:r w:rsidRPr="00D82B55">
              <w:rPr>
                <w:rFonts w:ascii="Times New Roman" w:hAnsi="Times New Roman" w:cs="Times New Roman"/>
                <w:bCs/>
              </w:rPr>
              <w:t>Виды событий, вероятность событий</w:t>
            </w:r>
            <w:proofErr w:type="gramStart"/>
            <w:r w:rsidRPr="00D82B55">
              <w:rPr>
                <w:rFonts w:ascii="Times New Roman" w:hAnsi="Times New Roman" w:cs="Times New Roman"/>
                <w:bCs/>
              </w:rPr>
              <w:t>.С</w:t>
            </w:r>
            <w:proofErr w:type="gramEnd"/>
            <w:r w:rsidRPr="00D82B55">
              <w:rPr>
                <w:rFonts w:ascii="Times New Roman" w:hAnsi="Times New Roman" w:cs="Times New Roman"/>
                <w:bCs/>
              </w:rPr>
              <w:t>ложение и умножение вероятностей.Дискретная случайная величина, закон ее распределения.Задачи математической статистики.</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6E7BF5">
            <w:pPr>
              <w:rPr>
                <w:rFonts w:ascii="Times New Roman" w:eastAsia="Times New Roman" w:hAnsi="Times New Roman" w:cs="Times New Roman"/>
                <w:lang w:eastAsia="ru-RU"/>
              </w:rPr>
            </w:pPr>
          </w:p>
        </w:tc>
      </w:tr>
      <w:tr w:rsidR="00AE517B" w:rsidTr="006612E0">
        <w:trPr>
          <w:trHeight w:val="361"/>
        </w:trPr>
        <w:tc>
          <w:tcPr>
            <w:tcW w:w="2972" w:type="dxa"/>
            <w:vMerge/>
            <w:noWrap/>
          </w:tcPr>
          <w:p w:rsidR="00AE517B" w:rsidRPr="00D82B55" w:rsidRDefault="00AE517B" w:rsidP="006E7BF5">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AE517B" w:rsidRPr="00D82B55" w:rsidRDefault="00AE517B" w:rsidP="006E7BF5">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В том числе самостоятельная работа </w:t>
            </w:r>
            <w:proofErr w:type="gramStart"/>
            <w:r w:rsidRPr="00D82B55">
              <w:rPr>
                <w:rFonts w:ascii="Times New Roman" w:eastAsia="Times New Roman" w:hAnsi="Times New Roman" w:cs="Times New Roman"/>
                <w:b/>
                <w:bCs/>
                <w:lang w:eastAsia="ru-RU"/>
              </w:rPr>
              <w:t>обучающихся</w:t>
            </w:r>
            <w:proofErr w:type="gramEnd"/>
          </w:p>
          <w:p w:rsidR="00AE517B" w:rsidRPr="00D82B55" w:rsidRDefault="00AE517B" w:rsidP="006E7BF5">
            <w:pPr>
              <w:rPr>
                <w:rFonts w:ascii="Times New Roman" w:eastAsia="Times New Roman" w:hAnsi="Times New Roman" w:cs="Times New Roman"/>
                <w:b/>
                <w:bCs/>
                <w:lang w:eastAsia="ru-RU"/>
              </w:rPr>
            </w:pPr>
            <w:r w:rsidRPr="00D82B55">
              <w:rPr>
                <w:rFonts w:ascii="Times New Roman" w:eastAsia="Times New Roman" w:hAnsi="Times New Roman" w:cs="Times New Roman"/>
                <w:bCs/>
                <w:i/>
                <w:lang w:eastAsia="ru-RU"/>
              </w:rPr>
              <w:t xml:space="preserve">Контрольная работа </w:t>
            </w:r>
            <w:r w:rsidRPr="00D82B55">
              <w:rPr>
                <w:rFonts w:ascii="Times New Roman" w:hAnsi="Times New Roman" w:cs="Times New Roman"/>
              </w:rPr>
              <w:t>«Решение вероятностных задач»</w:t>
            </w:r>
          </w:p>
        </w:tc>
        <w:tc>
          <w:tcPr>
            <w:tcW w:w="2155" w:type="dxa"/>
            <w:noWrap/>
          </w:tcPr>
          <w:p w:rsidR="00AE517B" w:rsidRPr="00D82B55" w:rsidRDefault="00AE517B" w:rsidP="000E00F0">
            <w:pPr>
              <w:jc w:val="cente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2</w:t>
            </w:r>
          </w:p>
        </w:tc>
        <w:tc>
          <w:tcPr>
            <w:tcW w:w="2409" w:type="dxa"/>
            <w:vMerge/>
            <w:noWrap/>
          </w:tcPr>
          <w:p w:rsidR="00AE517B" w:rsidRDefault="00AE517B" w:rsidP="006E7BF5">
            <w:pPr>
              <w:rPr>
                <w:rFonts w:ascii="Times New Roman" w:eastAsia="Times New Roman" w:hAnsi="Times New Roman" w:cs="Times New Roman"/>
                <w:b/>
                <w:bCs/>
                <w:lang w:eastAsia="ru-RU"/>
              </w:rPr>
            </w:pPr>
          </w:p>
        </w:tc>
      </w:tr>
      <w:tr w:rsidR="00AE517B" w:rsidTr="006612E0">
        <w:tc>
          <w:tcPr>
            <w:tcW w:w="10173" w:type="dxa"/>
            <w:gridSpan w:val="2"/>
            <w:noWrap/>
          </w:tcPr>
          <w:p w:rsidR="00AE517B" w:rsidRPr="00632351" w:rsidRDefault="00AE517B">
            <w:pPr>
              <w:spacing w:line="276" w:lineRule="auto"/>
              <w:rPr>
                <w:rFonts w:ascii="Times New Roman" w:eastAsia="Times New Roman" w:hAnsi="Times New Roman" w:cs="Times New Roman"/>
                <w:b/>
                <w:bCs/>
                <w:lang w:eastAsia="ru-RU"/>
              </w:rPr>
            </w:pPr>
            <w:r w:rsidRPr="00632351">
              <w:rPr>
                <w:rFonts w:ascii="Times New Roman" w:eastAsia="Times New Roman" w:hAnsi="Times New Roman" w:cs="Times New Roman"/>
                <w:b/>
                <w:bCs/>
                <w:lang w:eastAsia="ru-RU"/>
              </w:rPr>
              <w:t>Промежуточная аттестаци</w:t>
            </w:r>
            <w:proofErr w:type="gramStart"/>
            <w:r w:rsidRPr="00632351">
              <w:rPr>
                <w:rFonts w:ascii="Times New Roman" w:eastAsia="Times New Roman" w:hAnsi="Times New Roman" w:cs="Times New Roman"/>
                <w:b/>
                <w:bCs/>
                <w:lang w:eastAsia="ru-RU"/>
              </w:rPr>
              <w:t>я(</w:t>
            </w:r>
            <w:proofErr w:type="gramEnd"/>
            <w:r w:rsidRPr="00632351">
              <w:rPr>
                <w:rFonts w:ascii="Times New Roman" w:eastAsia="Times New Roman" w:hAnsi="Times New Roman" w:cs="Times New Roman"/>
                <w:b/>
                <w:bCs/>
                <w:lang w:eastAsia="ru-RU"/>
              </w:rPr>
              <w:t xml:space="preserve"> </w:t>
            </w:r>
            <w:proofErr w:type="spellStart"/>
            <w:r w:rsidRPr="00632351">
              <w:rPr>
                <w:rFonts w:ascii="Times New Roman" w:eastAsia="Times New Roman" w:hAnsi="Times New Roman" w:cs="Times New Roman"/>
                <w:bCs/>
                <w:lang w:eastAsia="ru-RU"/>
              </w:rPr>
              <w:t>диф.зачет</w:t>
            </w:r>
            <w:proofErr w:type="spellEnd"/>
            <w:r w:rsidRPr="00632351">
              <w:rPr>
                <w:rFonts w:ascii="Times New Roman" w:eastAsia="Times New Roman" w:hAnsi="Times New Roman" w:cs="Times New Roman"/>
                <w:bCs/>
                <w:lang w:eastAsia="ru-RU"/>
              </w:rPr>
              <w:t>/экзамен</w:t>
            </w:r>
            <w:r w:rsidRPr="00632351">
              <w:rPr>
                <w:rFonts w:ascii="Times New Roman" w:eastAsia="Times New Roman" w:hAnsi="Times New Roman" w:cs="Times New Roman"/>
                <w:b/>
                <w:bCs/>
                <w:lang w:eastAsia="ru-RU"/>
              </w:rPr>
              <w:t>)</w:t>
            </w:r>
          </w:p>
        </w:tc>
        <w:tc>
          <w:tcPr>
            <w:tcW w:w="2155" w:type="dxa"/>
            <w:noWrap/>
          </w:tcPr>
          <w:p w:rsidR="00AE517B" w:rsidRPr="00632351" w:rsidRDefault="00AE517B" w:rsidP="000E00F0">
            <w:pPr>
              <w:spacing w:line="276" w:lineRule="auto"/>
              <w:jc w:val="center"/>
              <w:rPr>
                <w:rFonts w:ascii="Times New Roman" w:eastAsia="Times New Roman" w:hAnsi="Times New Roman" w:cs="Times New Roman"/>
                <w:b/>
                <w:bCs/>
                <w:lang w:eastAsia="ru-RU"/>
              </w:rPr>
            </w:pPr>
            <w:r w:rsidRPr="00632351">
              <w:rPr>
                <w:rFonts w:ascii="Times New Roman" w:eastAsia="Times New Roman" w:hAnsi="Times New Roman" w:cs="Times New Roman"/>
                <w:b/>
                <w:bCs/>
                <w:lang w:eastAsia="ru-RU"/>
              </w:rPr>
              <w:t>2/6</w:t>
            </w:r>
          </w:p>
        </w:tc>
        <w:tc>
          <w:tcPr>
            <w:tcW w:w="2409" w:type="dxa"/>
            <w:noWrap/>
          </w:tcPr>
          <w:p w:rsidR="00AE517B" w:rsidRDefault="00AE517B">
            <w:pPr>
              <w:spacing w:line="276" w:lineRule="auto"/>
              <w:rPr>
                <w:rFonts w:ascii="Times New Roman" w:eastAsia="Times New Roman" w:hAnsi="Times New Roman" w:cs="Times New Roman"/>
                <w:b/>
                <w:bCs/>
                <w:i/>
                <w:lang w:eastAsia="ru-RU"/>
              </w:rPr>
            </w:pPr>
          </w:p>
        </w:tc>
      </w:tr>
      <w:tr w:rsidR="00AE517B" w:rsidTr="006612E0">
        <w:tc>
          <w:tcPr>
            <w:tcW w:w="10173" w:type="dxa"/>
            <w:gridSpan w:val="2"/>
            <w:noWrap/>
          </w:tcPr>
          <w:p w:rsidR="00AE517B" w:rsidRPr="00D82B55" w:rsidRDefault="00AE517B">
            <w:pPr>
              <w:spacing w:line="276" w:lineRule="auto"/>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Всего</w:t>
            </w:r>
          </w:p>
        </w:tc>
        <w:tc>
          <w:tcPr>
            <w:tcW w:w="2155" w:type="dxa"/>
            <w:noWrap/>
          </w:tcPr>
          <w:p w:rsidR="00AE517B" w:rsidRPr="00D82B55" w:rsidRDefault="00AE517B" w:rsidP="000E00F0">
            <w:pPr>
              <w:spacing w:line="276" w:lineRule="auto"/>
              <w:jc w:val="cente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232</w:t>
            </w:r>
          </w:p>
        </w:tc>
        <w:tc>
          <w:tcPr>
            <w:tcW w:w="2409" w:type="dxa"/>
            <w:noWrap/>
          </w:tcPr>
          <w:p w:rsidR="00AE517B" w:rsidRDefault="00AE517B">
            <w:pPr>
              <w:spacing w:line="276" w:lineRule="auto"/>
              <w:rPr>
                <w:rFonts w:ascii="Times New Roman" w:eastAsia="Times New Roman" w:hAnsi="Times New Roman" w:cs="Times New Roman"/>
                <w:b/>
                <w:bCs/>
                <w:lang w:eastAsia="ru-RU"/>
              </w:rPr>
            </w:pPr>
          </w:p>
        </w:tc>
      </w:tr>
    </w:tbl>
    <w:p w:rsidR="002A08EE" w:rsidRDefault="002A08EE">
      <w:pPr>
        <w:pStyle w:val="115"/>
        <w:jc w:val="both"/>
        <w:rPr>
          <w:rFonts w:ascii="Times New Roman" w:hAnsi="Times New Roman"/>
        </w:rPr>
      </w:pPr>
      <w:bookmarkStart w:id="26" w:name="_Toc152334670"/>
    </w:p>
    <w:bookmarkEnd w:id="26"/>
    <w:p w:rsidR="002A08EE" w:rsidRDefault="002A08EE">
      <w:pPr>
        <w:rPr>
          <w:rFonts w:ascii="Times New Roman" w:hAnsi="Times New Roman" w:cs="Times New Roman"/>
          <w:sz w:val="24"/>
          <w:szCs w:val="24"/>
        </w:rPr>
        <w:sectPr w:rsidR="002A08EE">
          <w:pgSz w:w="16838" w:h="11906" w:orient="landscape"/>
          <w:pgMar w:top="1701" w:right="1134" w:bottom="567" w:left="1134" w:header="709" w:footer="709" w:gutter="0"/>
          <w:cols w:space="708"/>
          <w:docGrid w:linePitch="360"/>
        </w:sectPr>
      </w:pPr>
    </w:p>
    <w:p w:rsidR="002A08EE" w:rsidRDefault="002A08EE">
      <w:pPr>
        <w:rPr>
          <w:rFonts w:ascii="Times New Roman" w:hAnsi="Times New Roman" w:cs="Times New Roman"/>
          <w:sz w:val="24"/>
          <w:szCs w:val="24"/>
        </w:rPr>
      </w:pPr>
    </w:p>
    <w:p w:rsidR="002A08EE" w:rsidRDefault="00993064">
      <w:pPr>
        <w:pStyle w:val="1f2"/>
        <w:rPr>
          <w:rFonts w:ascii="Times New Roman" w:hAnsi="Times New Roman"/>
        </w:rPr>
      </w:pPr>
      <w:bookmarkStart w:id="27" w:name="_Toc152334671"/>
      <w:bookmarkStart w:id="28" w:name="_Toc156294574"/>
      <w:bookmarkStart w:id="29" w:name="_Toc156825296"/>
      <w:r>
        <w:rPr>
          <w:rFonts w:ascii="Times New Roman" w:hAnsi="Times New Roman"/>
        </w:rPr>
        <w:t xml:space="preserve">3. Условия реализации </w:t>
      </w:r>
      <w:bookmarkEnd w:id="27"/>
      <w:r>
        <w:rPr>
          <w:rFonts w:ascii="Times New Roman" w:hAnsi="Times New Roman"/>
        </w:rPr>
        <w:t>ДИСЦИПЛИНЫ</w:t>
      </w:r>
      <w:bookmarkEnd w:id="28"/>
      <w:bookmarkEnd w:id="29"/>
    </w:p>
    <w:p w:rsidR="002A08EE" w:rsidRDefault="00993064">
      <w:pPr>
        <w:pStyle w:val="115"/>
        <w:rPr>
          <w:rFonts w:ascii="Times New Roman" w:hAnsi="Times New Roman"/>
        </w:rPr>
      </w:pPr>
      <w:bookmarkStart w:id="30" w:name="_Toc152334672"/>
      <w:bookmarkStart w:id="31" w:name="_Toc156294575"/>
      <w:bookmarkStart w:id="32" w:name="_Toc156825297"/>
      <w:r>
        <w:rPr>
          <w:rFonts w:ascii="Times New Roman" w:hAnsi="Times New Roman"/>
        </w:rPr>
        <w:t>3.1. Материально-техническое обеспечение</w:t>
      </w:r>
      <w:bookmarkEnd w:id="30"/>
      <w:bookmarkEnd w:id="31"/>
      <w:bookmarkEnd w:id="32"/>
    </w:p>
    <w:p w:rsidR="002A08EE" w:rsidRDefault="00993064">
      <w:pPr>
        <w:ind w:firstLine="709"/>
        <w:jc w:val="both"/>
        <w:rPr>
          <w:rFonts w:ascii="Times New Roman" w:hAnsi="Times New Roman" w:cs="Times New Roman"/>
          <w:bCs/>
          <w:sz w:val="24"/>
          <w:szCs w:val="24"/>
        </w:rPr>
      </w:pPr>
      <w:r>
        <w:rPr>
          <w:rFonts w:ascii="Times New Roman" w:hAnsi="Times New Roman" w:cs="Times New Roman"/>
          <w:bCs/>
          <w:sz w:val="24"/>
          <w:szCs w:val="24"/>
        </w:rPr>
        <w:t>Кабине</w:t>
      </w:r>
      <w:proofErr w:type="gramStart"/>
      <w:r>
        <w:rPr>
          <w:rFonts w:ascii="Times New Roman" w:hAnsi="Times New Roman" w:cs="Times New Roman"/>
          <w:bCs/>
          <w:sz w:val="24"/>
          <w:szCs w:val="24"/>
        </w:rPr>
        <w:t>т(</w:t>
      </w:r>
      <w:proofErr w:type="gramEnd"/>
      <w:r>
        <w:rPr>
          <w:rFonts w:ascii="Times New Roman" w:hAnsi="Times New Roman" w:cs="Times New Roman"/>
          <w:bCs/>
          <w:sz w:val="24"/>
          <w:szCs w:val="24"/>
        </w:rPr>
        <w:t>ы)</w:t>
      </w:r>
      <w:r w:rsidR="00441B26">
        <w:rPr>
          <w:rFonts w:ascii="Times New Roman" w:hAnsi="Times New Roman" w:cs="Times New Roman"/>
          <w:bCs/>
          <w:i/>
          <w:sz w:val="24"/>
          <w:szCs w:val="24"/>
        </w:rPr>
        <w:t>математики</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оснащенный(е) </w:t>
      </w:r>
      <w:r>
        <w:rPr>
          <w:rFonts w:ascii="Times New Roman" w:hAnsi="Times New Roman" w:cs="Times New Roman"/>
          <w:bCs/>
          <w:iCs/>
          <w:sz w:val="24"/>
          <w:szCs w:val="24"/>
        </w:rPr>
        <w:t>в соответствии с приложением 3 ОПОП-П</w:t>
      </w:r>
      <w:r>
        <w:rPr>
          <w:rFonts w:ascii="Times New Roman" w:hAnsi="Times New Roman" w:cs="Times New Roman"/>
          <w:bCs/>
          <w:sz w:val="24"/>
          <w:szCs w:val="24"/>
        </w:rPr>
        <w:t xml:space="preserve">. </w:t>
      </w:r>
    </w:p>
    <w:p w:rsidR="006612E0" w:rsidRDefault="006612E0">
      <w:pPr>
        <w:pStyle w:val="115"/>
        <w:rPr>
          <w:rFonts w:ascii="Times New Roman" w:hAnsi="Times New Roman"/>
        </w:rPr>
      </w:pPr>
      <w:bookmarkStart w:id="33" w:name="_Toc152334673"/>
      <w:bookmarkStart w:id="34" w:name="_Toc156294576"/>
      <w:bookmarkStart w:id="35" w:name="_Toc156825298"/>
    </w:p>
    <w:p w:rsidR="002A08EE" w:rsidRDefault="00993064">
      <w:pPr>
        <w:pStyle w:val="115"/>
        <w:rPr>
          <w:rFonts w:ascii="Times New Roman" w:hAnsi="Times New Roman"/>
        </w:rPr>
      </w:pPr>
      <w:r>
        <w:rPr>
          <w:rFonts w:ascii="Times New Roman" w:hAnsi="Times New Roman"/>
        </w:rPr>
        <w:t>3.2. Учебно-методическое обеспечение</w:t>
      </w:r>
      <w:bookmarkEnd w:id="33"/>
      <w:bookmarkEnd w:id="34"/>
      <w:bookmarkEnd w:id="35"/>
    </w:p>
    <w:p w:rsidR="00441B26" w:rsidRPr="00D82B55" w:rsidRDefault="00441B26" w:rsidP="00D82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82B55">
        <w:rPr>
          <w:rFonts w:ascii="Times New Roman" w:hAnsi="Times New Roman" w:cs="Times New Roman"/>
          <w:bCs/>
          <w:sz w:val="24"/>
          <w:szCs w:val="24"/>
        </w:rPr>
        <w:t xml:space="preserve">Реализация программы дисциплины требует наличия учебного кабинета математики. </w:t>
      </w:r>
    </w:p>
    <w:p w:rsidR="006612E0" w:rsidRDefault="006612E0" w:rsidP="00620316">
      <w:pPr>
        <w:pStyle w:val="a7"/>
        <w:ind w:left="0" w:firstLine="709"/>
        <w:rPr>
          <w:rFonts w:ascii="Times New Roman" w:hAnsi="Times New Roman" w:cs="Times New Roman"/>
          <w:b/>
          <w:sz w:val="24"/>
          <w:szCs w:val="24"/>
        </w:rPr>
      </w:pPr>
      <w:bookmarkStart w:id="36" w:name="_Hlk156820957"/>
    </w:p>
    <w:p w:rsidR="002A08EE" w:rsidRPr="00620316" w:rsidRDefault="00993064" w:rsidP="00620316">
      <w:pPr>
        <w:pStyle w:val="a7"/>
        <w:ind w:left="0" w:firstLine="709"/>
        <w:rPr>
          <w:rFonts w:ascii="Times New Roman" w:hAnsi="Times New Roman" w:cs="Times New Roman"/>
          <w:b/>
          <w:sz w:val="24"/>
          <w:szCs w:val="24"/>
        </w:rPr>
      </w:pPr>
      <w:r w:rsidRPr="00D82B55">
        <w:rPr>
          <w:rFonts w:ascii="Times New Roman" w:hAnsi="Times New Roman" w:cs="Times New Roman"/>
          <w:b/>
          <w:sz w:val="24"/>
          <w:szCs w:val="24"/>
        </w:rPr>
        <w:t>3.2.1. Основные печатные и/или электронные издания</w:t>
      </w:r>
      <w:r w:rsidR="00620316">
        <w:rPr>
          <w:rFonts w:ascii="Times New Roman" w:hAnsi="Times New Roman" w:cs="Times New Roman"/>
          <w:b/>
          <w:sz w:val="24"/>
          <w:szCs w:val="24"/>
        </w:rPr>
        <w:t>:</w:t>
      </w:r>
    </w:p>
    <w:bookmarkEnd w:id="36"/>
    <w:p w:rsidR="00844060" w:rsidRPr="00D82B55" w:rsidRDefault="00844060" w:rsidP="00D82B55">
      <w:pPr>
        <w:tabs>
          <w:tab w:val="left" w:pos="993"/>
        </w:tabs>
        <w:ind w:firstLine="567"/>
        <w:contextualSpacing/>
        <w:jc w:val="both"/>
        <w:rPr>
          <w:rFonts w:ascii="Times New Roman" w:hAnsi="Times New Roman" w:cs="Times New Roman"/>
          <w:color w:val="000000" w:themeColor="text1"/>
          <w:sz w:val="24"/>
          <w:szCs w:val="24"/>
        </w:rPr>
      </w:pPr>
      <w:r w:rsidRPr="00D82B55">
        <w:rPr>
          <w:rFonts w:ascii="Times New Roman" w:hAnsi="Times New Roman" w:cs="Times New Roman"/>
          <w:sz w:val="24"/>
          <w:szCs w:val="24"/>
        </w:rPr>
        <w:t xml:space="preserve">1. </w:t>
      </w:r>
      <w:r w:rsidRPr="00D82B55">
        <w:rPr>
          <w:rFonts w:ascii="Times New Roman" w:hAnsi="Times New Roman" w:cs="Times New Roman"/>
          <w:color w:val="000000" w:themeColor="text1"/>
          <w:sz w:val="24"/>
          <w:szCs w:val="24"/>
        </w:rPr>
        <w:t xml:space="preserve">А.Г Мордкович и др. Алгебра и начала анализа 10(11)  </w:t>
      </w:r>
      <w:proofErr w:type="spellStart"/>
      <w:r w:rsidRPr="00D82B55">
        <w:rPr>
          <w:rFonts w:ascii="Times New Roman" w:hAnsi="Times New Roman" w:cs="Times New Roman"/>
          <w:color w:val="000000" w:themeColor="text1"/>
          <w:sz w:val="24"/>
          <w:szCs w:val="24"/>
        </w:rPr>
        <w:t>кл</w:t>
      </w:r>
      <w:proofErr w:type="spellEnd"/>
      <w:r w:rsidRPr="00D82B55">
        <w:rPr>
          <w:rFonts w:ascii="Times New Roman" w:hAnsi="Times New Roman" w:cs="Times New Roman"/>
          <w:color w:val="000000" w:themeColor="text1"/>
          <w:sz w:val="24"/>
          <w:szCs w:val="24"/>
        </w:rPr>
        <w:t xml:space="preserve">. Базовый и профильный уровни/ </w:t>
      </w:r>
      <w:proofErr w:type="gramStart"/>
      <w:r w:rsidRPr="00D82B55">
        <w:rPr>
          <w:rFonts w:ascii="Times New Roman" w:hAnsi="Times New Roman" w:cs="Times New Roman"/>
          <w:color w:val="000000" w:themeColor="text1"/>
          <w:sz w:val="24"/>
          <w:szCs w:val="24"/>
        </w:rPr>
        <w:t>-</w:t>
      </w:r>
      <w:proofErr w:type="spellStart"/>
      <w:r w:rsidRPr="00D82B55">
        <w:rPr>
          <w:rFonts w:ascii="Times New Roman" w:hAnsi="Times New Roman" w:cs="Times New Roman"/>
          <w:color w:val="000000" w:themeColor="text1"/>
          <w:sz w:val="24"/>
          <w:szCs w:val="24"/>
        </w:rPr>
        <w:t>М</w:t>
      </w:r>
      <w:proofErr w:type="gramEnd"/>
      <w:r w:rsidRPr="00D82B55">
        <w:rPr>
          <w:rFonts w:ascii="Times New Roman" w:hAnsi="Times New Roman" w:cs="Times New Roman"/>
          <w:color w:val="000000" w:themeColor="text1"/>
          <w:sz w:val="24"/>
          <w:szCs w:val="24"/>
        </w:rPr>
        <w:t>:Просвещение</w:t>
      </w:r>
      <w:proofErr w:type="spellEnd"/>
      <w:r w:rsidRPr="00D82B55">
        <w:rPr>
          <w:rFonts w:ascii="Times New Roman" w:hAnsi="Times New Roman" w:cs="Times New Roman"/>
          <w:color w:val="000000" w:themeColor="text1"/>
          <w:sz w:val="24"/>
          <w:szCs w:val="24"/>
        </w:rPr>
        <w:t>, 2021.</w:t>
      </w:r>
    </w:p>
    <w:p w:rsidR="00844060" w:rsidRPr="00D82B55" w:rsidRDefault="00844060" w:rsidP="00D82B55">
      <w:pPr>
        <w:tabs>
          <w:tab w:val="left" w:pos="993"/>
        </w:tabs>
        <w:ind w:firstLine="567"/>
        <w:contextualSpacing/>
        <w:jc w:val="both"/>
        <w:rPr>
          <w:rFonts w:ascii="Times New Roman" w:hAnsi="Times New Roman" w:cs="Times New Roman"/>
          <w:sz w:val="24"/>
          <w:szCs w:val="24"/>
        </w:rPr>
      </w:pPr>
      <w:r w:rsidRPr="00D82B55">
        <w:rPr>
          <w:rFonts w:ascii="Times New Roman" w:hAnsi="Times New Roman" w:cs="Times New Roman"/>
          <w:color w:val="000000" w:themeColor="text1"/>
          <w:sz w:val="24"/>
          <w:szCs w:val="24"/>
        </w:rPr>
        <w:t>2. Л.С. Атанасян и др. Геометрия 10 (11</w:t>
      </w:r>
      <w:r w:rsidRPr="00D82B55">
        <w:rPr>
          <w:rFonts w:ascii="Times New Roman" w:hAnsi="Times New Roman" w:cs="Times New Roman"/>
          <w:sz w:val="24"/>
          <w:szCs w:val="24"/>
        </w:rPr>
        <w:t xml:space="preserve">)л.  Базовый и профильный уровни/ </w:t>
      </w:r>
      <w:proofErr w:type="gramStart"/>
      <w:r w:rsidRPr="00D82B55">
        <w:rPr>
          <w:rFonts w:ascii="Times New Roman" w:hAnsi="Times New Roman" w:cs="Times New Roman"/>
          <w:sz w:val="24"/>
          <w:szCs w:val="24"/>
        </w:rPr>
        <w:t>-</w:t>
      </w:r>
      <w:proofErr w:type="spellStart"/>
      <w:r w:rsidRPr="00D82B55">
        <w:rPr>
          <w:rFonts w:ascii="Times New Roman" w:hAnsi="Times New Roman" w:cs="Times New Roman"/>
          <w:sz w:val="24"/>
          <w:szCs w:val="24"/>
        </w:rPr>
        <w:t>М</w:t>
      </w:r>
      <w:proofErr w:type="gramEnd"/>
      <w:r w:rsidRPr="00D82B55">
        <w:rPr>
          <w:rFonts w:ascii="Times New Roman" w:hAnsi="Times New Roman" w:cs="Times New Roman"/>
          <w:sz w:val="24"/>
          <w:szCs w:val="24"/>
        </w:rPr>
        <w:t>:Просвещение</w:t>
      </w:r>
      <w:proofErr w:type="spellEnd"/>
      <w:r w:rsidRPr="00D82B55">
        <w:rPr>
          <w:rFonts w:ascii="Times New Roman" w:hAnsi="Times New Roman" w:cs="Times New Roman"/>
          <w:sz w:val="24"/>
          <w:szCs w:val="24"/>
        </w:rPr>
        <w:t>, 2021.</w:t>
      </w:r>
    </w:p>
    <w:p w:rsidR="002A08EE" w:rsidRPr="00632351" w:rsidRDefault="00993064" w:rsidP="00D82B55">
      <w:pPr>
        <w:ind w:firstLine="709"/>
        <w:contextualSpacing/>
        <w:rPr>
          <w:rFonts w:ascii="Times New Roman" w:hAnsi="Times New Roman" w:cs="Times New Roman"/>
          <w:bCs/>
          <w:iCs/>
          <w:sz w:val="24"/>
          <w:szCs w:val="24"/>
        </w:rPr>
      </w:pPr>
      <w:r w:rsidRPr="00632351">
        <w:rPr>
          <w:rFonts w:ascii="Times New Roman" w:hAnsi="Times New Roman" w:cs="Times New Roman"/>
          <w:b/>
          <w:bCs/>
          <w:iCs/>
          <w:sz w:val="24"/>
          <w:szCs w:val="24"/>
        </w:rPr>
        <w:t xml:space="preserve">3.2.2. Дополнительные источники </w:t>
      </w:r>
    </w:p>
    <w:p w:rsidR="002A08EE" w:rsidRPr="00042C2F" w:rsidRDefault="00993064" w:rsidP="00D82B55">
      <w:pPr>
        <w:ind w:firstLine="709"/>
        <w:contextualSpacing/>
        <w:jc w:val="both"/>
        <w:rPr>
          <w:rFonts w:ascii="Times New Roman" w:hAnsi="Times New Roman" w:cs="Times New Roman"/>
          <w:bCs/>
          <w:iCs/>
          <w:sz w:val="24"/>
          <w:szCs w:val="24"/>
        </w:rPr>
      </w:pPr>
      <w:r w:rsidRPr="00042C2F">
        <w:rPr>
          <w:rFonts w:ascii="Times New Roman" w:hAnsi="Times New Roman" w:cs="Times New Roman"/>
          <w:bCs/>
          <w:iCs/>
          <w:sz w:val="24"/>
          <w:szCs w:val="24"/>
        </w:rPr>
        <w:t>1.Наименование.</w:t>
      </w:r>
    </w:p>
    <w:p w:rsidR="00844060" w:rsidRPr="00D82B55" w:rsidRDefault="00844060" w:rsidP="00D82B55">
      <w:pPr>
        <w:pStyle w:val="a7"/>
        <w:numPr>
          <w:ilvl w:val="0"/>
          <w:numId w:val="16"/>
        </w:numPr>
        <w:tabs>
          <w:tab w:val="left" w:pos="993"/>
        </w:tabs>
        <w:ind w:left="0" w:firstLine="567"/>
        <w:jc w:val="both"/>
        <w:rPr>
          <w:rFonts w:ascii="Times New Roman" w:hAnsi="Times New Roman" w:cs="Times New Roman"/>
          <w:b/>
          <w:sz w:val="24"/>
          <w:szCs w:val="24"/>
        </w:rPr>
      </w:pPr>
      <w:bookmarkStart w:id="37" w:name="_Toc152334674"/>
      <w:bookmarkStart w:id="38" w:name="_Toc156294577"/>
      <w:bookmarkStart w:id="39" w:name="_Toc156825299"/>
      <w:r w:rsidRPr="00D82B55">
        <w:rPr>
          <w:rFonts w:ascii="Times New Roman" w:hAnsi="Times New Roman" w:cs="Times New Roman"/>
          <w:sz w:val="24"/>
          <w:szCs w:val="24"/>
        </w:rPr>
        <w:t>Алгебра и начала анализа 10-11 классы. Учебник и задачник. Издатель Мнемозина,  Москва 2014 г.</w:t>
      </w:r>
    </w:p>
    <w:p w:rsidR="00844060" w:rsidRPr="00D82B55" w:rsidRDefault="00844060" w:rsidP="00D82B55">
      <w:pPr>
        <w:pStyle w:val="a7"/>
        <w:numPr>
          <w:ilvl w:val="0"/>
          <w:numId w:val="16"/>
        </w:numPr>
        <w:tabs>
          <w:tab w:val="left" w:pos="993"/>
        </w:tabs>
        <w:ind w:left="0" w:firstLine="567"/>
        <w:jc w:val="both"/>
        <w:rPr>
          <w:rFonts w:ascii="Times New Roman" w:hAnsi="Times New Roman" w:cs="Times New Roman"/>
          <w:b/>
          <w:sz w:val="24"/>
          <w:szCs w:val="24"/>
        </w:rPr>
      </w:pPr>
      <w:r w:rsidRPr="00D82B55">
        <w:rPr>
          <w:rFonts w:ascii="Times New Roman" w:hAnsi="Times New Roman" w:cs="Times New Roman"/>
          <w:sz w:val="24"/>
          <w:szCs w:val="24"/>
        </w:rPr>
        <w:t xml:space="preserve">Ш.А. Алимов, Ю.М. </w:t>
      </w:r>
      <w:proofErr w:type="spellStart"/>
      <w:r w:rsidRPr="00D82B55">
        <w:rPr>
          <w:rFonts w:ascii="Times New Roman" w:hAnsi="Times New Roman" w:cs="Times New Roman"/>
          <w:sz w:val="24"/>
          <w:szCs w:val="24"/>
        </w:rPr>
        <w:t>Коляшко</w:t>
      </w:r>
      <w:proofErr w:type="spellEnd"/>
      <w:r w:rsidRPr="00D82B55">
        <w:rPr>
          <w:rFonts w:ascii="Times New Roman" w:hAnsi="Times New Roman" w:cs="Times New Roman"/>
          <w:sz w:val="24"/>
          <w:szCs w:val="24"/>
        </w:rPr>
        <w:t xml:space="preserve"> Алгебра и начала анализа 10-11 </w:t>
      </w:r>
      <w:proofErr w:type="spellStart"/>
      <w:r w:rsidRPr="00D82B55">
        <w:rPr>
          <w:rFonts w:ascii="Times New Roman" w:hAnsi="Times New Roman" w:cs="Times New Roman"/>
          <w:sz w:val="24"/>
          <w:szCs w:val="24"/>
        </w:rPr>
        <w:t>кл</w:t>
      </w:r>
      <w:proofErr w:type="spellEnd"/>
      <w:r w:rsidRPr="00D82B55">
        <w:rPr>
          <w:rFonts w:ascii="Times New Roman" w:hAnsi="Times New Roman" w:cs="Times New Roman"/>
          <w:sz w:val="24"/>
          <w:szCs w:val="24"/>
        </w:rPr>
        <w:t>. Просвещение М. 2011 г.</w:t>
      </w:r>
    </w:p>
    <w:p w:rsidR="00844060" w:rsidRPr="00D82B55" w:rsidRDefault="00844060" w:rsidP="00D82B55">
      <w:pPr>
        <w:pStyle w:val="a7"/>
        <w:numPr>
          <w:ilvl w:val="0"/>
          <w:numId w:val="16"/>
        </w:numPr>
        <w:tabs>
          <w:tab w:val="left" w:pos="993"/>
        </w:tabs>
        <w:ind w:left="0" w:firstLine="567"/>
        <w:jc w:val="both"/>
        <w:rPr>
          <w:rFonts w:ascii="Times New Roman" w:hAnsi="Times New Roman" w:cs="Times New Roman"/>
          <w:b/>
          <w:sz w:val="24"/>
          <w:szCs w:val="24"/>
        </w:rPr>
      </w:pPr>
      <w:r w:rsidRPr="00D82B55">
        <w:rPr>
          <w:rFonts w:ascii="Times New Roman" w:hAnsi="Times New Roman" w:cs="Times New Roman"/>
          <w:sz w:val="24"/>
          <w:szCs w:val="24"/>
        </w:rPr>
        <w:t xml:space="preserve">Л.А Александрова &lt;&lt;Алгебра и начала математического анализа &gt;&gt; 10, 11 </w:t>
      </w:r>
      <w:proofErr w:type="spellStart"/>
      <w:r w:rsidRPr="00D82B55">
        <w:rPr>
          <w:rFonts w:ascii="Times New Roman" w:hAnsi="Times New Roman" w:cs="Times New Roman"/>
          <w:sz w:val="24"/>
          <w:szCs w:val="24"/>
        </w:rPr>
        <w:t>кл</w:t>
      </w:r>
      <w:proofErr w:type="spellEnd"/>
      <w:r w:rsidRPr="00D82B55">
        <w:rPr>
          <w:rFonts w:ascii="Times New Roman" w:hAnsi="Times New Roman" w:cs="Times New Roman"/>
          <w:sz w:val="24"/>
          <w:szCs w:val="24"/>
        </w:rPr>
        <w:t>. (базовый уровень). Самостоятельные работы изд. Мнемозина, Москва 2012г.</w:t>
      </w:r>
    </w:p>
    <w:p w:rsidR="00844060" w:rsidRPr="00D82B55" w:rsidRDefault="00844060" w:rsidP="00D82B55">
      <w:pPr>
        <w:pStyle w:val="a7"/>
        <w:numPr>
          <w:ilvl w:val="0"/>
          <w:numId w:val="16"/>
        </w:numPr>
        <w:tabs>
          <w:tab w:val="left" w:pos="993"/>
        </w:tabs>
        <w:ind w:left="0" w:firstLine="567"/>
        <w:jc w:val="both"/>
        <w:rPr>
          <w:rFonts w:ascii="Times New Roman" w:hAnsi="Times New Roman" w:cs="Times New Roman"/>
          <w:b/>
          <w:sz w:val="24"/>
          <w:szCs w:val="24"/>
        </w:rPr>
      </w:pPr>
      <w:proofErr w:type="spellStart"/>
      <w:r w:rsidRPr="00D82B55">
        <w:rPr>
          <w:rFonts w:ascii="Times New Roman" w:hAnsi="Times New Roman" w:cs="Times New Roman"/>
          <w:sz w:val="24"/>
          <w:szCs w:val="24"/>
        </w:rPr>
        <w:t>В.И.Глизбург</w:t>
      </w:r>
      <w:proofErr w:type="spellEnd"/>
      <w:r w:rsidRPr="00D82B55">
        <w:rPr>
          <w:rFonts w:ascii="Times New Roman" w:hAnsi="Times New Roman" w:cs="Times New Roman"/>
          <w:sz w:val="24"/>
          <w:szCs w:val="24"/>
        </w:rPr>
        <w:t xml:space="preserve">. &lt;&lt;Алгебра и начала математического анализа 10 </w:t>
      </w:r>
      <w:proofErr w:type="spellStart"/>
      <w:r w:rsidRPr="00D82B55">
        <w:rPr>
          <w:rFonts w:ascii="Times New Roman" w:hAnsi="Times New Roman" w:cs="Times New Roman"/>
          <w:sz w:val="24"/>
          <w:szCs w:val="24"/>
        </w:rPr>
        <w:t>кл</w:t>
      </w:r>
      <w:proofErr w:type="spellEnd"/>
      <w:r w:rsidRPr="00D82B55">
        <w:rPr>
          <w:rFonts w:ascii="Times New Roman" w:hAnsi="Times New Roman" w:cs="Times New Roman"/>
          <w:sz w:val="24"/>
          <w:szCs w:val="24"/>
        </w:rPr>
        <w:t>. (базовый уровень).  &gt;&gt;  Контрольные работы.  Изд. Мнемозина, Москва 2012 г.</w:t>
      </w:r>
    </w:p>
    <w:p w:rsidR="00844060" w:rsidRPr="00D82B55" w:rsidRDefault="00844060" w:rsidP="00D82B55">
      <w:pPr>
        <w:pStyle w:val="a7"/>
        <w:numPr>
          <w:ilvl w:val="0"/>
          <w:numId w:val="16"/>
        </w:numPr>
        <w:tabs>
          <w:tab w:val="left" w:pos="993"/>
        </w:tabs>
        <w:ind w:left="0" w:firstLine="567"/>
        <w:jc w:val="both"/>
        <w:rPr>
          <w:rFonts w:ascii="Times New Roman" w:hAnsi="Times New Roman" w:cs="Times New Roman"/>
          <w:b/>
          <w:sz w:val="24"/>
          <w:szCs w:val="24"/>
        </w:rPr>
      </w:pPr>
      <w:r w:rsidRPr="00D82B55">
        <w:rPr>
          <w:rFonts w:ascii="Times New Roman" w:hAnsi="Times New Roman" w:cs="Times New Roman"/>
          <w:sz w:val="24"/>
          <w:szCs w:val="24"/>
        </w:rPr>
        <w:t xml:space="preserve">А.Г Мордкович. Алгебра и начала анализа. Контрольные работы 10-11 </w:t>
      </w:r>
      <w:proofErr w:type="spellStart"/>
      <w:r w:rsidRPr="00D82B55">
        <w:rPr>
          <w:rFonts w:ascii="Times New Roman" w:hAnsi="Times New Roman" w:cs="Times New Roman"/>
          <w:sz w:val="24"/>
          <w:szCs w:val="24"/>
        </w:rPr>
        <w:t>кл</w:t>
      </w:r>
      <w:proofErr w:type="spellEnd"/>
      <w:r w:rsidRPr="00D82B55">
        <w:rPr>
          <w:rFonts w:ascii="Times New Roman" w:hAnsi="Times New Roman" w:cs="Times New Roman"/>
          <w:sz w:val="24"/>
          <w:szCs w:val="24"/>
        </w:rPr>
        <w:t>. Мнемозина М, 2011г.</w:t>
      </w:r>
    </w:p>
    <w:p w:rsidR="00844060" w:rsidRPr="00D82B55" w:rsidRDefault="00844060" w:rsidP="00D82B55">
      <w:pPr>
        <w:pStyle w:val="a7"/>
        <w:numPr>
          <w:ilvl w:val="0"/>
          <w:numId w:val="16"/>
        </w:numPr>
        <w:tabs>
          <w:tab w:val="left" w:pos="993"/>
        </w:tabs>
        <w:ind w:left="0" w:firstLine="567"/>
        <w:jc w:val="both"/>
        <w:rPr>
          <w:rFonts w:ascii="Times New Roman" w:hAnsi="Times New Roman" w:cs="Times New Roman"/>
          <w:b/>
          <w:sz w:val="24"/>
          <w:szCs w:val="24"/>
        </w:rPr>
      </w:pPr>
      <w:r w:rsidRPr="00D82B55">
        <w:rPr>
          <w:rFonts w:ascii="Times New Roman" w:hAnsi="Times New Roman" w:cs="Times New Roman"/>
          <w:sz w:val="24"/>
          <w:szCs w:val="24"/>
        </w:rPr>
        <w:t xml:space="preserve">Алгебра 11 </w:t>
      </w:r>
      <w:proofErr w:type="spellStart"/>
      <w:r w:rsidRPr="00D82B55">
        <w:rPr>
          <w:rFonts w:ascii="Times New Roman" w:hAnsi="Times New Roman" w:cs="Times New Roman"/>
          <w:sz w:val="24"/>
          <w:szCs w:val="24"/>
        </w:rPr>
        <w:t>кл</w:t>
      </w:r>
      <w:proofErr w:type="spellEnd"/>
      <w:r w:rsidRPr="00D82B55">
        <w:rPr>
          <w:rFonts w:ascii="Times New Roman" w:hAnsi="Times New Roman" w:cs="Times New Roman"/>
          <w:sz w:val="24"/>
          <w:szCs w:val="24"/>
        </w:rPr>
        <w:t>. Поурочные планы по учебнику А.Г Мордковича г. Волгоград: Учитель 2011</w:t>
      </w:r>
    </w:p>
    <w:p w:rsidR="00844060" w:rsidRPr="00D82B55" w:rsidRDefault="00844060" w:rsidP="00D82B55">
      <w:pPr>
        <w:pStyle w:val="a7"/>
        <w:numPr>
          <w:ilvl w:val="0"/>
          <w:numId w:val="16"/>
        </w:numPr>
        <w:tabs>
          <w:tab w:val="left" w:pos="993"/>
        </w:tabs>
        <w:ind w:left="0" w:firstLine="567"/>
        <w:jc w:val="both"/>
        <w:rPr>
          <w:rFonts w:ascii="Times New Roman" w:hAnsi="Times New Roman" w:cs="Times New Roman"/>
          <w:b/>
          <w:sz w:val="24"/>
          <w:szCs w:val="24"/>
        </w:rPr>
      </w:pPr>
      <w:r w:rsidRPr="00D82B55">
        <w:rPr>
          <w:rFonts w:ascii="Times New Roman" w:hAnsi="Times New Roman" w:cs="Times New Roman"/>
          <w:sz w:val="24"/>
          <w:szCs w:val="24"/>
        </w:rPr>
        <w:t xml:space="preserve">Ю.А Глазков, Л.И </w:t>
      </w:r>
      <w:proofErr w:type="spellStart"/>
      <w:r w:rsidRPr="00D82B55">
        <w:rPr>
          <w:rFonts w:ascii="Times New Roman" w:hAnsi="Times New Roman" w:cs="Times New Roman"/>
          <w:sz w:val="24"/>
          <w:szCs w:val="24"/>
        </w:rPr>
        <w:t>Боженкова</w:t>
      </w:r>
      <w:proofErr w:type="spellEnd"/>
      <w:r w:rsidRPr="00D82B55">
        <w:rPr>
          <w:rFonts w:ascii="Times New Roman" w:hAnsi="Times New Roman" w:cs="Times New Roman"/>
          <w:sz w:val="24"/>
          <w:szCs w:val="24"/>
        </w:rPr>
        <w:t xml:space="preserve">. 10 </w:t>
      </w:r>
      <w:proofErr w:type="spellStart"/>
      <w:r w:rsidRPr="00D82B55">
        <w:rPr>
          <w:rFonts w:ascii="Times New Roman" w:hAnsi="Times New Roman" w:cs="Times New Roman"/>
          <w:sz w:val="24"/>
          <w:szCs w:val="24"/>
        </w:rPr>
        <w:t>кл</w:t>
      </w:r>
      <w:proofErr w:type="spellEnd"/>
      <w:r w:rsidRPr="00D82B55">
        <w:rPr>
          <w:rFonts w:ascii="Times New Roman" w:hAnsi="Times New Roman" w:cs="Times New Roman"/>
          <w:sz w:val="24"/>
          <w:szCs w:val="24"/>
        </w:rPr>
        <w:t>. Тесты по геометрии к учебнику Л.С Атанасяна и др. &lt;&lt;Геометрия 10-11 классы&gt;&gt;</w:t>
      </w:r>
    </w:p>
    <w:p w:rsidR="00844060" w:rsidRPr="00D82B55" w:rsidRDefault="00844060" w:rsidP="00D82B55">
      <w:pPr>
        <w:pStyle w:val="a7"/>
        <w:numPr>
          <w:ilvl w:val="0"/>
          <w:numId w:val="16"/>
        </w:numPr>
        <w:tabs>
          <w:tab w:val="left" w:pos="993"/>
        </w:tabs>
        <w:ind w:left="0" w:firstLine="567"/>
        <w:jc w:val="both"/>
        <w:rPr>
          <w:rFonts w:ascii="Times New Roman" w:hAnsi="Times New Roman" w:cs="Times New Roman"/>
          <w:b/>
          <w:sz w:val="24"/>
          <w:szCs w:val="24"/>
        </w:rPr>
      </w:pPr>
      <w:r w:rsidRPr="00D82B55">
        <w:rPr>
          <w:rFonts w:ascii="Times New Roman" w:hAnsi="Times New Roman" w:cs="Times New Roman"/>
          <w:sz w:val="24"/>
          <w:szCs w:val="24"/>
        </w:rPr>
        <w:t xml:space="preserve">Б.Г Зив. Геометрия 10 </w:t>
      </w:r>
      <w:proofErr w:type="spellStart"/>
      <w:r w:rsidRPr="00D82B55">
        <w:rPr>
          <w:rFonts w:ascii="Times New Roman" w:hAnsi="Times New Roman" w:cs="Times New Roman"/>
          <w:sz w:val="24"/>
          <w:szCs w:val="24"/>
        </w:rPr>
        <w:t>кл</w:t>
      </w:r>
      <w:proofErr w:type="spellEnd"/>
      <w:r w:rsidRPr="00D82B55">
        <w:rPr>
          <w:rFonts w:ascii="Times New Roman" w:hAnsi="Times New Roman" w:cs="Times New Roman"/>
          <w:sz w:val="24"/>
          <w:szCs w:val="24"/>
        </w:rPr>
        <w:t xml:space="preserve">. Дидактические материалы.  Самостоятельные и контрольные работы. Просвещение </w:t>
      </w:r>
      <w:proofErr w:type="gramStart"/>
      <w:r w:rsidRPr="00D82B55">
        <w:rPr>
          <w:rFonts w:ascii="Times New Roman" w:hAnsi="Times New Roman" w:cs="Times New Roman"/>
          <w:sz w:val="24"/>
          <w:szCs w:val="24"/>
        </w:rPr>
        <w:t>г</w:t>
      </w:r>
      <w:proofErr w:type="gramEnd"/>
      <w:r w:rsidRPr="00D82B55">
        <w:rPr>
          <w:rFonts w:ascii="Times New Roman" w:hAnsi="Times New Roman" w:cs="Times New Roman"/>
          <w:sz w:val="24"/>
          <w:szCs w:val="24"/>
        </w:rPr>
        <w:t xml:space="preserve">. Москва 2012г. Базовый и профильный уровни. </w:t>
      </w:r>
    </w:p>
    <w:p w:rsidR="00632351" w:rsidRPr="00C06535" w:rsidRDefault="00632351" w:rsidP="00632351">
      <w:pPr>
        <w:pStyle w:val="a7"/>
        <w:numPr>
          <w:ilvl w:val="2"/>
          <w:numId w:val="17"/>
        </w:numPr>
        <w:tabs>
          <w:tab w:val="left" w:pos="993"/>
        </w:tabs>
        <w:jc w:val="both"/>
        <w:rPr>
          <w:rFonts w:ascii="Times New Roman" w:hAnsi="Times New Roman" w:cs="Times New Roman"/>
          <w:b/>
          <w:sz w:val="24"/>
          <w:szCs w:val="24"/>
        </w:rPr>
      </w:pPr>
      <w:r w:rsidRPr="00C06535">
        <w:rPr>
          <w:rFonts w:ascii="Times New Roman" w:hAnsi="Times New Roman" w:cs="Times New Roman"/>
          <w:b/>
          <w:sz w:val="24"/>
          <w:szCs w:val="24"/>
        </w:rPr>
        <w:t>Интернет ресурсы:</w:t>
      </w:r>
    </w:p>
    <w:p w:rsidR="00632351" w:rsidRPr="00C06535" w:rsidRDefault="00632351" w:rsidP="00632351">
      <w:pPr>
        <w:pStyle w:val="a7"/>
        <w:numPr>
          <w:ilvl w:val="0"/>
          <w:numId w:val="18"/>
        </w:numPr>
        <w:tabs>
          <w:tab w:val="left" w:pos="993"/>
        </w:tabs>
        <w:jc w:val="both"/>
        <w:rPr>
          <w:rFonts w:ascii="Times New Roman" w:hAnsi="Times New Roman" w:cs="Times New Roman"/>
          <w:sz w:val="24"/>
          <w:szCs w:val="24"/>
        </w:rPr>
      </w:pPr>
      <w:hyperlink r:id="rId11" w:history="1">
        <w:r w:rsidRPr="00C06535">
          <w:rPr>
            <w:rStyle w:val="af1"/>
            <w:rFonts w:ascii="Times New Roman" w:hAnsi="Times New Roman" w:cs="Times New Roman"/>
            <w:sz w:val="24"/>
            <w:szCs w:val="24"/>
          </w:rPr>
          <w:t>https://e.lanbook.com/search?query=алгебра%20и%20начала%20анализа</w:t>
        </w:r>
      </w:hyperlink>
    </w:p>
    <w:p w:rsidR="00632351" w:rsidRPr="00C06535" w:rsidRDefault="00632351" w:rsidP="00632351">
      <w:pPr>
        <w:pStyle w:val="a7"/>
        <w:numPr>
          <w:ilvl w:val="0"/>
          <w:numId w:val="18"/>
        </w:numPr>
        <w:tabs>
          <w:tab w:val="left" w:pos="993"/>
        </w:tabs>
        <w:jc w:val="both"/>
        <w:rPr>
          <w:rFonts w:ascii="Times New Roman" w:hAnsi="Times New Roman" w:cs="Times New Roman"/>
          <w:sz w:val="24"/>
          <w:szCs w:val="24"/>
        </w:rPr>
      </w:pPr>
      <w:hyperlink r:id="rId12" w:history="1">
        <w:r w:rsidRPr="00C06535">
          <w:rPr>
            <w:rStyle w:val="af1"/>
            <w:rFonts w:ascii="Times New Roman" w:hAnsi="Times New Roman" w:cs="Times New Roman"/>
            <w:sz w:val="24"/>
            <w:szCs w:val="24"/>
          </w:rPr>
          <w:t>https://e.lanbook.com/search?query=Геометрия.%2010–11%20классы</w:t>
        </w:r>
      </w:hyperlink>
      <w:r w:rsidRPr="00C06535">
        <w:rPr>
          <w:rFonts w:ascii="Times New Roman" w:hAnsi="Times New Roman" w:cs="Times New Roman"/>
          <w:sz w:val="24"/>
          <w:szCs w:val="24"/>
        </w:rPr>
        <w:t xml:space="preserve"> </w:t>
      </w:r>
    </w:p>
    <w:p w:rsidR="00844060" w:rsidRPr="00D82B55" w:rsidRDefault="00844060" w:rsidP="00D82B55">
      <w:pPr>
        <w:contextualSpacing/>
        <w:rPr>
          <w:rStyle w:val="editsection"/>
          <w:rFonts w:ascii="Times New Roman" w:hAnsi="Times New Roman" w:cs="Times New Roman"/>
          <w:b/>
          <w:sz w:val="24"/>
          <w:szCs w:val="24"/>
        </w:rPr>
      </w:pPr>
      <w:r w:rsidRPr="00D82B55">
        <w:rPr>
          <w:rStyle w:val="editsection"/>
          <w:rFonts w:ascii="Times New Roman" w:hAnsi="Times New Roman" w:cs="Times New Roman"/>
          <w:b/>
          <w:sz w:val="24"/>
          <w:szCs w:val="24"/>
        </w:rPr>
        <w:br w:type="page"/>
      </w:r>
    </w:p>
    <w:p w:rsidR="002A08EE" w:rsidRDefault="00993064">
      <w:pPr>
        <w:pStyle w:val="1f2"/>
        <w:rPr>
          <w:rFonts w:ascii="Times New Roman" w:hAnsi="Times New Roman"/>
          <w:b w:val="0"/>
          <w:bCs w:val="0"/>
        </w:rPr>
      </w:pPr>
      <w:r>
        <w:rPr>
          <w:rFonts w:ascii="Times New Roman" w:hAnsi="Times New Roman"/>
        </w:rPr>
        <w:lastRenderedPageBreak/>
        <w:t xml:space="preserve">4. Контроль и оценка результатов </w:t>
      </w:r>
      <w:r>
        <w:rPr>
          <w:rFonts w:ascii="Times New Roman" w:hAnsi="Times New Roman"/>
        </w:rPr>
        <w:br/>
        <w:t xml:space="preserve">освоения </w:t>
      </w:r>
      <w:bookmarkEnd w:id="37"/>
      <w:r>
        <w:rPr>
          <w:rFonts w:ascii="Times New Roman" w:hAnsi="Times New Roman"/>
        </w:rPr>
        <w:t>ДИСЦИПЛИНЫ</w:t>
      </w:r>
      <w:bookmarkEnd w:id="38"/>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8"/>
        <w:gridCol w:w="3827"/>
        <w:gridCol w:w="2659"/>
      </w:tblGrid>
      <w:tr w:rsidR="00632351" w:rsidTr="00D82B55">
        <w:trPr>
          <w:trHeight w:val="519"/>
        </w:trPr>
        <w:tc>
          <w:tcPr>
            <w:tcW w:w="1709" w:type="pct"/>
            <w:noWrap/>
            <w:vAlign w:val="center"/>
          </w:tcPr>
          <w:p w:rsidR="00632351" w:rsidRDefault="00632351" w:rsidP="00DE4D75">
            <w:pPr>
              <w:spacing w:line="276" w:lineRule="auto"/>
              <w:contextualSpacing/>
              <w:jc w:val="center"/>
              <w:rPr>
                <w:rFonts w:ascii="Times New Roman" w:hAnsi="Times New Roman" w:cs="Times New Roman"/>
                <w:b/>
                <w:iCs/>
                <w:sz w:val="24"/>
                <w:szCs w:val="24"/>
              </w:rPr>
            </w:pPr>
            <w:r>
              <w:rPr>
                <w:rFonts w:ascii="Times New Roman" w:hAnsi="Times New Roman" w:cs="Times New Roman"/>
                <w:b/>
                <w:iCs/>
                <w:sz w:val="24"/>
                <w:szCs w:val="24"/>
              </w:rPr>
              <w:t>Результаты обучения</w:t>
            </w:r>
          </w:p>
        </w:tc>
        <w:tc>
          <w:tcPr>
            <w:tcW w:w="1942" w:type="pct"/>
            <w:noWrap/>
            <w:vAlign w:val="center"/>
          </w:tcPr>
          <w:p w:rsidR="00632351" w:rsidRDefault="00632351" w:rsidP="00DE4D75">
            <w:pPr>
              <w:spacing w:line="276" w:lineRule="auto"/>
              <w:contextualSpacing/>
              <w:jc w:val="center"/>
              <w:rPr>
                <w:rFonts w:ascii="Times New Roman" w:hAnsi="Times New Roman" w:cs="Times New Roman"/>
                <w:b/>
                <w:sz w:val="24"/>
                <w:szCs w:val="24"/>
              </w:rPr>
            </w:pPr>
            <w:r>
              <w:rPr>
                <w:rFonts w:ascii="Times New Roman" w:hAnsi="Times New Roman" w:cs="Times New Roman"/>
                <w:b/>
                <w:iCs/>
                <w:sz w:val="24"/>
                <w:szCs w:val="24"/>
              </w:rPr>
              <w:t>Показатели освоенности компетенций</w:t>
            </w:r>
          </w:p>
        </w:tc>
        <w:tc>
          <w:tcPr>
            <w:tcW w:w="1349" w:type="pct"/>
            <w:noWrap/>
            <w:vAlign w:val="center"/>
          </w:tcPr>
          <w:p w:rsidR="00632351" w:rsidRDefault="00632351">
            <w:pPr>
              <w:spacing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Методы оценки</w:t>
            </w:r>
          </w:p>
        </w:tc>
      </w:tr>
      <w:tr w:rsidR="00632351" w:rsidTr="00D82B55">
        <w:trPr>
          <w:trHeight w:val="698"/>
        </w:trPr>
        <w:tc>
          <w:tcPr>
            <w:tcW w:w="1709" w:type="pct"/>
            <w:noWrap/>
          </w:tcPr>
          <w:p w:rsidR="00632351" w:rsidRPr="00D82B55" w:rsidRDefault="00632351" w:rsidP="00DE4D75">
            <w:pPr>
              <w:pStyle w:val="s1"/>
              <w:shd w:val="clear" w:color="auto" w:fill="FFFFFF"/>
              <w:spacing w:before="0" w:beforeAutospacing="0" w:after="0" w:afterAutospacing="0" w:line="276" w:lineRule="auto"/>
              <w:rPr>
                <w:rFonts w:eastAsiaTheme="minorHAnsi"/>
                <w:sz w:val="22"/>
                <w:szCs w:val="22"/>
                <w:lang w:eastAsia="en-US"/>
              </w:rPr>
            </w:pPr>
            <w:r w:rsidRPr="00D82B55">
              <w:rPr>
                <w:rFonts w:eastAsiaTheme="minorHAnsi"/>
                <w:sz w:val="22"/>
                <w:szCs w:val="22"/>
                <w:lang w:eastAsia="en-US"/>
              </w:rPr>
              <w:t>Владеть методами доказательств, алгоритмами решения задач; умение формулировать определения, аксиомы и теоремы, применять их, проводить доказательные р</w:t>
            </w:r>
            <w:r>
              <w:rPr>
                <w:rFonts w:eastAsiaTheme="minorHAnsi"/>
                <w:sz w:val="22"/>
                <w:szCs w:val="22"/>
                <w:lang w:eastAsia="en-US"/>
              </w:rPr>
              <w:t>ассуждения в ходе решения задач.</w:t>
            </w:r>
          </w:p>
          <w:p w:rsidR="00632351" w:rsidRPr="00D82B55" w:rsidRDefault="00632351" w:rsidP="00DE4D75">
            <w:pPr>
              <w:spacing w:line="276" w:lineRule="auto"/>
              <w:rPr>
                <w:rFonts w:ascii="Times New Roman" w:hAnsi="Times New Roman" w:cs="Times New Roman"/>
              </w:rPr>
            </w:pPr>
            <w:r>
              <w:rPr>
                <w:rFonts w:ascii="Times New Roman" w:hAnsi="Times New Roman" w:cs="Times New Roman"/>
              </w:rPr>
              <w:t>У</w:t>
            </w:r>
            <w:r w:rsidRPr="00D82B55">
              <w:rPr>
                <w:rFonts w:ascii="Times New Roman" w:hAnsi="Times New Roman" w:cs="Times New Roman"/>
              </w:rPr>
              <w:t>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r>
              <w:rPr>
                <w:rFonts w:ascii="Times New Roman" w:hAnsi="Times New Roman" w:cs="Times New Roman"/>
              </w:rPr>
              <w:t>.</w:t>
            </w:r>
          </w:p>
          <w:p w:rsidR="00632351" w:rsidRPr="00D82B55" w:rsidRDefault="00632351" w:rsidP="00DE4D75">
            <w:pPr>
              <w:pStyle w:val="s1"/>
              <w:shd w:val="clear" w:color="auto" w:fill="FFFFFF"/>
              <w:spacing w:before="0" w:beforeAutospacing="0" w:after="0" w:afterAutospacing="0" w:line="276" w:lineRule="auto"/>
              <w:rPr>
                <w:rFonts w:eastAsiaTheme="minorHAnsi"/>
                <w:sz w:val="22"/>
                <w:szCs w:val="22"/>
                <w:lang w:eastAsia="en-US"/>
              </w:rPr>
            </w:pPr>
            <w:r>
              <w:rPr>
                <w:rFonts w:eastAsiaTheme="minorHAnsi"/>
                <w:sz w:val="22"/>
                <w:szCs w:val="22"/>
                <w:lang w:eastAsia="en-US"/>
              </w:rPr>
              <w:t>У</w:t>
            </w:r>
            <w:r w:rsidRPr="00D82B55">
              <w:rPr>
                <w:rFonts w:eastAsiaTheme="minorHAnsi"/>
                <w:sz w:val="22"/>
                <w:szCs w:val="22"/>
                <w:lang w:eastAsia="en-US"/>
              </w:rPr>
              <w:t>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w:t>
            </w:r>
            <w:r>
              <w:rPr>
                <w:rFonts w:eastAsiaTheme="minorHAnsi"/>
                <w:sz w:val="22"/>
                <w:szCs w:val="22"/>
                <w:lang w:eastAsia="en-US"/>
              </w:rPr>
              <w:t>, произведение вектора на число.</w:t>
            </w:r>
            <w:r w:rsidRPr="00D82B55">
              <w:rPr>
                <w:rFonts w:eastAsiaTheme="minorHAnsi"/>
                <w:sz w:val="22"/>
                <w:szCs w:val="22"/>
                <w:lang w:eastAsia="en-US"/>
              </w:rPr>
              <w:t xml:space="preserve"> </w:t>
            </w:r>
          </w:p>
          <w:p w:rsidR="00632351" w:rsidRPr="00D82B55" w:rsidRDefault="00632351" w:rsidP="00DE4D75">
            <w:pPr>
              <w:shd w:val="clear" w:color="auto" w:fill="FFFFFF"/>
              <w:spacing w:line="276" w:lineRule="auto"/>
              <w:textAlignment w:val="baseline"/>
              <w:rPr>
                <w:rFonts w:ascii="Times New Roman" w:eastAsia="Calibri" w:hAnsi="Times New Roman" w:cs="Times New Roman"/>
                <w:iCs/>
              </w:rPr>
            </w:pPr>
            <w:r w:rsidRPr="00D82B55">
              <w:rPr>
                <w:rFonts w:ascii="Times New Roman" w:eastAsia="Calibri" w:hAnsi="Times New Roman" w:cs="Times New Roman"/>
                <w:iCs/>
              </w:rPr>
              <w:t xml:space="preserve">Владеть навыками учебно-исследовательской и проектной деятельности, навыками разрешения проблем; </w:t>
            </w:r>
          </w:p>
          <w:p w:rsidR="00632351" w:rsidRPr="00D82B55" w:rsidRDefault="00632351" w:rsidP="00DE4D75">
            <w:pPr>
              <w:shd w:val="clear" w:color="auto" w:fill="FFFFFF"/>
              <w:spacing w:line="276" w:lineRule="auto"/>
              <w:textAlignment w:val="baseline"/>
              <w:rPr>
                <w:rFonts w:ascii="Times New Roman" w:eastAsia="Calibri" w:hAnsi="Times New Roman" w:cs="Times New Roman"/>
                <w:iCs/>
              </w:rPr>
            </w:pPr>
            <w:r w:rsidRPr="00D82B55">
              <w:rPr>
                <w:rFonts w:ascii="Times New Roman" w:eastAsia="Calibri" w:hAnsi="Times New Roman" w:cs="Times New Roman"/>
                <w:iCs/>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tc>
        <w:tc>
          <w:tcPr>
            <w:tcW w:w="1942" w:type="pct"/>
            <w:noWrap/>
          </w:tcPr>
          <w:p w:rsidR="00632351" w:rsidRPr="00D82B55" w:rsidRDefault="00632351" w:rsidP="00DE4D75">
            <w:pPr>
              <w:pStyle w:val="s1"/>
              <w:shd w:val="clear" w:color="auto" w:fill="FFFFFF"/>
              <w:spacing w:before="0" w:beforeAutospacing="0" w:after="0" w:afterAutospacing="0" w:line="276" w:lineRule="auto"/>
              <w:ind w:firstLine="63"/>
              <w:rPr>
                <w:rFonts w:eastAsiaTheme="minorHAnsi"/>
                <w:sz w:val="22"/>
                <w:szCs w:val="22"/>
                <w:lang w:eastAsia="en-US"/>
              </w:rPr>
            </w:pPr>
            <w:r w:rsidRPr="00D82B55">
              <w:rPr>
                <w:rFonts w:eastAsiaTheme="minorHAnsi"/>
                <w:sz w:val="22"/>
                <w:szCs w:val="22"/>
                <w:lang w:eastAsia="en-US"/>
              </w:rPr>
              <w:t>Владеют методами доказательств, алгоритмами решения задач; умеют формулировать определения, аксиомы и теоремы, применяют их, проводят доказательные рассуждения в ходе решения задач;</w:t>
            </w:r>
          </w:p>
          <w:p w:rsidR="00632351" w:rsidRPr="00D82B55" w:rsidRDefault="00632351" w:rsidP="00DE4D75">
            <w:pPr>
              <w:spacing w:line="276" w:lineRule="auto"/>
              <w:rPr>
                <w:rFonts w:ascii="Times New Roman" w:hAnsi="Times New Roman" w:cs="Times New Roman"/>
              </w:rPr>
            </w:pPr>
            <w:r w:rsidRPr="00D82B55">
              <w:rPr>
                <w:rFonts w:ascii="Times New Roman" w:hAnsi="Times New Roman" w:cs="Times New Roman"/>
              </w:rPr>
              <w:t>Выбирают подходящий изученный метод для решения задачи, распознают математические факты и математические модели в природных и общественных явлениях, в искусстве; приводят примеры математических открытий российской и мировой математической науки</w:t>
            </w:r>
          </w:p>
          <w:p w:rsidR="00632351" w:rsidRPr="00D82B55" w:rsidRDefault="00632351" w:rsidP="00DE4D75">
            <w:pPr>
              <w:pStyle w:val="s1"/>
              <w:shd w:val="clear" w:color="auto" w:fill="FFFFFF"/>
              <w:spacing w:before="0" w:beforeAutospacing="0" w:after="0" w:afterAutospacing="0" w:line="276" w:lineRule="auto"/>
              <w:rPr>
                <w:rFonts w:eastAsiaTheme="minorHAnsi"/>
                <w:sz w:val="22"/>
                <w:szCs w:val="22"/>
                <w:lang w:eastAsia="en-US"/>
              </w:rPr>
            </w:pPr>
            <w:r>
              <w:rPr>
                <w:rFonts w:eastAsiaTheme="minorHAnsi"/>
                <w:sz w:val="22"/>
                <w:szCs w:val="22"/>
                <w:lang w:eastAsia="en-US"/>
              </w:rPr>
              <w:t>О</w:t>
            </w:r>
            <w:r w:rsidRPr="00D82B55">
              <w:rPr>
                <w:rFonts w:eastAsiaTheme="minorHAnsi"/>
                <w:sz w:val="22"/>
                <w:szCs w:val="22"/>
                <w:lang w:eastAsia="en-US"/>
              </w:rPr>
              <w:t xml:space="preserve">перируют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w:t>
            </w:r>
          </w:p>
          <w:p w:rsidR="00632351" w:rsidRPr="00D82B55" w:rsidRDefault="00632351" w:rsidP="00DE4D75">
            <w:pPr>
              <w:shd w:val="clear" w:color="auto" w:fill="FFFFFF"/>
              <w:spacing w:line="276" w:lineRule="auto"/>
              <w:textAlignment w:val="baseline"/>
              <w:rPr>
                <w:rFonts w:ascii="Times New Roman" w:eastAsia="Calibri" w:hAnsi="Times New Roman" w:cs="Times New Roman"/>
                <w:iCs/>
              </w:rPr>
            </w:pPr>
            <w:r>
              <w:rPr>
                <w:rFonts w:ascii="Times New Roman" w:eastAsia="Calibri" w:hAnsi="Times New Roman" w:cs="Times New Roman"/>
                <w:iCs/>
              </w:rPr>
              <w:t>В</w:t>
            </w:r>
            <w:r w:rsidRPr="00D82B55">
              <w:rPr>
                <w:rFonts w:ascii="Times New Roman" w:eastAsia="Calibri" w:hAnsi="Times New Roman" w:cs="Times New Roman"/>
                <w:iCs/>
              </w:rPr>
              <w:t xml:space="preserve">ладеют навыками учебно-исследовательской и проектной деятельности, навыками разрешения проблем; </w:t>
            </w:r>
          </w:p>
          <w:p w:rsidR="00632351" w:rsidRPr="00D82B55" w:rsidRDefault="00632351" w:rsidP="00DE4D75">
            <w:pPr>
              <w:shd w:val="clear" w:color="auto" w:fill="FFFFFF"/>
              <w:spacing w:line="276" w:lineRule="auto"/>
              <w:textAlignment w:val="baseline"/>
              <w:rPr>
                <w:rFonts w:ascii="Times New Roman" w:eastAsia="Calibri" w:hAnsi="Times New Roman" w:cs="Times New Roman"/>
                <w:iCs/>
              </w:rPr>
            </w:pPr>
            <w:r w:rsidRPr="00D82B55">
              <w:rPr>
                <w:rFonts w:ascii="Times New Roman" w:eastAsia="Calibri" w:hAnsi="Times New Roman" w:cs="Times New Roman"/>
                <w:iCs/>
              </w:rPr>
              <w:t xml:space="preserve">Выявляют причинно-следственные связи и актуализируют задачу, выдвигают гипотезу ее решения, находят аргументы для доказательства своих утверждений, задают параметры и критерии решения;  </w:t>
            </w:r>
          </w:p>
        </w:tc>
        <w:tc>
          <w:tcPr>
            <w:tcW w:w="1349" w:type="pct"/>
            <w:noWrap/>
          </w:tcPr>
          <w:p w:rsidR="00632351" w:rsidRPr="00D82B55" w:rsidRDefault="00632351" w:rsidP="00EC1C1C">
            <w:pPr>
              <w:spacing w:line="276" w:lineRule="auto"/>
              <w:ind w:left="57" w:right="57"/>
              <w:rPr>
                <w:rFonts w:ascii="Times New Roman" w:hAnsi="Times New Roman" w:cs="Times New Roman"/>
              </w:rPr>
            </w:pPr>
            <w:r w:rsidRPr="00D82B55">
              <w:rPr>
                <w:rFonts w:ascii="Times New Roman" w:hAnsi="Times New Roman" w:cs="Times New Roman"/>
              </w:rPr>
              <w:t>Тестирование</w:t>
            </w:r>
          </w:p>
          <w:p w:rsidR="00632351" w:rsidRPr="00D82B55" w:rsidRDefault="00632351" w:rsidP="00EC1C1C">
            <w:pPr>
              <w:spacing w:line="276" w:lineRule="auto"/>
              <w:ind w:left="57" w:right="57"/>
              <w:rPr>
                <w:rFonts w:ascii="Times New Roman" w:hAnsi="Times New Roman" w:cs="Times New Roman"/>
              </w:rPr>
            </w:pPr>
            <w:r w:rsidRPr="00D82B55">
              <w:rPr>
                <w:rFonts w:ascii="Times New Roman" w:hAnsi="Times New Roman" w:cs="Times New Roman"/>
              </w:rPr>
              <w:t>Устный опрос</w:t>
            </w:r>
          </w:p>
          <w:p w:rsidR="00632351" w:rsidRPr="00D82B55" w:rsidRDefault="00632351" w:rsidP="00EC1C1C">
            <w:pPr>
              <w:spacing w:line="276" w:lineRule="auto"/>
              <w:ind w:left="57" w:right="57"/>
              <w:rPr>
                <w:rFonts w:ascii="Times New Roman" w:hAnsi="Times New Roman" w:cs="Times New Roman"/>
              </w:rPr>
            </w:pPr>
            <w:r w:rsidRPr="00D82B55">
              <w:rPr>
                <w:rFonts w:ascii="Times New Roman" w:hAnsi="Times New Roman" w:cs="Times New Roman"/>
              </w:rPr>
              <w:t>Математический диктант</w:t>
            </w:r>
          </w:p>
          <w:p w:rsidR="00632351" w:rsidRPr="00D82B55" w:rsidRDefault="00632351" w:rsidP="00EC1C1C">
            <w:pPr>
              <w:spacing w:line="276" w:lineRule="auto"/>
              <w:ind w:left="57" w:right="57"/>
              <w:rPr>
                <w:rFonts w:ascii="Times New Roman" w:hAnsi="Times New Roman" w:cs="Times New Roman"/>
              </w:rPr>
            </w:pPr>
            <w:r w:rsidRPr="00D82B55">
              <w:rPr>
                <w:rFonts w:ascii="Times New Roman" w:hAnsi="Times New Roman" w:cs="Times New Roman"/>
              </w:rPr>
              <w:t>Индивидуальная самостоятельная работа</w:t>
            </w:r>
          </w:p>
          <w:p w:rsidR="00632351" w:rsidRPr="00D82B55" w:rsidRDefault="00632351" w:rsidP="00EC1C1C">
            <w:pPr>
              <w:spacing w:line="276" w:lineRule="auto"/>
              <w:ind w:left="57" w:right="57"/>
              <w:rPr>
                <w:rFonts w:ascii="Times New Roman" w:hAnsi="Times New Roman" w:cs="Times New Roman"/>
              </w:rPr>
            </w:pPr>
            <w:r w:rsidRPr="00D82B55">
              <w:rPr>
                <w:rFonts w:ascii="Times New Roman" w:hAnsi="Times New Roman" w:cs="Times New Roman"/>
              </w:rPr>
              <w:t>Представление результатов практических работ</w:t>
            </w:r>
          </w:p>
          <w:p w:rsidR="00632351" w:rsidRPr="00D82B55" w:rsidRDefault="00632351" w:rsidP="00EC1C1C">
            <w:pPr>
              <w:spacing w:line="276" w:lineRule="auto"/>
              <w:ind w:left="57" w:right="57"/>
              <w:rPr>
                <w:rFonts w:ascii="Times New Roman" w:hAnsi="Times New Roman" w:cs="Times New Roman"/>
              </w:rPr>
            </w:pPr>
            <w:r w:rsidRPr="00D82B55">
              <w:rPr>
                <w:rFonts w:ascii="Times New Roman" w:hAnsi="Times New Roman" w:cs="Times New Roman"/>
              </w:rPr>
              <w:t>Защита творческих работ</w:t>
            </w:r>
          </w:p>
          <w:p w:rsidR="00632351" w:rsidRPr="00D82B55" w:rsidRDefault="00632351" w:rsidP="00EC1C1C">
            <w:pPr>
              <w:spacing w:line="276" w:lineRule="auto"/>
              <w:ind w:left="57" w:right="57"/>
              <w:rPr>
                <w:rFonts w:ascii="Times New Roman" w:hAnsi="Times New Roman" w:cs="Times New Roman"/>
              </w:rPr>
            </w:pPr>
            <w:r w:rsidRPr="00D82B55">
              <w:rPr>
                <w:rFonts w:ascii="Times New Roman" w:hAnsi="Times New Roman" w:cs="Times New Roman"/>
              </w:rPr>
              <w:t xml:space="preserve">Защита </w:t>
            </w:r>
            <w:proofErr w:type="gramStart"/>
            <w:r w:rsidRPr="00D82B55">
              <w:rPr>
                <w:rFonts w:ascii="Times New Roman" w:hAnsi="Times New Roman" w:cs="Times New Roman"/>
              </w:rPr>
              <w:t>индивидуальных проектов</w:t>
            </w:r>
            <w:proofErr w:type="gramEnd"/>
          </w:p>
          <w:p w:rsidR="00632351" w:rsidRPr="00D82B55" w:rsidRDefault="00632351" w:rsidP="00EC1C1C">
            <w:pPr>
              <w:spacing w:line="276" w:lineRule="auto"/>
              <w:ind w:left="57" w:right="57"/>
              <w:rPr>
                <w:rFonts w:ascii="Times New Roman" w:hAnsi="Times New Roman" w:cs="Times New Roman"/>
              </w:rPr>
            </w:pPr>
            <w:r w:rsidRPr="00D82B55">
              <w:rPr>
                <w:rFonts w:ascii="Times New Roman" w:hAnsi="Times New Roman" w:cs="Times New Roman"/>
              </w:rPr>
              <w:t>Контрольная работа</w:t>
            </w:r>
          </w:p>
          <w:p w:rsidR="00632351" w:rsidRPr="00D82B55" w:rsidRDefault="00632351" w:rsidP="00EC1C1C">
            <w:pPr>
              <w:spacing w:line="276" w:lineRule="auto"/>
              <w:contextualSpacing/>
              <w:rPr>
                <w:rFonts w:ascii="Times New Roman" w:hAnsi="Times New Roman" w:cs="Times New Roman"/>
                <w:i/>
              </w:rPr>
            </w:pPr>
            <w:r w:rsidRPr="00D82B55">
              <w:rPr>
                <w:rFonts w:ascii="Times New Roman" w:eastAsia="OfficinaSansBookC" w:hAnsi="Times New Roman" w:cs="Times New Roman"/>
              </w:rPr>
              <w:t>Выполнение заданий на экзамене</w:t>
            </w:r>
          </w:p>
        </w:tc>
      </w:tr>
      <w:tr w:rsidR="00632351" w:rsidTr="00D82B55">
        <w:trPr>
          <w:trHeight w:val="698"/>
        </w:trPr>
        <w:tc>
          <w:tcPr>
            <w:tcW w:w="1709" w:type="pct"/>
            <w:noWrap/>
          </w:tcPr>
          <w:p w:rsidR="00632351" w:rsidRPr="00D82B55" w:rsidRDefault="00632351" w:rsidP="00DE4D75">
            <w:pPr>
              <w:pStyle w:val="paragraph"/>
              <w:spacing w:before="0" w:beforeAutospacing="0" w:after="0" w:afterAutospacing="0" w:line="276" w:lineRule="auto"/>
              <w:textAlignment w:val="baseline"/>
              <w:rPr>
                <w:rStyle w:val="eop"/>
                <w:rFonts w:eastAsiaTheme="majorEastAsia"/>
                <w:sz w:val="22"/>
                <w:szCs w:val="22"/>
              </w:rPr>
            </w:pPr>
            <w:r w:rsidRPr="00D82B55">
              <w:rPr>
                <w:sz w:val="22"/>
                <w:szCs w:val="22"/>
              </w:rPr>
              <w:t xml:space="preserve"> У</w:t>
            </w:r>
            <w:r w:rsidRPr="00D82B55">
              <w:rPr>
                <w:rStyle w:val="normaltextrun"/>
                <w:sz w:val="22"/>
                <w:szCs w:val="22"/>
              </w:rPr>
              <w:t xml:space="preserve">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w:t>
            </w:r>
          </w:p>
          <w:p w:rsidR="00632351" w:rsidRPr="00D82B55" w:rsidRDefault="00632351" w:rsidP="00DE4D75">
            <w:pPr>
              <w:pStyle w:val="paragraph"/>
              <w:spacing w:before="0" w:beforeAutospacing="0" w:after="0" w:afterAutospacing="0" w:line="276" w:lineRule="auto"/>
              <w:textAlignment w:val="baseline"/>
              <w:rPr>
                <w:sz w:val="22"/>
                <w:szCs w:val="22"/>
              </w:rPr>
            </w:pPr>
            <w:proofErr w:type="gramStart"/>
            <w:r>
              <w:rPr>
                <w:rStyle w:val="normaltextrun"/>
                <w:sz w:val="22"/>
                <w:szCs w:val="22"/>
              </w:rPr>
              <w:t>У</w:t>
            </w:r>
            <w:r w:rsidRPr="00D82B55">
              <w:rPr>
                <w:rStyle w:val="normaltextrun"/>
                <w:sz w:val="22"/>
                <w:szCs w:val="22"/>
              </w:rPr>
              <w:t xml:space="preserve">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w:t>
            </w:r>
            <w:proofErr w:type="gramEnd"/>
          </w:p>
          <w:p w:rsidR="00632351" w:rsidRPr="00D82B55" w:rsidRDefault="00632351" w:rsidP="00DE4D75">
            <w:pPr>
              <w:spacing w:line="276" w:lineRule="auto"/>
              <w:rPr>
                <w:rFonts w:ascii="Times New Roman" w:eastAsia="Times New Roman" w:hAnsi="Times New Roman" w:cs="Times New Roman"/>
                <w:lang w:eastAsia="ru-RU"/>
              </w:rPr>
            </w:pPr>
            <w:r>
              <w:rPr>
                <w:rStyle w:val="normaltextrun"/>
                <w:rFonts w:ascii="Times New Roman" w:hAnsi="Times New Roman" w:cs="Times New Roman"/>
              </w:rPr>
              <w:t>У</w:t>
            </w:r>
            <w:r w:rsidRPr="00D82B55">
              <w:rPr>
                <w:rStyle w:val="normaltextrun"/>
                <w:rFonts w:ascii="Times New Roman" w:hAnsi="Times New Roman" w:cs="Times New Roman"/>
              </w:rPr>
              <w:t xml:space="preserve">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w:t>
            </w:r>
          </w:p>
        </w:tc>
        <w:tc>
          <w:tcPr>
            <w:tcW w:w="1942" w:type="pct"/>
            <w:noWrap/>
          </w:tcPr>
          <w:p w:rsidR="00632351" w:rsidRPr="00D82B55" w:rsidRDefault="00632351" w:rsidP="00DE4D75">
            <w:pPr>
              <w:pStyle w:val="paragraph"/>
              <w:spacing w:before="0" w:beforeAutospacing="0" w:after="0" w:afterAutospacing="0" w:line="276" w:lineRule="auto"/>
              <w:textAlignment w:val="baseline"/>
              <w:rPr>
                <w:rStyle w:val="eop"/>
                <w:rFonts w:eastAsiaTheme="majorEastAsia"/>
                <w:sz w:val="22"/>
                <w:szCs w:val="22"/>
              </w:rPr>
            </w:pPr>
            <w:r>
              <w:rPr>
                <w:rStyle w:val="normaltextrun"/>
                <w:sz w:val="22"/>
                <w:szCs w:val="22"/>
              </w:rPr>
              <w:t>О</w:t>
            </w:r>
            <w:r w:rsidRPr="00D82B55">
              <w:rPr>
                <w:rStyle w:val="normaltextrun"/>
                <w:sz w:val="22"/>
                <w:szCs w:val="22"/>
              </w:rPr>
              <w:t xml:space="preserve">перируют понятиями: рациональная функция, показательная функция, степенная функция, логарифмическая функция, тригонометрические функции, обратные функции; умеют строить графики </w:t>
            </w:r>
          </w:p>
          <w:p w:rsidR="00632351" w:rsidRPr="00D82B55" w:rsidRDefault="00632351" w:rsidP="00DE4D75">
            <w:pPr>
              <w:pStyle w:val="paragraph"/>
              <w:spacing w:before="0" w:beforeAutospacing="0" w:after="0" w:afterAutospacing="0" w:line="276" w:lineRule="auto"/>
              <w:textAlignment w:val="baseline"/>
              <w:rPr>
                <w:sz w:val="22"/>
                <w:szCs w:val="22"/>
              </w:rPr>
            </w:pPr>
            <w:proofErr w:type="gramStart"/>
            <w:r>
              <w:rPr>
                <w:rStyle w:val="normaltextrun"/>
                <w:sz w:val="22"/>
                <w:szCs w:val="22"/>
              </w:rPr>
              <w:t>О</w:t>
            </w:r>
            <w:r w:rsidRPr="00D82B55">
              <w:rPr>
                <w:rStyle w:val="normaltextrun"/>
                <w:sz w:val="22"/>
                <w:szCs w:val="22"/>
              </w:rPr>
              <w:t xml:space="preserve">перируют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решают уравнения, неравенства и системы с помощью различных приемов; </w:t>
            </w:r>
            <w:proofErr w:type="spellStart"/>
            <w:r w:rsidRPr="00D82B55">
              <w:rPr>
                <w:rStyle w:val="normaltextrun"/>
                <w:sz w:val="22"/>
                <w:szCs w:val="22"/>
              </w:rPr>
              <w:t>решют</w:t>
            </w:r>
            <w:proofErr w:type="spellEnd"/>
            <w:r w:rsidRPr="00D82B55">
              <w:rPr>
                <w:rStyle w:val="normaltextrun"/>
                <w:sz w:val="22"/>
                <w:szCs w:val="22"/>
              </w:rPr>
              <w:t xml:space="preserve"> уравнения, неравенства и системы с параметром; </w:t>
            </w:r>
            <w:proofErr w:type="gramEnd"/>
          </w:p>
          <w:p w:rsidR="00632351" w:rsidRPr="00D82B55" w:rsidRDefault="00632351" w:rsidP="00DE4D75">
            <w:pPr>
              <w:spacing w:line="276" w:lineRule="auto"/>
              <w:rPr>
                <w:rFonts w:ascii="Times New Roman" w:eastAsia="Times New Roman" w:hAnsi="Times New Roman" w:cs="Times New Roman"/>
                <w:lang w:eastAsia="ru-RU"/>
              </w:rPr>
            </w:pPr>
            <w:r w:rsidRPr="006B4E7A">
              <w:rPr>
                <w:rFonts w:ascii="Times New Roman" w:hAnsi="Times New Roman" w:cs="Times New Roman"/>
              </w:rPr>
              <w:t>С</w:t>
            </w:r>
            <w:r w:rsidRPr="006B4E7A">
              <w:rPr>
                <w:rStyle w:val="normaltextrun"/>
                <w:rFonts w:ascii="Times New Roman" w:hAnsi="Times New Roman" w:cs="Times New Roman"/>
              </w:rPr>
              <w:t>вобо</w:t>
            </w:r>
            <w:r w:rsidRPr="00D82B55">
              <w:rPr>
                <w:rStyle w:val="normaltextrun"/>
                <w:rFonts w:ascii="Times New Roman" w:hAnsi="Times New Roman" w:cs="Times New Roman"/>
              </w:rPr>
              <w:t>дно оперируют понятиями: движение, параллельный перенос, симметрия на плоскости и в пространстве, поворот, преобразование подобия, подобные фигуры; распознают равные и подобные фигуры, в том числе в природе, искусстве, архитектуре; используют геометрические отношения</w:t>
            </w:r>
            <w:r>
              <w:rPr>
                <w:rStyle w:val="normaltextrun"/>
                <w:rFonts w:ascii="Times New Roman" w:hAnsi="Times New Roman" w:cs="Times New Roman"/>
              </w:rPr>
              <w:t>.</w:t>
            </w:r>
          </w:p>
        </w:tc>
        <w:tc>
          <w:tcPr>
            <w:tcW w:w="1349" w:type="pct"/>
            <w:noWrap/>
          </w:tcPr>
          <w:p w:rsidR="00632351" w:rsidRPr="00D82B55" w:rsidRDefault="00632351" w:rsidP="00D82B55">
            <w:pPr>
              <w:spacing w:line="276" w:lineRule="auto"/>
              <w:ind w:left="57" w:right="57"/>
              <w:rPr>
                <w:rFonts w:ascii="Times New Roman" w:hAnsi="Times New Roman" w:cs="Times New Roman"/>
              </w:rPr>
            </w:pPr>
            <w:r w:rsidRPr="00D82B55">
              <w:rPr>
                <w:rFonts w:ascii="Times New Roman" w:hAnsi="Times New Roman" w:cs="Times New Roman"/>
              </w:rPr>
              <w:t>Тестирование</w:t>
            </w:r>
          </w:p>
          <w:p w:rsidR="00632351" w:rsidRPr="00D82B55" w:rsidRDefault="00632351" w:rsidP="00D82B55">
            <w:pPr>
              <w:spacing w:line="276" w:lineRule="auto"/>
              <w:ind w:left="57" w:right="57"/>
              <w:rPr>
                <w:rFonts w:ascii="Times New Roman" w:hAnsi="Times New Roman" w:cs="Times New Roman"/>
              </w:rPr>
            </w:pPr>
            <w:r w:rsidRPr="00D82B55">
              <w:rPr>
                <w:rFonts w:ascii="Times New Roman" w:hAnsi="Times New Roman" w:cs="Times New Roman"/>
              </w:rPr>
              <w:t>Устный опрос</w:t>
            </w:r>
          </w:p>
          <w:p w:rsidR="00632351" w:rsidRPr="00D82B55" w:rsidRDefault="00632351" w:rsidP="00D82B55">
            <w:pPr>
              <w:spacing w:line="276" w:lineRule="auto"/>
              <w:ind w:left="57" w:right="57"/>
              <w:rPr>
                <w:rFonts w:ascii="Times New Roman" w:hAnsi="Times New Roman" w:cs="Times New Roman"/>
              </w:rPr>
            </w:pPr>
            <w:r w:rsidRPr="00D82B55">
              <w:rPr>
                <w:rFonts w:ascii="Times New Roman" w:hAnsi="Times New Roman" w:cs="Times New Roman"/>
              </w:rPr>
              <w:t>Математический диктант</w:t>
            </w:r>
          </w:p>
          <w:p w:rsidR="00632351" w:rsidRPr="00D82B55" w:rsidRDefault="00632351" w:rsidP="00D82B55">
            <w:pPr>
              <w:spacing w:line="276" w:lineRule="auto"/>
              <w:ind w:left="57" w:right="57"/>
              <w:rPr>
                <w:rFonts w:ascii="Times New Roman" w:hAnsi="Times New Roman" w:cs="Times New Roman"/>
              </w:rPr>
            </w:pPr>
            <w:r w:rsidRPr="00D82B55">
              <w:rPr>
                <w:rFonts w:ascii="Times New Roman" w:hAnsi="Times New Roman" w:cs="Times New Roman"/>
              </w:rPr>
              <w:t>Индивидуальная самостоятельная работа</w:t>
            </w:r>
          </w:p>
          <w:p w:rsidR="00632351" w:rsidRPr="00D82B55" w:rsidRDefault="00632351" w:rsidP="00D82B55">
            <w:pPr>
              <w:spacing w:line="276" w:lineRule="auto"/>
              <w:ind w:left="57" w:right="57"/>
              <w:rPr>
                <w:rFonts w:ascii="Times New Roman" w:hAnsi="Times New Roman" w:cs="Times New Roman"/>
              </w:rPr>
            </w:pPr>
            <w:r w:rsidRPr="00D82B55">
              <w:rPr>
                <w:rFonts w:ascii="Times New Roman" w:hAnsi="Times New Roman" w:cs="Times New Roman"/>
              </w:rPr>
              <w:t>Представление результатов практических работ</w:t>
            </w:r>
          </w:p>
          <w:p w:rsidR="00632351" w:rsidRPr="00D82B55" w:rsidRDefault="00632351" w:rsidP="00D82B55">
            <w:pPr>
              <w:spacing w:line="276" w:lineRule="auto"/>
              <w:ind w:left="57" w:right="57"/>
              <w:rPr>
                <w:rFonts w:ascii="Times New Roman" w:hAnsi="Times New Roman" w:cs="Times New Roman"/>
              </w:rPr>
            </w:pPr>
            <w:r w:rsidRPr="00D82B55">
              <w:rPr>
                <w:rFonts w:ascii="Times New Roman" w:hAnsi="Times New Roman" w:cs="Times New Roman"/>
              </w:rPr>
              <w:t>Защита творческих работ</w:t>
            </w:r>
          </w:p>
          <w:p w:rsidR="00632351" w:rsidRPr="00D82B55" w:rsidRDefault="00632351" w:rsidP="00D82B55">
            <w:pPr>
              <w:spacing w:line="276" w:lineRule="auto"/>
              <w:ind w:left="57" w:right="57"/>
              <w:rPr>
                <w:rFonts w:ascii="Times New Roman" w:hAnsi="Times New Roman" w:cs="Times New Roman"/>
              </w:rPr>
            </w:pPr>
            <w:r w:rsidRPr="00D82B55">
              <w:rPr>
                <w:rFonts w:ascii="Times New Roman" w:hAnsi="Times New Roman" w:cs="Times New Roman"/>
              </w:rPr>
              <w:t xml:space="preserve">Защита </w:t>
            </w:r>
            <w:proofErr w:type="gramStart"/>
            <w:r w:rsidRPr="00D82B55">
              <w:rPr>
                <w:rFonts w:ascii="Times New Roman" w:hAnsi="Times New Roman" w:cs="Times New Roman"/>
              </w:rPr>
              <w:t>индивидуальных проектов</w:t>
            </w:r>
            <w:proofErr w:type="gramEnd"/>
          </w:p>
          <w:p w:rsidR="00632351" w:rsidRPr="00D82B55" w:rsidRDefault="00632351" w:rsidP="00D82B55">
            <w:pPr>
              <w:spacing w:line="276" w:lineRule="auto"/>
              <w:ind w:left="57" w:right="57"/>
              <w:rPr>
                <w:rFonts w:ascii="Times New Roman" w:hAnsi="Times New Roman" w:cs="Times New Roman"/>
              </w:rPr>
            </w:pPr>
            <w:r w:rsidRPr="00D82B55">
              <w:rPr>
                <w:rFonts w:ascii="Times New Roman" w:hAnsi="Times New Roman" w:cs="Times New Roman"/>
              </w:rPr>
              <w:t>Контрольная работа</w:t>
            </w:r>
          </w:p>
          <w:p w:rsidR="00632351" w:rsidRPr="00D82B55" w:rsidRDefault="00632351" w:rsidP="00D82B55">
            <w:pPr>
              <w:spacing w:line="276" w:lineRule="auto"/>
              <w:ind w:left="57" w:right="57"/>
              <w:rPr>
                <w:rFonts w:ascii="Times New Roman" w:hAnsi="Times New Roman" w:cs="Times New Roman"/>
              </w:rPr>
            </w:pPr>
            <w:r w:rsidRPr="00D82B55">
              <w:rPr>
                <w:rFonts w:ascii="Times New Roman" w:eastAsia="OfficinaSansBookC" w:hAnsi="Times New Roman" w:cs="Times New Roman"/>
              </w:rPr>
              <w:t>Выполнение заданий на экзамене</w:t>
            </w:r>
          </w:p>
        </w:tc>
      </w:tr>
      <w:tr w:rsidR="00632351" w:rsidTr="00D82B55">
        <w:trPr>
          <w:trHeight w:val="698"/>
        </w:trPr>
        <w:tc>
          <w:tcPr>
            <w:tcW w:w="1709" w:type="pct"/>
            <w:noWrap/>
          </w:tcPr>
          <w:p w:rsidR="00632351" w:rsidRPr="00BA5CDB" w:rsidRDefault="00632351" w:rsidP="00DE4D75">
            <w:pPr>
              <w:pStyle w:val="paragraph"/>
              <w:spacing w:before="0" w:beforeAutospacing="0" w:after="0" w:afterAutospacing="0" w:line="276" w:lineRule="auto"/>
              <w:textAlignment w:val="baseline"/>
              <w:rPr>
                <w:sz w:val="22"/>
                <w:szCs w:val="22"/>
              </w:rPr>
            </w:pPr>
            <w:proofErr w:type="gramStart"/>
            <w:r w:rsidRPr="00BA5CDB">
              <w:rPr>
                <w:rStyle w:val="normaltextrun"/>
                <w:sz w:val="22"/>
                <w:szCs w:val="22"/>
              </w:rPr>
              <w:t>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BA5CDB">
              <w:rPr>
                <w:rStyle w:val="eop"/>
                <w:rFonts w:eastAsiaTheme="majorEastAsia"/>
                <w:sz w:val="22"/>
                <w:szCs w:val="22"/>
              </w:rPr>
              <w:t> </w:t>
            </w:r>
            <w:proofErr w:type="gramEnd"/>
          </w:p>
          <w:p w:rsidR="00632351" w:rsidRDefault="00632351" w:rsidP="00DE4D75">
            <w:pPr>
              <w:tabs>
                <w:tab w:val="left" w:pos="182"/>
              </w:tabs>
              <w:spacing w:line="276" w:lineRule="auto"/>
              <w:rPr>
                <w:rStyle w:val="normaltextrun"/>
                <w:rFonts w:ascii="Times New Roman" w:hAnsi="Times New Roman" w:cs="Times New Roman"/>
                <w:b/>
              </w:rPr>
            </w:pPr>
            <w:proofErr w:type="gramStart"/>
            <w:r>
              <w:rPr>
                <w:rFonts w:ascii="Times New Roman" w:eastAsia="Calibri" w:hAnsi="Times New Roman" w:cs="Times New Roman"/>
                <w:iCs/>
              </w:rPr>
              <w:t>У</w:t>
            </w:r>
            <w:r w:rsidRPr="00BA5CDB">
              <w:rPr>
                <w:rStyle w:val="normaltextrun"/>
                <w:rFonts w:ascii="Times New Roman" w:hAnsi="Times New Roman" w:cs="Times New Roman"/>
              </w:rPr>
              <w:t xml:space="preserve">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w:t>
            </w:r>
            <w:proofErr w:type="gramEnd"/>
          </w:p>
          <w:p w:rsidR="00632351" w:rsidRPr="00BA5CDB" w:rsidRDefault="00632351" w:rsidP="00DE4D75">
            <w:pPr>
              <w:tabs>
                <w:tab w:val="left" w:pos="182"/>
              </w:tabs>
              <w:spacing w:line="276" w:lineRule="auto"/>
              <w:rPr>
                <w:rFonts w:ascii="Times New Roman" w:eastAsia="Times New Roman" w:hAnsi="Times New Roman" w:cs="Times New Roman"/>
                <w:lang w:eastAsia="ru-RU"/>
              </w:rPr>
            </w:pPr>
            <w:r w:rsidRPr="006B4E7A">
              <w:rPr>
                <w:rStyle w:val="normaltextrun"/>
                <w:rFonts w:ascii="Times New Roman" w:hAnsi="Times New Roman" w:cs="Times New Roman"/>
              </w:rPr>
              <w:t>Умет</w:t>
            </w:r>
            <w:r w:rsidRPr="00BA5CDB">
              <w:rPr>
                <w:rStyle w:val="normaltextrun"/>
                <w:rFonts w:ascii="Times New Roman" w:hAnsi="Times New Roman" w:cs="Times New Roman"/>
              </w:rPr>
              <w:t>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w:t>
            </w:r>
            <w:r>
              <w:rPr>
                <w:rStyle w:val="normaltextrun"/>
                <w:rFonts w:ascii="Times New Roman" w:hAnsi="Times New Roman" w:cs="Times New Roman"/>
              </w:rPr>
              <w:t>.</w:t>
            </w:r>
          </w:p>
        </w:tc>
        <w:tc>
          <w:tcPr>
            <w:tcW w:w="1942" w:type="pct"/>
            <w:noWrap/>
          </w:tcPr>
          <w:p w:rsidR="00632351" w:rsidRPr="00BA5CDB" w:rsidRDefault="00632351" w:rsidP="00DE4D75">
            <w:pPr>
              <w:pStyle w:val="paragraph"/>
              <w:spacing w:before="0" w:beforeAutospacing="0" w:after="0" w:afterAutospacing="0" w:line="276" w:lineRule="auto"/>
              <w:textAlignment w:val="baseline"/>
              <w:rPr>
                <w:sz w:val="22"/>
                <w:szCs w:val="22"/>
              </w:rPr>
            </w:pPr>
            <w:proofErr w:type="gramStart"/>
            <w:r>
              <w:rPr>
                <w:rFonts w:eastAsia="Calibri"/>
                <w:iCs/>
                <w:sz w:val="22"/>
                <w:szCs w:val="22"/>
              </w:rPr>
              <w:t>Применяют</w:t>
            </w:r>
            <w:r>
              <w:rPr>
                <w:rStyle w:val="normaltextrun"/>
                <w:sz w:val="22"/>
                <w:szCs w:val="22"/>
              </w:rPr>
              <w:t xml:space="preserve"> понятия</w:t>
            </w:r>
            <w:r w:rsidRPr="00BA5CDB">
              <w:rPr>
                <w:rStyle w:val="normaltextrun"/>
                <w:sz w:val="22"/>
                <w:szCs w:val="22"/>
              </w:rPr>
              <w:t>: рациональные, иррациональные, показательные, степенные, логарифмические, тригонометрические уравнения и неравенства, их системы;</w:t>
            </w:r>
            <w:r w:rsidRPr="00BA5CDB">
              <w:rPr>
                <w:rStyle w:val="eop"/>
                <w:rFonts w:eastAsiaTheme="majorEastAsia"/>
                <w:sz w:val="22"/>
                <w:szCs w:val="22"/>
              </w:rPr>
              <w:t> </w:t>
            </w:r>
            <w:proofErr w:type="gramEnd"/>
          </w:p>
          <w:p w:rsidR="00632351" w:rsidRDefault="00632351" w:rsidP="00DE4D75">
            <w:pPr>
              <w:pStyle w:val="paragraph"/>
              <w:spacing w:before="0" w:beforeAutospacing="0" w:after="0" w:afterAutospacing="0" w:line="276" w:lineRule="auto"/>
              <w:textAlignment w:val="baseline"/>
              <w:rPr>
                <w:rStyle w:val="normaltextrun"/>
                <w:sz w:val="22"/>
                <w:szCs w:val="22"/>
              </w:rPr>
            </w:pPr>
            <w:proofErr w:type="gramStart"/>
            <w:r>
              <w:rPr>
                <w:rStyle w:val="normaltextrun"/>
                <w:sz w:val="22"/>
                <w:szCs w:val="22"/>
              </w:rPr>
              <w:t>Применяют</w:t>
            </w:r>
            <w:r w:rsidRPr="00BA5CDB">
              <w:rPr>
                <w:rStyle w:val="normaltextrun"/>
                <w:sz w:val="22"/>
                <w:szCs w:val="22"/>
              </w:rPr>
              <w:t xml:space="preserve"> понятия: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w:t>
            </w:r>
            <w:proofErr w:type="gramEnd"/>
          </w:p>
          <w:p w:rsidR="00632351" w:rsidRPr="00BA5CDB" w:rsidRDefault="00632351" w:rsidP="00DE4D75">
            <w:pPr>
              <w:pStyle w:val="paragraph"/>
              <w:spacing w:before="0" w:beforeAutospacing="0" w:after="0" w:afterAutospacing="0" w:line="276" w:lineRule="auto"/>
              <w:textAlignment w:val="baseline"/>
              <w:rPr>
                <w:sz w:val="22"/>
                <w:szCs w:val="22"/>
              </w:rPr>
            </w:pPr>
            <w:r>
              <w:rPr>
                <w:rStyle w:val="normaltextrun"/>
                <w:sz w:val="22"/>
                <w:szCs w:val="22"/>
              </w:rPr>
              <w:t>-знают</w:t>
            </w:r>
            <w:r w:rsidRPr="00BA5CDB">
              <w:rPr>
                <w:rStyle w:val="normaltextrun"/>
                <w:sz w:val="22"/>
                <w:szCs w:val="22"/>
              </w:rPr>
              <w:t xml:space="preserve"> прямоугольную систему координат, координаты точки, вектор, координаты вектора, скалярное произведение, угол между векторами, сумму векторов, произведение вектора на число;</w:t>
            </w:r>
          </w:p>
        </w:tc>
        <w:tc>
          <w:tcPr>
            <w:tcW w:w="1349" w:type="pct"/>
            <w:noWrap/>
          </w:tcPr>
          <w:p w:rsidR="00632351" w:rsidRPr="00D82B55" w:rsidRDefault="00632351" w:rsidP="00D82B55">
            <w:pPr>
              <w:spacing w:line="276" w:lineRule="auto"/>
              <w:ind w:left="57" w:right="57"/>
              <w:rPr>
                <w:rFonts w:ascii="Times New Roman" w:hAnsi="Times New Roman" w:cs="Times New Roman"/>
              </w:rPr>
            </w:pPr>
          </w:p>
        </w:tc>
      </w:tr>
      <w:tr w:rsidR="00632351" w:rsidTr="00D82B55">
        <w:trPr>
          <w:trHeight w:val="698"/>
        </w:trPr>
        <w:tc>
          <w:tcPr>
            <w:tcW w:w="1709" w:type="pct"/>
            <w:noWrap/>
          </w:tcPr>
          <w:p w:rsidR="00632351" w:rsidRPr="00D82B55" w:rsidRDefault="00632351" w:rsidP="00DE4D75">
            <w:pPr>
              <w:pStyle w:val="paragraph"/>
              <w:spacing w:before="0" w:beforeAutospacing="0" w:after="0" w:afterAutospacing="0" w:line="276" w:lineRule="auto"/>
              <w:textAlignment w:val="baseline"/>
              <w:rPr>
                <w:rStyle w:val="eop"/>
                <w:rFonts w:eastAsiaTheme="majorEastAsia"/>
                <w:sz w:val="22"/>
                <w:szCs w:val="22"/>
              </w:rPr>
            </w:pPr>
            <w:r w:rsidRPr="00D82B55">
              <w:rPr>
                <w:rStyle w:val="spellingerror"/>
                <w:sz w:val="22"/>
                <w:szCs w:val="22"/>
              </w:rPr>
              <w:t>У</w:t>
            </w:r>
            <w:r w:rsidRPr="00D82B55">
              <w:rPr>
                <w:rStyle w:val="normaltextrun"/>
                <w:sz w:val="22"/>
                <w:szCs w:val="22"/>
              </w:rPr>
              <w:t>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D82B55">
              <w:rPr>
                <w:rStyle w:val="eop"/>
                <w:rFonts w:eastAsiaTheme="majorEastAsia"/>
                <w:sz w:val="22"/>
                <w:szCs w:val="22"/>
              </w:rPr>
              <w:t> </w:t>
            </w:r>
          </w:p>
          <w:p w:rsidR="00632351" w:rsidRPr="00D82B55" w:rsidRDefault="00632351" w:rsidP="00DE4D75">
            <w:pPr>
              <w:pStyle w:val="paragraph"/>
              <w:spacing w:before="0" w:beforeAutospacing="0" w:after="0" w:afterAutospacing="0" w:line="276" w:lineRule="auto"/>
              <w:textAlignment w:val="baseline"/>
              <w:rPr>
                <w:sz w:val="22"/>
                <w:szCs w:val="22"/>
              </w:rPr>
            </w:pPr>
            <w:r>
              <w:rPr>
                <w:rStyle w:val="spellingerror"/>
                <w:sz w:val="22"/>
                <w:szCs w:val="22"/>
              </w:rPr>
              <w:t>У</w:t>
            </w:r>
            <w:r w:rsidRPr="00D82B55">
              <w:rPr>
                <w:rStyle w:val="normaltextrun"/>
                <w:sz w:val="22"/>
                <w:szCs w:val="22"/>
              </w:rPr>
              <w:t>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w:t>
            </w:r>
          </w:p>
          <w:p w:rsidR="00632351" w:rsidRPr="00D82B55" w:rsidRDefault="00632351" w:rsidP="00DE4D75">
            <w:pPr>
              <w:spacing w:line="276" w:lineRule="auto"/>
              <w:rPr>
                <w:rFonts w:ascii="Times New Roman" w:eastAsia="Times New Roman" w:hAnsi="Times New Roman" w:cs="Times New Roman"/>
                <w:lang w:eastAsia="ru-RU"/>
              </w:rPr>
            </w:pPr>
          </w:p>
        </w:tc>
        <w:tc>
          <w:tcPr>
            <w:tcW w:w="1942" w:type="pct"/>
            <w:noWrap/>
          </w:tcPr>
          <w:p w:rsidR="00632351" w:rsidRPr="00D82B55" w:rsidRDefault="00632351" w:rsidP="00DE4D75">
            <w:pPr>
              <w:pStyle w:val="paragraph"/>
              <w:spacing w:before="0" w:beforeAutospacing="0" w:after="0" w:afterAutospacing="0" w:line="276" w:lineRule="auto"/>
              <w:textAlignment w:val="baseline"/>
              <w:rPr>
                <w:rStyle w:val="eop"/>
                <w:rFonts w:eastAsiaTheme="majorEastAsia"/>
                <w:sz w:val="22"/>
                <w:szCs w:val="22"/>
              </w:rPr>
            </w:pPr>
            <w:r>
              <w:rPr>
                <w:rStyle w:val="normaltextrun"/>
                <w:sz w:val="22"/>
                <w:szCs w:val="22"/>
              </w:rPr>
              <w:t>С</w:t>
            </w:r>
            <w:r w:rsidRPr="00D82B55">
              <w:rPr>
                <w:rStyle w:val="normaltextrun"/>
                <w:sz w:val="22"/>
                <w:szCs w:val="22"/>
              </w:rPr>
              <w:t>вободно оперируют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D82B55">
              <w:rPr>
                <w:rStyle w:val="eop"/>
                <w:rFonts w:eastAsiaTheme="majorEastAsia"/>
                <w:sz w:val="22"/>
                <w:szCs w:val="22"/>
              </w:rPr>
              <w:t> </w:t>
            </w:r>
          </w:p>
          <w:p w:rsidR="00632351" w:rsidRPr="00D82B55" w:rsidRDefault="00632351" w:rsidP="00DE4D75">
            <w:pPr>
              <w:pStyle w:val="paragraph"/>
              <w:spacing w:before="0" w:beforeAutospacing="0" w:after="0" w:afterAutospacing="0" w:line="276" w:lineRule="auto"/>
              <w:textAlignment w:val="baseline"/>
              <w:rPr>
                <w:sz w:val="22"/>
                <w:szCs w:val="22"/>
              </w:rPr>
            </w:pPr>
            <w:r w:rsidRPr="006B4E7A">
              <w:rPr>
                <w:rStyle w:val="spellingerror"/>
                <w:sz w:val="22"/>
                <w:szCs w:val="22"/>
              </w:rPr>
              <w:t>С</w:t>
            </w:r>
            <w:r w:rsidRPr="006B4E7A">
              <w:rPr>
                <w:rStyle w:val="normaltextrun"/>
                <w:sz w:val="22"/>
                <w:szCs w:val="22"/>
              </w:rPr>
              <w:t>в</w:t>
            </w:r>
            <w:r w:rsidRPr="00D82B55">
              <w:rPr>
                <w:rStyle w:val="normaltextrun"/>
                <w:sz w:val="22"/>
                <w:szCs w:val="22"/>
              </w:rPr>
              <w:t>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w:t>
            </w:r>
          </w:p>
          <w:p w:rsidR="00632351" w:rsidRPr="00D82B55" w:rsidRDefault="00632351" w:rsidP="00DE4D75">
            <w:pPr>
              <w:spacing w:line="276" w:lineRule="auto"/>
              <w:rPr>
                <w:rFonts w:ascii="Times New Roman" w:eastAsia="Times New Roman" w:hAnsi="Times New Roman" w:cs="Times New Roman"/>
                <w:lang w:eastAsia="ru-RU"/>
              </w:rPr>
            </w:pPr>
          </w:p>
        </w:tc>
        <w:tc>
          <w:tcPr>
            <w:tcW w:w="1349" w:type="pct"/>
            <w:noWrap/>
          </w:tcPr>
          <w:p w:rsidR="00632351" w:rsidRPr="00D82B55" w:rsidRDefault="00632351" w:rsidP="00D82B55">
            <w:pPr>
              <w:spacing w:line="276" w:lineRule="auto"/>
              <w:ind w:left="57" w:right="57"/>
              <w:rPr>
                <w:rFonts w:ascii="Times New Roman" w:hAnsi="Times New Roman" w:cs="Times New Roman"/>
              </w:rPr>
            </w:pPr>
            <w:r w:rsidRPr="00D82B55">
              <w:rPr>
                <w:rFonts w:ascii="Times New Roman" w:hAnsi="Times New Roman" w:cs="Times New Roman"/>
              </w:rPr>
              <w:t>Тестирование</w:t>
            </w:r>
          </w:p>
          <w:p w:rsidR="00632351" w:rsidRPr="00D82B55" w:rsidRDefault="00632351" w:rsidP="00D82B55">
            <w:pPr>
              <w:spacing w:line="276" w:lineRule="auto"/>
              <w:ind w:left="57" w:right="57"/>
              <w:rPr>
                <w:rFonts w:ascii="Times New Roman" w:hAnsi="Times New Roman" w:cs="Times New Roman"/>
              </w:rPr>
            </w:pPr>
            <w:r w:rsidRPr="00D82B55">
              <w:rPr>
                <w:rFonts w:ascii="Times New Roman" w:hAnsi="Times New Roman" w:cs="Times New Roman"/>
              </w:rPr>
              <w:t>Устный опрос</w:t>
            </w:r>
          </w:p>
          <w:p w:rsidR="00632351" w:rsidRPr="00D82B55" w:rsidRDefault="00632351" w:rsidP="00D82B55">
            <w:pPr>
              <w:spacing w:line="276" w:lineRule="auto"/>
              <w:ind w:left="57" w:right="57"/>
              <w:rPr>
                <w:rFonts w:ascii="Times New Roman" w:hAnsi="Times New Roman" w:cs="Times New Roman"/>
              </w:rPr>
            </w:pPr>
            <w:r w:rsidRPr="00D82B55">
              <w:rPr>
                <w:rFonts w:ascii="Times New Roman" w:hAnsi="Times New Roman" w:cs="Times New Roman"/>
              </w:rPr>
              <w:t>Математический диктант</w:t>
            </w:r>
          </w:p>
          <w:p w:rsidR="00632351" w:rsidRPr="00D82B55" w:rsidRDefault="00632351" w:rsidP="00D82B55">
            <w:pPr>
              <w:spacing w:line="276" w:lineRule="auto"/>
              <w:ind w:left="57" w:right="57"/>
              <w:rPr>
                <w:rFonts w:ascii="Times New Roman" w:hAnsi="Times New Roman" w:cs="Times New Roman"/>
              </w:rPr>
            </w:pPr>
            <w:r w:rsidRPr="00D82B55">
              <w:rPr>
                <w:rFonts w:ascii="Times New Roman" w:hAnsi="Times New Roman" w:cs="Times New Roman"/>
              </w:rPr>
              <w:t>Индивидуальная самостоятельная работа</w:t>
            </w:r>
          </w:p>
          <w:p w:rsidR="00632351" w:rsidRPr="00D82B55" w:rsidRDefault="00632351" w:rsidP="00D82B55">
            <w:pPr>
              <w:spacing w:line="276" w:lineRule="auto"/>
              <w:ind w:left="57" w:right="57"/>
              <w:rPr>
                <w:rFonts w:ascii="Times New Roman" w:hAnsi="Times New Roman" w:cs="Times New Roman"/>
              </w:rPr>
            </w:pPr>
            <w:r w:rsidRPr="00D82B55">
              <w:rPr>
                <w:rFonts w:ascii="Times New Roman" w:hAnsi="Times New Roman" w:cs="Times New Roman"/>
              </w:rPr>
              <w:t>Представление результатов практических работ</w:t>
            </w:r>
          </w:p>
          <w:p w:rsidR="00632351" w:rsidRPr="00D82B55" w:rsidRDefault="00632351" w:rsidP="00D82B55">
            <w:pPr>
              <w:spacing w:line="276" w:lineRule="auto"/>
              <w:ind w:left="57" w:right="57"/>
              <w:rPr>
                <w:rFonts w:ascii="Times New Roman" w:hAnsi="Times New Roman" w:cs="Times New Roman"/>
              </w:rPr>
            </w:pPr>
            <w:r w:rsidRPr="00D82B55">
              <w:rPr>
                <w:rFonts w:ascii="Times New Roman" w:hAnsi="Times New Roman" w:cs="Times New Roman"/>
              </w:rPr>
              <w:t>Защита творческих работ</w:t>
            </w:r>
          </w:p>
          <w:p w:rsidR="00632351" w:rsidRPr="00D82B55" w:rsidRDefault="00632351" w:rsidP="00D82B55">
            <w:pPr>
              <w:spacing w:line="276" w:lineRule="auto"/>
              <w:ind w:left="57" w:right="57"/>
              <w:rPr>
                <w:rFonts w:ascii="Times New Roman" w:hAnsi="Times New Roman" w:cs="Times New Roman"/>
              </w:rPr>
            </w:pPr>
            <w:r w:rsidRPr="00D82B55">
              <w:rPr>
                <w:rFonts w:ascii="Times New Roman" w:hAnsi="Times New Roman" w:cs="Times New Roman"/>
              </w:rPr>
              <w:t xml:space="preserve">Защита </w:t>
            </w:r>
            <w:proofErr w:type="gramStart"/>
            <w:r w:rsidRPr="00D82B55">
              <w:rPr>
                <w:rFonts w:ascii="Times New Roman" w:hAnsi="Times New Roman" w:cs="Times New Roman"/>
              </w:rPr>
              <w:t>индивидуальных проектов</w:t>
            </w:r>
            <w:proofErr w:type="gramEnd"/>
          </w:p>
          <w:p w:rsidR="00632351" w:rsidRPr="00D82B55" w:rsidRDefault="00632351" w:rsidP="00D82B55">
            <w:pPr>
              <w:spacing w:line="276" w:lineRule="auto"/>
              <w:ind w:left="57" w:right="57"/>
              <w:rPr>
                <w:rFonts w:ascii="Times New Roman" w:hAnsi="Times New Roman" w:cs="Times New Roman"/>
              </w:rPr>
            </w:pPr>
            <w:r w:rsidRPr="00D82B55">
              <w:rPr>
                <w:rFonts w:ascii="Times New Roman" w:hAnsi="Times New Roman" w:cs="Times New Roman"/>
              </w:rPr>
              <w:t>Контрольная работа</w:t>
            </w:r>
          </w:p>
          <w:p w:rsidR="00632351" w:rsidRPr="00D82B55" w:rsidRDefault="00632351" w:rsidP="00D82B55">
            <w:pPr>
              <w:spacing w:line="276" w:lineRule="auto"/>
              <w:ind w:left="57" w:right="57"/>
              <w:rPr>
                <w:rFonts w:ascii="Times New Roman" w:hAnsi="Times New Roman" w:cs="Times New Roman"/>
              </w:rPr>
            </w:pPr>
            <w:r w:rsidRPr="00D82B55">
              <w:rPr>
                <w:rFonts w:ascii="Times New Roman" w:eastAsia="OfficinaSansBookC" w:hAnsi="Times New Roman" w:cs="Times New Roman"/>
              </w:rPr>
              <w:t>Выполнение заданий на экзамене</w:t>
            </w:r>
          </w:p>
        </w:tc>
      </w:tr>
      <w:tr w:rsidR="00632351" w:rsidTr="00D82B55">
        <w:trPr>
          <w:trHeight w:val="698"/>
        </w:trPr>
        <w:tc>
          <w:tcPr>
            <w:tcW w:w="1709" w:type="pct"/>
            <w:noWrap/>
          </w:tcPr>
          <w:p w:rsidR="00632351" w:rsidRPr="00BA5CDB" w:rsidRDefault="00632351" w:rsidP="00DE4D75">
            <w:pPr>
              <w:pStyle w:val="paragraph"/>
              <w:spacing w:before="0" w:beforeAutospacing="0" w:after="0" w:afterAutospacing="0" w:line="276" w:lineRule="auto"/>
              <w:textAlignment w:val="baseline"/>
              <w:rPr>
                <w:sz w:val="22"/>
                <w:szCs w:val="22"/>
              </w:rPr>
            </w:pPr>
            <w:proofErr w:type="gramStart"/>
            <w:r w:rsidRPr="00BA5CDB">
              <w:rPr>
                <w:rStyle w:val="normaltextrun"/>
                <w:sz w:val="22"/>
                <w:szCs w:val="22"/>
              </w:rPr>
              <w:t>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Pr>
                <w:rStyle w:val="normaltextrun"/>
                <w:sz w:val="22"/>
                <w:szCs w:val="22"/>
              </w:rPr>
              <w:t>.</w:t>
            </w:r>
            <w:r w:rsidRPr="00BA5CDB">
              <w:rPr>
                <w:rStyle w:val="eop"/>
                <w:rFonts w:eastAsiaTheme="majorEastAsia"/>
                <w:sz w:val="22"/>
                <w:szCs w:val="22"/>
              </w:rPr>
              <w:t> </w:t>
            </w:r>
            <w:proofErr w:type="gramEnd"/>
          </w:p>
          <w:p w:rsidR="00632351" w:rsidRPr="00BA5CDB" w:rsidRDefault="00632351" w:rsidP="00DE4D75">
            <w:pPr>
              <w:pStyle w:val="paragraph"/>
              <w:spacing w:before="0" w:beforeAutospacing="0" w:after="0" w:afterAutospacing="0" w:line="276" w:lineRule="auto"/>
              <w:textAlignment w:val="baseline"/>
              <w:rPr>
                <w:rStyle w:val="normaltextrun"/>
                <w:sz w:val="22"/>
                <w:szCs w:val="22"/>
              </w:rPr>
            </w:pPr>
            <w:proofErr w:type="gramStart"/>
            <w:r w:rsidRPr="00BA5CDB">
              <w:rPr>
                <w:rStyle w:val="spellingerror"/>
                <w:sz w:val="22"/>
                <w:szCs w:val="22"/>
              </w:rPr>
              <w:t>У</w:t>
            </w:r>
            <w:r w:rsidRPr="00BA5CDB">
              <w:rPr>
                <w:rStyle w:val="normaltextrun"/>
                <w:sz w:val="22"/>
                <w:szCs w:val="22"/>
              </w:rPr>
              <w:t xml:space="preserve">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roofErr w:type="gramEnd"/>
          </w:p>
          <w:p w:rsidR="00632351" w:rsidRPr="00BA5CDB" w:rsidRDefault="00632351" w:rsidP="00DE4D75">
            <w:pPr>
              <w:tabs>
                <w:tab w:val="left" w:pos="182"/>
              </w:tabs>
              <w:spacing w:line="276" w:lineRule="auto"/>
              <w:rPr>
                <w:rFonts w:ascii="Times New Roman" w:eastAsia="Times New Roman" w:hAnsi="Times New Roman" w:cs="Times New Roman"/>
                <w:lang w:eastAsia="ru-RU"/>
              </w:rPr>
            </w:pPr>
            <w:r w:rsidRPr="006B4E7A">
              <w:rPr>
                <w:rStyle w:val="normaltextrun"/>
                <w:rFonts w:ascii="Times New Roman" w:hAnsi="Times New Roman" w:cs="Times New Roman"/>
              </w:rPr>
              <w:t>Ум</w:t>
            </w:r>
            <w:r w:rsidRPr="00BA5CDB">
              <w:rPr>
                <w:rStyle w:val="normaltextrun"/>
                <w:rFonts w:ascii="Times New Roman" w:hAnsi="Times New Roman" w:cs="Times New Roman"/>
              </w:rPr>
              <w:t>еть использовать при решении задач изученные факты и теоремы планиметрии; умение оценивать размеры объектов окружающего мира</w:t>
            </w:r>
          </w:p>
        </w:tc>
        <w:tc>
          <w:tcPr>
            <w:tcW w:w="1942" w:type="pct"/>
            <w:noWrap/>
          </w:tcPr>
          <w:p w:rsidR="00632351" w:rsidRPr="00BA5CDB" w:rsidRDefault="00632351" w:rsidP="00DE4D75">
            <w:pPr>
              <w:pStyle w:val="paragraph"/>
              <w:spacing w:before="0" w:beforeAutospacing="0" w:after="0" w:afterAutospacing="0" w:line="276" w:lineRule="auto"/>
              <w:textAlignment w:val="baseline"/>
              <w:rPr>
                <w:sz w:val="22"/>
                <w:szCs w:val="22"/>
              </w:rPr>
            </w:pPr>
            <w:r>
              <w:rPr>
                <w:rStyle w:val="normaltextrun"/>
                <w:sz w:val="22"/>
                <w:szCs w:val="22"/>
              </w:rPr>
              <w:t xml:space="preserve"> Извлекают, интерпретируют</w:t>
            </w:r>
            <w:r w:rsidRPr="00BA5CDB">
              <w:rPr>
                <w:rStyle w:val="normaltextrun"/>
                <w:sz w:val="22"/>
                <w:szCs w:val="22"/>
              </w:rPr>
              <w:t xml:space="preserve"> информацию, представленную в таблицах, на диаграммах, графиках, отражающую свойства реальных процессов и явлений; </w:t>
            </w:r>
            <w:r>
              <w:rPr>
                <w:rStyle w:val="normaltextrun"/>
                <w:sz w:val="22"/>
                <w:szCs w:val="22"/>
              </w:rPr>
              <w:t xml:space="preserve"> знать способы представления  информации</w:t>
            </w:r>
            <w:r w:rsidRPr="00BA5CDB">
              <w:rPr>
                <w:rStyle w:val="normaltextrun"/>
                <w:sz w:val="22"/>
                <w:szCs w:val="22"/>
              </w:rPr>
              <w:t xml:space="preserve"> с помощью таблиц и диаграмм; </w:t>
            </w:r>
            <w:r>
              <w:rPr>
                <w:rStyle w:val="normaltextrun"/>
                <w:sz w:val="22"/>
                <w:szCs w:val="22"/>
              </w:rPr>
              <w:t xml:space="preserve">как использовать </w:t>
            </w:r>
            <w:r w:rsidRPr="00BA5CDB">
              <w:rPr>
                <w:rStyle w:val="normaltextrun"/>
                <w:sz w:val="22"/>
                <w:szCs w:val="22"/>
              </w:rPr>
              <w:t xml:space="preserve"> статистические данные</w:t>
            </w:r>
          </w:p>
          <w:p w:rsidR="00632351" w:rsidRPr="00BA5CDB" w:rsidRDefault="00632351" w:rsidP="00DE4D75">
            <w:pPr>
              <w:pStyle w:val="paragraph"/>
              <w:spacing w:before="0" w:beforeAutospacing="0" w:after="0" w:afterAutospacing="0" w:line="276" w:lineRule="auto"/>
              <w:textAlignment w:val="baseline"/>
              <w:rPr>
                <w:rStyle w:val="normaltextrun"/>
                <w:sz w:val="22"/>
                <w:szCs w:val="22"/>
              </w:rPr>
            </w:pPr>
            <w:proofErr w:type="gramStart"/>
            <w:r>
              <w:rPr>
                <w:rStyle w:val="normaltextrun"/>
                <w:sz w:val="22"/>
                <w:szCs w:val="22"/>
              </w:rPr>
              <w:t>Свободно оперируют понятиями</w:t>
            </w:r>
            <w:r w:rsidRPr="00BA5CDB">
              <w:rPr>
                <w:rStyle w:val="normaltextrun"/>
                <w:sz w:val="22"/>
                <w:szCs w:val="22"/>
              </w:rPr>
              <w:t xml:space="preserve">: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roofErr w:type="gramEnd"/>
          </w:p>
          <w:p w:rsidR="00632351" w:rsidRPr="00BA5CDB" w:rsidRDefault="00632351" w:rsidP="00DE4D75">
            <w:pPr>
              <w:pStyle w:val="paragraph"/>
              <w:spacing w:before="0" w:beforeAutospacing="0" w:after="0" w:afterAutospacing="0" w:line="276" w:lineRule="auto"/>
              <w:textAlignment w:val="baseline"/>
              <w:rPr>
                <w:sz w:val="22"/>
                <w:szCs w:val="22"/>
              </w:rPr>
            </w:pPr>
            <w:proofErr w:type="spellStart"/>
            <w:r>
              <w:rPr>
                <w:rStyle w:val="normaltextrun"/>
                <w:sz w:val="22"/>
                <w:szCs w:val="22"/>
              </w:rPr>
              <w:t>Использовуют</w:t>
            </w:r>
            <w:proofErr w:type="spellEnd"/>
            <w:r w:rsidRPr="00BA5CDB">
              <w:rPr>
                <w:rStyle w:val="normaltextrun"/>
                <w:sz w:val="22"/>
                <w:szCs w:val="22"/>
              </w:rPr>
              <w:t xml:space="preserve"> при решении задач изученные факты и теоремы планиметрии; </w:t>
            </w:r>
            <w:r>
              <w:rPr>
                <w:rStyle w:val="normaltextrun"/>
                <w:sz w:val="22"/>
                <w:szCs w:val="22"/>
              </w:rPr>
              <w:t>как</w:t>
            </w:r>
            <w:r w:rsidRPr="00BA5CDB">
              <w:rPr>
                <w:rStyle w:val="normaltextrun"/>
                <w:sz w:val="22"/>
                <w:szCs w:val="22"/>
              </w:rPr>
              <w:t xml:space="preserve"> оценивать размеры объектов окружающего мира</w:t>
            </w:r>
          </w:p>
        </w:tc>
        <w:tc>
          <w:tcPr>
            <w:tcW w:w="1349" w:type="pct"/>
            <w:noWrap/>
          </w:tcPr>
          <w:p w:rsidR="00632351" w:rsidRPr="00D82B55" w:rsidRDefault="00632351" w:rsidP="00D82B55">
            <w:pPr>
              <w:spacing w:line="276" w:lineRule="auto"/>
              <w:ind w:left="57" w:right="57"/>
              <w:rPr>
                <w:rFonts w:ascii="Times New Roman" w:hAnsi="Times New Roman" w:cs="Times New Roman"/>
              </w:rPr>
            </w:pPr>
          </w:p>
        </w:tc>
      </w:tr>
    </w:tbl>
    <w:p w:rsidR="002A08EE" w:rsidRDefault="002A08EE">
      <w:pPr>
        <w:rPr>
          <w:rFonts w:ascii="Times New Roman" w:hAnsi="Times New Roman" w:cs="Times New Roman"/>
          <w:b/>
          <w:bCs/>
          <w:sz w:val="18"/>
          <w:szCs w:val="18"/>
        </w:rPr>
      </w:pPr>
    </w:p>
    <w:p w:rsidR="002A08EE" w:rsidRDefault="002A08EE">
      <w:pPr>
        <w:rPr>
          <w:rFonts w:ascii="Times New Roman" w:hAnsi="Times New Roman" w:cs="Times New Roman"/>
          <w:b/>
          <w:bCs/>
          <w:sz w:val="18"/>
          <w:szCs w:val="18"/>
        </w:rPr>
      </w:pPr>
    </w:p>
    <w:p w:rsidR="002A08EE" w:rsidRDefault="002A08EE" w:rsidP="006612E0">
      <w:pPr>
        <w:jc w:val="right"/>
        <w:rPr>
          <w:rFonts w:ascii="Times New Roman Полужирный" w:eastAsia="Segoe UI" w:hAnsi="Times New Roman Полужирный" w:cs="Times New Roman"/>
          <w:b/>
          <w:bCs/>
          <w:caps/>
          <w:sz w:val="24"/>
          <w:szCs w:val="24"/>
        </w:rPr>
      </w:pPr>
    </w:p>
    <w:sectPr w:rsidR="002A08EE" w:rsidSect="002A08EE">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D75" w:rsidRDefault="00DE4D75">
      <w:r>
        <w:separator/>
      </w:r>
    </w:p>
  </w:endnote>
  <w:endnote w:type="continuationSeparator" w:id="1">
    <w:p w:rsidR="00DE4D75" w:rsidRDefault="00DE4D75">
      <w:r>
        <w:continuationSeparator/>
      </w:r>
    </w:p>
  </w:endnote>
</w:endnotes>
</file>

<file path=word/fontTable.xml><?xml version="1.0" encoding="utf-8"?>
<w:fonts xmlns:r="http://schemas.openxmlformats.org/officeDocument/2006/relationships" xmlns:w="http://schemas.openxmlformats.org/wordprocessingml/2006/main">
  <w:font w:name="Times New Roman Полужирный">
    <w:panose1 w:val="02020803070505020304"/>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Batang">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OfficinaSansBookC">
    <w:altName w:val="Cambria"/>
    <w:panose1 w:val="00000000000000000000"/>
    <w:charset w:val="CC"/>
    <w:family w:val="modern"/>
    <w:notTrueType/>
    <w:pitch w:val="variable"/>
    <w:sig w:usb0="800002AF" w:usb1="1000004A"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D75" w:rsidRDefault="00DE4D75">
      <w:r>
        <w:separator/>
      </w:r>
    </w:p>
  </w:footnote>
  <w:footnote w:type="continuationSeparator" w:id="1">
    <w:p w:rsidR="00DE4D75" w:rsidRDefault="00DE4D75">
      <w:r>
        <w:continuationSeparator/>
      </w:r>
    </w:p>
  </w:footnote>
  <w:footnote w:id="2">
    <w:p w:rsidR="00DE4D75" w:rsidRDefault="00DE4D75">
      <w:pPr>
        <w:pStyle w:val="af2"/>
        <w:rPr>
          <w:i/>
          <w:iCs/>
        </w:rPr>
      </w:pPr>
      <w:r>
        <w:rPr>
          <w:rStyle w:val="af4"/>
        </w:rPr>
        <w:footnoteRef/>
      </w:r>
      <w:r>
        <w:rPr>
          <w:i/>
          <w:iCs/>
        </w:rPr>
        <w:t>Берутся сведения, указанные по данному виду деятельности в п. 4.2.</w:t>
      </w:r>
    </w:p>
  </w:footnote>
  <w:footnote w:id="3">
    <w:p w:rsidR="00DE4D75" w:rsidRDefault="00DE4D75">
      <w:pPr>
        <w:pStyle w:val="af2"/>
      </w:pPr>
      <w:r>
        <w:rPr>
          <w:rStyle w:val="af4"/>
        </w:rPr>
        <w:footnoteRef/>
      </w:r>
      <w:r>
        <w:rPr>
          <w:i/>
          <w:iCs/>
          <w:sz w:val="18"/>
          <w:szCs w:val="18"/>
        </w:rPr>
        <w:t xml:space="preserve">Учебные занятия </w:t>
      </w:r>
      <w:proofErr w:type="gramStart"/>
      <w:r>
        <w:rPr>
          <w:i/>
          <w:iCs/>
          <w:sz w:val="18"/>
          <w:szCs w:val="18"/>
        </w:rPr>
        <w:t>могут</w:t>
      </w:r>
      <w:proofErr w:type="gramEnd"/>
      <w:r>
        <w:rPr>
          <w:i/>
          <w:iCs/>
          <w:sz w:val="18"/>
          <w:szCs w:val="18"/>
        </w:rPr>
        <w:t xml:space="preserve"> представлены в виде теоретических занятий, лабораторных и практических занятий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75" w:rsidRDefault="00DE4D75">
    <w:pPr>
      <w:pStyle w:val="13"/>
      <w:jc w:val="center"/>
    </w:pPr>
    <w:fldSimple w:instr=" PAGE   \* MERGEFORMAT ">
      <w:r>
        <w:t>48</w:t>
      </w:r>
    </w:fldSimple>
  </w:p>
  <w:p w:rsidR="00DE4D75" w:rsidRDefault="00DE4D75">
    <w:pPr>
      <w:pStyle w:val="1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0468313"/>
      <w:docPartObj>
        <w:docPartGallery w:val="Page Numbers (Top of Page)"/>
        <w:docPartUnique/>
      </w:docPartObj>
    </w:sdtPr>
    <w:sdtContent>
      <w:p w:rsidR="00DE4D75" w:rsidRDefault="00DE4D75">
        <w:pPr>
          <w:pStyle w:val="13"/>
          <w:jc w:val="center"/>
        </w:pPr>
        <w:fldSimple w:instr="PAGE   \* MERGEFORMAT">
          <w:r w:rsidR="00F23F4F">
            <w:rPr>
              <w:noProof/>
            </w:rPr>
            <w:t>9</w:t>
          </w:r>
        </w:fldSimple>
      </w:p>
    </w:sdtContent>
  </w:sdt>
  <w:p w:rsidR="00DE4D75" w:rsidRDefault="00DE4D75">
    <w:pPr>
      <w:pStyle w:val="1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75" w:rsidRDefault="00DE4D75">
    <w:pPr>
      <w:pStyle w:val="13"/>
      <w:jc w:val="center"/>
    </w:pPr>
    <w:fldSimple w:instr=" PAGE   \* MERGEFORMAT ">
      <w:r>
        <w:t>48</w:t>
      </w:r>
    </w:fldSimple>
  </w:p>
  <w:p w:rsidR="00DE4D75" w:rsidRDefault="00DE4D75">
    <w:pPr>
      <w:pStyle w:val="1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C39EB"/>
    <w:multiLevelType w:val="hybridMultilevel"/>
    <w:tmpl w:val="76B479B8"/>
    <w:lvl w:ilvl="0" w:tplc="08E21634">
      <w:start w:val="1"/>
      <w:numFmt w:val="decimal"/>
      <w:lvlText w:val="%1."/>
      <w:lvlJc w:val="left"/>
      <w:pPr>
        <w:ind w:left="720" w:hanging="360"/>
      </w:pPr>
      <w:rPr>
        <w:rFonts w:ascii="Times New Roman Полужирный" w:hAnsi="Times New Roman Полужирный" w:hint="default"/>
      </w:rPr>
    </w:lvl>
    <w:lvl w:ilvl="1" w:tplc="4E1292C2">
      <w:numFmt w:val="none"/>
      <w:lvlText w:val=""/>
      <w:lvlJc w:val="left"/>
      <w:pPr>
        <w:tabs>
          <w:tab w:val="num" w:pos="360"/>
        </w:tabs>
      </w:pPr>
    </w:lvl>
    <w:lvl w:ilvl="2" w:tplc="87F8A45C">
      <w:numFmt w:val="none"/>
      <w:lvlText w:val=""/>
      <w:lvlJc w:val="left"/>
      <w:pPr>
        <w:tabs>
          <w:tab w:val="num" w:pos="360"/>
        </w:tabs>
      </w:pPr>
    </w:lvl>
    <w:lvl w:ilvl="3" w:tplc="E9D0750E">
      <w:numFmt w:val="none"/>
      <w:lvlText w:val=""/>
      <w:lvlJc w:val="left"/>
      <w:pPr>
        <w:tabs>
          <w:tab w:val="num" w:pos="360"/>
        </w:tabs>
      </w:pPr>
    </w:lvl>
    <w:lvl w:ilvl="4" w:tplc="F768D6D6">
      <w:numFmt w:val="none"/>
      <w:lvlText w:val=""/>
      <w:lvlJc w:val="left"/>
      <w:pPr>
        <w:tabs>
          <w:tab w:val="num" w:pos="360"/>
        </w:tabs>
      </w:pPr>
    </w:lvl>
    <w:lvl w:ilvl="5" w:tplc="914A34B4">
      <w:numFmt w:val="none"/>
      <w:lvlText w:val=""/>
      <w:lvlJc w:val="left"/>
      <w:pPr>
        <w:tabs>
          <w:tab w:val="num" w:pos="360"/>
        </w:tabs>
      </w:pPr>
    </w:lvl>
    <w:lvl w:ilvl="6" w:tplc="605883B0">
      <w:numFmt w:val="none"/>
      <w:lvlText w:val=""/>
      <w:lvlJc w:val="left"/>
      <w:pPr>
        <w:tabs>
          <w:tab w:val="num" w:pos="360"/>
        </w:tabs>
      </w:pPr>
    </w:lvl>
    <w:lvl w:ilvl="7" w:tplc="657CAF64">
      <w:numFmt w:val="none"/>
      <w:lvlText w:val=""/>
      <w:lvlJc w:val="left"/>
      <w:pPr>
        <w:tabs>
          <w:tab w:val="num" w:pos="360"/>
        </w:tabs>
      </w:pPr>
    </w:lvl>
    <w:lvl w:ilvl="8" w:tplc="139834F6">
      <w:numFmt w:val="none"/>
      <w:lvlText w:val=""/>
      <w:lvlJc w:val="left"/>
      <w:pPr>
        <w:tabs>
          <w:tab w:val="num" w:pos="360"/>
        </w:tabs>
      </w:pPr>
    </w:lvl>
  </w:abstractNum>
  <w:abstractNum w:abstractNumId="1">
    <w:nsid w:val="191033A1"/>
    <w:multiLevelType w:val="multilevel"/>
    <w:tmpl w:val="D22A2512"/>
    <w:lvl w:ilvl="0">
      <w:start w:val="3"/>
      <w:numFmt w:val="decimal"/>
      <w:lvlText w:val="%1"/>
      <w:lvlJc w:val="left"/>
      <w:pPr>
        <w:ind w:left="435" w:hanging="435"/>
      </w:pPr>
      <w:rPr>
        <w:rFonts w:asciiTheme="minorHAnsi" w:hAnsiTheme="minorHAnsi" w:cstheme="minorBidi" w:hint="default"/>
        <w:sz w:val="22"/>
      </w:rPr>
    </w:lvl>
    <w:lvl w:ilvl="1">
      <w:start w:val="2"/>
      <w:numFmt w:val="decimal"/>
      <w:lvlText w:val="%1.%2"/>
      <w:lvlJc w:val="left"/>
      <w:pPr>
        <w:ind w:left="789" w:hanging="435"/>
      </w:pPr>
      <w:rPr>
        <w:rFonts w:asciiTheme="minorHAnsi" w:hAnsiTheme="minorHAnsi" w:cstheme="minorBidi" w:hint="default"/>
        <w:sz w:val="22"/>
      </w:rPr>
    </w:lvl>
    <w:lvl w:ilvl="2">
      <w:start w:val="3"/>
      <w:numFmt w:val="decimal"/>
      <w:lvlText w:val="%1.%2.%3"/>
      <w:lvlJc w:val="left"/>
      <w:pPr>
        <w:ind w:left="1428" w:hanging="720"/>
      </w:pPr>
      <w:rPr>
        <w:rFonts w:asciiTheme="minorHAnsi" w:hAnsiTheme="minorHAnsi" w:cstheme="minorBidi" w:hint="default"/>
        <w:sz w:val="22"/>
      </w:rPr>
    </w:lvl>
    <w:lvl w:ilvl="3">
      <w:start w:val="1"/>
      <w:numFmt w:val="decimal"/>
      <w:lvlText w:val="%1.%2.%3.%4"/>
      <w:lvlJc w:val="left"/>
      <w:pPr>
        <w:ind w:left="1782" w:hanging="720"/>
      </w:pPr>
      <w:rPr>
        <w:rFonts w:asciiTheme="minorHAnsi" w:hAnsiTheme="minorHAnsi" w:cstheme="minorBidi" w:hint="default"/>
        <w:sz w:val="22"/>
      </w:rPr>
    </w:lvl>
    <w:lvl w:ilvl="4">
      <w:start w:val="1"/>
      <w:numFmt w:val="decimal"/>
      <w:lvlText w:val="%1.%2.%3.%4.%5"/>
      <w:lvlJc w:val="left"/>
      <w:pPr>
        <w:ind w:left="2496" w:hanging="1080"/>
      </w:pPr>
      <w:rPr>
        <w:rFonts w:asciiTheme="minorHAnsi" w:hAnsiTheme="minorHAnsi" w:cstheme="minorBidi" w:hint="default"/>
        <w:sz w:val="22"/>
      </w:rPr>
    </w:lvl>
    <w:lvl w:ilvl="5">
      <w:start w:val="1"/>
      <w:numFmt w:val="decimal"/>
      <w:lvlText w:val="%1.%2.%3.%4.%5.%6"/>
      <w:lvlJc w:val="left"/>
      <w:pPr>
        <w:ind w:left="2850" w:hanging="1080"/>
      </w:pPr>
      <w:rPr>
        <w:rFonts w:asciiTheme="minorHAnsi" w:hAnsiTheme="minorHAnsi" w:cstheme="minorBidi" w:hint="default"/>
        <w:sz w:val="22"/>
      </w:rPr>
    </w:lvl>
    <w:lvl w:ilvl="6">
      <w:start w:val="1"/>
      <w:numFmt w:val="decimal"/>
      <w:lvlText w:val="%1.%2.%3.%4.%5.%6.%7"/>
      <w:lvlJc w:val="left"/>
      <w:pPr>
        <w:ind w:left="3564" w:hanging="1440"/>
      </w:pPr>
      <w:rPr>
        <w:rFonts w:asciiTheme="minorHAnsi" w:hAnsiTheme="minorHAnsi" w:cstheme="minorBidi" w:hint="default"/>
        <w:sz w:val="22"/>
      </w:rPr>
    </w:lvl>
    <w:lvl w:ilvl="7">
      <w:start w:val="1"/>
      <w:numFmt w:val="decimal"/>
      <w:lvlText w:val="%1.%2.%3.%4.%5.%6.%7.%8"/>
      <w:lvlJc w:val="left"/>
      <w:pPr>
        <w:ind w:left="3918" w:hanging="1440"/>
      </w:pPr>
      <w:rPr>
        <w:rFonts w:asciiTheme="minorHAnsi" w:hAnsiTheme="minorHAnsi" w:cstheme="minorBidi" w:hint="default"/>
        <w:sz w:val="22"/>
      </w:rPr>
    </w:lvl>
    <w:lvl w:ilvl="8">
      <w:start w:val="1"/>
      <w:numFmt w:val="decimal"/>
      <w:lvlText w:val="%1.%2.%3.%4.%5.%6.%7.%8.%9"/>
      <w:lvlJc w:val="left"/>
      <w:pPr>
        <w:ind w:left="4632" w:hanging="1800"/>
      </w:pPr>
      <w:rPr>
        <w:rFonts w:asciiTheme="minorHAnsi" w:hAnsiTheme="minorHAnsi" w:cstheme="minorBidi" w:hint="default"/>
        <w:sz w:val="22"/>
      </w:rPr>
    </w:lvl>
  </w:abstractNum>
  <w:abstractNum w:abstractNumId="2">
    <w:nsid w:val="1FDD0FED"/>
    <w:multiLevelType w:val="hybridMultilevel"/>
    <w:tmpl w:val="5F047CC6"/>
    <w:lvl w:ilvl="0" w:tplc="543CFDB4">
      <w:start w:val="1"/>
      <w:numFmt w:val="bullet"/>
      <w:lvlText w:val="−"/>
      <w:lvlJc w:val="left"/>
      <w:pPr>
        <w:ind w:left="1429" w:hanging="360"/>
      </w:pPr>
      <w:rPr>
        <w:rFonts w:ascii="Times New Roman" w:hAnsi="Times New Roman" w:cs="Times New Roman" w:hint="default"/>
      </w:rPr>
    </w:lvl>
    <w:lvl w:ilvl="1" w:tplc="9112CFBA">
      <w:start w:val="1"/>
      <w:numFmt w:val="bullet"/>
      <w:lvlText w:val="o"/>
      <w:lvlJc w:val="left"/>
      <w:pPr>
        <w:ind w:left="2149" w:hanging="360"/>
      </w:pPr>
      <w:rPr>
        <w:rFonts w:ascii="Cambria Math" w:hAnsi="Cambria Math" w:cs="Cambria Math" w:hint="default"/>
      </w:rPr>
    </w:lvl>
    <w:lvl w:ilvl="2" w:tplc="98D0FC3A">
      <w:start w:val="1"/>
      <w:numFmt w:val="bullet"/>
      <w:lvlText w:val=""/>
      <w:lvlJc w:val="left"/>
      <w:pPr>
        <w:ind w:left="2869" w:hanging="360"/>
      </w:pPr>
      <w:rPr>
        <w:rFonts w:ascii="Arial" w:hAnsi="Arial" w:hint="default"/>
      </w:rPr>
    </w:lvl>
    <w:lvl w:ilvl="3" w:tplc="C0B2261A">
      <w:start w:val="1"/>
      <w:numFmt w:val="bullet"/>
      <w:lvlText w:val=""/>
      <w:lvlJc w:val="left"/>
      <w:pPr>
        <w:ind w:left="3589" w:hanging="360"/>
      </w:pPr>
      <w:rPr>
        <w:rFonts w:ascii="Calibri" w:hAnsi="Calibri" w:hint="default"/>
      </w:rPr>
    </w:lvl>
    <w:lvl w:ilvl="4" w:tplc="FB60150A">
      <w:start w:val="1"/>
      <w:numFmt w:val="bullet"/>
      <w:lvlText w:val="o"/>
      <w:lvlJc w:val="left"/>
      <w:pPr>
        <w:ind w:left="4309" w:hanging="360"/>
      </w:pPr>
      <w:rPr>
        <w:rFonts w:ascii="Cambria Math" w:hAnsi="Cambria Math" w:cs="Cambria Math" w:hint="default"/>
      </w:rPr>
    </w:lvl>
    <w:lvl w:ilvl="5" w:tplc="6C70938C">
      <w:start w:val="1"/>
      <w:numFmt w:val="bullet"/>
      <w:lvlText w:val=""/>
      <w:lvlJc w:val="left"/>
      <w:pPr>
        <w:ind w:left="5029" w:hanging="360"/>
      </w:pPr>
      <w:rPr>
        <w:rFonts w:ascii="Arial" w:hAnsi="Arial" w:hint="default"/>
      </w:rPr>
    </w:lvl>
    <w:lvl w:ilvl="6" w:tplc="0EF63ECE">
      <w:start w:val="1"/>
      <w:numFmt w:val="bullet"/>
      <w:lvlText w:val=""/>
      <w:lvlJc w:val="left"/>
      <w:pPr>
        <w:ind w:left="5749" w:hanging="360"/>
      </w:pPr>
      <w:rPr>
        <w:rFonts w:ascii="Calibri" w:hAnsi="Calibri" w:hint="default"/>
      </w:rPr>
    </w:lvl>
    <w:lvl w:ilvl="7" w:tplc="AFD06D7C">
      <w:start w:val="1"/>
      <w:numFmt w:val="bullet"/>
      <w:lvlText w:val="o"/>
      <w:lvlJc w:val="left"/>
      <w:pPr>
        <w:ind w:left="6469" w:hanging="360"/>
      </w:pPr>
      <w:rPr>
        <w:rFonts w:ascii="Cambria Math" w:hAnsi="Cambria Math" w:cs="Cambria Math" w:hint="default"/>
      </w:rPr>
    </w:lvl>
    <w:lvl w:ilvl="8" w:tplc="C6C07044">
      <w:start w:val="1"/>
      <w:numFmt w:val="bullet"/>
      <w:lvlText w:val=""/>
      <w:lvlJc w:val="left"/>
      <w:pPr>
        <w:ind w:left="7189" w:hanging="360"/>
      </w:pPr>
      <w:rPr>
        <w:rFonts w:ascii="Arial" w:hAnsi="Arial" w:hint="default"/>
      </w:rPr>
    </w:lvl>
  </w:abstractNum>
  <w:abstractNum w:abstractNumId="3">
    <w:nsid w:val="28F61A06"/>
    <w:multiLevelType w:val="hybridMultilevel"/>
    <w:tmpl w:val="37F41CEC"/>
    <w:lvl w:ilvl="0" w:tplc="EBAA5E4C">
      <w:start w:val="1"/>
      <w:numFmt w:val="decimal"/>
      <w:lvlText w:val="%1."/>
      <w:lvlJc w:val="left"/>
      <w:pPr>
        <w:tabs>
          <w:tab w:val="num" w:pos="0"/>
        </w:tabs>
        <w:ind w:left="720" w:hanging="360"/>
      </w:pPr>
      <w:rPr>
        <w:lang w:val="ru-RU"/>
      </w:rPr>
    </w:lvl>
    <w:lvl w:ilvl="1" w:tplc="1568BABE">
      <w:numFmt w:val="none"/>
      <w:lvlText w:val=""/>
      <w:lvlJc w:val="left"/>
      <w:pPr>
        <w:tabs>
          <w:tab w:val="num" w:pos="360"/>
        </w:tabs>
      </w:pPr>
    </w:lvl>
    <w:lvl w:ilvl="2" w:tplc="9AC85696">
      <w:numFmt w:val="none"/>
      <w:lvlText w:val=""/>
      <w:lvlJc w:val="left"/>
      <w:pPr>
        <w:tabs>
          <w:tab w:val="num" w:pos="360"/>
        </w:tabs>
      </w:pPr>
    </w:lvl>
    <w:lvl w:ilvl="3" w:tplc="0BB812BC">
      <w:numFmt w:val="none"/>
      <w:lvlText w:val=""/>
      <w:lvlJc w:val="left"/>
      <w:pPr>
        <w:tabs>
          <w:tab w:val="num" w:pos="360"/>
        </w:tabs>
      </w:pPr>
    </w:lvl>
    <w:lvl w:ilvl="4" w:tplc="1FCADB86">
      <w:numFmt w:val="none"/>
      <w:lvlText w:val=""/>
      <w:lvlJc w:val="left"/>
      <w:pPr>
        <w:tabs>
          <w:tab w:val="num" w:pos="360"/>
        </w:tabs>
      </w:pPr>
    </w:lvl>
    <w:lvl w:ilvl="5" w:tplc="424CAF7C">
      <w:numFmt w:val="none"/>
      <w:lvlText w:val=""/>
      <w:lvlJc w:val="left"/>
      <w:pPr>
        <w:tabs>
          <w:tab w:val="num" w:pos="360"/>
        </w:tabs>
      </w:pPr>
    </w:lvl>
    <w:lvl w:ilvl="6" w:tplc="C778F5EA">
      <w:numFmt w:val="none"/>
      <w:lvlText w:val=""/>
      <w:lvlJc w:val="left"/>
      <w:pPr>
        <w:tabs>
          <w:tab w:val="num" w:pos="360"/>
        </w:tabs>
      </w:pPr>
    </w:lvl>
    <w:lvl w:ilvl="7" w:tplc="C43CC9E0">
      <w:numFmt w:val="none"/>
      <w:lvlText w:val=""/>
      <w:lvlJc w:val="left"/>
      <w:pPr>
        <w:tabs>
          <w:tab w:val="num" w:pos="360"/>
        </w:tabs>
      </w:pPr>
    </w:lvl>
    <w:lvl w:ilvl="8" w:tplc="39782FDC">
      <w:numFmt w:val="none"/>
      <w:lvlText w:val=""/>
      <w:lvlJc w:val="left"/>
      <w:pPr>
        <w:tabs>
          <w:tab w:val="num" w:pos="360"/>
        </w:tabs>
      </w:pPr>
    </w:lvl>
  </w:abstractNum>
  <w:abstractNum w:abstractNumId="4">
    <w:nsid w:val="2A2C1F62"/>
    <w:multiLevelType w:val="hybridMultilevel"/>
    <w:tmpl w:val="58181B9A"/>
    <w:lvl w:ilvl="0" w:tplc="2B281340">
      <w:start w:val="1"/>
      <w:numFmt w:val="bullet"/>
      <w:lvlText w:val=""/>
      <w:lvlJc w:val="left"/>
      <w:pPr>
        <w:ind w:left="1429" w:hanging="360"/>
      </w:pPr>
      <w:rPr>
        <w:rFonts w:ascii="Symbol" w:hAnsi="Symbol" w:hint="default"/>
      </w:rPr>
    </w:lvl>
    <w:lvl w:ilvl="1" w:tplc="E06C4906">
      <w:start w:val="1"/>
      <w:numFmt w:val="bullet"/>
      <w:lvlText w:val="o"/>
      <w:lvlJc w:val="left"/>
      <w:pPr>
        <w:ind w:left="2149" w:hanging="360"/>
      </w:pPr>
      <w:rPr>
        <w:rFonts w:ascii="Courier New" w:hAnsi="Courier New" w:cs="Courier New" w:hint="default"/>
      </w:rPr>
    </w:lvl>
    <w:lvl w:ilvl="2" w:tplc="B9209C5E">
      <w:start w:val="1"/>
      <w:numFmt w:val="bullet"/>
      <w:lvlText w:val=""/>
      <w:lvlJc w:val="left"/>
      <w:pPr>
        <w:ind w:left="2869" w:hanging="360"/>
      </w:pPr>
      <w:rPr>
        <w:rFonts w:ascii="Wingdings" w:hAnsi="Wingdings" w:hint="default"/>
      </w:rPr>
    </w:lvl>
    <w:lvl w:ilvl="3" w:tplc="4BC406F0">
      <w:start w:val="1"/>
      <w:numFmt w:val="bullet"/>
      <w:lvlText w:val=""/>
      <w:lvlJc w:val="left"/>
      <w:pPr>
        <w:ind w:left="3589" w:hanging="360"/>
      </w:pPr>
      <w:rPr>
        <w:rFonts w:ascii="Symbol" w:hAnsi="Symbol" w:hint="default"/>
      </w:rPr>
    </w:lvl>
    <w:lvl w:ilvl="4" w:tplc="9B42AC0E">
      <w:start w:val="1"/>
      <w:numFmt w:val="bullet"/>
      <w:lvlText w:val="o"/>
      <w:lvlJc w:val="left"/>
      <w:pPr>
        <w:ind w:left="4309" w:hanging="360"/>
      </w:pPr>
      <w:rPr>
        <w:rFonts w:ascii="Courier New" w:hAnsi="Courier New" w:cs="Courier New" w:hint="default"/>
      </w:rPr>
    </w:lvl>
    <w:lvl w:ilvl="5" w:tplc="4A446920">
      <w:start w:val="1"/>
      <w:numFmt w:val="bullet"/>
      <w:lvlText w:val=""/>
      <w:lvlJc w:val="left"/>
      <w:pPr>
        <w:ind w:left="5029" w:hanging="360"/>
      </w:pPr>
      <w:rPr>
        <w:rFonts w:ascii="Wingdings" w:hAnsi="Wingdings" w:hint="default"/>
      </w:rPr>
    </w:lvl>
    <w:lvl w:ilvl="6" w:tplc="5472F726">
      <w:start w:val="1"/>
      <w:numFmt w:val="bullet"/>
      <w:lvlText w:val=""/>
      <w:lvlJc w:val="left"/>
      <w:pPr>
        <w:ind w:left="5749" w:hanging="360"/>
      </w:pPr>
      <w:rPr>
        <w:rFonts w:ascii="Symbol" w:hAnsi="Symbol" w:hint="default"/>
      </w:rPr>
    </w:lvl>
    <w:lvl w:ilvl="7" w:tplc="25104D06">
      <w:start w:val="1"/>
      <w:numFmt w:val="bullet"/>
      <w:lvlText w:val="o"/>
      <w:lvlJc w:val="left"/>
      <w:pPr>
        <w:ind w:left="6469" w:hanging="360"/>
      </w:pPr>
      <w:rPr>
        <w:rFonts w:ascii="Courier New" w:hAnsi="Courier New" w:cs="Courier New" w:hint="default"/>
      </w:rPr>
    </w:lvl>
    <w:lvl w:ilvl="8" w:tplc="2F4A73F2">
      <w:start w:val="1"/>
      <w:numFmt w:val="bullet"/>
      <w:lvlText w:val=""/>
      <w:lvlJc w:val="left"/>
      <w:pPr>
        <w:ind w:left="7189" w:hanging="360"/>
      </w:pPr>
      <w:rPr>
        <w:rFonts w:ascii="Wingdings" w:hAnsi="Wingdings" w:hint="default"/>
      </w:rPr>
    </w:lvl>
  </w:abstractNum>
  <w:abstractNum w:abstractNumId="5">
    <w:nsid w:val="2AC5769E"/>
    <w:multiLevelType w:val="hybridMultilevel"/>
    <w:tmpl w:val="A838FF74"/>
    <w:lvl w:ilvl="0" w:tplc="C070166C">
      <w:start w:val="1"/>
      <w:numFmt w:val="decimal"/>
      <w:lvlText w:val="%1."/>
      <w:lvlJc w:val="left"/>
      <w:pPr>
        <w:ind w:left="1069" w:hanging="360"/>
      </w:pPr>
      <w:rPr>
        <w:rFonts w:hint="default"/>
      </w:rPr>
    </w:lvl>
    <w:lvl w:ilvl="1" w:tplc="78467D92">
      <w:start w:val="1"/>
      <w:numFmt w:val="lowerLetter"/>
      <w:lvlText w:val="%2."/>
      <w:lvlJc w:val="left"/>
      <w:pPr>
        <w:ind w:left="1789" w:hanging="360"/>
      </w:pPr>
    </w:lvl>
    <w:lvl w:ilvl="2" w:tplc="EEF618EA">
      <w:start w:val="1"/>
      <w:numFmt w:val="lowerRoman"/>
      <w:lvlText w:val="%3."/>
      <w:lvlJc w:val="right"/>
      <w:pPr>
        <w:ind w:left="2509" w:hanging="180"/>
      </w:pPr>
    </w:lvl>
    <w:lvl w:ilvl="3" w:tplc="26CEF3D2">
      <w:start w:val="1"/>
      <w:numFmt w:val="decimal"/>
      <w:lvlText w:val="%4."/>
      <w:lvlJc w:val="left"/>
      <w:pPr>
        <w:ind w:left="3229" w:hanging="360"/>
      </w:pPr>
    </w:lvl>
    <w:lvl w:ilvl="4" w:tplc="64B02BE2">
      <w:start w:val="1"/>
      <w:numFmt w:val="lowerLetter"/>
      <w:lvlText w:val="%5."/>
      <w:lvlJc w:val="left"/>
      <w:pPr>
        <w:ind w:left="3949" w:hanging="360"/>
      </w:pPr>
    </w:lvl>
    <w:lvl w:ilvl="5" w:tplc="CE401B7A">
      <w:start w:val="1"/>
      <w:numFmt w:val="lowerRoman"/>
      <w:lvlText w:val="%6."/>
      <w:lvlJc w:val="right"/>
      <w:pPr>
        <w:ind w:left="4669" w:hanging="180"/>
      </w:pPr>
    </w:lvl>
    <w:lvl w:ilvl="6" w:tplc="6B52AE62">
      <w:start w:val="1"/>
      <w:numFmt w:val="decimal"/>
      <w:lvlText w:val="%7."/>
      <w:lvlJc w:val="left"/>
      <w:pPr>
        <w:ind w:left="5389" w:hanging="360"/>
      </w:pPr>
    </w:lvl>
    <w:lvl w:ilvl="7" w:tplc="6D720C88">
      <w:start w:val="1"/>
      <w:numFmt w:val="lowerLetter"/>
      <w:lvlText w:val="%8."/>
      <w:lvlJc w:val="left"/>
      <w:pPr>
        <w:ind w:left="6109" w:hanging="360"/>
      </w:pPr>
    </w:lvl>
    <w:lvl w:ilvl="8" w:tplc="401E358C">
      <w:start w:val="1"/>
      <w:numFmt w:val="lowerRoman"/>
      <w:lvlText w:val="%9."/>
      <w:lvlJc w:val="right"/>
      <w:pPr>
        <w:ind w:left="6829" w:hanging="180"/>
      </w:pPr>
    </w:lvl>
  </w:abstractNum>
  <w:abstractNum w:abstractNumId="6">
    <w:nsid w:val="2BF63297"/>
    <w:multiLevelType w:val="hybridMultilevel"/>
    <w:tmpl w:val="792028F2"/>
    <w:lvl w:ilvl="0" w:tplc="4DA2D312">
      <w:start w:val="1"/>
      <w:numFmt w:val="decimal"/>
      <w:lvlText w:val="%1."/>
      <w:lvlJc w:val="left"/>
      <w:pPr>
        <w:tabs>
          <w:tab w:val="num" w:pos="644"/>
        </w:tabs>
        <w:ind w:left="644" w:hanging="360"/>
      </w:pPr>
      <w:rPr>
        <w:b/>
      </w:rPr>
    </w:lvl>
    <w:lvl w:ilvl="1" w:tplc="EE56E34C">
      <w:numFmt w:val="none"/>
      <w:lvlText w:val=""/>
      <w:lvlJc w:val="left"/>
      <w:pPr>
        <w:tabs>
          <w:tab w:val="num" w:pos="360"/>
        </w:tabs>
      </w:pPr>
    </w:lvl>
    <w:lvl w:ilvl="2" w:tplc="7534E63C">
      <w:numFmt w:val="none"/>
      <w:lvlText w:val=""/>
      <w:lvlJc w:val="left"/>
      <w:pPr>
        <w:tabs>
          <w:tab w:val="num" w:pos="360"/>
        </w:tabs>
      </w:pPr>
    </w:lvl>
    <w:lvl w:ilvl="3" w:tplc="5226E19E">
      <w:numFmt w:val="none"/>
      <w:lvlText w:val=""/>
      <w:lvlJc w:val="left"/>
      <w:pPr>
        <w:tabs>
          <w:tab w:val="num" w:pos="360"/>
        </w:tabs>
      </w:pPr>
    </w:lvl>
    <w:lvl w:ilvl="4" w:tplc="E496F21E">
      <w:numFmt w:val="none"/>
      <w:lvlText w:val=""/>
      <w:lvlJc w:val="left"/>
      <w:pPr>
        <w:tabs>
          <w:tab w:val="num" w:pos="360"/>
        </w:tabs>
      </w:pPr>
    </w:lvl>
    <w:lvl w:ilvl="5" w:tplc="235E227C">
      <w:numFmt w:val="none"/>
      <w:lvlText w:val=""/>
      <w:lvlJc w:val="left"/>
      <w:pPr>
        <w:tabs>
          <w:tab w:val="num" w:pos="360"/>
        </w:tabs>
      </w:pPr>
    </w:lvl>
    <w:lvl w:ilvl="6" w:tplc="41ACE1D6">
      <w:numFmt w:val="none"/>
      <w:lvlText w:val=""/>
      <w:lvlJc w:val="left"/>
      <w:pPr>
        <w:tabs>
          <w:tab w:val="num" w:pos="360"/>
        </w:tabs>
      </w:pPr>
    </w:lvl>
    <w:lvl w:ilvl="7" w:tplc="78306076">
      <w:numFmt w:val="none"/>
      <w:lvlText w:val=""/>
      <w:lvlJc w:val="left"/>
      <w:pPr>
        <w:tabs>
          <w:tab w:val="num" w:pos="360"/>
        </w:tabs>
      </w:pPr>
    </w:lvl>
    <w:lvl w:ilvl="8" w:tplc="FBA22D3C">
      <w:numFmt w:val="none"/>
      <w:lvlText w:val=""/>
      <w:lvlJc w:val="left"/>
      <w:pPr>
        <w:tabs>
          <w:tab w:val="num" w:pos="360"/>
        </w:tabs>
      </w:pPr>
    </w:lvl>
  </w:abstractNum>
  <w:abstractNum w:abstractNumId="7">
    <w:nsid w:val="2D3D4416"/>
    <w:multiLevelType w:val="hybridMultilevel"/>
    <w:tmpl w:val="B6580370"/>
    <w:lvl w:ilvl="0" w:tplc="433E02DE">
      <w:start w:val="1"/>
      <w:numFmt w:val="decimal"/>
      <w:lvlText w:val="%1."/>
      <w:lvlJc w:val="left"/>
      <w:pPr>
        <w:tabs>
          <w:tab w:val="num" w:pos="644"/>
        </w:tabs>
        <w:ind w:left="644" w:hanging="360"/>
      </w:pPr>
      <w:rPr>
        <w:rFonts w:cs="Times New Roman"/>
        <w:b/>
      </w:rPr>
    </w:lvl>
    <w:lvl w:ilvl="1" w:tplc="72127DEC">
      <w:numFmt w:val="none"/>
      <w:lvlText w:val=""/>
      <w:lvlJc w:val="left"/>
      <w:pPr>
        <w:tabs>
          <w:tab w:val="num" w:pos="360"/>
        </w:tabs>
      </w:pPr>
    </w:lvl>
    <w:lvl w:ilvl="2" w:tplc="30C45020">
      <w:numFmt w:val="none"/>
      <w:lvlText w:val=""/>
      <w:lvlJc w:val="left"/>
      <w:pPr>
        <w:tabs>
          <w:tab w:val="num" w:pos="360"/>
        </w:tabs>
      </w:pPr>
    </w:lvl>
    <w:lvl w:ilvl="3" w:tplc="70C257EC">
      <w:numFmt w:val="none"/>
      <w:lvlText w:val=""/>
      <w:lvlJc w:val="left"/>
      <w:pPr>
        <w:tabs>
          <w:tab w:val="num" w:pos="360"/>
        </w:tabs>
      </w:pPr>
    </w:lvl>
    <w:lvl w:ilvl="4" w:tplc="8BBC22B2">
      <w:numFmt w:val="none"/>
      <w:lvlText w:val=""/>
      <w:lvlJc w:val="left"/>
      <w:pPr>
        <w:tabs>
          <w:tab w:val="num" w:pos="360"/>
        </w:tabs>
      </w:pPr>
    </w:lvl>
    <w:lvl w:ilvl="5" w:tplc="7CB6F5F4">
      <w:numFmt w:val="none"/>
      <w:lvlText w:val=""/>
      <w:lvlJc w:val="left"/>
      <w:pPr>
        <w:tabs>
          <w:tab w:val="num" w:pos="360"/>
        </w:tabs>
      </w:pPr>
    </w:lvl>
    <w:lvl w:ilvl="6" w:tplc="1DDE14A4">
      <w:numFmt w:val="none"/>
      <w:lvlText w:val=""/>
      <w:lvlJc w:val="left"/>
      <w:pPr>
        <w:tabs>
          <w:tab w:val="num" w:pos="360"/>
        </w:tabs>
      </w:pPr>
    </w:lvl>
    <w:lvl w:ilvl="7" w:tplc="4FB67DE4">
      <w:numFmt w:val="none"/>
      <w:lvlText w:val=""/>
      <w:lvlJc w:val="left"/>
      <w:pPr>
        <w:tabs>
          <w:tab w:val="num" w:pos="360"/>
        </w:tabs>
      </w:pPr>
    </w:lvl>
    <w:lvl w:ilvl="8" w:tplc="0B924532">
      <w:numFmt w:val="none"/>
      <w:lvlText w:val=""/>
      <w:lvlJc w:val="left"/>
      <w:pPr>
        <w:tabs>
          <w:tab w:val="num" w:pos="360"/>
        </w:tabs>
      </w:pPr>
    </w:lvl>
  </w:abstractNum>
  <w:abstractNum w:abstractNumId="8">
    <w:nsid w:val="32837EEC"/>
    <w:multiLevelType w:val="hybridMultilevel"/>
    <w:tmpl w:val="034CC914"/>
    <w:lvl w:ilvl="0" w:tplc="A0461BB8">
      <w:start w:val="1"/>
      <w:numFmt w:val="decimal"/>
      <w:lvlText w:val="%1."/>
      <w:lvlJc w:val="left"/>
      <w:pPr>
        <w:ind w:left="1428" w:hanging="360"/>
      </w:pPr>
    </w:lvl>
    <w:lvl w:ilvl="1" w:tplc="D374C1D6">
      <w:start w:val="1"/>
      <w:numFmt w:val="lowerLetter"/>
      <w:lvlText w:val="%2."/>
      <w:lvlJc w:val="left"/>
      <w:pPr>
        <w:ind w:left="2148" w:hanging="360"/>
      </w:pPr>
    </w:lvl>
    <w:lvl w:ilvl="2" w:tplc="D958B810">
      <w:start w:val="1"/>
      <w:numFmt w:val="lowerRoman"/>
      <w:lvlText w:val="%3."/>
      <w:lvlJc w:val="right"/>
      <w:pPr>
        <w:ind w:left="2868" w:hanging="180"/>
      </w:pPr>
    </w:lvl>
    <w:lvl w:ilvl="3" w:tplc="D47C3804">
      <w:start w:val="1"/>
      <w:numFmt w:val="decimal"/>
      <w:lvlText w:val="%4."/>
      <w:lvlJc w:val="left"/>
      <w:pPr>
        <w:ind w:left="3588" w:hanging="360"/>
      </w:pPr>
    </w:lvl>
    <w:lvl w:ilvl="4" w:tplc="38DE1124">
      <w:start w:val="1"/>
      <w:numFmt w:val="lowerLetter"/>
      <w:lvlText w:val="%5."/>
      <w:lvlJc w:val="left"/>
      <w:pPr>
        <w:ind w:left="4308" w:hanging="360"/>
      </w:pPr>
    </w:lvl>
    <w:lvl w:ilvl="5" w:tplc="D3F84E14">
      <w:start w:val="1"/>
      <w:numFmt w:val="lowerRoman"/>
      <w:lvlText w:val="%6."/>
      <w:lvlJc w:val="right"/>
      <w:pPr>
        <w:ind w:left="5028" w:hanging="180"/>
      </w:pPr>
    </w:lvl>
    <w:lvl w:ilvl="6" w:tplc="D76A85D0">
      <w:start w:val="1"/>
      <w:numFmt w:val="decimal"/>
      <w:lvlText w:val="%7."/>
      <w:lvlJc w:val="left"/>
      <w:pPr>
        <w:ind w:left="5748" w:hanging="360"/>
      </w:pPr>
    </w:lvl>
    <w:lvl w:ilvl="7" w:tplc="0CD23396">
      <w:start w:val="1"/>
      <w:numFmt w:val="lowerLetter"/>
      <w:lvlText w:val="%8."/>
      <w:lvlJc w:val="left"/>
      <w:pPr>
        <w:ind w:left="6468" w:hanging="360"/>
      </w:pPr>
    </w:lvl>
    <w:lvl w:ilvl="8" w:tplc="6D4EC11E">
      <w:start w:val="1"/>
      <w:numFmt w:val="lowerRoman"/>
      <w:lvlText w:val="%9."/>
      <w:lvlJc w:val="right"/>
      <w:pPr>
        <w:ind w:left="7188" w:hanging="180"/>
      </w:pPr>
    </w:lvl>
  </w:abstractNum>
  <w:abstractNum w:abstractNumId="9">
    <w:nsid w:val="3B5F6C63"/>
    <w:multiLevelType w:val="hybridMultilevel"/>
    <w:tmpl w:val="C2D643B0"/>
    <w:lvl w:ilvl="0" w:tplc="071AF20E">
      <w:start w:val="1"/>
      <w:numFmt w:val="decimal"/>
      <w:lvlText w:val="%1."/>
      <w:lvlJc w:val="left"/>
      <w:pPr>
        <w:ind w:left="1353" w:hanging="360"/>
      </w:pPr>
      <w:rPr>
        <w:rFonts w:hint="default"/>
      </w:rPr>
    </w:lvl>
    <w:lvl w:ilvl="1" w:tplc="B5609938">
      <w:start w:val="1"/>
      <w:numFmt w:val="lowerLetter"/>
      <w:lvlText w:val="%2."/>
      <w:lvlJc w:val="left"/>
      <w:pPr>
        <w:ind w:left="2073" w:hanging="360"/>
      </w:pPr>
    </w:lvl>
    <w:lvl w:ilvl="2" w:tplc="872C35B4">
      <w:start w:val="1"/>
      <w:numFmt w:val="lowerRoman"/>
      <w:lvlText w:val="%3."/>
      <w:lvlJc w:val="right"/>
      <w:pPr>
        <w:ind w:left="2793" w:hanging="180"/>
      </w:pPr>
    </w:lvl>
    <w:lvl w:ilvl="3" w:tplc="933C06D2">
      <w:start w:val="1"/>
      <w:numFmt w:val="decimal"/>
      <w:lvlText w:val="%4."/>
      <w:lvlJc w:val="left"/>
      <w:pPr>
        <w:ind w:left="3513" w:hanging="360"/>
      </w:pPr>
    </w:lvl>
    <w:lvl w:ilvl="4" w:tplc="07442B44">
      <w:start w:val="1"/>
      <w:numFmt w:val="lowerLetter"/>
      <w:lvlText w:val="%5."/>
      <w:lvlJc w:val="left"/>
      <w:pPr>
        <w:ind w:left="4233" w:hanging="360"/>
      </w:pPr>
    </w:lvl>
    <w:lvl w:ilvl="5" w:tplc="3A32EBC0">
      <w:start w:val="1"/>
      <w:numFmt w:val="lowerRoman"/>
      <w:lvlText w:val="%6."/>
      <w:lvlJc w:val="right"/>
      <w:pPr>
        <w:ind w:left="4953" w:hanging="180"/>
      </w:pPr>
    </w:lvl>
    <w:lvl w:ilvl="6" w:tplc="D72068CE">
      <w:start w:val="1"/>
      <w:numFmt w:val="decimal"/>
      <w:lvlText w:val="%7."/>
      <w:lvlJc w:val="left"/>
      <w:pPr>
        <w:ind w:left="5673" w:hanging="360"/>
      </w:pPr>
    </w:lvl>
    <w:lvl w:ilvl="7" w:tplc="0C767E78">
      <w:start w:val="1"/>
      <w:numFmt w:val="lowerLetter"/>
      <w:lvlText w:val="%8."/>
      <w:lvlJc w:val="left"/>
      <w:pPr>
        <w:ind w:left="6393" w:hanging="360"/>
      </w:pPr>
    </w:lvl>
    <w:lvl w:ilvl="8" w:tplc="1E0ADC2E">
      <w:start w:val="1"/>
      <w:numFmt w:val="lowerRoman"/>
      <w:lvlText w:val="%9."/>
      <w:lvlJc w:val="right"/>
      <w:pPr>
        <w:ind w:left="7113" w:hanging="180"/>
      </w:pPr>
    </w:lvl>
  </w:abstractNum>
  <w:abstractNum w:abstractNumId="10">
    <w:nsid w:val="41243E8D"/>
    <w:multiLevelType w:val="hybridMultilevel"/>
    <w:tmpl w:val="AF0C1540"/>
    <w:lvl w:ilvl="0" w:tplc="C0B68B36">
      <w:start w:val="1"/>
      <w:numFmt w:val="bullet"/>
      <w:lvlText w:val="−"/>
      <w:lvlJc w:val="left"/>
      <w:pPr>
        <w:ind w:left="1429" w:hanging="360"/>
      </w:pPr>
      <w:rPr>
        <w:rFonts w:ascii="Times New Roman" w:hAnsi="Times New Roman" w:cs="Times New Roman" w:hint="default"/>
      </w:rPr>
    </w:lvl>
    <w:lvl w:ilvl="1" w:tplc="113EE014">
      <w:start w:val="1"/>
      <w:numFmt w:val="bullet"/>
      <w:lvlText w:val="o"/>
      <w:lvlJc w:val="left"/>
      <w:pPr>
        <w:ind w:left="1440" w:hanging="360"/>
      </w:pPr>
      <w:rPr>
        <w:rFonts w:ascii="Courier New" w:hAnsi="Courier New" w:cs="Courier New" w:hint="default"/>
      </w:rPr>
    </w:lvl>
    <w:lvl w:ilvl="2" w:tplc="E3D61E58">
      <w:start w:val="1"/>
      <w:numFmt w:val="bullet"/>
      <w:lvlText w:val=""/>
      <w:lvlJc w:val="left"/>
      <w:pPr>
        <w:ind w:left="2160" w:hanging="360"/>
      </w:pPr>
      <w:rPr>
        <w:rFonts w:ascii="Wingdings" w:hAnsi="Wingdings" w:hint="default"/>
      </w:rPr>
    </w:lvl>
    <w:lvl w:ilvl="3" w:tplc="77A2E366">
      <w:start w:val="1"/>
      <w:numFmt w:val="bullet"/>
      <w:lvlText w:val=""/>
      <w:lvlJc w:val="left"/>
      <w:pPr>
        <w:ind w:left="2880" w:hanging="360"/>
      </w:pPr>
      <w:rPr>
        <w:rFonts w:ascii="Symbol" w:hAnsi="Symbol" w:hint="default"/>
      </w:rPr>
    </w:lvl>
    <w:lvl w:ilvl="4" w:tplc="6820E97C">
      <w:start w:val="1"/>
      <w:numFmt w:val="bullet"/>
      <w:lvlText w:val="o"/>
      <w:lvlJc w:val="left"/>
      <w:pPr>
        <w:ind w:left="3600" w:hanging="360"/>
      </w:pPr>
      <w:rPr>
        <w:rFonts w:ascii="Courier New" w:hAnsi="Courier New" w:cs="Courier New" w:hint="default"/>
      </w:rPr>
    </w:lvl>
    <w:lvl w:ilvl="5" w:tplc="FC749A0C">
      <w:start w:val="1"/>
      <w:numFmt w:val="bullet"/>
      <w:lvlText w:val=""/>
      <w:lvlJc w:val="left"/>
      <w:pPr>
        <w:ind w:left="4320" w:hanging="360"/>
      </w:pPr>
      <w:rPr>
        <w:rFonts w:ascii="Wingdings" w:hAnsi="Wingdings" w:hint="default"/>
      </w:rPr>
    </w:lvl>
    <w:lvl w:ilvl="6" w:tplc="293A23D6">
      <w:start w:val="1"/>
      <w:numFmt w:val="bullet"/>
      <w:lvlText w:val=""/>
      <w:lvlJc w:val="left"/>
      <w:pPr>
        <w:ind w:left="5040" w:hanging="360"/>
      </w:pPr>
      <w:rPr>
        <w:rFonts w:ascii="Symbol" w:hAnsi="Symbol" w:hint="default"/>
      </w:rPr>
    </w:lvl>
    <w:lvl w:ilvl="7" w:tplc="39CA7E9A">
      <w:start w:val="1"/>
      <w:numFmt w:val="bullet"/>
      <w:lvlText w:val="o"/>
      <w:lvlJc w:val="left"/>
      <w:pPr>
        <w:ind w:left="5760" w:hanging="360"/>
      </w:pPr>
      <w:rPr>
        <w:rFonts w:ascii="Courier New" w:hAnsi="Courier New" w:cs="Courier New" w:hint="default"/>
      </w:rPr>
    </w:lvl>
    <w:lvl w:ilvl="8" w:tplc="80E2CB9E">
      <w:start w:val="1"/>
      <w:numFmt w:val="bullet"/>
      <w:lvlText w:val=""/>
      <w:lvlJc w:val="left"/>
      <w:pPr>
        <w:ind w:left="6480" w:hanging="360"/>
      </w:pPr>
      <w:rPr>
        <w:rFonts w:ascii="Wingdings" w:hAnsi="Wingdings" w:hint="default"/>
      </w:rPr>
    </w:lvl>
  </w:abstractNum>
  <w:abstractNum w:abstractNumId="11">
    <w:nsid w:val="517E0EDB"/>
    <w:multiLevelType w:val="multilevel"/>
    <w:tmpl w:val="7B444662"/>
    <w:lvl w:ilvl="0">
      <w:start w:val="1"/>
      <w:numFmt w:val="decimal"/>
      <w:lvlText w:val="%1"/>
      <w:lvlJc w:val="left"/>
      <w:pPr>
        <w:ind w:left="435" w:hanging="435"/>
      </w:pPr>
      <w:rPr>
        <w:rFonts w:asciiTheme="minorHAnsi" w:hAnsiTheme="minorHAnsi" w:cstheme="minorBidi" w:hint="default"/>
        <w:sz w:val="22"/>
      </w:rPr>
    </w:lvl>
    <w:lvl w:ilvl="1">
      <w:start w:val="2"/>
      <w:numFmt w:val="decimal"/>
      <w:lvlText w:val="%1.%2"/>
      <w:lvlJc w:val="left"/>
      <w:pPr>
        <w:ind w:left="789" w:hanging="435"/>
      </w:pPr>
      <w:rPr>
        <w:rFonts w:asciiTheme="minorHAnsi" w:hAnsiTheme="minorHAnsi" w:cstheme="minorBidi" w:hint="default"/>
        <w:sz w:val="22"/>
      </w:rPr>
    </w:lvl>
    <w:lvl w:ilvl="2">
      <w:start w:val="3"/>
      <w:numFmt w:val="decimal"/>
      <w:lvlText w:val="%1.%2.%3"/>
      <w:lvlJc w:val="left"/>
      <w:pPr>
        <w:ind w:left="1428" w:hanging="720"/>
      </w:pPr>
      <w:rPr>
        <w:rFonts w:asciiTheme="minorHAnsi" w:hAnsiTheme="minorHAnsi" w:cstheme="minorBidi" w:hint="default"/>
        <w:sz w:val="22"/>
      </w:rPr>
    </w:lvl>
    <w:lvl w:ilvl="3">
      <w:start w:val="1"/>
      <w:numFmt w:val="decimal"/>
      <w:lvlText w:val="%1.%2.%3.%4"/>
      <w:lvlJc w:val="left"/>
      <w:pPr>
        <w:ind w:left="1782" w:hanging="720"/>
      </w:pPr>
      <w:rPr>
        <w:rFonts w:asciiTheme="minorHAnsi" w:hAnsiTheme="minorHAnsi" w:cstheme="minorBidi" w:hint="default"/>
        <w:sz w:val="22"/>
      </w:rPr>
    </w:lvl>
    <w:lvl w:ilvl="4">
      <w:start w:val="1"/>
      <w:numFmt w:val="decimal"/>
      <w:lvlText w:val="%1.%2.%3.%4.%5"/>
      <w:lvlJc w:val="left"/>
      <w:pPr>
        <w:ind w:left="2496" w:hanging="1080"/>
      </w:pPr>
      <w:rPr>
        <w:rFonts w:asciiTheme="minorHAnsi" w:hAnsiTheme="minorHAnsi" w:cstheme="minorBidi" w:hint="default"/>
        <w:sz w:val="22"/>
      </w:rPr>
    </w:lvl>
    <w:lvl w:ilvl="5">
      <w:start w:val="1"/>
      <w:numFmt w:val="decimal"/>
      <w:lvlText w:val="%1.%2.%3.%4.%5.%6"/>
      <w:lvlJc w:val="left"/>
      <w:pPr>
        <w:ind w:left="2850" w:hanging="1080"/>
      </w:pPr>
      <w:rPr>
        <w:rFonts w:asciiTheme="minorHAnsi" w:hAnsiTheme="minorHAnsi" w:cstheme="minorBidi" w:hint="default"/>
        <w:sz w:val="22"/>
      </w:rPr>
    </w:lvl>
    <w:lvl w:ilvl="6">
      <w:start w:val="1"/>
      <w:numFmt w:val="decimal"/>
      <w:lvlText w:val="%1.%2.%3.%4.%5.%6.%7"/>
      <w:lvlJc w:val="left"/>
      <w:pPr>
        <w:ind w:left="3564" w:hanging="1440"/>
      </w:pPr>
      <w:rPr>
        <w:rFonts w:asciiTheme="minorHAnsi" w:hAnsiTheme="minorHAnsi" w:cstheme="minorBidi" w:hint="default"/>
        <w:sz w:val="22"/>
      </w:rPr>
    </w:lvl>
    <w:lvl w:ilvl="7">
      <w:start w:val="1"/>
      <w:numFmt w:val="decimal"/>
      <w:lvlText w:val="%1.%2.%3.%4.%5.%6.%7.%8"/>
      <w:lvlJc w:val="left"/>
      <w:pPr>
        <w:ind w:left="3918" w:hanging="1440"/>
      </w:pPr>
      <w:rPr>
        <w:rFonts w:asciiTheme="minorHAnsi" w:hAnsiTheme="minorHAnsi" w:cstheme="minorBidi" w:hint="default"/>
        <w:sz w:val="22"/>
      </w:rPr>
    </w:lvl>
    <w:lvl w:ilvl="8">
      <w:start w:val="1"/>
      <w:numFmt w:val="decimal"/>
      <w:lvlText w:val="%1.%2.%3.%4.%5.%6.%7.%8.%9"/>
      <w:lvlJc w:val="left"/>
      <w:pPr>
        <w:ind w:left="4632" w:hanging="1800"/>
      </w:pPr>
      <w:rPr>
        <w:rFonts w:asciiTheme="minorHAnsi" w:hAnsiTheme="minorHAnsi" w:cstheme="minorBidi" w:hint="default"/>
        <w:sz w:val="22"/>
      </w:rPr>
    </w:lvl>
  </w:abstractNum>
  <w:abstractNum w:abstractNumId="12">
    <w:nsid w:val="522E656B"/>
    <w:multiLevelType w:val="hybridMultilevel"/>
    <w:tmpl w:val="C29C9392"/>
    <w:lvl w:ilvl="0" w:tplc="55C86612">
      <w:start w:val="1"/>
      <w:numFmt w:val="decimal"/>
      <w:lvlText w:val="%1."/>
      <w:lvlJc w:val="left"/>
      <w:pPr>
        <w:ind w:left="1080" w:hanging="360"/>
      </w:pPr>
      <w:rPr>
        <w:rFonts w:hint="default"/>
        <w:b w:val="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F83796B"/>
    <w:multiLevelType w:val="hybridMultilevel"/>
    <w:tmpl w:val="F490FE8E"/>
    <w:lvl w:ilvl="0" w:tplc="4F48E1FE">
      <w:start w:val="1"/>
      <w:numFmt w:val="decimal"/>
      <w:lvlText w:val="%1."/>
      <w:lvlJc w:val="left"/>
      <w:pPr>
        <w:ind w:left="720" w:hanging="360"/>
      </w:pPr>
    </w:lvl>
    <w:lvl w:ilvl="1" w:tplc="87E4DD4C">
      <w:numFmt w:val="none"/>
      <w:lvlText w:val=""/>
      <w:lvlJc w:val="left"/>
      <w:pPr>
        <w:tabs>
          <w:tab w:val="num" w:pos="360"/>
        </w:tabs>
      </w:pPr>
    </w:lvl>
    <w:lvl w:ilvl="2" w:tplc="377CDC38">
      <w:numFmt w:val="none"/>
      <w:lvlText w:val=""/>
      <w:lvlJc w:val="left"/>
      <w:pPr>
        <w:tabs>
          <w:tab w:val="num" w:pos="360"/>
        </w:tabs>
      </w:pPr>
    </w:lvl>
    <w:lvl w:ilvl="3" w:tplc="F6F6C94C">
      <w:numFmt w:val="none"/>
      <w:lvlText w:val=""/>
      <w:lvlJc w:val="left"/>
      <w:pPr>
        <w:tabs>
          <w:tab w:val="num" w:pos="360"/>
        </w:tabs>
      </w:pPr>
    </w:lvl>
    <w:lvl w:ilvl="4" w:tplc="101A325A">
      <w:numFmt w:val="none"/>
      <w:lvlText w:val=""/>
      <w:lvlJc w:val="left"/>
      <w:pPr>
        <w:tabs>
          <w:tab w:val="num" w:pos="360"/>
        </w:tabs>
      </w:pPr>
    </w:lvl>
    <w:lvl w:ilvl="5" w:tplc="23AE4904">
      <w:numFmt w:val="none"/>
      <w:lvlText w:val=""/>
      <w:lvlJc w:val="left"/>
      <w:pPr>
        <w:tabs>
          <w:tab w:val="num" w:pos="360"/>
        </w:tabs>
      </w:pPr>
    </w:lvl>
    <w:lvl w:ilvl="6" w:tplc="8FC2B1FE">
      <w:numFmt w:val="none"/>
      <w:lvlText w:val=""/>
      <w:lvlJc w:val="left"/>
      <w:pPr>
        <w:tabs>
          <w:tab w:val="num" w:pos="360"/>
        </w:tabs>
      </w:pPr>
    </w:lvl>
    <w:lvl w:ilvl="7" w:tplc="D514FDD4">
      <w:numFmt w:val="none"/>
      <w:lvlText w:val=""/>
      <w:lvlJc w:val="left"/>
      <w:pPr>
        <w:tabs>
          <w:tab w:val="num" w:pos="360"/>
        </w:tabs>
      </w:pPr>
    </w:lvl>
    <w:lvl w:ilvl="8" w:tplc="7702FD4E">
      <w:numFmt w:val="none"/>
      <w:lvlText w:val=""/>
      <w:lvlJc w:val="left"/>
      <w:pPr>
        <w:tabs>
          <w:tab w:val="num" w:pos="360"/>
        </w:tabs>
      </w:pPr>
    </w:lvl>
  </w:abstractNum>
  <w:abstractNum w:abstractNumId="14">
    <w:nsid w:val="661341A7"/>
    <w:multiLevelType w:val="hybridMultilevel"/>
    <w:tmpl w:val="B596E80A"/>
    <w:lvl w:ilvl="0" w:tplc="8B444E72">
      <w:start w:val="1"/>
      <w:numFmt w:val="decimal"/>
      <w:lvlText w:val="%1."/>
      <w:lvlJc w:val="left"/>
      <w:pPr>
        <w:ind w:left="1068" w:hanging="360"/>
      </w:pPr>
      <w:rPr>
        <w:rFonts w:hint="default"/>
      </w:rPr>
    </w:lvl>
    <w:lvl w:ilvl="1" w:tplc="C8143E56">
      <w:start w:val="1"/>
      <w:numFmt w:val="lowerLetter"/>
      <w:lvlText w:val="%2."/>
      <w:lvlJc w:val="left"/>
      <w:pPr>
        <w:ind w:left="1788" w:hanging="360"/>
      </w:pPr>
    </w:lvl>
    <w:lvl w:ilvl="2" w:tplc="EF669F7C">
      <w:start w:val="1"/>
      <w:numFmt w:val="lowerRoman"/>
      <w:lvlText w:val="%3."/>
      <w:lvlJc w:val="right"/>
      <w:pPr>
        <w:ind w:left="2508" w:hanging="180"/>
      </w:pPr>
    </w:lvl>
    <w:lvl w:ilvl="3" w:tplc="FF3E7D2E">
      <w:start w:val="1"/>
      <w:numFmt w:val="decimal"/>
      <w:lvlText w:val="%4."/>
      <w:lvlJc w:val="left"/>
      <w:pPr>
        <w:ind w:left="3228" w:hanging="360"/>
      </w:pPr>
    </w:lvl>
    <w:lvl w:ilvl="4" w:tplc="B112B324">
      <w:start w:val="1"/>
      <w:numFmt w:val="lowerLetter"/>
      <w:lvlText w:val="%5."/>
      <w:lvlJc w:val="left"/>
      <w:pPr>
        <w:ind w:left="3948" w:hanging="360"/>
      </w:pPr>
    </w:lvl>
    <w:lvl w:ilvl="5" w:tplc="F676D8CC">
      <w:start w:val="1"/>
      <w:numFmt w:val="lowerRoman"/>
      <w:lvlText w:val="%6."/>
      <w:lvlJc w:val="right"/>
      <w:pPr>
        <w:ind w:left="4668" w:hanging="180"/>
      </w:pPr>
    </w:lvl>
    <w:lvl w:ilvl="6" w:tplc="8976062C">
      <w:start w:val="1"/>
      <w:numFmt w:val="decimal"/>
      <w:lvlText w:val="%7."/>
      <w:lvlJc w:val="left"/>
      <w:pPr>
        <w:ind w:left="5388" w:hanging="360"/>
      </w:pPr>
    </w:lvl>
    <w:lvl w:ilvl="7" w:tplc="044AD2BE">
      <w:start w:val="1"/>
      <w:numFmt w:val="lowerLetter"/>
      <w:lvlText w:val="%8."/>
      <w:lvlJc w:val="left"/>
      <w:pPr>
        <w:ind w:left="6108" w:hanging="360"/>
      </w:pPr>
    </w:lvl>
    <w:lvl w:ilvl="8" w:tplc="6F847F3E">
      <w:start w:val="1"/>
      <w:numFmt w:val="lowerRoman"/>
      <w:lvlText w:val="%9."/>
      <w:lvlJc w:val="right"/>
      <w:pPr>
        <w:ind w:left="6828" w:hanging="180"/>
      </w:pPr>
    </w:lvl>
  </w:abstractNum>
  <w:abstractNum w:abstractNumId="15">
    <w:nsid w:val="6E272D91"/>
    <w:multiLevelType w:val="hybridMultilevel"/>
    <w:tmpl w:val="B2862B34"/>
    <w:lvl w:ilvl="0" w:tplc="B522475E">
      <w:start w:val="1"/>
      <w:numFmt w:val="decimal"/>
      <w:lvlText w:val="%1."/>
      <w:lvlJc w:val="left"/>
      <w:pPr>
        <w:tabs>
          <w:tab w:val="num" w:pos="0"/>
        </w:tabs>
        <w:ind w:left="1080" w:hanging="360"/>
      </w:pPr>
      <w:rPr>
        <w:b/>
      </w:rPr>
    </w:lvl>
    <w:lvl w:ilvl="1" w:tplc="5584233A">
      <w:start w:val="1"/>
      <w:numFmt w:val="decimal"/>
      <w:lvlText w:val=""/>
      <w:lvlJc w:val="left"/>
    </w:lvl>
    <w:lvl w:ilvl="2" w:tplc="CFC6553A">
      <w:start w:val="1"/>
      <w:numFmt w:val="decimal"/>
      <w:lvlText w:val=""/>
      <w:lvlJc w:val="left"/>
    </w:lvl>
    <w:lvl w:ilvl="3" w:tplc="2DC683D0">
      <w:start w:val="1"/>
      <w:numFmt w:val="decimal"/>
      <w:lvlText w:val=""/>
      <w:lvlJc w:val="left"/>
    </w:lvl>
    <w:lvl w:ilvl="4" w:tplc="2B0606AA">
      <w:start w:val="1"/>
      <w:numFmt w:val="decimal"/>
      <w:lvlText w:val=""/>
      <w:lvlJc w:val="left"/>
    </w:lvl>
    <w:lvl w:ilvl="5" w:tplc="E974CB06">
      <w:start w:val="1"/>
      <w:numFmt w:val="decimal"/>
      <w:lvlText w:val=""/>
      <w:lvlJc w:val="left"/>
    </w:lvl>
    <w:lvl w:ilvl="6" w:tplc="18606B1C">
      <w:start w:val="1"/>
      <w:numFmt w:val="decimal"/>
      <w:lvlText w:val=""/>
      <w:lvlJc w:val="left"/>
    </w:lvl>
    <w:lvl w:ilvl="7" w:tplc="802A2800">
      <w:start w:val="1"/>
      <w:numFmt w:val="decimal"/>
      <w:lvlText w:val=""/>
      <w:lvlJc w:val="left"/>
    </w:lvl>
    <w:lvl w:ilvl="8" w:tplc="FB220AC4">
      <w:start w:val="1"/>
      <w:numFmt w:val="decimal"/>
      <w:lvlText w:val=""/>
      <w:lvlJc w:val="left"/>
    </w:lvl>
  </w:abstractNum>
  <w:abstractNum w:abstractNumId="16">
    <w:nsid w:val="708B5324"/>
    <w:multiLevelType w:val="hybridMultilevel"/>
    <w:tmpl w:val="A21C9AE8"/>
    <w:lvl w:ilvl="0" w:tplc="39F6F4A2">
      <w:start w:val="1"/>
      <w:numFmt w:val="decimal"/>
      <w:lvlText w:val="%1."/>
      <w:lvlJc w:val="left"/>
      <w:pPr>
        <w:ind w:left="1068" w:hanging="360"/>
      </w:pPr>
      <w:rPr>
        <w:rFonts w:hint="default"/>
      </w:rPr>
    </w:lvl>
    <w:lvl w:ilvl="1" w:tplc="A61C24D0">
      <w:start w:val="1"/>
      <w:numFmt w:val="lowerLetter"/>
      <w:lvlText w:val="%2."/>
      <w:lvlJc w:val="left"/>
      <w:pPr>
        <w:ind w:left="1788" w:hanging="360"/>
      </w:pPr>
    </w:lvl>
    <w:lvl w:ilvl="2" w:tplc="89CA6ADC">
      <w:start w:val="1"/>
      <w:numFmt w:val="lowerRoman"/>
      <w:lvlText w:val="%3."/>
      <w:lvlJc w:val="right"/>
      <w:pPr>
        <w:ind w:left="2508" w:hanging="180"/>
      </w:pPr>
    </w:lvl>
    <w:lvl w:ilvl="3" w:tplc="DFA2CC24">
      <w:start w:val="1"/>
      <w:numFmt w:val="decimal"/>
      <w:lvlText w:val="%4."/>
      <w:lvlJc w:val="left"/>
      <w:pPr>
        <w:ind w:left="3228" w:hanging="360"/>
      </w:pPr>
    </w:lvl>
    <w:lvl w:ilvl="4" w:tplc="2EBC6672">
      <w:start w:val="1"/>
      <w:numFmt w:val="lowerLetter"/>
      <w:lvlText w:val="%5."/>
      <w:lvlJc w:val="left"/>
      <w:pPr>
        <w:ind w:left="3948" w:hanging="360"/>
      </w:pPr>
    </w:lvl>
    <w:lvl w:ilvl="5" w:tplc="7C183C00">
      <w:start w:val="1"/>
      <w:numFmt w:val="lowerRoman"/>
      <w:lvlText w:val="%6."/>
      <w:lvlJc w:val="right"/>
      <w:pPr>
        <w:ind w:left="4668" w:hanging="180"/>
      </w:pPr>
    </w:lvl>
    <w:lvl w:ilvl="6" w:tplc="226E60D2">
      <w:start w:val="1"/>
      <w:numFmt w:val="decimal"/>
      <w:lvlText w:val="%7."/>
      <w:lvlJc w:val="left"/>
      <w:pPr>
        <w:ind w:left="5388" w:hanging="360"/>
      </w:pPr>
    </w:lvl>
    <w:lvl w:ilvl="7" w:tplc="B7A0F6F0">
      <w:start w:val="1"/>
      <w:numFmt w:val="lowerLetter"/>
      <w:lvlText w:val="%8."/>
      <w:lvlJc w:val="left"/>
      <w:pPr>
        <w:ind w:left="6108" w:hanging="360"/>
      </w:pPr>
    </w:lvl>
    <w:lvl w:ilvl="8" w:tplc="19B4510A">
      <w:start w:val="1"/>
      <w:numFmt w:val="lowerRoman"/>
      <w:lvlText w:val="%9."/>
      <w:lvlJc w:val="right"/>
      <w:pPr>
        <w:ind w:left="6828" w:hanging="180"/>
      </w:pPr>
    </w:lvl>
  </w:abstractNum>
  <w:abstractNum w:abstractNumId="17">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0"/>
  </w:num>
  <w:num w:numId="4">
    <w:abstractNumId w:val="4"/>
  </w:num>
  <w:num w:numId="5">
    <w:abstractNumId w:val="7"/>
  </w:num>
  <w:num w:numId="6">
    <w:abstractNumId w:val="6"/>
  </w:num>
  <w:num w:numId="7">
    <w:abstractNumId w:val="3"/>
  </w:num>
  <w:num w:numId="8">
    <w:abstractNumId w:val="15"/>
  </w:num>
  <w:num w:numId="9">
    <w:abstractNumId w:val="9"/>
  </w:num>
  <w:num w:numId="10">
    <w:abstractNumId w:val="13"/>
  </w:num>
  <w:num w:numId="11">
    <w:abstractNumId w:val="8"/>
  </w:num>
  <w:num w:numId="12">
    <w:abstractNumId w:val="14"/>
  </w:num>
  <w:num w:numId="13">
    <w:abstractNumId w:val="5"/>
  </w:num>
  <w:num w:numId="14">
    <w:abstractNumId w:val="0"/>
  </w:num>
  <w:num w:numId="15">
    <w:abstractNumId w:val="17"/>
  </w:num>
  <w:num w:numId="16">
    <w:abstractNumId w:val="12"/>
  </w:num>
  <w:num w:numId="17">
    <w:abstractNumId w:val="1"/>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1"/>
  <w:proofState w:spelling="clean" w:grammar="clean"/>
  <w:defaultTabStop w:val="708"/>
  <w:characterSpacingControl w:val="doNotCompress"/>
  <w:footnotePr>
    <w:footnote w:id="0"/>
    <w:footnote w:id="1"/>
  </w:footnotePr>
  <w:endnotePr>
    <w:endnote w:id="0"/>
    <w:endnote w:id="1"/>
  </w:endnotePr>
  <w:compat/>
  <w:rsids>
    <w:rsidRoot w:val="002A08EE"/>
    <w:rsid w:val="00042C2F"/>
    <w:rsid w:val="000A0EDC"/>
    <w:rsid w:val="000C7323"/>
    <w:rsid w:val="000E00F0"/>
    <w:rsid w:val="000E5935"/>
    <w:rsid w:val="001077E6"/>
    <w:rsid w:val="00131F58"/>
    <w:rsid w:val="001320E3"/>
    <w:rsid w:val="001430AE"/>
    <w:rsid w:val="00171BAE"/>
    <w:rsid w:val="00172E14"/>
    <w:rsid w:val="00233CC6"/>
    <w:rsid w:val="00245DAB"/>
    <w:rsid w:val="00257711"/>
    <w:rsid w:val="00295C8F"/>
    <w:rsid w:val="002A08EE"/>
    <w:rsid w:val="002A4F7D"/>
    <w:rsid w:val="002B6961"/>
    <w:rsid w:val="002C0B70"/>
    <w:rsid w:val="002C35F5"/>
    <w:rsid w:val="002F2876"/>
    <w:rsid w:val="00343CA4"/>
    <w:rsid w:val="00357458"/>
    <w:rsid w:val="00363012"/>
    <w:rsid w:val="003A11C5"/>
    <w:rsid w:val="003A4688"/>
    <w:rsid w:val="003C369B"/>
    <w:rsid w:val="003D4233"/>
    <w:rsid w:val="003F7D51"/>
    <w:rsid w:val="00413EC9"/>
    <w:rsid w:val="004351C8"/>
    <w:rsid w:val="00441B26"/>
    <w:rsid w:val="00472112"/>
    <w:rsid w:val="004D52AF"/>
    <w:rsid w:val="004E6856"/>
    <w:rsid w:val="0050458A"/>
    <w:rsid w:val="0050607F"/>
    <w:rsid w:val="00567573"/>
    <w:rsid w:val="00576638"/>
    <w:rsid w:val="005A4ABA"/>
    <w:rsid w:val="005E77E2"/>
    <w:rsid w:val="00620316"/>
    <w:rsid w:val="00631274"/>
    <w:rsid w:val="00632351"/>
    <w:rsid w:val="00656037"/>
    <w:rsid w:val="006612E0"/>
    <w:rsid w:val="00683536"/>
    <w:rsid w:val="006E7BF5"/>
    <w:rsid w:val="00731EA2"/>
    <w:rsid w:val="00751064"/>
    <w:rsid w:val="00792844"/>
    <w:rsid w:val="007B65F6"/>
    <w:rsid w:val="007B679A"/>
    <w:rsid w:val="007E090B"/>
    <w:rsid w:val="00801E28"/>
    <w:rsid w:val="00805660"/>
    <w:rsid w:val="008214CB"/>
    <w:rsid w:val="008268B4"/>
    <w:rsid w:val="00830B10"/>
    <w:rsid w:val="00831D86"/>
    <w:rsid w:val="00844060"/>
    <w:rsid w:val="00856432"/>
    <w:rsid w:val="00953B28"/>
    <w:rsid w:val="009569F5"/>
    <w:rsid w:val="009579DA"/>
    <w:rsid w:val="00993064"/>
    <w:rsid w:val="009936C2"/>
    <w:rsid w:val="009A3CEC"/>
    <w:rsid w:val="009C718D"/>
    <w:rsid w:val="00A10309"/>
    <w:rsid w:val="00A475CC"/>
    <w:rsid w:val="00A52E18"/>
    <w:rsid w:val="00A5626E"/>
    <w:rsid w:val="00A84784"/>
    <w:rsid w:val="00A96554"/>
    <w:rsid w:val="00AE517B"/>
    <w:rsid w:val="00B10715"/>
    <w:rsid w:val="00B409B1"/>
    <w:rsid w:val="00B45D0E"/>
    <w:rsid w:val="00B829CD"/>
    <w:rsid w:val="00B83505"/>
    <w:rsid w:val="00BA5CDB"/>
    <w:rsid w:val="00C32CCE"/>
    <w:rsid w:val="00C35226"/>
    <w:rsid w:val="00C73DDF"/>
    <w:rsid w:val="00C92944"/>
    <w:rsid w:val="00CC08F4"/>
    <w:rsid w:val="00CD48C9"/>
    <w:rsid w:val="00CE06FE"/>
    <w:rsid w:val="00D12669"/>
    <w:rsid w:val="00D214E4"/>
    <w:rsid w:val="00D5230B"/>
    <w:rsid w:val="00D56B4E"/>
    <w:rsid w:val="00D678D5"/>
    <w:rsid w:val="00D76C7D"/>
    <w:rsid w:val="00D82B55"/>
    <w:rsid w:val="00DA6C8C"/>
    <w:rsid w:val="00DE4D75"/>
    <w:rsid w:val="00DF1AA7"/>
    <w:rsid w:val="00E140BC"/>
    <w:rsid w:val="00E4745E"/>
    <w:rsid w:val="00E67211"/>
    <w:rsid w:val="00E77DB8"/>
    <w:rsid w:val="00E80D26"/>
    <w:rsid w:val="00E952A8"/>
    <w:rsid w:val="00EA6DF1"/>
    <w:rsid w:val="00EC1C1C"/>
    <w:rsid w:val="00EC4F23"/>
    <w:rsid w:val="00ED0B28"/>
    <w:rsid w:val="00F23F4F"/>
    <w:rsid w:val="00F371F6"/>
    <w:rsid w:val="00F5471F"/>
    <w:rsid w:val="00F66874"/>
    <w:rsid w:val="00FC6B60"/>
    <w:rsid w:val="00FD3D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5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A08EE"/>
    <w:rPr>
      <w:rFonts w:ascii="Arial" w:eastAsia="Arial" w:hAnsi="Arial" w:cs="Arial"/>
      <w:sz w:val="40"/>
      <w:szCs w:val="40"/>
    </w:rPr>
  </w:style>
  <w:style w:type="character" w:customStyle="1" w:styleId="Heading2Char">
    <w:name w:val="Heading 2 Char"/>
    <w:basedOn w:val="a0"/>
    <w:uiPriority w:val="9"/>
    <w:rsid w:val="002A08EE"/>
    <w:rPr>
      <w:rFonts w:ascii="Arial" w:eastAsia="Arial" w:hAnsi="Arial" w:cs="Arial"/>
      <w:sz w:val="34"/>
    </w:rPr>
  </w:style>
  <w:style w:type="character" w:customStyle="1" w:styleId="Heading3Char">
    <w:name w:val="Heading 3 Char"/>
    <w:basedOn w:val="a0"/>
    <w:uiPriority w:val="9"/>
    <w:rsid w:val="002A08EE"/>
    <w:rPr>
      <w:rFonts w:ascii="Arial" w:eastAsia="Arial" w:hAnsi="Arial" w:cs="Arial"/>
      <w:sz w:val="30"/>
      <w:szCs w:val="30"/>
    </w:rPr>
  </w:style>
  <w:style w:type="character" w:customStyle="1" w:styleId="Heading4Char">
    <w:name w:val="Heading 4 Char"/>
    <w:basedOn w:val="a0"/>
    <w:uiPriority w:val="9"/>
    <w:rsid w:val="002A08EE"/>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2A08EE"/>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2A08EE"/>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2A08EE"/>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2A08EE"/>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2A08EE"/>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2A08EE"/>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2A08EE"/>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2A08EE"/>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2A08EE"/>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2A08EE"/>
    <w:rPr>
      <w:rFonts w:ascii="Arial" w:eastAsia="Arial" w:hAnsi="Arial" w:cs="Arial"/>
      <w:i/>
      <w:iCs/>
      <w:sz w:val="21"/>
      <w:szCs w:val="21"/>
    </w:rPr>
  </w:style>
  <w:style w:type="character" w:customStyle="1" w:styleId="TitleChar">
    <w:name w:val="Title Char"/>
    <w:basedOn w:val="a0"/>
    <w:uiPriority w:val="10"/>
    <w:rsid w:val="002A08EE"/>
    <w:rPr>
      <w:sz w:val="48"/>
      <w:szCs w:val="48"/>
    </w:rPr>
  </w:style>
  <w:style w:type="character" w:customStyle="1" w:styleId="SubtitleChar">
    <w:name w:val="Subtitle Char"/>
    <w:basedOn w:val="a0"/>
    <w:uiPriority w:val="11"/>
    <w:rsid w:val="002A08EE"/>
    <w:rPr>
      <w:sz w:val="24"/>
      <w:szCs w:val="24"/>
    </w:rPr>
  </w:style>
  <w:style w:type="paragraph" w:styleId="2">
    <w:name w:val="Quote"/>
    <w:basedOn w:val="a"/>
    <w:next w:val="a"/>
    <w:link w:val="20"/>
    <w:uiPriority w:val="29"/>
    <w:qFormat/>
    <w:rsid w:val="002A08EE"/>
    <w:pPr>
      <w:ind w:left="720" w:right="720"/>
    </w:pPr>
    <w:rPr>
      <w:i/>
    </w:rPr>
  </w:style>
  <w:style w:type="character" w:customStyle="1" w:styleId="20">
    <w:name w:val="Цитата 2 Знак"/>
    <w:link w:val="2"/>
    <w:uiPriority w:val="29"/>
    <w:rsid w:val="002A08EE"/>
    <w:rPr>
      <w:i/>
    </w:rPr>
  </w:style>
  <w:style w:type="paragraph" w:styleId="a3">
    <w:name w:val="Intense Quote"/>
    <w:basedOn w:val="a"/>
    <w:next w:val="a"/>
    <w:link w:val="a4"/>
    <w:uiPriority w:val="30"/>
    <w:qFormat/>
    <w:rsid w:val="002A08E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sid w:val="002A08EE"/>
    <w:rPr>
      <w:i/>
    </w:rPr>
  </w:style>
  <w:style w:type="character" w:customStyle="1" w:styleId="HeaderChar">
    <w:name w:val="Header Char"/>
    <w:basedOn w:val="a0"/>
    <w:uiPriority w:val="99"/>
    <w:rsid w:val="002A08EE"/>
  </w:style>
  <w:style w:type="character" w:customStyle="1" w:styleId="FooterChar">
    <w:name w:val="Footer Char"/>
    <w:basedOn w:val="a0"/>
    <w:uiPriority w:val="99"/>
    <w:rsid w:val="002A08EE"/>
  </w:style>
  <w:style w:type="paragraph" w:customStyle="1" w:styleId="1">
    <w:name w:val="Название объекта1"/>
    <w:basedOn w:val="a"/>
    <w:next w:val="a"/>
    <w:uiPriority w:val="35"/>
    <w:semiHidden/>
    <w:unhideWhenUsed/>
    <w:qFormat/>
    <w:rsid w:val="002A08EE"/>
    <w:pPr>
      <w:spacing w:line="276" w:lineRule="auto"/>
    </w:pPr>
    <w:rPr>
      <w:b/>
      <w:bCs/>
      <w:color w:val="4472C4" w:themeColor="accent1"/>
      <w:sz w:val="18"/>
      <w:szCs w:val="18"/>
    </w:rPr>
  </w:style>
  <w:style w:type="character" w:customStyle="1" w:styleId="CaptionChar">
    <w:name w:val="Caption Char"/>
    <w:uiPriority w:val="99"/>
    <w:rsid w:val="002A08EE"/>
  </w:style>
  <w:style w:type="table" w:customStyle="1" w:styleId="TableGridLight">
    <w:name w:val="Table Grid Light"/>
    <w:basedOn w:val="a1"/>
    <w:uiPriority w:val="59"/>
    <w:rsid w:val="002A08E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2A08E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
    <w:name w:val="Таблица простая 21"/>
    <w:basedOn w:val="a1"/>
    <w:uiPriority w:val="59"/>
    <w:rsid w:val="002A08EE"/>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2A08EE"/>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2A08EE"/>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0">
    <w:name w:val="Таблица простая 51"/>
    <w:basedOn w:val="a1"/>
    <w:uiPriority w:val="99"/>
    <w:rsid w:val="002A08EE"/>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2A08EE"/>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A08EE"/>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2A08EE"/>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A08EE"/>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A08EE"/>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A08EE"/>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2A08EE"/>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2A08E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A08EE"/>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2A08EE"/>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2A08EE"/>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2A08EE"/>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2A08EE"/>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2A08EE"/>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2A08E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A08EE"/>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2A08EE"/>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2A08EE"/>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2A08EE"/>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2A08EE"/>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2A08EE"/>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2A08EE"/>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A08EE"/>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2A08EE"/>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2A08EE"/>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2A08EE"/>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2A08EE"/>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2A08EE"/>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2A08E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A08E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2A08E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2A08E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2A08E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2A08E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2A08E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2A08EE"/>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A08EE"/>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2A08EE"/>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A08EE"/>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A08EE"/>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A08EE"/>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2A08EE"/>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2A08EE"/>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A08EE"/>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2A08EE"/>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A08EE"/>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A08EE"/>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A08EE"/>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2A08EE"/>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2A08E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A08E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2A08E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2A08E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2A08E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2A08E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2A08E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2A08EE"/>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A08EE"/>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2A08EE"/>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2A08EE"/>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2A08EE"/>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2A08EE"/>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2A08EE"/>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2A08E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A08EE"/>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2A08EE"/>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A08EE"/>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A08EE"/>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A08EE"/>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2A08EE"/>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2A08E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A08EE"/>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2A08EE"/>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2A08EE"/>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2A08EE"/>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2A08EE"/>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2A08EE"/>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2A08EE"/>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A08EE"/>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2A08EE"/>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2A08EE"/>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2A08EE"/>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2A08EE"/>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2A08EE"/>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2A08EE"/>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A08EE"/>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2A08EE"/>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A08EE"/>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A08EE"/>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A08EE"/>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2A08EE"/>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2A08EE"/>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A08EE"/>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2A08EE"/>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A08EE"/>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A08EE"/>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A08EE"/>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2A08EE"/>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A08EE"/>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2A08EE"/>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2A08EE"/>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2A08EE"/>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2A08EE"/>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2A08EE"/>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2A08EE"/>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2A08EE"/>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2A08EE"/>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2A08EE"/>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2A08EE"/>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2A08EE"/>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2A08EE"/>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2A08EE"/>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2A08EE"/>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A08EE"/>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2A08EE"/>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A08EE"/>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A08EE"/>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A08EE"/>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2A08EE"/>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EndnoteTextChar">
    <w:name w:val="Endnote Text Char"/>
    <w:uiPriority w:val="99"/>
    <w:rsid w:val="002A08EE"/>
    <w:rPr>
      <w:sz w:val="20"/>
    </w:rPr>
  </w:style>
  <w:style w:type="paragraph" w:styleId="a5">
    <w:name w:val="table of figures"/>
    <w:basedOn w:val="a"/>
    <w:next w:val="a"/>
    <w:uiPriority w:val="99"/>
    <w:unhideWhenUsed/>
    <w:rsid w:val="002A08EE"/>
  </w:style>
  <w:style w:type="paragraph" w:customStyle="1" w:styleId="110">
    <w:name w:val="Заголовок 11"/>
    <w:basedOn w:val="a"/>
    <w:link w:val="10"/>
    <w:qFormat/>
    <w:rsid w:val="002A08EE"/>
    <w:pPr>
      <w:spacing w:before="100" w:beforeAutospacing="1" w:after="100" w:afterAutospacing="1"/>
      <w:jc w:val="center"/>
      <w:outlineLvl w:val="0"/>
    </w:pPr>
    <w:rPr>
      <w:rFonts w:ascii="Times New Roman" w:eastAsia="Times New Roman" w:hAnsi="Times New Roman" w:cs="Times New Roman"/>
      <w:b/>
      <w:bCs/>
      <w:sz w:val="24"/>
      <w:szCs w:val="24"/>
      <w:lang w:eastAsia="ru-RU"/>
    </w:rPr>
  </w:style>
  <w:style w:type="paragraph" w:customStyle="1" w:styleId="210">
    <w:name w:val="Заголовок 21"/>
    <w:basedOn w:val="a"/>
    <w:next w:val="a"/>
    <w:link w:val="22"/>
    <w:uiPriority w:val="99"/>
    <w:unhideWhenUsed/>
    <w:qFormat/>
    <w:rsid w:val="002A08EE"/>
    <w:pPr>
      <w:keepNext/>
      <w:spacing w:before="240" w:after="60"/>
      <w:outlineLvl w:val="1"/>
    </w:pPr>
    <w:rPr>
      <w:rFonts w:ascii="Arial" w:eastAsia="Times New Roman" w:hAnsi="Arial" w:cs="Times New Roman"/>
      <w:b/>
      <w:bCs/>
      <w:i/>
      <w:iCs/>
      <w:sz w:val="28"/>
      <w:szCs w:val="28"/>
    </w:rPr>
  </w:style>
  <w:style w:type="paragraph" w:customStyle="1" w:styleId="310">
    <w:name w:val="Заголовок 31"/>
    <w:basedOn w:val="a"/>
    <w:next w:val="a"/>
    <w:link w:val="3"/>
    <w:uiPriority w:val="99"/>
    <w:unhideWhenUsed/>
    <w:qFormat/>
    <w:rsid w:val="002A08EE"/>
    <w:pPr>
      <w:keepNext/>
      <w:spacing w:before="240" w:after="60"/>
      <w:outlineLvl w:val="2"/>
    </w:pPr>
    <w:rPr>
      <w:rFonts w:ascii="Arial" w:eastAsia="Times New Roman" w:hAnsi="Arial" w:cs="Times New Roman"/>
      <w:b/>
      <w:bCs/>
      <w:sz w:val="26"/>
      <w:szCs w:val="26"/>
    </w:rPr>
  </w:style>
  <w:style w:type="paragraph" w:customStyle="1" w:styleId="410">
    <w:name w:val="Заголовок 41"/>
    <w:basedOn w:val="310"/>
    <w:next w:val="a"/>
    <w:link w:val="4"/>
    <w:uiPriority w:val="99"/>
    <w:unhideWhenUsed/>
    <w:qFormat/>
    <w:rsid w:val="002A08EE"/>
    <w:pPr>
      <w:keepLines/>
      <w:spacing w:after="240" w:line="360" w:lineRule="auto"/>
      <w:jc w:val="center"/>
      <w:outlineLvl w:val="3"/>
    </w:pPr>
    <w:rPr>
      <w:rFonts w:ascii="Times New Roman" w:hAnsi="Times New Roman"/>
      <w:sz w:val="24"/>
      <w:szCs w:val="24"/>
    </w:rPr>
  </w:style>
  <w:style w:type="table" w:styleId="a6">
    <w:name w:val="Table Grid"/>
    <w:basedOn w:val="a1"/>
    <w:uiPriority w:val="39"/>
    <w:rsid w:val="002A08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8"/>
    <w:uiPriority w:val="34"/>
    <w:qFormat/>
    <w:rsid w:val="002A08EE"/>
    <w:pPr>
      <w:ind w:left="720"/>
      <w:contextualSpacing/>
    </w:pPr>
  </w:style>
  <w:style w:type="table" w:customStyle="1" w:styleId="12">
    <w:name w:val="Сетка таблицы1"/>
    <w:basedOn w:val="a1"/>
    <w:next w:val="a6"/>
    <w:uiPriority w:val="39"/>
    <w:rsid w:val="002A08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annotation reference"/>
    <w:basedOn w:val="a0"/>
    <w:uiPriority w:val="99"/>
    <w:unhideWhenUsed/>
    <w:rsid w:val="002A08EE"/>
    <w:rPr>
      <w:sz w:val="16"/>
      <w:szCs w:val="16"/>
    </w:rPr>
  </w:style>
  <w:style w:type="paragraph" w:styleId="aa">
    <w:name w:val="annotation text"/>
    <w:basedOn w:val="a"/>
    <w:link w:val="ab"/>
    <w:uiPriority w:val="99"/>
    <w:unhideWhenUsed/>
    <w:rsid w:val="002A08EE"/>
    <w:rPr>
      <w:sz w:val="20"/>
      <w:szCs w:val="20"/>
    </w:rPr>
  </w:style>
  <w:style w:type="character" w:customStyle="1" w:styleId="ab">
    <w:name w:val="Текст примечания Знак"/>
    <w:basedOn w:val="a0"/>
    <w:link w:val="aa"/>
    <w:uiPriority w:val="99"/>
    <w:rsid w:val="002A08EE"/>
    <w:rPr>
      <w:sz w:val="20"/>
      <w:szCs w:val="20"/>
    </w:rPr>
  </w:style>
  <w:style w:type="paragraph" w:styleId="ac">
    <w:name w:val="annotation subject"/>
    <w:basedOn w:val="aa"/>
    <w:next w:val="aa"/>
    <w:link w:val="ad"/>
    <w:uiPriority w:val="99"/>
    <w:unhideWhenUsed/>
    <w:rsid w:val="002A08EE"/>
    <w:rPr>
      <w:b/>
      <w:bCs/>
    </w:rPr>
  </w:style>
  <w:style w:type="character" w:customStyle="1" w:styleId="ad">
    <w:name w:val="Тема примечания Знак"/>
    <w:basedOn w:val="ab"/>
    <w:link w:val="ac"/>
    <w:uiPriority w:val="99"/>
    <w:rsid w:val="002A08EE"/>
    <w:rPr>
      <w:b/>
      <w:bCs/>
      <w:sz w:val="20"/>
      <w:szCs w:val="20"/>
    </w:rPr>
  </w:style>
  <w:style w:type="table" w:customStyle="1" w:styleId="111">
    <w:name w:val="Сетка таблицы11"/>
    <w:basedOn w:val="a1"/>
    <w:uiPriority w:val="39"/>
    <w:rsid w:val="002A08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Revision"/>
    <w:hidden/>
    <w:uiPriority w:val="99"/>
    <w:semiHidden/>
    <w:rsid w:val="002A08EE"/>
  </w:style>
  <w:style w:type="paragraph" w:customStyle="1" w:styleId="13">
    <w:name w:val="Верхний колонтитул1"/>
    <w:basedOn w:val="a"/>
    <w:link w:val="af"/>
    <w:uiPriority w:val="99"/>
    <w:unhideWhenUsed/>
    <w:rsid w:val="002A08EE"/>
    <w:pPr>
      <w:tabs>
        <w:tab w:val="center" w:pos="4677"/>
        <w:tab w:val="right" w:pos="9355"/>
      </w:tabs>
    </w:pPr>
  </w:style>
  <w:style w:type="character" w:customStyle="1" w:styleId="af">
    <w:name w:val="Верхний колонтитул Знак"/>
    <w:basedOn w:val="a0"/>
    <w:link w:val="13"/>
    <w:uiPriority w:val="99"/>
    <w:rsid w:val="002A08EE"/>
  </w:style>
  <w:style w:type="paragraph" w:customStyle="1" w:styleId="14">
    <w:name w:val="Нижний колонтитул1"/>
    <w:basedOn w:val="a"/>
    <w:link w:val="af0"/>
    <w:uiPriority w:val="99"/>
    <w:unhideWhenUsed/>
    <w:rsid w:val="002A08EE"/>
    <w:pPr>
      <w:tabs>
        <w:tab w:val="center" w:pos="4677"/>
        <w:tab w:val="right" w:pos="9355"/>
      </w:tabs>
    </w:pPr>
  </w:style>
  <w:style w:type="character" w:customStyle="1" w:styleId="af0">
    <w:name w:val="Нижний колонтитул Знак"/>
    <w:basedOn w:val="a0"/>
    <w:link w:val="14"/>
    <w:uiPriority w:val="99"/>
    <w:rsid w:val="002A08EE"/>
  </w:style>
  <w:style w:type="character" w:styleId="af1">
    <w:name w:val="Hyperlink"/>
    <w:basedOn w:val="a0"/>
    <w:uiPriority w:val="99"/>
    <w:unhideWhenUsed/>
    <w:rsid w:val="002A08EE"/>
    <w:rPr>
      <w:color w:val="0563C1" w:themeColor="hyperlink"/>
      <w:u w:val="single"/>
    </w:rPr>
  </w:style>
  <w:style w:type="character" w:customStyle="1" w:styleId="15">
    <w:name w:val="Неразрешенное упоминание1"/>
    <w:basedOn w:val="a0"/>
    <w:uiPriority w:val="99"/>
    <w:semiHidden/>
    <w:unhideWhenUsed/>
    <w:rsid w:val="002A08EE"/>
    <w:rPr>
      <w:color w:val="605E5C"/>
      <w:shd w:val="clear" w:color="auto" w:fill="E1DFDD"/>
    </w:rPr>
  </w:style>
  <w:style w:type="character" w:customStyle="1" w:styleId="a8">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7"/>
    <w:uiPriority w:val="34"/>
    <w:qFormat/>
    <w:rsid w:val="002A08EE"/>
  </w:style>
  <w:style w:type="paragraph" w:customStyle="1" w:styleId="ConsPlusNormal">
    <w:name w:val="ConsPlusNormal"/>
    <w:qFormat/>
    <w:rsid w:val="002A08EE"/>
    <w:pPr>
      <w:widowControl w:val="0"/>
    </w:pPr>
    <w:rPr>
      <w:rFonts w:ascii="Arial" w:eastAsia="Times New Roman" w:hAnsi="Arial" w:cs="Arial"/>
      <w:sz w:val="20"/>
      <w:szCs w:val="20"/>
      <w:lang w:eastAsia="ru-RU"/>
    </w:rPr>
  </w:style>
  <w:style w:type="paragraph" w:styleId="af2">
    <w:name w:val="footnote text"/>
    <w:basedOn w:val="a"/>
    <w:link w:val="af3"/>
    <w:uiPriority w:val="99"/>
    <w:qFormat/>
    <w:rsid w:val="002A08EE"/>
    <w:rPr>
      <w:rFonts w:ascii="Times New Roman" w:eastAsia="Times New Roman" w:hAnsi="Times New Roman" w:cs="Times New Roman"/>
      <w:sz w:val="20"/>
      <w:szCs w:val="20"/>
    </w:rPr>
  </w:style>
  <w:style w:type="character" w:customStyle="1" w:styleId="af3">
    <w:name w:val="Текст сноски Знак"/>
    <w:basedOn w:val="a0"/>
    <w:link w:val="af2"/>
    <w:uiPriority w:val="99"/>
    <w:qFormat/>
    <w:rsid w:val="002A08EE"/>
    <w:rPr>
      <w:rFonts w:ascii="Times New Roman" w:eastAsia="Times New Roman" w:hAnsi="Times New Roman" w:cs="Times New Roman"/>
      <w:sz w:val="20"/>
      <w:szCs w:val="20"/>
    </w:rPr>
  </w:style>
  <w:style w:type="character" w:styleId="af4">
    <w:name w:val="footnote reference"/>
    <w:link w:val="16"/>
    <w:uiPriority w:val="99"/>
    <w:rsid w:val="002A08EE"/>
    <w:rPr>
      <w:rFonts w:cs="Times New Roman"/>
      <w:vertAlign w:val="superscript"/>
    </w:rPr>
  </w:style>
  <w:style w:type="paragraph" w:styleId="af5">
    <w:name w:val="Body Text"/>
    <w:basedOn w:val="a"/>
    <w:link w:val="af6"/>
    <w:unhideWhenUsed/>
    <w:qFormat/>
    <w:rsid w:val="002A08EE"/>
    <w:pPr>
      <w:widowControl w:val="0"/>
      <w:spacing w:before="120" w:after="120"/>
      <w:jc w:val="both"/>
    </w:pPr>
    <w:rPr>
      <w:rFonts w:ascii="Times New Roman" w:eastAsia="Times New Roman" w:hAnsi="Times New Roman" w:cs="Times New Roman"/>
      <w:sz w:val="24"/>
      <w:szCs w:val="20"/>
      <w:lang w:eastAsia="ru-RU"/>
    </w:rPr>
  </w:style>
  <w:style w:type="character" w:customStyle="1" w:styleId="af6">
    <w:name w:val="Основной текст Знак"/>
    <w:basedOn w:val="a0"/>
    <w:link w:val="af5"/>
    <w:rsid w:val="002A08EE"/>
    <w:rPr>
      <w:rFonts w:ascii="Times New Roman" w:eastAsia="Times New Roman" w:hAnsi="Times New Roman" w:cs="Times New Roman"/>
      <w:sz w:val="24"/>
      <w:szCs w:val="20"/>
      <w:lang w:eastAsia="ru-RU"/>
    </w:rPr>
  </w:style>
  <w:style w:type="paragraph" w:styleId="af7">
    <w:name w:val="Balloon Text"/>
    <w:basedOn w:val="a"/>
    <w:link w:val="af8"/>
    <w:uiPriority w:val="99"/>
    <w:unhideWhenUsed/>
    <w:rsid w:val="002A08EE"/>
    <w:rPr>
      <w:rFonts w:ascii="Segoe UI" w:hAnsi="Segoe UI" w:cs="Segoe UI"/>
      <w:sz w:val="18"/>
      <w:szCs w:val="18"/>
    </w:rPr>
  </w:style>
  <w:style w:type="character" w:customStyle="1" w:styleId="af8">
    <w:name w:val="Текст выноски Знак"/>
    <w:basedOn w:val="a0"/>
    <w:link w:val="af7"/>
    <w:uiPriority w:val="99"/>
    <w:rsid w:val="002A08EE"/>
    <w:rPr>
      <w:rFonts w:ascii="Segoe UI" w:hAnsi="Segoe UI" w:cs="Segoe UI"/>
      <w:sz w:val="18"/>
      <w:szCs w:val="18"/>
    </w:rPr>
  </w:style>
  <w:style w:type="character" w:customStyle="1" w:styleId="10">
    <w:name w:val="Заголовок 1 Знак"/>
    <w:basedOn w:val="a0"/>
    <w:link w:val="110"/>
    <w:rsid w:val="002A08EE"/>
    <w:rPr>
      <w:rFonts w:ascii="Times New Roman" w:eastAsia="Times New Roman" w:hAnsi="Times New Roman" w:cs="Times New Roman"/>
      <w:b/>
      <w:bCs/>
      <w:sz w:val="24"/>
      <w:szCs w:val="24"/>
      <w:lang w:eastAsia="ru-RU"/>
    </w:rPr>
  </w:style>
  <w:style w:type="paragraph" w:customStyle="1" w:styleId="Default">
    <w:name w:val="Default"/>
    <w:rsid w:val="002A08EE"/>
    <w:rPr>
      <w:rFonts w:ascii="Times New Roman" w:hAnsi="Times New Roman" w:cs="Times New Roman"/>
      <w:color w:val="000000"/>
      <w:sz w:val="24"/>
      <w:szCs w:val="24"/>
    </w:rPr>
  </w:style>
  <w:style w:type="paragraph" w:styleId="af9">
    <w:name w:val="Subtitle"/>
    <w:basedOn w:val="a"/>
    <w:next w:val="a"/>
    <w:link w:val="afa"/>
    <w:uiPriority w:val="11"/>
    <w:qFormat/>
    <w:rsid w:val="002A08EE"/>
    <w:pPr>
      <w:numPr>
        <w:ilvl w:val="1"/>
      </w:numPr>
      <w:spacing w:after="160" w:line="259" w:lineRule="auto"/>
    </w:pPr>
    <w:rPr>
      <w:rFonts w:eastAsiaTheme="minorEastAsia"/>
      <w:color w:val="5A5A5A" w:themeColor="text1" w:themeTint="A5"/>
      <w:spacing w:val="15"/>
    </w:rPr>
  </w:style>
  <w:style w:type="character" w:customStyle="1" w:styleId="afa">
    <w:name w:val="Подзаголовок Знак"/>
    <w:basedOn w:val="a0"/>
    <w:link w:val="af9"/>
    <w:uiPriority w:val="11"/>
    <w:rsid w:val="002A08EE"/>
    <w:rPr>
      <w:rFonts w:eastAsiaTheme="minorEastAsia"/>
      <w:color w:val="5A5A5A" w:themeColor="text1" w:themeTint="A5"/>
      <w:spacing w:val="15"/>
    </w:rPr>
  </w:style>
  <w:style w:type="character" w:styleId="afb">
    <w:name w:val="FollowedHyperlink"/>
    <w:basedOn w:val="a0"/>
    <w:uiPriority w:val="99"/>
    <w:unhideWhenUsed/>
    <w:rsid w:val="002A08EE"/>
    <w:rPr>
      <w:color w:val="954F72" w:themeColor="followedHyperlink"/>
      <w:u w:val="single"/>
    </w:rPr>
  </w:style>
  <w:style w:type="paragraph" w:styleId="17">
    <w:name w:val="toc 1"/>
    <w:basedOn w:val="a"/>
    <w:next w:val="a"/>
    <w:uiPriority w:val="39"/>
    <w:unhideWhenUsed/>
    <w:rsid w:val="002A08EE"/>
    <w:pPr>
      <w:tabs>
        <w:tab w:val="right" w:leader="dot" w:pos="9639"/>
      </w:tabs>
      <w:spacing w:before="120" w:line="276" w:lineRule="auto"/>
    </w:pPr>
    <w:rPr>
      <w:rFonts w:ascii="Times New Roman" w:hAnsi="Times New Roman" w:cs="Times New Roman"/>
      <w:b/>
      <w:bCs/>
    </w:rPr>
  </w:style>
  <w:style w:type="character" w:customStyle="1" w:styleId="22">
    <w:name w:val="Заголовок 2 Знак"/>
    <w:basedOn w:val="a0"/>
    <w:link w:val="210"/>
    <w:uiPriority w:val="99"/>
    <w:rsid w:val="002A08EE"/>
    <w:rPr>
      <w:rFonts w:ascii="Arial" w:eastAsia="Times New Roman" w:hAnsi="Arial" w:cs="Times New Roman"/>
      <w:b/>
      <w:bCs/>
      <w:i/>
      <w:iCs/>
      <w:sz w:val="28"/>
      <w:szCs w:val="28"/>
    </w:rPr>
  </w:style>
  <w:style w:type="character" w:customStyle="1" w:styleId="3">
    <w:name w:val="Заголовок 3 Знак"/>
    <w:basedOn w:val="a0"/>
    <w:link w:val="310"/>
    <w:uiPriority w:val="99"/>
    <w:rsid w:val="002A08EE"/>
    <w:rPr>
      <w:rFonts w:ascii="Arial" w:eastAsia="Times New Roman" w:hAnsi="Arial" w:cs="Times New Roman"/>
      <w:b/>
      <w:bCs/>
      <w:sz w:val="26"/>
      <w:szCs w:val="26"/>
    </w:rPr>
  </w:style>
  <w:style w:type="character" w:customStyle="1" w:styleId="4">
    <w:name w:val="Заголовок 4 Знак"/>
    <w:basedOn w:val="a0"/>
    <w:link w:val="410"/>
    <w:uiPriority w:val="99"/>
    <w:rsid w:val="002A08EE"/>
    <w:rPr>
      <w:rFonts w:ascii="Times New Roman" w:eastAsia="Times New Roman" w:hAnsi="Times New Roman" w:cs="Times New Roman"/>
      <w:b/>
      <w:bCs/>
      <w:sz w:val="24"/>
      <w:szCs w:val="24"/>
    </w:rPr>
  </w:style>
  <w:style w:type="numbering" w:customStyle="1" w:styleId="18">
    <w:name w:val="Нет списка1"/>
    <w:next w:val="a2"/>
    <w:uiPriority w:val="99"/>
    <w:semiHidden/>
    <w:unhideWhenUsed/>
    <w:rsid w:val="002A08EE"/>
  </w:style>
  <w:style w:type="table" w:customStyle="1" w:styleId="TableNormal">
    <w:name w:val="Table Normal"/>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A08EE"/>
    <w:pPr>
      <w:widowControl w:val="0"/>
    </w:pPr>
    <w:rPr>
      <w:rFonts w:ascii="Times New Roman" w:eastAsia="Times New Roman" w:hAnsi="Times New Roman" w:cs="Times New Roman"/>
    </w:rPr>
  </w:style>
  <w:style w:type="table" w:customStyle="1" w:styleId="TableNormal10">
    <w:name w:val="Table Normal10"/>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numbering" w:customStyle="1" w:styleId="112">
    <w:name w:val="Нет списка11"/>
    <w:next w:val="a2"/>
    <w:uiPriority w:val="99"/>
    <w:semiHidden/>
    <w:unhideWhenUsed/>
    <w:rsid w:val="002A08EE"/>
  </w:style>
  <w:style w:type="table" w:customStyle="1" w:styleId="TableNormal12">
    <w:name w:val="Table Normal12"/>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character" w:customStyle="1" w:styleId="19">
    <w:name w:val="Гиперссылка1"/>
    <w:basedOn w:val="a0"/>
    <w:uiPriority w:val="99"/>
    <w:unhideWhenUsed/>
    <w:rsid w:val="002A08EE"/>
    <w:rPr>
      <w:color w:val="0000FF"/>
      <w:u w:val="single"/>
    </w:rPr>
  </w:style>
  <w:style w:type="character" w:customStyle="1" w:styleId="1a">
    <w:name w:val="Просмотренная гиперссылка1"/>
    <w:basedOn w:val="a0"/>
    <w:uiPriority w:val="99"/>
    <w:semiHidden/>
    <w:unhideWhenUsed/>
    <w:rsid w:val="002A08EE"/>
    <w:rPr>
      <w:color w:val="800080"/>
      <w:u w:val="single"/>
    </w:rPr>
  </w:style>
  <w:style w:type="character" w:styleId="afc">
    <w:name w:val="Emphasis"/>
    <w:qFormat/>
    <w:rsid w:val="002A08EE"/>
    <w:rPr>
      <w:rFonts w:ascii="Times New Roman" w:hAnsi="Times New Roman" w:cs="Times New Roman" w:hint="default"/>
      <w:i/>
      <w:iCs w:val="0"/>
    </w:rPr>
  </w:style>
  <w:style w:type="paragraph" w:customStyle="1" w:styleId="msonormal0">
    <w:name w:val="msonormal"/>
    <w:basedOn w:val="a"/>
    <w:rsid w:val="002A08EE"/>
    <w:pPr>
      <w:spacing w:after="200" w:line="276" w:lineRule="auto"/>
    </w:pPr>
    <w:rPr>
      <w:rFonts w:ascii="Times New Roman" w:eastAsia="Times New Roman" w:hAnsi="Times New Roman" w:cs="Times New Roman"/>
      <w:sz w:val="24"/>
      <w:szCs w:val="24"/>
      <w:lang w:eastAsia="ru-RU"/>
    </w:rPr>
  </w:style>
  <w:style w:type="paragraph" w:styleId="afd">
    <w:name w:val="Normal (Web)"/>
    <w:basedOn w:val="a"/>
    <w:uiPriority w:val="99"/>
    <w:unhideWhenUsed/>
    <w:qFormat/>
    <w:rsid w:val="002A08EE"/>
    <w:pPr>
      <w:spacing w:after="200" w:line="276" w:lineRule="auto"/>
    </w:pPr>
    <w:rPr>
      <w:rFonts w:ascii="Times New Roman" w:eastAsia="Times New Roman" w:hAnsi="Times New Roman" w:cs="Times New Roman"/>
      <w:sz w:val="24"/>
      <w:szCs w:val="24"/>
      <w:lang w:eastAsia="ru-RU"/>
    </w:rPr>
  </w:style>
  <w:style w:type="paragraph" w:styleId="23">
    <w:name w:val="toc 2"/>
    <w:basedOn w:val="a"/>
    <w:next w:val="a"/>
    <w:uiPriority w:val="39"/>
    <w:unhideWhenUsed/>
    <w:rsid w:val="002A08EE"/>
    <w:pPr>
      <w:tabs>
        <w:tab w:val="right" w:leader="dot" w:pos="9639"/>
      </w:tabs>
      <w:spacing w:before="120"/>
      <w:ind w:left="240"/>
    </w:pPr>
    <w:rPr>
      <w:rFonts w:ascii="Times New Roman" w:eastAsia="Times New Roman" w:hAnsi="Times New Roman" w:cs="Times New Roman"/>
      <w:i/>
      <w:iCs/>
      <w:sz w:val="24"/>
      <w:szCs w:val="24"/>
      <w:lang w:eastAsia="ru-RU"/>
    </w:rPr>
  </w:style>
  <w:style w:type="paragraph" w:styleId="30">
    <w:name w:val="toc 3"/>
    <w:basedOn w:val="a"/>
    <w:next w:val="a"/>
    <w:uiPriority w:val="39"/>
    <w:unhideWhenUsed/>
    <w:rsid w:val="002A08EE"/>
    <w:pPr>
      <w:ind w:left="480"/>
    </w:pPr>
    <w:rPr>
      <w:rFonts w:ascii="Times New Roman" w:eastAsia="Times New Roman" w:hAnsi="Times New Roman" w:cs="Times New Roman"/>
      <w:sz w:val="28"/>
      <w:szCs w:val="28"/>
      <w:lang w:eastAsia="ru-RU"/>
    </w:rPr>
  </w:style>
  <w:style w:type="paragraph" w:styleId="40">
    <w:name w:val="toc 4"/>
    <w:basedOn w:val="a"/>
    <w:next w:val="a"/>
    <w:unhideWhenUsed/>
    <w:rsid w:val="002A08EE"/>
    <w:pPr>
      <w:ind w:left="720"/>
    </w:pPr>
    <w:rPr>
      <w:rFonts w:ascii="Calibri" w:eastAsia="Times New Roman" w:hAnsi="Calibri" w:cs="Calibri"/>
      <w:sz w:val="20"/>
      <w:szCs w:val="20"/>
      <w:lang w:eastAsia="ru-RU"/>
    </w:rPr>
  </w:style>
  <w:style w:type="paragraph" w:styleId="5">
    <w:name w:val="toc 5"/>
    <w:basedOn w:val="a"/>
    <w:next w:val="a"/>
    <w:unhideWhenUsed/>
    <w:rsid w:val="002A08EE"/>
    <w:pPr>
      <w:ind w:left="960"/>
    </w:pPr>
    <w:rPr>
      <w:rFonts w:ascii="Calibri" w:eastAsia="Times New Roman" w:hAnsi="Calibri" w:cs="Calibri"/>
      <w:sz w:val="20"/>
      <w:szCs w:val="20"/>
      <w:lang w:eastAsia="ru-RU"/>
    </w:rPr>
  </w:style>
  <w:style w:type="paragraph" w:styleId="6">
    <w:name w:val="toc 6"/>
    <w:basedOn w:val="a"/>
    <w:next w:val="a"/>
    <w:unhideWhenUsed/>
    <w:rsid w:val="002A08EE"/>
    <w:pPr>
      <w:ind w:left="1200"/>
    </w:pPr>
    <w:rPr>
      <w:rFonts w:ascii="Calibri" w:eastAsia="Times New Roman" w:hAnsi="Calibri" w:cs="Calibri"/>
      <w:sz w:val="20"/>
      <w:szCs w:val="20"/>
      <w:lang w:eastAsia="ru-RU"/>
    </w:rPr>
  </w:style>
  <w:style w:type="paragraph" w:styleId="7">
    <w:name w:val="toc 7"/>
    <w:basedOn w:val="a"/>
    <w:next w:val="a"/>
    <w:unhideWhenUsed/>
    <w:rsid w:val="002A08EE"/>
    <w:pPr>
      <w:ind w:left="1440"/>
    </w:pPr>
    <w:rPr>
      <w:rFonts w:ascii="Calibri" w:eastAsia="Times New Roman" w:hAnsi="Calibri" w:cs="Calibri"/>
      <w:sz w:val="20"/>
      <w:szCs w:val="20"/>
      <w:lang w:eastAsia="ru-RU"/>
    </w:rPr>
  </w:style>
  <w:style w:type="paragraph" w:styleId="8">
    <w:name w:val="toc 8"/>
    <w:basedOn w:val="a"/>
    <w:next w:val="a"/>
    <w:unhideWhenUsed/>
    <w:rsid w:val="002A08EE"/>
    <w:pPr>
      <w:ind w:left="1680"/>
    </w:pPr>
    <w:rPr>
      <w:rFonts w:ascii="Calibri" w:eastAsia="Times New Roman" w:hAnsi="Calibri" w:cs="Calibri"/>
      <w:sz w:val="20"/>
      <w:szCs w:val="20"/>
      <w:lang w:eastAsia="ru-RU"/>
    </w:rPr>
  </w:style>
  <w:style w:type="paragraph" w:styleId="9">
    <w:name w:val="toc 9"/>
    <w:basedOn w:val="a"/>
    <w:next w:val="a"/>
    <w:unhideWhenUsed/>
    <w:rsid w:val="002A08EE"/>
    <w:pPr>
      <w:ind w:left="1920"/>
    </w:pPr>
    <w:rPr>
      <w:rFonts w:ascii="Calibri" w:eastAsia="Times New Roman" w:hAnsi="Calibri" w:cs="Calibri"/>
      <w:sz w:val="20"/>
      <w:szCs w:val="20"/>
      <w:lang w:eastAsia="ru-RU"/>
    </w:rPr>
  </w:style>
  <w:style w:type="character" w:customStyle="1" w:styleId="1b">
    <w:name w:val="Нижний колонтитул Знак1"/>
    <w:basedOn w:val="a0"/>
    <w:uiPriority w:val="99"/>
    <w:semiHidden/>
    <w:rsid w:val="002A08EE"/>
    <w:rPr>
      <w:rFonts w:ascii="Calibri" w:eastAsia="Times New Roman" w:hAnsi="Calibri" w:cs="Times New Roman"/>
      <w:lang w:val="ru-RU" w:eastAsia="ru-RU"/>
    </w:rPr>
  </w:style>
  <w:style w:type="paragraph" w:styleId="afe">
    <w:name w:val="endnote text"/>
    <w:basedOn w:val="a"/>
    <w:link w:val="aff"/>
    <w:uiPriority w:val="99"/>
    <w:semiHidden/>
    <w:unhideWhenUsed/>
    <w:rsid w:val="002A08EE"/>
    <w:rPr>
      <w:rFonts w:ascii="Calibri" w:eastAsia="Times New Roman" w:hAnsi="Calibri" w:cs="Times New Roman"/>
      <w:sz w:val="20"/>
      <w:szCs w:val="20"/>
    </w:rPr>
  </w:style>
  <w:style w:type="character" w:customStyle="1" w:styleId="aff">
    <w:name w:val="Текст концевой сноски Знак"/>
    <w:basedOn w:val="a0"/>
    <w:link w:val="afe"/>
    <w:uiPriority w:val="99"/>
    <w:semiHidden/>
    <w:rsid w:val="002A08EE"/>
    <w:rPr>
      <w:rFonts w:ascii="Calibri" w:eastAsia="Times New Roman" w:hAnsi="Calibri" w:cs="Times New Roman"/>
      <w:sz w:val="20"/>
      <w:szCs w:val="20"/>
    </w:rPr>
  </w:style>
  <w:style w:type="paragraph" w:styleId="24">
    <w:name w:val="List 2"/>
    <w:basedOn w:val="a"/>
    <w:unhideWhenUsed/>
    <w:rsid w:val="002A08EE"/>
    <w:pPr>
      <w:spacing w:before="120" w:after="120"/>
      <w:ind w:left="720" w:hanging="360"/>
      <w:jc w:val="both"/>
    </w:pPr>
    <w:rPr>
      <w:rFonts w:ascii="Arial" w:eastAsia="Batang" w:hAnsi="Arial" w:cs="Times New Roman"/>
      <w:sz w:val="20"/>
      <w:szCs w:val="24"/>
      <w:lang w:eastAsia="ko-KR"/>
    </w:rPr>
  </w:style>
  <w:style w:type="paragraph" w:styleId="25">
    <w:name w:val="Body Text 2"/>
    <w:basedOn w:val="a"/>
    <w:link w:val="26"/>
    <w:unhideWhenUsed/>
    <w:rsid w:val="002A08EE"/>
    <w:pPr>
      <w:ind w:right="-57"/>
      <w:jc w:val="both"/>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2A08EE"/>
    <w:rPr>
      <w:rFonts w:ascii="Times New Roman" w:eastAsia="Times New Roman" w:hAnsi="Times New Roman" w:cs="Times New Roman"/>
      <w:sz w:val="24"/>
      <w:szCs w:val="24"/>
    </w:rPr>
  </w:style>
  <w:style w:type="paragraph" w:styleId="27">
    <w:name w:val="Body Text Indent 2"/>
    <w:basedOn w:val="a"/>
    <w:link w:val="28"/>
    <w:unhideWhenUsed/>
    <w:rsid w:val="002A08EE"/>
    <w:pPr>
      <w:spacing w:after="120" w:line="480" w:lineRule="auto"/>
      <w:ind w:left="283"/>
    </w:pPr>
    <w:rPr>
      <w:rFonts w:ascii="Times New Roman" w:eastAsia="Times New Roman" w:hAnsi="Times New Roman" w:cs="Times New Roman"/>
      <w:sz w:val="24"/>
      <w:szCs w:val="24"/>
    </w:rPr>
  </w:style>
  <w:style w:type="character" w:customStyle="1" w:styleId="28">
    <w:name w:val="Основной текст с отступом 2 Знак"/>
    <w:basedOn w:val="a0"/>
    <w:link w:val="27"/>
    <w:rsid w:val="002A08EE"/>
    <w:rPr>
      <w:rFonts w:ascii="Times New Roman" w:eastAsia="Times New Roman" w:hAnsi="Times New Roman" w:cs="Times New Roman"/>
      <w:sz w:val="24"/>
      <w:szCs w:val="24"/>
    </w:rPr>
  </w:style>
  <w:style w:type="paragraph" w:customStyle="1" w:styleId="aff0">
    <w:name w:val="Внимание"/>
    <w:basedOn w:val="a"/>
    <w:next w:val="a"/>
    <w:uiPriority w:val="99"/>
    <w:rsid w:val="002A08EE"/>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
    <w:uiPriority w:val="99"/>
    <w:rsid w:val="002A08EE"/>
  </w:style>
  <w:style w:type="paragraph" w:customStyle="1" w:styleId="aff2">
    <w:name w:val="Внимание: недобросовестность!"/>
    <w:basedOn w:val="aff0"/>
    <w:next w:val="a"/>
    <w:uiPriority w:val="99"/>
    <w:rsid w:val="002A08EE"/>
  </w:style>
  <w:style w:type="paragraph" w:customStyle="1" w:styleId="aff3">
    <w:name w:val="Дочерний элемент списка"/>
    <w:basedOn w:val="a"/>
    <w:next w:val="a"/>
    <w:uiPriority w:val="99"/>
    <w:rsid w:val="002A08EE"/>
    <w:pPr>
      <w:widowControl w:val="0"/>
      <w:spacing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rsid w:val="002A08EE"/>
    <w:pPr>
      <w:widowControl w:val="0"/>
      <w:spacing w:line="360" w:lineRule="auto"/>
      <w:ind w:firstLine="720"/>
      <w:jc w:val="both"/>
    </w:pPr>
    <w:rPr>
      <w:rFonts w:ascii="Verdana" w:eastAsia="Times New Roman" w:hAnsi="Verdana" w:cs="Verdana"/>
      <w:lang w:eastAsia="ru-RU"/>
    </w:rPr>
  </w:style>
  <w:style w:type="paragraph" w:customStyle="1" w:styleId="1c">
    <w:name w:val="Заголовок1"/>
    <w:basedOn w:val="aff4"/>
    <w:next w:val="a"/>
    <w:uiPriority w:val="99"/>
    <w:rsid w:val="002A08EE"/>
    <w:pPr>
      <w:shd w:val="clear" w:color="auto" w:fill="ECE9D8"/>
    </w:pPr>
    <w:rPr>
      <w:b/>
      <w:bCs/>
      <w:color w:val="0058A9"/>
    </w:rPr>
  </w:style>
  <w:style w:type="paragraph" w:customStyle="1" w:styleId="aff5">
    <w:name w:val="Заголовок группы контролов"/>
    <w:basedOn w:val="a"/>
    <w:next w:val="a"/>
    <w:uiPriority w:val="99"/>
    <w:rsid w:val="002A08EE"/>
    <w:pPr>
      <w:widowControl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10"/>
    <w:next w:val="a"/>
    <w:uiPriority w:val="99"/>
    <w:rsid w:val="002A08EE"/>
    <w:pPr>
      <w:keepNext/>
      <w:keepLines/>
      <w:shd w:val="clear" w:color="auto" w:fill="FFFFFF"/>
      <w:spacing w:before="0" w:beforeAutospacing="0" w:after="240" w:afterAutospacing="0" w:line="360" w:lineRule="auto"/>
      <w:outlineLvl w:val="9"/>
    </w:pPr>
    <w:rPr>
      <w:b w:val="0"/>
      <w:bCs w:val="0"/>
      <w:sz w:val="18"/>
      <w:szCs w:val="18"/>
    </w:rPr>
  </w:style>
  <w:style w:type="paragraph" w:customStyle="1" w:styleId="aff7">
    <w:name w:val="Заголовок распахивающейся части диалога"/>
    <w:basedOn w:val="a"/>
    <w:next w:val="a"/>
    <w:uiPriority w:val="99"/>
    <w:rsid w:val="002A08EE"/>
    <w:pPr>
      <w:widowControl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8">
    <w:name w:val="Заголовок статьи"/>
    <w:basedOn w:val="a"/>
    <w:next w:val="a"/>
    <w:uiPriority w:val="99"/>
    <w:rsid w:val="002A08EE"/>
    <w:pPr>
      <w:widowControl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
    <w:next w:val="a"/>
    <w:uiPriority w:val="99"/>
    <w:rsid w:val="002A08EE"/>
    <w:pPr>
      <w:widowControl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rsid w:val="002A08EE"/>
    <w:pPr>
      <w:spacing w:after="0"/>
      <w:jc w:val="left"/>
    </w:pPr>
  </w:style>
  <w:style w:type="paragraph" w:customStyle="1" w:styleId="affb">
    <w:name w:val="Интерактивный заголовок"/>
    <w:basedOn w:val="1c"/>
    <w:next w:val="a"/>
    <w:uiPriority w:val="99"/>
    <w:rsid w:val="002A08EE"/>
    <w:rPr>
      <w:u w:val="single"/>
    </w:rPr>
  </w:style>
  <w:style w:type="paragraph" w:customStyle="1" w:styleId="affc">
    <w:name w:val="Текст информации об изменениях"/>
    <w:basedOn w:val="a"/>
    <w:next w:val="a"/>
    <w:uiPriority w:val="99"/>
    <w:rsid w:val="002A08EE"/>
    <w:pPr>
      <w:widowControl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rsid w:val="002A08EE"/>
    <w:pPr>
      <w:shd w:val="clear" w:color="auto" w:fill="EAEFED"/>
      <w:spacing w:before="180"/>
      <w:ind w:left="360" w:right="360" w:firstLine="0"/>
    </w:pPr>
  </w:style>
  <w:style w:type="paragraph" w:customStyle="1" w:styleId="affe">
    <w:name w:val="Текст (справка)"/>
    <w:basedOn w:val="a"/>
    <w:next w:val="a"/>
    <w:uiPriority w:val="99"/>
    <w:rsid w:val="002A08EE"/>
    <w:pPr>
      <w:widowControl w:val="0"/>
      <w:spacing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rsid w:val="002A08EE"/>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rsid w:val="002A08EE"/>
    <w:rPr>
      <w:i/>
      <w:iCs/>
    </w:rPr>
  </w:style>
  <w:style w:type="paragraph" w:customStyle="1" w:styleId="afff1">
    <w:name w:val="Текст (лев. подпись)"/>
    <w:basedOn w:val="a"/>
    <w:next w:val="a"/>
    <w:uiPriority w:val="99"/>
    <w:rsid w:val="002A08EE"/>
    <w:pPr>
      <w:widowControl w:val="0"/>
      <w:spacing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rsid w:val="002A08EE"/>
    <w:rPr>
      <w:sz w:val="14"/>
      <w:szCs w:val="14"/>
    </w:rPr>
  </w:style>
  <w:style w:type="paragraph" w:customStyle="1" w:styleId="afff3">
    <w:name w:val="Текст (прав. подпись)"/>
    <w:basedOn w:val="a"/>
    <w:next w:val="a"/>
    <w:uiPriority w:val="99"/>
    <w:rsid w:val="002A08EE"/>
    <w:pPr>
      <w:widowControl w:val="0"/>
      <w:spacing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rsid w:val="002A08EE"/>
    <w:rPr>
      <w:sz w:val="14"/>
      <w:szCs w:val="14"/>
    </w:rPr>
  </w:style>
  <w:style w:type="paragraph" w:customStyle="1" w:styleId="afff5">
    <w:name w:val="Комментарий пользователя"/>
    <w:basedOn w:val="afff"/>
    <w:next w:val="a"/>
    <w:uiPriority w:val="99"/>
    <w:rsid w:val="002A08EE"/>
    <w:pPr>
      <w:shd w:val="clear" w:color="auto" w:fill="FFDFE0"/>
      <w:jc w:val="left"/>
    </w:pPr>
  </w:style>
  <w:style w:type="paragraph" w:customStyle="1" w:styleId="afff6">
    <w:name w:val="Куда обратиться?"/>
    <w:basedOn w:val="aff0"/>
    <w:next w:val="a"/>
    <w:uiPriority w:val="99"/>
    <w:rsid w:val="002A08EE"/>
  </w:style>
  <w:style w:type="paragraph" w:customStyle="1" w:styleId="afff7">
    <w:name w:val="Моноширинный"/>
    <w:basedOn w:val="a"/>
    <w:next w:val="a"/>
    <w:uiPriority w:val="99"/>
    <w:rsid w:val="002A08EE"/>
    <w:pPr>
      <w:widowControl w:val="0"/>
      <w:spacing w:line="360" w:lineRule="auto"/>
    </w:pPr>
    <w:rPr>
      <w:rFonts w:ascii="Courier New" w:eastAsia="Times New Roman" w:hAnsi="Courier New" w:cs="Courier New"/>
      <w:sz w:val="24"/>
      <w:szCs w:val="24"/>
      <w:lang w:eastAsia="ru-RU"/>
    </w:rPr>
  </w:style>
  <w:style w:type="paragraph" w:customStyle="1" w:styleId="afff8">
    <w:name w:val="Напишите нам"/>
    <w:basedOn w:val="a"/>
    <w:next w:val="a"/>
    <w:uiPriority w:val="99"/>
    <w:rsid w:val="002A08EE"/>
    <w:pPr>
      <w:widowControl w:val="0"/>
      <w:shd w:val="clear" w:color="auto" w:fill="EFFFAD"/>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
    <w:uiPriority w:val="99"/>
    <w:rsid w:val="002A08EE"/>
    <w:pPr>
      <w:ind w:firstLine="118"/>
    </w:pPr>
  </w:style>
  <w:style w:type="paragraph" w:customStyle="1" w:styleId="afffa">
    <w:name w:val="Нормальный (таблица)"/>
    <w:basedOn w:val="a"/>
    <w:next w:val="a"/>
    <w:uiPriority w:val="99"/>
    <w:rsid w:val="002A08EE"/>
    <w:pPr>
      <w:widowControl w:val="0"/>
      <w:spacing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
    <w:next w:val="a"/>
    <w:uiPriority w:val="99"/>
    <w:rsid w:val="002A08EE"/>
    <w:pPr>
      <w:widowControl w:val="0"/>
      <w:spacing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
    <w:uiPriority w:val="99"/>
    <w:rsid w:val="002A08EE"/>
    <w:pPr>
      <w:ind w:left="140"/>
    </w:pPr>
  </w:style>
  <w:style w:type="paragraph" w:customStyle="1" w:styleId="afffd">
    <w:name w:val="Переменная часть"/>
    <w:basedOn w:val="aff4"/>
    <w:next w:val="a"/>
    <w:uiPriority w:val="99"/>
    <w:rsid w:val="002A08EE"/>
    <w:rPr>
      <w:sz w:val="18"/>
      <w:szCs w:val="18"/>
    </w:rPr>
  </w:style>
  <w:style w:type="paragraph" w:customStyle="1" w:styleId="afffe">
    <w:name w:val="Подвал для информации об изменениях"/>
    <w:basedOn w:val="110"/>
    <w:next w:val="a"/>
    <w:uiPriority w:val="99"/>
    <w:rsid w:val="002A08EE"/>
    <w:pPr>
      <w:keepNext/>
      <w:keepLines/>
      <w:spacing w:before="480" w:beforeAutospacing="0" w:after="240" w:afterAutospacing="0" w:line="360" w:lineRule="auto"/>
      <w:outlineLvl w:val="9"/>
    </w:pPr>
    <w:rPr>
      <w:b w:val="0"/>
      <w:bCs w:val="0"/>
      <w:sz w:val="18"/>
      <w:szCs w:val="18"/>
    </w:rPr>
  </w:style>
  <w:style w:type="paragraph" w:customStyle="1" w:styleId="affff">
    <w:name w:val="Подзаголовок для информации об изменениях"/>
    <w:basedOn w:val="affc"/>
    <w:next w:val="a"/>
    <w:uiPriority w:val="99"/>
    <w:rsid w:val="002A08EE"/>
    <w:rPr>
      <w:b/>
      <w:bCs/>
    </w:rPr>
  </w:style>
  <w:style w:type="paragraph" w:customStyle="1" w:styleId="affff0">
    <w:name w:val="Подчёркнуный текст"/>
    <w:basedOn w:val="a"/>
    <w:next w:val="a"/>
    <w:uiPriority w:val="99"/>
    <w:rsid w:val="002A08EE"/>
    <w:pPr>
      <w:widowControl w:val="0"/>
      <w:pBdr>
        <w:bottom w:val="single" w:sz="4" w:space="0" w:color="000000"/>
      </w:pBdr>
      <w:spacing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
    <w:uiPriority w:val="99"/>
    <w:rsid w:val="002A08EE"/>
    <w:rPr>
      <w:sz w:val="20"/>
      <w:szCs w:val="20"/>
    </w:rPr>
  </w:style>
  <w:style w:type="paragraph" w:customStyle="1" w:styleId="affff2">
    <w:name w:val="Прижатый влево"/>
    <w:basedOn w:val="a"/>
    <w:next w:val="a"/>
    <w:uiPriority w:val="99"/>
    <w:rsid w:val="002A08EE"/>
    <w:pPr>
      <w:widowControl w:val="0"/>
      <w:spacing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
    <w:uiPriority w:val="99"/>
    <w:rsid w:val="002A08EE"/>
  </w:style>
  <w:style w:type="paragraph" w:customStyle="1" w:styleId="affff4">
    <w:name w:val="Примечание."/>
    <w:basedOn w:val="aff0"/>
    <w:next w:val="a"/>
    <w:uiPriority w:val="99"/>
    <w:rsid w:val="002A08EE"/>
  </w:style>
  <w:style w:type="paragraph" w:customStyle="1" w:styleId="affff5">
    <w:name w:val="Словарная статья"/>
    <w:basedOn w:val="a"/>
    <w:next w:val="a"/>
    <w:uiPriority w:val="99"/>
    <w:rsid w:val="002A08EE"/>
    <w:pPr>
      <w:widowControl w:val="0"/>
      <w:spacing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
    <w:next w:val="a"/>
    <w:uiPriority w:val="99"/>
    <w:rsid w:val="002A08EE"/>
    <w:pPr>
      <w:widowControl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
    <w:uiPriority w:val="99"/>
    <w:rsid w:val="002A08EE"/>
    <w:pPr>
      <w:ind w:firstLine="500"/>
    </w:pPr>
  </w:style>
  <w:style w:type="paragraph" w:customStyle="1" w:styleId="affff8">
    <w:name w:val="Текст ЭР (см. также)"/>
    <w:basedOn w:val="a"/>
    <w:next w:val="a"/>
    <w:uiPriority w:val="99"/>
    <w:rsid w:val="002A08EE"/>
    <w:pPr>
      <w:widowControl w:val="0"/>
      <w:spacing w:before="20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
    <w:next w:val="a"/>
    <w:uiPriority w:val="99"/>
    <w:rsid w:val="002A08EE"/>
    <w:pPr>
      <w:widowControl w:val="0"/>
      <w:shd w:val="clear" w:color="auto" w:fill="FFFFA6"/>
      <w:spacing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
    <w:next w:val="a"/>
    <w:uiPriority w:val="99"/>
    <w:rsid w:val="002A08EE"/>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
    <w:uiPriority w:val="99"/>
    <w:rsid w:val="002A08EE"/>
    <w:pPr>
      <w:jc w:val="center"/>
    </w:pPr>
  </w:style>
  <w:style w:type="paragraph" w:customStyle="1" w:styleId="-">
    <w:name w:val="ЭР-содержание (правое окно)"/>
    <w:basedOn w:val="a"/>
    <w:next w:val="a"/>
    <w:uiPriority w:val="99"/>
    <w:rsid w:val="002A08EE"/>
    <w:pPr>
      <w:widowControl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2A08EE"/>
    <w:pPr>
      <w:spacing w:before="100" w:beforeAutospacing="1" w:after="100" w:afterAutospacing="1"/>
    </w:pPr>
    <w:rPr>
      <w:rFonts w:ascii="Times New Roman" w:eastAsia="Times New Roman" w:hAnsi="Times New Roman" w:cs="Times New Roman"/>
      <w:sz w:val="24"/>
      <w:szCs w:val="24"/>
      <w:lang w:eastAsia="ru-RU"/>
    </w:rPr>
  </w:style>
  <w:style w:type="character" w:styleId="affffc">
    <w:name w:val="page number"/>
    <w:unhideWhenUsed/>
    <w:rsid w:val="002A08EE"/>
    <w:rPr>
      <w:rFonts w:ascii="Times New Roman" w:hAnsi="Times New Roman" w:cs="Times New Roman" w:hint="default"/>
    </w:rPr>
  </w:style>
  <w:style w:type="character" w:styleId="affffd">
    <w:name w:val="endnote reference"/>
    <w:uiPriority w:val="99"/>
    <w:semiHidden/>
    <w:unhideWhenUsed/>
    <w:rsid w:val="002A08EE"/>
    <w:rPr>
      <w:rFonts w:ascii="Times New Roman" w:hAnsi="Times New Roman" w:cs="Times New Roman" w:hint="default"/>
      <w:vertAlign w:val="superscript"/>
    </w:rPr>
  </w:style>
  <w:style w:type="character" w:customStyle="1" w:styleId="blk">
    <w:name w:val="blk"/>
    <w:rsid w:val="002A08EE"/>
  </w:style>
  <w:style w:type="character" w:customStyle="1" w:styleId="FootnoteTextChar">
    <w:name w:val="Footnote Text Char"/>
    <w:rsid w:val="002A08EE"/>
    <w:rPr>
      <w:rFonts w:ascii="Times New Roman" w:hAnsi="Times New Roman" w:cs="Times New Roman" w:hint="default"/>
      <w:sz w:val="20"/>
      <w:lang w:eastAsia="ru-RU"/>
    </w:rPr>
  </w:style>
  <w:style w:type="character" w:customStyle="1" w:styleId="113">
    <w:name w:val="Текст примечания Знак11"/>
    <w:uiPriority w:val="99"/>
    <w:rsid w:val="002A08EE"/>
    <w:rPr>
      <w:rFonts w:ascii="Times New Roman" w:hAnsi="Times New Roman" w:cs="Times New Roman" w:hint="default"/>
      <w:sz w:val="20"/>
      <w:szCs w:val="20"/>
    </w:rPr>
  </w:style>
  <w:style w:type="character" w:customStyle="1" w:styleId="1d">
    <w:name w:val="Текст примечания Знак1"/>
    <w:uiPriority w:val="99"/>
    <w:rsid w:val="002A08EE"/>
    <w:rPr>
      <w:rFonts w:ascii="Times New Roman" w:hAnsi="Times New Roman" w:cs="Times New Roman" w:hint="default"/>
      <w:sz w:val="20"/>
      <w:szCs w:val="20"/>
    </w:rPr>
  </w:style>
  <w:style w:type="character" w:customStyle="1" w:styleId="114">
    <w:name w:val="Тема примечания Знак11"/>
    <w:uiPriority w:val="99"/>
    <w:rsid w:val="002A08EE"/>
    <w:rPr>
      <w:rFonts w:ascii="Times New Roman" w:hAnsi="Times New Roman" w:cs="Times New Roman" w:hint="default"/>
      <w:b/>
      <w:bCs/>
      <w:sz w:val="20"/>
      <w:szCs w:val="20"/>
    </w:rPr>
  </w:style>
  <w:style w:type="character" w:customStyle="1" w:styleId="1e">
    <w:name w:val="Тема примечания Знак1"/>
    <w:uiPriority w:val="99"/>
    <w:rsid w:val="002A08EE"/>
    <w:rPr>
      <w:rFonts w:ascii="Times New Roman" w:hAnsi="Times New Roman" w:cs="Times New Roman" w:hint="default"/>
      <w:b/>
      <w:bCs/>
      <w:sz w:val="20"/>
      <w:szCs w:val="20"/>
    </w:rPr>
  </w:style>
  <w:style w:type="character" w:customStyle="1" w:styleId="apple-converted-space">
    <w:name w:val="apple-converted-space"/>
    <w:rsid w:val="002A08EE"/>
  </w:style>
  <w:style w:type="character" w:customStyle="1" w:styleId="affffe">
    <w:name w:val="Цветовое выделение"/>
    <w:uiPriority w:val="99"/>
    <w:rsid w:val="002A08EE"/>
    <w:rPr>
      <w:b/>
      <w:bCs w:val="0"/>
      <w:color w:val="26282F"/>
    </w:rPr>
  </w:style>
  <w:style w:type="character" w:customStyle="1" w:styleId="afffff">
    <w:name w:val="Гипертекстовая ссылка"/>
    <w:uiPriority w:val="99"/>
    <w:rsid w:val="002A08EE"/>
    <w:rPr>
      <w:b/>
      <w:bCs w:val="0"/>
      <w:color w:val="106BBE"/>
    </w:rPr>
  </w:style>
  <w:style w:type="character" w:customStyle="1" w:styleId="afffff0">
    <w:name w:val="Активная гипертекстовая ссылка"/>
    <w:uiPriority w:val="99"/>
    <w:rsid w:val="002A08EE"/>
    <w:rPr>
      <w:b/>
      <w:bCs w:val="0"/>
      <w:color w:val="106BBE"/>
      <w:u w:val="single"/>
    </w:rPr>
  </w:style>
  <w:style w:type="character" w:customStyle="1" w:styleId="afffff1">
    <w:name w:val="Выделение для Базового Поиска"/>
    <w:uiPriority w:val="99"/>
    <w:rsid w:val="002A08EE"/>
    <w:rPr>
      <w:b/>
      <w:bCs w:val="0"/>
      <w:color w:val="0058A9"/>
    </w:rPr>
  </w:style>
  <w:style w:type="character" w:customStyle="1" w:styleId="afffff2">
    <w:name w:val="Выделение для Базового Поиска (курсив)"/>
    <w:uiPriority w:val="99"/>
    <w:rsid w:val="002A08EE"/>
    <w:rPr>
      <w:b/>
      <w:bCs w:val="0"/>
      <w:i/>
      <w:iCs w:val="0"/>
      <w:color w:val="0058A9"/>
    </w:rPr>
  </w:style>
  <w:style w:type="character" w:customStyle="1" w:styleId="afffff3">
    <w:name w:val="Заголовок своего сообщения"/>
    <w:uiPriority w:val="99"/>
    <w:rsid w:val="002A08EE"/>
    <w:rPr>
      <w:b/>
      <w:bCs w:val="0"/>
      <w:color w:val="26282F"/>
    </w:rPr>
  </w:style>
  <w:style w:type="character" w:customStyle="1" w:styleId="afffff4">
    <w:name w:val="Заголовок чужого сообщения"/>
    <w:uiPriority w:val="99"/>
    <w:rsid w:val="002A08EE"/>
    <w:rPr>
      <w:b/>
      <w:bCs w:val="0"/>
      <w:color w:val="FF0000"/>
    </w:rPr>
  </w:style>
  <w:style w:type="character" w:customStyle="1" w:styleId="afffff5">
    <w:name w:val="Найденные слова"/>
    <w:uiPriority w:val="99"/>
    <w:rsid w:val="002A08EE"/>
    <w:rPr>
      <w:b/>
      <w:bCs w:val="0"/>
      <w:color w:val="26282F"/>
      <w:shd w:val="clear" w:color="auto" w:fill="FFF580"/>
    </w:rPr>
  </w:style>
  <w:style w:type="character" w:customStyle="1" w:styleId="afffff6">
    <w:name w:val="Не вступил в силу"/>
    <w:uiPriority w:val="99"/>
    <w:rsid w:val="002A08EE"/>
    <w:rPr>
      <w:b/>
      <w:bCs w:val="0"/>
      <w:color w:val="000000"/>
      <w:shd w:val="clear" w:color="auto" w:fill="D8EDE8"/>
    </w:rPr>
  </w:style>
  <w:style w:type="character" w:customStyle="1" w:styleId="afffff7">
    <w:name w:val="Опечатки"/>
    <w:uiPriority w:val="99"/>
    <w:rsid w:val="002A08EE"/>
    <w:rPr>
      <w:color w:val="FF0000"/>
    </w:rPr>
  </w:style>
  <w:style w:type="character" w:customStyle="1" w:styleId="afffff8">
    <w:name w:val="Продолжение ссылки"/>
    <w:uiPriority w:val="99"/>
    <w:rsid w:val="002A08EE"/>
  </w:style>
  <w:style w:type="character" w:customStyle="1" w:styleId="afffff9">
    <w:name w:val="Сравнение редакций"/>
    <w:uiPriority w:val="99"/>
    <w:rsid w:val="002A08EE"/>
    <w:rPr>
      <w:b/>
      <w:bCs w:val="0"/>
      <w:color w:val="26282F"/>
    </w:rPr>
  </w:style>
  <w:style w:type="character" w:customStyle="1" w:styleId="afffffa">
    <w:name w:val="Сравнение редакций. Добавленный фрагмент"/>
    <w:uiPriority w:val="99"/>
    <w:rsid w:val="002A08EE"/>
    <w:rPr>
      <w:color w:val="000000"/>
      <w:shd w:val="clear" w:color="auto" w:fill="C1D7FF"/>
    </w:rPr>
  </w:style>
  <w:style w:type="character" w:customStyle="1" w:styleId="afffffb">
    <w:name w:val="Сравнение редакций. Удаленный фрагмент"/>
    <w:uiPriority w:val="99"/>
    <w:rsid w:val="002A08EE"/>
    <w:rPr>
      <w:color w:val="000000"/>
      <w:shd w:val="clear" w:color="auto" w:fill="C4C413"/>
    </w:rPr>
  </w:style>
  <w:style w:type="character" w:customStyle="1" w:styleId="afffffc">
    <w:name w:val="Ссылка на утративший силу документ"/>
    <w:uiPriority w:val="99"/>
    <w:rsid w:val="002A08EE"/>
    <w:rPr>
      <w:b/>
      <w:bCs w:val="0"/>
      <w:color w:val="749232"/>
    </w:rPr>
  </w:style>
  <w:style w:type="character" w:customStyle="1" w:styleId="afffffd">
    <w:name w:val="Утратил силу"/>
    <w:uiPriority w:val="99"/>
    <w:rsid w:val="002A08EE"/>
    <w:rPr>
      <w:b/>
      <w:bCs w:val="0"/>
      <w:strike/>
      <w:color w:val="666600"/>
    </w:rPr>
  </w:style>
  <w:style w:type="character" w:customStyle="1" w:styleId="afffffe">
    <w:name w:val="Обычный (Интернет) Знак"/>
    <w:uiPriority w:val="99"/>
    <w:rsid w:val="002A08EE"/>
    <w:rPr>
      <w:rFonts w:ascii="Times New Roman" w:hAnsi="Times New Roman" w:cs="Times New Roman" w:hint="default"/>
      <w:sz w:val="24"/>
      <w:szCs w:val="24"/>
      <w:lang w:val="en-US" w:eastAsia="nl-NL"/>
    </w:rPr>
  </w:style>
  <w:style w:type="table" w:customStyle="1" w:styleId="29">
    <w:name w:val="Сетка таблицы2"/>
    <w:basedOn w:val="a1"/>
    <w:next w:val="a6"/>
    <w:uiPriority w:val="39"/>
    <w:rsid w:val="002A08EE"/>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2A08EE"/>
    <w:pPr>
      <w:widowControl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2A08EE"/>
    <w:pPr>
      <w:widowControl w:val="0"/>
    </w:pPr>
    <w:rPr>
      <w:rFonts w:ascii="Calibri" w:eastAsia="Calibri" w:hAnsi="Calibri" w:cs="Times New Roman"/>
      <w:lang w:val="en-US"/>
    </w:rPr>
    <w:tblPr>
      <w:tblCellMar>
        <w:top w:w="0" w:type="dxa"/>
        <w:left w:w="0" w:type="dxa"/>
        <w:bottom w:w="0" w:type="dxa"/>
        <w:right w:w="0" w:type="dxa"/>
      </w:tblCellMar>
    </w:tblPr>
  </w:style>
  <w:style w:type="character" w:styleId="affffff">
    <w:name w:val="Strong"/>
    <w:uiPriority w:val="22"/>
    <w:qFormat/>
    <w:rsid w:val="002A08EE"/>
    <w:rPr>
      <w:b/>
      <w:bCs/>
    </w:rPr>
  </w:style>
  <w:style w:type="character" w:styleId="affffff0">
    <w:name w:val="Subtle Emphasis"/>
    <w:uiPriority w:val="19"/>
    <w:qFormat/>
    <w:rsid w:val="002A08EE"/>
    <w:rPr>
      <w:i/>
      <w:iCs/>
      <w:color w:val="404040"/>
    </w:rPr>
  </w:style>
  <w:style w:type="paragraph" w:styleId="affffff1">
    <w:name w:val="TOC Heading"/>
    <w:basedOn w:val="110"/>
    <w:next w:val="a"/>
    <w:uiPriority w:val="39"/>
    <w:unhideWhenUsed/>
    <w:qFormat/>
    <w:rsid w:val="002A08EE"/>
    <w:pPr>
      <w:keepNext/>
      <w:keepLines/>
      <w:spacing w:before="240" w:beforeAutospacing="0" w:after="0" w:afterAutospacing="0" w:line="259" w:lineRule="auto"/>
      <w:ind w:firstLine="709"/>
      <w:outlineLvl w:val="9"/>
    </w:pPr>
    <w:rPr>
      <w:rFonts w:ascii="@Batang" w:eastAsia="Segoe UI" w:hAnsi="@Batang" w:cs="Segoe UI"/>
      <w:b w:val="0"/>
      <w:bCs w:val="0"/>
      <w:color w:val="2F5496"/>
    </w:rPr>
  </w:style>
  <w:style w:type="table" w:customStyle="1" w:styleId="311">
    <w:name w:val="Таблица простая 31"/>
    <w:basedOn w:val="a1"/>
    <w:uiPriority w:val="43"/>
    <w:rsid w:val="002A08EE"/>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paragraph" w:styleId="affffff2">
    <w:name w:val="Title"/>
    <w:basedOn w:val="a"/>
    <w:next w:val="a"/>
    <w:link w:val="affffff3"/>
    <w:uiPriority w:val="10"/>
    <w:qFormat/>
    <w:rsid w:val="002A08EE"/>
    <w:pPr>
      <w:spacing w:after="120" w:line="276" w:lineRule="auto"/>
      <w:ind w:firstLine="709"/>
      <w:outlineLvl w:val="0"/>
    </w:pPr>
    <w:rPr>
      <w:rFonts w:ascii="Segoe UI" w:eastAsia="Segoe UI" w:hAnsi="Segoe UI" w:cs="Segoe UI"/>
      <w:sz w:val="24"/>
      <w:szCs w:val="24"/>
      <w:lang w:eastAsia="ru-RU"/>
    </w:rPr>
  </w:style>
  <w:style w:type="character" w:customStyle="1" w:styleId="affffff4">
    <w:name w:val="Заголовок Знак"/>
    <w:basedOn w:val="a0"/>
    <w:uiPriority w:val="10"/>
    <w:rsid w:val="002A08EE"/>
    <w:rPr>
      <w:rFonts w:asciiTheme="majorHAnsi" w:eastAsiaTheme="majorEastAsia" w:hAnsiTheme="majorHAnsi" w:cstheme="majorBidi"/>
      <w:spacing w:val="-10"/>
      <w:sz w:val="56"/>
      <w:szCs w:val="56"/>
    </w:rPr>
  </w:style>
  <w:style w:type="character" w:customStyle="1" w:styleId="affffff3">
    <w:name w:val="Название Знак"/>
    <w:link w:val="affffff2"/>
    <w:uiPriority w:val="10"/>
    <w:rsid w:val="002A08EE"/>
    <w:rPr>
      <w:rFonts w:ascii="Segoe UI" w:eastAsia="Segoe UI" w:hAnsi="Segoe UI" w:cs="Segoe UI"/>
      <w:sz w:val="24"/>
      <w:szCs w:val="24"/>
      <w:lang w:eastAsia="ru-RU"/>
    </w:rPr>
  </w:style>
  <w:style w:type="paragraph" w:customStyle="1" w:styleId="120">
    <w:name w:val="таблСлева12"/>
    <w:basedOn w:val="a"/>
    <w:uiPriority w:val="3"/>
    <w:qFormat/>
    <w:rsid w:val="002A08EE"/>
    <w:rPr>
      <w:rFonts w:ascii="Segoe UI" w:eastAsia="Segoe UI" w:hAnsi="Segoe UI" w:cs="Segoe UI"/>
      <w:iCs/>
      <w:sz w:val="24"/>
      <w:szCs w:val="28"/>
      <w:lang w:eastAsia="ru-RU"/>
    </w:rPr>
  </w:style>
  <w:style w:type="paragraph" w:customStyle="1" w:styleId="s16">
    <w:name w:val="s_16"/>
    <w:basedOn w:val="a"/>
    <w:rsid w:val="002A08EE"/>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2A08EE"/>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character" w:customStyle="1" w:styleId="2a">
    <w:name w:val="Неразрешенное упоминание2"/>
    <w:uiPriority w:val="99"/>
    <w:semiHidden/>
    <w:unhideWhenUsed/>
    <w:rsid w:val="002A08EE"/>
    <w:rPr>
      <w:color w:val="605E5C"/>
      <w:shd w:val="clear" w:color="auto" w:fill="E1DFDD"/>
    </w:rPr>
  </w:style>
  <w:style w:type="character" w:customStyle="1" w:styleId="2b">
    <w:name w:val="Основной текст (2)_"/>
    <w:link w:val="2c"/>
    <w:rsid w:val="002A08EE"/>
    <w:rPr>
      <w:sz w:val="28"/>
      <w:shd w:val="clear" w:color="auto" w:fill="FFFFFF"/>
    </w:rPr>
  </w:style>
  <w:style w:type="paragraph" w:customStyle="1" w:styleId="2c">
    <w:name w:val="Основной текст (2)"/>
    <w:basedOn w:val="a"/>
    <w:link w:val="2b"/>
    <w:rsid w:val="002A08EE"/>
    <w:pPr>
      <w:widowControl w:val="0"/>
      <w:shd w:val="clear" w:color="auto" w:fill="FFFFFF"/>
      <w:spacing w:before="360" w:line="240" w:lineRule="atLeast"/>
      <w:jc w:val="both"/>
    </w:pPr>
    <w:rPr>
      <w:sz w:val="28"/>
    </w:rPr>
  </w:style>
  <w:style w:type="character" w:customStyle="1" w:styleId="c7">
    <w:name w:val="c7"/>
    <w:rsid w:val="002A08EE"/>
    <w:rPr>
      <w:rFonts w:cs="Times New Roman"/>
    </w:rPr>
  </w:style>
  <w:style w:type="paragraph" w:customStyle="1" w:styleId="xl63">
    <w:name w:val="xl63"/>
    <w:basedOn w:val="a"/>
    <w:rsid w:val="002A08E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2A08E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5">
    <w:name w:val="xl65"/>
    <w:basedOn w:val="a"/>
    <w:rsid w:val="002A08E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2A08E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2A08EE"/>
    <w:pPr>
      <w:pBdr>
        <w:bottom w:val="single" w:sz="8" w:space="0" w:color="000000"/>
        <w:right w:val="single" w:sz="8" w:space="0" w:color="000000"/>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2A08EE"/>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2A08EE"/>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2A08EE"/>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2A08EE"/>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2A08EE"/>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2A08EE"/>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4">
    <w:name w:val="xl74"/>
    <w:basedOn w:val="a"/>
    <w:rsid w:val="002A08EE"/>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5">
    <w:name w:val="xl75"/>
    <w:basedOn w:val="a"/>
    <w:rsid w:val="002A08EE"/>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sz w:val="16"/>
      <w:szCs w:val="16"/>
      <w:lang w:eastAsia="ru-RU"/>
    </w:rPr>
  </w:style>
  <w:style w:type="paragraph" w:customStyle="1" w:styleId="xl76">
    <w:name w:val="xl76"/>
    <w:basedOn w:val="a"/>
    <w:rsid w:val="002A08EE"/>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77">
    <w:name w:val="xl77"/>
    <w:basedOn w:val="a"/>
    <w:rsid w:val="002A08EE"/>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78">
    <w:name w:val="xl78"/>
    <w:basedOn w:val="a"/>
    <w:rsid w:val="002A08EE"/>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2A08E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2A08EE"/>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2A08E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2A08EE"/>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2A08EE"/>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2A08E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2A08EE"/>
    <w:pPr>
      <w:pBdr>
        <w:left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2A08EE"/>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7">
    <w:name w:val="xl87"/>
    <w:basedOn w:val="a"/>
    <w:rsid w:val="002A08EE"/>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8">
    <w:name w:val="xl88"/>
    <w:basedOn w:val="a"/>
    <w:rsid w:val="002A08EE"/>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9">
    <w:name w:val="xl89"/>
    <w:basedOn w:val="a"/>
    <w:rsid w:val="002A08EE"/>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i/>
      <w:iCs/>
      <w:sz w:val="14"/>
      <w:szCs w:val="14"/>
      <w:lang w:eastAsia="ru-RU"/>
    </w:rPr>
  </w:style>
  <w:style w:type="paragraph" w:customStyle="1" w:styleId="xl90">
    <w:name w:val="xl90"/>
    <w:basedOn w:val="a"/>
    <w:rsid w:val="002A08EE"/>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91">
    <w:name w:val="xl91"/>
    <w:basedOn w:val="a"/>
    <w:rsid w:val="002A08EE"/>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2A08EE"/>
    <w:pPr>
      <w:pBdr>
        <w:top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2A08EE"/>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2A08E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2A08E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2A08E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2A08E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2A08EE"/>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2A08EE"/>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2A08EE"/>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2A08EE"/>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2A08EE"/>
    <w:pPr>
      <w:pBdr>
        <w:left w:val="single" w:sz="8" w:space="0" w:color="000000"/>
        <w:bottom w:val="single" w:sz="4"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3">
    <w:name w:val="xl103"/>
    <w:basedOn w:val="a"/>
    <w:rsid w:val="002A08EE"/>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2A08EE"/>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2A08EE"/>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2A08EE"/>
    <w:pPr>
      <w:pBdr>
        <w:top w:val="single" w:sz="8" w:space="0" w:color="000000"/>
        <w:left w:val="single" w:sz="8" w:space="0" w:color="000000"/>
        <w:bottom w:val="single" w:sz="8" w:space="0" w:color="000000"/>
        <w:right w:val="single" w:sz="4" w:space="0" w:color="000000"/>
      </w:pBdr>
      <w:shd w:val="clear" w:color="000000" w:fill="D9D9D9"/>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07">
    <w:name w:val="xl107"/>
    <w:basedOn w:val="a"/>
    <w:rsid w:val="002A08EE"/>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2A08EE"/>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2A08EE"/>
    <w:pPr>
      <w:pBdr>
        <w:top w:val="single" w:sz="8" w:space="0" w:color="000000"/>
        <w:left w:val="single" w:sz="8" w:space="0" w:color="000000"/>
        <w:bottom w:val="single" w:sz="8"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0">
    <w:name w:val="xl110"/>
    <w:basedOn w:val="a"/>
    <w:rsid w:val="002A08EE"/>
    <w:pPr>
      <w:pBdr>
        <w:left w:val="single" w:sz="8" w:space="0" w:color="000000"/>
        <w:bottom w:val="single" w:sz="8" w:space="0" w:color="000000"/>
        <w:right w:val="single" w:sz="8" w:space="0" w:color="000000"/>
      </w:pBdr>
      <w:shd w:val="clear" w:color="000000" w:fill="D9D9D9"/>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2A08EE"/>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2A08EE"/>
    <w:pPr>
      <w:pBdr>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13">
    <w:name w:val="xl113"/>
    <w:basedOn w:val="a"/>
    <w:rsid w:val="002A08EE"/>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14">
    <w:name w:val="xl114"/>
    <w:basedOn w:val="a"/>
    <w:rsid w:val="002A08EE"/>
    <w:pPr>
      <w:pBdr>
        <w:bottom w:val="single" w:sz="8" w:space="0" w:color="000000"/>
        <w:right w:val="single" w:sz="8" w:space="0" w:color="000000"/>
      </w:pBdr>
      <w:shd w:val="clear" w:color="000000" w:fill="D9D9D9"/>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2A08EE"/>
    <w:pPr>
      <w:pBdr>
        <w:left w:val="single" w:sz="4"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2A08EE"/>
    <w:pPr>
      <w:pBdr>
        <w:left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2A08EE"/>
    <w:pPr>
      <w:pBdr>
        <w:top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2A08E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2A08E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2A08EE"/>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2A08EE"/>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2A08EE"/>
    <w:pPr>
      <w:pBdr>
        <w:left w:val="single" w:sz="8" w:space="0" w:color="000000"/>
        <w:right w:val="single" w:sz="8" w:space="0" w:color="000000"/>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123">
    <w:name w:val="xl123"/>
    <w:basedOn w:val="a"/>
    <w:rsid w:val="002A08EE"/>
    <w:pPr>
      <w:pBdr>
        <w:right w:val="single" w:sz="8" w:space="0" w:color="000000"/>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2A08EE"/>
    <w:pPr>
      <w:pBdr>
        <w:left w:val="single" w:sz="8" w:space="0" w:color="000000"/>
        <w:bottom w:val="single" w:sz="8" w:space="0" w:color="000000"/>
        <w:right w:val="single" w:sz="8" w:space="0" w:color="000000"/>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2A08EE"/>
    <w:pPr>
      <w:pBdr>
        <w:bottom w:val="single" w:sz="8" w:space="0" w:color="000000"/>
        <w:right w:val="single" w:sz="8" w:space="0" w:color="000000"/>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2A08EE"/>
    <w:pPr>
      <w:pBdr>
        <w:left w:val="single" w:sz="8" w:space="0" w:color="000000"/>
        <w:bottom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2A08EE"/>
    <w:pPr>
      <w:pBdr>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28">
    <w:name w:val="xl128"/>
    <w:basedOn w:val="a"/>
    <w:rsid w:val="002A08EE"/>
    <w:pPr>
      <w:pBdr>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2A08EE"/>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2A08EE"/>
    <w:pPr>
      <w:pBdr>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2A08EE"/>
    <w:pPr>
      <w:pBdr>
        <w:top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2">
    <w:name w:val="xl132"/>
    <w:basedOn w:val="a"/>
    <w:rsid w:val="002A08E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2A08E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2A08E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2A08EE"/>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2A08EE"/>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2A08EE"/>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2A08EE"/>
    <w:pPr>
      <w:pBdr>
        <w:top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2A08EE"/>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0">
    <w:name w:val="xl140"/>
    <w:basedOn w:val="a"/>
    <w:rsid w:val="002A08EE"/>
    <w:pPr>
      <w:pBdr>
        <w:top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1">
    <w:name w:val="xl141"/>
    <w:basedOn w:val="a"/>
    <w:rsid w:val="002A08E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2A08EE"/>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2A08EE"/>
    <w:pPr>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2A08EE"/>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2A08EE"/>
    <w:pPr>
      <w:pBdr>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2A08EE"/>
    <w:pPr>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2A08EE"/>
    <w:pPr>
      <w:pBdr>
        <w:top w:val="single" w:sz="8" w:space="0" w:color="000000"/>
        <w:left w:val="single" w:sz="4"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2A08EE"/>
    <w:pPr>
      <w:pBdr>
        <w:top w:val="single" w:sz="8" w:space="0" w:color="000000"/>
        <w:left w:val="single" w:sz="4"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9">
    <w:name w:val="xl149"/>
    <w:basedOn w:val="a"/>
    <w:rsid w:val="002A08EE"/>
    <w:pPr>
      <w:pBdr>
        <w:top w:val="single" w:sz="8" w:space="0" w:color="000000"/>
        <w:left w:val="single" w:sz="4" w:space="0" w:color="000000"/>
        <w:bottom w:val="single" w:sz="8" w:space="0" w:color="000000"/>
        <w:right w:val="single" w:sz="8" w:space="0" w:color="000000"/>
      </w:pBdr>
      <w:shd w:val="clear" w:color="000000" w:fill="D9D9D9"/>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50">
    <w:name w:val="xl150"/>
    <w:basedOn w:val="a"/>
    <w:rsid w:val="002A08EE"/>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1">
    <w:name w:val="xl151"/>
    <w:basedOn w:val="a"/>
    <w:rsid w:val="002A08EE"/>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2">
    <w:name w:val="xl152"/>
    <w:basedOn w:val="a"/>
    <w:rsid w:val="002A08EE"/>
    <w:pPr>
      <w:pBdr>
        <w:top w:val="single" w:sz="4" w:space="0" w:color="000000"/>
        <w:bottom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2A08EE"/>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4">
    <w:name w:val="xl154"/>
    <w:basedOn w:val="a"/>
    <w:rsid w:val="002A08EE"/>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5">
    <w:name w:val="xl155"/>
    <w:basedOn w:val="a"/>
    <w:rsid w:val="002A08EE"/>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6">
    <w:name w:val="xl156"/>
    <w:basedOn w:val="a"/>
    <w:rsid w:val="002A08EE"/>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2A08EE"/>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2A08EE"/>
    <w:pPr>
      <w:pBdr>
        <w:top w:val="single" w:sz="8" w:space="0" w:color="000000"/>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59">
    <w:name w:val="xl159"/>
    <w:basedOn w:val="a"/>
    <w:rsid w:val="002A08EE"/>
    <w:pPr>
      <w:pBdr>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0">
    <w:name w:val="xl160"/>
    <w:basedOn w:val="a"/>
    <w:rsid w:val="002A08EE"/>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1">
    <w:name w:val="xl161"/>
    <w:basedOn w:val="a"/>
    <w:rsid w:val="002A08EE"/>
    <w:pPr>
      <w:pBdr>
        <w:top w:val="single" w:sz="8" w:space="0" w:color="000000"/>
        <w:lef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2">
    <w:name w:val="xl162"/>
    <w:basedOn w:val="a"/>
    <w:rsid w:val="002A08EE"/>
    <w:pPr>
      <w:pBdr>
        <w:lef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3">
    <w:name w:val="xl163"/>
    <w:basedOn w:val="a"/>
    <w:rsid w:val="002A08EE"/>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4">
    <w:name w:val="xl164"/>
    <w:basedOn w:val="a"/>
    <w:rsid w:val="002A08EE"/>
    <w:pPr>
      <w:pBdr>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65">
    <w:name w:val="xl165"/>
    <w:basedOn w:val="a"/>
    <w:rsid w:val="002A08EE"/>
    <w:pPr>
      <w:pBdr>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2A08EE"/>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7">
    <w:name w:val="xl167"/>
    <w:basedOn w:val="a"/>
    <w:rsid w:val="002A08EE"/>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8">
    <w:name w:val="xl168"/>
    <w:basedOn w:val="a"/>
    <w:rsid w:val="002A08EE"/>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9">
    <w:name w:val="xl169"/>
    <w:basedOn w:val="a"/>
    <w:rsid w:val="002A08EE"/>
    <w:pPr>
      <w:pBdr>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0">
    <w:name w:val="xl170"/>
    <w:basedOn w:val="a"/>
    <w:rsid w:val="002A08EE"/>
    <w:pPr>
      <w:pBdr>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1">
    <w:name w:val="xl171"/>
    <w:basedOn w:val="a"/>
    <w:rsid w:val="002A08EE"/>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2">
    <w:name w:val="xl172"/>
    <w:basedOn w:val="a"/>
    <w:rsid w:val="002A08EE"/>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3">
    <w:name w:val="xl173"/>
    <w:basedOn w:val="a"/>
    <w:rsid w:val="002A08EE"/>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4">
    <w:name w:val="xl174"/>
    <w:basedOn w:val="a"/>
    <w:rsid w:val="002A08EE"/>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5">
    <w:name w:val="xl175"/>
    <w:basedOn w:val="a"/>
    <w:rsid w:val="002A08EE"/>
    <w:pPr>
      <w:pBdr>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6">
    <w:name w:val="xl176"/>
    <w:basedOn w:val="a"/>
    <w:rsid w:val="002A08EE"/>
    <w:pPr>
      <w:pBdr>
        <w:left w:val="single" w:sz="4" w:space="0" w:color="000000"/>
        <w:bottom w:val="single" w:sz="8"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c14">
    <w:name w:val="c14"/>
    <w:basedOn w:val="a"/>
    <w:rsid w:val="002A08E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2A08EE"/>
  </w:style>
  <w:style w:type="paragraph" w:customStyle="1" w:styleId="c18">
    <w:name w:val="c18"/>
    <w:basedOn w:val="a"/>
    <w:rsid w:val="002A08E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2A08EE"/>
  </w:style>
  <w:style w:type="numbering" w:customStyle="1" w:styleId="2d">
    <w:name w:val="Нет списка2"/>
    <w:next w:val="a2"/>
    <w:uiPriority w:val="99"/>
    <w:semiHidden/>
    <w:unhideWhenUsed/>
    <w:rsid w:val="002A08EE"/>
  </w:style>
  <w:style w:type="character" w:customStyle="1" w:styleId="c21">
    <w:name w:val="c21"/>
    <w:basedOn w:val="a0"/>
    <w:rsid w:val="002A08EE"/>
  </w:style>
  <w:style w:type="paragraph" w:customStyle="1" w:styleId="xl177">
    <w:name w:val="xl177"/>
    <w:basedOn w:val="a"/>
    <w:rsid w:val="002A08EE"/>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78">
    <w:name w:val="xl178"/>
    <w:basedOn w:val="a"/>
    <w:rsid w:val="002A08EE"/>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79">
    <w:name w:val="xl179"/>
    <w:basedOn w:val="a"/>
    <w:rsid w:val="002A08EE"/>
    <w:pPr>
      <w:shd w:val="clear" w:color="000000" w:fill="FFFFFF"/>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80">
    <w:name w:val="xl180"/>
    <w:basedOn w:val="a"/>
    <w:rsid w:val="002A08EE"/>
    <w:pPr>
      <w:spacing w:before="100" w:beforeAutospacing="1" w:after="100" w:afterAutospacing="1"/>
      <w:jc w:val="center"/>
    </w:pPr>
    <w:rPr>
      <w:rFonts w:ascii="Times New Roman" w:eastAsia="Times New Roman" w:hAnsi="Times New Roman" w:cs="Times New Roman"/>
      <w:sz w:val="14"/>
      <w:szCs w:val="14"/>
      <w:lang w:eastAsia="ru-RU"/>
    </w:rPr>
  </w:style>
  <w:style w:type="character" w:customStyle="1" w:styleId="1f">
    <w:name w:val="Заголовок Знак1"/>
    <w:basedOn w:val="a0"/>
    <w:uiPriority w:val="10"/>
    <w:rsid w:val="002A08EE"/>
    <w:rPr>
      <w:rFonts w:asciiTheme="majorHAnsi" w:eastAsiaTheme="majorEastAsia" w:hAnsiTheme="majorHAnsi" w:cstheme="majorBidi"/>
      <w:spacing w:val="-10"/>
      <w:sz w:val="56"/>
      <w:szCs w:val="56"/>
    </w:rPr>
  </w:style>
  <w:style w:type="paragraph" w:styleId="affffff5">
    <w:name w:val="No Spacing"/>
    <w:link w:val="affffff6"/>
    <w:uiPriority w:val="1"/>
    <w:qFormat/>
    <w:rsid w:val="002A08EE"/>
    <w:rPr>
      <w:rFonts w:ascii="Calibri" w:eastAsia="Times New Roman" w:hAnsi="Calibri" w:cs="Times New Roman"/>
      <w:lang w:eastAsia="ru-RU"/>
    </w:rPr>
  </w:style>
  <w:style w:type="paragraph" w:customStyle="1" w:styleId="1f0">
    <w:name w:val="Обычный (веб)1"/>
    <w:basedOn w:val="a"/>
    <w:next w:val="afd"/>
    <w:qFormat/>
    <w:rsid w:val="002A08EE"/>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2A08EE"/>
    <w:rPr>
      <w:color w:val="605E5C"/>
      <w:shd w:val="clear" w:color="auto" w:fill="E1DFDD"/>
    </w:rPr>
  </w:style>
  <w:style w:type="table" w:customStyle="1" w:styleId="34">
    <w:name w:val="Сетка таблицы3"/>
    <w:basedOn w:val="a1"/>
    <w:next w:val="a6"/>
    <w:uiPriority w:val="39"/>
    <w:rsid w:val="002A08EE"/>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1">
    <w:name w:val="Название Знак1"/>
    <w:uiPriority w:val="10"/>
    <w:rsid w:val="002A08EE"/>
    <w:rPr>
      <w:rFonts w:ascii="Times New Roman" w:hAnsi="Times New Roman"/>
      <w:sz w:val="24"/>
      <w:szCs w:val="24"/>
    </w:rPr>
  </w:style>
  <w:style w:type="table" w:customStyle="1" w:styleId="211">
    <w:name w:val="Сетка таблицы21"/>
    <w:basedOn w:val="a1"/>
    <w:next w:val="a6"/>
    <w:uiPriority w:val="39"/>
    <w:rsid w:val="002A08EE"/>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2">
    <w:name w:val="Неразрешенное упоминание4"/>
    <w:basedOn w:val="a0"/>
    <w:uiPriority w:val="99"/>
    <w:semiHidden/>
    <w:unhideWhenUsed/>
    <w:rsid w:val="002A08EE"/>
    <w:rPr>
      <w:color w:val="605E5C"/>
      <w:shd w:val="clear" w:color="auto" w:fill="E1DFDD"/>
    </w:rPr>
  </w:style>
  <w:style w:type="paragraph" w:customStyle="1" w:styleId="ConsPlusCell">
    <w:name w:val="ConsPlusCell"/>
    <w:uiPriority w:val="99"/>
    <w:rsid w:val="002A08EE"/>
    <w:rPr>
      <w:rFonts w:ascii="Arial" w:eastAsia="Times New Roman" w:hAnsi="Arial" w:cs="Arial"/>
      <w:sz w:val="20"/>
      <w:szCs w:val="20"/>
      <w:lang w:eastAsia="ru-RU"/>
    </w:rPr>
  </w:style>
  <w:style w:type="character" w:customStyle="1" w:styleId="affffff6">
    <w:name w:val="Без интервала Знак"/>
    <w:link w:val="affffff5"/>
    <w:uiPriority w:val="1"/>
    <w:rsid w:val="002A08EE"/>
    <w:rPr>
      <w:rFonts w:ascii="Calibri" w:eastAsia="Times New Roman" w:hAnsi="Calibri" w:cs="Times New Roman"/>
      <w:lang w:eastAsia="ru-RU"/>
    </w:rPr>
  </w:style>
  <w:style w:type="character" w:customStyle="1" w:styleId="FontStyle11">
    <w:name w:val="Font Style11"/>
    <w:uiPriority w:val="99"/>
    <w:rsid w:val="002A08EE"/>
    <w:rPr>
      <w:rFonts w:ascii="Times New Roman" w:hAnsi="Times New Roman" w:cs="Times New Roman"/>
      <w:sz w:val="22"/>
      <w:szCs w:val="22"/>
    </w:rPr>
  </w:style>
  <w:style w:type="character" w:customStyle="1" w:styleId="212pt">
    <w:name w:val="Основной текст (2) + 12 pt"/>
    <w:rsid w:val="002A08EE"/>
    <w:rPr>
      <w:rFonts w:ascii="Times New Roman" w:hAnsi="Times New Roman" w:cs="Times New Roman" w:hint="default"/>
      <w:strike w:val="0"/>
      <w:color w:val="000000"/>
      <w:spacing w:val="0"/>
      <w:position w:val="0"/>
      <w:sz w:val="24"/>
      <w:szCs w:val="24"/>
      <w:u w:val="none"/>
      <w:shd w:val="clear" w:color="auto" w:fill="FFFFFF"/>
      <w:lang w:val="ru-RU" w:eastAsia="ru-RU"/>
    </w:rPr>
  </w:style>
  <w:style w:type="paragraph" w:customStyle="1" w:styleId="1f2">
    <w:name w:val="Раздел 1"/>
    <w:basedOn w:val="110"/>
    <w:link w:val="1f3"/>
    <w:qFormat/>
    <w:rsid w:val="002A08EE"/>
    <w:pPr>
      <w:keepNext/>
      <w:spacing w:before="0" w:beforeAutospacing="0" w:after="120" w:afterAutospacing="0"/>
    </w:pPr>
    <w:rPr>
      <w:rFonts w:ascii="Times New Roman Полужирный" w:eastAsia="Segoe UI" w:hAnsi="Times New Roman Полужирный"/>
      <w:caps/>
    </w:rPr>
  </w:style>
  <w:style w:type="paragraph" w:customStyle="1" w:styleId="115">
    <w:name w:val="Раздел 1.1"/>
    <w:basedOn w:val="af9"/>
    <w:link w:val="116"/>
    <w:qFormat/>
    <w:rsid w:val="002A08EE"/>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3">
    <w:name w:val="Раздел 1 Знак"/>
    <w:basedOn w:val="10"/>
    <w:link w:val="1f2"/>
    <w:rsid w:val="002A08EE"/>
    <w:rPr>
      <w:rFonts w:ascii="Times New Roman Полужирный" w:eastAsia="Segoe UI" w:hAnsi="Times New Roman Полужирный" w:cs="Times New Roman"/>
      <w:b/>
      <w:bCs/>
      <w:caps/>
      <w:sz w:val="24"/>
      <w:szCs w:val="24"/>
      <w:lang w:eastAsia="ru-RU"/>
    </w:rPr>
  </w:style>
  <w:style w:type="character" w:customStyle="1" w:styleId="116">
    <w:name w:val="Раздел 1.1 Знак"/>
    <w:basedOn w:val="afa"/>
    <w:link w:val="115"/>
    <w:rsid w:val="002A08EE"/>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2A08EE"/>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TextStyle">
    <w:name w:val="pTextStyle"/>
    <w:basedOn w:val="a"/>
    <w:rsid w:val="002A08EE"/>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2A08EE"/>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6"/>
    <w:uiPriority w:val="39"/>
    <w:rsid w:val="002A08EE"/>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Знак сноски1"/>
    <w:basedOn w:val="a"/>
    <w:link w:val="af4"/>
    <w:uiPriority w:val="99"/>
    <w:rsid w:val="002A08EE"/>
    <w:rPr>
      <w:rFonts w:cs="Times New Roman"/>
      <w:vertAlign w:val="superscript"/>
    </w:rPr>
  </w:style>
  <w:style w:type="character" w:customStyle="1" w:styleId="docdata">
    <w:name w:val="docdata"/>
    <w:basedOn w:val="a0"/>
    <w:rsid w:val="002A08EE"/>
  </w:style>
  <w:style w:type="character" w:customStyle="1" w:styleId="50">
    <w:name w:val="Неразрешенное упоминание5"/>
    <w:basedOn w:val="a0"/>
    <w:uiPriority w:val="99"/>
    <w:semiHidden/>
    <w:unhideWhenUsed/>
    <w:rsid w:val="002A08EE"/>
    <w:rPr>
      <w:color w:val="605E5C"/>
      <w:shd w:val="clear" w:color="auto" w:fill="E1DFDD"/>
    </w:rPr>
  </w:style>
  <w:style w:type="paragraph" w:customStyle="1" w:styleId="paragraph">
    <w:name w:val="paragraph"/>
    <w:basedOn w:val="a"/>
    <w:rsid w:val="009C718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pellingerror">
    <w:name w:val="spellingerror"/>
    <w:basedOn w:val="a0"/>
    <w:rsid w:val="009C718D"/>
  </w:style>
  <w:style w:type="character" w:customStyle="1" w:styleId="normaltextrun">
    <w:name w:val="normaltextrun"/>
    <w:basedOn w:val="a0"/>
    <w:rsid w:val="009C718D"/>
  </w:style>
  <w:style w:type="character" w:customStyle="1" w:styleId="eop">
    <w:name w:val="eop"/>
    <w:basedOn w:val="a0"/>
    <w:rsid w:val="009C718D"/>
  </w:style>
  <w:style w:type="paragraph" w:customStyle="1" w:styleId="dt-p">
    <w:name w:val="dt-p"/>
    <w:basedOn w:val="a"/>
    <w:rsid w:val="009C718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editsection">
    <w:name w:val="editsection"/>
    <w:basedOn w:val="a0"/>
    <w:rsid w:val="008440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search?query=&#1043;&#1077;&#1086;&#1084;&#1077;&#1090;&#1088;&#1080;&#1103;.%2010&#8211;11%20&#1082;&#1083;&#1072;&#1089;&#1089;&#109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search?query=&#1072;&#1083;&#1075;&#1077;&#1073;&#1088;&#1072;%20&#1080;%20&#1085;&#1072;&#1095;&#1072;&#1083;&#1072;%20&#1072;&#1085;&#1072;&#1083;&#1080;&#1079;&#1072;" TargetMode="Externa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E92F3-D19C-420E-9178-883C33E6A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24</Pages>
  <Words>6042</Words>
  <Characters>34443</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Aleksey</cp:lastModifiedBy>
  <cp:revision>16</cp:revision>
  <dcterms:created xsi:type="dcterms:W3CDTF">2025-04-06T14:05:00Z</dcterms:created>
  <dcterms:modified xsi:type="dcterms:W3CDTF">2025-05-18T09:48:00Z</dcterms:modified>
</cp:coreProperties>
</file>