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C0" w:rsidRPr="0055533E" w:rsidRDefault="003523C0" w:rsidP="003523C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bookmark1"/>
      <w:bookmarkStart w:id="1" w:name="bookmark5"/>
      <w:r w:rsidRPr="005553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МИНИСТЕРСТВО ОБРАЗОВАНИЯ КРАСНОЯРСКОГО КРАЯ </w:t>
      </w:r>
    </w:p>
    <w:p w:rsidR="003523C0" w:rsidRPr="0055533E" w:rsidRDefault="003523C0" w:rsidP="003523C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533E">
        <w:rPr>
          <w:rFonts w:ascii="Times New Roman" w:eastAsia="Calibri" w:hAnsi="Times New Roman" w:cs="Times New Roman"/>
          <w:sz w:val="28"/>
          <w:szCs w:val="28"/>
          <w:lang w:eastAsia="en-US"/>
        </w:rPr>
        <w:t>КРАЕВОЕ ГОСУДАРСТВЕННОЕ АВТОНОМНОЕ</w:t>
      </w:r>
    </w:p>
    <w:p w:rsidR="003523C0" w:rsidRPr="0055533E" w:rsidRDefault="003523C0" w:rsidP="003523C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53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ПРОФЕССИОНАЛЬНОЕ ОБРАЗОВАТЕЛЬНОЕ УЧРЕЖДЕНИЕ </w:t>
      </w:r>
    </w:p>
    <w:p w:rsidR="003523C0" w:rsidRPr="0055533E" w:rsidRDefault="003523C0" w:rsidP="003523C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55533E">
        <w:rPr>
          <w:rFonts w:ascii="Times New Roman" w:eastAsia="Calibri" w:hAnsi="Times New Roman" w:cs="Times New Roman"/>
          <w:sz w:val="28"/>
          <w:szCs w:val="28"/>
          <w:lang w:eastAsia="en-US"/>
        </w:rPr>
        <w:t>«ЕМЕЛЬЯНОВСКИЙ ДОРОЖНО-СТРОИТЕЛЬНЫЙ ТЕХНИКУМ»</w:t>
      </w:r>
    </w:p>
    <w:p w:rsidR="00A51263" w:rsidRDefault="00A51263" w:rsidP="00ED743C">
      <w:pPr>
        <w:pStyle w:val="320"/>
        <w:keepNext/>
        <w:keepLines/>
        <w:shd w:val="clear" w:color="auto" w:fill="auto"/>
        <w:spacing w:line="240" w:lineRule="auto"/>
        <w:ind w:firstLine="567"/>
        <w:jc w:val="center"/>
        <w:rPr>
          <w:rStyle w:val="313"/>
          <w:sz w:val="24"/>
          <w:szCs w:val="24"/>
        </w:rPr>
      </w:pPr>
    </w:p>
    <w:p w:rsidR="00A51263" w:rsidRDefault="00A51263" w:rsidP="00ED743C">
      <w:pPr>
        <w:pStyle w:val="320"/>
        <w:keepNext/>
        <w:keepLines/>
        <w:shd w:val="clear" w:color="auto" w:fill="auto"/>
        <w:spacing w:line="240" w:lineRule="auto"/>
        <w:ind w:firstLine="567"/>
        <w:jc w:val="center"/>
        <w:rPr>
          <w:rStyle w:val="313"/>
          <w:sz w:val="24"/>
          <w:szCs w:val="24"/>
        </w:rPr>
      </w:pPr>
    </w:p>
    <w:p w:rsidR="00A51263" w:rsidRDefault="00A51263" w:rsidP="00ED743C">
      <w:pPr>
        <w:pStyle w:val="320"/>
        <w:keepNext/>
        <w:keepLines/>
        <w:shd w:val="clear" w:color="auto" w:fill="auto"/>
        <w:spacing w:line="240" w:lineRule="auto"/>
        <w:ind w:firstLine="567"/>
        <w:jc w:val="center"/>
        <w:rPr>
          <w:rStyle w:val="313"/>
          <w:b/>
          <w:sz w:val="28"/>
          <w:szCs w:val="28"/>
        </w:rPr>
      </w:pPr>
    </w:p>
    <w:p w:rsidR="00BE4C51" w:rsidRDefault="00BE4C51" w:rsidP="00ED743C">
      <w:pPr>
        <w:pStyle w:val="320"/>
        <w:keepNext/>
        <w:keepLines/>
        <w:shd w:val="clear" w:color="auto" w:fill="auto"/>
        <w:spacing w:line="240" w:lineRule="auto"/>
        <w:ind w:firstLine="567"/>
        <w:jc w:val="center"/>
        <w:rPr>
          <w:rStyle w:val="313"/>
          <w:b/>
          <w:sz w:val="28"/>
          <w:szCs w:val="28"/>
        </w:rPr>
      </w:pPr>
    </w:p>
    <w:p w:rsidR="00BE4C51" w:rsidRDefault="00BE4C51" w:rsidP="00ED743C">
      <w:pPr>
        <w:pStyle w:val="320"/>
        <w:keepNext/>
        <w:keepLines/>
        <w:shd w:val="clear" w:color="auto" w:fill="auto"/>
        <w:spacing w:line="240" w:lineRule="auto"/>
        <w:ind w:firstLine="567"/>
        <w:jc w:val="center"/>
        <w:rPr>
          <w:rStyle w:val="313"/>
          <w:b/>
          <w:sz w:val="28"/>
          <w:szCs w:val="28"/>
        </w:rPr>
      </w:pPr>
    </w:p>
    <w:p w:rsidR="00777ABB" w:rsidRDefault="00777ABB" w:rsidP="00ED743C">
      <w:pPr>
        <w:pStyle w:val="320"/>
        <w:keepNext/>
        <w:keepLines/>
        <w:shd w:val="clear" w:color="auto" w:fill="auto"/>
        <w:spacing w:line="240" w:lineRule="auto"/>
        <w:ind w:firstLine="567"/>
        <w:jc w:val="center"/>
        <w:rPr>
          <w:rStyle w:val="313"/>
          <w:b/>
          <w:sz w:val="28"/>
          <w:szCs w:val="28"/>
        </w:rPr>
      </w:pPr>
    </w:p>
    <w:p w:rsidR="00777ABB" w:rsidRDefault="00777ABB" w:rsidP="00ED743C">
      <w:pPr>
        <w:pStyle w:val="320"/>
        <w:keepNext/>
        <w:keepLines/>
        <w:shd w:val="clear" w:color="auto" w:fill="auto"/>
        <w:spacing w:line="240" w:lineRule="auto"/>
        <w:ind w:firstLine="567"/>
        <w:jc w:val="center"/>
        <w:rPr>
          <w:rStyle w:val="313"/>
          <w:b/>
          <w:sz w:val="28"/>
          <w:szCs w:val="28"/>
        </w:rPr>
      </w:pPr>
    </w:p>
    <w:p w:rsidR="00777ABB" w:rsidRDefault="00777ABB" w:rsidP="00ED743C">
      <w:pPr>
        <w:pStyle w:val="320"/>
        <w:keepNext/>
        <w:keepLines/>
        <w:shd w:val="clear" w:color="auto" w:fill="auto"/>
        <w:spacing w:line="240" w:lineRule="auto"/>
        <w:ind w:firstLine="567"/>
        <w:jc w:val="center"/>
        <w:rPr>
          <w:rStyle w:val="313"/>
          <w:b/>
          <w:sz w:val="28"/>
          <w:szCs w:val="28"/>
        </w:rPr>
      </w:pPr>
    </w:p>
    <w:p w:rsidR="00777ABB" w:rsidRDefault="00777ABB" w:rsidP="00ED743C">
      <w:pPr>
        <w:pStyle w:val="320"/>
        <w:keepNext/>
        <w:keepLines/>
        <w:shd w:val="clear" w:color="auto" w:fill="auto"/>
        <w:spacing w:line="240" w:lineRule="auto"/>
        <w:ind w:firstLine="567"/>
        <w:jc w:val="center"/>
        <w:rPr>
          <w:rStyle w:val="313"/>
          <w:b/>
          <w:sz w:val="28"/>
          <w:szCs w:val="28"/>
        </w:rPr>
      </w:pPr>
    </w:p>
    <w:p w:rsidR="00777ABB" w:rsidRDefault="00777ABB" w:rsidP="00ED743C">
      <w:pPr>
        <w:pStyle w:val="320"/>
        <w:keepNext/>
        <w:keepLines/>
        <w:shd w:val="clear" w:color="auto" w:fill="auto"/>
        <w:spacing w:line="240" w:lineRule="auto"/>
        <w:ind w:firstLine="567"/>
        <w:jc w:val="center"/>
        <w:rPr>
          <w:rStyle w:val="313"/>
          <w:b/>
          <w:sz w:val="28"/>
          <w:szCs w:val="28"/>
        </w:rPr>
      </w:pPr>
    </w:p>
    <w:p w:rsidR="00A51263" w:rsidRDefault="00A51263" w:rsidP="00ED743C">
      <w:pPr>
        <w:pStyle w:val="320"/>
        <w:keepNext/>
        <w:keepLines/>
        <w:shd w:val="clear" w:color="auto" w:fill="auto"/>
        <w:spacing w:line="240" w:lineRule="auto"/>
        <w:ind w:firstLine="567"/>
        <w:jc w:val="center"/>
        <w:rPr>
          <w:rStyle w:val="313"/>
          <w:b/>
          <w:sz w:val="28"/>
          <w:szCs w:val="28"/>
        </w:rPr>
      </w:pPr>
    </w:p>
    <w:p w:rsidR="00493881" w:rsidRDefault="00493881" w:rsidP="004938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43C76">
        <w:rPr>
          <w:rFonts w:ascii="Times New Roman" w:hAnsi="Times New Roman"/>
          <w:b/>
          <w:sz w:val="28"/>
          <w:szCs w:val="28"/>
        </w:rPr>
        <w:t xml:space="preserve">МЕТОДИЧЕСКИЕ УКАЗАНИЯ </w:t>
      </w:r>
    </w:p>
    <w:p w:rsidR="00493881" w:rsidRDefault="00493881" w:rsidP="004938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93881" w:rsidRPr="00943C76" w:rsidRDefault="00493881" w:rsidP="004938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Pr="00943C76">
        <w:rPr>
          <w:rFonts w:ascii="Times New Roman" w:hAnsi="Times New Roman"/>
          <w:b/>
          <w:sz w:val="28"/>
          <w:szCs w:val="28"/>
        </w:rPr>
        <w:t xml:space="preserve"> выполнению самостоятельной работы</w:t>
      </w:r>
    </w:p>
    <w:p w:rsidR="00A51263" w:rsidRPr="00E12B8D" w:rsidRDefault="00A51263" w:rsidP="00ED743C">
      <w:pPr>
        <w:pStyle w:val="320"/>
        <w:keepNext/>
        <w:keepLines/>
        <w:shd w:val="clear" w:color="auto" w:fill="auto"/>
        <w:spacing w:line="240" w:lineRule="auto"/>
        <w:ind w:firstLine="567"/>
        <w:jc w:val="center"/>
        <w:rPr>
          <w:rStyle w:val="313"/>
          <w:b/>
          <w:sz w:val="28"/>
          <w:szCs w:val="28"/>
        </w:rPr>
      </w:pPr>
    </w:p>
    <w:p w:rsidR="00A51263" w:rsidRPr="00E12B8D" w:rsidRDefault="00493881" w:rsidP="00ED743C">
      <w:pPr>
        <w:pStyle w:val="320"/>
        <w:keepNext/>
        <w:keepLines/>
        <w:shd w:val="clear" w:color="auto" w:fill="auto"/>
        <w:spacing w:line="240" w:lineRule="auto"/>
        <w:ind w:firstLine="567"/>
        <w:jc w:val="center"/>
        <w:rPr>
          <w:b/>
          <w:sz w:val="28"/>
          <w:szCs w:val="28"/>
        </w:rPr>
      </w:pPr>
      <w:bookmarkStart w:id="2" w:name="_Toc23678722"/>
      <w:r>
        <w:rPr>
          <w:rStyle w:val="313"/>
          <w:b/>
          <w:sz w:val="28"/>
          <w:szCs w:val="28"/>
        </w:rPr>
        <w:t xml:space="preserve">по дисциплине </w:t>
      </w:r>
      <w:r w:rsidR="00A51263" w:rsidRPr="00E12B8D">
        <w:rPr>
          <w:rStyle w:val="313"/>
          <w:b/>
          <w:sz w:val="28"/>
          <w:szCs w:val="28"/>
        </w:rPr>
        <w:t>ОП.0</w:t>
      </w:r>
      <w:r w:rsidR="00A51263">
        <w:rPr>
          <w:rStyle w:val="313"/>
          <w:b/>
          <w:sz w:val="28"/>
          <w:szCs w:val="28"/>
        </w:rPr>
        <w:t>1Экономика организации</w:t>
      </w:r>
      <w:bookmarkEnd w:id="2"/>
    </w:p>
    <w:p w:rsidR="00A51263" w:rsidRPr="00E12B8D" w:rsidRDefault="00A51263" w:rsidP="00ED743C">
      <w:pPr>
        <w:pStyle w:val="320"/>
        <w:keepNext/>
        <w:keepLines/>
        <w:shd w:val="clear" w:color="auto" w:fill="auto"/>
        <w:spacing w:line="240" w:lineRule="auto"/>
        <w:ind w:firstLine="567"/>
        <w:rPr>
          <w:b/>
          <w:sz w:val="28"/>
          <w:szCs w:val="28"/>
        </w:rPr>
      </w:pPr>
    </w:p>
    <w:p w:rsidR="00A51263" w:rsidRPr="00E12B8D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  <w:b/>
          <w:sz w:val="28"/>
          <w:szCs w:val="28"/>
        </w:rPr>
      </w:pPr>
    </w:p>
    <w:p w:rsidR="00A51263" w:rsidRPr="00E12B8D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  <w:b/>
          <w:sz w:val="28"/>
          <w:szCs w:val="28"/>
        </w:rPr>
      </w:pPr>
    </w:p>
    <w:p w:rsidR="00A51263" w:rsidRPr="00E12B8D" w:rsidRDefault="00A51263" w:rsidP="00ED7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B8D">
        <w:rPr>
          <w:rFonts w:ascii="Times New Roman" w:hAnsi="Times New Roman" w:cs="Times New Roman"/>
          <w:b/>
          <w:sz w:val="28"/>
          <w:szCs w:val="28"/>
        </w:rPr>
        <w:t xml:space="preserve">специальность38.02.01 Экономика и бухгалтерский учет (по отраслям) </w:t>
      </w:r>
    </w:p>
    <w:p w:rsidR="00A51263" w:rsidRPr="00E12B8D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  <w:b/>
          <w:sz w:val="28"/>
          <w:szCs w:val="28"/>
        </w:rPr>
      </w:pP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3523C0" w:rsidRPr="0055533E" w:rsidRDefault="003523C0" w:rsidP="003523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33E">
        <w:rPr>
          <w:rFonts w:ascii="Times New Roman" w:hAnsi="Times New Roman" w:cs="Times New Roman"/>
          <w:sz w:val="28"/>
          <w:szCs w:val="28"/>
        </w:rPr>
        <w:t>Березовка 2019</w:t>
      </w:r>
    </w:p>
    <w:p w:rsidR="003523C0" w:rsidRDefault="003523C0" w:rsidP="00493881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  <w:r>
        <w:rPr>
          <w:rStyle w:val="313"/>
        </w:rPr>
        <w:br w:type="page"/>
      </w:r>
    </w:p>
    <w:tbl>
      <w:tblPr>
        <w:tblW w:w="4391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391"/>
      </w:tblGrid>
      <w:tr w:rsidR="00810DA0" w:rsidRPr="00742FE9" w:rsidTr="00810DA0">
        <w:trPr>
          <w:jc w:val="center"/>
        </w:trPr>
        <w:tc>
          <w:tcPr>
            <w:tcW w:w="4391" w:type="dxa"/>
          </w:tcPr>
          <w:p w:rsidR="00810DA0" w:rsidRPr="00742FE9" w:rsidRDefault="00810DA0" w:rsidP="00493881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DA0" w:rsidRPr="00742FE9" w:rsidTr="00810DA0">
        <w:trPr>
          <w:jc w:val="center"/>
        </w:trPr>
        <w:tc>
          <w:tcPr>
            <w:tcW w:w="4391" w:type="dxa"/>
          </w:tcPr>
          <w:p w:rsidR="00810DA0" w:rsidRPr="00742FE9" w:rsidRDefault="00810DA0" w:rsidP="004938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DA0" w:rsidRPr="00742FE9" w:rsidTr="00810DA0">
        <w:trPr>
          <w:jc w:val="center"/>
        </w:trPr>
        <w:tc>
          <w:tcPr>
            <w:tcW w:w="4391" w:type="dxa"/>
          </w:tcPr>
          <w:p w:rsidR="00810DA0" w:rsidRPr="00742FE9" w:rsidRDefault="00810DA0" w:rsidP="004938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DA0" w:rsidRPr="00742FE9" w:rsidTr="00810DA0">
        <w:trPr>
          <w:jc w:val="center"/>
        </w:trPr>
        <w:tc>
          <w:tcPr>
            <w:tcW w:w="4391" w:type="dxa"/>
          </w:tcPr>
          <w:p w:rsidR="00810DA0" w:rsidRPr="00742FE9" w:rsidRDefault="00810DA0" w:rsidP="004938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DA0" w:rsidRPr="00742FE9" w:rsidTr="00810DA0">
        <w:trPr>
          <w:jc w:val="center"/>
        </w:trPr>
        <w:tc>
          <w:tcPr>
            <w:tcW w:w="4391" w:type="dxa"/>
          </w:tcPr>
          <w:p w:rsidR="00810DA0" w:rsidRPr="00742FE9" w:rsidRDefault="00810DA0" w:rsidP="004938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881" w:rsidRPr="00E12B8D" w:rsidRDefault="00493881" w:rsidP="00493881">
      <w:pPr>
        <w:ind w:firstLine="720"/>
        <w:jc w:val="center"/>
        <w:rPr>
          <w:rStyle w:val="ab"/>
          <w:b/>
          <w:i w:val="0"/>
          <w:sz w:val="24"/>
          <w:szCs w:val="24"/>
        </w:rPr>
      </w:pPr>
    </w:p>
    <w:p w:rsidR="00493881" w:rsidRPr="00E12B8D" w:rsidRDefault="00493881" w:rsidP="00493881">
      <w:pPr>
        <w:ind w:firstLine="720"/>
        <w:jc w:val="center"/>
        <w:rPr>
          <w:rStyle w:val="ab"/>
          <w:b/>
          <w:i w:val="0"/>
          <w:sz w:val="24"/>
          <w:szCs w:val="24"/>
        </w:rPr>
      </w:pPr>
    </w:p>
    <w:p w:rsidR="00493881" w:rsidRPr="00E12B8D" w:rsidRDefault="00493881" w:rsidP="00493881">
      <w:pPr>
        <w:ind w:firstLine="720"/>
        <w:jc w:val="center"/>
        <w:rPr>
          <w:rStyle w:val="ab"/>
          <w:b/>
          <w:i w:val="0"/>
          <w:sz w:val="24"/>
          <w:szCs w:val="24"/>
        </w:rPr>
      </w:pPr>
    </w:p>
    <w:p w:rsidR="00493881" w:rsidRPr="00E12B8D" w:rsidRDefault="00493881" w:rsidP="00493881">
      <w:pPr>
        <w:ind w:firstLine="720"/>
        <w:jc w:val="center"/>
        <w:rPr>
          <w:rStyle w:val="ab"/>
          <w:b/>
          <w:i w:val="0"/>
          <w:sz w:val="24"/>
          <w:szCs w:val="24"/>
        </w:rPr>
      </w:pPr>
    </w:p>
    <w:p w:rsidR="00493881" w:rsidRDefault="00493881" w:rsidP="00493881">
      <w:pPr>
        <w:pStyle w:val="a9"/>
        <w:rPr>
          <w:rFonts w:ascii="Times New Roman" w:hAnsi="Times New Roman"/>
          <w:sz w:val="24"/>
          <w:szCs w:val="24"/>
        </w:rPr>
      </w:pPr>
    </w:p>
    <w:p w:rsidR="00493881" w:rsidRDefault="00493881" w:rsidP="00493881">
      <w:pPr>
        <w:pStyle w:val="a9"/>
        <w:rPr>
          <w:rFonts w:ascii="Times New Roman" w:hAnsi="Times New Roman"/>
          <w:sz w:val="24"/>
          <w:szCs w:val="24"/>
        </w:rPr>
      </w:pPr>
    </w:p>
    <w:p w:rsidR="00493881" w:rsidRPr="00E12B8D" w:rsidRDefault="00493881" w:rsidP="00493881">
      <w:pPr>
        <w:pStyle w:val="a9"/>
        <w:rPr>
          <w:rFonts w:ascii="Times New Roman" w:hAnsi="Times New Roman"/>
          <w:sz w:val="24"/>
          <w:szCs w:val="24"/>
        </w:rPr>
      </w:pPr>
    </w:p>
    <w:p w:rsidR="00493881" w:rsidRDefault="00493881" w:rsidP="00493881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3523C0" w:rsidRPr="000E3020" w:rsidRDefault="003523C0" w:rsidP="003523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02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3523C0" w:rsidRPr="000E3020" w:rsidRDefault="003523C0" w:rsidP="003523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020">
        <w:rPr>
          <w:rFonts w:ascii="Times New Roman" w:eastAsia="Times New Roman" w:hAnsi="Times New Roman" w:cs="Times New Roman"/>
          <w:sz w:val="28"/>
          <w:szCs w:val="28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3523C0" w:rsidRPr="000E3020" w:rsidRDefault="003523C0" w:rsidP="003523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3C0" w:rsidRPr="000E3020" w:rsidRDefault="003523C0" w:rsidP="003523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020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</w:p>
    <w:p w:rsidR="003523C0" w:rsidRPr="000E3020" w:rsidRDefault="003523C0" w:rsidP="003523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020">
        <w:rPr>
          <w:rFonts w:ascii="Times New Roman" w:eastAsia="Times New Roman" w:hAnsi="Times New Roman" w:cs="Times New Roman"/>
          <w:sz w:val="28"/>
          <w:szCs w:val="28"/>
        </w:rPr>
        <w:t>Н.А. Власова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A51263" w:rsidRDefault="00A51263" w:rsidP="00ED743C">
      <w:pPr>
        <w:pStyle w:val="31"/>
        <w:shd w:val="clear" w:color="auto" w:fill="auto"/>
        <w:spacing w:before="0" w:after="0" w:line="240" w:lineRule="auto"/>
        <w:ind w:firstLine="709"/>
        <w:rPr>
          <w:rStyle w:val="313"/>
        </w:rPr>
      </w:pPr>
    </w:p>
    <w:p w:rsidR="00A51263" w:rsidRPr="00943C76" w:rsidRDefault="00A51263" w:rsidP="00510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63" w:rsidRDefault="00A51263" w:rsidP="00510E68">
      <w:pPr>
        <w:jc w:val="center"/>
        <w:rPr>
          <w:b/>
          <w:sz w:val="28"/>
          <w:szCs w:val="28"/>
        </w:rPr>
      </w:pPr>
    </w:p>
    <w:p w:rsidR="00A51263" w:rsidRDefault="00A51263" w:rsidP="00ED743C">
      <w:pPr>
        <w:jc w:val="center"/>
        <w:rPr>
          <w:rFonts w:ascii="Times New Roman" w:hAnsi="Times New Roman" w:cs="Times New Roman"/>
          <w:b/>
        </w:rPr>
      </w:pPr>
    </w:p>
    <w:p w:rsidR="00A51263" w:rsidRDefault="00A51263" w:rsidP="00ED743C">
      <w:pPr>
        <w:jc w:val="center"/>
        <w:rPr>
          <w:rFonts w:ascii="Times New Roman" w:hAnsi="Times New Roman" w:cs="Times New Roman"/>
          <w:b/>
        </w:rPr>
      </w:pPr>
    </w:p>
    <w:p w:rsidR="00A51263" w:rsidRDefault="00A51263" w:rsidP="00ED743C">
      <w:pPr>
        <w:jc w:val="center"/>
        <w:rPr>
          <w:rFonts w:ascii="Times New Roman" w:hAnsi="Times New Roman" w:cs="Times New Roman"/>
          <w:b/>
        </w:rPr>
      </w:pPr>
    </w:p>
    <w:p w:rsidR="00A51263" w:rsidRDefault="00A51263" w:rsidP="00ED743C">
      <w:pPr>
        <w:jc w:val="center"/>
        <w:rPr>
          <w:rFonts w:ascii="Times New Roman" w:hAnsi="Times New Roman" w:cs="Times New Roman"/>
          <w:b/>
        </w:rPr>
      </w:pPr>
    </w:p>
    <w:p w:rsidR="00A51263" w:rsidRDefault="00A51263" w:rsidP="00ED743C">
      <w:pPr>
        <w:jc w:val="center"/>
        <w:rPr>
          <w:rFonts w:ascii="Times New Roman" w:hAnsi="Times New Roman" w:cs="Times New Roman"/>
          <w:b/>
        </w:rPr>
      </w:pPr>
    </w:p>
    <w:p w:rsidR="00B178F3" w:rsidRDefault="00B178F3" w:rsidP="003523C0">
      <w:pPr>
        <w:rPr>
          <w:rFonts w:ascii="Times New Roman" w:hAnsi="Times New Roman" w:cs="Times New Roman"/>
          <w:b/>
        </w:rPr>
      </w:pPr>
    </w:p>
    <w:p w:rsidR="00B178F3" w:rsidRDefault="00B178F3" w:rsidP="00ED743C">
      <w:pPr>
        <w:jc w:val="center"/>
        <w:rPr>
          <w:rFonts w:ascii="Times New Roman" w:hAnsi="Times New Roman" w:cs="Times New Roman"/>
          <w:b/>
        </w:rPr>
      </w:pPr>
    </w:p>
    <w:p w:rsidR="00B178F3" w:rsidRDefault="00B178F3" w:rsidP="00ED743C">
      <w:pPr>
        <w:jc w:val="center"/>
        <w:rPr>
          <w:rFonts w:ascii="Times New Roman" w:hAnsi="Times New Roman" w:cs="Times New Roman"/>
          <w:b/>
        </w:rPr>
      </w:pPr>
    </w:p>
    <w:p w:rsidR="00493881" w:rsidRDefault="00493881" w:rsidP="00493881">
      <w:pPr>
        <w:jc w:val="center"/>
        <w:rPr>
          <w:rFonts w:ascii="Times New Roman" w:hAnsi="Times New Roman"/>
          <w:b/>
        </w:rPr>
      </w:pPr>
    </w:p>
    <w:sdt>
      <w:sdtPr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id w:val="12437831"/>
        <w:docPartObj>
          <w:docPartGallery w:val="Table of Contents"/>
          <w:docPartUnique/>
        </w:docPartObj>
      </w:sdtPr>
      <w:sdtContent>
        <w:p w:rsidR="00140324" w:rsidRDefault="00140324" w:rsidP="00140324">
          <w:pPr>
            <w:pStyle w:val="af6"/>
            <w:jc w:val="center"/>
          </w:pPr>
          <w:r w:rsidRPr="00140324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140324" w:rsidRDefault="006C3826">
          <w:pPr>
            <w:pStyle w:val="33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140324">
            <w:instrText xml:space="preserve"> TOC \o "1-3" \h \z \u </w:instrText>
          </w:r>
          <w:r>
            <w:fldChar w:fldCharType="separate"/>
          </w:r>
        </w:p>
        <w:p w:rsidR="00140324" w:rsidRDefault="006C3826">
          <w:pPr>
            <w:pStyle w:val="18"/>
            <w:tabs>
              <w:tab w:val="right" w:leader="dot" w:pos="9345"/>
            </w:tabs>
            <w:rPr>
              <w:noProof/>
            </w:rPr>
          </w:pPr>
          <w:hyperlink w:anchor="_Toc23678723" w:history="1">
            <w:r w:rsidR="00140324" w:rsidRPr="00560BDC">
              <w:rPr>
                <w:rStyle w:val="a3"/>
                <w:rFonts w:ascii="Times New Roman" w:hAnsi="Times New Roman"/>
                <w:noProof/>
              </w:rPr>
              <w:t>Пояснительная записка</w:t>
            </w:r>
            <w:r w:rsidR="001403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0324">
              <w:rPr>
                <w:noProof/>
                <w:webHidden/>
              </w:rPr>
              <w:instrText xml:space="preserve"> PAGEREF _Toc23678723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032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324" w:rsidRDefault="006C3826">
          <w:pPr>
            <w:pStyle w:val="18"/>
            <w:tabs>
              <w:tab w:val="right" w:leader="dot" w:pos="9345"/>
            </w:tabs>
            <w:rPr>
              <w:noProof/>
            </w:rPr>
          </w:pPr>
          <w:hyperlink w:anchor="_Toc23678724" w:history="1">
            <w:r w:rsidR="00140324" w:rsidRPr="00560BDC">
              <w:rPr>
                <w:rStyle w:val="a3"/>
                <w:rFonts w:ascii="Times New Roman" w:hAnsi="Times New Roman"/>
                <w:noProof/>
              </w:rPr>
              <w:t>КАРТА САМОСТОЯТЕЛЬНОЙ РАБОТЫ ОБУЧАЮЩЕГОСЯ</w:t>
            </w:r>
            <w:r w:rsidR="001403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0324">
              <w:rPr>
                <w:noProof/>
                <w:webHidden/>
              </w:rPr>
              <w:instrText xml:space="preserve"> PAGEREF _Toc23678724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032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324" w:rsidRDefault="006C3826">
          <w:pPr>
            <w:pStyle w:val="18"/>
            <w:tabs>
              <w:tab w:val="right" w:leader="dot" w:pos="9345"/>
            </w:tabs>
            <w:rPr>
              <w:noProof/>
            </w:rPr>
          </w:pPr>
          <w:hyperlink w:anchor="_Toc23678725" w:history="1">
            <w:r w:rsidR="00140324" w:rsidRPr="00560BDC">
              <w:rPr>
                <w:rStyle w:val="a3"/>
                <w:rFonts w:ascii="Times New Roman" w:hAnsi="Times New Roman"/>
                <w:noProof/>
              </w:rPr>
              <w:t>2 ПОРЯДОК ВЫПОЛНЕНИЯ САМОСТОЯТЕЛЬНОЙ РАБОТЫ ОБУЧАЮЩИМИСЯ</w:t>
            </w:r>
            <w:r w:rsidR="001403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0324">
              <w:rPr>
                <w:noProof/>
                <w:webHidden/>
              </w:rPr>
              <w:instrText xml:space="preserve"> PAGEREF _Toc23678725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032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324" w:rsidRDefault="006C3826">
          <w:pPr>
            <w:pStyle w:val="18"/>
            <w:tabs>
              <w:tab w:val="right" w:leader="dot" w:pos="9345"/>
            </w:tabs>
            <w:rPr>
              <w:noProof/>
            </w:rPr>
          </w:pPr>
          <w:hyperlink w:anchor="_Toc23678726" w:history="1">
            <w:r w:rsidR="00140324" w:rsidRPr="00560BDC">
              <w:rPr>
                <w:rStyle w:val="a3"/>
                <w:rFonts w:ascii="Times New Roman" w:hAnsi="Times New Roman"/>
                <w:noProof/>
              </w:rPr>
              <w:t>2.1 Инструкция по выполнению различных видов самостоятельных работ</w:t>
            </w:r>
            <w:r w:rsidR="001403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0324">
              <w:rPr>
                <w:noProof/>
                <w:webHidden/>
              </w:rPr>
              <w:instrText xml:space="preserve"> PAGEREF _Toc23678726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032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324" w:rsidRDefault="006C3826">
          <w:pPr>
            <w:pStyle w:val="18"/>
            <w:tabs>
              <w:tab w:val="right" w:leader="dot" w:pos="9345"/>
            </w:tabs>
            <w:rPr>
              <w:noProof/>
            </w:rPr>
          </w:pPr>
          <w:hyperlink w:anchor="_Toc23678727" w:history="1">
            <w:r w:rsidR="00140324" w:rsidRPr="00560BDC">
              <w:rPr>
                <w:rStyle w:val="a3"/>
                <w:rFonts w:ascii="Times New Roman" w:hAnsi="Times New Roman"/>
                <w:noProof/>
              </w:rPr>
              <w:t>2.2 Методические указания по выполнению самостоятельной работы</w:t>
            </w:r>
            <w:r w:rsidR="001403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0324">
              <w:rPr>
                <w:noProof/>
                <w:webHidden/>
              </w:rPr>
              <w:instrText xml:space="preserve"> PAGEREF _Toc23678727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032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324" w:rsidRDefault="006C3826">
          <w:pPr>
            <w:pStyle w:val="18"/>
            <w:tabs>
              <w:tab w:val="right" w:leader="dot" w:pos="9345"/>
            </w:tabs>
            <w:rPr>
              <w:noProof/>
            </w:rPr>
          </w:pPr>
          <w:hyperlink w:anchor="_Toc23678728" w:history="1">
            <w:r w:rsidR="00140324" w:rsidRPr="00560BDC">
              <w:rPr>
                <w:rStyle w:val="a3"/>
                <w:rFonts w:ascii="Times New Roman" w:hAnsi="Times New Roman"/>
                <w:noProof/>
              </w:rPr>
              <w:t>Раздел 1. Организация в условиях рынка. Раздел 2. Материально-техническая база организации</w:t>
            </w:r>
            <w:r w:rsidR="001403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0324">
              <w:rPr>
                <w:noProof/>
                <w:webHidden/>
              </w:rPr>
              <w:instrText xml:space="preserve"> PAGEREF _Toc23678728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032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324" w:rsidRDefault="006C3826">
          <w:pPr>
            <w:pStyle w:val="18"/>
            <w:tabs>
              <w:tab w:val="right" w:leader="dot" w:pos="9345"/>
            </w:tabs>
            <w:rPr>
              <w:noProof/>
            </w:rPr>
          </w:pPr>
          <w:hyperlink w:anchor="_Toc23678729" w:history="1">
            <w:r w:rsidR="00140324" w:rsidRPr="00560BDC">
              <w:rPr>
                <w:rStyle w:val="a3"/>
                <w:rFonts w:ascii="Times New Roman" w:hAnsi="Times New Roman"/>
                <w:noProof/>
              </w:rPr>
              <w:t>Тема 1 Ассоциативные формы предпринимательства</w:t>
            </w:r>
            <w:r w:rsidR="001403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0324">
              <w:rPr>
                <w:noProof/>
                <w:webHidden/>
              </w:rPr>
              <w:instrText xml:space="preserve"> PAGEREF _Toc23678729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032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324" w:rsidRDefault="006C3826">
          <w:pPr>
            <w:pStyle w:val="18"/>
            <w:tabs>
              <w:tab w:val="right" w:leader="dot" w:pos="9345"/>
            </w:tabs>
            <w:rPr>
              <w:noProof/>
            </w:rPr>
          </w:pPr>
          <w:hyperlink w:anchor="_Toc23678730" w:history="1">
            <w:r w:rsidR="00140324" w:rsidRPr="00560BDC">
              <w:rPr>
                <w:rStyle w:val="a3"/>
                <w:rFonts w:ascii="Times New Roman" w:hAnsi="Times New Roman"/>
                <w:noProof/>
              </w:rPr>
              <w:t>Тема 2 Организационно-правовые формы организации</w:t>
            </w:r>
            <w:r w:rsidR="001403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0324">
              <w:rPr>
                <w:noProof/>
                <w:webHidden/>
              </w:rPr>
              <w:instrText xml:space="preserve"> PAGEREF _Toc23678730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032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324" w:rsidRDefault="006C3826">
          <w:pPr>
            <w:pStyle w:val="18"/>
            <w:tabs>
              <w:tab w:val="right" w:leader="dot" w:pos="9345"/>
            </w:tabs>
            <w:rPr>
              <w:noProof/>
            </w:rPr>
          </w:pPr>
          <w:hyperlink w:anchor="_Toc23678731" w:history="1">
            <w:r w:rsidR="00140324" w:rsidRPr="00560BDC">
              <w:rPr>
                <w:rStyle w:val="a3"/>
                <w:rFonts w:ascii="Times New Roman" w:hAnsi="Times New Roman"/>
                <w:noProof/>
              </w:rPr>
              <w:t>Тема 3 Бизнес-план - основная форма внутрифирменного планирования</w:t>
            </w:r>
            <w:r w:rsidR="001403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0324">
              <w:rPr>
                <w:noProof/>
                <w:webHidden/>
              </w:rPr>
              <w:instrText xml:space="preserve"> PAGEREF _Toc23678731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032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324" w:rsidRDefault="006C3826">
          <w:pPr>
            <w:pStyle w:val="18"/>
            <w:tabs>
              <w:tab w:val="right" w:leader="dot" w:pos="9345"/>
            </w:tabs>
            <w:rPr>
              <w:noProof/>
            </w:rPr>
          </w:pPr>
          <w:hyperlink w:anchor="_Toc23678732" w:history="1">
            <w:r w:rsidR="00140324" w:rsidRPr="00560BDC">
              <w:rPr>
                <w:rStyle w:val="a3"/>
                <w:rFonts w:ascii="Times New Roman" w:hAnsi="Times New Roman"/>
                <w:noProof/>
              </w:rPr>
              <w:t>Тема 4 Капитальные вложения, их состав и структура</w:t>
            </w:r>
            <w:r w:rsidR="001403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0324">
              <w:rPr>
                <w:noProof/>
                <w:webHidden/>
              </w:rPr>
              <w:instrText xml:space="preserve"> PAGEREF _Toc23678732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032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324" w:rsidRDefault="006C3826">
          <w:pPr>
            <w:pStyle w:val="18"/>
            <w:tabs>
              <w:tab w:val="right" w:leader="dot" w:pos="9345"/>
            </w:tabs>
            <w:rPr>
              <w:noProof/>
            </w:rPr>
          </w:pPr>
          <w:hyperlink w:anchor="_Toc23678733" w:history="1">
            <w:r w:rsidR="00140324" w:rsidRPr="00560BDC">
              <w:rPr>
                <w:rStyle w:val="a3"/>
                <w:rFonts w:ascii="Times New Roman" w:hAnsi="Times New Roman"/>
                <w:noProof/>
              </w:rPr>
              <w:t>Тема 5 Оценка основного капитала. Амортизация и износ основного капитала</w:t>
            </w:r>
            <w:r w:rsidR="001403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0324">
              <w:rPr>
                <w:noProof/>
                <w:webHidden/>
              </w:rPr>
              <w:instrText xml:space="preserve"> PAGEREF _Toc23678733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032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324" w:rsidRDefault="006C3826">
          <w:pPr>
            <w:pStyle w:val="18"/>
            <w:tabs>
              <w:tab w:val="right" w:leader="dot" w:pos="9345"/>
            </w:tabs>
            <w:rPr>
              <w:noProof/>
            </w:rPr>
          </w:pPr>
          <w:hyperlink w:anchor="_Toc23678734" w:history="1">
            <w:r w:rsidR="00140324" w:rsidRPr="00560BDC">
              <w:rPr>
                <w:rStyle w:val="a3"/>
                <w:rFonts w:ascii="Times New Roman" w:hAnsi="Times New Roman"/>
                <w:noProof/>
              </w:rPr>
              <w:t>Тема 6 Аренда, лизинг. Нематериальные активы.</w:t>
            </w:r>
            <w:r w:rsidR="001403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0324">
              <w:rPr>
                <w:noProof/>
                <w:webHidden/>
              </w:rPr>
              <w:instrText xml:space="preserve"> PAGEREF _Toc23678734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032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324" w:rsidRDefault="006C3826">
          <w:pPr>
            <w:pStyle w:val="18"/>
            <w:tabs>
              <w:tab w:val="right" w:leader="dot" w:pos="9345"/>
            </w:tabs>
            <w:rPr>
              <w:noProof/>
            </w:rPr>
          </w:pPr>
          <w:hyperlink w:anchor="_Toc23678735" w:history="1">
            <w:r w:rsidR="00140324" w:rsidRPr="00560BDC">
              <w:rPr>
                <w:rStyle w:val="a3"/>
                <w:rFonts w:ascii="Times New Roman" w:hAnsi="Times New Roman"/>
                <w:noProof/>
              </w:rPr>
              <w:t>Тема 7 Понятие оборотного капитала, его состав и структура</w:t>
            </w:r>
            <w:r w:rsidR="001403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0324">
              <w:rPr>
                <w:noProof/>
                <w:webHidden/>
              </w:rPr>
              <w:instrText xml:space="preserve"> PAGEREF _Toc23678735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032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324" w:rsidRDefault="006C3826">
          <w:pPr>
            <w:pStyle w:val="18"/>
            <w:tabs>
              <w:tab w:val="right" w:leader="dot" w:pos="9345"/>
            </w:tabs>
            <w:rPr>
              <w:noProof/>
            </w:rPr>
          </w:pPr>
          <w:hyperlink w:anchor="_Toc23678736" w:history="1">
            <w:r w:rsidR="00140324" w:rsidRPr="00560BDC">
              <w:rPr>
                <w:rStyle w:val="a3"/>
                <w:rFonts w:ascii="Times New Roman" w:hAnsi="Times New Roman"/>
                <w:noProof/>
              </w:rPr>
              <w:t>Раздел 3.  Кадры и оплата труда в организации. Раздел 4. Издержки, цена, прибыль и рентабельность - основные показатели деятельности экономического субъекта</w:t>
            </w:r>
            <w:r w:rsidR="001403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0324">
              <w:rPr>
                <w:noProof/>
                <w:webHidden/>
              </w:rPr>
              <w:instrText xml:space="preserve"> PAGEREF _Toc23678736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032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324" w:rsidRDefault="006C3826">
          <w:pPr>
            <w:pStyle w:val="18"/>
            <w:tabs>
              <w:tab w:val="right" w:leader="dot" w:pos="9345"/>
            </w:tabs>
            <w:rPr>
              <w:noProof/>
            </w:rPr>
          </w:pPr>
          <w:hyperlink w:anchor="_Toc23678737" w:history="1">
            <w:r w:rsidR="00140324" w:rsidRPr="00560BDC">
              <w:rPr>
                <w:rStyle w:val="a3"/>
                <w:rFonts w:ascii="Times New Roman" w:hAnsi="Times New Roman"/>
                <w:noProof/>
              </w:rPr>
              <w:t>Тема 1 Состав и структура кадров организации. Производительность труда - понятие, значение и методы измерения. Организация оплаты труда</w:t>
            </w:r>
            <w:r w:rsidR="001403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0324">
              <w:rPr>
                <w:noProof/>
                <w:webHidden/>
              </w:rPr>
              <w:instrText xml:space="preserve"> PAGEREF _Toc23678737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032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324" w:rsidRDefault="006C3826">
          <w:pPr>
            <w:pStyle w:val="18"/>
            <w:tabs>
              <w:tab w:val="right" w:leader="dot" w:pos="9345"/>
            </w:tabs>
            <w:rPr>
              <w:noProof/>
            </w:rPr>
          </w:pPr>
          <w:hyperlink w:anchor="_Toc23678738" w:history="1">
            <w:r w:rsidR="00140324" w:rsidRPr="00560BDC">
              <w:rPr>
                <w:rStyle w:val="a3"/>
                <w:rFonts w:ascii="Times New Roman" w:hAnsi="Times New Roman"/>
                <w:noProof/>
              </w:rPr>
              <w:t>Тема 2 Себестоимость продукции: сущность и значение</w:t>
            </w:r>
            <w:r w:rsidR="001403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0324">
              <w:rPr>
                <w:noProof/>
                <w:webHidden/>
              </w:rPr>
              <w:instrText xml:space="preserve"> PAGEREF _Toc23678738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032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324" w:rsidRDefault="006C3826">
          <w:pPr>
            <w:pStyle w:val="18"/>
            <w:tabs>
              <w:tab w:val="right" w:leader="dot" w:pos="9345"/>
            </w:tabs>
            <w:rPr>
              <w:noProof/>
            </w:rPr>
          </w:pPr>
          <w:hyperlink w:anchor="_Toc23678739" w:history="1">
            <w:r w:rsidR="00140324" w:rsidRPr="00560BDC">
              <w:rPr>
                <w:rStyle w:val="a3"/>
                <w:rFonts w:ascii="Times New Roman" w:hAnsi="Times New Roman"/>
                <w:noProof/>
              </w:rPr>
              <w:t>Тема 3 Ценовая политика организации</w:t>
            </w:r>
            <w:r w:rsidR="001403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0324">
              <w:rPr>
                <w:noProof/>
                <w:webHidden/>
              </w:rPr>
              <w:instrText xml:space="preserve"> PAGEREF _Toc23678739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032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324" w:rsidRDefault="006C3826">
          <w:pPr>
            <w:pStyle w:val="18"/>
            <w:tabs>
              <w:tab w:val="right" w:leader="dot" w:pos="9345"/>
            </w:tabs>
            <w:rPr>
              <w:noProof/>
            </w:rPr>
          </w:pPr>
          <w:hyperlink w:anchor="_Toc23678740" w:history="1">
            <w:r w:rsidR="00140324" w:rsidRPr="00560BDC">
              <w:rPr>
                <w:rStyle w:val="a3"/>
                <w:rFonts w:ascii="Times New Roman" w:hAnsi="Times New Roman"/>
                <w:noProof/>
              </w:rPr>
              <w:t>Тема 4 Прибыль организации</w:t>
            </w:r>
            <w:r w:rsidR="001403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0324">
              <w:rPr>
                <w:noProof/>
                <w:webHidden/>
              </w:rPr>
              <w:instrText xml:space="preserve"> PAGEREF _Toc23678740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032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324" w:rsidRDefault="006C3826">
          <w:pPr>
            <w:pStyle w:val="18"/>
            <w:tabs>
              <w:tab w:val="right" w:leader="dot" w:pos="9345"/>
            </w:tabs>
            <w:rPr>
              <w:noProof/>
            </w:rPr>
          </w:pPr>
          <w:hyperlink w:anchor="_Toc23678741" w:history="1">
            <w:r w:rsidR="00140324" w:rsidRPr="00560BDC">
              <w:rPr>
                <w:rStyle w:val="a3"/>
                <w:rFonts w:ascii="Times New Roman" w:hAnsi="Times New Roman"/>
                <w:noProof/>
              </w:rPr>
              <w:t>Список рекомендуемой</w:t>
            </w:r>
            <w:r w:rsidR="00FD605C">
              <w:rPr>
                <w:rStyle w:val="a3"/>
                <w:rFonts w:ascii="Times New Roman" w:hAnsi="Times New Roman"/>
                <w:noProof/>
              </w:rPr>
              <w:t xml:space="preserve"> </w:t>
            </w:r>
            <w:r w:rsidR="00140324" w:rsidRPr="00560BDC">
              <w:rPr>
                <w:rStyle w:val="a3"/>
                <w:rFonts w:ascii="Times New Roman" w:hAnsi="Times New Roman"/>
                <w:noProof/>
              </w:rPr>
              <w:t>литературы</w:t>
            </w:r>
            <w:r w:rsidR="001403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0324">
              <w:rPr>
                <w:noProof/>
                <w:webHidden/>
              </w:rPr>
              <w:instrText xml:space="preserve"> PAGEREF _Toc23678741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032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324" w:rsidRDefault="006C3826">
          <w:r>
            <w:fldChar w:fldCharType="end"/>
          </w:r>
        </w:p>
      </w:sdtContent>
    </w:sdt>
    <w:bookmarkEnd w:id="0"/>
    <w:bookmarkEnd w:id="1"/>
    <w:p w:rsidR="00140324" w:rsidRDefault="00140324" w:rsidP="00960A2A">
      <w:pPr>
        <w:rPr>
          <w:rFonts w:ascii="Times New Roman" w:hAnsi="Times New Roman"/>
          <w:b/>
        </w:rPr>
      </w:pPr>
    </w:p>
    <w:p w:rsidR="00810DA0" w:rsidRDefault="00810DA0" w:rsidP="00140324">
      <w:pPr>
        <w:pStyle w:val="1"/>
        <w:jc w:val="center"/>
        <w:rPr>
          <w:rFonts w:ascii="Times New Roman" w:hAnsi="Times New Roman" w:cs="Times New Roman"/>
          <w:color w:val="auto"/>
          <w:lang w:val="en-US"/>
        </w:rPr>
      </w:pPr>
      <w:bookmarkStart w:id="3" w:name="_Toc23678723"/>
    </w:p>
    <w:p w:rsidR="00493881" w:rsidRPr="00140324" w:rsidRDefault="00493881" w:rsidP="00140324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140324">
        <w:rPr>
          <w:rFonts w:ascii="Times New Roman" w:hAnsi="Times New Roman" w:cs="Times New Roman"/>
          <w:color w:val="auto"/>
        </w:rPr>
        <w:t>Пояснительная записка</w:t>
      </w:r>
      <w:bookmarkEnd w:id="3"/>
    </w:p>
    <w:p w:rsidR="00493881" w:rsidRDefault="00493881" w:rsidP="004938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37073">
        <w:rPr>
          <w:rFonts w:ascii="Times New Roman" w:hAnsi="Times New Roman"/>
        </w:rPr>
        <w:tab/>
      </w:r>
    </w:p>
    <w:p w:rsidR="00493881" w:rsidRDefault="00493881" w:rsidP="004938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37073">
        <w:rPr>
          <w:rFonts w:ascii="Times New Roman" w:hAnsi="Times New Roman"/>
        </w:rPr>
        <w:t>Методические указания</w:t>
      </w:r>
      <w:r>
        <w:rPr>
          <w:rFonts w:ascii="Times New Roman" w:hAnsi="Times New Roman"/>
        </w:rPr>
        <w:t xml:space="preserve"> по выполнению самостоятельной работы (далее - методические указания) в соответствии </w:t>
      </w:r>
      <w:r w:rsidRPr="00F37073">
        <w:rPr>
          <w:rFonts w:ascii="Times New Roman" w:hAnsi="Times New Roman"/>
        </w:rPr>
        <w:t xml:space="preserve">с рабочей программой учебной дисциплины </w:t>
      </w:r>
      <w:r>
        <w:rPr>
          <w:rFonts w:ascii="Times New Roman" w:hAnsi="Times New Roman"/>
        </w:rPr>
        <w:t xml:space="preserve">ОП.01 </w:t>
      </w:r>
      <w:r>
        <w:rPr>
          <w:rFonts w:ascii="Times New Roman" w:hAnsi="Times New Roman" w:cs="Times New Roman"/>
        </w:rPr>
        <w:t>Экономика организации</w:t>
      </w:r>
      <w:r w:rsidRPr="00F37073">
        <w:rPr>
          <w:rFonts w:ascii="Times New Roman" w:hAnsi="Times New Roman"/>
          <w:bCs/>
        </w:rPr>
        <w:t>.</w:t>
      </w:r>
    </w:p>
    <w:p w:rsidR="00493881" w:rsidRPr="00F37073" w:rsidRDefault="00493881" w:rsidP="00493881">
      <w:pPr>
        <w:ind w:firstLine="708"/>
        <w:jc w:val="both"/>
        <w:rPr>
          <w:rFonts w:ascii="Times New Roman" w:hAnsi="Times New Roman"/>
        </w:rPr>
      </w:pPr>
      <w:r w:rsidRPr="00F37073">
        <w:rPr>
          <w:rFonts w:ascii="Times New Roman" w:hAnsi="Times New Roman"/>
        </w:rPr>
        <w:t xml:space="preserve">Содержание методических указаний </w:t>
      </w:r>
      <w:r>
        <w:rPr>
          <w:rFonts w:ascii="Times New Roman" w:hAnsi="Times New Roman"/>
        </w:rPr>
        <w:t xml:space="preserve">соответствует требованиям </w:t>
      </w:r>
      <w:r w:rsidRPr="001B5004">
        <w:rPr>
          <w:rFonts w:ascii="Times New Roman" w:hAnsi="Times New Roman"/>
        </w:rPr>
        <w:t>Федерально</w:t>
      </w:r>
      <w:r>
        <w:rPr>
          <w:rFonts w:ascii="Times New Roman" w:hAnsi="Times New Roman"/>
        </w:rPr>
        <w:t>го</w:t>
      </w:r>
      <w:r w:rsidRPr="001B5004">
        <w:rPr>
          <w:rFonts w:ascii="Times New Roman" w:hAnsi="Times New Roman"/>
        </w:rPr>
        <w:t xml:space="preserve"> государственно</w:t>
      </w:r>
      <w:r>
        <w:rPr>
          <w:rFonts w:ascii="Times New Roman" w:hAnsi="Times New Roman"/>
        </w:rPr>
        <w:t>го</w:t>
      </w:r>
      <w:r w:rsidRPr="001B5004">
        <w:rPr>
          <w:rFonts w:ascii="Times New Roman" w:hAnsi="Times New Roman"/>
        </w:rPr>
        <w:t xml:space="preserve"> образовательн</w:t>
      </w:r>
      <w:r>
        <w:rPr>
          <w:rFonts w:ascii="Times New Roman" w:hAnsi="Times New Roman"/>
        </w:rPr>
        <w:t xml:space="preserve">ого </w:t>
      </w:r>
      <w:r w:rsidRPr="001B5004">
        <w:rPr>
          <w:rFonts w:ascii="Times New Roman" w:hAnsi="Times New Roman"/>
        </w:rPr>
        <w:t xml:space="preserve"> стандарт</w:t>
      </w:r>
      <w:r>
        <w:rPr>
          <w:rFonts w:ascii="Times New Roman" w:hAnsi="Times New Roman"/>
        </w:rPr>
        <w:t xml:space="preserve">а среднего профессионального образования по специальности </w:t>
      </w:r>
      <w:r w:rsidRPr="00F37073">
        <w:rPr>
          <w:rFonts w:ascii="Times New Roman" w:hAnsi="Times New Roman"/>
          <w:u w:val="single"/>
        </w:rPr>
        <w:t xml:space="preserve">38.02.01. Экономика и бухгалтерский учет (по отраслям) </w:t>
      </w:r>
      <w:r w:rsidRPr="00F37073">
        <w:rPr>
          <w:rFonts w:ascii="Times New Roman" w:hAnsi="Times New Roman"/>
        </w:rPr>
        <w:t xml:space="preserve"> (базовой подготовки).</w:t>
      </w:r>
    </w:p>
    <w:p w:rsidR="00493881" w:rsidRDefault="00493881" w:rsidP="00493881">
      <w:pPr>
        <w:ind w:firstLine="708"/>
        <w:jc w:val="both"/>
        <w:rPr>
          <w:rFonts w:ascii="Times New Roman" w:hAnsi="Times New Roman"/>
        </w:rPr>
      </w:pPr>
      <w:r w:rsidRPr="00424CE6">
        <w:rPr>
          <w:rFonts w:ascii="Times New Roman" w:hAnsi="Times New Roman"/>
          <w:b/>
          <w:i/>
        </w:rPr>
        <w:t>Целью</w:t>
      </w:r>
      <w:r>
        <w:rPr>
          <w:rFonts w:ascii="Times New Roman" w:hAnsi="Times New Roman"/>
        </w:rPr>
        <w:t xml:space="preserve"> методических указаний является помощь обучающимся в выполнении самостоятельной работы по </w:t>
      </w:r>
      <w:r w:rsidRPr="00F37073">
        <w:rPr>
          <w:rFonts w:ascii="Times New Roman" w:hAnsi="Times New Roman"/>
        </w:rPr>
        <w:t>учебной дисциплин</w:t>
      </w:r>
      <w:r>
        <w:rPr>
          <w:rFonts w:ascii="Times New Roman" w:hAnsi="Times New Roman"/>
        </w:rPr>
        <w:t>е</w:t>
      </w:r>
      <w:r w:rsidR="003523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ОП.01 </w:t>
      </w:r>
      <w:r>
        <w:rPr>
          <w:rFonts w:ascii="Times New Roman" w:hAnsi="Times New Roman" w:cs="Times New Roman"/>
        </w:rPr>
        <w:t>Экономика организации</w:t>
      </w:r>
    </w:p>
    <w:p w:rsidR="00B178F3" w:rsidRDefault="00493881" w:rsidP="00B178F3">
      <w:pPr>
        <w:ind w:firstLine="708"/>
        <w:jc w:val="both"/>
        <w:rPr>
          <w:rFonts w:ascii="Times New Roman" w:hAnsi="Times New Roman"/>
        </w:rPr>
      </w:pPr>
      <w:r w:rsidRPr="00424CE6">
        <w:rPr>
          <w:rFonts w:ascii="Times New Roman" w:hAnsi="Times New Roman"/>
          <w:b/>
          <w:i/>
        </w:rPr>
        <w:t xml:space="preserve">Задачами </w:t>
      </w:r>
      <w:r>
        <w:rPr>
          <w:rFonts w:ascii="Times New Roman" w:hAnsi="Times New Roman"/>
        </w:rPr>
        <w:t>методических указаний по организации самостоятельной работы являются:</w:t>
      </w:r>
    </w:p>
    <w:p w:rsidR="00493881" w:rsidRDefault="00493881" w:rsidP="00B178F3">
      <w:pPr>
        <w:jc w:val="both"/>
        <w:rPr>
          <w:rFonts w:ascii="Times New Roman" w:hAnsi="Times New Roman"/>
        </w:rPr>
      </w:pPr>
      <w:r w:rsidRPr="00424CE6">
        <w:rPr>
          <w:rFonts w:ascii="Times New Roman" w:hAnsi="Times New Roman"/>
        </w:rPr>
        <w:t xml:space="preserve">- активизация </w:t>
      </w:r>
      <w:r>
        <w:rPr>
          <w:rFonts w:ascii="Times New Roman" w:hAnsi="Times New Roman"/>
        </w:rPr>
        <w:t>самостоятельной работы обучающихся;</w:t>
      </w:r>
    </w:p>
    <w:p w:rsidR="00493881" w:rsidRDefault="00493881" w:rsidP="00B178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определение содержания самостоятельной работы обучающихся;</w:t>
      </w:r>
    </w:p>
    <w:p w:rsidR="00493881" w:rsidRDefault="00493881" w:rsidP="00B178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установление требований к различным формам самостоятельной работы;</w:t>
      </w:r>
    </w:p>
    <w:p w:rsidR="00493881" w:rsidRDefault="00493881" w:rsidP="00B178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определение порядка выполнения самостоятельной работыобучающимися;</w:t>
      </w:r>
    </w:p>
    <w:p w:rsidR="00493881" w:rsidRDefault="00493881" w:rsidP="00B178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формулирование методических рекомендаций по выполнению самостоятельной работы.</w:t>
      </w:r>
    </w:p>
    <w:p w:rsidR="00493881" w:rsidRDefault="00493881" w:rsidP="0049388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F37073">
        <w:rPr>
          <w:rFonts w:ascii="Times New Roman" w:hAnsi="Times New Roman"/>
        </w:rPr>
        <w:t>етодически</w:t>
      </w:r>
      <w:r>
        <w:rPr>
          <w:rFonts w:ascii="Times New Roman" w:hAnsi="Times New Roman"/>
        </w:rPr>
        <w:t>е</w:t>
      </w:r>
      <w:r w:rsidRPr="00F37073">
        <w:rPr>
          <w:rFonts w:ascii="Times New Roman" w:hAnsi="Times New Roman"/>
        </w:rPr>
        <w:t xml:space="preserve"> указани</w:t>
      </w:r>
      <w:r>
        <w:rPr>
          <w:rFonts w:ascii="Times New Roman" w:hAnsi="Times New Roman"/>
        </w:rPr>
        <w:t>я состоят из карты самостоятельной работы обучающегося, порядка выполнения самостоятельной работы обучающимися, инструкции по выполнению различных видов самостоятельной работы, методических указаний по выполнению, списка рекомендованной литературы.</w:t>
      </w:r>
    </w:p>
    <w:p w:rsidR="00493881" w:rsidRDefault="00493881" w:rsidP="0049388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карте самостоятельной работы указаны:</w:t>
      </w:r>
    </w:p>
    <w:p w:rsidR="00493881" w:rsidRDefault="00493881" w:rsidP="00B178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номер самостоятельной работы указаны;</w:t>
      </w:r>
    </w:p>
    <w:p w:rsidR="00493881" w:rsidRDefault="00493881" w:rsidP="00B178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наименование темы, по которой запланировано выполнение самостоятельной работы;</w:t>
      </w:r>
    </w:p>
    <w:p w:rsidR="00493881" w:rsidRDefault="00493881" w:rsidP="00B178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-наименованиесамостоятельной работы;</w:t>
      </w:r>
    </w:p>
    <w:p w:rsidR="00493881" w:rsidRDefault="00493881" w:rsidP="00B178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вид работы;</w:t>
      </w:r>
    </w:p>
    <w:p w:rsidR="00493881" w:rsidRDefault="00493881" w:rsidP="00B178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количество часов на выполнение;</w:t>
      </w:r>
    </w:p>
    <w:p w:rsidR="00493881" w:rsidRDefault="00493881" w:rsidP="00B178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-формы контроля;</w:t>
      </w:r>
    </w:p>
    <w:p w:rsidR="00493881" w:rsidRDefault="00493881" w:rsidP="00B178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формируемые общие и профессиональные компетенции (ОК, ПК).</w:t>
      </w:r>
    </w:p>
    <w:p w:rsidR="00493881" w:rsidRDefault="00493881" w:rsidP="0049388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выполнения самостоятельной работы рекомендуется пользоваться конспектами занятий, учебной литературой, которая предложена в списке рекомендуемой литературы, Интернет-ресурсами или другими источниками по усмотрению обучающегося.</w:t>
      </w:r>
    </w:p>
    <w:p w:rsidR="00493881" w:rsidRDefault="00493881" w:rsidP="0049388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освоении учебной дисциплины предусматриваются различные виды самостоятельной работы обучающегося:</w:t>
      </w:r>
    </w:p>
    <w:p w:rsidR="00493881" w:rsidRPr="00625126" w:rsidRDefault="00493881" w:rsidP="00525B13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25126">
        <w:rPr>
          <w:rFonts w:ascii="Times New Roman" w:hAnsi="Times New Roman"/>
          <w:i/>
          <w:sz w:val="24"/>
          <w:szCs w:val="24"/>
        </w:rPr>
        <w:t>для освоения теоретических знаний:</w:t>
      </w:r>
    </w:p>
    <w:p w:rsidR="00493881" w:rsidRDefault="00493881" w:rsidP="004938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чтение текста (учебника, дополнительной литературы);</w:t>
      </w:r>
    </w:p>
    <w:p w:rsidR="00493881" w:rsidRDefault="00493881" w:rsidP="004938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анализ, структурирование и логически последовательное изложение текста в виде конспекта;</w:t>
      </w:r>
    </w:p>
    <w:p w:rsidR="00493881" w:rsidRPr="00625126" w:rsidRDefault="00493881" w:rsidP="004938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-изучение и осмысление нормативных документов.</w:t>
      </w:r>
    </w:p>
    <w:p w:rsidR="00493881" w:rsidRPr="00C363D0" w:rsidRDefault="00493881" w:rsidP="00493881">
      <w:pPr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2) </w:t>
      </w:r>
      <w:r w:rsidRPr="00C363D0">
        <w:rPr>
          <w:rFonts w:ascii="Times New Roman" w:hAnsi="Times New Roman"/>
          <w:i/>
        </w:rPr>
        <w:t>для закрепления и систематизации полученных знаний:</w:t>
      </w:r>
    </w:p>
    <w:p w:rsidR="00493881" w:rsidRDefault="00493881" w:rsidP="0049388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анализ конспекта лекции, учебного материала;</w:t>
      </w:r>
    </w:p>
    <w:p w:rsidR="00493881" w:rsidRDefault="00493881" w:rsidP="0049388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поиск литературных источников, их систематизация; изучение и обобщение литературного материала (учебников, пособий, первоисточников, электронных ресурсов);</w:t>
      </w:r>
    </w:p>
    <w:p w:rsidR="00493881" w:rsidRDefault="00493881" w:rsidP="0049388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подготовка, оформление рефератов, докладов.</w:t>
      </w:r>
    </w:p>
    <w:p w:rsidR="00493881" w:rsidRDefault="00493881" w:rsidP="0049388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для формирований компетенций:</w:t>
      </w:r>
    </w:p>
    <w:p w:rsidR="00493881" w:rsidRDefault="00493881" w:rsidP="0049388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решение задач и упражнений по образцу;</w:t>
      </w:r>
    </w:p>
    <w:p w:rsidR="00493881" w:rsidRDefault="00493881" w:rsidP="0049388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решение вариативных задач и упражнений;</w:t>
      </w:r>
    </w:p>
    <w:p w:rsidR="00493881" w:rsidRDefault="00493881" w:rsidP="0049388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-решение ситуационных производственных задач;</w:t>
      </w:r>
    </w:p>
    <w:p w:rsidR="00493881" w:rsidRDefault="00493881" w:rsidP="0049388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подготовка и оформление презентаций, в том числе в электронной форме.</w:t>
      </w:r>
    </w:p>
    <w:p w:rsidR="00493881" w:rsidRDefault="00493881" w:rsidP="00493881">
      <w:pPr>
        <w:ind w:firstLine="708"/>
        <w:jc w:val="both"/>
        <w:rPr>
          <w:rFonts w:ascii="Times New Roman" w:hAnsi="Times New Roman"/>
        </w:rPr>
        <w:sectPr w:rsidR="00493881" w:rsidSect="00140324">
          <w:footerReference w:type="default" r:id="rId8"/>
          <w:type w:val="continuous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:rsidR="00493881" w:rsidRPr="00DE426F" w:rsidRDefault="00493881" w:rsidP="00DE426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23678724"/>
      <w:bookmarkStart w:id="5" w:name="_Hlk500149109"/>
      <w:r w:rsidRPr="00DE426F">
        <w:rPr>
          <w:rFonts w:ascii="Times New Roman" w:hAnsi="Times New Roman" w:cs="Times New Roman"/>
          <w:color w:val="auto"/>
        </w:rPr>
        <w:lastRenderedPageBreak/>
        <w:t>КАРТА САМОСТОЯТЕЛЬНОЙ РАБОТЫ ОБУЧАЮЩЕГОСЯ</w:t>
      </w:r>
      <w:bookmarkEnd w:id="4"/>
    </w:p>
    <w:p w:rsidR="00493881" w:rsidRPr="000258DF" w:rsidRDefault="00493881" w:rsidP="00493881">
      <w:pPr>
        <w:ind w:firstLine="851"/>
        <w:jc w:val="center"/>
        <w:rPr>
          <w:rFonts w:ascii="Times New Roman" w:hAnsi="Times New Roman" w:cs="Times New Roman"/>
          <w:b/>
        </w:rPr>
      </w:pPr>
      <w:bookmarkStart w:id="6" w:name="_Hlk496603578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835"/>
        <w:gridCol w:w="5387"/>
        <w:gridCol w:w="1701"/>
        <w:gridCol w:w="850"/>
        <w:gridCol w:w="1559"/>
      </w:tblGrid>
      <w:tr w:rsidR="00493881" w:rsidRPr="001A0597" w:rsidTr="00337298">
        <w:tc>
          <w:tcPr>
            <w:tcW w:w="534" w:type="dxa"/>
            <w:shd w:val="clear" w:color="auto" w:fill="auto"/>
          </w:tcPr>
          <w:p w:rsidR="00493881" w:rsidRPr="001A0597" w:rsidRDefault="00493881" w:rsidP="00493881">
            <w:pPr>
              <w:jc w:val="center"/>
              <w:rPr>
                <w:rFonts w:ascii="Times New Roman" w:hAnsi="Times New Roman" w:cs="Times New Roman"/>
              </w:rPr>
            </w:pPr>
            <w:r w:rsidRPr="001A0597">
              <w:rPr>
                <w:rFonts w:ascii="Times New Roman" w:hAnsi="Times New Roman" w:cs="Times New Roman"/>
              </w:rPr>
              <w:t>№</w:t>
            </w:r>
          </w:p>
          <w:p w:rsidR="00493881" w:rsidRPr="001A0597" w:rsidRDefault="00493881" w:rsidP="00493881">
            <w:pPr>
              <w:jc w:val="center"/>
              <w:rPr>
                <w:rFonts w:ascii="Times New Roman" w:hAnsi="Times New Roman" w:cs="Times New Roman"/>
              </w:rPr>
            </w:pPr>
            <w:r w:rsidRPr="001A059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984" w:type="dxa"/>
            <w:shd w:val="clear" w:color="auto" w:fill="auto"/>
          </w:tcPr>
          <w:p w:rsidR="00493881" w:rsidRPr="001A0597" w:rsidRDefault="00493881" w:rsidP="003523C0">
            <w:pPr>
              <w:jc w:val="center"/>
              <w:rPr>
                <w:rFonts w:ascii="Times New Roman" w:hAnsi="Times New Roman" w:cs="Times New Roman"/>
              </w:rPr>
            </w:pPr>
            <w:r w:rsidRPr="001A0597">
              <w:rPr>
                <w:rFonts w:ascii="Times New Roman" w:hAnsi="Times New Roman" w:cs="Times New Roman"/>
              </w:rPr>
              <w:t xml:space="preserve">Наименование  </w:t>
            </w:r>
            <w:r w:rsidR="003523C0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2835" w:type="dxa"/>
            <w:shd w:val="clear" w:color="auto" w:fill="auto"/>
          </w:tcPr>
          <w:p w:rsidR="00493881" w:rsidRPr="001A0597" w:rsidRDefault="00493881" w:rsidP="00160B04">
            <w:pPr>
              <w:jc w:val="center"/>
              <w:rPr>
                <w:rFonts w:ascii="Times New Roman" w:hAnsi="Times New Roman" w:cs="Times New Roman"/>
              </w:rPr>
            </w:pPr>
            <w:r w:rsidRPr="001A0597">
              <w:rPr>
                <w:rFonts w:ascii="Times New Roman" w:hAnsi="Times New Roman" w:cs="Times New Roman"/>
              </w:rPr>
              <w:t>Наименование самостоятельной работы (в соответствии с рабочей программой)</w:t>
            </w:r>
          </w:p>
        </w:tc>
        <w:tc>
          <w:tcPr>
            <w:tcW w:w="5387" w:type="dxa"/>
            <w:shd w:val="clear" w:color="auto" w:fill="auto"/>
          </w:tcPr>
          <w:p w:rsidR="00493881" w:rsidRPr="001A0597" w:rsidRDefault="00493881" w:rsidP="00493881">
            <w:pPr>
              <w:jc w:val="center"/>
              <w:rPr>
                <w:rFonts w:ascii="Times New Roman" w:hAnsi="Times New Roman" w:cs="Times New Roman"/>
              </w:rPr>
            </w:pPr>
            <w:r w:rsidRPr="001A0597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701" w:type="dxa"/>
            <w:shd w:val="clear" w:color="auto" w:fill="auto"/>
          </w:tcPr>
          <w:p w:rsidR="00493881" w:rsidRPr="001A0597" w:rsidRDefault="00493881" w:rsidP="00493881">
            <w:pPr>
              <w:jc w:val="center"/>
              <w:rPr>
                <w:rFonts w:ascii="Times New Roman" w:hAnsi="Times New Roman" w:cs="Times New Roman"/>
              </w:rPr>
            </w:pPr>
            <w:r w:rsidRPr="001A0597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850" w:type="dxa"/>
            <w:shd w:val="clear" w:color="auto" w:fill="auto"/>
          </w:tcPr>
          <w:p w:rsidR="00493881" w:rsidRPr="001A0597" w:rsidRDefault="00493881" w:rsidP="00493881">
            <w:pPr>
              <w:jc w:val="center"/>
              <w:rPr>
                <w:rFonts w:ascii="Times New Roman" w:hAnsi="Times New Roman" w:cs="Times New Roman"/>
              </w:rPr>
            </w:pPr>
            <w:r w:rsidRPr="001A059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493881" w:rsidRPr="001A0597" w:rsidRDefault="00493881" w:rsidP="00493881">
            <w:pPr>
              <w:jc w:val="center"/>
              <w:rPr>
                <w:rFonts w:ascii="Times New Roman" w:hAnsi="Times New Roman" w:cs="Times New Roman"/>
              </w:rPr>
            </w:pPr>
            <w:r w:rsidRPr="001A0597">
              <w:rPr>
                <w:rFonts w:ascii="Times New Roman" w:hAnsi="Times New Roman" w:cs="Times New Roman"/>
              </w:rPr>
              <w:t>Формируемые ОК, ПК</w:t>
            </w:r>
          </w:p>
        </w:tc>
      </w:tr>
      <w:tr w:rsidR="00493881" w:rsidRPr="001A0597" w:rsidTr="00DE426F">
        <w:trPr>
          <w:trHeight w:val="56"/>
        </w:trPr>
        <w:tc>
          <w:tcPr>
            <w:tcW w:w="534" w:type="dxa"/>
            <w:shd w:val="clear" w:color="auto" w:fill="auto"/>
          </w:tcPr>
          <w:p w:rsidR="00493881" w:rsidRPr="00160B04" w:rsidRDefault="00493881" w:rsidP="00493881">
            <w:pPr>
              <w:jc w:val="center"/>
              <w:rPr>
                <w:rFonts w:ascii="Times New Roman" w:hAnsi="Times New Roman" w:cs="Times New Roman"/>
              </w:rPr>
            </w:pPr>
            <w:r w:rsidRPr="00160B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93881" w:rsidRDefault="003523C0" w:rsidP="003523C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523C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Раздел 1. Организация в условиях рынка </w:t>
            </w:r>
          </w:p>
          <w:p w:rsidR="003523C0" w:rsidRPr="003523C0" w:rsidRDefault="003523C0" w:rsidP="003523C0">
            <w:pPr>
              <w:rPr>
                <w:rFonts w:ascii="Times New Roman" w:hAnsi="Times New Roman" w:cs="Times New Roman"/>
              </w:rPr>
            </w:pPr>
            <w:r w:rsidRPr="003523C0">
              <w:rPr>
                <w:rFonts w:ascii="Times New Roman" w:hAnsi="Times New Roman" w:cs="Times New Roman"/>
              </w:rPr>
              <w:t>Раздел 2. Материально-техническая база организации</w:t>
            </w:r>
          </w:p>
        </w:tc>
        <w:tc>
          <w:tcPr>
            <w:tcW w:w="2835" w:type="dxa"/>
            <w:shd w:val="clear" w:color="auto" w:fill="auto"/>
          </w:tcPr>
          <w:p w:rsidR="00777ABB" w:rsidRDefault="00493881" w:rsidP="008C7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597">
              <w:rPr>
                <w:rFonts w:ascii="Times New Roman" w:hAnsi="Times New Roman" w:cs="Times New Roman"/>
                <w:b/>
              </w:rPr>
              <w:t xml:space="preserve">Самостоятельная работа №1 </w:t>
            </w:r>
          </w:p>
          <w:p w:rsidR="001A4517" w:rsidRDefault="001A4517" w:rsidP="001A4517">
            <w:pPr>
              <w:rPr>
                <w:rFonts w:ascii="Times New Roman" w:hAnsi="Times New Roman" w:cs="Times New Roman"/>
              </w:rPr>
            </w:pPr>
            <w:r w:rsidRPr="001A4517">
              <w:rPr>
                <w:rFonts w:ascii="Times New Roman" w:hAnsi="Times New Roman" w:cs="Times New Roman"/>
              </w:rPr>
              <w:t>Тема 1 Ассоциативные формы предпринимательства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4517" w:rsidRDefault="001A4517" w:rsidP="001A4517">
            <w:pPr>
              <w:rPr>
                <w:rFonts w:ascii="Times New Roman" w:hAnsi="Times New Roman" w:cs="Times New Roman"/>
              </w:rPr>
            </w:pPr>
            <w:r w:rsidRPr="001A4517">
              <w:rPr>
                <w:rFonts w:ascii="Times New Roman" w:hAnsi="Times New Roman" w:cs="Times New Roman"/>
              </w:rPr>
              <w:t>Тема 2 Организационно-правовые формы организации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4517" w:rsidRDefault="001A4517" w:rsidP="001A4517">
            <w:pPr>
              <w:rPr>
                <w:rFonts w:ascii="Times New Roman" w:hAnsi="Times New Roman" w:cs="Times New Roman"/>
              </w:rPr>
            </w:pPr>
            <w:r w:rsidRPr="001A4517">
              <w:rPr>
                <w:rFonts w:ascii="Times New Roman" w:hAnsi="Times New Roman" w:cs="Times New Roman"/>
              </w:rPr>
              <w:t xml:space="preserve">Тема 3 Бизнес-план- основная форма внутрифирменного планирования </w:t>
            </w:r>
          </w:p>
          <w:p w:rsidR="001A4517" w:rsidRDefault="001A4517" w:rsidP="001A4517">
            <w:pPr>
              <w:rPr>
                <w:rFonts w:ascii="Times New Roman" w:hAnsi="Times New Roman" w:cs="Times New Roman"/>
              </w:rPr>
            </w:pPr>
            <w:r w:rsidRPr="001A4517">
              <w:rPr>
                <w:rFonts w:ascii="Times New Roman" w:hAnsi="Times New Roman" w:cs="Times New Roman"/>
              </w:rPr>
              <w:t>Тема 4 Капитальные вложения, их состав и структура</w:t>
            </w:r>
          </w:p>
          <w:p w:rsidR="00337298" w:rsidRPr="00337298" w:rsidRDefault="00337298" w:rsidP="00337298">
            <w:pPr>
              <w:rPr>
                <w:rFonts w:ascii="Times New Roman" w:hAnsi="Times New Roman" w:cs="Times New Roman"/>
              </w:rPr>
            </w:pPr>
            <w:r w:rsidRPr="00337298">
              <w:rPr>
                <w:rFonts w:ascii="Times New Roman" w:hAnsi="Times New Roman" w:cs="Times New Roman"/>
              </w:rPr>
              <w:t>Тема 5 Оценка основного капитала. Амортизация и износ основного капитала</w:t>
            </w:r>
          </w:p>
          <w:p w:rsidR="00337298" w:rsidRDefault="00337298" w:rsidP="00337298">
            <w:pPr>
              <w:rPr>
                <w:rFonts w:ascii="Times New Roman" w:hAnsi="Times New Roman" w:cs="Times New Roman"/>
              </w:rPr>
            </w:pPr>
            <w:r w:rsidRPr="00337298">
              <w:rPr>
                <w:rFonts w:ascii="Times New Roman" w:hAnsi="Times New Roman" w:cs="Times New Roman"/>
              </w:rPr>
              <w:t>Тема 6 Аренда, лизинг. Нематериальные активы.</w:t>
            </w:r>
          </w:p>
          <w:p w:rsidR="00337298" w:rsidRDefault="00337298" w:rsidP="00337298">
            <w:pPr>
              <w:rPr>
                <w:rFonts w:ascii="Times New Roman" w:hAnsi="Times New Roman" w:cs="Times New Roman"/>
              </w:rPr>
            </w:pPr>
          </w:p>
          <w:p w:rsidR="00337298" w:rsidRDefault="00337298" w:rsidP="00337298">
            <w:pPr>
              <w:rPr>
                <w:rFonts w:ascii="Times New Roman" w:hAnsi="Times New Roman" w:cs="Times New Roman"/>
              </w:rPr>
            </w:pPr>
            <w:r w:rsidRPr="00337298">
              <w:rPr>
                <w:rFonts w:ascii="Times New Roman" w:hAnsi="Times New Roman" w:cs="Times New Roman"/>
              </w:rPr>
              <w:t xml:space="preserve">Тема 7 Понятие </w:t>
            </w:r>
          </w:p>
          <w:p w:rsidR="003A11CC" w:rsidRPr="00337298" w:rsidRDefault="00337298" w:rsidP="00337298">
            <w:pPr>
              <w:rPr>
                <w:rFonts w:ascii="Times New Roman" w:hAnsi="Times New Roman" w:cs="Times New Roman"/>
              </w:rPr>
            </w:pPr>
            <w:r w:rsidRPr="00337298">
              <w:rPr>
                <w:rFonts w:ascii="Times New Roman" w:hAnsi="Times New Roman" w:cs="Times New Roman"/>
              </w:rPr>
              <w:t>оборотного капитала, его состав и структура</w:t>
            </w:r>
          </w:p>
        </w:tc>
        <w:tc>
          <w:tcPr>
            <w:tcW w:w="5387" w:type="dxa"/>
            <w:shd w:val="clear" w:color="auto" w:fill="auto"/>
          </w:tcPr>
          <w:p w:rsidR="001A4517" w:rsidRDefault="001A4517" w:rsidP="00493881">
            <w:pPr>
              <w:rPr>
                <w:rFonts w:ascii="Times New Roman" w:hAnsi="Times New Roman"/>
              </w:rPr>
            </w:pPr>
          </w:p>
          <w:p w:rsidR="001A4517" w:rsidRDefault="001A4517" w:rsidP="00493881">
            <w:pPr>
              <w:rPr>
                <w:rFonts w:ascii="Times New Roman" w:hAnsi="Times New Roman"/>
              </w:rPr>
            </w:pPr>
          </w:p>
          <w:p w:rsidR="00493881" w:rsidRDefault="001A4517" w:rsidP="00493881">
            <w:pPr>
              <w:rPr>
                <w:rFonts w:ascii="Times New Roman" w:hAnsi="Times New Roman"/>
              </w:rPr>
            </w:pPr>
            <w:r w:rsidRPr="001A0597">
              <w:rPr>
                <w:rFonts w:ascii="Times New Roman" w:hAnsi="Times New Roman"/>
              </w:rPr>
              <w:t>Составление тематического кроссворда</w:t>
            </w:r>
            <w:r>
              <w:rPr>
                <w:rFonts w:ascii="Times New Roman" w:hAnsi="Times New Roman"/>
              </w:rPr>
              <w:t>.</w:t>
            </w:r>
          </w:p>
          <w:p w:rsidR="001A4517" w:rsidRDefault="001A4517" w:rsidP="001A4517">
            <w:pPr>
              <w:rPr>
                <w:rStyle w:val="a8"/>
                <w:rFonts w:ascii="Times New Roman" w:eastAsia="Calibri" w:hAnsi="Times New Roman" w:cs="Times New Roman"/>
                <w:sz w:val="24"/>
              </w:rPr>
            </w:pPr>
          </w:p>
          <w:p w:rsidR="001A4517" w:rsidRDefault="001A4517" w:rsidP="001A4517">
            <w:pPr>
              <w:rPr>
                <w:rStyle w:val="a8"/>
                <w:rFonts w:ascii="Times New Roman" w:eastAsia="Calibri" w:hAnsi="Times New Roman" w:cs="Times New Roman"/>
                <w:sz w:val="24"/>
              </w:rPr>
            </w:pPr>
          </w:p>
          <w:p w:rsidR="001A4517" w:rsidRDefault="001A4517" w:rsidP="001A4517">
            <w:pPr>
              <w:rPr>
                <w:rStyle w:val="a8"/>
                <w:rFonts w:ascii="Times New Roman" w:eastAsia="Calibri" w:hAnsi="Times New Roman" w:cs="Times New Roman"/>
                <w:sz w:val="24"/>
              </w:rPr>
            </w:pPr>
            <w:r w:rsidRPr="001A4517">
              <w:rPr>
                <w:rStyle w:val="a8"/>
                <w:rFonts w:ascii="Times New Roman" w:eastAsia="Calibri" w:hAnsi="Times New Roman" w:cs="Times New Roman"/>
                <w:sz w:val="24"/>
              </w:rPr>
              <w:t>Заполнение сравнительной таблицы   «О</w:t>
            </w:r>
            <w:r w:rsidRPr="001A4517">
              <w:rPr>
                <w:rFonts w:ascii="Times New Roman" w:hAnsi="Times New Roman" w:cs="Times New Roman"/>
              </w:rPr>
              <w:t>сновные характеристики организационно-правовых форм национальной экономики</w:t>
            </w:r>
            <w:r w:rsidRPr="001A4517">
              <w:rPr>
                <w:rStyle w:val="a8"/>
                <w:rFonts w:ascii="Times New Roman" w:eastAsia="Calibri" w:hAnsi="Times New Roman" w:cs="Times New Roman"/>
                <w:sz w:val="24"/>
              </w:rPr>
              <w:t>»</w:t>
            </w:r>
          </w:p>
          <w:p w:rsidR="001A4517" w:rsidRDefault="001A4517" w:rsidP="001A4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таблицы</w:t>
            </w:r>
          </w:p>
          <w:p w:rsidR="001A4517" w:rsidRDefault="001A4517" w:rsidP="001A4517">
            <w:pPr>
              <w:rPr>
                <w:rFonts w:ascii="Times New Roman" w:hAnsi="Times New Roman" w:cs="Times New Roman"/>
              </w:rPr>
            </w:pPr>
          </w:p>
          <w:p w:rsidR="001A4517" w:rsidRDefault="001A4517" w:rsidP="001A4517">
            <w:pPr>
              <w:rPr>
                <w:rFonts w:ascii="Times New Roman" w:hAnsi="Times New Roman" w:cs="Times New Roman"/>
              </w:rPr>
            </w:pPr>
          </w:p>
          <w:p w:rsidR="001A4517" w:rsidRDefault="001A4517" w:rsidP="001A4517">
            <w:pPr>
              <w:rPr>
                <w:rFonts w:ascii="Times New Roman" w:hAnsi="Times New Roman" w:cs="Times New Roman"/>
              </w:rPr>
            </w:pPr>
          </w:p>
          <w:p w:rsidR="001A4517" w:rsidRDefault="00337298" w:rsidP="001A4517">
            <w:pPr>
              <w:rPr>
                <w:rFonts w:ascii="Times New Roman" w:hAnsi="Times New Roman" w:cs="Times New Roman"/>
              </w:rPr>
            </w:pPr>
            <w:r w:rsidRPr="001A0597">
              <w:rPr>
                <w:rFonts w:ascii="Times New Roman" w:hAnsi="Times New Roman" w:cs="Times New Roman"/>
              </w:rPr>
              <w:t>Выполнение и оформление реферата(сообщения) по предложенной тематике</w:t>
            </w:r>
            <w:r>
              <w:rPr>
                <w:rFonts w:ascii="Times New Roman" w:hAnsi="Times New Roman" w:cs="Times New Roman"/>
              </w:rPr>
              <w:t>, решение ситуационных заданий</w:t>
            </w:r>
          </w:p>
          <w:p w:rsidR="00337298" w:rsidRDefault="00337298" w:rsidP="001A4517">
            <w:pPr>
              <w:rPr>
                <w:rFonts w:ascii="Times New Roman" w:hAnsi="Times New Roman" w:cs="Times New Roman"/>
              </w:rPr>
            </w:pPr>
            <w:r w:rsidRPr="00F848CA">
              <w:rPr>
                <w:rFonts w:ascii="Times New Roman" w:hAnsi="Times New Roman" w:cs="Times New Roman"/>
                <w:bCs/>
              </w:rPr>
              <w:t xml:space="preserve">Составление </w:t>
            </w:r>
            <w:r>
              <w:rPr>
                <w:rFonts w:ascii="Times New Roman" w:hAnsi="Times New Roman" w:cs="Times New Roman"/>
                <w:bCs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заполнение таблицы</w:t>
            </w:r>
          </w:p>
          <w:p w:rsidR="00337298" w:rsidRDefault="00337298" w:rsidP="001A4517">
            <w:pPr>
              <w:rPr>
                <w:rFonts w:ascii="Times New Roman" w:hAnsi="Times New Roman" w:cs="Times New Roman"/>
              </w:rPr>
            </w:pPr>
          </w:p>
          <w:p w:rsidR="00337298" w:rsidRDefault="00337298" w:rsidP="001A4517">
            <w:pPr>
              <w:rPr>
                <w:rFonts w:ascii="Times New Roman" w:hAnsi="Times New Roman" w:cs="Times New Roman"/>
              </w:rPr>
            </w:pPr>
          </w:p>
          <w:p w:rsidR="00337298" w:rsidRDefault="00337298" w:rsidP="001A4517">
            <w:pPr>
              <w:rPr>
                <w:rFonts w:ascii="Times New Roman" w:hAnsi="Times New Roman" w:cs="Times New Roman"/>
              </w:rPr>
            </w:pPr>
          </w:p>
          <w:p w:rsidR="00337298" w:rsidRDefault="00337298" w:rsidP="001A4517">
            <w:pPr>
              <w:rPr>
                <w:rFonts w:ascii="Times New Roman" w:hAnsi="Times New Roman"/>
              </w:rPr>
            </w:pPr>
            <w:r w:rsidRPr="00B178F3">
              <w:rPr>
                <w:rFonts w:ascii="Times New Roman" w:hAnsi="Times New Roman"/>
              </w:rPr>
              <w:t>Заполнение схемы</w:t>
            </w:r>
            <w:r>
              <w:rPr>
                <w:rFonts w:ascii="Times New Roman" w:hAnsi="Times New Roman"/>
              </w:rPr>
              <w:t>, выполнение тестового задания</w:t>
            </w:r>
          </w:p>
          <w:p w:rsidR="00337298" w:rsidRDefault="00337298" w:rsidP="001A4517">
            <w:pPr>
              <w:rPr>
                <w:rFonts w:ascii="Times New Roman" w:hAnsi="Times New Roman"/>
              </w:rPr>
            </w:pPr>
          </w:p>
          <w:p w:rsidR="00337298" w:rsidRPr="001A4517" w:rsidRDefault="00337298" w:rsidP="001A4517">
            <w:pPr>
              <w:rPr>
                <w:rFonts w:ascii="Times New Roman" w:hAnsi="Times New Roman" w:cs="Times New Roman"/>
              </w:rPr>
            </w:pPr>
            <w:r w:rsidRPr="0013525E">
              <w:rPr>
                <w:rFonts w:ascii="Times New Roman" w:hAnsi="Times New Roman" w:cs="Times New Roman"/>
              </w:rPr>
              <w:t xml:space="preserve">Выполнение и </w:t>
            </w:r>
            <w:r w:rsidRPr="00D93280">
              <w:rPr>
                <w:rFonts w:ascii="Times New Roman" w:hAnsi="Times New Roman" w:cs="Times New Roman"/>
              </w:rPr>
              <w:t>оформление реферата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сообщения) по предложенной тематике. Заполнение схемы Кругооборот оборотных средств.</w:t>
            </w:r>
          </w:p>
        </w:tc>
        <w:tc>
          <w:tcPr>
            <w:tcW w:w="1701" w:type="dxa"/>
            <w:shd w:val="clear" w:color="auto" w:fill="auto"/>
          </w:tcPr>
          <w:p w:rsidR="001A4517" w:rsidRDefault="001A4517" w:rsidP="004938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A4517" w:rsidRDefault="001A4517" w:rsidP="004938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93881" w:rsidRDefault="00493881" w:rsidP="00337298">
            <w:pPr>
              <w:rPr>
                <w:rFonts w:ascii="Times New Roman" w:hAnsi="Times New Roman" w:cs="Times New Roman"/>
                <w:color w:val="auto"/>
              </w:rPr>
            </w:pPr>
            <w:r w:rsidRPr="001A0597">
              <w:rPr>
                <w:rFonts w:ascii="Times New Roman" w:hAnsi="Times New Roman" w:cs="Times New Roman"/>
                <w:color w:val="auto"/>
              </w:rPr>
              <w:t>Проверка рабочей тетради</w:t>
            </w:r>
          </w:p>
          <w:p w:rsidR="00337298" w:rsidRDefault="00337298" w:rsidP="00337298">
            <w:pPr>
              <w:rPr>
                <w:rFonts w:ascii="Times New Roman" w:hAnsi="Times New Roman" w:cs="Times New Roman"/>
                <w:color w:val="auto"/>
              </w:rPr>
            </w:pPr>
            <w:r w:rsidRPr="001A0597">
              <w:rPr>
                <w:rFonts w:ascii="Times New Roman" w:hAnsi="Times New Roman" w:cs="Times New Roman"/>
                <w:color w:val="auto"/>
              </w:rPr>
              <w:t>Устный опрос</w:t>
            </w:r>
          </w:p>
          <w:p w:rsidR="00337298" w:rsidRDefault="00337298" w:rsidP="004938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37298" w:rsidRDefault="00337298" w:rsidP="004938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37298" w:rsidRDefault="00337298" w:rsidP="00337298">
            <w:pPr>
              <w:rPr>
                <w:rFonts w:ascii="Times New Roman" w:hAnsi="Times New Roman" w:cs="Times New Roman"/>
                <w:color w:val="auto"/>
              </w:rPr>
            </w:pPr>
            <w:r w:rsidRPr="001A0597">
              <w:rPr>
                <w:rFonts w:ascii="Times New Roman" w:hAnsi="Times New Roman" w:cs="Times New Roman"/>
                <w:color w:val="auto"/>
              </w:rPr>
              <w:t>Проверка рабочей тетради</w:t>
            </w:r>
          </w:p>
          <w:p w:rsidR="00337298" w:rsidRDefault="00337298" w:rsidP="00337298">
            <w:pPr>
              <w:rPr>
                <w:rFonts w:ascii="Times New Roman" w:hAnsi="Times New Roman" w:cs="Times New Roman"/>
                <w:color w:val="auto"/>
              </w:rPr>
            </w:pPr>
          </w:p>
          <w:p w:rsidR="00337298" w:rsidRDefault="00337298" w:rsidP="00337298">
            <w:pPr>
              <w:rPr>
                <w:rFonts w:ascii="Times New Roman" w:hAnsi="Times New Roman" w:cs="Times New Roman"/>
                <w:color w:val="auto"/>
              </w:rPr>
            </w:pPr>
            <w:r w:rsidRPr="001A0597">
              <w:rPr>
                <w:rFonts w:ascii="Times New Roman" w:hAnsi="Times New Roman" w:cs="Times New Roman"/>
                <w:color w:val="auto"/>
              </w:rPr>
              <w:t>Тестирование</w:t>
            </w:r>
          </w:p>
          <w:p w:rsidR="00337298" w:rsidRDefault="00337298" w:rsidP="004938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37298" w:rsidRDefault="00337298" w:rsidP="004938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37298" w:rsidRDefault="00337298" w:rsidP="00337298">
            <w:pPr>
              <w:rPr>
                <w:rFonts w:ascii="Times New Roman" w:hAnsi="Times New Roman" w:cs="Times New Roman"/>
                <w:color w:val="auto"/>
              </w:rPr>
            </w:pPr>
            <w:r w:rsidRPr="001A0597">
              <w:rPr>
                <w:rFonts w:ascii="Times New Roman" w:hAnsi="Times New Roman" w:cs="Times New Roman"/>
                <w:color w:val="auto"/>
              </w:rPr>
              <w:t>Проверка рабочей тетради</w:t>
            </w:r>
          </w:p>
          <w:p w:rsidR="00337298" w:rsidRDefault="00337298" w:rsidP="00337298">
            <w:pPr>
              <w:rPr>
                <w:rFonts w:ascii="Times New Roman" w:hAnsi="Times New Roman" w:cs="Times New Roman"/>
                <w:color w:val="auto"/>
              </w:rPr>
            </w:pPr>
          </w:p>
          <w:p w:rsidR="00337298" w:rsidRPr="001A0597" w:rsidRDefault="00337298" w:rsidP="00337298">
            <w:pPr>
              <w:rPr>
                <w:rFonts w:ascii="Times New Roman" w:hAnsi="Times New Roman" w:cs="Times New Roman"/>
                <w:color w:val="auto"/>
              </w:rPr>
            </w:pPr>
            <w:r w:rsidRPr="001A0597">
              <w:rPr>
                <w:rFonts w:ascii="Times New Roman" w:hAnsi="Times New Roman" w:cs="Times New Roman"/>
                <w:color w:val="auto"/>
              </w:rPr>
              <w:t>Устный опрос</w:t>
            </w:r>
          </w:p>
          <w:p w:rsidR="00337298" w:rsidRDefault="00337298" w:rsidP="00337298">
            <w:pPr>
              <w:rPr>
                <w:rFonts w:ascii="Times New Roman" w:hAnsi="Times New Roman" w:cs="Times New Roman"/>
                <w:color w:val="auto"/>
              </w:rPr>
            </w:pPr>
          </w:p>
          <w:p w:rsidR="00337298" w:rsidRDefault="00337298" w:rsidP="00337298">
            <w:pPr>
              <w:rPr>
                <w:rFonts w:ascii="Times New Roman" w:hAnsi="Times New Roman" w:cs="Times New Roman"/>
                <w:color w:val="auto"/>
              </w:rPr>
            </w:pPr>
          </w:p>
          <w:p w:rsidR="00337298" w:rsidRDefault="00337298" w:rsidP="00337298">
            <w:pPr>
              <w:rPr>
                <w:rFonts w:ascii="Times New Roman" w:hAnsi="Times New Roman" w:cs="Times New Roman"/>
                <w:color w:val="auto"/>
              </w:rPr>
            </w:pPr>
            <w:r w:rsidRPr="001A0597">
              <w:rPr>
                <w:rFonts w:ascii="Times New Roman" w:hAnsi="Times New Roman" w:cs="Times New Roman"/>
                <w:color w:val="auto"/>
              </w:rPr>
              <w:t>Выборочная проверка</w:t>
            </w:r>
          </w:p>
          <w:p w:rsidR="00337298" w:rsidRPr="001A0597" w:rsidRDefault="00337298" w:rsidP="003372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93881" w:rsidRPr="001A4517" w:rsidRDefault="00493881" w:rsidP="00493881">
            <w:pPr>
              <w:jc w:val="center"/>
              <w:rPr>
                <w:rFonts w:ascii="Times New Roman" w:hAnsi="Times New Roman" w:cs="Times New Roman"/>
              </w:rPr>
            </w:pPr>
            <w:r w:rsidRPr="001A4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60A2A" w:rsidRDefault="00960A2A" w:rsidP="00960A2A">
            <w:pPr>
              <w:jc w:val="center"/>
              <w:rPr>
                <w:rFonts w:ascii="Times New Roman" w:hAnsi="Times New Roman" w:cs="Times New Roman"/>
              </w:rPr>
            </w:pPr>
            <w:r w:rsidRPr="00960A2A">
              <w:rPr>
                <w:rFonts w:ascii="Times New Roman" w:hAnsi="Times New Roman" w:cs="Times New Roman"/>
              </w:rPr>
              <w:t>ОК 01-05, 09-11</w:t>
            </w:r>
          </w:p>
          <w:p w:rsidR="00960A2A" w:rsidRPr="00960A2A" w:rsidRDefault="00960A2A" w:rsidP="00960A2A">
            <w:pPr>
              <w:jc w:val="center"/>
              <w:rPr>
                <w:rFonts w:ascii="Times New Roman" w:hAnsi="Times New Roman" w:cs="Times New Roman"/>
              </w:rPr>
            </w:pPr>
            <w:r w:rsidRPr="00960A2A">
              <w:rPr>
                <w:rFonts w:ascii="Times New Roman" w:hAnsi="Times New Roman" w:cs="Times New Roman"/>
              </w:rPr>
              <w:t>ПК 2.2, 2.5</w:t>
            </w:r>
          </w:p>
          <w:p w:rsidR="00493881" w:rsidRPr="001A0597" w:rsidRDefault="00493881" w:rsidP="00493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3881" w:rsidRPr="001A0597" w:rsidTr="00337298">
        <w:tc>
          <w:tcPr>
            <w:tcW w:w="534" w:type="dxa"/>
            <w:shd w:val="clear" w:color="auto" w:fill="auto"/>
          </w:tcPr>
          <w:p w:rsidR="00493881" w:rsidRPr="00160B04" w:rsidRDefault="00493881" w:rsidP="00493881">
            <w:pPr>
              <w:jc w:val="center"/>
              <w:rPr>
                <w:rFonts w:ascii="Times New Roman" w:hAnsi="Times New Roman" w:cs="Times New Roman"/>
              </w:rPr>
            </w:pPr>
            <w:r w:rsidRPr="00160B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493881" w:rsidRDefault="00160B04" w:rsidP="00493881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04">
              <w:rPr>
                <w:rFonts w:ascii="Times New Roman" w:hAnsi="Times New Roman"/>
                <w:bCs/>
                <w:sz w:val="24"/>
                <w:szCs w:val="24"/>
              </w:rPr>
              <w:t>Раздел 3.  Кадры и оплата труда в организации</w:t>
            </w:r>
          </w:p>
          <w:p w:rsidR="00160B04" w:rsidRPr="00160B04" w:rsidRDefault="00160B04" w:rsidP="004938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0B04">
              <w:rPr>
                <w:rFonts w:ascii="Times New Roman" w:hAnsi="Times New Roman"/>
                <w:bCs/>
                <w:sz w:val="24"/>
                <w:szCs w:val="24"/>
              </w:rPr>
              <w:t>Раздел 4. Издержки, цена, прибыль и рентабельность - основные показатели деятельности экономического субъекта</w:t>
            </w:r>
          </w:p>
        </w:tc>
        <w:tc>
          <w:tcPr>
            <w:tcW w:w="2835" w:type="dxa"/>
            <w:shd w:val="clear" w:color="auto" w:fill="auto"/>
          </w:tcPr>
          <w:p w:rsidR="00493881" w:rsidRDefault="00493881" w:rsidP="003A11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597">
              <w:rPr>
                <w:rFonts w:ascii="Times New Roman" w:hAnsi="Times New Roman" w:cs="Times New Roman"/>
                <w:b/>
              </w:rPr>
              <w:t>Самостоятельная работа №</w:t>
            </w:r>
            <w:r w:rsidR="003A11CC">
              <w:rPr>
                <w:rFonts w:ascii="Times New Roman" w:hAnsi="Times New Roman" w:cs="Times New Roman"/>
                <w:b/>
              </w:rPr>
              <w:t xml:space="preserve"> </w:t>
            </w:r>
            <w:r w:rsidRPr="001A0597">
              <w:rPr>
                <w:rFonts w:ascii="Times New Roman" w:hAnsi="Times New Roman" w:cs="Times New Roman"/>
                <w:b/>
              </w:rPr>
              <w:t xml:space="preserve">2 </w:t>
            </w:r>
          </w:p>
          <w:p w:rsidR="003A11CC" w:rsidRPr="003A11CC" w:rsidRDefault="003A11CC" w:rsidP="003A11CC">
            <w:pPr>
              <w:rPr>
                <w:rFonts w:ascii="Times New Roman" w:hAnsi="Times New Roman" w:cs="Times New Roman"/>
              </w:rPr>
            </w:pPr>
            <w:r w:rsidRPr="003A11CC">
              <w:rPr>
                <w:rFonts w:ascii="Times New Roman" w:hAnsi="Times New Roman" w:cs="Times New Roman"/>
              </w:rPr>
              <w:t>Тема 1 Состав и структура кадров организации. Производительность труда - понятие, значение и методы измерения. Организация оплаты труда</w:t>
            </w:r>
          </w:p>
          <w:p w:rsidR="003A11CC" w:rsidRDefault="003A11CC" w:rsidP="003A11CC">
            <w:pPr>
              <w:rPr>
                <w:rFonts w:ascii="Times New Roman" w:hAnsi="Times New Roman" w:cs="Times New Roman"/>
              </w:rPr>
            </w:pPr>
            <w:r w:rsidRPr="003A11CC">
              <w:rPr>
                <w:rFonts w:ascii="Times New Roman" w:hAnsi="Times New Roman" w:cs="Times New Roman"/>
              </w:rPr>
              <w:t xml:space="preserve">Тема 2 Себестоимость продукции: сущность и значение </w:t>
            </w:r>
          </w:p>
          <w:p w:rsidR="003A11CC" w:rsidRPr="003A11CC" w:rsidRDefault="003A11CC" w:rsidP="003A11CC">
            <w:pPr>
              <w:rPr>
                <w:rFonts w:ascii="Times New Roman" w:hAnsi="Times New Roman" w:cs="Times New Roman"/>
              </w:rPr>
            </w:pPr>
            <w:r w:rsidRPr="003A11CC">
              <w:rPr>
                <w:rFonts w:ascii="Times New Roman" w:hAnsi="Times New Roman" w:cs="Times New Roman"/>
              </w:rPr>
              <w:t xml:space="preserve">Тема 3 Ценовая политика организации </w:t>
            </w:r>
          </w:p>
          <w:p w:rsidR="003A11CC" w:rsidRDefault="003A11CC" w:rsidP="003A11CC">
            <w:pPr>
              <w:rPr>
                <w:rFonts w:ascii="Times New Roman" w:hAnsi="Times New Roman" w:cs="Times New Roman"/>
              </w:rPr>
            </w:pPr>
          </w:p>
          <w:p w:rsidR="003A11CC" w:rsidRPr="003A11CC" w:rsidRDefault="003A11CC" w:rsidP="003A11CC">
            <w:pPr>
              <w:rPr>
                <w:rFonts w:ascii="Times New Roman" w:hAnsi="Times New Roman" w:cs="Times New Roman"/>
              </w:rPr>
            </w:pPr>
            <w:r w:rsidRPr="003A11CC">
              <w:rPr>
                <w:rFonts w:ascii="Times New Roman" w:hAnsi="Times New Roman" w:cs="Times New Roman"/>
              </w:rPr>
              <w:t xml:space="preserve">Тема 4 Прибыль организации </w:t>
            </w:r>
          </w:p>
          <w:p w:rsidR="003A11CC" w:rsidRPr="001A0597" w:rsidRDefault="003A11CC" w:rsidP="003A11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493881" w:rsidRDefault="00493881" w:rsidP="0049388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A11CC" w:rsidRDefault="003A11CC" w:rsidP="0049388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A11CC" w:rsidRDefault="003A11CC" w:rsidP="00493881">
            <w:pPr>
              <w:jc w:val="both"/>
              <w:rPr>
                <w:rFonts w:ascii="Times New Roman" w:hAnsi="Times New Roman" w:cs="Times New Roman"/>
              </w:rPr>
            </w:pPr>
            <w:r w:rsidRPr="001A0597">
              <w:rPr>
                <w:rFonts w:ascii="Times New Roman" w:hAnsi="Times New Roman" w:cs="Times New Roman"/>
              </w:rPr>
              <w:t>Выполнение и оформление реферата(сообщения), по предложенной тематике</w:t>
            </w:r>
            <w:r>
              <w:rPr>
                <w:rFonts w:ascii="Times New Roman" w:hAnsi="Times New Roman" w:cs="Times New Roman"/>
              </w:rPr>
              <w:t>, р</w:t>
            </w:r>
            <w:r w:rsidRPr="001A0597">
              <w:rPr>
                <w:rFonts w:ascii="Times New Roman" w:hAnsi="Times New Roman" w:cs="Times New Roman"/>
              </w:rPr>
              <w:t>ешение задач</w:t>
            </w:r>
          </w:p>
          <w:p w:rsidR="003A11CC" w:rsidRDefault="003A11CC" w:rsidP="00493881">
            <w:pPr>
              <w:jc w:val="both"/>
              <w:rPr>
                <w:rFonts w:ascii="Times New Roman" w:hAnsi="Times New Roman" w:cs="Times New Roman"/>
              </w:rPr>
            </w:pPr>
          </w:p>
          <w:p w:rsidR="003A11CC" w:rsidRDefault="003A11CC" w:rsidP="00493881">
            <w:pPr>
              <w:jc w:val="both"/>
              <w:rPr>
                <w:rFonts w:ascii="Times New Roman" w:hAnsi="Times New Roman" w:cs="Times New Roman"/>
              </w:rPr>
            </w:pPr>
          </w:p>
          <w:p w:rsidR="003A11CC" w:rsidRDefault="003A11CC" w:rsidP="00493881">
            <w:pPr>
              <w:jc w:val="both"/>
              <w:rPr>
                <w:rFonts w:ascii="Times New Roman" w:hAnsi="Times New Roman" w:cs="Times New Roman"/>
              </w:rPr>
            </w:pPr>
          </w:p>
          <w:p w:rsidR="003A11CC" w:rsidRDefault="003A11CC" w:rsidP="00493881">
            <w:pPr>
              <w:jc w:val="both"/>
              <w:rPr>
                <w:rFonts w:ascii="Times New Roman" w:hAnsi="Times New Roman" w:cs="Times New Roman"/>
              </w:rPr>
            </w:pPr>
          </w:p>
          <w:p w:rsidR="003A11CC" w:rsidRDefault="003A11CC" w:rsidP="00493881">
            <w:pPr>
              <w:jc w:val="both"/>
              <w:rPr>
                <w:rFonts w:ascii="Times New Roman" w:hAnsi="Times New Roman" w:cs="Times New Roman"/>
              </w:rPr>
            </w:pPr>
          </w:p>
          <w:p w:rsidR="003A11CC" w:rsidRDefault="003A11CC" w:rsidP="00493881">
            <w:pPr>
              <w:jc w:val="both"/>
              <w:rPr>
                <w:rFonts w:ascii="Times New Roman" w:hAnsi="Times New Roman" w:cs="Times New Roman"/>
              </w:rPr>
            </w:pPr>
          </w:p>
          <w:p w:rsidR="003A11CC" w:rsidRDefault="003A11CC" w:rsidP="00493881">
            <w:pPr>
              <w:jc w:val="both"/>
              <w:rPr>
                <w:rFonts w:ascii="Times New Roman" w:hAnsi="Times New Roman"/>
              </w:rPr>
            </w:pPr>
            <w:r w:rsidRPr="001A0597">
              <w:rPr>
                <w:rFonts w:ascii="Times New Roman" w:hAnsi="Times New Roman"/>
              </w:rPr>
              <w:t>Решение ситуационных заданий</w:t>
            </w:r>
            <w:r>
              <w:rPr>
                <w:rFonts w:ascii="Times New Roman" w:hAnsi="Times New Roman"/>
              </w:rPr>
              <w:t>, выполнение тестового задания</w:t>
            </w:r>
          </w:p>
          <w:p w:rsidR="003A11CC" w:rsidRDefault="003A11CC" w:rsidP="00493881">
            <w:pPr>
              <w:jc w:val="both"/>
              <w:rPr>
                <w:rFonts w:ascii="Times New Roman" w:hAnsi="Times New Roman"/>
              </w:rPr>
            </w:pPr>
          </w:p>
          <w:p w:rsidR="003A11CC" w:rsidRDefault="003A11CC" w:rsidP="00493881">
            <w:pPr>
              <w:jc w:val="both"/>
              <w:rPr>
                <w:rFonts w:ascii="Times New Roman" w:hAnsi="Times New Roman" w:cs="Times New Roman"/>
              </w:rPr>
            </w:pPr>
            <w:r w:rsidRPr="001A0597">
              <w:rPr>
                <w:rFonts w:ascii="Times New Roman" w:hAnsi="Times New Roman" w:cs="Times New Roman"/>
              </w:rPr>
              <w:t>Выполнение и оформление реферата(сообщения) по предложенной тематике</w:t>
            </w:r>
            <w:r>
              <w:rPr>
                <w:rFonts w:ascii="Times New Roman" w:hAnsi="Times New Roman" w:cs="Times New Roman"/>
              </w:rPr>
              <w:t>, р</w:t>
            </w:r>
            <w:r w:rsidRPr="001A0597">
              <w:rPr>
                <w:rFonts w:ascii="Times New Roman" w:hAnsi="Times New Roman" w:cs="Times New Roman"/>
              </w:rPr>
              <w:t xml:space="preserve">ешение </w:t>
            </w:r>
            <w:r>
              <w:rPr>
                <w:rFonts w:ascii="Times New Roman" w:hAnsi="Times New Roman" w:cs="Times New Roman"/>
              </w:rPr>
              <w:t>ситуационного задания, заполнение таблицы</w:t>
            </w:r>
          </w:p>
          <w:p w:rsidR="003A11CC" w:rsidRPr="00DE426F" w:rsidRDefault="00DE426F" w:rsidP="004938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426F">
              <w:rPr>
                <w:rFonts w:ascii="Times New Roman" w:hAnsi="Times New Roman" w:cs="Times New Roman"/>
              </w:rPr>
              <w:t>Выполнение и оформление реферата(сообщения) по предложенной тематике. Подготовить презентацию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93881" w:rsidRDefault="00493881" w:rsidP="004938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A11CC" w:rsidRDefault="003A11CC" w:rsidP="004938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A11CC" w:rsidRPr="001A0597" w:rsidRDefault="003A11CC" w:rsidP="003A11CC">
            <w:pPr>
              <w:rPr>
                <w:rFonts w:ascii="Times New Roman" w:hAnsi="Times New Roman" w:cs="Times New Roman"/>
                <w:color w:val="auto"/>
              </w:rPr>
            </w:pPr>
            <w:r w:rsidRPr="001A0597">
              <w:rPr>
                <w:rFonts w:ascii="Times New Roman" w:hAnsi="Times New Roman" w:cs="Times New Roman"/>
                <w:color w:val="auto"/>
              </w:rPr>
              <w:t>Устный опрос</w:t>
            </w:r>
          </w:p>
          <w:p w:rsidR="003A11CC" w:rsidRDefault="003A11CC" w:rsidP="003A11CC">
            <w:pPr>
              <w:rPr>
                <w:rFonts w:ascii="Times New Roman" w:hAnsi="Times New Roman" w:cs="Times New Roman"/>
                <w:color w:val="auto"/>
              </w:rPr>
            </w:pPr>
            <w:r w:rsidRPr="001A0597">
              <w:rPr>
                <w:rFonts w:ascii="Times New Roman" w:hAnsi="Times New Roman" w:cs="Times New Roman"/>
                <w:color w:val="auto"/>
              </w:rPr>
              <w:t>Тестирование</w:t>
            </w:r>
          </w:p>
          <w:p w:rsidR="003A11CC" w:rsidRDefault="003A11CC" w:rsidP="003A11CC">
            <w:pPr>
              <w:rPr>
                <w:rFonts w:ascii="Times New Roman" w:hAnsi="Times New Roman" w:cs="Times New Roman"/>
                <w:color w:val="auto"/>
              </w:rPr>
            </w:pPr>
          </w:p>
          <w:p w:rsidR="003A11CC" w:rsidRDefault="003A11CC" w:rsidP="003A11CC">
            <w:pPr>
              <w:rPr>
                <w:rFonts w:ascii="Times New Roman" w:hAnsi="Times New Roman" w:cs="Times New Roman"/>
                <w:color w:val="auto"/>
              </w:rPr>
            </w:pPr>
          </w:p>
          <w:p w:rsidR="003A11CC" w:rsidRDefault="003A11CC" w:rsidP="003A11CC">
            <w:pPr>
              <w:rPr>
                <w:rFonts w:ascii="Times New Roman" w:hAnsi="Times New Roman" w:cs="Times New Roman"/>
                <w:color w:val="auto"/>
              </w:rPr>
            </w:pPr>
          </w:p>
          <w:p w:rsidR="003A11CC" w:rsidRDefault="003A11CC" w:rsidP="003A11CC">
            <w:pPr>
              <w:rPr>
                <w:rFonts w:ascii="Times New Roman" w:hAnsi="Times New Roman" w:cs="Times New Roman"/>
                <w:color w:val="auto"/>
              </w:rPr>
            </w:pPr>
          </w:p>
          <w:p w:rsidR="003A11CC" w:rsidRDefault="003A11CC" w:rsidP="003A11CC">
            <w:pPr>
              <w:rPr>
                <w:rFonts w:ascii="Times New Roman" w:hAnsi="Times New Roman" w:cs="Times New Roman"/>
                <w:color w:val="auto"/>
              </w:rPr>
            </w:pPr>
          </w:p>
          <w:p w:rsidR="003A11CC" w:rsidRDefault="003A11CC" w:rsidP="003A11CC">
            <w:pPr>
              <w:rPr>
                <w:rFonts w:ascii="Times New Roman" w:hAnsi="Times New Roman" w:cs="Times New Roman"/>
                <w:color w:val="auto"/>
              </w:rPr>
            </w:pPr>
          </w:p>
          <w:p w:rsidR="003A11CC" w:rsidRDefault="003A11CC" w:rsidP="003A11CC">
            <w:pPr>
              <w:rPr>
                <w:rFonts w:ascii="Times New Roman" w:hAnsi="Times New Roman" w:cs="Times New Roman"/>
                <w:color w:val="auto"/>
              </w:rPr>
            </w:pPr>
            <w:r w:rsidRPr="001A0597">
              <w:rPr>
                <w:rFonts w:ascii="Times New Roman" w:hAnsi="Times New Roman" w:cs="Times New Roman"/>
                <w:color w:val="auto"/>
              </w:rPr>
              <w:t>Проверка рабочей тетради</w:t>
            </w:r>
          </w:p>
          <w:p w:rsidR="003A11CC" w:rsidRDefault="003A11CC" w:rsidP="003A11CC">
            <w:pPr>
              <w:rPr>
                <w:rFonts w:ascii="Times New Roman" w:hAnsi="Times New Roman" w:cs="Times New Roman"/>
                <w:color w:val="auto"/>
              </w:rPr>
            </w:pPr>
            <w:r w:rsidRPr="001A0597">
              <w:rPr>
                <w:rFonts w:ascii="Times New Roman" w:hAnsi="Times New Roman" w:cs="Times New Roman"/>
                <w:color w:val="auto"/>
              </w:rPr>
              <w:t>Проверка рабочей тетради</w:t>
            </w:r>
          </w:p>
          <w:p w:rsidR="003A11CC" w:rsidRPr="001A0597" w:rsidRDefault="003A11CC" w:rsidP="003A11CC">
            <w:pPr>
              <w:rPr>
                <w:rFonts w:ascii="Times New Roman" w:hAnsi="Times New Roman" w:cs="Times New Roman"/>
                <w:color w:val="auto"/>
              </w:rPr>
            </w:pPr>
            <w:r w:rsidRPr="001A0597">
              <w:rPr>
                <w:rFonts w:ascii="Times New Roman" w:hAnsi="Times New Roman" w:cs="Times New Roman"/>
                <w:color w:val="auto"/>
              </w:rPr>
              <w:t>Опрос</w:t>
            </w:r>
          </w:p>
        </w:tc>
        <w:tc>
          <w:tcPr>
            <w:tcW w:w="850" w:type="dxa"/>
            <w:shd w:val="clear" w:color="auto" w:fill="auto"/>
          </w:tcPr>
          <w:p w:rsidR="00493881" w:rsidRPr="001A4517" w:rsidRDefault="00493881" w:rsidP="00493881">
            <w:pPr>
              <w:jc w:val="center"/>
              <w:rPr>
                <w:rFonts w:ascii="Times New Roman" w:hAnsi="Times New Roman" w:cs="Times New Roman"/>
              </w:rPr>
            </w:pPr>
            <w:r w:rsidRPr="001A4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60A2A" w:rsidRDefault="00960A2A" w:rsidP="00960A2A">
            <w:pPr>
              <w:jc w:val="center"/>
              <w:rPr>
                <w:rFonts w:ascii="Times New Roman" w:hAnsi="Times New Roman" w:cs="Times New Roman"/>
              </w:rPr>
            </w:pPr>
            <w:r w:rsidRPr="00960A2A">
              <w:rPr>
                <w:rFonts w:ascii="Times New Roman" w:hAnsi="Times New Roman" w:cs="Times New Roman"/>
              </w:rPr>
              <w:t>ОК 01-05, 09-11</w:t>
            </w:r>
          </w:p>
          <w:p w:rsidR="00960A2A" w:rsidRPr="00960A2A" w:rsidRDefault="00960A2A" w:rsidP="00960A2A">
            <w:pPr>
              <w:jc w:val="center"/>
              <w:rPr>
                <w:rFonts w:ascii="Times New Roman" w:hAnsi="Times New Roman" w:cs="Times New Roman"/>
              </w:rPr>
            </w:pPr>
            <w:r w:rsidRPr="00960A2A">
              <w:rPr>
                <w:rFonts w:ascii="Times New Roman" w:hAnsi="Times New Roman" w:cs="Times New Roman"/>
              </w:rPr>
              <w:t>ПК 2.2, 2.5</w:t>
            </w:r>
          </w:p>
          <w:p w:rsidR="00493881" w:rsidRPr="001A0597" w:rsidRDefault="00493881" w:rsidP="00493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5"/>
      <w:bookmarkEnd w:id="6"/>
    </w:tbl>
    <w:p w:rsidR="00493881" w:rsidRDefault="00493881" w:rsidP="00493881">
      <w:pPr>
        <w:ind w:firstLine="708"/>
        <w:jc w:val="both"/>
        <w:rPr>
          <w:rFonts w:ascii="Times New Roman" w:hAnsi="Times New Roman"/>
        </w:rPr>
        <w:sectPr w:rsidR="00493881" w:rsidSect="0049388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93881" w:rsidRPr="00DE426F" w:rsidRDefault="00493881" w:rsidP="00DE426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" w:name="_Toc23678725"/>
      <w:r w:rsidRPr="00DE426F">
        <w:rPr>
          <w:rFonts w:ascii="Times New Roman" w:hAnsi="Times New Roman" w:cs="Times New Roman"/>
          <w:color w:val="auto"/>
        </w:rPr>
        <w:lastRenderedPageBreak/>
        <w:t>2 ПОРЯДОК ВЫПОЛНЕНИЯ САМОСТОЯТЕЛЬНОЙ РАБОТЫ ОБУЧАЮЩИМИСЯ</w:t>
      </w:r>
      <w:bookmarkEnd w:id="7"/>
    </w:p>
    <w:p w:rsidR="00493881" w:rsidRPr="00B63D7A" w:rsidRDefault="00493881" w:rsidP="00493881">
      <w:pPr>
        <w:ind w:firstLine="708"/>
        <w:jc w:val="center"/>
        <w:rPr>
          <w:rFonts w:ascii="Times New Roman" w:hAnsi="Times New Roman"/>
          <w:b/>
        </w:rPr>
      </w:pPr>
    </w:p>
    <w:p w:rsidR="00CD3EE4" w:rsidRPr="00BB4BAA" w:rsidRDefault="00BB4BAA" w:rsidP="00BB4BA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23678726"/>
      <w:r>
        <w:rPr>
          <w:rFonts w:ascii="Times New Roman" w:hAnsi="Times New Roman" w:cs="Times New Roman"/>
          <w:color w:val="auto"/>
        </w:rPr>
        <w:t xml:space="preserve">2.1 </w:t>
      </w:r>
      <w:r w:rsidR="00493881" w:rsidRPr="00BB4BAA">
        <w:rPr>
          <w:rFonts w:ascii="Times New Roman" w:hAnsi="Times New Roman" w:cs="Times New Roman"/>
          <w:color w:val="auto"/>
        </w:rPr>
        <w:t>Инструкция по выполнению различных видов самостоятельных работ</w:t>
      </w:r>
      <w:bookmarkEnd w:id="8"/>
    </w:p>
    <w:p w:rsidR="00493881" w:rsidRPr="00132E60" w:rsidRDefault="00493881" w:rsidP="00493881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Pr="00132E60">
        <w:rPr>
          <w:rFonts w:ascii="Times New Roman" w:hAnsi="Times New Roman"/>
          <w:b/>
        </w:rPr>
        <w:t xml:space="preserve">Составление опорного конспекта. </w:t>
      </w:r>
    </w:p>
    <w:p w:rsidR="00B50F99" w:rsidRPr="00CD3EE4" w:rsidRDefault="00B50F99" w:rsidP="00B50F99">
      <w:pPr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B50F99" w:rsidRPr="00CD3EE4" w:rsidRDefault="00B50F99" w:rsidP="00B50F99">
      <w:pPr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Рекомендации по составлению опорного конспекта:</w:t>
      </w:r>
    </w:p>
    <w:p w:rsidR="00B50F99" w:rsidRPr="00CD3EE4" w:rsidRDefault="00B50F99" w:rsidP="00B50F99">
      <w:pPr>
        <w:numPr>
          <w:ilvl w:val="0"/>
          <w:numId w:val="9"/>
        </w:numPr>
        <w:tabs>
          <w:tab w:val="clear" w:pos="1440"/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конспекта.</w:t>
      </w:r>
    </w:p>
    <w:p w:rsidR="00B50F99" w:rsidRPr="00CD3EE4" w:rsidRDefault="00B50F99" w:rsidP="00B50F99">
      <w:pPr>
        <w:numPr>
          <w:ilvl w:val="0"/>
          <w:numId w:val="9"/>
        </w:numPr>
        <w:tabs>
          <w:tab w:val="clear" w:pos="1440"/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Выделите главное, составьте план.</w:t>
      </w:r>
    </w:p>
    <w:p w:rsidR="00B50F99" w:rsidRPr="00CD3EE4" w:rsidRDefault="00B50F99" w:rsidP="00B50F99">
      <w:pPr>
        <w:numPr>
          <w:ilvl w:val="0"/>
          <w:numId w:val="9"/>
        </w:numPr>
        <w:tabs>
          <w:tab w:val="clear" w:pos="1440"/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Кратко сформулируйте основные положения текста, отметьте аргументацию автора.</w:t>
      </w:r>
    </w:p>
    <w:p w:rsidR="00B50F99" w:rsidRPr="00CD3EE4" w:rsidRDefault="00B50F99" w:rsidP="00B50F99">
      <w:pPr>
        <w:numPr>
          <w:ilvl w:val="0"/>
          <w:numId w:val="9"/>
        </w:numPr>
        <w:tabs>
          <w:tab w:val="clear" w:pos="1440"/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B50F99" w:rsidRPr="00CD3EE4" w:rsidRDefault="00B50F99" w:rsidP="00B50F99">
      <w:pPr>
        <w:numPr>
          <w:ilvl w:val="0"/>
          <w:numId w:val="9"/>
        </w:numPr>
        <w:tabs>
          <w:tab w:val="clear" w:pos="1440"/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Грамотно записывайте цитаты. Цитируя, учитывайте лаконичность, значимость мысли.</w:t>
      </w:r>
    </w:p>
    <w:p w:rsidR="00B50F99" w:rsidRPr="00CD3EE4" w:rsidRDefault="00B50F99" w:rsidP="00B50F99">
      <w:pPr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Критерии оценки: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Оценка «отлично» выставляется обучающемуся если:</w:t>
      </w:r>
    </w:p>
    <w:p w:rsidR="00B50F99" w:rsidRPr="00CD3EE4" w:rsidRDefault="00B50F99" w:rsidP="00B50F99">
      <w:pPr>
        <w:pStyle w:val="c17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CD3EE4">
        <w:rPr>
          <w:rStyle w:val="c6"/>
          <w:color w:val="000000"/>
        </w:rPr>
        <w:t>- содержательность конспекта, соответствие плану;</w:t>
      </w:r>
    </w:p>
    <w:p w:rsidR="00B50F99" w:rsidRPr="00CD3EE4" w:rsidRDefault="00B50F99" w:rsidP="00B50F99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D3EE4">
        <w:rPr>
          <w:rStyle w:val="c6"/>
          <w:color w:val="000000"/>
        </w:rPr>
        <w:t>- отражение основных положений, результатов работы автора, выводов;</w:t>
      </w:r>
    </w:p>
    <w:p w:rsidR="00B50F99" w:rsidRPr="00CD3EE4" w:rsidRDefault="00B50F99" w:rsidP="00B50F99">
      <w:pPr>
        <w:pStyle w:val="c17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CD3EE4">
        <w:rPr>
          <w:rStyle w:val="c6"/>
          <w:color w:val="000000"/>
        </w:rPr>
        <w:t>- ясность, лаконичность изложения мыслей обучающегося;</w:t>
      </w:r>
    </w:p>
    <w:p w:rsidR="00B50F99" w:rsidRPr="00CD3EE4" w:rsidRDefault="00B50F99" w:rsidP="00B50F99">
      <w:pPr>
        <w:pStyle w:val="c17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CD3EE4">
        <w:rPr>
          <w:rStyle w:val="c6"/>
          <w:color w:val="000000"/>
        </w:rPr>
        <w:t>- наличие схем, графическое выделение особо значимой информации;</w:t>
      </w:r>
    </w:p>
    <w:p w:rsidR="00B50F99" w:rsidRPr="00CD3EE4" w:rsidRDefault="00B50F99" w:rsidP="00B50F99">
      <w:pPr>
        <w:pStyle w:val="c17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CD3EE4">
        <w:rPr>
          <w:rStyle w:val="c6"/>
          <w:color w:val="000000"/>
        </w:rPr>
        <w:t>- соответствие оформления требованиям;</w:t>
      </w:r>
    </w:p>
    <w:p w:rsidR="00B50F99" w:rsidRPr="00CD3EE4" w:rsidRDefault="00B50F99" w:rsidP="00B50F99">
      <w:pPr>
        <w:pStyle w:val="c17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CD3EE4">
        <w:rPr>
          <w:rStyle w:val="c6"/>
          <w:color w:val="000000"/>
        </w:rPr>
        <w:t>- грамотность изложения.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Оценка «хорошо» выставляется обучающемуся если:</w:t>
      </w:r>
    </w:p>
    <w:p w:rsidR="00B50F99" w:rsidRPr="00CD3EE4" w:rsidRDefault="00B50F99" w:rsidP="00B50F99">
      <w:pPr>
        <w:pStyle w:val="c17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CD3EE4">
        <w:rPr>
          <w:rStyle w:val="c6"/>
          <w:color w:val="000000"/>
        </w:rPr>
        <w:t>- содержательность конспекта, соответствие плану;</w:t>
      </w:r>
    </w:p>
    <w:p w:rsidR="00B50F99" w:rsidRPr="00CD3EE4" w:rsidRDefault="00B50F99" w:rsidP="00B50F99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D3EE4">
        <w:rPr>
          <w:rStyle w:val="c6"/>
          <w:color w:val="000000"/>
        </w:rPr>
        <w:t>- отражение основных положений, результатов работы автора, выводов;</w:t>
      </w:r>
    </w:p>
    <w:p w:rsidR="00B50F99" w:rsidRPr="00CD3EE4" w:rsidRDefault="00B50F99" w:rsidP="00B50F99">
      <w:pPr>
        <w:pStyle w:val="c17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CD3EE4">
        <w:rPr>
          <w:rStyle w:val="c6"/>
          <w:color w:val="000000"/>
        </w:rPr>
        <w:t>- ясность, лаконичность изложения мыслей обучающегося;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-имеются замечания по оформлению или незначительные замечания по содержанию конспекта;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Оценка «неудовлетворительно» выставляется обучающемуся, если работа не выполнена или содержит материал не по вопросу.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Во всех остальных случаях работа оценивается на «удовлетворительно».</w:t>
      </w:r>
    </w:p>
    <w:p w:rsidR="00CD3EE4" w:rsidRDefault="00CD3EE4" w:rsidP="00B50F99">
      <w:pPr>
        <w:ind w:firstLine="567"/>
        <w:jc w:val="both"/>
        <w:rPr>
          <w:rFonts w:ascii="Times New Roman" w:hAnsi="Times New Roman" w:cs="Times New Roman"/>
          <w:b/>
        </w:rPr>
      </w:pPr>
    </w:p>
    <w:p w:rsidR="00B50F99" w:rsidRPr="00CD3EE4" w:rsidRDefault="00B50F99" w:rsidP="00B50F99">
      <w:pPr>
        <w:ind w:firstLine="567"/>
        <w:jc w:val="both"/>
        <w:rPr>
          <w:rFonts w:ascii="Times New Roman" w:hAnsi="Times New Roman" w:cs="Times New Roman"/>
          <w:b/>
        </w:rPr>
      </w:pPr>
      <w:r w:rsidRPr="00CD3EE4">
        <w:rPr>
          <w:rFonts w:ascii="Times New Roman" w:hAnsi="Times New Roman" w:cs="Times New Roman"/>
          <w:b/>
        </w:rPr>
        <w:t>2. Составление схемы-конспекта</w:t>
      </w:r>
    </w:p>
    <w:p w:rsidR="00B50F99" w:rsidRPr="00CD3EE4" w:rsidRDefault="00B50F99" w:rsidP="00B50F99">
      <w:pPr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CD3EE4">
        <w:rPr>
          <w:rFonts w:ascii="Times New Roman" w:hAnsi="Times New Roman" w:cs="Times New Roman"/>
        </w:rPr>
        <w:t>Схема-конспект -  это схематическая запись прочитанного. Наиболее распространенными являются схемы «генеалогическое древо» и «паучок». В схеме «генеалогическое древо» выделяются основные составляющие наиболее сложного понятия, ключевые слова и т.п. и располагаются в последовательности «сверху вниз» — от общего понятия к его частным составляющим.</w:t>
      </w:r>
    </w:p>
    <w:p w:rsidR="00B50F99" w:rsidRPr="00CD3EE4" w:rsidRDefault="00B50F99" w:rsidP="00B50F99">
      <w:pPr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В схеме «паучок» название темы или вопроса записывается и заключается в «овал», который составляет «тело паучка». Затем продумывается, какие  понятия являются основными, их записывают на схеме так, что они образуют «ножки паучка». Для того чтобы усилить устойчивость «ножки», к ним присоединяют ключевые слова или фразы, которые служат опорой для памяти.</w:t>
      </w:r>
    </w:p>
    <w:p w:rsidR="00B50F99" w:rsidRPr="00CD3EE4" w:rsidRDefault="00B50F99" w:rsidP="00B50F99">
      <w:pPr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Опорный конспект может быть представлен системой взаимосвязанных геометрических фигур, содержащих блоки концентрированной информации в виде ступенек логической лестницы; рисунка с дополнительными элементами и др.</w:t>
      </w:r>
    </w:p>
    <w:p w:rsidR="00B50F99" w:rsidRPr="00CD3EE4" w:rsidRDefault="00B50F99" w:rsidP="00B50F99">
      <w:pPr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Для создания Схемы-конспекта:</w:t>
      </w:r>
    </w:p>
    <w:p w:rsidR="00B50F99" w:rsidRPr="00CD3EE4" w:rsidRDefault="00B50F99" w:rsidP="00B50F99">
      <w:pPr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1.Подберите факты для составления схемы и выделите среди них основные, общие понятия.</w:t>
      </w:r>
    </w:p>
    <w:p w:rsidR="00B50F99" w:rsidRPr="00CD3EE4" w:rsidRDefault="00B50F99" w:rsidP="00B50F99">
      <w:pPr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2.Определите ключевые слова, фразы, помогающие раскрыть суть основного понятия.</w:t>
      </w:r>
    </w:p>
    <w:p w:rsidR="00B50F99" w:rsidRPr="00CD3EE4" w:rsidRDefault="00B50F99" w:rsidP="00B50F99">
      <w:pPr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3.Сгруппируйте факты в логической последовательности, дайте название выделенным группам.</w:t>
      </w:r>
    </w:p>
    <w:p w:rsidR="00B50F99" w:rsidRPr="00CD3EE4" w:rsidRDefault="00B50F99" w:rsidP="00B50F99">
      <w:pPr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4.Заполните схему данными.</w:t>
      </w:r>
    </w:p>
    <w:p w:rsidR="00B50F99" w:rsidRPr="00CD3EE4" w:rsidRDefault="00B50F99" w:rsidP="00B50F99">
      <w:pPr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 xml:space="preserve">При создании опорного конспекта можно использовать как рекомендуемую литературу, так и ресурсы Интернет. 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Критерии оценки: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Оценка «отлично» выставляется обучающемуся если:</w:t>
      </w:r>
    </w:p>
    <w:p w:rsidR="00B50F99" w:rsidRPr="00CD3EE4" w:rsidRDefault="00B50F99" w:rsidP="00B50F9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- соответствие содержания теме;</w:t>
      </w:r>
    </w:p>
    <w:p w:rsidR="00B50F99" w:rsidRPr="00CD3EE4" w:rsidRDefault="00B50F99" w:rsidP="00B50F9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- правильная структурированность информации;</w:t>
      </w:r>
    </w:p>
    <w:p w:rsidR="00B50F99" w:rsidRPr="00CD3EE4" w:rsidRDefault="00B50F99" w:rsidP="00B50F9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- наличие логической связи изложенной информации;</w:t>
      </w:r>
    </w:p>
    <w:p w:rsidR="00B50F99" w:rsidRPr="00CD3EE4" w:rsidRDefault="00B50F99" w:rsidP="00B50F9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- аккуратность выполнения работы;</w:t>
      </w:r>
    </w:p>
    <w:p w:rsidR="00B50F99" w:rsidRPr="00CD3EE4" w:rsidRDefault="00B50F99" w:rsidP="00B50F9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- творческий подход к выполнению задания.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Оценка «хорошо» выставляется обучающемуся если:</w:t>
      </w:r>
    </w:p>
    <w:p w:rsidR="00B50F99" w:rsidRPr="00CD3EE4" w:rsidRDefault="00B50F99" w:rsidP="00B50F9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- соответствие содержания теме;</w:t>
      </w:r>
    </w:p>
    <w:p w:rsidR="00B50F99" w:rsidRPr="00CD3EE4" w:rsidRDefault="00B50F99" w:rsidP="00B50F9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- правильная структурированность информации;</w:t>
      </w:r>
    </w:p>
    <w:p w:rsidR="00B50F99" w:rsidRPr="00CD3EE4" w:rsidRDefault="00B50F99" w:rsidP="00B50F9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- наличие логической связи изложенной информации;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-имеются замечания по оформлению или незначительные замечания по содержанию схемы-конспекта;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Оценка «неудовлетворительно» выставляется обучающемуся, если работа не выполнена или содержит материал не по вопросу.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Во всех остальных случаях работа оценивается на «удовлетворительно».</w:t>
      </w:r>
    </w:p>
    <w:p w:rsidR="00CD3EE4" w:rsidRDefault="00CD3EE4" w:rsidP="00B50F99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B50F99" w:rsidRPr="00CD3EE4" w:rsidRDefault="00B50F99" w:rsidP="00B50F99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CD3EE4">
        <w:rPr>
          <w:rFonts w:ascii="Times New Roman" w:hAnsi="Times New Roman" w:cs="Times New Roman"/>
          <w:b/>
          <w:bCs/>
        </w:rPr>
        <w:t xml:space="preserve">3. </w:t>
      </w:r>
      <w:r w:rsidRPr="00E56101">
        <w:rPr>
          <w:rFonts w:ascii="Times New Roman" w:hAnsi="Times New Roman" w:cs="Times New Roman"/>
          <w:b/>
          <w:bCs/>
        </w:rPr>
        <w:t>Работа над рефератом.</w:t>
      </w:r>
    </w:p>
    <w:p w:rsidR="00B50F99" w:rsidRPr="00CD3EE4" w:rsidRDefault="00B50F99" w:rsidP="00B50F99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CD3EE4">
        <w:rPr>
          <w:rFonts w:ascii="Times New Roman" w:hAnsi="Times New Roman" w:cs="Times New Roman"/>
          <w:bCs/>
        </w:rPr>
        <w:t>В реферате раскрывается выбранная тема, по возможности приводится пример. При подготовке реферата обучающийся может обращаться  преподавателю за разъяснением непонятного материала.</w:t>
      </w:r>
    </w:p>
    <w:p w:rsidR="00B50F99" w:rsidRPr="00CD3EE4" w:rsidRDefault="00B50F99" w:rsidP="00B50F99">
      <w:pPr>
        <w:ind w:firstLine="567"/>
        <w:rPr>
          <w:rFonts w:ascii="Times New Roman" w:hAnsi="Times New Roman" w:cs="Times New Roman"/>
          <w:spacing w:val="-1"/>
        </w:rPr>
      </w:pPr>
      <w:r w:rsidRPr="00CD3EE4">
        <w:rPr>
          <w:rFonts w:ascii="Times New Roman" w:hAnsi="Times New Roman" w:cs="Times New Roman"/>
          <w:bCs/>
          <w:spacing w:val="-1"/>
        </w:rPr>
        <w:t>Общие рекомендации к оформлению</w:t>
      </w:r>
      <w:r w:rsidRPr="00CD3EE4">
        <w:rPr>
          <w:rFonts w:ascii="Times New Roman" w:hAnsi="Times New Roman" w:cs="Times New Roman"/>
          <w:spacing w:val="-1"/>
        </w:rPr>
        <w:t>.</w:t>
      </w:r>
    </w:p>
    <w:p w:rsidR="00B50F99" w:rsidRPr="00CD3EE4" w:rsidRDefault="00B50F99" w:rsidP="00B50F99">
      <w:pPr>
        <w:ind w:firstLine="567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  <w:spacing w:val="-1"/>
        </w:rPr>
        <w:t>Требования к структуре документа:</w:t>
      </w:r>
    </w:p>
    <w:p w:rsidR="00B50F99" w:rsidRPr="00CD3EE4" w:rsidRDefault="00B50F99" w:rsidP="00B50F99">
      <w:pPr>
        <w:ind w:firstLine="567"/>
        <w:rPr>
          <w:rFonts w:ascii="Times New Roman" w:hAnsi="Times New Roman" w:cs="Times New Roman"/>
          <w:spacing w:val="-1"/>
        </w:rPr>
      </w:pPr>
      <w:r w:rsidRPr="00CD3EE4">
        <w:rPr>
          <w:rFonts w:ascii="Times New Roman" w:hAnsi="Times New Roman" w:cs="Times New Roman"/>
          <w:spacing w:val="-1"/>
        </w:rPr>
        <w:t>1.Титульный лист;</w:t>
      </w:r>
    </w:p>
    <w:p w:rsidR="00B50F99" w:rsidRPr="00CD3EE4" w:rsidRDefault="00B50F99" w:rsidP="00B50F99">
      <w:pPr>
        <w:ind w:firstLine="567"/>
        <w:rPr>
          <w:rFonts w:ascii="Times New Roman" w:hAnsi="Times New Roman" w:cs="Times New Roman"/>
          <w:spacing w:val="-6"/>
        </w:rPr>
      </w:pPr>
      <w:r w:rsidRPr="00CD3EE4">
        <w:rPr>
          <w:rFonts w:ascii="Times New Roman" w:hAnsi="Times New Roman" w:cs="Times New Roman"/>
          <w:spacing w:val="-2"/>
        </w:rPr>
        <w:t>2. Текст доклада (реферата);</w:t>
      </w:r>
    </w:p>
    <w:p w:rsidR="00B50F99" w:rsidRPr="00CD3EE4" w:rsidRDefault="00B50F99" w:rsidP="00B50F99">
      <w:pPr>
        <w:ind w:firstLine="567"/>
        <w:rPr>
          <w:rFonts w:ascii="Times New Roman" w:hAnsi="Times New Roman" w:cs="Times New Roman"/>
          <w:spacing w:val="-5"/>
        </w:rPr>
      </w:pPr>
      <w:r w:rsidRPr="00CD3EE4">
        <w:rPr>
          <w:rFonts w:ascii="Times New Roman" w:hAnsi="Times New Roman" w:cs="Times New Roman"/>
          <w:spacing w:val="-1"/>
        </w:rPr>
        <w:t xml:space="preserve">3. </w:t>
      </w:r>
      <w:r w:rsidRPr="00CD3EE4">
        <w:rPr>
          <w:rFonts w:ascii="Times New Roman" w:hAnsi="Times New Roman" w:cs="Times New Roman"/>
        </w:rPr>
        <w:t xml:space="preserve"> Перечень используемых источников</w:t>
      </w:r>
    </w:p>
    <w:p w:rsidR="00B50F99" w:rsidRPr="00CD3EE4" w:rsidRDefault="00B50F99" w:rsidP="00B50F99">
      <w:pPr>
        <w:ind w:firstLine="567"/>
        <w:rPr>
          <w:rFonts w:ascii="Times New Roman" w:hAnsi="Times New Roman" w:cs="Times New Roman"/>
          <w:spacing w:val="-5"/>
        </w:rPr>
      </w:pPr>
      <w:r w:rsidRPr="00CD3EE4">
        <w:rPr>
          <w:rFonts w:ascii="Times New Roman" w:hAnsi="Times New Roman" w:cs="Times New Roman"/>
          <w:spacing w:val="-5"/>
        </w:rPr>
        <w:t>Рекомендации по оформлению текста:</w:t>
      </w:r>
    </w:p>
    <w:p w:rsidR="00B50F99" w:rsidRPr="00CD3EE4" w:rsidRDefault="00B50F99" w:rsidP="00B50F99">
      <w:pPr>
        <w:ind w:firstLine="567"/>
        <w:rPr>
          <w:rFonts w:ascii="Times New Roman" w:hAnsi="Times New Roman" w:cs="Times New Roman"/>
          <w:spacing w:val="-5"/>
        </w:rPr>
      </w:pPr>
      <w:r w:rsidRPr="00CD3EE4">
        <w:rPr>
          <w:rFonts w:ascii="Times New Roman" w:hAnsi="Times New Roman" w:cs="Times New Roman"/>
          <w:spacing w:val="-5"/>
        </w:rPr>
        <w:t>Размер бумаги – А4 (210х297мм).</w:t>
      </w:r>
    </w:p>
    <w:p w:rsidR="00B50F99" w:rsidRPr="00CD3EE4" w:rsidRDefault="00B50F99" w:rsidP="00B50F99">
      <w:pPr>
        <w:ind w:firstLine="567"/>
        <w:rPr>
          <w:rFonts w:ascii="Times New Roman" w:hAnsi="Times New Roman" w:cs="Times New Roman"/>
          <w:spacing w:val="-5"/>
        </w:rPr>
      </w:pPr>
      <w:r w:rsidRPr="00CD3EE4">
        <w:rPr>
          <w:rFonts w:ascii="Times New Roman" w:hAnsi="Times New Roman" w:cs="Times New Roman"/>
          <w:spacing w:val="-5"/>
        </w:rPr>
        <w:t>Параметры страницы</w:t>
      </w:r>
    </w:p>
    <w:p w:rsidR="00B50F99" w:rsidRPr="00CD3EE4" w:rsidRDefault="00B50F99" w:rsidP="00B50F99">
      <w:pPr>
        <w:ind w:firstLine="567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  <w:spacing w:val="-5"/>
        </w:rPr>
        <w:lastRenderedPageBreak/>
        <w:t xml:space="preserve">Поля: верхнее – 2см; </w:t>
      </w:r>
      <w:r w:rsidRPr="00CD3EE4">
        <w:rPr>
          <w:rFonts w:ascii="Times New Roman" w:hAnsi="Times New Roman" w:cs="Times New Roman"/>
        </w:rPr>
        <w:t>нижнее - 2см; левое – 3см; правое – 1,5см.</w:t>
      </w:r>
    </w:p>
    <w:p w:rsidR="00B50F99" w:rsidRPr="00CD3EE4" w:rsidRDefault="00B50F99" w:rsidP="00B50F99">
      <w:pPr>
        <w:ind w:firstLine="567"/>
        <w:rPr>
          <w:rFonts w:ascii="Times New Roman" w:hAnsi="Times New Roman" w:cs="Times New Roman"/>
          <w:spacing w:val="-8"/>
        </w:rPr>
      </w:pPr>
      <w:r w:rsidRPr="00CD3EE4">
        <w:rPr>
          <w:rFonts w:ascii="Times New Roman" w:hAnsi="Times New Roman" w:cs="Times New Roman"/>
          <w:spacing w:val="2"/>
        </w:rPr>
        <w:t xml:space="preserve">Тип шрифта: </w:t>
      </w:r>
      <w:r w:rsidRPr="00CD3EE4">
        <w:rPr>
          <w:rFonts w:ascii="Times New Roman" w:hAnsi="Times New Roman" w:cs="Times New Roman"/>
          <w:spacing w:val="2"/>
          <w:lang w:val="en-US"/>
        </w:rPr>
        <w:t>TimesNewRoman</w:t>
      </w:r>
      <w:r w:rsidRPr="00CD3EE4">
        <w:rPr>
          <w:rFonts w:ascii="Times New Roman" w:hAnsi="Times New Roman" w:cs="Times New Roman"/>
          <w:spacing w:val="2"/>
        </w:rPr>
        <w:t>.</w:t>
      </w:r>
      <w:r w:rsidR="00160B04">
        <w:rPr>
          <w:rFonts w:ascii="Times New Roman" w:hAnsi="Times New Roman" w:cs="Times New Roman"/>
          <w:spacing w:val="2"/>
        </w:rPr>
        <w:t xml:space="preserve"> </w:t>
      </w:r>
      <w:r w:rsidRPr="00CD3EE4">
        <w:rPr>
          <w:rFonts w:ascii="Times New Roman" w:hAnsi="Times New Roman" w:cs="Times New Roman"/>
          <w:spacing w:val="2"/>
        </w:rPr>
        <w:t xml:space="preserve">Шрифт основного текста: обычный, размер </w:t>
      </w:r>
      <w:r w:rsidRPr="00CD3EE4">
        <w:rPr>
          <w:rFonts w:ascii="Times New Roman" w:hAnsi="Times New Roman" w:cs="Times New Roman"/>
          <w:spacing w:val="-8"/>
        </w:rPr>
        <w:t>14 пт;</w:t>
      </w:r>
    </w:p>
    <w:p w:rsidR="00B50F99" w:rsidRPr="00CD3EE4" w:rsidRDefault="00B50F99" w:rsidP="00B50F99">
      <w:pPr>
        <w:ind w:firstLine="567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Шрифт заголовков разделов: полужирный, размер 16 пт;</w:t>
      </w:r>
    </w:p>
    <w:p w:rsidR="00B50F99" w:rsidRPr="00CD3EE4" w:rsidRDefault="00B50F99" w:rsidP="00B50F99">
      <w:pPr>
        <w:ind w:firstLine="567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Шрифт заголовков подразделов: полужирный, размер 14 пт;</w:t>
      </w:r>
    </w:p>
    <w:p w:rsidR="00B50F99" w:rsidRPr="00CD3EE4" w:rsidRDefault="00B50F99" w:rsidP="00B50F99">
      <w:pPr>
        <w:ind w:firstLine="567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  <w:spacing w:val="-2"/>
        </w:rPr>
        <w:t xml:space="preserve">Заголовки без нумерации форматируются по центру, нумерованные </w:t>
      </w:r>
      <w:r w:rsidRPr="00CD3EE4">
        <w:rPr>
          <w:rFonts w:ascii="Times New Roman" w:hAnsi="Times New Roman" w:cs="Times New Roman"/>
        </w:rPr>
        <w:t>заголовки форматируются по ширине страницы.</w:t>
      </w:r>
    </w:p>
    <w:p w:rsidR="00B50F99" w:rsidRPr="00CD3EE4" w:rsidRDefault="00B50F99" w:rsidP="00B50F99">
      <w:pPr>
        <w:ind w:firstLine="567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  <w:spacing w:val="-1"/>
        </w:rPr>
        <w:t>Межстрочный интервал: одинарный; межсимвольный интервал: обычный.</w:t>
      </w:r>
    </w:p>
    <w:p w:rsidR="00B50F99" w:rsidRPr="00CD3EE4" w:rsidRDefault="00B50F99" w:rsidP="00B50F99">
      <w:pPr>
        <w:ind w:firstLine="567"/>
        <w:rPr>
          <w:rFonts w:ascii="Times New Roman" w:hAnsi="Times New Roman" w:cs="Times New Roman"/>
          <w:spacing w:val="-5"/>
        </w:rPr>
      </w:pPr>
      <w:r w:rsidRPr="00CD3EE4">
        <w:rPr>
          <w:rFonts w:ascii="Times New Roman" w:hAnsi="Times New Roman" w:cs="Times New Roman"/>
          <w:spacing w:val="-5"/>
        </w:rPr>
        <w:t>Нумерация страниц: внизу страницы; от центра.</w:t>
      </w:r>
    </w:p>
    <w:p w:rsidR="00B50F99" w:rsidRPr="00CD3EE4" w:rsidRDefault="00B50F99" w:rsidP="00B50F99">
      <w:pPr>
        <w:ind w:firstLine="567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  <w:i/>
          <w:iCs/>
        </w:rPr>
        <w:t xml:space="preserve">Реферат </w:t>
      </w:r>
      <w:r w:rsidRPr="00CD3EE4">
        <w:rPr>
          <w:rFonts w:ascii="Times New Roman" w:hAnsi="Times New Roman" w:cs="Times New Roman"/>
        </w:rPr>
        <w:t xml:space="preserve">представляет собой краткое изложение содержания научных трудов, литературы по определенной научной теме. </w:t>
      </w:r>
    </w:p>
    <w:p w:rsidR="00B50F99" w:rsidRPr="00CD3EE4" w:rsidRDefault="00B50F99" w:rsidP="00B50F99">
      <w:pPr>
        <w:ind w:firstLine="567"/>
        <w:jc w:val="both"/>
        <w:rPr>
          <w:rFonts w:ascii="Times New Roman" w:hAnsi="Times New Roman" w:cs="Times New Roman"/>
          <w:bCs/>
        </w:rPr>
      </w:pPr>
      <w:r w:rsidRPr="00CD3EE4">
        <w:rPr>
          <w:rFonts w:ascii="Times New Roman" w:hAnsi="Times New Roman" w:cs="Times New Roman"/>
        </w:rPr>
        <w:t xml:space="preserve">Объем реферата может достигать до 10 стр. Подготовка реферата подразумевает самостоятельное изучение студентом нескольких литературных источников (монографий, научных статей и т.д.) по определённой теме, не рассматриваемой подробно на лекции, систематизацию материала и краткое его изложение. Цель написания реферата – привитие студенту навыков краткого и лаконичного представления собранных материалов и фактов в соответствии с требованиями, предъявляемыми к научным отчетам, обзорам и статьям. </w:t>
      </w:r>
    </w:p>
    <w:p w:rsidR="00B50F99" w:rsidRPr="00CD3EE4" w:rsidRDefault="00B50F99" w:rsidP="00B50F99">
      <w:pPr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Методические указания к написанию реферата.</w:t>
      </w:r>
    </w:p>
    <w:p w:rsidR="00B50F99" w:rsidRPr="00CD3EE4" w:rsidRDefault="00B50F99" w:rsidP="00B50F99">
      <w:pPr>
        <w:ind w:firstLine="567"/>
        <w:jc w:val="both"/>
        <w:rPr>
          <w:rFonts w:ascii="Times New Roman" w:hAnsi="Times New Roman" w:cs="Times New Roman"/>
          <w:bCs/>
          <w:iCs/>
        </w:rPr>
      </w:pPr>
      <w:r w:rsidRPr="00CD3EE4">
        <w:rPr>
          <w:rFonts w:ascii="Times New Roman" w:hAnsi="Times New Roman" w:cs="Times New Roman"/>
          <w:bCs/>
          <w:iCs/>
        </w:rPr>
        <w:t>План реферата должен быть составлен самостоятельно обучающимся.</w:t>
      </w:r>
    </w:p>
    <w:p w:rsidR="00B50F99" w:rsidRPr="00CD3EE4" w:rsidRDefault="00B50F99" w:rsidP="00B50F99">
      <w:pPr>
        <w:ind w:firstLine="567"/>
        <w:jc w:val="both"/>
        <w:rPr>
          <w:rFonts w:ascii="Times New Roman" w:hAnsi="Times New Roman" w:cs="Times New Roman"/>
          <w:bCs/>
          <w:iCs/>
        </w:rPr>
      </w:pPr>
      <w:r w:rsidRPr="00CD3EE4">
        <w:rPr>
          <w:rFonts w:ascii="Times New Roman" w:hAnsi="Times New Roman" w:cs="Times New Roman"/>
          <w:bCs/>
          <w:iCs/>
        </w:rPr>
        <w:t>Реферат должен иметь титульный лист и  все необходимые разделы: содержание, введение, заключение, список использованных источников.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Требования к оформлению: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 xml:space="preserve">Реферат оформляется в текстовом процессоре </w:t>
      </w:r>
      <w:r w:rsidRPr="00CD3EE4">
        <w:rPr>
          <w:sz w:val="24"/>
          <w:szCs w:val="24"/>
          <w:lang w:val="en-US"/>
        </w:rPr>
        <w:t>Microsoft</w:t>
      </w:r>
      <w:r w:rsidRPr="00CD3EE4">
        <w:rPr>
          <w:sz w:val="24"/>
          <w:szCs w:val="24"/>
        </w:rPr>
        <w:t>.</w:t>
      </w:r>
      <w:r w:rsidRPr="00CD3EE4">
        <w:rPr>
          <w:sz w:val="24"/>
          <w:szCs w:val="24"/>
          <w:lang w:val="en-US"/>
        </w:rPr>
        <w:t>Word</w:t>
      </w:r>
      <w:r w:rsidRPr="00CD3EE4">
        <w:rPr>
          <w:sz w:val="24"/>
          <w:szCs w:val="24"/>
        </w:rPr>
        <w:t>, объемом 7-10 страниц.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Требования к структуре документа:</w:t>
      </w:r>
    </w:p>
    <w:p w:rsidR="00B50F99" w:rsidRPr="00CD3EE4" w:rsidRDefault="00B50F99" w:rsidP="00160B04">
      <w:pPr>
        <w:pStyle w:val="3"/>
        <w:numPr>
          <w:ilvl w:val="1"/>
          <w:numId w:val="29"/>
        </w:numPr>
        <w:shd w:val="clear" w:color="auto" w:fill="auto"/>
        <w:tabs>
          <w:tab w:val="left" w:pos="2074"/>
        </w:tabs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Титульный</w:t>
      </w:r>
      <w:r w:rsidRPr="00CD3EE4">
        <w:rPr>
          <w:sz w:val="24"/>
          <w:szCs w:val="24"/>
        </w:rPr>
        <w:tab/>
        <w:t>лист.</w:t>
      </w:r>
    </w:p>
    <w:p w:rsidR="00B50F99" w:rsidRPr="00CD3EE4" w:rsidRDefault="00B50F99" w:rsidP="00B50F99">
      <w:pPr>
        <w:pStyle w:val="3"/>
        <w:numPr>
          <w:ilvl w:val="1"/>
          <w:numId w:val="29"/>
        </w:numPr>
        <w:shd w:val="clear" w:color="auto" w:fill="auto"/>
        <w:tabs>
          <w:tab w:val="left" w:pos="960"/>
        </w:tabs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Текст реферата.</w:t>
      </w:r>
    </w:p>
    <w:p w:rsidR="00B50F99" w:rsidRPr="00CD3EE4" w:rsidRDefault="00B50F99" w:rsidP="00B50F99">
      <w:pPr>
        <w:pStyle w:val="3"/>
        <w:numPr>
          <w:ilvl w:val="1"/>
          <w:numId w:val="29"/>
        </w:numPr>
        <w:shd w:val="clear" w:color="auto" w:fill="auto"/>
        <w:tabs>
          <w:tab w:val="left" w:pos="1013"/>
        </w:tabs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Перечень используемых источников.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Рекомендации по оформлению текста: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Размер бумаги - А4 (210х297мм).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Параметры страницы: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Поля: верхнее - 2см; нижнее - 2см; левое - 3см; правое - 1,5см.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 xml:space="preserve">Типшрифта: </w:t>
      </w:r>
      <w:r w:rsidRPr="00CD3EE4">
        <w:rPr>
          <w:sz w:val="24"/>
          <w:szCs w:val="24"/>
          <w:lang w:val="en-US"/>
        </w:rPr>
        <w:t>TimesNewRoman</w:t>
      </w:r>
      <w:r w:rsidRPr="00CD3EE4">
        <w:rPr>
          <w:sz w:val="24"/>
          <w:szCs w:val="24"/>
        </w:rPr>
        <w:t>.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Шрифт основного текста: обычный, размер 14 мм.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Форма и метод контроля: защита творческой работы в устной форме, индивидуальный опрос.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Критерии оценки: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Оценка «отлично» выставляется обучающемуся если: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-оформление и содержание реферата, соответствует требованиям и выбранной теме реферата.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Оценка «хорошо» выставляется обучающемуся если: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-имеются замечания по оформлению или содержанию реферата.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Оценка «неудовлетворительно» выставляется обучающемуся, если работа не выполнена или содержит материал не по вопросу.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Во всех остальных случаях работа оценивается на «удовлетворительно».</w:t>
      </w:r>
    </w:p>
    <w:p w:rsidR="00CD3EE4" w:rsidRDefault="00CD3EE4" w:rsidP="00B50F99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B50F99" w:rsidRPr="00CD3EE4" w:rsidRDefault="00B50F99" w:rsidP="00B50F99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  <w:b/>
          <w:bCs/>
        </w:rPr>
        <w:t>4.Требования к оформлению самостоятельной работы в виде презентации</w:t>
      </w:r>
      <w:r w:rsidRPr="00CD3EE4">
        <w:rPr>
          <w:rFonts w:ascii="Times New Roman" w:hAnsi="Times New Roman" w:cs="Times New Roman"/>
          <w:bCs/>
        </w:rPr>
        <w:t>.</w:t>
      </w:r>
    </w:p>
    <w:p w:rsidR="00B50F99" w:rsidRPr="00CD3EE4" w:rsidRDefault="00B50F99" w:rsidP="00B50F99">
      <w:pPr>
        <w:shd w:val="clear" w:color="auto" w:fill="FFFFFF"/>
        <w:tabs>
          <w:tab w:val="num" w:pos="0"/>
          <w:tab w:val="left" w:pos="979"/>
        </w:tabs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Презентация должна содержать не более 15 слайдов. 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B50F99" w:rsidRPr="00CD3EE4" w:rsidRDefault="00B50F99" w:rsidP="00B50F99">
      <w:pPr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Р е к о м е н д а ц и и  п о  с о с т а в л е н и ю  п р е з е н т а ц и и:</w:t>
      </w:r>
    </w:p>
    <w:p w:rsidR="00B50F99" w:rsidRPr="00CD3EE4" w:rsidRDefault="00B50F99" w:rsidP="00B50F99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 xml:space="preserve">Презентацию составляйте в программе </w:t>
      </w:r>
      <w:r w:rsidRPr="00CD3EE4">
        <w:rPr>
          <w:rFonts w:ascii="Times New Roman" w:hAnsi="Times New Roman"/>
          <w:sz w:val="24"/>
          <w:szCs w:val="24"/>
          <w:lang w:val="en-US"/>
        </w:rPr>
        <w:t>PowerPoint</w:t>
      </w:r>
      <w:r w:rsidRPr="00CD3EE4">
        <w:rPr>
          <w:rFonts w:ascii="Times New Roman" w:hAnsi="Times New Roman"/>
          <w:sz w:val="24"/>
          <w:szCs w:val="24"/>
        </w:rPr>
        <w:t>.</w:t>
      </w:r>
    </w:p>
    <w:p w:rsidR="00B50F99" w:rsidRPr="00CD3EE4" w:rsidRDefault="00B50F99" w:rsidP="00B50F99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lastRenderedPageBreak/>
        <w:t>Выберите вид слайда, его цветовую гамму, шрифт текста. Нужно помнить, что при использовании презентации на экране информация должна быть четкой для облегчения восприятия.</w:t>
      </w:r>
    </w:p>
    <w:p w:rsidR="00B50F99" w:rsidRPr="00CD3EE4" w:rsidRDefault="00B50F99" w:rsidP="00B50F99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>Зафиксируйте материал, который будет использоваться в презентации. Он должен быть полным, но кратким.</w:t>
      </w:r>
    </w:p>
    <w:p w:rsidR="00B50F99" w:rsidRPr="00CD3EE4" w:rsidRDefault="00B50F99" w:rsidP="00B50F99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>Чтобы демонстрируемый материал вызывал интерес у окружающих, можно использовать различные эффекты (анимацию, настройку действия и звуковой эффект), но при этом они не должны отвлекать от основной цели презентации.</w:t>
      </w:r>
    </w:p>
    <w:p w:rsidR="00B50F99" w:rsidRPr="00CD3EE4" w:rsidRDefault="00B50F99" w:rsidP="00B50F99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>При создании презентации ответьте себе на вопрос: «Каким образом использование презентации поможет мне достичь поставленной цели?»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При защите учитывается наглядность презентации, содержание и соответствие материала.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Форма и метод контроля: демонстрация работ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Критерии оценки: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Оценка «отлично» выставляется обучающемуся, если:</w:t>
      </w:r>
    </w:p>
    <w:p w:rsidR="00B50F99" w:rsidRPr="00CD3EE4" w:rsidRDefault="00B50F99" w:rsidP="00B50F99">
      <w:pPr>
        <w:pStyle w:val="3"/>
        <w:numPr>
          <w:ilvl w:val="0"/>
          <w:numId w:val="29"/>
        </w:numPr>
        <w:shd w:val="clear" w:color="auto" w:fill="auto"/>
        <w:tabs>
          <w:tab w:val="left" w:pos="839"/>
        </w:tabs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презентация соответствует теме самостоятельной работы;</w:t>
      </w:r>
    </w:p>
    <w:p w:rsidR="00B50F99" w:rsidRPr="00CD3EE4" w:rsidRDefault="00B50F99" w:rsidP="00B50F99">
      <w:pPr>
        <w:pStyle w:val="3"/>
        <w:numPr>
          <w:ilvl w:val="0"/>
          <w:numId w:val="29"/>
        </w:numPr>
        <w:shd w:val="clear" w:color="auto" w:fill="auto"/>
        <w:tabs>
          <w:tab w:val="left" w:pos="839"/>
        </w:tabs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оформлен титульный слайд с заголовком (тема, цели, план и т.п.);</w:t>
      </w:r>
    </w:p>
    <w:p w:rsidR="00B50F99" w:rsidRPr="00CD3EE4" w:rsidRDefault="00B50F99" w:rsidP="00B50F99">
      <w:pPr>
        <w:pStyle w:val="3"/>
        <w:numPr>
          <w:ilvl w:val="0"/>
          <w:numId w:val="29"/>
        </w:numPr>
        <w:shd w:val="clear" w:color="auto" w:fill="auto"/>
        <w:tabs>
          <w:tab w:val="left" w:pos="839"/>
        </w:tabs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сформулированная тема ясно изложена и структурирована;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-использованы графические изображения (фотографии, таблицы и т.п.), соответствующие теме;</w:t>
      </w:r>
    </w:p>
    <w:p w:rsidR="00B50F99" w:rsidRPr="00CD3EE4" w:rsidRDefault="00B50F99" w:rsidP="00B50F99">
      <w:pPr>
        <w:pStyle w:val="3"/>
        <w:numPr>
          <w:ilvl w:val="0"/>
          <w:numId w:val="29"/>
        </w:numPr>
        <w:shd w:val="clear" w:color="auto" w:fill="auto"/>
        <w:tabs>
          <w:tab w:val="left" w:pos="839"/>
        </w:tabs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выдержан стиль, цветовая гамма, использована анимация, звук;</w:t>
      </w:r>
    </w:p>
    <w:p w:rsidR="00B50F99" w:rsidRPr="00CD3EE4" w:rsidRDefault="00B50F99" w:rsidP="00B50F99">
      <w:pPr>
        <w:pStyle w:val="3"/>
        <w:numPr>
          <w:ilvl w:val="0"/>
          <w:numId w:val="29"/>
        </w:numPr>
        <w:shd w:val="clear" w:color="auto" w:fill="auto"/>
        <w:tabs>
          <w:tab w:val="left" w:pos="830"/>
        </w:tabs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работа оформлена и предоставлена в установленный срок.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Оценка «хорошо» выставляется обучающемуся, если:</w:t>
      </w:r>
    </w:p>
    <w:p w:rsidR="00B50F99" w:rsidRPr="00CD3EE4" w:rsidRDefault="00B50F99" w:rsidP="00B50F99">
      <w:pPr>
        <w:pStyle w:val="3"/>
        <w:numPr>
          <w:ilvl w:val="0"/>
          <w:numId w:val="29"/>
        </w:numPr>
        <w:shd w:val="clear" w:color="auto" w:fill="auto"/>
        <w:tabs>
          <w:tab w:val="left" w:pos="839"/>
        </w:tabs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презентация соответствует теме самостоятельной работы;</w:t>
      </w:r>
    </w:p>
    <w:p w:rsidR="00B50F99" w:rsidRPr="00CD3EE4" w:rsidRDefault="00B50F99" w:rsidP="00B50F99">
      <w:pPr>
        <w:pStyle w:val="3"/>
        <w:numPr>
          <w:ilvl w:val="0"/>
          <w:numId w:val="29"/>
        </w:numPr>
        <w:shd w:val="clear" w:color="auto" w:fill="auto"/>
        <w:tabs>
          <w:tab w:val="left" w:pos="839"/>
        </w:tabs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оформлен титульный слайд с заголовком (тема, цели, план и т.п.);</w:t>
      </w:r>
    </w:p>
    <w:p w:rsidR="00B50F99" w:rsidRPr="00CD3EE4" w:rsidRDefault="00B50F99" w:rsidP="00B50F99">
      <w:pPr>
        <w:pStyle w:val="3"/>
        <w:numPr>
          <w:ilvl w:val="0"/>
          <w:numId w:val="29"/>
        </w:numPr>
        <w:shd w:val="clear" w:color="auto" w:fill="auto"/>
        <w:tabs>
          <w:tab w:val="left" w:pos="839"/>
        </w:tabs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сформулированная тема ясно изложена и структурирована;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-использованы графические изображения (фотографии, формулы, таблицы и т.п.), соответствующие теме;</w:t>
      </w:r>
    </w:p>
    <w:p w:rsidR="00B50F99" w:rsidRPr="00CD3EE4" w:rsidRDefault="00B50F99" w:rsidP="00B50F99">
      <w:pPr>
        <w:pStyle w:val="3"/>
        <w:numPr>
          <w:ilvl w:val="0"/>
          <w:numId w:val="29"/>
        </w:numPr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работа оформлена и предоставлена в установленный срок.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Оценка «неудовлетворительно» выставляется обучающемуся, если работа не выполнена или содержит материал не по вопросу.</w:t>
      </w:r>
    </w:p>
    <w:p w:rsidR="00B50F99" w:rsidRPr="00CD3EE4" w:rsidRDefault="00B50F99" w:rsidP="00B50F99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D3EE4">
        <w:rPr>
          <w:sz w:val="24"/>
          <w:szCs w:val="24"/>
        </w:rPr>
        <w:t>Во всех остальных случаях работа оценивается на «удовлетворительно».</w:t>
      </w:r>
    </w:p>
    <w:p w:rsidR="00CD3EE4" w:rsidRDefault="00CD3EE4" w:rsidP="00B50F99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50F99" w:rsidRPr="00CD3EE4" w:rsidRDefault="00B50F99" w:rsidP="00B50F99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D3EE4">
        <w:rPr>
          <w:rFonts w:ascii="Times New Roman" w:hAnsi="Times New Roman"/>
          <w:b/>
          <w:sz w:val="24"/>
          <w:szCs w:val="24"/>
        </w:rPr>
        <w:t>5.Работа над тестом.</w:t>
      </w:r>
    </w:p>
    <w:p w:rsidR="00B50F99" w:rsidRPr="00CD3EE4" w:rsidRDefault="00B50F99" w:rsidP="00B50F9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 xml:space="preserve">Тест (тестовое задание) – это специализированный метод контроля изучаемой дисциплины. </w:t>
      </w:r>
    </w:p>
    <w:p w:rsidR="00B50F99" w:rsidRPr="00CD3EE4" w:rsidRDefault="00B50F99" w:rsidP="00B50F9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i/>
          <w:sz w:val="24"/>
          <w:szCs w:val="24"/>
        </w:rPr>
        <w:t xml:space="preserve">Цель </w:t>
      </w:r>
      <w:r w:rsidRPr="00CD3EE4">
        <w:rPr>
          <w:rFonts w:ascii="Times New Roman" w:hAnsi="Times New Roman"/>
          <w:sz w:val="24"/>
          <w:szCs w:val="24"/>
        </w:rPr>
        <w:t xml:space="preserve">данного вида работ – выработка у обучающихся  навыков самостоятельной работы; формирование навыков работы со специальной литературой и умения применять знания на практике. </w:t>
      </w:r>
    </w:p>
    <w:p w:rsidR="00B50F99" w:rsidRPr="00CD3EE4" w:rsidRDefault="00B50F99" w:rsidP="00B50F9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ab/>
        <w:t>П о д г о т о в к е  к  т е с т а м</w:t>
      </w:r>
    </w:p>
    <w:p w:rsidR="00B50F99" w:rsidRPr="00CD3EE4" w:rsidRDefault="00B50F99" w:rsidP="00B50F99">
      <w:pPr>
        <w:pStyle w:val="a9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>Подготовьте лекции, задания и задачи, выполненные на семинарских</w:t>
      </w:r>
    </w:p>
    <w:p w:rsidR="00B50F99" w:rsidRPr="00CD3EE4" w:rsidRDefault="00B50F99" w:rsidP="00B50F9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 xml:space="preserve">занятиях, домашние задания, учебные пособия по экономике.  </w:t>
      </w:r>
    </w:p>
    <w:p w:rsidR="00B50F99" w:rsidRPr="00CD3EE4" w:rsidRDefault="00B50F99" w:rsidP="00B50F99">
      <w:pPr>
        <w:pStyle w:val="a9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>Посмотрите всю собранную информацию, повторите пройденный</w:t>
      </w:r>
    </w:p>
    <w:p w:rsidR="00B50F99" w:rsidRPr="00CD3EE4" w:rsidRDefault="00B50F99" w:rsidP="00B50F9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>материал.</w:t>
      </w:r>
    </w:p>
    <w:p w:rsidR="00B50F99" w:rsidRPr="00CD3EE4" w:rsidRDefault="00B50F99" w:rsidP="00B50F99">
      <w:pPr>
        <w:pStyle w:val="a9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>Посмотрите заголовки основных разделов учебника, почитайте рекомендованную основную и/или дополнительную литературу, если</w:t>
      </w:r>
    </w:p>
    <w:p w:rsidR="00B50F99" w:rsidRPr="00CD3EE4" w:rsidRDefault="00B50F99" w:rsidP="00B50F9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 xml:space="preserve">какой-то материал, по вашему мнению, был слабо усвоен. </w:t>
      </w:r>
    </w:p>
    <w:p w:rsidR="00B50F99" w:rsidRPr="00CD3EE4" w:rsidRDefault="00B50F99" w:rsidP="00B50F99">
      <w:pPr>
        <w:pStyle w:val="a9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 xml:space="preserve">Проанализируйте всю собранную информацию и распределите ее по тематическим блокам. </w:t>
      </w:r>
    </w:p>
    <w:p w:rsidR="00B50F99" w:rsidRPr="00CD3EE4" w:rsidRDefault="00B50F99" w:rsidP="00B50F99">
      <w:pPr>
        <w:pStyle w:val="a9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>Накануне теста постарайтесь по памяти воспроизвести содержание ваших записей, конспектов, разделов учебника.</w:t>
      </w:r>
    </w:p>
    <w:p w:rsidR="00B50F99" w:rsidRPr="00CD3EE4" w:rsidRDefault="00B50F99" w:rsidP="00B50F9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lastRenderedPageBreak/>
        <w:tab/>
        <w:t xml:space="preserve">По итогам проверки тестовых работ организуют семинар, групповые или индивидуальные консультации (собеседование) с разбором наиболее трудных заданий и типичных ошибок. </w:t>
      </w:r>
    </w:p>
    <w:p w:rsidR="00B50F99" w:rsidRPr="00CD3EE4" w:rsidRDefault="00B50F99" w:rsidP="00B50F99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 xml:space="preserve">Критерии оценки: </w:t>
      </w:r>
    </w:p>
    <w:p w:rsidR="00B50F99" w:rsidRPr="00CD3EE4" w:rsidRDefault="00B50F99" w:rsidP="00B50F99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 xml:space="preserve">оценка «отлично» выставляется студенту, если - </w:t>
      </w:r>
      <w:r w:rsidRPr="00CD3EE4">
        <w:rPr>
          <w:rFonts w:ascii="Times New Roman" w:hAnsi="Times New Roman"/>
          <w:iCs/>
          <w:sz w:val="24"/>
          <w:szCs w:val="24"/>
        </w:rPr>
        <w:t>95-100% выполнения задания</w:t>
      </w:r>
      <w:r w:rsidRPr="00CD3EE4">
        <w:rPr>
          <w:rFonts w:ascii="Times New Roman" w:hAnsi="Times New Roman"/>
          <w:sz w:val="24"/>
          <w:szCs w:val="24"/>
        </w:rPr>
        <w:t>;</w:t>
      </w:r>
    </w:p>
    <w:p w:rsidR="00B50F99" w:rsidRPr="00CD3EE4" w:rsidRDefault="00B50F99" w:rsidP="00B50F99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 xml:space="preserve">оценка «хорошо»  - </w:t>
      </w:r>
      <w:r w:rsidRPr="00CD3EE4">
        <w:rPr>
          <w:rFonts w:ascii="Times New Roman" w:hAnsi="Times New Roman"/>
          <w:iCs/>
          <w:sz w:val="24"/>
          <w:szCs w:val="24"/>
        </w:rPr>
        <w:t>80% выполнения задания</w:t>
      </w:r>
      <w:r w:rsidRPr="00CD3EE4">
        <w:rPr>
          <w:rFonts w:ascii="Times New Roman" w:hAnsi="Times New Roman"/>
          <w:sz w:val="24"/>
          <w:szCs w:val="24"/>
        </w:rPr>
        <w:t xml:space="preserve"> ;</w:t>
      </w:r>
    </w:p>
    <w:p w:rsidR="00B50F99" w:rsidRPr="00CD3EE4" w:rsidRDefault="00B50F99" w:rsidP="00B50F99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>оценка «удовлетворительно»</w:t>
      </w:r>
      <w:r w:rsidRPr="00CD3EE4">
        <w:rPr>
          <w:rFonts w:ascii="Times New Roman" w:hAnsi="Times New Roman"/>
          <w:iCs/>
          <w:sz w:val="24"/>
          <w:szCs w:val="24"/>
        </w:rPr>
        <w:t xml:space="preserve"> - 60% выполнения задания</w:t>
      </w:r>
      <w:r w:rsidRPr="00CD3EE4">
        <w:rPr>
          <w:rFonts w:ascii="Times New Roman" w:hAnsi="Times New Roman"/>
          <w:sz w:val="24"/>
          <w:szCs w:val="24"/>
        </w:rPr>
        <w:t>;</w:t>
      </w:r>
    </w:p>
    <w:p w:rsidR="00B50F99" w:rsidRPr="00CD3EE4" w:rsidRDefault="00B50F99" w:rsidP="00B50F99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 xml:space="preserve">оценка «неудовлетворительно» - </w:t>
      </w:r>
      <w:r w:rsidRPr="00CD3EE4">
        <w:rPr>
          <w:rFonts w:ascii="Times New Roman" w:hAnsi="Times New Roman"/>
          <w:iCs/>
          <w:sz w:val="24"/>
          <w:szCs w:val="24"/>
        </w:rPr>
        <w:t>менее 60% выполнения задания</w:t>
      </w:r>
    </w:p>
    <w:p w:rsidR="00B50F99" w:rsidRPr="00CD3EE4" w:rsidRDefault="00B50F99" w:rsidP="00B50F99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B50F99" w:rsidRPr="00CD3EE4" w:rsidRDefault="00B50F99" w:rsidP="00B50F99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CD3EE4">
        <w:rPr>
          <w:rFonts w:ascii="Times New Roman" w:hAnsi="Times New Roman" w:cs="Times New Roman"/>
          <w:b/>
        </w:rPr>
        <w:t>6.</w:t>
      </w:r>
      <w:r w:rsidRPr="00CD3EE4">
        <w:rPr>
          <w:rFonts w:ascii="Times New Roman" w:hAnsi="Times New Roman" w:cs="Times New Roman"/>
          <w:b/>
          <w:bCs/>
        </w:rPr>
        <w:t>Требования к составлению и оформлению кроссворда.</w:t>
      </w:r>
    </w:p>
    <w:p w:rsidR="00B50F99" w:rsidRPr="00CD3EE4" w:rsidRDefault="00B50F99" w:rsidP="00B50F99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В кроссворде должно быть не менее 14 вопросов (7 – по горизонтали, 7 – по вертикали)</w:t>
      </w:r>
    </w:p>
    <w:p w:rsidR="00B50F99" w:rsidRPr="00CD3EE4" w:rsidRDefault="00B50F99" w:rsidP="00B50F99">
      <w:pPr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На одном листе бумаги изображается сетка кроссворда (кроссворд-прямоугольник, квадрат; кроссворд-ромб; кроссворд-треугольник; круглый (циклический) кроссворд; сотовый кроссворд; фигурный кроссворд; диагональный кроссворд).  На отдельный лист выносится  ключ к кроссворду (правильные ответы). Дизайн кроссворда должен быть оригинальный, красочный и качественный. Формулировка заданий - краткая, понятная и в достаточной степени интересная. Нет ошибок: ни грамматических, ни синтаксических. Достоверный материал</w:t>
      </w:r>
    </w:p>
    <w:p w:rsidR="00B50F99" w:rsidRPr="00CD3EE4" w:rsidRDefault="00B50F99" w:rsidP="00B50F99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 xml:space="preserve">Критерии оценки: </w:t>
      </w:r>
    </w:p>
    <w:p w:rsidR="00B50F99" w:rsidRPr="00CD3EE4" w:rsidRDefault="00B50F99" w:rsidP="00B50F99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 xml:space="preserve">оценка «отлично» выставляется студенту, если - </w:t>
      </w:r>
      <w:r w:rsidRPr="00CD3EE4">
        <w:rPr>
          <w:rFonts w:ascii="Times New Roman" w:hAnsi="Times New Roman"/>
          <w:iCs/>
          <w:sz w:val="24"/>
          <w:szCs w:val="24"/>
        </w:rPr>
        <w:t>95-100% выполнения задания</w:t>
      </w:r>
      <w:r w:rsidRPr="00CD3EE4">
        <w:rPr>
          <w:rFonts w:ascii="Times New Roman" w:hAnsi="Times New Roman"/>
          <w:sz w:val="24"/>
          <w:szCs w:val="24"/>
        </w:rPr>
        <w:t>;</w:t>
      </w:r>
    </w:p>
    <w:p w:rsidR="00B50F99" w:rsidRPr="00CD3EE4" w:rsidRDefault="00B50F99" w:rsidP="00B50F99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 xml:space="preserve">оценка «хорошо»  - </w:t>
      </w:r>
      <w:r w:rsidRPr="00CD3EE4">
        <w:rPr>
          <w:rFonts w:ascii="Times New Roman" w:hAnsi="Times New Roman"/>
          <w:iCs/>
          <w:sz w:val="24"/>
          <w:szCs w:val="24"/>
        </w:rPr>
        <w:t>80% выполнения задания</w:t>
      </w:r>
      <w:r w:rsidRPr="00CD3EE4">
        <w:rPr>
          <w:rFonts w:ascii="Times New Roman" w:hAnsi="Times New Roman"/>
          <w:sz w:val="24"/>
          <w:szCs w:val="24"/>
        </w:rPr>
        <w:t xml:space="preserve"> ;</w:t>
      </w:r>
    </w:p>
    <w:p w:rsidR="00B50F99" w:rsidRPr="00CD3EE4" w:rsidRDefault="00B50F99" w:rsidP="00B50F99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>оценка «удовлетворительно»</w:t>
      </w:r>
      <w:r w:rsidRPr="00CD3EE4">
        <w:rPr>
          <w:rFonts w:ascii="Times New Roman" w:hAnsi="Times New Roman"/>
          <w:iCs/>
          <w:sz w:val="24"/>
          <w:szCs w:val="24"/>
        </w:rPr>
        <w:t xml:space="preserve"> - 60% выполнения задания</w:t>
      </w:r>
      <w:r w:rsidRPr="00CD3EE4">
        <w:rPr>
          <w:rFonts w:ascii="Times New Roman" w:hAnsi="Times New Roman"/>
          <w:sz w:val="24"/>
          <w:szCs w:val="24"/>
        </w:rPr>
        <w:t>;</w:t>
      </w:r>
    </w:p>
    <w:p w:rsidR="00B50F99" w:rsidRPr="00CD3EE4" w:rsidRDefault="00B50F99" w:rsidP="00B50F99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 xml:space="preserve">оценка «неудовлетворительно» - </w:t>
      </w:r>
      <w:r w:rsidRPr="00CD3EE4">
        <w:rPr>
          <w:rFonts w:ascii="Times New Roman" w:hAnsi="Times New Roman"/>
          <w:iCs/>
          <w:sz w:val="24"/>
          <w:szCs w:val="24"/>
        </w:rPr>
        <w:t>менее 60% выполнения задания</w:t>
      </w:r>
    </w:p>
    <w:p w:rsidR="00B50F99" w:rsidRPr="00CD3EE4" w:rsidRDefault="00B50F99" w:rsidP="00B50F99">
      <w:pPr>
        <w:ind w:firstLine="567"/>
        <w:rPr>
          <w:rFonts w:ascii="Times New Roman" w:hAnsi="Times New Roman" w:cs="Times New Roman"/>
          <w:b/>
        </w:rPr>
      </w:pPr>
    </w:p>
    <w:p w:rsidR="00B50F99" w:rsidRPr="00CD3EE4" w:rsidRDefault="00B50F99" w:rsidP="00B50F99">
      <w:pPr>
        <w:ind w:firstLine="567"/>
        <w:rPr>
          <w:rFonts w:ascii="Times New Roman" w:hAnsi="Times New Roman" w:cs="Times New Roman"/>
          <w:b/>
        </w:rPr>
      </w:pPr>
      <w:r w:rsidRPr="00CD3EE4">
        <w:rPr>
          <w:rFonts w:ascii="Times New Roman" w:hAnsi="Times New Roman" w:cs="Times New Roman"/>
          <w:b/>
        </w:rPr>
        <w:t>7. Работа с электронными ресурсами Интернет.</w:t>
      </w:r>
    </w:p>
    <w:p w:rsidR="00B50F99" w:rsidRPr="00CD3EE4" w:rsidRDefault="00B50F99" w:rsidP="00B50F99">
      <w:pPr>
        <w:ind w:firstLine="567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 xml:space="preserve">Поиск информации можно вести по автору источника, заглавию, виду издания, году издания или издательству.  Также в сети Интернет доступна услуга по скачиванию методических указаний и учебных пособий, подбору необходимой учебной литературы и научно-технической литературы. </w:t>
      </w:r>
    </w:p>
    <w:p w:rsidR="00B50F99" w:rsidRPr="00CD3EE4" w:rsidRDefault="00B50F99" w:rsidP="00B50F99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 xml:space="preserve">Критерии оценки: </w:t>
      </w:r>
    </w:p>
    <w:p w:rsidR="00B50F99" w:rsidRPr="00CD3EE4" w:rsidRDefault="00B50F99" w:rsidP="00B50F99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 xml:space="preserve">оценка «отлично» выставляется студенту, если - </w:t>
      </w:r>
      <w:r w:rsidRPr="00CD3EE4">
        <w:rPr>
          <w:rFonts w:ascii="Times New Roman" w:hAnsi="Times New Roman"/>
          <w:iCs/>
          <w:sz w:val="24"/>
          <w:szCs w:val="24"/>
        </w:rPr>
        <w:t>95-100% выполнения задания</w:t>
      </w:r>
      <w:r w:rsidRPr="00CD3EE4">
        <w:rPr>
          <w:rFonts w:ascii="Times New Roman" w:hAnsi="Times New Roman"/>
          <w:sz w:val="24"/>
          <w:szCs w:val="24"/>
        </w:rPr>
        <w:t>;</w:t>
      </w:r>
    </w:p>
    <w:p w:rsidR="00B50F99" w:rsidRPr="00CD3EE4" w:rsidRDefault="00B50F99" w:rsidP="00B50F99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 xml:space="preserve">оценка «хорошо»  - </w:t>
      </w:r>
      <w:r w:rsidRPr="00CD3EE4">
        <w:rPr>
          <w:rFonts w:ascii="Times New Roman" w:hAnsi="Times New Roman"/>
          <w:iCs/>
          <w:sz w:val="24"/>
          <w:szCs w:val="24"/>
        </w:rPr>
        <w:t>80% выполнения задания</w:t>
      </w:r>
      <w:r w:rsidRPr="00CD3EE4">
        <w:rPr>
          <w:rFonts w:ascii="Times New Roman" w:hAnsi="Times New Roman"/>
          <w:sz w:val="24"/>
          <w:szCs w:val="24"/>
        </w:rPr>
        <w:t xml:space="preserve"> ;</w:t>
      </w:r>
    </w:p>
    <w:p w:rsidR="00B50F99" w:rsidRPr="00CD3EE4" w:rsidRDefault="00B50F99" w:rsidP="00B50F99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>оценка «удовлетворительно»</w:t>
      </w:r>
      <w:r w:rsidRPr="00CD3EE4">
        <w:rPr>
          <w:rFonts w:ascii="Times New Roman" w:hAnsi="Times New Roman"/>
          <w:iCs/>
          <w:sz w:val="24"/>
          <w:szCs w:val="24"/>
        </w:rPr>
        <w:t xml:space="preserve"> - 60% выполнения задания</w:t>
      </w:r>
      <w:r w:rsidRPr="00CD3EE4">
        <w:rPr>
          <w:rFonts w:ascii="Times New Roman" w:hAnsi="Times New Roman"/>
          <w:sz w:val="24"/>
          <w:szCs w:val="24"/>
        </w:rPr>
        <w:t>;</w:t>
      </w:r>
    </w:p>
    <w:p w:rsidR="00B50F99" w:rsidRPr="00CD3EE4" w:rsidRDefault="00B50F99" w:rsidP="00B50F99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 xml:space="preserve">оценка «неудовлетворительно» - </w:t>
      </w:r>
      <w:r w:rsidRPr="00CD3EE4">
        <w:rPr>
          <w:rFonts w:ascii="Times New Roman" w:hAnsi="Times New Roman"/>
          <w:iCs/>
          <w:sz w:val="24"/>
          <w:szCs w:val="24"/>
        </w:rPr>
        <w:t>менее 60% выполнения задания</w:t>
      </w:r>
    </w:p>
    <w:p w:rsidR="00CD3EE4" w:rsidRDefault="00CD3EE4" w:rsidP="00B50F99">
      <w:pPr>
        <w:ind w:firstLine="567"/>
        <w:rPr>
          <w:rFonts w:ascii="Times New Roman" w:hAnsi="Times New Roman" w:cs="Times New Roman"/>
          <w:b/>
        </w:rPr>
      </w:pPr>
    </w:p>
    <w:p w:rsidR="00FE04D2" w:rsidRPr="00CD3EE4" w:rsidRDefault="00326E03" w:rsidP="00B50F99">
      <w:pPr>
        <w:ind w:firstLine="567"/>
        <w:rPr>
          <w:rFonts w:ascii="Times New Roman" w:hAnsi="Times New Roman" w:cs="Times New Roman"/>
          <w:b/>
        </w:rPr>
      </w:pPr>
      <w:r w:rsidRPr="00CD3EE4">
        <w:rPr>
          <w:rFonts w:ascii="Times New Roman" w:hAnsi="Times New Roman" w:cs="Times New Roman"/>
          <w:b/>
        </w:rPr>
        <w:t>8. Образец составления теста</w:t>
      </w:r>
    </w:p>
    <w:p w:rsidR="00326E03" w:rsidRPr="00CD3EE4" w:rsidRDefault="00326E03" w:rsidP="00B50F99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b/>
          <w:sz w:val="24"/>
          <w:szCs w:val="24"/>
        </w:rPr>
        <w:t xml:space="preserve">Тест </w:t>
      </w:r>
      <w:r w:rsidRPr="00CD3EE4">
        <w:rPr>
          <w:rFonts w:ascii="Times New Roman" w:hAnsi="Times New Roman"/>
          <w:sz w:val="24"/>
          <w:szCs w:val="24"/>
        </w:rPr>
        <w:t xml:space="preserve">- система заданий, возрастающей трудности, специфической формы, позволяющая качественно и эффективно определить уровень и оценить структуру подготовленности тестируемого. </w:t>
      </w:r>
    </w:p>
    <w:p w:rsidR="00326E03" w:rsidRPr="00CD3EE4" w:rsidRDefault="00326E03" w:rsidP="00B50F99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  <w:b/>
        </w:rPr>
        <w:t xml:space="preserve">Структура теста. </w:t>
      </w:r>
      <w:r w:rsidRPr="00CD3EE4">
        <w:rPr>
          <w:rFonts w:ascii="Times New Roman" w:hAnsi="Times New Roman" w:cs="Times New Roman"/>
        </w:rPr>
        <w:t>Основными структурными компонентами теста являются:</w:t>
      </w:r>
    </w:p>
    <w:p w:rsidR="00326E03" w:rsidRPr="00CD3EE4" w:rsidRDefault="00326E03" w:rsidP="00B50F99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1. Инструкция для тестируемых</w:t>
      </w:r>
    </w:p>
    <w:p w:rsidR="00326E03" w:rsidRPr="00CD3EE4" w:rsidRDefault="00326E03" w:rsidP="00B50F99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2. Основной текст</w:t>
      </w:r>
    </w:p>
    <w:p w:rsidR="00326E03" w:rsidRPr="00CD3EE4" w:rsidRDefault="00326E03" w:rsidP="00B50F99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3. Инструкция для проверяющих (эталон ответов)</w:t>
      </w:r>
    </w:p>
    <w:p w:rsidR="00326E03" w:rsidRPr="00CD3EE4" w:rsidRDefault="00326E03" w:rsidP="00B50F99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 xml:space="preserve">Тестовое задание может быть представлено в одной из </w:t>
      </w:r>
      <w:r w:rsidR="00FE04D2" w:rsidRPr="00CD3EE4">
        <w:rPr>
          <w:rFonts w:ascii="Times New Roman" w:hAnsi="Times New Roman" w:cs="Times New Roman"/>
        </w:rPr>
        <w:t>следующих</w:t>
      </w:r>
      <w:r w:rsidRPr="00CD3EE4">
        <w:rPr>
          <w:rFonts w:ascii="Times New Roman" w:hAnsi="Times New Roman" w:cs="Times New Roman"/>
        </w:rPr>
        <w:t xml:space="preserve"> стандартизованных форм:</w:t>
      </w:r>
    </w:p>
    <w:p w:rsidR="00326E03" w:rsidRPr="00CD3EE4" w:rsidRDefault="00326E03" w:rsidP="00B50F99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 xml:space="preserve">1. Закрытой формы (с выбором одного правильного ответа) </w:t>
      </w:r>
    </w:p>
    <w:p w:rsidR="00326E03" w:rsidRPr="00CD3EE4" w:rsidRDefault="00326E03" w:rsidP="00B50F99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2. Закрытой формы (с множественным выбором правильных ответов)</w:t>
      </w:r>
    </w:p>
    <w:p w:rsidR="00326E03" w:rsidRPr="00CD3EE4" w:rsidRDefault="00326E03" w:rsidP="00B50F99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4. На установление правильной последовательности</w:t>
      </w:r>
    </w:p>
    <w:p w:rsidR="00326E03" w:rsidRPr="00CD3EE4" w:rsidRDefault="00326E03" w:rsidP="00B50F99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</w:rPr>
      </w:pPr>
      <w:r w:rsidRPr="00CD3EE4">
        <w:rPr>
          <w:rFonts w:ascii="Times New Roman" w:hAnsi="Times New Roman" w:cs="Times New Roman"/>
        </w:rPr>
        <w:t>5. На установление соответствия</w:t>
      </w:r>
    </w:p>
    <w:p w:rsidR="00B50F99" w:rsidRPr="00CD3EE4" w:rsidRDefault="00B50F99" w:rsidP="00B50F99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 xml:space="preserve">Критерии оценки: </w:t>
      </w:r>
    </w:p>
    <w:p w:rsidR="00B50F99" w:rsidRPr="00CD3EE4" w:rsidRDefault="00B50F99" w:rsidP="00B50F99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 xml:space="preserve">оценка «отлично» выставляется студенту, если - </w:t>
      </w:r>
      <w:r w:rsidRPr="00CD3EE4">
        <w:rPr>
          <w:rFonts w:ascii="Times New Roman" w:hAnsi="Times New Roman"/>
          <w:iCs/>
          <w:sz w:val="24"/>
          <w:szCs w:val="24"/>
        </w:rPr>
        <w:t>95-100% выполнения задания</w:t>
      </w:r>
      <w:r w:rsidRPr="00CD3EE4">
        <w:rPr>
          <w:rFonts w:ascii="Times New Roman" w:hAnsi="Times New Roman"/>
          <w:sz w:val="24"/>
          <w:szCs w:val="24"/>
        </w:rPr>
        <w:t>;</w:t>
      </w:r>
    </w:p>
    <w:p w:rsidR="00B50F99" w:rsidRPr="00CD3EE4" w:rsidRDefault="00B50F99" w:rsidP="00B50F99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lastRenderedPageBreak/>
        <w:t xml:space="preserve">оценка «хорошо»  - </w:t>
      </w:r>
      <w:r w:rsidRPr="00CD3EE4">
        <w:rPr>
          <w:rFonts w:ascii="Times New Roman" w:hAnsi="Times New Roman"/>
          <w:iCs/>
          <w:sz w:val="24"/>
          <w:szCs w:val="24"/>
        </w:rPr>
        <w:t>80% выполнения задания</w:t>
      </w:r>
      <w:r w:rsidRPr="00CD3EE4">
        <w:rPr>
          <w:rFonts w:ascii="Times New Roman" w:hAnsi="Times New Roman"/>
          <w:sz w:val="24"/>
          <w:szCs w:val="24"/>
        </w:rPr>
        <w:t xml:space="preserve"> ;</w:t>
      </w:r>
    </w:p>
    <w:p w:rsidR="00B50F99" w:rsidRPr="00CD3EE4" w:rsidRDefault="00B50F99" w:rsidP="00B50F99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>оценка «удовлетворительно»</w:t>
      </w:r>
      <w:r w:rsidRPr="00CD3EE4">
        <w:rPr>
          <w:rFonts w:ascii="Times New Roman" w:hAnsi="Times New Roman"/>
          <w:iCs/>
          <w:sz w:val="24"/>
          <w:szCs w:val="24"/>
        </w:rPr>
        <w:t xml:space="preserve"> - 60% выполнения задания</w:t>
      </w:r>
      <w:r w:rsidRPr="00CD3EE4">
        <w:rPr>
          <w:rFonts w:ascii="Times New Roman" w:hAnsi="Times New Roman"/>
          <w:sz w:val="24"/>
          <w:szCs w:val="24"/>
        </w:rPr>
        <w:t>;</w:t>
      </w:r>
    </w:p>
    <w:p w:rsidR="00B50F99" w:rsidRPr="00CD3EE4" w:rsidRDefault="00B50F99" w:rsidP="00B50F99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CD3EE4">
        <w:rPr>
          <w:rFonts w:ascii="Times New Roman" w:hAnsi="Times New Roman"/>
          <w:sz w:val="24"/>
          <w:szCs w:val="24"/>
        </w:rPr>
        <w:t xml:space="preserve">оценка «неудовлетворительно» - </w:t>
      </w:r>
      <w:r w:rsidRPr="00CD3EE4">
        <w:rPr>
          <w:rFonts w:ascii="Times New Roman" w:hAnsi="Times New Roman"/>
          <w:iCs/>
          <w:sz w:val="24"/>
          <w:szCs w:val="24"/>
        </w:rPr>
        <w:t>менее 60% выполнения задания</w:t>
      </w:r>
    </w:p>
    <w:p w:rsidR="00493881" w:rsidRDefault="00493881" w:rsidP="00493881">
      <w:pPr>
        <w:ind w:firstLine="709"/>
        <w:rPr>
          <w:b/>
        </w:rPr>
      </w:pPr>
    </w:p>
    <w:p w:rsidR="00A51263" w:rsidRPr="00BB4BAA" w:rsidRDefault="003D2A10" w:rsidP="00BB4BA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23678727"/>
      <w:bookmarkStart w:id="10" w:name="bookmark6"/>
      <w:r w:rsidRPr="00BB4BAA">
        <w:rPr>
          <w:rFonts w:ascii="Times New Roman" w:hAnsi="Times New Roman" w:cs="Times New Roman"/>
          <w:color w:val="auto"/>
        </w:rPr>
        <w:t xml:space="preserve">2.2 Методические указания по выполнению </w:t>
      </w:r>
      <w:r w:rsidR="00A51263" w:rsidRPr="00BB4BAA">
        <w:rPr>
          <w:rFonts w:ascii="Times New Roman" w:hAnsi="Times New Roman" w:cs="Times New Roman"/>
          <w:color w:val="auto"/>
        </w:rPr>
        <w:t>самостоятельн</w:t>
      </w:r>
      <w:r w:rsidRPr="00BB4BAA">
        <w:rPr>
          <w:rFonts w:ascii="Times New Roman" w:hAnsi="Times New Roman" w:cs="Times New Roman"/>
          <w:color w:val="auto"/>
        </w:rPr>
        <w:t>ой</w:t>
      </w:r>
      <w:r w:rsidR="00A51263" w:rsidRPr="00BB4BAA">
        <w:rPr>
          <w:rFonts w:ascii="Times New Roman" w:hAnsi="Times New Roman" w:cs="Times New Roman"/>
          <w:color w:val="auto"/>
        </w:rPr>
        <w:t xml:space="preserve"> работ</w:t>
      </w:r>
      <w:r w:rsidRPr="00BB4BAA">
        <w:rPr>
          <w:rFonts w:ascii="Times New Roman" w:hAnsi="Times New Roman" w:cs="Times New Roman"/>
          <w:color w:val="auto"/>
        </w:rPr>
        <w:t>ы</w:t>
      </w:r>
      <w:bookmarkEnd w:id="9"/>
    </w:p>
    <w:p w:rsidR="00A51263" w:rsidRPr="009F2072" w:rsidRDefault="00A51263" w:rsidP="00BA7E5C">
      <w:pPr>
        <w:ind w:left="360" w:right="57"/>
        <w:rPr>
          <w:rFonts w:ascii="Times New Roman" w:hAnsi="Times New Roman" w:cs="Times New Roman"/>
          <w:b/>
        </w:rPr>
      </w:pPr>
    </w:p>
    <w:p w:rsidR="00F5414F" w:rsidRPr="00BB4BAA" w:rsidRDefault="00F5414F" w:rsidP="00BB4BA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1" w:name="_Toc23678728"/>
      <w:bookmarkEnd w:id="10"/>
      <w:r w:rsidRPr="00BB4BAA">
        <w:rPr>
          <w:rFonts w:ascii="Times New Roman" w:hAnsi="Times New Roman" w:cs="Times New Roman"/>
          <w:color w:val="auto"/>
        </w:rPr>
        <w:t>Раздел 1. Организация в условиях рынка. Раздел 2. Материально-техническая база организации</w:t>
      </w:r>
      <w:bookmarkEnd w:id="11"/>
      <w:r>
        <w:rPr>
          <w:rFonts w:ascii="Times New Roman" w:hAnsi="Times New Roman" w:cs="Times New Roman"/>
          <w:b w:val="0"/>
        </w:rPr>
        <w:tab/>
      </w:r>
    </w:p>
    <w:p w:rsidR="00F5414F" w:rsidRPr="00BB4BAA" w:rsidRDefault="00924696" w:rsidP="00BB4BA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2" w:name="_Toc23678729"/>
      <w:r w:rsidRPr="00BB4BAA">
        <w:rPr>
          <w:rFonts w:ascii="Times New Roman" w:hAnsi="Times New Roman" w:cs="Times New Roman"/>
          <w:color w:val="auto"/>
        </w:rPr>
        <w:t>Тема 1</w:t>
      </w:r>
      <w:r w:rsidR="00F5414F" w:rsidRPr="00BB4BAA">
        <w:rPr>
          <w:rFonts w:ascii="Times New Roman" w:hAnsi="Times New Roman" w:cs="Times New Roman"/>
          <w:color w:val="auto"/>
        </w:rPr>
        <w:t xml:space="preserve"> Ассоциативные формы предпринимательства</w:t>
      </w:r>
      <w:bookmarkEnd w:id="12"/>
    </w:p>
    <w:p w:rsidR="00F5414F" w:rsidRPr="00CE358C" w:rsidRDefault="00F5414F" w:rsidP="00F5414F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Самостоятельная работа № 1</w:t>
      </w:r>
      <w:r w:rsidRPr="001A0597">
        <w:rPr>
          <w:rFonts w:ascii="Times New Roman" w:hAnsi="Times New Roman"/>
          <w:b/>
        </w:rPr>
        <w:t xml:space="preserve"> </w:t>
      </w:r>
      <w:r w:rsidRPr="001A0597">
        <w:rPr>
          <w:rFonts w:ascii="Times New Roman" w:hAnsi="Times New Roman"/>
        </w:rPr>
        <w:t>Составление тематического кроссворда</w:t>
      </w:r>
    </w:p>
    <w:p w:rsidR="00F5414F" w:rsidRPr="00EC7D4A" w:rsidRDefault="00F5414F" w:rsidP="00F5414F">
      <w:pPr>
        <w:ind w:left="567"/>
        <w:jc w:val="both"/>
        <w:rPr>
          <w:rFonts w:ascii="Times New Roman" w:hAnsi="Times New Roman" w:cs="Times New Roman"/>
          <w:b/>
          <w:i/>
        </w:rPr>
      </w:pPr>
      <w:r w:rsidRPr="00EC7D4A">
        <w:rPr>
          <w:rFonts w:ascii="Times New Roman" w:hAnsi="Times New Roman" w:cs="Times New Roman"/>
          <w:b/>
          <w:i/>
        </w:rPr>
        <w:t>Методические указания по выполнению самостоятельной работы.</w:t>
      </w:r>
    </w:p>
    <w:p w:rsidR="00F5414F" w:rsidRDefault="00F5414F" w:rsidP="00F5414F">
      <w:pPr>
        <w:jc w:val="both"/>
        <w:rPr>
          <w:rFonts w:ascii="Times New Roman" w:eastAsia="Times New Roman" w:hAnsi="Times New Roman" w:cs="Times New Roman"/>
          <w:snapToGrid w:val="0"/>
        </w:rPr>
      </w:pPr>
      <w:r w:rsidRPr="008642B8">
        <w:rPr>
          <w:rFonts w:ascii="Times New Roman" w:eastAsia="Times New Roman" w:hAnsi="Times New Roman" w:cs="Times New Roman"/>
          <w:snapToGrid w:val="0"/>
        </w:rPr>
        <w:t>Перед выполнением самостоятельной работы, прочитайте еще раз конспект,</w:t>
      </w:r>
      <w:r>
        <w:rPr>
          <w:rFonts w:ascii="Times New Roman" w:eastAsia="Times New Roman" w:hAnsi="Times New Roman" w:cs="Times New Roman"/>
          <w:snapToGrid w:val="0"/>
        </w:rPr>
        <w:t xml:space="preserve"> тему в </w:t>
      </w:r>
      <w:r w:rsidRPr="008642B8">
        <w:rPr>
          <w:rFonts w:ascii="Times New Roman" w:eastAsia="Times New Roman" w:hAnsi="Times New Roman" w:cs="Times New Roman"/>
          <w:snapToGrid w:val="0"/>
        </w:rPr>
        <w:t xml:space="preserve"> учебник</w:t>
      </w:r>
      <w:r>
        <w:rPr>
          <w:rFonts w:ascii="Times New Roman" w:eastAsia="Times New Roman" w:hAnsi="Times New Roman" w:cs="Times New Roman"/>
          <w:snapToGrid w:val="0"/>
        </w:rPr>
        <w:t>е,</w:t>
      </w:r>
      <w:r w:rsidR="00E56101">
        <w:rPr>
          <w:rFonts w:ascii="Times New Roman" w:eastAsia="Times New Roman" w:hAnsi="Times New Roman" w:cs="Times New Roman"/>
          <w:snapToGrid w:val="0"/>
        </w:rPr>
        <w:t xml:space="preserve"> </w:t>
      </w:r>
      <w:r>
        <w:rPr>
          <w:rFonts w:ascii="Times New Roman" w:eastAsia="Times New Roman" w:hAnsi="Times New Roman" w:cs="Times New Roman"/>
          <w:snapToGrid w:val="0"/>
        </w:rPr>
        <w:t>выполните задания.</w:t>
      </w:r>
    </w:p>
    <w:p w:rsidR="00F5414F" w:rsidRDefault="00F5414F" w:rsidP="00F5414F">
      <w:pPr>
        <w:ind w:firstLine="708"/>
        <w:jc w:val="both"/>
        <w:rPr>
          <w:rFonts w:ascii="Times New Roman" w:hAnsi="Times New Roman"/>
          <w:b/>
          <w:i/>
        </w:rPr>
      </w:pPr>
      <w:r w:rsidRPr="00617DDC">
        <w:rPr>
          <w:rFonts w:ascii="Times New Roman" w:hAnsi="Times New Roman"/>
          <w:b/>
          <w:i/>
        </w:rPr>
        <w:t>Рекомендуемая литература</w:t>
      </w:r>
    </w:p>
    <w:p w:rsidR="00F5414F" w:rsidRPr="00944AC9" w:rsidRDefault="00F5414F" w:rsidP="00F5414F">
      <w:pPr>
        <w:pStyle w:val="ConsPlusNormal"/>
        <w:widowControl/>
        <w:numPr>
          <w:ilvl w:val="0"/>
          <w:numId w:val="6"/>
        </w:numPr>
        <w:ind w:left="317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944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Основы экономики организации. Практикум : учебное пособие для СПО / Л. А. Чалдаева [и др.] ; под ред. Л. А. Чалдаевой, А. В. Шарковой. — М. : Издательство Юрайт, 2016. — 299 с. — (Профессиональное образование) </w:t>
      </w:r>
      <w:r w:rsidRPr="00944AC9">
        <w:rPr>
          <w:rFonts w:ascii="Times New Roman" w:hAnsi="Times New Roman" w:cs="Times New Roman"/>
          <w:sz w:val="24"/>
          <w:szCs w:val="24"/>
        </w:rPr>
        <w:t xml:space="preserve">[Электронный ресурс; Режим доступа </w:t>
      </w:r>
      <w:hyperlink r:id="rId9" w:history="1">
        <w:r w:rsidRPr="00944A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  <w:r w:rsidRPr="00944AC9">
        <w:rPr>
          <w:rStyle w:val="apple-converted-space"/>
          <w:rFonts w:ascii="Times New Roman" w:hAnsi="Times New Roman" w:cs="Times New Roman"/>
          <w:sz w:val="24"/>
          <w:szCs w:val="24"/>
        </w:rPr>
        <w:t>]</w:t>
      </w:r>
    </w:p>
    <w:p w:rsidR="00F5414F" w:rsidRPr="00944AC9" w:rsidRDefault="00F5414F" w:rsidP="00F5414F">
      <w:pPr>
        <w:pStyle w:val="ConsPlusNormal"/>
        <w:widowControl/>
        <w:numPr>
          <w:ilvl w:val="0"/>
          <w:numId w:val="6"/>
        </w:numPr>
        <w:ind w:left="317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944A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Борисов, Е. Ф.</w:t>
      </w:r>
      <w:r w:rsidRPr="00944AC9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44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Основы экономики : учебник и практикум для СПО / Е. Ф. Борисов. — 7-е изд., перераб. и доп. — М. : Издательство Юрайт, 2016. — 383 с. — (Профессиональное образование) </w:t>
      </w:r>
      <w:r w:rsidRPr="00944AC9">
        <w:rPr>
          <w:rFonts w:ascii="Times New Roman" w:hAnsi="Times New Roman" w:cs="Times New Roman"/>
          <w:sz w:val="24"/>
          <w:szCs w:val="24"/>
        </w:rPr>
        <w:t xml:space="preserve">[Электронный ресурс; Режим доступа </w:t>
      </w:r>
      <w:hyperlink r:id="rId10" w:history="1">
        <w:r w:rsidRPr="00944A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  <w:r w:rsidRPr="00944AC9">
        <w:rPr>
          <w:rStyle w:val="apple-converted-space"/>
          <w:rFonts w:ascii="Times New Roman" w:hAnsi="Times New Roman" w:cs="Times New Roman"/>
          <w:sz w:val="24"/>
          <w:szCs w:val="24"/>
        </w:rPr>
        <w:t>]</w:t>
      </w:r>
    </w:p>
    <w:p w:rsidR="00F5414F" w:rsidRPr="00944AC9" w:rsidRDefault="00F5414F" w:rsidP="00F5414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44A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3.Сергеев, И. В.</w:t>
      </w:r>
      <w:r w:rsidRPr="00944AC9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44AC9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Экономика организации (предприятия) : учебник и практикум для прикладного бакалавриата / И. В. Сергеев, И. И. Веретенникова. — 6-е изд., перераб. и доп. — М. : Издательство Юрайт, 2016. — 511 с. — (Бакалавр. Прикладной курс)</w:t>
      </w:r>
      <w:r w:rsidRPr="00944AC9">
        <w:rPr>
          <w:rFonts w:ascii="Times New Roman" w:hAnsi="Times New Roman" w:cs="Times New Roman"/>
          <w:sz w:val="24"/>
          <w:szCs w:val="24"/>
        </w:rPr>
        <w:t xml:space="preserve"> [Электронный ресурс; Режим доступа </w:t>
      </w:r>
      <w:hyperlink r:id="rId11" w:history="1">
        <w:r w:rsidRPr="00944A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</w:p>
    <w:p w:rsidR="00F5414F" w:rsidRPr="00BB4BAA" w:rsidRDefault="00F5414F" w:rsidP="00BB4BAA">
      <w:pPr>
        <w:ind w:firstLine="709"/>
        <w:jc w:val="both"/>
        <w:rPr>
          <w:rFonts w:ascii="Times New Roman" w:hAnsi="Times New Roman" w:cs="Times New Roman"/>
        </w:rPr>
      </w:pPr>
      <w:r w:rsidRPr="00B94A7B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1</w:t>
      </w:r>
      <w:r w:rsidRPr="00B94A7B">
        <w:rPr>
          <w:rFonts w:ascii="Times New Roman" w:hAnsi="Times New Roman" w:cs="Times New Roman"/>
          <w:b/>
        </w:rPr>
        <w:t xml:space="preserve">. </w:t>
      </w:r>
      <w:r w:rsidRPr="00996BC3">
        <w:rPr>
          <w:rFonts w:ascii="Times New Roman" w:hAnsi="Times New Roman" w:cs="Times New Roman"/>
        </w:rPr>
        <w:t xml:space="preserve">Составьте кроссворд </w:t>
      </w:r>
      <w:r>
        <w:rPr>
          <w:rFonts w:ascii="Times New Roman" w:hAnsi="Times New Roman" w:cs="Times New Roman"/>
        </w:rPr>
        <w:t>по теме</w:t>
      </w:r>
      <w:r w:rsidRPr="00A44025">
        <w:rPr>
          <w:rFonts w:ascii="Times New Roman" w:hAnsi="Times New Roman" w:cs="Times New Roman"/>
          <w:b/>
        </w:rPr>
        <w:t xml:space="preserve"> Ассоциативные формы предпринимательства</w:t>
      </w:r>
      <w:r>
        <w:rPr>
          <w:rFonts w:ascii="Times New Roman" w:hAnsi="Times New Roman" w:cs="Times New Roman"/>
          <w:b/>
        </w:rPr>
        <w:t xml:space="preserve">, </w:t>
      </w:r>
      <w:r w:rsidRPr="00A44025">
        <w:rPr>
          <w:rFonts w:ascii="Times New Roman" w:hAnsi="Times New Roman" w:cs="Times New Roman"/>
        </w:rPr>
        <w:t>количество терминов от 20-30.</w:t>
      </w:r>
    </w:p>
    <w:p w:rsidR="00A51263" w:rsidRPr="00BB4BAA" w:rsidRDefault="00924696" w:rsidP="00BB4BA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3" w:name="_Toc23678730"/>
      <w:r w:rsidRPr="00BB4BAA">
        <w:rPr>
          <w:rFonts w:ascii="Times New Roman" w:hAnsi="Times New Roman" w:cs="Times New Roman"/>
          <w:color w:val="auto"/>
        </w:rPr>
        <w:t xml:space="preserve">Тема </w:t>
      </w:r>
      <w:r w:rsidR="00504569" w:rsidRPr="00BB4BAA">
        <w:rPr>
          <w:rFonts w:ascii="Times New Roman" w:hAnsi="Times New Roman" w:cs="Times New Roman"/>
          <w:color w:val="auto"/>
        </w:rPr>
        <w:t>2</w:t>
      </w:r>
      <w:r w:rsidR="00A51263" w:rsidRPr="00BB4BAA">
        <w:rPr>
          <w:rFonts w:ascii="Times New Roman" w:hAnsi="Times New Roman" w:cs="Times New Roman"/>
          <w:color w:val="auto"/>
        </w:rPr>
        <w:t xml:space="preserve"> Организационно-правовые формы организации</w:t>
      </w:r>
      <w:bookmarkEnd w:id="13"/>
    </w:p>
    <w:p w:rsidR="00B121C0" w:rsidRPr="00495101" w:rsidRDefault="00B162A6" w:rsidP="00B121C0">
      <w:pPr>
        <w:pStyle w:val="a9"/>
        <w:jc w:val="center"/>
        <w:rPr>
          <w:rFonts w:ascii="Times New Roman" w:hAnsi="Times New Roman"/>
          <w:sz w:val="24"/>
          <w:szCs w:val="24"/>
        </w:rPr>
      </w:pPr>
      <w:bookmarkStart w:id="14" w:name="_Hlk496600847"/>
      <w:r w:rsidRPr="00495101">
        <w:rPr>
          <w:rFonts w:ascii="Times New Roman" w:hAnsi="Times New Roman"/>
          <w:b/>
          <w:sz w:val="24"/>
          <w:szCs w:val="24"/>
        </w:rPr>
        <w:t>Самостоятельная работа №</w:t>
      </w:r>
      <w:r w:rsidR="00F5414F">
        <w:rPr>
          <w:rFonts w:ascii="Times New Roman" w:hAnsi="Times New Roman"/>
          <w:b/>
          <w:sz w:val="24"/>
          <w:szCs w:val="24"/>
        </w:rPr>
        <w:t xml:space="preserve"> </w:t>
      </w:r>
      <w:r w:rsidR="00924696">
        <w:rPr>
          <w:rFonts w:ascii="Times New Roman" w:hAnsi="Times New Roman"/>
          <w:b/>
          <w:sz w:val="24"/>
          <w:szCs w:val="24"/>
        </w:rPr>
        <w:t>1</w:t>
      </w:r>
      <w:r w:rsidR="00B121C0" w:rsidRPr="00495101">
        <w:rPr>
          <w:rStyle w:val="a8"/>
          <w:rFonts w:ascii="Times New Roman" w:eastAsia="Calibri" w:hAnsi="Times New Roman"/>
          <w:sz w:val="24"/>
          <w:szCs w:val="24"/>
        </w:rPr>
        <w:t xml:space="preserve"> Заполн</w:t>
      </w:r>
      <w:r w:rsidR="00495101" w:rsidRPr="00495101">
        <w:rPr>
          <w:rStyle w:val="a8"/>
          <w:rFonts w:ascii="Times New Roman" w:eastAsia="Calibri" w:hAnsi="Times New Roman"/>
          <w:sz w:val="24"/>
          <w:szCs w:val="24"/>
        </w:rPr>
        <w:t>ение</w:t>
      </w:r>
      <w:r w:rsidR="00B121C0" w:rsidRPr="00495101">
        <w:rPr>
          <w:rStyle w:val="a8"/>
          <w:rFonts w:ascii="Times New Roman" w:eastAsia="Calibri" w:hAnsi="Times New Roman"/>
          <w:sz w:val="24"/>
          <w:szCs w:val="24"/>
        </w:rPr>
        <w:t xml:space="preserve"> сравнительн</w:t>
      </w:r>
      <w:r w:rsidR="00495101" w:rsidRPr="00495101">
        <w:rPr>
          <w:rStyle w:val="a8"/>
          <w:rFonts w:ascii="Times New Roman" w:eastAsia="Calibri" w:hAnsi="Times New Roman"/>
          <w:sz w:val="24"/>
          <w:szCs w:val="24"/>
        </w:rPr>
        <w:t>ой</w:t>
      </w:r>
      <w:r w:rsidR="00B121C0" w:rsidRPr="00495101">
        <w:rPr>
          <w:rStyle w:val="a8"/>
          <w:rFonts w:ascii="Times New Roman" w:eastAsia="Calibri" w:hAnsi="Times New Roman"/>
          <w:sz w:val="24"/>
          <w:szCs w:val="24"/>
        </w:rPr>
        <w:t xml:space="preserve"> таблиц</w:t>
      </w:r>
      <w:r w:rsidR="00495101" w:rsidRPr="00495101">
        <w:rPr>
          <w:rStyle w:val="a8"/>
          <w:rFonts w:ascii="Times New Roman" w:eastAsia="Calibri" w:hAnsi="Times New Roman"/>
          <w:sz w:val="24"/>
          <w:szCs w:val="24"/>
        </w:rPr>
        <w:t>ы</w:t>
      </w:r>
      <w:r w:rsidR="00B121C0" w:rsidRPr="00495101">
        <w:rPr>
          <w:rStyle w:val="a8"/>
          <w:rFonts w:ascii="Times New Roman" w:eastAsia="Calibri" w:hAnsi="Times New Roman"/>
          <w:sz w:val="24"/>
          <w:szCs w:val="24"/>
        </w:rPr>
        <w:t xml:space="preserve">   «О</w:t>
      </w:r>
      <w:r w:rsidR="00B121C0" w:rsidRPr="00495101">
        <w:rPr>
          <w:rFonts w:ascii="Times New Roman" w:hAnsi="Times New Roman"/>
          <w:sz w:val="24"/>
          <w:szCs w:val="24"/>
        </w:rPr>
        <w:t>сновны</w:t>
      </w:r>
      <w:r w:rsidR="00B121C0" w:rsidRPr="00495101">
        <w:rPr>
          <w:sz w:val="24"/>
          <w:szCs w:val="24"/>
        </w:rPr>
        <w:t>е</w:t>
      </w:r>
      <w:r w:rsidR="00B121C0" w:rsidRPr="00495101">
        <w:rPr>
          <w:rFonts w:ascii="Times New Roman" w:hAnsi="Times New Roman"/>
          <w:sz w:val="24"/>
          <w:szCs w:val="24"/>
        </w:rPr>
        <w:t xml:space="preserve"> характеристик</w:t>
      </w:r>
      <w:r w:rsidR="00B121C0" w:rsidRPr="00495101">
        <w:rPr>
          <w:sz w:val="24"/>
          <w:szCs w:val="24"/>
        </w:rPr>
        <w:t>и</w:t>
      </w:r>
      <w:r w:rsidR="00B121C0" w:rsidRPr="00495101">
        <w:rPr>
          <w:rFonts w:ascii="Times New Roman" w:hAnsi="Times New Roman"/>
          <w:sz w:val="24"/>
          <w:szCs w:val="24"/>
        </w:rPr>
        <w:t xml:space="preserve"> организационно-правовых форм национальной экономики</w:t>
      </w:r>
      <w:r w:rsidR="00B121C0" w:rsidRPr="00495101">
        <w:rPr>
          <w:rStyle w:val="a8"/>
          <w:rFonts w:ascii="Times New Roman" w:eastAsia="Calibri" w:hAnsi="Times New Roman"/>
          <w:sz w:val="24"/>
          <w:szCs w:val="24"/>
        </w:rPr>
        <w:t>»</w:t>
      </w:r>
    </w:p>
    <w:bookmarkEnd w:id="14"/>
    <w:p w:rsidR="00EC7D4A" w:rsidRPr="00B826A7" w:rsidRDefault="00EC7D4A" w:rsidP="00EC7D4A">
      <w:pPr>
        <w:ind w:left="567"/>
        <w:rPr>
          <w:rFonts w:ascii="Times New Roman" w:hAnsi="Times New Roman"/>
          <w:b/>
          <w:i/>
        </w:rPr>
      </w:pPr>
      <w:r w:rsidRPr="00B826A7">
        <w:rPr>
          <w:rFonts w:ascii="Times New Roman" w:hAnsi="Times New Roman"/>
          <w:b/>
          <w:i/>
        </w:rPr>
        <w:t>Методические указания по выполнению самостоятельной работы</w:t>
      </w:r>
      <w:r>
        <w:rPr>
          <w:rFonts w:ascii="Times New Roman" w:hAnsi="Times New Roman"/>
          <w:b/>
          <w:i/>
        </w:rPr>
        <w:t>.</w:t>
      </w:r>
    </w:p>
    <w:p w:rsidR="00B121C0" w:rsidRDefault="00B121C0" w:rsidP="00B121C0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36782D">
        <w:rPr>
          <w:rStyle w:val="a8"/>
          <w:rFonts w:ascii="Times New Roman" w:eastAsia="Calibri" w:hAnsi="Times New Roman"/>
          <w:sz w:val="24"/>
          <w:szCs w:val="24"/>
        </w:rPr>
        <w:t xml:space="preserve">Изучение организационно-правовых форм организаций (предприятий) на основании ГК РФ, части 1, главы 4. </w:t>
      </w:r>
      <w:r>
        <w:rPr>
          <w:rStyle w:val="a8"/>
          <w:rFonts w:ascii="Times New Roman" w:eastAsia="Calibri" w:hAnsi="Times New Roman"/>
          <w:sz w:val="24"/>
          <w:szCs w:val="24"/>
        </w:rPr>
        <w:t>Заполнить сравнительную таблицу «О</w:t>
      </w:r>
      <w:r w:rsidRPr="004D6319">
        <w:rPr>
          <w:rFonts w:ascii="Times New Roman" w:hAnsi="Times New Roman"/>
          <w:sz w:val="24"/>
          <w:szCs w:val="24"/>
        </w:rPr>
        <w:t>сновны</w:t>
      </w:r>
      <w:r>
        <w:rPr>
          <w:sz w:val="24"/>
          <w:szCs w:val="24"/>
        </w:rPr>
        <w:t>е</w:t>
      </w:r>
      <w:r w:rsidRPr="004D6319">
        <w:rPr>
          <w:rFonts w:ascii="Times New Roman" w:hAnsi="Times New Roman"/>
          <w:sz w:val="24"/>
          <w:szCs w:val="24"/>
        </w:rPr>
        <w:t xml:space="preserve"> характеристик</w:t>
      </w:r>
      <w:r>
        <w:rPr>
          <w:sz w:val="24"/>
          <w:szCs w:val="24"/>
        </w:rPr>
        <w:t>и</w:t>
      </w:r>
      <w:r w:rsidRPr="004D6319">
        <w:rPr>
          <w:rFonts w:ascii="Times New Roman" w:hAnsi="Times New Roman"/>
          <w:sz w:val="24"/>
          <w:szCs w:val="24"/>
        </w:rPr>
        <w:t xml:space="preserve"> организационно-правовых форм национальной экономики</w:t>
      </w:r>
      <w:r>
        <w:rPr>
          <w:rStyle w:val="a8"/>
          <w:rFonts w:ascii="Times New Roman" w:eastAsia="Calibri" w:hAnsi="Times New Roman"/>
          <w:sz w:val="24"/>
          <w:szCs w:val="24"/>
        </w:rPr>
        <w:t>»</w:t>
      </w:r>
    </w:p>
    <w:p w:rsidR="00EC7D4A" w:rsidRDefault="00EC7D4A" w:rsidP="00EC7D4A">
      <w:pPr>
        <w:ind w:firstLine="708"/>
        <w:jc w:val="both"/>
        <w:rPr>
          <w:rFonts w:ascii="Times New Roman" w:hAnsi="Times New Roman"/>
          <w:b/>
          <w:i/>
        </w:rPr>
      </w:pPr>
      <w:r w:rsidRPr="00617DDC">
        <w:rPr>
          <w:rFonts w:ascii="Times New Roman" w:hAnsi="Times New Roman"/>
          <w:b/>
          <w:i/>
        </w:rPr>
        <w:t>Рекомендуемая литература</w:t>
      </w:r>
    </w:p>
    <w:p w:rsidR="007F401D" w:rsidRPr="00944AC9" w:rsidRDefault="007F401D" w:rsidP="00525B13">
      <w:pPr>
        <w:pStyle w:val="ConsPlusNormal"/>
        <w:widowControl/>
        <w:numPr>
          <w:ilvl w:val="0"/>
          <w:numId w:val="6"/>
        </w:numPr>
        <w:ind w:left="317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944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Основы экономики организации. Практикум : учебное пособие для СПО / Л. А. Чалдаева [и др.] ; под ред. Л. А. Чалдаевой, А. В. Шарковой. — М. : Издательство Юрайт, 2016. — 299 с. — (Профессиональное образование) </w:t>
      </w:r>
      <w:r w:rsidRPr="00944AC9">
        <w:rPr>
          <w:rFonts w:ascii="Times New Roman" w:hAnsi="Times New Roman" w:cs="Times New Roman"/>
          <w:sz w:val="24"/>
          <w:szCs w:val="24"/>
        </w:rPr>
        <w:t xml:space="preserve">[Электронный ресурс; Режим доступа </w:t>
      </w:r>
      <w:hyperlink r:id="rId12" w:history="1">
        <w:r w:rsidRPr="00944A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  <w:r w:rsidRPr="00944AC9">
        <w:rPr>
          <w:rStyle w:val="apple-converted-space"/>
          <w:rFonts w:ascii="Times New Roman" w:hAnsi="Times New Roman" w:cs="Times New Roman"/>
          <w:sz w:val="24"/>
          <w:szCs w:val="24"/>
        </w:rPr>
        <w:t>]</w:t>
      </w:r>
    </w:p>
    <w:p w:rsidR="007F401D" w:rsidRPr="00944AC9" w:rsidRDefault="007F401D" w:rsidP="00525B13">
      <w:pPr>
        <w:pStyle w:val="ConsPlusNormal"/>
        <w:widowControl/>
        <w:numPr>
          <w:ilvl w:val="0"/>
          <w:numId w:val="6"/>
        </w:numPr>
        <w:ind w:left="317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944A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Борисов, Е. Ф.</w:t>
      </w:r>
      <w:r w:rsidRPr="00944AC9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44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Основы экономики : учебник и практикум для СПО / Е. Ф. Борисов. — 7-е изд., перераб. и доп. — М. : Издательство Юрайт, 2016. — 383 с. — (Профессиональное образование) </w:t>
      </w:r>
      <w:r w:rsidRPr="00944AC9">
        <w:rPr>
          <w:rFonts w:ascii="Times New Roman" w:hAnsi="Times New Roman" w:cs="Times New Roman"/>
          <w:sz w:val="24"/>
          <w:szCs w:val="24"/>
        </w:rPr>
        <w:t xml:space="preserve">[Электронный ресурс; Режим доступа </w:t>
      </w:r>
      <w:hyperlink r:id="rId13" w:history="1">
        <w:r w:rsidRPr="00944A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  <w:r w:rsidRPr="00944AC9">
        <w:rPr>
          <w:rStyle w:val="apple-converted-space"/>
          <w:rFonts w:ascii="Times New Roman" w:hAnsi="Times New Roman" w:cs="Times New Roman"/>
          <w:sz w:val="24"/>
          <w:szCs w:val="24"/>
        </w:rPr>
        <w:t>]</w:t>
      </w:r>
    </w:p>
    <w:p w:rsidR="007F401D" w:rsidRPr="00944AC9" w:rsidRDefault="007F401D" w:rsidP="007F40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44A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3.Сергеев, И. В.</w:t>
      </w:r>
      <w:r w:rsidRPr="00944AC9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44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Экономика организации (предприятия) : учебник и практикум для прикладного бакалавриата / И. В. Сергеев, И. И. Веретенникова. — 6-е изд., перераб. и </w:t>
      </w:r>
      <w:r w:rsidRPr="00944AC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доп. — М. : Издательство Юрайт, 2016. — 511 с. — (Бакалавр. Прикладной курс)</w:t>
      </w:r>
      <w:r w:rsidRPr="00944AC9">
        <w:rPr>
          <w:rFonts w:ascii="Times New Roman" w:hAnsi="Times New Roman" w:cs="Times New Roman"/>
          <w:sz w:val="24"/>
          <w:szCs w:val="24"/>
        </w:rPr>
        <w:t xml:space="preserve"> [Электронный ресурс; Режим доступа </w:t>
      </w:r>
      <w:hyperlink r:id="rId14" w:history="1">
        <w:r w:rsidRPr="00944A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</w:p>
    <w:p w:rsidR="00A51263" w:rsidRDefault="00A51263" w:rsidP="00A44025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B94A7B">
        <w:rPr>
          <w:rFonts w:ascii="Times New Roman" w:hAnsi="Times New Roman"/>
          <w:b/>
        </w:rPr>
        <w:t xml:space="preserve">Задание </w:t>
      </w:r>
      <w:r w:rsidR="00B121C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</w:t>
      </w:r>
      <w:r w:rsidRPr="0036782D">
        <w:rPr>
          <w:rStyle w:val="a8"/>
          <w:rFonts w:ascii="Times New Roman" w:eastAsia="Calibri" w:hAnsi="Times New Roman"/>
          <w:sz w:val="24"/>
          <w:szCs w:val="24"/>
        </w:rPr>
        <w:t xml:space="preserve">Изучение организационно-правовых форм организаций (предприятий) на основании ГК РФ, части 1, главы 4. </w:t>
      </w:r>
      <w:r>
        <w:rPr>
          <w:rStyle w:val="a8"/>
          <w:rFonts w:ascii="Times New Roman" w:eastAsia="Calibri" w:hAnsi="Times New Roman"/>
          <w:sz w:val="24"/>
          <w:szCs w:val="24"/>
        </w:rPr>
        <w:t>Заполнить сравнительную таблицу «О</w:t>
      </w:r>
      <w:r w:rsidRPr="004D6319">
        <w:rPr>
          <w:rFonts w:ascii="Times New Roman" w:hAnsi="Times New Roman"/>
          <w:sz w:val="24"/>
          <w:szCs w:val="24"/>
        </w:rPr>
        <w:t>сновны</w:t>
      </w:r>
      <w:r>
        <w:rPr>
          <w:sz w:val="24"/>
          <w:szCs w:val="24"/>
        </w:rPr>
        <w:t>е</w:t>
      </w:r>
      <w:r w:rsidRPr="004D6319">
        <w:rPr>
          <w:rFonts w:ascii="Times New Roman" w:hAnsi="Times New Roman"/>
          <w:sz w:val="24"/>
          <w:szCs w:val="24"/>
        </w:rPr>
        <w:t xml:space="preserve"> характеристик</w:t>
      </w:r>
      <w:r>
        <w:rPr>
          <w:sz w:val="24"/>
          <w:szCs w:val="24"/>
        </w:rPr>
        <w:t>и</w:t>
      </w:r>
      <w:r w:rsidRPr="004D6319">
        <w:rPr>
          <w:rFonts w:ascii="Times New Roman" w:hAnsi="Times New Roman"/>
          <w:sz w:val="24"/>
          <w:szCs w:val="24"/>
        </w:rPr>
        <w:t xml:space="preserve"> организационно-правовых форм национальной экономики</w:t>
      </w:r>
      <w:r>
        <w:rPr>
          <w:rStyle w:val="a8"/>
          <w:rFonts w:ascii="Times New Roman" w:eastAsia="Calibri" w:hAnsi="Times New Roman"/>
          <w:sz w:val="24"/>
          <w:szCs w:val="24"/>
        </w:rPr>
        <w:t>»</w:t>
      </w:r>
    </w:p>
    <w:p w:rsidR="00A51263" w:rsidRDefault="00A51263" w:rsidP="00A44025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A51263" w:rsidRDefault="00A51263" w:rsidP="00A44025">
      <w:pPr>
        <w:pStyle w:val="a9"/>
        <w:jc w:val="center"/>
        <w:rPr>
          <w:rStyle w:val="a8"/>
          <w:rFonts w:ascii="Times New Roman" w:eastAsia="Calibri" w:hAnsi="Times New Roman"/>
          <w:sz w:val="24"/>
          <w:szCs w:val="24"/>
        </w:rPr>
      </w:pPr>
      <w:r w:rsidRPr="0036782D">
        <w:rPr>
          <w:rFonts w:ascii="Times New Roman" w:hAnsi="Times New Roman"/>
          <w:sz w:val="20"/>
          <w:szCs w:val="20"/>
        </w:rPr>
        <w:t>Изучение основных характеристик организационно-правовых форм национальной экономики</w:t>
      </w:r>
    </w:p>
    <w:tbl>
      <w:tblPr>
        <w:tblpPr w:leftFromText="180" w:rightFromText="180" w:vertAnchor="text" w:horzAnchor="margin" w:tblpXSpec="center" w:tblpY="109"/>
        <w:tblW w:w="105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90"/>
        <w:gridCol w:w="1114"/>
        <w:gridCol w:w="1134"/>
        <w:gridCol w:w="981"/>
        <w:gridCol w:w="1307"/>
        <w:gridCol w:w="1245"/>
        <w:gridCol w:w="1134"/>
        <w:gridCol w:w="881"/>
        <w:gridCol w:w="1134"/>
      </w:tblGrid>
      <w:tr w:rsidR="00A51263" w:rsidRPr="0036782D" w:rsidTr="00051917">
        <w:trPr>
          <w:trHeight w:val="280"/>
        </w:trPr>
        <w:tc>
          <w:tcPr>
            <w:tcW w:w="1590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  <w:r w:rsidRPr="0036782D"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  <w:t>Тип организационно- правовой формы ведения предпр</w:t>
            </w:r>
            <w:r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  <w:t>.-</w:t>
            </w:r>
            <w:r w:rsidRPr="0036782D"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  <w:t>й деятельности</w:t>
            </w:r>
          </w:p>
        </w:tc>
        <w:tc>
          <w:tcPr>
            <w:tcW w:w="1114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  <w:r w:rsidRPr="0036782D"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  <w:t>Характер объединения.</w:t>
            </w:r>
          </w:p>
        </w:tc>
        <w:tc>
          <w:tcPr>
            <w:tcW w:w="1134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  <w:r w:rsidRPr="0036782D"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  <w:t>Характер капитала</w:t>
            </w:r>
          </w:p>
        </w:tc>
        <w:tc>
          <w:tcPr>
            <w:tcW w:w="981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  <w:r w:rsidRPr="0036782D"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  <w:t>Участники.</w:t>
            </w:r>
          </w:p>
        </w:tc>
        <w:tc>
          <w:tcPr>
            <w:tcW w:w="1307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  <w:r w:rsidRPr="0036782D"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  <w:t>Фирменное наименование.</w:t>
            </w:r>
          </w:p>
        </w:tc>
        <w:tc>
          <w:tcPr>
            <w:tcW w:w="1245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  <w:r w:rsidRPr="0036782D"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  <w:t>Учредительные документы.</w:t>
            </w:r>
          </w:p>
        </w:tc>
        <w:tc>
          <w:tcPr>
            <w:tcW w:w="1134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  <w:r w:rsidRPr="0036782D"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  <w:t>Представление, управление, ведение дел.</w:t>
            </w:r>
          </w:p>
        </w:tc>
        <w:tc>
          <w:tcPr>
            <w:tcW w:w="881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  <w:r w:rsidRPr="0036782D"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  <w:t>Ответственность.</w:t>
            </w:r>
          </w:p>
        </w:tc>
        <w:tc>
          <w:tcPr>
            <w:tcW w:w="1134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  <w:r w:rsidRPr="0036782D"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  <w:t>Распределение прибыли, убытков.</w:t>
            </w:r>
          </w:p>
        </w:tc>
      </w:tr>
      <w:tr w:rsidR="00A51263" w:rsidRPr="0036782D" w:rsidTr="00051917">
        <w:trPr>
          <w:trHeight w:val="845"/>
        </w:trPr>
        <w:tc>
          <w:tcPr>
            <w:tcW w:w="1590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  <w:r w:rsidRPr="0036782D"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114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81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307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245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881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</w:tc>
      </w:tr>
      <w:tr w:rsidR="00A51263" w:rsidRPr="0036782D" w:rsidTr="00051917">
        <w:trPr>
          <w:cantSplit/>
          <w:trHeight w:val="922"/>
        </w:trPr>
        <w:tc>
          <w:tcPr>
            <w:tcW w:w="1590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  <w:r w:rsidRPr="0036782D"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114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81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307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245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881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</w:tc>
      </w:tr>
      <w:tr w:rsidR="00A51263" w:rsidRPr="0036782D" w:rsidTr="00051917">
        <w:trPr>
          <w:cantSplit/>
          <w:trHeight w:val="528"/>
        </w:trPr>
        <w:tc>
          <w:tcPr>
            <w:tcW w:w="1590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  <w:r w:rsidRPr="0036782D"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  <w:t xml:space="preserve">Публичное акционерное общество </w:t>
            </w:r>
          </w:p>
        </w:tc>
        <w:tc>
          <w:tcPr>
            <w:tcW w:w="1114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81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307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245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881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</w:tc>
      </w:tr>
      <w:tr w:rsidR="00A51263" w:rsidRPr="0036782D" w:rsidTr="00051917">
        <w:trPr>
          <w:cantSplit/>
          <w:trHeight w:val="750"/>
        </w:trPr>
        <w:tc>
          <w:tcPr>
            <w:tcW w:w="1590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  <w:r w:rsidRPr="0036782D"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  <w:t xml:space="preserve">Непубличное акционерное общество </w:t>
            </w:r>
          </w:p>
        </w:tc>
        <w:tc>
          <w:tcPr>
            <w:tcW w:w="1114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81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307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245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881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263" w:rsidRPr="0036782D" w:rsidRDefault="00A51263" w:rsidP="00A44025">
            <w:pPr>
              <w:pStyle w:val="a9"/>
              <w:jc w:val="center"/>
              <w:rPr>
                <w:rFonts w:ascii="Times New Roman" w:hAnsi="Times New Roman"/>
                <w:snapToGrid w:val="0"/>
                <w:color w:val="000000"/>
                <w:spacing w:val="-10"/>
                <w:sz w:val="20"/>
                <w:szCs w:val="20"/>
              </w:rPr>
            </w:pPr>
          </w:p>
        </w:tc>
      </w:tr>
    </w:tbl>
    <w:p w:rsidR="00924696" w:rsidRPr="00BB4BAA" w:rsidRDefault="00924696" w:rsidP="00BB4BA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5" w:name="_Toc23678731"/>
      <w:r w:rsidRPr="00BB4BAA">
        <w:rPr>
          <w:rFonts w:ascii="Times New Roman" w:hAnsi="Times New Roman" w:cs="Times New Roman"/>
          <w:color w:val="auto"/>
        </w:rPr>
        <w:t>Тема 3 Бизнес-план</w:t>
      </w:r>
      <w:r w:rsidR="00E56101" w:rsidRPr="00BB4BAA">
        <w:rPr>
          <w:rFonts w:ascii="Times New Roman" w:hAnsi="Times New Roman" w:cs="Times New Roman"/>
          <w:color w:val="auto"/>
        </w:rPr>
        <w:t xml:space="preserve"> </w:t>
      </w:r>
      <w:r w:rsidRPr="00BB4BAA">
        <w:rPr>
          <w:rFonts w:ascii="Times New Roman" w:hAnsi="Times New Roman" w:cs="Times New Roman"/>
          <w:color w:val="auto"/>
        </w:rPr>
        <w:t>- основная форма внутрифирменного планирования</w:t>
      </w:r>
      <w:bookmarkEnd w:id="15"/>
    </w:p>
    <w:p w:rsidR="00924696" w:rsidRDefault="00924696" w:rsidP="00924696">
      <w:pPr>
        <w:ind w:firstLine="709"/>
        <w:jc w:val="center"/>
        <w:rPr>
          <w:rFonts w:ascii="Times New Roman" w:hAnsi="Times New Roman"/>
          <w:b/>
        </w:rPr>
      </w:pPr>
      <w:r w:rsidRPr="006258C7">
        <w:rPr>
          <w:rFonts w:ascii="Times New Roman" w:hAnsi="Times New Roman" w:cs="Times New Roman"/>
          <w:b/>
        </w:rPr>
        <w:t>Самостоятельная работа №</w:t>
      </w:r>
      <w:r>
        <w:rPr>
          <w:rFonts w:ascii="Times New Roman" w:hAnsi="Times New Roman" w:cs="Times New Roman"/>
          <w:b/>
        </w:rPr>
        <w:t xml:space="preserve"> 1 </w:t>
      </w:r>
      <w:r>
        <w:rPr>
          <w:rFonts w:ascii="Times New Roman" w:hAnsi="Times New Roman" w:cs="Times New Roman"/>
        </w:rPr>
        <w:t>Заполнение таблицы</w:t>
      </w:r>
    </w:p>
    <w:p w:rsidR="00924696" w:rsidRPr="00B826A7" w:rsidRDefault="00924696" w:rsidP="00924696">
      <w:pPr>
        <w:ind w:left="567"/>
        <w:rPr>
          <w:rFonts w:ascii="Times New Roman" w:hAnsi="Times New Roman"/>
          <w:b/>
          <w:i/>
        </w:rPr>
      </w:pPr>
      <w:r w:rsidRPr="00B826A7">
        <w:rPr>
          <w:rFonts w:ascii="Times New Roman" w:hAnsi="Times New Roman"/>
          <w:b/>
          <w:i/>
        </w:rPr>
        <w:t>Методические указания по выполнению самостоятельной работы</w:t>
      </w:r>
      <w:r>
        <w:rPr>
          <w:rFonts w:ascii="Times New Roman" w:hAnsi="Times New Roman"/>
          <w:b/>
          <w:i/>
        </w:rPr>
        <w:t>.</w:t>
      </w:r>
    </w:p>
    <w:p w:rsidR="00924696" w:rsidRDefault="00924696" w:rsidP="00924696">
      <w:pPr>
        <w:jc w:val="both"/>
        <w:rPr>
          <w:rFonts w:ascii="Times New Roman" w:eastAsia="Times New Roman" w:hAnsi="Times New Roman" w:cs="Times New Roman"/>
          <w:snapToGrid w:val="0"/>
        </w:rPr>
      </w:pPr>
      <w:r w:rsidRPr="008642B8">
        <w:rPr>
          <w:rFonts w:ascii="Times New Roman" w:eastAsia="Times New Roman" w:hAnsi="Times New Roman" w:cs="Times New Roman"/>
          <w:snapToGrid w:val="0"/>
        </w:rPr>
        <w:t>Перед выполнением самостоятельной работы, прочитайте еще раз конспект,</w:t>
      </w:r>
      <w:r>
        <w:rPr>
          <w:rFonts w:ascii="Times New Roman" w:eastAsia="Times New Roman" w:hAnsi="Times New Roman" w:cs="Times New Roman"/>
          <w:snapToGrid w:val="0"/>
        </w:rPr>
        <w:t xml:space="preserve"> тему в </w:t>
      </w:r>
      <w:r w:rsidRPr="008642B8">
        <w:rPr>
          <w:rFonts w:ascii="Times New Roman" w:eastAsia="Times New Roman" w:hAnsi="Times New Roman" w:cs="Times New Roman"/>
          <w:snapToGrid w:val="0"/>
        </w:rPr>
        <w:t xml:space="preserve"> учебник</w:t>
      </w:r>
      <w:r>
        <w:rPr>
          <w:rFonts w:ascii="Times New Roman" w:eastAsia="Times New Roman" w:hAnsi="Times New Roman" w:cs="Times New Roman"/>
          <w:snapToGrid w:val="0"/>
        </w:rPr>
        <w:t>е,</w:t>
      </w:r>
      <w:r w:rsidRPr="008642B8">
        <w:rPr>
          <w:rFonts w:ascii="Times New Roman" w:eastAsia="Times New Roman" w:hAnsi="Times New Roman" w:cs="Times New Roman"/>
          <w:snapToGrid w:val="0"/>
        </w:rPr>
        <w:t xml:space="preserve"> ответьте  на следующие вопросы</w:t>
      </w:r>
      <w:r>
        <w:rPr>
          <w:rFonts w:ascii="Times New Roman" w:eastAsia="Times New Roman" w:hAnsi="Times New Roman" w:cs="Times New Roman"/>
          <w:snapToGrid w:val="0"/>
        </w:rPr>
        <w:t xml:space="preserve"> (устно)</w:t>
      </w:r>
      <w:r w:rsidRPr="008642B8">
        <w:rPr>
          <w:rFonts w:ascii="Times New Roman" w:eastAsia="Times New Roman" w:hAnsi="Times New Roman" w:cs="Times New Roman"/>
          <w:snapToGrid w:val="0"/>
        </w:rPr>
        <w:t xml:space="preserve"> и </w:t>
      </w:r>
      <w:r>
        <w:rPr>
          <w:rFonts w:ascii="Times New Roman" w:eastAsia="Times New Roman" w:hAnsi="Times New Roman" w:cs="Times New Roman"/>
          <w:snapToGrid w:val="0"/>
        </w:rPr>
        <w:t>выполните задания.</w:t>
      </w:r>
    </w:p>
    <w:p w:rsidR="00924696" w:rsidRDefault="00924696" w:rsidP="00924696">
      <w:pPr>
        <w:ind w:firstLine="708"/>
        <w:jc w:val="both"/>
        <w:rPr>
          <w:rFonts w:ascii="Times New Roman" w:hAnsi="Times New Roman"/>
          <w:b/>
          <w:i/>
        </w:rPr>
      </w:pPr>
      <w:r w:rsidRPr="00617DDC">
        <w:rPr>
          <w:rFonts w:ascii="Times New Roman" w:hAnsi="Times New Roman"/>
          <w:b/>
          <w:i/>
        </w:rPr>
        <w:t>Рекомендуемая литература</w:t>
      </w:r>
    </w:p>
    <w:p w:rsidR="00924696" w:rsidRDefault="00924696" w:rsidP="00924696">
      <w:pPr>
        <w:pStyle w:val="ConsPlusNormal"/>
        <w:widowControl/>
        <w:ind w:left="426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944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Основы экономики организации. Практикум : учебное пособие для СПО / Л. А. Чалдаева [и др.] ; под ред. Л. А. Чалдаевой, А. В. Шарковой. — М. : Издательство Юрайт, 2016. — 299 с. — (Профессиональное образование) </w:t>
      </w:r>
      <w:r w:rsidRPr="00944AC9">
        <w:rPr>
          <w:rFonts w:ascii="Times New Roman" w:hAnsi="Times New Roman" w:cs="Times New Roman"/>
          <w:sz w:val="24"/>
          <w:szCs w:val="24"/>
        </w:rPr>
        <w:t xml:space="preserve">[Электронный ресурс; Режим доступа </w:t>
      </w:r>
      <w:hyperlink r:id="rId15" w:history="1">
        <w:r w:rsidRPr="00944A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  <w:r w:rsidRPr="00944AC9">
        <w:rPr>
          <w:rStyle w:val="apple-converted-space"/>
          <w:rFonts w:ascii="Times New Roman" w:hAnsi="Times New Roman" w:cs="Times New Roman"/>
          <w:sz w:val="24"/>
          <w:szCs w:val="24"/>
        </w:rPr>
        <w:t>]</w:t>
      </w:r>
    </w:p>
    <w:p w:rsidR="00924696" w:rsidRDefault="00924696" w:rsidP="00924696">
      <w:pPr>
        <w:pStyle w:val="ConsPlusNormal"/>
        <w:widowControl/>
        <w:ind w:left="426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2.</w:t>
      </w:r>
      <w:r w:rsidRPr="00944A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Борисов, Е. Ф.</w:t>
      </w:r>
      <w:r w:rsidRPr="00944AC9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44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Основы экономики : учебник и практикум для СПО / Е. Ф. Борисов. — 7-е изд., перераб. и доп. — М. : Издательство Юрайт, 2016. — 383 с. — (Профессиональное образование) </w:t>
      </w:r>
      <w:r w:rsidRPr="00944AC9">
        <w:rPr>
          <w:rFonts w:ascii="Times New Roman" w:hAnsi="Times New Roman" w:cs="Times New Roman"/>
          <w:sz w:val="24"/>
          <w:szCs w:val="24"/>
        </w:rPr>
        <w:t xml:space="preserve">[Электронный ресурс; Режим доступа </w:t>
      </w:r>
      <w:hyperlink r:id="rId16" w:history="1">
        <w:r w:rsidRPr="00944A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  <w:r w:rsidRPr="00944AC9">
        <w:rPr>
          <w:rStyle w:val="apple-converted-space"/>
          <w:rFonts w:ascii="Times New Roman" w:hAnsi="Times New Roman" w:cs="Times New Roman"/>
          <w:sz w:val="24"/>
          <w:szCs w:val="24"/>
        </w:rPr>
        <w:t>]</w:t>
      </w:r>
    </w:p>
    <w:p w:rsidR="00924696" w:rsidRPr="00944AC9" w:rsidRDefault="00924696" w:rsidP="00924696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A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3.Сергеев, И. В.</w:t>
      </w:r>
      <w:r w:rsidRPr="00944AC9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44AC9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Экономика организации (предприятия) : учебник и практикум для прикладного бакалавриата / И. В. Сергеев, И. И. Веретенникова. — 6-е изд., перераб. и доп. — М. : Издательство Юрайт, 2016. — 511 с. — (Бакалавр. Прикладной курс)</w:t>
      </w:r>
      <w:r w:rsidRPr="00944AC9">
        <w:rPr>
          <w:rFonts w:ascii="Times New Roman" w:hAnsi="Times New Roman" w:cs="Times New Roman"/>
          <w:sz w:val="24"/>
          <w:szCs w:val="24"/>
        </w:rPr>
        <w:t xml:space="preserve"> [Электронный ресурс; Режим доступа </w:t>
      </w:r>
      <w:hyperlink r:id="rId17" w:history="1">
        <w:r w:rsidRPr="00944A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</w:p>
    <w:p w:rsidR="00924696" w:rsidRPr="000E5BD8" w:rsidRDefault="00924696" w:rsidP="00924696">
      <w:pPr>
        <w:rPr>
          <w:rFonts w:ascii="Times New Roman" w:hAnsi="Times New Roman" w:cs="Times New Roman"/>
        </w:rPr>
      </w:pPr>
      <w:r w:rsidRPr="000E5BD8">
        <w:rPr>
          <w:rFonts w:ascii="Times New Roman" w:hAnsi="Times New Roman" w:cs="Times New Roman"/>
          <w:b/>
        </w:rPr>
        <w:t>Задание 1.</w:t>
      </w:r>
      <w:r w:rsidRPr="000E5BD8">
        <w:rPr>
          <w:rFonts w:ascii="Times New Roman" w:hAnsi="Times New Roman" w:cs="Times New Roman"/>
        </w:rPr>
        <w:t>Заполните таблицу:</w:t>
      </w:r>
    </w:p>
    <w:p w:rsidR="00924696" w:rsidRPr="000E5BD8" w:rsidRDefault="00924696" w:rsidP="00924696">
      <w:pPr>
        <w:jc w:val="center"/>
        <w:rPr>
          <w:rFonts w:ascii="Times New Roman" w:hAnsi="Times New Roman" w:cs="Times New Roman"/>
          <w:b/>
        </w:rPr>
      </w:pPr>
      <w:r w:rsidRPr="000E5BD8">
        <w:rPr>
          <w:rFonts w:ascii="Times New Roman" w:hAnsi="Times New Roman" w:cs="Times New Roman"/>
        </w:rPr>
        <w:t>Структура бизнес- плана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24696" w:rsidRPr="000E5BD8" w:rsidTr="001A4517">
        <w:tc>
          <w:tcPr>
            <w:tcW w:w="4785" w:type="dxa"/>
          </w:tcPr>
          <w:p w:rsidR="00924696" w:rsidRPr="000E5BD8" w:rsidRDefault="00924696" w:rsidP="001A4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BD8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4786" w:type="dxa"/>
          </w:tcPr>
          <w:p w:rsidR="00924696" w:rsidRPr="000E5BD8" w:rsidRDefault="00924696" w:rsidP="001A4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BD8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</w:tr>
      <w:tr w:rsidR="00924696" w:rsidRPr="000E5BD8" w:rsidTr="001A4517">
        <w:tc>
          <w:tcPr>
            <w:tcW w:w="4785" w:type="dxa"/>
          </w:tcPr>
          <w:p w:rsidR="00924696" w:rsidRPr="000E5BD8" w:rsidRDefault="00924696" w:rsidP="001A4517">
            <w:pPr>
              <w:jc w:val="center"/>
              <w:rPr>
                <w:rFonts w:ascii="Times New Roman" w:hAnsi="Times New Roman" w:cs="Times New Roman"/>
              </w:rPr>
            </w:pPr>
            <w:r w:rsidRPr="000E5BD8"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4786" w:type="dxa"/>
          </w:tcPr>
          <w:p w:rsidR="00924696" w:rsidRPr="000E5BD8" w:rsidRDefault="00924696" w:rsidP="001A45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4696" w:rsidRPr="000E5BD8" w:rsidTr="001A4517">
        <w:tc>
          <w:tcPr>
            <w:tcW w:w="4785" w:type="dxa"/>
          </w:tcPr>
          <w:p w:rsidR="00924696" w:rsidRPr="000E5BD8" w:rsidRDefault="00924696" w:rsidP="001A4517">
            <w:pPr>
              <w:jc w:val="center"/>
              <w:rPr>
                <w:rFonts w:ascii="Times New Roman" w:hAnsi="Times New Roman" w:cs="Times New Roman"/>
              </w:rPr>
            </w:pPr>
            <w:r w:rsidRPr="000E5BD8">
              <w:rPr>
                <w:rFonts w:ascii="Times New Roman" w:hAnsi="Times New Roman" w:cs="Times New Roman"/>
              </w:rPr>
              <w:t>Резюме</w:t>
            </w:r>
          </w:p>
        </w:tc>
        <w:tc>
          <w:tcPr>
            <w:tcW w:w="4786" w:type="dxa"/>
          </w:tcPr>
          <w:p w:rsidR="00924696" w:rsidRPr="000E5BD8" w:rsidRDefault="00924696" w:rsidP="001A45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4696" w:rsidRPr="000E5BD8" w:rsidTr="001A4517">
        <w:tc>
          <w:tcPr>
            <w:tcW w:w="4785" w:type="dxa"/>
          </w:tcPr>
          <w:p w:rsidR="00924696" w:rsidRPr="000E5BD8" w:rsidRDefault="00924696" w:rsidP="001A4517">
            <w:pPr>
              <w:jc w:val="center"/>
              <w:rPr>
                <w:rFonts w:ascii="Times New Roman" w:hAnsi="Times New Roman" w:cs="Times New Roman"/>
              </w:rPr>
            </w:pPr>
            <w:r w:rsidRPr="000E5BD8">
              <w:rPr>
                <w:rFonts w:ascii="Times New Roman" w:hAnsi="Times New Roman" w:cs="Times New Roman"/>
              </w:rPr>
              <w:t>Описание продукта (услуги)</w:t>
            </w:r>
          </w:p>
        </w:tc>
        <w:tc>
          <w:tcPr>
            <w:tcW w:w="4786" w:type="dxa"/>
          </w:tcPr>
          <w:p w:rsidR="00924696" w:rsidRPr="000E5BD8" w:rsidRDefault="00924696" w:rsidP="001A45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4696" w:rsidRPr="000E5BD8" w:rsidTr="001A4517">
        <w:tc>
          <w:tcPr>
            <w:tcW w:w="4785" w:type="dxa"/>
          </w:tcPr>
          <w:p w:rsidR="00924696" w:rsidRPr="000E5BD8" w:rsidRDefault="00924696" w:rsidP="001A451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E5BD8">
              <w:rPr>
                <w:rFonts w:ascii="Times New Roman" w:hAnsi="Times New Roman" w:cs="Times New Roman"/>
              </w:rPr>
              <w:t>Анализ рынка сбыта</w:t>
            </w:r>
          </w:p>
        </w:tc>
        <w:tc>
          <w:tcPr>
            <w:tcW w:w="4786" w:type="dxa"/>
          </w:tcPr>
          <w:p w:rsidR="00924696" w:rsidRPr="000E5BD8" w:rsidRDefault="00924696" w:rsidP="001A45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4696" w:rsidRPr="000E5BD8" w:rsidTr="001A4517">
        <w:tc>
          <w:tcPr>
            <w:tcW w:w="4785" w:type="dxa"/>
          </w:tcPr>
          <w:p w:rsidR="00924696" w:rsidRPr="000E5BD8" w:rsidRDefault="00924696" w:rsidP="001A451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E5BD8">
              <w:rPr>
                <w:rFonts w:ascii="Times New Roman" w:hAnsi="Times New Roman" w:cs="Times New Roman"/>
              </w:rPr>
              <w:t>Оценка конкурентов</w:t>
            </w:r>
          </w:p>
        </w:tc>
        <w:tc>
          <w:tcPr>
            <w:tcW w:w="4786" w:type="dxa"/>
          </w:tcPr>
          <w:p w:rsidR="00924696" w:rsidRPr="000E5BD8" w:rsidRDefault="00924696" w:rsidP="001A45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4696" w:rsidRPr="000E5BD8" w:rsidTr="001A4517">
        <w:tc>
          <w:tcPr>
            <w:tcW w:w="4785" w:type="dxa"/>
          </w:tcPr>
          <w:p w:rsidR="00924696" w:rsidRPr="000E5BD8" w:rsidRDefault="00924696" w:rsidP="001A451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E5BD8">
              <w:rPr>
                <w:rFonts w:ascii="Times New Roman" w:hAnsi="Times New Roman" w:cs="Times New Roman"/>
              </w:rPr>
              <w:lastRenderedPageBreak/>
              <w:t>Стратегия маркетинга</w:t>
            </w:r>
          </w:p>
        </w:tc>
        <w:tc>
          <w:tcPr>
            <w:tcW w:w="4786" w:type="dxa"/>
          </w:tcPr>
          <w:p w:rsidR="00924696" w:rsidRPr="000E5BD8" w:rsidRDefault="00924696" w:rsidP="001A45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4696" w:rsidRPr="000E5BD8" w:rsidTr="001A4517">
        <w:tc>
          <w:tcPr>
            <w:tcW w:w="4785" w:type="dxa"/>
          </w:tcPr>
          <w:p w:rsidR="00924696" w:rsidRPr="000E5BD8" w:rsidRDefault="00924696" w:rsidP="001A451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E5BD8">
              <w:rPr>
                <w:rFonts w:ascii="Times New Roman" w:hAnsi="Times New Roman" w:cs="Times New Roman"/>
              </w:rPr>
              <w:t>План производства</w:t>
            </w:r>
          </w:p>
        </w:tc>
        <w:tc>
          <w:tcPr>
            <w:tcW w:w="4786" w:type="dxa"/>
          </w:tcPr>
          <w:p w:rsidR="00924696" w:rsidRPr="000E5BD8" w:rsidRDefault="00924696" w:rsidP="001A45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4696" w:rsidRPr="000E5BD8" w:rsidTr="001A4517">
        <w:tc>
          <w:tcPr>
            <w:tcW w:w="4785" w:type="dxa"/>
          </w:tcPr>
          <w:p w:rsidR="00924696" w:rsidRPr="000E5BD8" w:rsidRDefault="00924696" w:rsidP="001A451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E5BD8">
              <w:rPr>
                <w:rFonts w:ascii="Times New Roman" w:hAnsi="Times New Roman" w:cs="Times New Roman"/>
              </w:rPr>
              <w:t>Организационный план</w:t>
            </w:r>
          </w:p>
        </w:tc>
        <w:tc>
          <w:tcPr>
            <w:tcW w:w="4786" w:type="dxa"/>
          </w:tcPr>
          <w:p w:rsidR="00924696" w:rsidRPr="000E5BD8" w:rsidRDefault="00924696" w:rsidP="001A45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4696" w:rsidRPr="000E5BD8" w:rsidTr="001A4517">
        <w:tc>
          <w:tcPr>
            <w:tcW w:w="4785" w:type="dxa"/>
          </w:tcPr>
          <w:p w:rsidR="00924696" w:rsidRPr="000E5BD8" w:rsidRDefault="00924696" w:rsidP="001A451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E5BD8">
              <w:rPr>
                <w:rFonts w:ascii="Times New Roman" w:hAnsi="Times New Roman" w:cs="Times New Roman"/>
              </w:rPr>
              <w:t>Финансовый план</w:t>
            </w:r>
          </w:p>
        </w:tc>
        <w:tc>
          <w:tcPr>
            <w:tcW w:w="4786" w:type="dxa"/>
          </w:tcPr>
          <w:p w:rsidR="00924696" w:rsidRPr="000E5BD8" w:rsidRDefault="00924696" w:rsidP="001A451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24696" w:rsidRPr="00BB4BAA" w:rsidRDefault="00924696" w:rsidP="00BB4BA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23678732"/>
      <w:r w:rsidRPr="00BB4BAA">
        <w:rPr>
          <w:rFonts w:ascii="Times New Roman" w:hAnsi="Times New Roman" w:cs="Times New Roman"/>
          <w:color w:val="auto"/>
        </w:rPr>
        <w:t>Тема 4 Капитальные вложения, их состав и структура</w:t>
      </w:r>
      <w:bookmarkEnd w:id="16"/>
    </w:p>
    <w:p w:rsidR="00924696" w:rsidRPr="0003499C" w:rsidRDefault="00924696" w:rsidP="00924696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Самостоятельная работа № 1 </w:t>
      </w:r>
      <w:r w:rsidRPr="001A0597">
        <w:rPr>
          <w:rFonts w:ascii="Times New Roman" w:hAnsi="Times New Roman" w:cs="Times New Roman"/>
        </w:rPr>
        <w:t>Выполнение и оформление реферата(сообщения) по предложенной тематике</w:t>
      </w:r>
      <w:r>
        <w:rPr>
          <w:rFonts w:ascii="Times New Roman" w:hAnsi="Times New Roman" w:cs="Times New Roman"/>
        </w:rPr>
        <w:t>, решение ситуационных заданий</w:t>
      </w:r>
    </w:p>
    <w:p w:rsidR="00924696" w:rsidRPr="00B826A7" w:rsidRDefault="00924696" w:rsidP="00924696">
      <w:pPr>
        <w:ind w:left="567"/>
        <w:rPr>
          <w:rFonts w:ascii="Times New Roman" w:hAnsi="Times New Roman"/>
          <w:b/>
          <w:i/>
        </w:rPr>
      </w:pPr>
      <w:r w:rsidRPr="00B826A7">
        <w:rPr>
          <w:rFonts w:ascii="Times New Roman" w:hAnsi="Times New Roman"/>
          <w:b/>
          <w:i/>
        </w:rPr>
        <w:t>Методические указания по выполнению самостоятельной работы</w:t>
      </w:r>
      <w:r>
        <w:rPr>
          <w:rFonts w:ascii="Times New Roman" w:hAnsi="Times New Roman"/>
          <w:b/>
          <w:i/>
        </w:rPr>
        <w:t>.</w:t>
      </w:r>
    </w:p>
    <w:p w:rsidR="00924696" w:rsidRDefault="00924696" w:rsidP="00924696">
      <w:pPr>
        <w:jc w:val="both"/>
        <w:rPr>
          <w:rFonts w:ascii="Times New Roman" w:eastAsia="Times New Roman" w:hAnsi="Times New Roman" w:cs="Times New Roman"/>
          <w:snapToGrid w:val="0"/>
        </w:rPr>
      </w:pPr>
      <w:r w:rsidRPr="008642B8">
        <w:rPr>
          <w:rFonts w:ascii="Times New Roman" w:eastAsia="Times New Roman" w:hAnsi="Times New Roman" w:cs="Times New Roman"/>
          <w:snapToGrid w:val="0"/>
        </w:rPr>
        <w:t>Перед выполнением самостоятельной работы, прочитайте еще раз конспект,</w:t>
      </w:r>
      <w:r>
        <w:rPr>
          <w:rFonts w:ascii="Times New Roman" w:eastAsia="Times New Roman" w:hAnsi="Times New Roman" w:cs="Times New Roman"/>
          <w:snapToGrid w:val="0"/>
        </w:rPr>
        <w:t xml:space="preserve"> тему в </w:t>
      </w:r>
      <w:r w:rsidRPr="008642B8">
        <w:rPr>
          <w:rFonts w:ascii="Times New Roman" w:eastAsia="Times New Roman" w:hAnsi="Times New Roman" w:cs="Times New Roman"/>
          <w:snapToGrid w:val="0"/>
        </w:rPr>
        <w:t xml:space="preserve"> учебник</w:t>
      </w:r>
      <w:r>
        <w:rPr>
          <w:rFonts w:ascii="Times New Roman" w:eastAsia="Times New Roman" w:hAnsi="Times New Roman" w:cs="Times New Roman"/>
          <w:snapToGrid w:val="0"/>
        </w:rPr>
        <w:t>е</w:t>
      </w:r>
      <w:r w:rsidRPr="008642B8">
        <w:rPr>
          <w:rFonts w:ascii="Times New Roman" w:eastAsia="Times New Roman" w:hAnsi="Times New Roman" w:cs="Times New Roman"/>
          <w:snapToGrid w:val="0"/>
        </w:rPr>
        <w:t xml:space="preserve"> и </w:t>
      </w:r>
      <w:r>
        <w:rPr>
          <w:rFonts w:ascii="Times New Roman" w:eastAsia="Times New Roman" w:hAnsi="Times New Roman" w:cs="Times New Roman"/>
          <w:snapToGrid w:val="0"/>
        </w:rPr>
        <w:t>выполните задания.</w:t>
      </w:r>
    </w:p>
    <w:p w:rsidR="00924696" w:rsidRDefault="00924696" w:rsidP="00924696">
      <w:pPr>
        <w:ind w:firstLine="708"/>
        <w:jc w:val="both"/>
        <w:rPr>
          <w:rFonts w:ascii="Times New Roman" w:hAnsi="Times New Roman"/>
          <w:b/>
          <w:i/>
        </w:rPr>
      </w:pPr>
      <w:r w:rsidRPr="00617DDC">
        <w:rPr>
          <w:rFonts w:ascii="Times New Roman" w:hAnsi="Times New Roman"/>
          <w:b/>
          <w:i/>
        </w:rPr>
        <w:t>Рекомендуемая литература</w:t>
      </w:r>
    </w:p>
    <w:p w:rsidR="00924696" w:rsidRPr="00944AC9" w:rsidRDefault="00924696" w:rsidP="00924696">
      <w:pPr>
        <w:pStyle w:val="ConsPlusNormal"/>
        <w:widowControl/>
        <w:ind w:left="360" w:firstLine="0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944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Основы экономики организации. Практикум : учебное пособие для СПО / Л. А. Чалдаева [и др.] ; под ред. Л. А. Чалдаевой, А. В. Шарковой. — М. : Издательство Юрайт, 2016. — 299 с. — (Профессиональное образование) </w:t>
      </w:r>
      <w:r w:rsidRPr="00944AC9">
        <w:rPr>
          <w:rFonts w:ascii="Times New Roman" w:hAnsi="Times New Roman" w:cs="Times New Roman"/>
          <w:sz w:val="24"/>
          <w:szCs w:val="24"/>
        </w:rPr>
        <w:t xml:space="preserve">[Электронный ресурс; Режим доступа </w:t>
      </w:r>
      <w:hyperlink r:id="rId18" w:history="1">
        <w:r w:rsidRPr="00944A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  <w:r w:rsidRPr="00944AC9">
        <w:rPr>
          <w:rStyle w:val="apple-converted-space"/>
          <w:rFonts w:ascii="Times New Roman" w:hAnsi="Times New Roman" w:cs="Times New Roman"/>
          <w:sz w:val="24"/>
          <w:szCs w:val="24"/>
        </w:rPr>
        <w:t>]</w:t>
      </w:r>
    </w:p>
    <w:p w:rsidR="00924696" w:rsidRPr="00944AC9" w:rsidRDefault="00924696" w:rsidP="00924696">
      <w:pPr>
        <w:pStyle w:val="ConsPlusNormal"/>
        <w:widowControl/>
        <w:ind w:left="360" w:firstLine="0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2.</w:t>
      </w:r>
      <w:r w:rsidRPr="00944A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Борисов, Е. Ф.</w:t>
      </w:r>
      <w:r w:rsidRPr="00944AC9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44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Основы экономики : учебник и практикум для СПО / Е. Ф. Борисов. — 7-е изд., перераб. и доп. — М. : Издательство Юрайт, 2016. — 383 с. — (Профессиональное образование) </w:t>
      </w:r>
      <w:r w:rsidRPr="00944AC9">
        <w:rPr>
          <w:rFonts w:ascii="Times New Roman" w:hAnsi="Times New Roman" w:cs="Times New Roman"/>
          <w:sz w:val="24"/>
          <w:szCs w:val="24"/>
        </w:rPr>
        <w:t xml:space="preserve">[Электронный ресурс; Режим доступа </w:t>
      </w:r>
      <w:hyperlink r:id="rId19" w:history="1">
        <w:r w:rsidRPr="00944A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  <w:r w:rsidRPr="00944AC9">
        <w:rPr>
          <w:rStyle w:val="apple-converted-space"/>
          <w:rFonts w:ascii="Times New Roman" w:hAnsi="Times New Roman" w:cs="Times New Roman"/>
          <w:sz w:val="24"/>
          <w:szCs w:val="24"/>
        </w:rPr>
        <w:t>]</w:t>
      </w:r>
    </w:p>
    <w:p w:rsidR="00924696" w:rsidRPr="00944AC9" w:rsidRDefault="00924696" w:rsidP="009246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44A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3.Сергеев, И. В.</w:t>
      </w:r>
      <w:r w:rsidRPr="00944AC9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44AC9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Экономика организации (предприятия) : учебник и практикум для прикладного бакалавриата / И. В. Сергеев, И. И. Веретенникова. — 6-е изд., перераб. и доп. — М. : Издательство Юрайт, 2016. — 511 с. — (Бакалавр. Прикладной курс)</w:t>
      </w:r>
      <w:r w:rsidRPr="00944AC9">
        <w:rPr>
          <w:rFonts w:ascii="Times New Roman" w:hAnsi="Times New Roman" w:cs="Times New Roman"/>
          <w:sz w:val="24"/>
          <w:szCs w:val="24"/>
        </w:rPr>
        <w:t xml:space="preserve"> [Электронный ресурс; Режим доступа </w:t>
      </w:r>
      <w:hyperlink r:id="rId20" w:history="1">
        <w:r w:rsidRPr="00944A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</w:p>
    <w:p w:rsidR="00924696" w:rsidRDefault="00924696" w:rsidP="00924696">
      <w:pPr>
        <w:ind w:firstLine="708"/>
        <w:jc w:val="both"/>
        <w:rPr>
          <w:rFonts w:ascii="Times New Roman" w:hAnsi="Times New Roman"/>
          <w:b/>
          <w:i/>
        </w:rPr>
      </w:pPr>
    </w:p>
    <w:p w:rsidR="00924696" w:rsidRPr="00F34351" w:rsidRDefault="00924696" w:rsidP="00924696">
      <w:pPr>
        <w:ind w:firstLine="709"/>
        <w:jc w:val="both"/>
        <w:rPr>
          <w:rFonts w:ascii="Times New Roman" w:hAnsi="Times New Roman" w:cs="Times New Roman"/>
        </w:rPr>
      </w:pPr>
      <w:r w:rsidRPr="00B94A7B">
        <w:rPr>
          <w:rFonts w:ascii="Times New Roman" w:hAnsi="Times New Roman" w:cs="Times New Roman"/>
          <w:b/>
        </w:rPr>
        <w:t xml:space="preserve">Задание 1. </w:t>
      </w:r>
      <w:r w:rsidRPr="008D756D">
        <w:rPr>
          <w:rFonts w:ascii="Times New Roman" w:hAnsi="Times New Roman" w:cs="Times New Roman"/>
        </w:rPr>
        <w:t>Подготовить реферат</w:t>
      </w:r>
      <w:r>
        <w:rPr>
          <w:rFonts w:ascii="Times New Roman" w:hAnsi="Times New Roman" w:cs="Times New Roman"/>
        </w:rPr>
        <w:t xml:space="preserve"> (</w:t>
      </w:r>
      <w:r w:rsidRPr="00F34351">
        <w:rPr>
          <w:rFonts w:ascii="Times New Roman" w:hAnsi="Times New Roman" w:cs="Times New Roman"/>
        </w:rPr>
        <w:t>презентацию)по предложенной тематике</w:t>
      </w:r>
    </w:p>
    <w:p w:rsidR="00924696" w:rsidRDefault="00924696" w:rsidP="00924696">
      <w:pPr>
        <w:rPr>
          <w:rFonts w:ascii="Times New Roman" w:hAnsi="Times New Roman" w:cs="Times New Roman"/>
        </w:rPr>
      </w:pPr>
      <w:r w:rsidRPr="00F34351">
        <w:rPr>
          <w:rFonts w:ascii="Times New Roman" w:hAnsi="Times New Roman" w:cs="Times New Roman"/>
        </w:rPr>
        <w:t>Пути повышения эффективности капитальных вложений</w:t>
      </w:r>
      <w:r>
        <w:rPr>
          <w:rFonts w:ascii="Times New Roman" w:hAnsi="Times New Roman" w:cs="Times New Roman"/>
        </w:rPr>
        <w:t>.</w:t>
      </w:r>
    </w:p>
    <w:p w:rsidR="00924696" w:rsidRPr="00F34351" w:rsidRDefault="00E56101" w:rsidP="00924696">
      <w:pPr>
        <w:pStyle w:val="a9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  <w:r w:rsidR="00924696" w:rsidRPr="00F34351">
        <w:rPr>
          <w:rFonts w:ascii="Times New Roman" w:hAnsi="Times New Roman"/>
          <w:b/>
          <w:sz w:val="24"/>
          <w:szCs w:val="24"/>
        </w:rPr>
        <w:t xml:space="preserve">. </w:t>
      </w:r>
      <w:r w:rsidR="00924696" w:rsidRPr="00F34351">
        <w:rPr>
          <w:rFonts w:ascii="Times New Roman" w:hAnsi="Times New Roman"/>
          <w:sz w:val="24"/>
          <w:szCs w:val="24"/>
        </w:rPr>
        <w:t xml:space="preserve">Критерии выбора эффективного варианта внедрения капитальных вложений </w:t>
      </w:r>
    </w:p>
    <w:p w:rsidR="00924696" w:rsidRPr="00F34351" w:rsidRDefault="00E56101" w:rsidP="00924696">
      <w:pPr>
        <w:pStyle w:val="a9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  <w:r w:rsidR="00924696" w:rsidRPr="00F34351">
        <w:rPr>
          <w:rFonts w:ascii="Times New Roman" w:hAnsi="Times New Roman"/>
          <w:b/>
          <w:sz w:val="24"/>
          <w:szCs w:val="24"/>
        </w:rPr>
        <w:t xml:space="preserve">. </w:t>
      </w:r>
      <w:r w:rsidR="00924696" w:rsidRPr="00F34351">
        <w:rPr>
          <w:rFonts w:ascii="Times New Roman" w:hAnsi="Times New Roman"/>
          <w:sz w:val="24"/>
          <w:szCs w:val="24"/>
        </w:rPr>
        <w:t>В какой зависимости находятся срок окупаемости и коэффициент эффективности</w:t>
      </w:r>
    </w:p>
    <w:p w:rsidR="00924696" w:rsidRDefault="00E56101" w:rsidP="00924696">
      <w:pPr>
        <w:pStyle w:val="a9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4</w:t>
      </w:r>
      <w:r w:rsidR="00924696" w:rsidRPr="00F34351">
        <w:rPr>
          <w:rFonts w:ascii="Times New Roman" w:hAnsi="Times New Roman"/>
          <w:b/>
          <w:sz w:val="24"/>
          <w:szCs w:val="24"/>
        </w:rPr>
        <w:t xml:space="preserve">. </w:t>
      </w:r>
      <w:r w:rsidR="00924696" w:rsidRPr="00F34351">
        <w:rPr>
          <w:rFonts w:ascii="Times New Roman" w:hAnsi="Times New Roman"/>
          <w:sz w:val="24"/>
          <w:szCs w:val="24"/>
        </w:rPr>
        <w:t>Чистый доход и метод его расчета</w:t>
      </w:r>
      <w:r w:rsidR="00924696">
        <w:rPr>
          <w:rFonts w:ascii="Times New Roman" w:hAnsi="Times New Roman"/>
          <w:sz w:val="24"/>
          <w:szCs w:val="24"/>
        </w:rPr>
        <w:t xml:space="preserve">. Опишите </w:t>
      </w:r>
      <w:r w:rsidR="00924696" w:rsidRPr="00F34351">
        <w:rPr>
          <w:rFonts w:ascii="Times New Roman" w:hAnsi="Times New Roman"/>
          <w:sz w:val="24"/>
          <w:szCs w:val="24"/>
        </w:rPr>
        <w:t xml:space="preserve"> понятия, связанные с чистым доходом</w:t>
      </w:r>
      <w:r w:rsidR="00924696">
        <w:rPr>
          <w:rFonts w:ascii="Times New Roman" w:hAnsi="Times New Roman"/>
          <w:sz w:val="24"/>
          <w:szCs w:val="24"/>
        </w:rPr>
        <w:t>.</w:t>
      </w:r>
    </w:p>
    <w:p w:rsidR="00A51263" w:rsidRPr="00BB4BAA" w:rsidRDefault="00A51263" w:rsidP="00BB4BA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23678733"/>
      <w:r w:rsidRPr="00BB4BAA">
        <w:rPr>
          <w:rFonts w:ascii="Times New Roman" w:hAnsi="Times New Roman" w:cs="Times New Roman"/>
          <w:color w:val="auto"/>
        </w:rPr>
        <w:t xml:space="preserve">Тема </w:t>
      </w:r>
      <w:r w:rsidR="00504569" w:rsidRPr="00BB4BAA">
        <w:rPr>
          <w:rFonts w:ascii="Times New Roman" w:hAnsi="Times New Roman" w:cs="Times New Roman"/>
          <w:color w:val="auto"/>
        </w:rPr>
        <w:t>5</w:t>
      </w:r>
      <w:r w:rsidRPr="00BB4BAA">
        <w:rPr>
          <w:rFonts w:ascii="Times New Roman" w:hAnsi="Times New Roman" w:cs="Times New Roman"/>
          <w:color w:val="auto"/>
        </w:rPr>
        <w:t xml:space="preserve"> Оценка основного капитала. Амортизация и износ основного капитала</w:t>
      </w:r>
      <w:bookmarkEnd w:id="17"/>
    </w:p>
    <w:p w:rsidR="00495101" w:rsidRPr="0003499C" w:rsidRDefault="0013525E" w:rsidP="0003499C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Самостоятельная работа №</w:t>
      </w:r>
      <w:r w:rsidR="00924696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 xml:space="preserve"> </w:t>
      </w:r>
      <w:r w:rsidR="005C3D62" w:rsidRPr="00F848CA">
        <w:rPr>
          <w:rFonts w:ascii="Times New Roman" w:hAnsi="Times New Roman" w:cs="Times New Roman"/>
          <w:bCs/>
        </w:rPr>
        <w:t xml:space="preserve">Составление </w:t>
      </w:r>
      <w:r w:rsidR="005C3D62">
        <w:rPr>
          <w:rFonts w:ascii="Times New Roman" w:hAnsi="Times New Roman" w:cs="Times New Roman"/>
          <w:bCs/>
        </w:rPr>
        <w:t xml:space="preserve">и </w:t>
      </w:r>
      <w:r w:rsidR="0084749E">
        <w:rPr>
          <w:rFonts w:ascii="Times New Roman" w:hAnsi="Times New Roman" w:cs="Times New Roman"/>
        </w:rPr>
        <w:t>заполнение таблицы</w:t>
      </w:r>
    </w:p>
    <w:p w:rsidR="00EC7D4A" w:rsidRPr="00B826A7" w:rsidRDefault="00EC7D4A" w:rsidP="00EC7D4A">
      <w:pPr>
        <w:ind w:left="567"/>
        <w:rPr>
          <w:rFonts w:ascii="Times New Roman" w:hAnsi="Times New Roman"/>
          <w:b/>
          <w:i/>
        </w:rPr>
      </w:pPr>
      <w:r w:rsidRPr="00B826A7">
        <w:rPr>
          <w:rFonts w:ascii="Times New Roman" w:hAnsi="Times New Roman"/>
          <w:b/>
          <w:i/>
        </w:rPr>
        <w:t>Методические указания по выполнению самостоятельной работы</w:t>
      </w:r>
      <w:r>
        <w:rPr>
          <w:rFonts w:ascii="Times New Roman" w:hAnsi="Times New Roman"/>
          <w:b/>
          <w:i/>
        </w:rPr>
        <w:t>.</w:t>
      </w:r>
    </w:p>
    <w:p w:rsidR="005C3D62" w:rsidRDefault="005C3D62" w:rsidP="005C3D62">
      <w:pPr>
        <w:jc w:val="both"/>
        <w:rPr>
          <w:rFonts w:ascii="Times New Roman" w:eastAsia="Times New Roman" w:hAnsi="Times New Roman" w:cs="Times New Roman"/>
          <w:snapToGrid w:val="0"/>
        </w:rPr>
      </w:pPr>
      <w:r w:rsidRPr="008642B8">
        <w:rPr>
          <w:rFonts w:ascii="Times New Roman" w:eastAsia="Times New Roman" w:hAnsi="Times New Roman" w:cs="Times New Roman"/>
          <w:snapToGrid w:val="0"/>
        </w:rPr>
        <w:t>Перед выполнением самостоятельной работы, прочитайте еще раз конспект,</w:t>
      </w:r>
      <w:r>
        <w:rPr>
          <w:rFonts w:ascii="Times New Roman" w:eastAsia="Times New Roman" w:hAnsi="Times New Roman" w:cs="Times New Roman"/>
          <w:snapToGrid w:val="0"/>
        </w:rPr>
        <w:t xml:space="preserve"> тему в </w:t>
      </w:r>
      <w:r w:rsidRPr="008642B8">
        <w:rPr>
          <w:rFonts w:ascii="Times New Roman" w:eastAsia="Times New Roman" w:hAnsi="Times New Roman" w:cs="Times New Roman"/>
          <w:snapToGrid w:val="0"/>
        </w:rPr>
        <w:t xml:space="preserve"> учебник</w:t>
      </w:r>
      <w:r>
        <w:rPr>
          <w:rFonts w:ascii="Times New Roman" w:eastAsia="Times New Roman" w:hAnsi="Times New Roman" w:cs="Times New Roman"/>
          <w:snapToGrid w:val="0"/>
        </w:rPr>
        <w:t>е,</w:t>
      </w:r>
      <w:r w:rsidRPr="008642B8">
        <w:rPr>
          <w:rFonts w:ascii="Times New Roman" w:eastAsia="Times New Roman" w:hAnsi="Times New Roman" w:cs="Times New Roman"/>
          <w:snapToGrid w:val="0"/>
        </w:rPr>
        <w:t xml:space="preserve"> ответьте  на следующие вопросы</w:t>
      </w:r>
      <w:r>
        <w:rPr>
          <w:rFonts w:ascii="Times New Roman" w:eastAsia="Times New Roman" w:hAnsi="Times New Roman" w:cs="Times New Roman"/>
          <w:snapToGrid w:val="0"/>
        </w:rPr>
        <w:t xml:space="preserve"> (устно)</w:t>
      </w:r>
      <w:r w:rsidRPr="008642B8">
        <w:rPr>
          <w:rFonts w:ascii="Times New Roman" w:eastAsia="Times New Roman" w:hAnsi="Times New Roman" w:cs="Times New Roman"/>
          <w:snapToGrid w:val="0"/>
        </w:rPr>
        <w:t xml:space="preserve"> и </w:t>
      </w:r>
      <w:r>
        <w:rPr>
          <w:rFonts w:ascii="Times New Roman" w:eastAsia="Times New Roman" w:hAnsi="Times New Roman" w:cs="Times New Roman"/>
          <w:snapToGrid w:val="0"/>
        </w:rPr>
        <w:t>выполните задания.</w:t>
      </w:r>
    </w:p>
    <w:p w:rsidR="005C3D62" w:rsidRDefault="005C3D62" w:rsidP="005C3D62">
      <w:pPr>
        <w:jc w:val="both"/>
        <w:rPr>
          <w:rFonts w:ascii="Times New Roman" w:eastAsia="Times New Roman" w:hAnsi="Times New Roman" w:cs="Times New Roman"/>
          <w:b/>
          <w:szCs w:val="20"/>
        </w:rPr>
      </w:pPr>
      <w:r w:rsidRPr="008642B8">
        <w:rPr>
          <w:rFonts w:ascii="Times New Roman" w:eastAsia="Times New Roman" w:hAnsi="Times New Roman" w:cs="Times New Roman"/>
          <w:b/>
          <w:szCs w:val="20"/>
        </w:rPr>
        <w:t>Вопросы для самоконтроля</w:t>
      </w:r>
      <w:r>
        <w:rPr>
          <w:rFonts w:ascii="Times New Roman" w:eastAsia="Times New Roman" w:hAnsi="Times New Roman" w:cs="Times New Roman"/>
          <w:b/>
          <w:szCs w:val="20"/>
        </w:rPr>
        <w:t>:</w:t>
      </w:r>
    </w:p>
    <w:p w:rsidR="005C3D62" w:rsidRPr="005C3D62" w:rsidRDefault="005C3D62" w:rsidP="00525B13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C3D62">
        <w:rPr>
          <w:rFonts w:ascii="Times New Roman" w:hAnsi="Times New Roman"/>
          <w:snapToGrid w:val="0"/>
          <w:sz w:val="24"/>
          <w:szCs w:val="24"/>
        </w:rPr>
        <w:t>Какие показатели эффективного использования основных средств вы знаете?</w:t>
      </w:r>
    </w:p>
    <w:p w:rsidR="005C3D62" w:rsidRPr="005C3D62" w:rsidRDefault="005C3D62" w:rsidP="00525B13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C3D62">
        <w:rPr>
          <w:rFonts w:ascii="Times New Roman" w:hAnsi="Times New Roman"/>
          <w:snapToGrid w:val="0"/>
          <w:sz w:val="24"/>
          <w:szCs w:val="24"/>
        </w:rPr>
        <w:t>Что представляет собой показатель фондоемкости? Как он рассчитывается?</w:t>
      </w:r>
    </w:p>
    <w:p w:rsidR="005C3D62" w:rsidRPr="005C3D62" w:rsidRDefault="005C3D62" w:rsidP="00525B13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C3D62">
        <w:rPr>
          <w:rFonts w:ascii="Times New Roman" w:hAnsi="Times New Roman"/>
          <w:snapToGrid w:val="0"/>
          <w:sz w:val="24"/>
          <w:szCs w:val="24"/>
        </w:rPr>
        <w:t>Что представляет собой показатель фондоотдачи? Как он рассчитывается?</w:t>
      </w:r>
    </w:p>
    <w:p w:rsidR="005C3D62" w:rsidRPr="005C3D62" w:rsidRDefault="005C3D62" w:rsidP="00525B13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C3D62">
        <w:rPr>
          <w:rFonts w:ascii="Times New Roman" w:hAnsi="Times New Roman"/>
          <w:snapToGrid w:val="0"/>
          <w:sz w:val="24"/>
          <w:szCs w:val="24"/>
        </w:rPr>
        <w:t>Что представляет собой показатель фондовооруженности? Как он рассчитывается?</w:t>
      </w:r>
    </w:p>
    <w:p w:rsidR="00EC7D4A" w:rsidRDefault="00EC7D4A" w:rsidP="00EC7D4A">
      <w:pPr>
        <w:ind w:firstLine="708"/>
        <w:jc w:val="both"/>
        <w:rPr>
          <w:rFonts w:ascii="Times New Roman" w:hAnsi="Times New Roman"/>
          <w:b/>
          <w:i/>
        </w:rPr>
      </w:pPr>
      <w:r w:rsidRPr="00617DDC">
        <w:rPr>
          <w:rFonts w:ascii="Times New Roman" w:hAnsi="Times New Roman"/>
          <w:b/>
          <w:i/>
        </w:rPr>
        <w:t>Рекомендуемая литература</w:t>
      </w:r>
    </w:p>
    <w:p w:rsidR="007F401D" w:rsidRPr="00944AC9" w:rsidRDefault="005C3D62" w:rsidP="005C3D62">
      <w:pPr>
        <w:pStyle w:val="ConsPlusNormal"/>
        <w:widowControl/>
        <w:ind w:left="360" w:firstLine="0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7F401D" w:rsidRPr="00944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Основы экономики организации. Практикум : учебное пособие для СПО / Л. А. Чалдаева [и др.] ; под ред. Л. А. Чалдаевой, А. В. Шарковой. — М. : Издательство Юрайт, 2016. — 299 с. — (Профессиональное образование) </w:t>
      </w:r>
      <w:r w:rsidR="007F401D" w:rsidRPr="00944AC9">
        <w:rPr>
          <w:rFonts w:ascii="Times New Roman" w:hAnsi="Times New Roman" w:cs="Times New Roman"/>
          <w:sz w:val="24"/>
          <w:szCs w:val="24"/>
        </w:rPr>
        <w:t xml:space="preserve">[Электронный ресурс; Режим доступа </w:t>
      </w:r>
      <w:hyperlink r:id="rId21" w:history="1">
        <w:r w:rsidR="007F401D" w:rsidRPr="00944A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  <w:r w:rsidR="007F401D" w:rsidRPr="00944AC9">
        <w:rPr>
          <w:rStyle w:val="apple-converted-space"/>
          <w:rFonts w:ascii="Times New Roman" w:hAnsi="Times New Roman" w:cs="Times New Roman"/>
          <w:sz w:val="24"/>
          <w:szCs w:val="24"/>
        </w:rPr>
        <w:t>]</w:t>
      </w:r>
    </w:p>
    <w:p w:rsidR="005C3D62" w:rsidRDefault="005C3D62" w:rsidP="005C3D62">
      <w:pPr>
        <w:pStyle w:val="ConsPlusNormal"/>
        <w:widowControl/>
        <w:ind w:left="360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 xml:space="preserve">2. </w:t>
      </w:r>
      <w:r w:rsidR="007F401D" w:rsidRPr="00944A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Борисов, Е. Ф.</w:t>
      </w:r>
      <w:r w:rsidR="007F401D" w:rsidRPr="00944AC9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="007F401D" w:rsidRPr="00944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Основы экономики : учебник и практикум для СПО / Е. Ф. Борисов. — 7-е изд., перераб. и доп. — М. : Издательство Юрайт, 2016. — 383 с. — (Профессиональное образование) </w:t>
      </w:r>
      <w:r w:rsidR="007F401D" w:rsidRPr="00944AC9">
        <w:rPr>
          <w:rFonts w:ascii="Times New Roman" w:hAnsi="Times New Roman" w:cs="Times New Roman"/>
          <w:sz w:val="24"/>
          <w:szCs w:val="24"/>
        </w:rPr>
        <w:t xml:space="preserve">[Электронный ресурс; Режим доступа </w:t>
      </w:r>
      <w:hyperlink r:id="rId22" w:history="1">
        <w:r w:rsidR="007F401D" w:rsidRPr="00944A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  <w:r w:rsidR="007F401D" w:rsidRPr="00944AC9">
        <w:rPr>
          <w:rStyle w:val="apple-converted-space"/>
          <w:rFonts w:ascii="Times New Roman" w:hAnsi="Times New Roman" w:cs="Times New Roman"/>
          <w:sz w:val="24"/>
          <w:szCs w:val="24"/>
        </w:rPr>
        <w:t>]</w:t>
      </w:r>
    </w:p>
    <w:p w:rsidR="007F401D" w:rsidRPr="00944AC9" w:rsidRDefault="007F401D" w:rsidP="005C3D6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A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3.Сергеев, И. В.</w:t>
      </w:r>
      <w:r w:rsidRPr="00944AC9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44AC9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Экономика организации (предприятия) : учебник и практикум для прикладного бакалавриата / И. В. Сергеев, И. И. Веретенникова. — 6-е изд., перераб. и доп. — М. : Издательство Юрайт, 2016. — 511 с. — (Бакалавр. Прикладной курс)</w:t>
      </w:r>
      <w:r w:rsidRPr="00944AC9">
        <w:rPr>
          <w:rFonts w:ascii="Times New Roman" w:hAnsi="Times New Roman" w:cs="Times New Roman"/>
          <w:sz w:val="24"/>
          <w:szCs w:val="24"/>
        </w:rPr>
        <w:t xml:space="preserve"> [Электронный ресурс; Режим доступа </w:t>
      </w:r>
      <w:hyperlink r:id="rId23" w:history="1">
        <w:r w:rsidRPr="00944A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</w:p>
    <w:p w:rsidR="0084749E" w:rsidRDefault="0084749E" w:rsidP="00EC7D4A">
      <w:pPr>
        <w:ind w:firstLine="708"/>
        <w:jc w:val="both"/>
        <w:rPr>
          <w:rFonts w:ascii="Times New Roman" w:hAnsi="Times New Roman"/>
          <w:b/>
          <w:i/>
        </w:rPr>
      </w:pPr>
    </w:p>
    <w:p w:rsidR="0041150F" w:rsidRPr="00F848CA" w:rsidRDefault="0041150F" w:rsidP="0041150F">
      <w:pPr>
        <w:spacing w:after="160" w:line="259" w:lineRule="auto"/>
        <w:rPr>
          <w:rFonts w:ascii="Times New Roman" w:hAnsi="Times New Roman" w:cs="Times New Roman"/>
          <w:bCs/>
        </w:rPr>
      </w:pPr>
      <w:r w:rsidRPr="00F848CA">
        <w:rPr>
          <w:rFonts w:ascii="Times New Roman" w:eastAsia="Times New Roman" w:hAnsi="Times New Roman" w:cs="Times New Roman"/>
          <w:b/>
          <w:snapToGrid w:val="0"/>
        </w:rPr>
        <w:t xml:space="preserve">Задание: </w:t>
      </w:r>
      <w:r w:rsidRPr="00F848CA">
        <w:rPr>
          <w:rFonts w:ascii="Times New Roman" w:hAnsi="Times New Roman" w:cs="Times New Roman"/>
          <w:bCs/>
        </w:rPr>
        <w:t>Составление таблицы «Показатели эффективности использования основных средств».</w:t>
      </w:r>
      <w:r>
        <w:rPr>
          <w:rFonts w:ascii="Times New Roman" w:hAnsi="Times New Roman" w:cs="Times New Roman"/>
          <w:bCs/>
        </w:rPr>
        <w:t xml:space="preserve"> Таблица должна содержать следующие графы: Наименование показателя, определение показателя, формула расчета, условные обозначения.</w:t>
      </w:r>
    </w:p>
    <w:p w:rsidR="00924696" w:rsidRPr="00BB4BAA" w:rsidRDefault="00924696" w:rsidP="00BB4BA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23678734"/>
      <w:r w:rsidRPr="00BB4BAA">
        <w:rPr>
          <w:rFonts w:ascii="Times New Roman" w:hAnsi="Times New Roman" w:cs="Times New Roman"/>
          <w:color w:val="auto"/>
        </w:rPr>
        <w:t>Тема 6 Аренда, лизинг. Нематериальные активы.</w:t>
      </w:r>
      <w:bookmarkEnd w:id="18"/>
    </w:p>
    <w:p w:rsidR="00924696" w:rsidRPr="00B178F3" w:rsidRDefault="00924696" w:rsidP="00924696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Самостоятельная работа № 1</w:t>
      </w:r>
      <w:r w:rsidRPr="00E13275">
        <w:rPr>
          <w:rFonts w:ascii="Times New Roman" w:hAnsi="Times New Roman"/>
          <w:b/>
          <w:sz w:val="24"/>
          <w:szCs w:val="24"/>
        </w:rPr>
        <w:t xml:space="preserve"> </w:t>
      </w:r>
      <w:r w:rsidRPr="00B178F3">
        <w:rPr>
          <w:rFonts w:ascii="Times New Roman" w:hAnsi="Times New Roman"/>
          <w:sz w:val="24"/>
          <w:szCs w:val="24"/>
        </w:rPr>
        <w:t>Заполнение схемы</w:t>
      </w:r>
      <w:r>
        <w:rPr>
          <w:rFonts w:ascii="Times New Roman" w:hAnsi="Times New Roman"/>
          <w:sz w:val="24"/>
          <w:szCs w:val="24"/>
        </w:rPr>
        <w:t>, выполнение тестового задания</w:t>
      </w:r>
    </w:p>
    <w:p w:rsidR="00924696" w:rsidRPr="00B826A7" w:rsidRDefault="00924696" w:rsidP="00924696">
      <w:pPr>
        <w:pStyle w:val="a9"/>
        <w:ind w:firstLine="709"/>
        <w:rPr>
          <w:rFonts w:ascii="Times New Roman" w:hAnsi="Times New Roman"/>
          <w:b/>
          <w:i/>
        </w:rPr>
      </w:pPr>
      <w:r w:rsidRPr="00B826A7">
        <w:rPr>
          <w:rFonts w:ascii="Times New Roman" w:hAnsi="Times New Roman"/>
          <w:b/>
          <w:i/>
        </w:rPr>
        <w:t>Методические указания по выполнению самостоятельной работы</w:t>
      </w:r>
      <w:r>
        <w:rPr>
          <w:rFonts w:ascii="Times New Roman" w:hAnsi="Times New Roman"/>
          <w:b/>
          <w:i/>
        </w:rPr>
        <w:t>.</w:t>
      </w:r>
    </w:p>
    <w:p w:rsidR="00924696" w:rsidRDefault="00924696" w:rsidP="00924696">
      <w:pPr>
        <w:jc w:val="both"/>
        <w:rPr>
          <w:rFonts w:ascii="Times New Roman" w:eastAsia="Times New Roman" w:hAnsi="Times New Roman" w:cs="Times New Roman"/>
          <w:snapToGrid w:val="0"/>
        </w:rPr>
      </w:pPr>
      <w:r w:rsidRPr="008642B8">
        <w:rPr>
          <w:rFonts w:ascii="Times New Roman" w:eastAsia="Times New Roman" w:hAnsi="Times New Roman" w:cs="Times New Roman"/>
          <w:snapToGrid w:val="0"/>
        </w:rPr>
        <w:t>Перед выполнением самостоятельной работы, прочитайте еще раз конспект,</w:t>
      </w:r>
      <w:r>
        <w:rPr>
          <w:rFonts w:ascii="Times New Roman" w:eastAsia="Times New Roman" w:hAnsi="Times New Roman" w:cs="Times New Roman"/>
          <w:snapToGrid w:val="0"/>
        </w:rPr>
        <w:t xml:space="preserve"> тему в </w:t>
      </w:r>
      <w:r w:rsidRPr="008642B8">
        <w:rPr>
          <w:rFonts w:ascii="Times New Roman" w:eastAsia="Times New Roman" w:hAnsi="Times New Roman" w:cs="Times New Roman"/>
          <w:snapToGrid w:val="0"/>
        </w:rPr>
        <w:t xml:space="preserve"> учебник</w:t>
      </w:r>
      <w:r>
        <w:rPr>
          <w:rFonts w:ascii="Times New Roman" w:eastAsia="Times New Roman" w:hAnsi="Times New Roman" w:cs="Times New Roman"/>
          <w:snapToGrid w:val="0"/>
        </w:rPr>
        <w:t>е</w:t>
      </w:r>
      <w:r w:rsidRPr="008642B8">
        <w:rPr>
          <w:rFonts w:ascii="Times New Roman" w:eastAsia="Times New Roman" w:hAnsi="Times New Roman" w:cs="Times New Roman"/>
          <w:snapToGrid w:val="0"/>
        </w:rPr>
        <w:t xml:space="preserve"> и </w:t>
      </w:r>
      <w:r>
        <w:rPr>
          <w:rFonts w:ascii="Times New Roman" w:eastAsia="Times New Roman" w:hAnsi="Times New Roman" w:cs="Times New Roman"/>
          <w:snapToGrid w:val="0"/>
        </w:rPr>
        <w:t>выполните задания.</w:t>
      </w:r>
    </w:p>
    <w:p w:rsidR="00924696" w:rsidRDefault="00924696" w:rsidP="00924696">
      <w:pPr>
        <w:ind w:firstLine="708"/>
        <w:jc w:val="both"/>
        <w:rPr>
          <w:rFonts w:ascii="Times New Roman" w:hAnsi="Times New Roman"/>
          <w:b/>
          <w:i/>
        </w:rPr>
      </w:pPr>
      <w:r w:rsidRPr="00617DDC">
        <w:rPr>
          <w:rFonts w:ascii="Times New Roman" w:hAnsi="Times New Roman"/>
          <w:b/>
          <w:i/>
        </w:rPr>
        <w:t>Рекомендуемая литература</w:t>
      </w:r>
    </w:p>
    <w:p w:rsidR="00924696" w:rsidRPr="00944AC9" w:rsidRDefault="00924696" w:rsidP="00924696">
      <w:pPr>
        <w:pStyle w:val="ConsPlusNormal"/>
        <w:widowControl/>
        <w:ind w:left="360" w:firstLine="0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944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Основы экономики организации. Практикум : учебное пособие для СПО / Л. А. Чалдаева [и др.] ; под ред. Л. А. Чалдаевой, А. В. Шарковой. — М. : Издательство Юрайт, 2016. — 299 с. — (Профессиональное образование) </w:t>
      </w:r>
      <w:r w:rsidRPr="00944AC9">
        <w:rPr>
          <w:rFonts w:ascii="Times New Roman" w:hAnsi="Times New Roman" w:cs="Times New Roman"/>
          <w:sz w:val="24"/>
          <w:szCs w:val="24"/>
        </w:rPr>
        <w:t xml:space="preserve">[Электронный ресурс; Режим доступа </w:t>
      </w:r>
      <w:hyperlink r:id="rId24" w:history="1">
        <w:r w:rsidRPr="00944A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  <w:r w:rsidRPr="00944AC9">
        <w:rPr>
          <w:rStyle w:val="apple-converted-space"/>
          <w:rFonts w:ascii="Times New Roman" w:hAnsi="Times New Roman" w:cs="Times New Roman"/>
          <w:sz w:val="24"/>
          <w:szCs w:val="24"/>
        </w:rPr>
        <w:t>]</w:t>
      </w:r>
    </w:p>
    <w:p w:rsidR="00924696" w:rsidRPr="00944AC9" w:rsidRDefault="00924696" w:rsidP="00924696">
      <w:pPr>
        <w:pStyle w:val="ConsPlusNormal"/>
        <w:widowControl/>
        <w:ind w:left="360" w:firstLine="0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2.</w:t>
      </w:r>
      <w:r w:rsidRPr="00944A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Борисов, Е. Ф.</w:t>
      </w:r>
      <w:r w:rsidRPr="00944AC9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44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Основы экономики : учебник и практикум для СПО / Е. Ф. Борисов. — 7-е изд., перераб. и доп. — М. : Издательство Юрайт, 2016. — 383 с. — (Профессиональное образование) </w:t>
      </w:r>
      <w:r w:rsidRPr="00944AC9">
        <w:rPr>
          <w:rFonts w:ascii="Times New Roman" w:hAnsi="Times New Roman" w:cs="Times New Roman"/>
          <w:sz w:val="24"/>
          <w:szCs w:val="24"/>
        </w:rPr>
        <w:t xml:space="preserve">[Электронный ресурс; Режим доступа </w:t>
      </w:r>
      <w:hyperlink r:id="rId25" w:history="1">
        <w:r w:rsidRPr="00944A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  <w:r w:rsidRPr="00944AC9">
        <w:rPr>
          <w:rStyle w:val="apple-converted-space"/>
          <w:rFonts w:ascii="Times New Roman" w:hAnsi="Times New Roman" w:cs="Times New Roman"/>
          <w:sz w:val="24"/>
          <w:szCs w:val="24"/>
        </w:rPr>
        <w:t>]</w:t>
      </w:r>
    </w:p>
    <w:p w:rsidR="00924696" w:rsidRPr="00944AC9" w:rsidRDefault="00924696" w:rsidP="009246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</w:t>
      </w:r>
      <w:r w:rsidRPr="00944A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.Сергеев, И. В.</w:t>
      </w:r>
      <w:r w:rsidRPr="00944AC9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44AC9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Экономика организации (предприятия) : учебник и практикум для прикладного бакалавриата / И. В. Сергеев, И. И. Веретенникова. — 6-е изд., перераб. и доп. — М. : Издательство Юрайт, 2016. — 511 с. — (Бакалавр. Прикладной курс)</w:t>
      </w:r>
      <w:r w:rsidRPr="00944AC9">
        <w:rPr>
          <w:rFonts w:ascii="Times New Roman" w:hAnsi="Times New Roman" w:cs="Times New Roman"/>
          <w:sz w:val="24"/>
          <w:szCs w:val="24"/>
        </w:rPr>
        <w:t xml:space="preserve"> [Электронный ресурс; Режим доступа </w:t>
      </w:r>
      <w:hyperlink r:id="rId26" w:history="1">
        <w:r w:rsidRPr="00944A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</w:p>
    <w:p w:rsidR="00924696" w:rsidRDefault="00924696" w:rsidP="0092469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E2F65">
        <w:rPr>
          <w:rFonts w:ascii="Times New Roman" w:hAnsi="Times New Roman" w:cs="Times New Roman"/>
          <w:b/>
          <w:color w:val="auto"/>
        </w:rPr>
        <w:t xml:space="preserve">Задание 1. </w:t>
      </w:r>
      <w:r w:rsidRPr="007E2F65">
        <w:rPr>
          <w:rFonts w:ascii="Times New Roman" w:hAnsi="Times New Roman" w:cs="Times New Roman"/>
          <w:color w:val="auto"/>
        </w:rPr>
        <w:t>Заполнить схему Нематериальные активы</w:t>
      </w:r>
    </w:p>
    <w:p w:rsidR="00924696" w:rsidRPr="007E2F65" w:rsidRDefault="00924696" w:rsidP="0092469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noProof/>
          <w:color w:val="auto"/>
        </w:rPr>
        <w:drawing>
          <wp:inline distT="0" distB="0" distL="0" distR="0">
            <wp:extent cx="5486400" cy="1921667"/>
            <wp:effectExtent l="0" t="38100" r="0" b="2383"/>
            <wp:docPr id="4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924696" w:rsidRPr="00E13275" w:rsidRDefault="00E56101" w:rsidP="00924696">
      <w:pPr>
        <w:jc w:val="both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Задание 2</w:t>
      </w:r>
      <w:r w:rsidR="00924696" w:rsidRPr="00E13275">
        <w:rPr>
          <w:rFonts w:ascii="Times New Roman" w:hAnsi="Times New Roman" w:cs="Times New Roman"/>
          <w:b/>
        </w:rPr>
        <w:t>.</w:t>
      </w:r>
    </w:p>
    <w:p w:rsidR="00924696" w:rsidRPr="001D76ED" w:rsidRDefault="00924696" w:rsidP="00924696">
      <w:pPr>
        <w:jc w:val="center"/>
        <w:rPr>
          <w:rFonts w:ascii="Times New Roman" w:hAnsi="Times New Roman" w:cs="Times New Roman"/>
        </w:rPr>
      </w:pPr>
      <w:r w:rsidRPr="001D76ED">
        <w:rPr>
          <w:rFonts w:ascii="Times New Roman" w:hAnsi="Times New Roman" w:cs="Times New Roman"/>
        </w:rPr>
        <w:t>Тестовые задания</w:t>
      </w:r>
    </w:p>
    <w:p w:rsidR="00924696" w:rsidRPr="006A2EAC" w:rsidRDefault="00924696" w:rsidP="00924696">
      <w:pPr>
        <w:pStyle w:val="a9"/>
        <w:rPr>
          <w:rFonts w:ascii="Times New Roman" w:hAnsi="Times New Roman"/>
          <w:sz w:val="24"/>
          <w:szCs w:val="24"/>
        </w:rPr>
      </w:pPr>
      <w:r w:rsidRPr="006A2EAC">
        <w:rPr>
          <w:rFonts w:ascii="Times New Roman" w:hAnsi="Times New Roman"/>
          <w:sz w:val="24"/>
          <w:szCs w:val="24"/>
        </w:rPr>
        <w:t>1.Сроки договоров такого вида аренды в среднем составляют от нескольких месяцев до 2-5 лет:</w:t>
      </w:r>
    </w:p>
    <w:p w:rsidR="00924696" w:rsidRPr="001D76ED" w:rsidRDefault="00924696" w:rsidP="00924696">
      <w:pPr>
        <w:pStyle w:val="a9"/>
        <w:rPr>
          <w:rFonts w:ascii="Times New Roman" w:hAnsi="Times New Roman"/>
          <w:sz w:val="24"/>
          <w:szCs w:val="24"/>
        </w:rPr>
      </w:pPr>
      <w:r w:rsidRPr="001D76ED">
        <w:rPr>
          <w:rFonts w:ascii="Times New Roman" w:hAnsi="Times New Roman"/>
          <w:sz w:val="24"/>
          <w:szCs w:val="24"/>
        </w:rPr>
        <w:t>а) среднесрочная аренда;</w:t>
      </w:r>
    </w:p>
    <w:p w:rsidR="00924696" w:rsidRDefault="00924696" w:rsidP="00924696">
      <w:pPr>
        <w:pStyle w:val="a9"/>
        <w:rPr>
          <w:rFonts w:ascii="Times New Roman" w:hAnsi="Times New Roman"/>
          <w:sz w:val="24"/>
          <w:szCs w:val="24"/>
        </w:rPr>
      </w:pPr>
      <w:r w:rsidRPr="001D76ED">
        <w:rPr>
          <w:rFonts w:ascii="Times New Roman" w:hAnsi="Times New Roman"/>
          <w:sz w:val="24"/>
          <w:szCs w:val="24"/>
        </w:rPr>
        <w:t>б) долгосрочная аренда;</w:t>
      </w:r>
    </w:p>
    <w:p w:rsidR="00924696" w:rsidRPr="001D76ED" w:rsidRDefault="00924696" w:rsidP="00924696">
      <w:pPr>
        <w:pStyle w:val="a9"/>
        <w:rPr>
          <w:rFonts w:ascii="Times New Roman" w:hAnsi="Times New Roman"/>
          <w:sz w:val="24"/>
          <w:szCs w:val="24"/>
        </w:rPr>
      </w:pPr>
      <w:r w:rsidRPr="001D76ED">
        <w:rPr>
          <w:rFonts w:ascii="Times New Roman" w:hAnsi="Times New Roman"/>
          <w:sz w:val="24"/>
          <w:szCs w:val="24"/>
        </w:rPr>
        <w:t>в) краткосрочная аренда;</w:t>
      </w:r>
    </w:p>
    <w:p w:rsidR="00924696" w:rsidRPr="001D76ED" w:rsidRDefault="00924696" w:rsidP="00924696">
      <w:pPr>
        <w:pStyle w:val="a9"/>
        <w:rPr>
          <w:rFonts w:ascii="Times New Roman" w:hAnsi="Times New Roman"/>
          <w:sz w:val="24"/>
          <w:szCs w:val="24"/>
        </w:rPr>
      </w:pPr>
      <w:r w:rsidRPr="001D76ED">
        <w:rPr>
          <w:rFonts w:ascii="Times New Roman" w:hAnsi="Times New Roman"/>
          <w:sz w:val="24"/>
          <w:szCs w:val="24"/>
        </w:rPr>
        <w:t>г) оперативная аренда.</w:t>
      </w:r>
    </w:p>
    <w:p w:rsidR="00924696" w:rsidRPr="006A2EAC" w:rsidRDefault="00924696" w:rsidP="00924696">
      <w:pPr>
        <w:pStyle w:val="a9"/>
        <w:rPr>
          <w:rFonts w:ascii="Times New Roman" w:hAnsi="Times New Roman"/>
          <w:sz w:val="24"/>
          <w:szCs w:val="24"/>
        </w:rPr>
      </w:pPr>
      <w:r w:rsidRPr="006A2EAC">
        <w:rPr>
          <w:rFonts w:ascii="Times New Roman" w:hAnsi="Times New Roman"/>
          <w:sz w:val="24"/>
          <w:szCs w:val="24"/>
        </w:rPr>
        <w:lastRenderedPageBreak/>
        <w:t>2.Сколько существует способов начисления амортизации по нематериальным активам:</w:t>
      </w:r>
    </w:p>
    <w:p w:rsidR="00924696" w:rsidRPr="001D76ED" w:rsidRDefault="00924696" w:rsidP="00924696">
      <w:pPr>
        <w:pStyle w:val="a9"/>
        <w:rPr>
          <w:rFonts w:ascii="Times New Roman" w:hAnsi="Times New Roman"/>
          <w:sz w:val="24"/>
          <w:szCs w:val="24"/>
        </w:rPr>
      </w:pPr>
      <w:r w:rsidRPr="001D76ED">
        <w:rPr>
          <w:rFonts w:ascii="Times New Roman" w:hAnsi="Times New Roman"/>
          <w:sz w:val="24"/>
          <w:szCs w:val="24"/>
        </w:rPr>
        <w:t>а) 1;б) 2;в) 3;г) 4.</w:t>
      </w:r>
    </w:p>
    <w:p w:rsidR="00924696" w:rsidRPr="006A2EAC" w:rsidRDefault="00924696" w:rsidP="00924696">
      <w:pPr>
        <w:pStyle w:val="a9"/>
        <w:rPr>
          <w:rFonts w:ascii="Times New Roman" w:hAnsi="Times New Roman"/>
          <w:sz w:val="24"/>
          <w:szCs w:val="24"/>
        </w:rPr>
      </w:pPr>
      <w:r w:rsidRPr="006A2EAC">
        <w:rPr>
          <w:rFonts w:ascii="Times New Roman" w:hAnsi="Times New Roman"/>
          <w:sz w:val="24"/>
          <w:szCs w:val="24"/>
        </w:rPr>
        <w:t xml:space="preserve">3.Вид предпринимательской деятельности, при которой собственник имущества передает его во временное владение и пользование другому лицу за согласованную плату: </w:t>
      </w:r>
    </w:p>
    <w:p w:rsidR="00924696" w:rsidRPr="001D76ED" w:rsidRDefault="00924696" w:rsidP="00924696">
      <w:pPr>
        <w:pStyle w:val="a9"/>
        <w:rPr>
          <w:rFonts w:ascii="Times New Roman" w:hAnsi="Times New Roman"/>
          <w:sz w:val="24"/>
          <w:szCs w:val="24"/>
        </w:rPr>
      </w:pPr>
      <w:r w:rsidRPr="001D76ED">
        <w:rPr>
          <w:rFonts w:ascii="Times New Roman" w:hAnsi="Times New Roman"/>
          <w:sz w:val="24"/>
          <w:szCs w:val="24"/>
        </w:rPr>
        <w:t>а) аренда;</w:t>
      </w:r>
      <w:r w:rsidR="00E56101">
        <w:rPr>
          <w:rFonts w:ascii="Times New Roman" w:hAnsi="Times New Roman"/>
          <w:sz w:val="24"/>
          <w:szCs w:val="24"/>
        </w:rPr>
        <w:t xml:space="preserve"> </w:t>
      </w:r>
      <w:r w:rsidRPr="001D76ED">
        <w:rPr>
          <w:rFonts w:ascii="Times New Roman" w:hAnsi="Times New Roman"/>
          <w:sz w:val="24"/>
          <w:szCs w:val="24"/>
        </w:rPr>
        <w:t>б) лизинг;          в) факторинг.</w:t>
      </w:r>
    </w:p>
    <w:p w:rsidR="00924696" w:rsidRPr="001D76ED" w:rsidRDefault="00924696" w:rsidP="00924696">
      <w:pPr>
        <w:pStyle w:val="a9"/>
        <w:rPr>
          <w:rFonts w:ascii="Times New Roman" w:hAnsi="Times New Roman"/>
          <w:b/>
          <w:sz w:val="24"/>
          <w:szCs w:val="24"/>
        </w:rPr>
      </w:pPr>
      <w:r w:rsidRPr="006A2EAC">
        <w:rPr>
          <w:rFonts w:ascii="Times New Roman" w:hAnsi="Times New Roman"/>
          <w:sz w:val="24"/>
          <w:szCs w:val="24"/>
        </w:rPr>
        <w:t>4.Лизинг имущества с полной окупаемостью или с полной выплатой</w:t>
      </w:r>
      <w:r w:rsidR="00E56101">
        <w:rPr>
          <w:rFonts w:ascii="Times New Roman" w:hAnsi="Times New Roman"/>
          <w:sz w:val="24"/>
          <w:szCs w:val="24"/>
        </w:rPr>
        <w:t xml:space="preserve"> </w:t>
      </w:r>
      <w:r w:rsidRPr="006A2EAC">
        <w:rPr>
          <w:rFonts w:ascii="Times New Roman" w:hAnsi="Times New Roman"/>
          <w:sz w:val="24"/>
          <w:szCs w:val="24"/>
        </w:rPr>
        <w:t>его  стоимости:</w:t>
      </w:r>
    </w:p>
    <w:p w:rsidR="00924696" w:rsidRPr="001D76ED" w:rsidRDefault="00924696" w:rsidP="00924696">
      <w:pPr>
        <w:pStyle w:val="a9"/>
        <w:rPr>
          <w:rFonts w:ascii="Times New Roman" w:hAnsi="Times New Roman"/>
          <w:sz w:val="24"/>
          <w:szCs w:val="24"/>
        </w:rPr>
      </w:pPr>
      <w:r w:rsidRPr="001D76ED">
        <w:rPr>
          <w:rFonts w:ascii="Times New Roman" w:hAnsi="Times New Roman"/>
          <w:sz w:val="24"/>
          <w:szCs w:val="24"/>
        </w:rPr>
        <w:t>а) финансовый;</w:t>
      </w:r>
      <w:r w:rsidR="00E56101">
        <w:rPr>
          <w:rFonts w:ascii="Times New Roman" w:hAnsi="Times New Roman"/>
          <w:sz w:val="24"/>
          <w:szCs w:val="24"/>
        </w:rPr>
        <w:t xml:space="preserve"> </w:t>
      </w:r>
      <w:r w:rsidRPr="001D76ED">
        <w:rPr>
          <w:rFonts w:ascii="Times New Roman" w:hAnsi="Times New Roman"/>
          <w:sz w:val="24"/>
          <w:szCs w:val="24"/>
        </w:rPr>
        <w:t>б) оперативный;          в) прямой;          г) косвенный.</w:t>
      </w:r>
    </w:p>
    <w:p w:rsidR="00924696" w:rsidRPr="006A2EAC" w:rsidRDefault="00924696" w:rsidP="00924696">
      <w:pPr>
        <w:pStyle w:val="a9"/>
        <w:rPr>
          <w:rFonts w:ascii="Times New Roman" w:hAnsi="Times New Roman"/>
          <w:sz w:val="24"/>
          <w:szCs w:val="24"/>
        </w:rPr>
      </w:pPr>
      <w:r w:rsidRPr="001D76ED">
        <w:rPr>
          <w:rFonts w:ascii="Times New Roman" w:hAnsi="Times New Roman"/>
          <w:b/>
          <w:sz w:val="24"/>
          <w:szCs w:val="24"/>
        </w:rPr>
        <w:t>5.</w:t>
      </w:r>
      <w:r w:rsidRPr="006A2EAC">
        <w:rPr>
          <w:rFonts w:ascii="Times New Roman" w:hAnsi="Times New Roman"/>
          <w:sz w:val="24"/>
          <w:szCs w:val="24"/>
        </w:rPr>
        <w:t>Контракт, по которому</w:t>
      </w:r>
      <w:r w:rsidR="00E56101">
        <w:rPr>
          <w:rFonts w:ascii="Times New Roman" w:hAnsi="Times New Roman"/>
          <w:sz w:val="24"/>
          <w:szCs w:val="24"/>
        </w:rPr>
        <w:t xml:space="preserve"> </w:t>
      </w:r>
      <w:r w:rsidRPr="006A2EAC">
        <w:rPr>
          <w:rFonts w:ascii="Times New Roman" w:hAnsi="Times New Roman"/>
          <w:sz w:val="24"/>
          <w:szCs w:val="24"/>
        </w:rPr>
        <w:t>владелец изобретения предоставляет изобретение для использования другой стороне на установленных в договоре условиях в обмен на</w:t>
      </w:r>
      <w:r w:rsidR="00E56101">
        <w:rPr>
          <w:rFonts w:ascii="Times New Roman" w:hAnsi="Times New Roman"/>
          <w:sz w:val="24"/>
          <w:szCs w:val="24"/>
        </w:rPr>
        <w:t xml:space="preserve"> </w:t>
      </w:r>
      <w:r w:rsidRPr="006A2EAC">
        <w:rPr>
          <w:rFonts w:ascii="Times New Roman" w:hAnsi="Times New Roman"/>
          <w:sz w:val="24"/>
          <w:szCs w:val="24"/>
        </w:rPr>
        <w:t>вознаграждение:</w:t>
      </w:r>
    </w:p>
    <w:p w:rsidR="00924696" w:rsidRPr="001D76ED" w:rsidRDefault="00924696" w:rsidP="00924696">
      <w:pPr>
        <w:pStyle w:val="a9"/>
        <w:rPr>
          <w:rFonts w:ascii="Times New Roman" w:hAnsi="Times New Roman"/>
          <w:sz w:val="24"/>
          <w:szCs w:val="24"/>
        </w:rPr>
      </w:pPr>
      <w:r w:rsidRPr="001D76ED">
        <w:rPr>
          <w:rFonts w:ascii="Times New Roman" w:hAnsi="Times New Roman"/>
          <w:sz w:val="24"/>
          <w:szCs w:val="24"/>
        </w:rPr>
        <w:t>а) патент;</w:t>
      </w:r>
      <w:r w:rsidR="00E56101">
        <w:rPr>
          <w:rFonts w:ascii="Times New Roman" w:hAnsi="Times New Roman"/>
          <w:sz w:val="24"/>
          <w:szCs w:val="24"/>
        </w:rPr>
        <w:t xml:space="preserve"> </w:t>
      </w:r>
      <w:r w:rsidRPr="001D76ED">
        <w:rPr>
          <w:rFonts w:ascii="Times New Roman" w:hAnsi="Times New Roman"/>
          <w:sz w:val="24"/>
          <w:szCs w:val="24"/>
        </w:rPr>
        <w:t>б) товарные знаки;          в) лицензия.</w:t>
      </w:r>
    </w:p>
    <w:p w:rsidR="00A51263" w:rsidRPr="00BB4BAA" w:rsidRDefault="00924696" w:rsidP="00BB4BA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9" w:name="_Toc23678735"/>
      <w:r w:rsidRPr="00BB4BAA">
        <w:rPr>
          <w:rFonts w:ascii="Times New Roman" w:hAnsi="Times New Roman" w:cs="Times New Roman"/>
          <w:color w:val="auto"/>
        </w:rPr>
        <w:t xml:space="preserve">Тема </w:t>
      </w:r>
      <w:r w:rsidR="00504569" w:rsidRPr="00BB4BAA">
        <w:rPr>
          <w:rFonts w:ascii="Times New Roman" w:hAnsi="Times New Roman" w:cs="Times New Roman"/>
          <w:color w:val="auto"/>
        </w:rPr>
        <w:t>7</w:t>
      </w:r>
      <w:r w:rsidR="00A51263" w:rsidRPr="00BB4BAA">
        <w:rPr>
          <w:rFonts w:ascii="Times New Roman" w:hAnsi="Times New Roman" w:cs="Times New Roman"/>
          <w:color w:val="auto"/>
        </w:rPr>
        <w:t xml:space="preserve"> Понятие оборотного капитала, его состав и структура</w:t>
      </w:r>
      <w:bookmarkEnd w:id="19"/>
    </w:p>
    <w:p w:rsidR="00D93280" w:rsidRPr="0003499C" w:rsidRDefault="00924696" w:rsidP="00D93280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Самостоятельная работа № 1</w:t>
      </w:r>
      <w:r w:rsidR="00D93280">
        <w:rPr>
          <w:rFonts w:ascii="Times New Roman" w:hAnsi="Times New Roman" w:cs="Times New Roman"/>
          <w:b/>
        </w:rPr>
        <w:t xml:space="preserve"> </w:t>
      </w:r>
      <w:r w:rsidR="00D93280" w:rsidRPr="0013525E">
        <w:rPr>
          <w:rFonts w:ascii="Times New Roman" w:hAnsi="Times New Roman" w:cs="Times New Roman"/>
        </w:rPr>
        <w:t xml:space="preserve">Выполнение и </w:t>
      </w:r>
      <w:r w:rsidR="00D93280" w:rsidRPr="00D93280">
        <w:rPr>
          <w:rFonts w:ascii="Times New Roman" w:hAnsi="Times New Roman" w:cs="Times New Roman"/>
        </w:rPr>
        <w:t>оформление реферата</w:t>
      </w:r>
      <w:r w:rsidR="00D93280">
        <w:rPr>
          <w:rFonts w:ascii="Times New Roman" w:hAnsi="Times New Roman" w:cs="Times New Roman"/>
          <w:b/>
        </w:rPr>
        <w:t xml:space="preserve"> (</w:t>
      </w:r>
      <w:r w:rsidR="00D93280">
        <w:rPr>
          <w:rFonts w:ascii="Times New Roman" w:hAnsi="Times New Roman" w:cs="Times New Roman"/>
        </w:rPr>
        <w:t>сообщения) по предложенной тематике. Заполнение схемы Кругооборот оборотных средств.</w:t>
      </w:r>
    </w:p>
    <w:p w:rsidR="00EC7D4A" w:rsidRPr="00B826A7" w:rsidRDefault="00EC7D4A" w:rsidP="00EC7D4A">
      <w:pPr>
        <w:ind w:left="567"/>
        <w:rPr>
          <w:rFonts w:ascii="Times New Roman" w:hAnsi="Times New Roman"/>
          <w:b/>
          <w:i/>
        </w:rPr>
      </w:pPr>
      <w:r w:rsidRPr="00B826A7">
        <w:rPr>
          <w:rFonts w:ascii="Times New Roman" w:hAnsi="Times New Roman"/>
          <w:b/>
          <w:i/>
        </w:rPr>
        <w:t>Методические указания по выполнению самостоятельной работы</w:t>
      </w:r>
      <w:r>
        <w:rPr>
          <w:rFonts w:ascii="Times New Roman" w:hAnsi="Times New Roman"/>
          <w:b/>
          <w:i/>
        </w:rPr>
        <w:t>.</w:t>
      </w:r>
    </w:p>
    <w:p w:rsidR="0041150F" w:rsidRDefault="0041150F" w:rsidP="0041150F">
      <w:pPr>
        <w:jc w:val="both"/>
        <w:rPr>
          <w:rFonts w:ascii="Times New Roman" w:eastAsia="Times New Roman" w:hAnsi="Times New Roman" w:cs="Times New Roman"/>
          <w:snapToGrid w:val="0"/>
        </w:rPr>
      </w:pPr>
      <w:r w:rsidRPr="008642B8">
        <w:rPr>
          <w:rFonts w:ascii="Times New Roman" w:eastAsia="Times New Roman" w:hAnsi="Times New Roman" w:cs="Times New Roman"/>
          <w:snapToGrid w:val="0"/>
        </w:rPr>
        <w:t>Перед выполнением самостоятельной работы, прочитайте еще раз конспект,</w:t>
      </w:r>
      <w:r>
        <w:rPr>
          <w:rFonts w:ascii="Times New Roman" w:eastAsia="Times New Roman" w:hAnsi="Times New Roman" w:cs="Times New Roman"/>
          <w:snapToGrid w:val="0"/>
        </w:rPr>
        <w:t xml:space="preserve"> тему в </w:t>
      </w:r>
      <w:r w:rsidRPr="008642B8">
        <w:rPr>
          <w:rFonts w:ascii="Times New Roman" w:eastAsia="Times New Roman" w:hAnsi="Times New Roman" w:cs="Times New Roman"/>
          <w:snapToGrid w:val="0"/>
        </w:rPr>
        <w:t xml:space="preserve"> учебник</w:t>
      </w:r>
      <w:r>
        <w:rPr>
          <w:rFonts w:ascii="Times New Roman" w:eastAsia="Times New Roman" w:hAnsi="Times New Roman" w:cs="Times New Roman"/>
          <w:snapToGrid w:val="0"/>
        </w:rPr>
        <w:t>е,</w:t>
      </w:r>
      <w:r w:rsidRPr="008642B8">
        <w:rPr>
          <w:rFonts w:ascii="Times New Roman" w:eastAsia="Times New Roman" w:hAnsi="Times New Roman" w:cs="Times New Roman"/>
          <w:snapToGrid w:val="0"/>
        </w:rPr>
        <w:t xml:space="preserve"> ответьте  на следующие вопросы</w:t>
      </w:r>
      <w:r>
        <w:rPr>
          <w:rFonts w:ascii="Times New Roman" w:eastAsia="Times New Roman" w:hAnsi="Times New Roman" w:cs="Times New Roman"/>
          <w:snapToGrid w:val="0"/>
        </w:rPr>
        <w:t xml:space="preserve"> (устно)</w:t>
      </w:r>
      <w:r w:rsidRPr="008642B8">
        <w:rPr>
          <w:rFonts w:ascii="Times New Roman" w:eastAsia="Times New Roman" w:hAnsi="Times New Roman" w:cs="Times New Roman"/>
          <w:snapToGrid w:val="0"/>
        </w:rPr>
        <w:t xml:space="preserve"> и </w:t>
      </w:r>
      <w:r>
        <w:rPr>
          <w:rFonts w:ascii="Times New Roman" w:eastAsia="Times New Roman" w:hAnsi="Times New Roman" w:cs="Times New Roman"/>
          <w:snapToGrid w:val="0"/>
        </w:rPr>
        <w:t>выполните задания.</w:t>
      </w:r>
    </w:p>
    <w:p w:rsidR="0041150F" w:rsidRDefault="0041150F" w:rsidP="0041150F">
      <w:pPr>
        <w:jc w:val="both"/>
        <w:rPr>
          <w:rFonts w:ascii="Times New Roman" w:eastAsia="Times New Roman" w:hAnsi="Times New Roman" w:cs="Times New Roman"/>
          <w:b/>
          <w:szCs w:val="20"/>
        </w:rPr>
      </w:pPr>
      <w:r w:rsidRPr="008642B8">
        <w:rPr>
          <w:rFonts w:ascii="Times New Roman" w:eastAsia="Times New Roman" w:hAnsi="Times New Roman" w:cs="Times New Roman"/>
          <w:b/>
          <w:szCs w:val="20"/>
        </w:rPr>
        <w:t>Вопросы для самоконтроля</w:t>
      </w:r>
    </w:p>
    <w:p w:rsidR="0041150F" w:rsidRPr="0041150F" w:rsidRDefault="0041150F" w:rsidP="00525B13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41150F">
        <w:rPr>
          <w:rFonts w:ascii="Times New Roman" w:hAnsi="Times New Roman"/>
          <w:snapToGrid w:val="0"/>
          <w:sz w:val="24"/>
          <w:szCs w:val="24"/>
        </w:rPr>
        <w:t>Что такое оборотные фонды?</w:t>
      </w:r>
    </w:p>
    <w:p w:rsidR="0041150F" w:rsidRPr="0041150F" w:rsidRDefault="0041150F" w:rsidP="00525B13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41150F">
        <w:rPr>
          <w:rFonts w:ascii="Times New Roman" w:hAnsi="Times New Roman"/>
          <w:snapToGrid w:val="0"/>
          <w:sz w:val="24"/>
          <w:szCs w:val="24"/>
        </w:rPr>
        <w:t>Какие источники покрытия оборотных фондов вы знаете? Что к ним относится?</w:t>
      </w:r>
    </w:p>
    <w:p w:rsidR="00EC7D4A" w:rsidRDefault="00EC7D4A" w:rsidP="00EC7D4A">
      <w:pPr>
        <w:ind w:firstLine="708"/>
        <w:jc w:val="both"/>
        <w:rPr>
          <w:rFonts w:ascii="Times New Roman" w:hAnsi="Times New Roman"/>
          <w:b/>
          <w:i/>
        </w:rPr>
      </w:pPr>
      <w:r w:rsidRPr="00617DDC">
        <w:rPr>
          <w:rFonts w:ascii="Times New Roman" w:hAnsi="Times New Roman"/>
          <w:b/>
          <w:i/>
        </w:rPr>
        <w:t>Рекомендуемая литература</w:t>
      </w:r>
    </w:p>
    <w:p w:rsidR="007F401D" w:rsidRPr="00944AC9" w:rsidRDefault="0041150F" w:rsidP="0041150F">
      <w:pPr>
        <w:pStyle w:val="ConsPlusNormal"/>
        <w:widowControl/>
        <w:ind w:left="360" w:firstLine="0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7F401D" w:rsidRPr="00944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Основы экономики организации. Практикум : учебное пособие для СПО / Л. А. Чалдаева [и др.] ; под ред. Л. А. Чалдаевой, А. В. Шарковой. — М. : Издательство Юрайт, 2016. — 299 с. — (Профессиональное образование) </w:t>
      </w:r>
      <w:r w:rsidR="007F401D" w:rsidRPr="00944AC9">
        <w:rPr>
          <w:rFonts w:ascii="Times New Roman" w:hAnsi="Times New Roman" w:cs="Times New Roman"/>
          <w:sz w:val="24"/>
          <w:szCs w:val="24"/>
        </w:rPr>
        <w:t xml:space="preserve">[Электронный ресурс; Режим доступа </w:t>
      </w:r>
      <w:hyperlink r:id="rId31" w:history="1">
        <w:r w:rsidR="007F401D" w:rsidRPr="00944A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  <w:r w:rsidR="007F401D" w:rsidRPr="00944AC9">
        <w:rPr>
          <w:rStyle w:val="apple-converted-space"/>
          <w:rFonts w:ascii="Times New Roman" w:hAnsi="Times New Roman" w:cs="Times New Roman"/>
          <w:sz w:val="24"/>
          <w:szCs w:val="24"/>
        </w:rPr>
        <w:t>]</w:t>
      </w:r>
    </w:p>
    <w:p w:rsidR="007F401D" w:rsidRPr="00944AC9" w:rsidRDefault="0041150F" w:rsidP="0041150F">
      <w:pPr>
        <w:pStyle w:val="ConsPlusNormal"/>
        <w:widowControl/>
        <w:ind w:left="360" w:firstLine="0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2.</w:t>
      </w:r>
      <w:r w:rsidR="007F401D" w:rsidRPr="00944A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Борисов, Е. Ф.</w:t>
      </w:r>
      <w:r w:rsidR="007F401D" w:rsidRPr="00944AC9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="007F401D" w:rsidRPr="00944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Основы экономики : учебник и практикум для СПО / Е. Ф. Борисов. — 7-е изд., перераб. и доп. — М. : Издательство Юрайт, 2016. — 383 с. — (Профессиональное образование) </w:t>
      </w:r>
      <w:r w:rsidR="007F401D" w:rsidRPr="00944AC9">
        <w:rPr>
          <w:rFonts w:ascii="Times New Roman" w:hAnsi="Times New Roman" w:cs="Times New Roman"/>
          <w:sz w:val="24"/>
          <w:szCs w:val="24"/>
        </w:rPr>
        <w:t xml:space="preserve">[Электронный ресурс; Режим доступа </w:t>
      </w:r>
      <w:hyperlink r:id="rId32" w:history="1">
        <w:r w:rsidR="007F401D" w:rsidRPr="00944A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  <w:r w:rsidR="007F401D" w:rsidRPr="00944AC9">
        <w:rPr>
          <w:rStyle w:val="apple-converted-space"/>
          <w:rFonts w:ascii="Times New Roman" w:hAnsi="Times New Roman" w:cs="Times New Roman"/>
          <w:sz w:val="24"/>
          <w:szCs w:val="24"/>
        </w:rPr>
        <w:t>]</w:t>
      </w:r>
    </w:p>
    <w:p w:rsidR="007F401D" w:rsidRPr="00944AC9" w:rsidRDefault="007F401D" w:rsidP="007F40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44A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3.Сергеев, И. В.</w:t>
      </w:r>
      <w:r w:rsidRPr="00944AC9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44AC9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Экономика организации (предприятия) : учебник и практикум для прикладного бакалавриата / И. В. Сергеев, И. И. Веретенникова. — 6-е изд., перераб. и доп. — М. : Издательство Юрайт, 2016. — 511 с. — (Бакалавр. Прикладной курс)</w:t>
      </w:r>
      <w:r w:rsidRPr="00944AC9">
        <w:rPr>
          <w:rFonts w:ascii="Times New Roman" w:hAnsi="Times New Roman" w:cs="Times New Roman"/>
          <w:sz w:val="24"/>
          <w:szCs w:val="24"/>
        </w:rPr>
        <w:t xml:space="preserve"> [Электронный ресурс; Режим доступа </w:t>
      </w:r>
      <w:hyperlink r:id="rId33" w:history="1">
        <w:r w:rsidRPr="00944A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</w:p>
    <w:p w:rsidR="0084749E" w:rsidRDefault="0084749E" w:rsidP="00EC7D4A">
      <w:pPr>
        <w:ind w:firstLine="708"/>
        <w:jc w:val="both"/>
        <w:rPr>
          <w:rFonts w:ascii="Times New Roman" w:hAnsi="Times New Roman"/>
          <w:b/>
          <w:i/>
        </w:rPr>
      </w:pPr>
    </w:p>
    <w:p w:rsidR="00A51263" w:rsidRPr="00D93280" w:rsidRDefault="00A51263" w:rsidP="00103FC1">
      <w:pPr>
        <w:ind w:firstLine="709"/>
        <w:jc w:val="both"/>
        <w:rPr>
          <w:rFonts w:ascii="Times New Roman" w:hAnsi="Times New Roman" w:cs="Times New Roman"/>
        </w:rPr>
      </w:pPr>
      <w:r w:rsidRPr="00D93280">
        <w:rPr>
          <w:rFonts w:ascii="Times New Roman" w:hAnsi="Times New Roman" w:cs="Times New Roman"/>
          <w:b/>
        </w:rPr>
        <w:t xml:space="preserve">Задание 1. </w:t>
      </w:r>
      <w:r w:rsidRPr="00D93280">
        <w:rPr>
          <w:rFonts w:ascii="Times New Roman" w:hAnsi="Times New Roman" w:cs="Times New Roman"/>
        </w:rPr>
        <w:t>Подготовить реферат (</w:t>
      </w:r>
      <w:r w:rsidR="00D93280" w:rsidRPr="00D93280">
        <w:rPr>
          <w:rFonts w:ascii="Times New Roman" w:hAnsi="Times New Roman" w:cs="Times New Roman"/>
        </w:rPr>
        <w:t>сообщение</w:t>
      </w:r>
      <w:r w:rsidRPr="00D93280">
        <w:rPr>
          <w:rFonts w:ascii="Times New Roman" w:hAnsi="Times New Roman" w:cs="Times New Roman"/>
        </w:rPr>
        <w:t>)по предложенной тематике</w:t>
      </w:r>
    </w:p>
    <w:p w:rsidR="00A51263" w:rsidRPr="00D93280" w:rsidRDefault="00A51263" w:rsidP="00103FC1">
      <w:pPr>
        <w:pStyle w:val="a9"/>
        <w:ind w:firstLine="709"/>
        <w:rPr>
          <w:rFonts w:ascii="Times New Roman" w:hAnsi="Times New Roman"/>
          <w:b/>
          <w:sz w:val="24"/>
          <w:szCs w:val="24"/>
        </w:rPr>
      </w:pPr>
      <w:r w:rsidRPr="00D93280">
        <w:rPr>
          <w:rFonts w:ascii="Times New Roman" w:hAnsi="Times New Roman"/>
          <w:b/>
          <w:sz w:val="24"/>
          <w:szCs w:val="24"/>
        </w:rPr>
        <w:t>Задание 2.</w:t>
      </w:r>
      <w:r w:rsidRPr="00D93280">
        <w:rPr>
          <w:rFonts w:ascii="Times New Roman" w:hAnsi="Times New Roman"/>
          <w:sz w:val="24"/>
          <w:szCs w:val="24"/>
        </w:rPr>
        <w:t>Заполните схему.</w:t>
      </w:r>
    </w:p>
    <w:p w:rsidR="00A51263" w:rsidRPr="00103FC1" w:rsidRDefault="00A51263" w:rsidP="00103FC1">
      <w:pPr>
        <w:tabs>
          <w:tab w:val="left" w:pos="6181"/>
        </w:tabs>
        <w:jc w:val="center"/>
        <w:rPr>
          <w:rFonts w:ascii="Times New Roman" w:hAnsi="Times New Roman" w:cs="Times New Roman"/>
        </w:rPr>
      </w:pPr>
      <w:r w:rsidRPr="00103FC1">
        <w:rPr>
          <w:rFonts w:ascii="Times New Roman" w:hAnsi="Times New Roman" w:cs="Times New Roman"/>
        </w:rPr>
        <w:t>Кругооборот оборотных средств</w:t>
      </w:r>
    </w:p>
    <w:p w:rsidR="00A51263" w:rsidRDefault="006C3826" w:rsidP="00103FC1">
      <w:pPr>
        <w:tabs>
          <w:tab w:val="left" w:pos="6181"/>
        </w:tabs>
        <w:jc w:val="both"/>
        <w:rPr>
          <w:sz w:val="32"/>
        </w:rPr>
      </w:pPr>
      <w:r w:rsidRPr="006C382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4" o:spid="_x0000_i1025" type="#_x0000_t75" style="width:235pt;height:81.2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">
            <v:imagedata r:id="rId34" o:title="" cropleft="-56767f" cropright="-56462f"/>
            <o:lock v:ext="edit" aspectratio="f"/>
          </v:shape>
        </w:pict>
      </w:r>
    </w:p>
    <w:p w:rsidR="00A51263" w:rsidRPr="00103FC1" w:rsidRDefault="00A51263" w:rsidP="00103FC1">
      <w:pPr>
        <w:pStyle w:val="a9"/>
        <w:ind w:firstLine="709"/>
        <w:rPr>
          <w:rFonts w:ascii="Times New Roman" w:hAnsi="Times New Roman"/>
          <w:b/>
        </w:rPr>
      </w:pPr>
    </w:p>
    <w:p w:rsidR="00495101" w:rsidRDefault="00495101" w:rsidP="00103FC1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B4BAA" w:rsidRDefault="00BB4BAA" w:rsidP="00103FC1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B4BAA" w:rsidRDefault="00BB4BAA" w:rsidP="00103FC1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1263" w:rsidRDefault="00A51263" w:rsidP="00F42B21">
      <w:pPr>
        <w:pStyle w:val="a9"/>
        <w:rPr>
          <w:b/>
          <w:sz w:val="20"/>
          <w:szCs w:val="20"/>
        </w:rPr>
      </w:pPr>
    </w:p>
    <w:p w:rsidR="00A51263" w:rsidRPr="00BB4BAA" w:rsidRDefault="00924696" w:rsidP="00BB4BAA">
      <w:pPr>
        <w:pStyle w:val="1"/>
        <w:jc w:val="center"/>
        <w:rPr>
          <w:rFonts w:ascii="Times New Roman" w:eastAsia="Arial Unicode MS" w:hAnsi="Times New Roman" w:cs="Times New Roman"/>
          <w:color w:val="auto"/>
        </w:rPr>
      </w:pPr>
      <w:bookmarkStart w:id="20" w:name="_Toc23678736"/>
      <w:r w:rsidRPr="00BB4BAA">
        <w:rPr>
          <w:rFonts w:ascii="Times New Roman" w:eastAsia="Arial Unicode MS" w:hAnsi="Times New Roman" w:cs="Times New Roman"/>
          <w:color w:val="auto"/>
        </w:rPr>
        <w:lastRenderedPageBreak/>
        <w:t>Раздел 3.  Кадры и оплата труда в организации. Раздел 4. Издержки, цена, прибыль и рентабельность - основные показатели деятельности экономического субъекта</w:t>
      </w:r>
      <w:bookmarkEnd w:id="20"/>
    </w:p>
    <w:p w:rsidR="006258C7" w:rsidRPr="00BB4BAA" w:rsidRDefault="00A51263" w:rsidP="00BB4BA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1" w:name="_Toc23678737"/>
      <w:r w:rsidRPr="00BB4BAA">
        <w:rPr>
          <w:rFonts w:ascii="Times New Roman" w:hAnsi="Times New Roman" w:cs="Times New Roman"/>
          <w:color w:val="auto"/>
        </w:rPr>
        <w:t xml:space="preserve">Тема </w:t>
      </w:r>
      <w:r w:rsidR="00160B04" w:rsidRPr="00BB4BAA">
        <w:rPr>
          <w:rFonts w:ascii="Times New Roman" w:hAnsi="Times New Roman" w:cs="Times New Roman"/>
          <w:color w:val="auto"/>
        </w:rPr>
        <w:t>1</w:t>
      </w:r>
      <w:r w:rsidRPr="00BB4BAA">
        <w:rPr>
          <w:rFonts w:ascii="Times New Roman" w:hAnsi="Times New Roman" w:cs="Times New Roman"/>
          <w:color w:val="auto"/>
        </w:rPr>
        <w:t xml:space="preserve"> Состав и структура кадров организации</w:t>
      </w:r>
      <w:r w:rsidR="00924696" w:rsidRPr="00BB4BAA">
        <w:rPr>
          <w:rFonts w:ascii="Times New Roman" w:hAnsi="Times New Roman" w:cs="Times New Roman"/>
          <w:color w:val="auto"/>
        </w:rPr>
        <w:t xml:space="preserve">. </w:t>
      </w:r>
      <w:r w:rsidR="006258C7" w:rsidRPr="00BB4BAA">
        <w:rPr>
          <w:rFonts w:ascii="Times New Roman" w:hAnsi="Times New Roman" w:cs="Times New Roman"/>
          <w:color w:val="auto"/>
        </w:rPr>
        <w:t>Производительность труда - понят</w:t>
      </w:r>
      <w:r w:rsidR="00924696" w:rsidRPr="00BB4BAA">
        <w:rPr>
          <w:rFonts w:ascii="Times New Roman" w:hAnsi="Times New Roman" w:cs="Times New Roman"/>
          <w:color w:val="auto"/>
        </w:rPr>
        <w:t xml:space="preserve">ие, значение и методы измерения. </w:t>
      </w:r>
      <w:r w:rsidR="006258C7" w:rsidRPr="00BB4BAA">
        <w:rPr>
          <w:rFonts w:ascii="Times New Roman" w:hAnsi="Times New Roman" w:cs="Times New Roman"/>
          <w:color w:val="auto"/>
        </w:rPr>
        <w:t>Организация оплаты труда</w:t>
      </w:r>
      <w:bookmarkEnd w:id="21"/>
    </w:p>
    <w:p w:rsidR="0084749E" w:rsidRPr="001A0597" w:rsidRDefault="00E13275" w:rsidP="0084749E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Самостоятельная работа №</w:t>
      </w:r>
      <w:r w:rsidR="00924696">
        <w:rPr>
          <w:rFonts w:ascii="Times New Roman" w:hAnsi="Times New Roman" w:cs="Times New Roman"/>
          <w:b/>
        </w:rPr>
        <w:t xml:space="preserve"> 2 </w:t>
      </w:r>
      <w:r w:rsidR="0084749E" w:rsidRPr="001A0597">
        <w:rPr>
          <w:rFonts w:ascii="Times New Roman" w:hAnsi="Times New Roman" w:cs="Times New Roman"/>
        </w:rPr>
        <w:t>Выполнение и оформление реферата(сообщения), по предложенной тематике</w:t>
      </w:r>
      <w:r w:rsidR="0084749E">
        <w:rPr>
          <w:rFonts w:ascii="Times New Roman" w:hAnsi="Times New Roman" w:cs="Times New Roman"/>
        </w:rPr>
        <w:t>, р</w:t>
      </w:r>
      <w:r w:rsidR="0084749E" w:rsidRPr="001A0597">
        <w:rPr>
          <w:rFonts w:ascii="Times New Roman" w:hAnsi="Times New Roman" w:cs="Times New Roman"/>
        </w:rPr>
        <w:t>ешение задач.</w:t>
      </w:r>
    </w:p>
    <w:p w:rsidR="00EC7D4A" w:rsidRPr="00B826A7" w:rsidRDefault="00EC7D4A" w:rsidP="00EC7D4A">
      <w:pPr>
        <w:ind w:left="567"/>
        <w:rPr>
          <w:rFonts w:ascii="Times New Roman" w:hAnsi="Times New Roman"/>
          <w:b/>
          <w:i/>
        </w:rPr>
      </w:pPr>
      <w:r w:rsidRPr="00B826A7">
        <w:rPr>
          <w:rFonts w:ascii="Times New Roman" w:hAnsi="Times New Roman"/>
          <w:b/>
          <w:i/>
        </w:rPr>
        <w:t>Методические указания по выполнению самостоятельной работы</w:t>
      </w:r>
      <w:r>
        <w:rPr>
          <w:rFonts w:ascii="Times New Roman" w:hAnsi="Times New Roman"/>
          <w:b/>
          <w:i/>
        </w:rPr>
        <w:t>.</w:t>
      </w:r>
    </w:p>
    <w:p w:rsidR="0041150F" w:rsidRDefault="0041150F" w:rsidP="0041150F">
      <w:pPr>
        <w:jc w:val="both"/>
        <w:rPr>
          <w:rFonts w:ascii="Times New Roman" w:eastAsia="Times New Roman" w:hAnsi="Times New Roman" w:cs="Times New Roman"/>
          <w:snapToGrid w:val="0"/>
        </w:rPr>
      </w:pPr>
      <w:r w:rsidRPr="008642B8">
        <w:rPr>
          <w:rFonts w:ascii="Times New Roman" w:eastAsia="Times New Roman" w:hAnsi="Times New Roman" w:cs="Times New Roman"/>
          <w:snapToGrid w:val="0"/>
        </w:rPr>
        <w:t>Перед выполнением самостоятельной работы, прочитайте еще раз конспект,</w:t>
      </w:r>
      <w:r>
        <w:rPr>
          <w:rFonts w:ascii="Times New Roman" w:eastAsia="Times New Roman" w:hAnsi="Times New Roman" w:cs="Times New Roman"/>
          <w:snapToGrid w:val="0"/>
        </w:rPr>
        <w:t xml:space="preserve"> тему в </w:t>
      </w:r>
      <w:r w:rsidRPr="008642B8">
        <w:rPr>
          <w:rFonts w:ascii="Times New Roman" w:eastAsia="Times New Roman" w:hAnsi="Times New Roman" w:cs="Times New Roman"/>
          <w:snapToGrid w:val="0"/>
        </w:rPr>
        <w:t xml:space="preserve"> учебник</w:t>
      </w:r>
      <w:r w:rsidR="00E56101">
        <w:rPr>
          <w:rFonts w:ascii="Times New Roman" w:eastAsia="Times New Roman" w:hAnsi="Times New Roman" w:cs="Times New Roman"/>
          <w:snapToGrid w:val="0"/>
        </w:rPr>
        <w:t>е</w:t>
      </w:r>
      <w:r>
        <w:rPr>
          <w:rFonts w:ascii="Times New Roman" w:eastAsia="Times New Roman" w:hAnsi="Times New Roman" w:cs="Times New Roman"/>
          <w:snapToGrid w:val="0"/>
        </w:rPr>
        <w:t>.</w:t>
      </w:r>
    </w:p>
    <w:p w:rsidR="00EC7D4A" w:rsidRDefault="00EC7D4A" w:rsidP="00EC7D4A">
      <w:pPr>
        <w:ind w:firstLine="708"/>
        <w:jc w:val="both"/>
        <w:rPr>
          <w:rFonts w:ascii="Times New Roman" w:hAnsi="Times New Roman"/>
          <w:b/>
          <w:i/>
        </w:rPr>
      </w:pPr>
      <w:r w:rsidRPr="00617DDC">
        <w:rPr>
          <w:rFonts w:ascii="Times New Roman" w:hAnsi="Times New Roman"/>
          <w:b/>
          <w:i/>
        </w:rPr>
        <w:t>Рекомендуемая литература</w:t>
      </w:r>
    </w:p>
    <w:p w:rsidR="007F401D" w:rsidRPr="00944AC9" w:rsidRDefault="002D059E" w:rsidP="002D059E">
      <w:pPr>
        <w:pStyle w:val="ConsPlusNormal"/>
        <w:widowControl/>
        <w:ind w:left="360" w:firstLine="0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7F401D" w:rsidRPr="00944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Основы экономики организации. Практикум : учебное пособие для СПО / Л. А. Чалдаева [и др.] ; под ред. Л. А. Чалдаевой, А. В. Шарковой. — М. : Издательство Юрайт, 2016. — 299 с. — (Профессиональное образование) </w:t>
      </w:r>
      <w:r w:rsidR="007F401D" w:rsidRPr="00944AC9">
        <w:rPr>
          <w:rFonts w:ascii="Times New Roman" w:hAnsi="Times New Roman" w:cs="Times New Roman"/>
          <w:sz w:val="24"/>
          <w:szCs w:val="24"/>
        </w:rPr>
        <w:t xml:space="preserve">[Электронный ресурс; Режим доступа </w:t>
      </w:r>
      <w:hyperlink r:id="rId35" w:history="1">
        <w:r w:rsidR="007F401D" w:rsidRPr="00944A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  <w:r w:rsidR="007F401D" w:rsidRPr="00944AC9">
        <w:rPr>
          <w:rStyle w:val="apple-converted-space"/>
          <w:rFonts w:ascii="Times New Roman" w:hAnsi="Times New Roman" w:cs="Times New Roman"/>
          <w:sz w:val="24"/>
          <w:szCs w:val="24"/>
        </w:rPr>
        <w:t>]</w:t>
      </w:r>
    </w:p>
    <w:p w:rsidR="007F401D" w:rsidRPr="00944AC9" w:rsidRDefault="002D059E" w:rsidP="002D059E">
      <w:pPr>
        <w:pStyle w:val="ConsPlusNormal"/>
        <w:widowControl/>
        <w:ind w:left="360" w:firstLine="0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2.</w:t>
      </w:r>
      <w:r w:rsidR="007F401D" w:rsidRPr="00944A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Борисов, Е. Ф.</w:t>
      </w:r>
      <w:r w:rsidR="007F401D" w:rsidRPr="00944AC9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="007F401D" w:rsidRPr="00944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Основы экономики : учебник и практикум для СПО / Е. Ф. Борисов. — 7-е изд., перераб. и доп. — М. : Издательство Юрайт, 2016. — 383 с. — (Профессиональное образование) </w:t>
      </w:r>
      <w:r w:rsidR="007F401D" w:rsidRPr="00944AC9">
        <w:rPr>
          <w:rFonts w:ascii="Times New Roman" w:hAnsi="Times New Roman" w:cs="Times New Roman"/>
          <w:sz w:val="24"/>
          <w:szCs w:val="24"/>
        </w:rPr>
        <w:t xml:space="preserve">[Электронный ресурс; Режим доступа </w:t>
      </w:r>
      <w:hyperlink r:id="rId36" w:history="1">
        <w:r w:rsidR="007F401D" w:rsidRPr="00944A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  <w:r w:rsidR="007F401D" w:rsidRPr="00944AC9">
        <w:rPr>
          <w:rStyle w:val="apple-converted-space"/>
          <w:rFonts w:ascii="Times New Roman" w:hAnsi="Times New Roman" w:cs="Times New Roman"/>
          <w:sz w:val="24"/>
          <w:szCs w:val="24"/>
        </w:rPr>
        <w:t>]</w:t>
      </w:r>
    </w:p>
    <w:p w:rsidR="007F401D" w:rsidRPr="00944AC9" w:rsidRDefault="007F401D" w:rsidP="007F40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44A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3.Сергеев, И. В.</w:t>
      </w:r>
      <w:r w:rsidRPr="00944AC9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44AC9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Экономика организации (предприятия) : учебник и практикум для прикладного бакалавриата / И. В. Сергеев, И. И. Веретенникова. — 6-е изд., перераб. и доп. — М. : Издательство Юрайт, 2016. — 511 с. — (Бакалавр. Прикладной курс)</w:t>
      </w:r>
      <w:r w:rsidRPr="00944AC9">
        <w:rPr>
          <w:rFonts w:ascii="Times New Roman" w:hAnsi="Times New Roman" w:cs="Times New Roman"/>
          <w:sz w:val="24"/>
          <w:szCs w:val="24"/>
        </w:rPr>
        <w:t xml:space="preserve"> [Электронный ресурс; Режим доступа </w:t>
      </w:r>
      <w:hyperlink r:id="rId37" w:history="1">
        <w:r w:rsidRPr="00944A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</w:p>
    <w:p w:rsidR="0084749E" w:rsidRDefault="0084749E" w:rsidP="00EC7D4A">
      <w:pPr>
        <w:ind w:firstLine="708"/>
        <w:jc w:val="both"/>
        <w:rPr>
          <w:rFonts w:ascii="Times New Roman" w:hAnsi="Times New Roman"/>
          <w:b/>
          <w:i/>
        </w:rPr>
      </w:pPr>
    </w:p>
    <w:p w:rsidR="00A51263" w:rsidRDefault="00A51263" w:rsidP="008034AE">
      <w:pPr>
        <w:ind w:firstLine="709"/>
        <w:jc w:val="both"/>
        <w:rPr>
          <w:rFonts w:ascii="Times New Roman" w:hAnsi="Times New Roman" w:cs="Times New Roman"/>
        </w:rPr>
      </w:pPr>
      <w:r w:rsidRPr="00B94A7B">
        <w:rPr>
          <w:rFonts w:ascii="Times New Roman" w:hAnsi="Times New Roman" w:cs="Times New Roman"/>
          <w:b/>
        </w:rPr>
        <w:t xml:space="preserve">Задание 1. </w:t>
      </w:r>
      <w:r w:rsidRPr="008D756D">
        <w:rPr>
          <w:rFonts w:ascii="Times New Roman" w:hAnsi="Times New Roman" w:cs="Times New Roman"/>
        </w:rPr>
        <w:t xml:space="preserve">Подготовить </w:t>
      </w:r>
      <w:r>
        <w:rPr>
          <w:rFonts w:ascii="Times New Roman" w:hAnsi="Times New Roman" w:cs="Times New Roman"/>
        </w:rPr>
        <w:t xml:space="preserve">сообщение </w:t>
      </w:r>
      <w:r w:rsidRPr="008D756D">
        <w:rPr>
          <w:rFonts w:ascii="Times New Roman" w:hAnsi="Times New Roman" w:cs="Times New Roman"/>
        </w:rPr>
        <w:t>по предложенной тематике</w:t>
      </w:r>
    </w:p>
    <w:p w:rsidR="006258C7" w:rsidRPr="006258C7" w:rsidRDefault="006258C7" w:rsidP="00E56101">
      <w:pPr>
        <w:ind w:firstLine="709"/>
        <w:jc w:val="both"/>
        <w:rPr>
          <w:rFonts w:ascii="Times New Roman" w:hAnsi="Times New Roman" w:cs="Times New Roman"/>
        </w:rPr>
      </w:pPr>
      <w:r w:rsidRPr="008D756D">
        <w:rPr>
          <w:rFonts w:ascii="Times New Roman" w:hAnsi="Times New Roman" w:cs="Times New Roman"/>
        </w:rPr>
        <w:t>Подготовить реферат</w:t>
      </w:r>
      <w:r w:rsidR="00E56101">
        <w:rPr>
          <w:rFonts w:ascii="Times New Roman" w:hAnsi="Times New Roman" w:cs="Times New Roman"/>
        </w:rPr>
        <w:t xml:space="preserve"> </w:t>
      </w:r>
      <w:r w:rsidRPr="008D756D">
        <w:rPr>
          <w:rFonts w:ascii="Times New Roman" w:hAnsi="Times New Roman" w:cs="Times New Roman"/>
        </w:rPr>
        <w:t>по предложенной тематике</w:t>
      </w:r>
    </w:p>
    <w:p w:rsidR="00A51263" w:rsidRPr="006258C7" w:rsidRDefault="00A51263" w:rsidP="00B36EBD">
      <w:pPr>
        <w:pStyle w:val="a9"/>
        <w:ind w:firstLine="709"/>
        <w:rPr>
          <w:rFonts w:ascii="Times New Roman" w:hAnsi="Times New Roman"/>
          <w:sz w:val="24"/>
          <w:szCs w:val="24"/>
        </w:rPr>
      </w:pPr>
      <w:r w:rsidRPr="006258C7">
        <w:rPr>
          <w:rFonts w:ascii="Times New Roman" w:hAnsi="Times New Roman"/>
          <w:b/>
          <w:sz w:val="24"/>
          <w:szCs w:val="24"/>
        </w:rPr>
        <w:t>Задание 2.</w:t>
      </w:r>
      <w:r w:rsidRPr="006258C7">
        <w:rPr>
          <w:rFonts w:ascii="Times New Roman" w:hAnsi="Times New Roman"/>
          <w:sz w:val="24"/>
          <w:szCs w:val="24"/>
        </w:rPr>
        <w:t>Заполните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9"/>
        <w:gridCol w:w="4790"/>
      </w:tblGrid>
      <w:tr w:rsidR="00A51263" w:rsidRPr="00B36EBD" w:rsidTr="00F86F9D">
        <w:tc>
          <w:tcPr>
            <w:tcW w:w="4789" w:type="dxa"/>
          </w:tcPr>
          <w:p w:rsidR="00A51263" w:rsidRPr="00F86F9D" w:rsidRDefault="00A51263" w:rsidP="00F86F9D">
            <w:pPr>
              <w:jc w:val="center"/>
              <w:rPr>
                <w:rFonts w:ascii="Times New Roman" w:hAnsi="Times New Roman" w:cs="Times New Roman"/>
              </w:rPr>
            </w:pPr>
            <w:r w:rsidRPr="00F86F9D">
              <w:rPr>
                <w:rFonts w:ascii="Times New Roman" w:hAnsi="Times New Roman" w:cs="Times New Roman"/>
                <w:sz w:val="22"/>
                <w:szCs w:val="22"/>
              </w:rPr>
              <w:t>Факторы роста ПТ</w:t>
            </w:r>
          </w:p>
        </w:tc>
        <w:tc>
          <w:tcPr>
            <w:tcW w:w="4790" w:type="dxa"/>
          </w:tcPr>
          <w:p w:rsidR="00A51263" w:rsidRPr="00F86F9D" w:rsidRDefault="00A51263" w:rsidP="00F86F9D">
            <w:pPr>
              <w:jc w:val="center"/>
              <w:rPr>
                <w:rFonts w:ascii="Times New Roman" w:hAnsi="Times New Roman" w:cs="Times New Roman"/>
              </w:rPr>
            </w:pPr>
            <w:r w:rsidRPr="00F86F9D">
              <w:rPr>
                <w:rFonts w:ascii="Times New Roman" w:hAnsi="Times New Roman" w:cs="Times New Roman"/>
                <w:sz w:val="22"/>
                <w:szCs w:val="22"/>
              </w:rPr>
              <w:t>Пути роста ПТ</w:t>
            </w:r>
          </w:p>
        </w:tc>
      </w:tr>
      <w:tr w:rsidR="00A51263" w:rsidRPr="00B36EBD" w:rsidTr="00F86F9D">
        <w:tc>
          <w:tcPr>
            <w:tcW w:w="4789" w:type="dxa"/>
          </w:tcPr>
          <w:p w:rsidR="00A51263" w:rsidRPr="00F86F9D" w:rsidRDefault="00A51263" w:rsidP="00B36E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A51263" w:rsidRPr="00F86F9D" w:rsidRDefault="00A51263" w:rsidP="00B36E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263" w:rsidTr="00F86F9D">
        <w:tc>
          <w:tcPr>
            <w:tcW w:w="4789" w:type="dxa"/>
          </w:tcPr>
          <w:p w:rsidR="00A51263" w:rsidRPr="00F86F9D" w:rsidRDefault="00A51263" w:rsidP="00B36EBD">
            <w:pPr>
              <w:pStyle w:val="a9"/>
            </w:pPr>
          </w:p>
        </w:tc>
        <w:tc>
          <w:tcPr>
            <w:tcW w:w="4790" w:type="dxa"/>
          </w:tcPr>
          <w:p w:rsidR="00A51263" w:rsidRPr="00F86F9D" w:rsidRDefault="00A51263" w:rsidP="00B36EBD">
            <w:pPr>
              <w:pStyle w:val="a9"/>
            </w:pPr>
          </w:p>
        </w:tc>
      </w:tr>
    </w:tbl>
    <w:p w:rsidR="00A51263" w:rsidRDefault="00A51263" w:rsidP="00B36EBD">
      <w:pPr>
        <w:pStyle w:val="a9"/>
        <w:ind w:firstLine="709"/>
        <w:rPr>
          <w:rFonts w:ascii="Times New Roman" w:hAnsi="Times New Roman"/>
        </w:rPr>
      </w:pPr>
      <w:r w:rsidRPr="00B36EBD">
        <w:rPr>
          <w:rFonts w:ascii="Times New Roman" w:hAnsi="Times New Roman"/>
          <w:b/>
          <w:sz w:val="24"/>
          <w:szCs w:val="24"/>
        </w:rPr>
        <w:t>Задание 3.</w:t>
      </w:r>
      <w:r w:rsidRPr="00B36EBD">
        <w:rPr>
          <w:rFonts w:ascii="Times New Roman" w:hAnsi="Times New Roman"/>
        </w:rPr>
        <w:t xml:space="preserve">Предприятие произвело за год продукции на сумму </w:t>
      </w:r>
      <w:r>
        <w:rPr>
          <w:rFonts w:ascii="Times New Roman" w:hAnsi="Times New Roman"/>
        </w:rPr>
        <w:t>4</w:t>
      </w:r>
      <w:r w:rsidRPr="00B36EBD">
        <w:rPr>
          <w:rFonts w:ascii="Times New Roman" w:hAnsi="Times New Roman"/>
        </w:rPr>
        <w:t xml:space="preserve">1830 тыс.руб. Численность промышленно-производственного персонала составила в среднем за год </w:t>
      </w:r>
      <w:r>
        <w:rPr>
          <w:rFonts w:ascii="Times New Roman" w:hAnsi="Times New Roman"/>
        </w:rPr>
        <w:t>3</w:t>
      </w:r>
      <w:r w:rsidRPr="00B36EBD">
        <w:rPr>
          <w:rFonts w:ascii="Times New Roman" w:hAnsi="Times New Roman"/>
        </w:rPr>
        <w:t>310 чел.  Чуму равна производительность труда?</w:t>
      </w:r>
    </w:p>
    <w:p w:rsidR="00A51263" w:rsidRPr="00DE426F" w:rsidRDefault="00A51263" w:rsidP="00DE426F">
      <w:pPr>
        <w:pStyle w:val="a9"/>
        <w:ind w:firstLine="709"/>
        <w:rPr>
          <w:rFonts w:ascii="Times New Roman" w:hAnsi="Times New Roman"/>
        </w:rPr>
      </w:pPr>
      <w:r w:rsidRPr="00B36EBD">
        <w:rPr>
          <w:rFonts w:ascii="Times New Roman" w:hAnsi="Times New Roman"/>
          <w:b/>
        </w:rPr>
        <w:t xml:space="preserve">Задание </w:t>
      </w:r>
      <w:r>
        <w:rPr>
          <w:rFonts w:ascii="Times New Roman" w:hAnsi="Times New Roman"/>
          <w:b/>
        </w:rPr>
        <w:t>4</w:t>
      </w:r>
      <w:r w:rsidRPr="00B36EBD">
        <w:rPr>
          <w:rFonts w:ascii="Times New Roman" w:hAnsi="Times New Roman"/>
        </w:rPr>
        <w:t xml:space="preserve">  За смену выпущено </w:t>
      </w:r>
      <w:r>
        <w:rPr>
          <w:rFonts w:ascii="Times New Roman" w:hAnsi="Times New Roman"/>
        </w:rPr>
        <w:t>1</w:t>
      </w:r>
      <w:r w:rsidRPr="00B36EBD">
        <w:rPr>
          <w:rFonts w:ascii="Times New Roman" w:hAnsi="Times New Roman"/>
        </w:rPr>
        <w:t xml:space="preserve">76 изделий. Определите трудоемкость. </w:t>
      </w:r>
    </w:p>
    <w:p w:rsidR="00A51263" w:rsidRPr="00BB4BAA" w:rsidRDefault="00777ABB" w:rsidP="00BB4BA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2" w:name="_Toc23678738"/>
      <w:r w:rsidRPr="00BB4BAA">
        <w:rPr>
          <w:rFonts w:ascii="Times New Roman" w:hAnsi="Times New Roman" w:cs="Times New Roman"/>
          <w:color w:val="auto"/>
        </w:rPr>
        <w:t xml:space="preserve">Тема </w:t>
      </w:r>
      <w:r w:rsidR="00160B04" w:rsidRPr="00BB4BAA">
        <w:rPr>
          <w:rFonts w:ascii="Times New Roman" w:hAnsi="Times New Roman" w:cs="Times New Roman"/>
          <w:color w:val="auto"/>
        </w:rPr>
        <w:t>2</w:t>
      </w:r>
      <w:r w:rsidRPr="00BB4BAA">
        <w:rPr>
          <w:rFonts w:ascii="Times New Roman" w:hAnsi="Times New Roman" w:cs="Times New Roman"/>
          <w:color w:val="auto"/>
        </w:rPr>
        <w:t xml:space="preserve"> </w:t>
      </w:r>
      <w:r w:rsidR="00A51263" w:rsidRPr="00BB4BAA">
        <w:rPr>
          <w:rFonts w:ascii="Times New Roman" w:hAnsi="Times New Roman" w:cs="Times New Roman"/>
          <w:color w:val="auto"/>
        </w:rPr>
        <w:t>Себестоимость продукции: сущность и значение</w:t>
      </w:r>
      <w:bookmarkEnd w:id="22"/>
    </w:p>
    <w:p w:rsidR="0084749E" w:rsidRPr="001A0597" w:rsidRDefault="00CB0095" w:rsidP="0084749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258C7">
        <w:rPr>
          <w:rFonts w:ascii="Times New Roman" w:hAnsi="Times New Roman"/>
          <w:b/>
          <w:sz w:val="24"/>
          <w:szCs w:val="24"/>
        </w:rPr>
        <w:t>Самостоятельная работа №</w:t>
      </w:r>
      <w:r w:rsidR="00777ABB">
        <w:rPr>
          <w:rFonts w:ascii="Times New Roman" w:hAnsi="Times New Roman"/>
          <w:b/>
          <w:sz w:val="24"/>
          <w:szCs w:val="24"/>
        </w:rPr>
        <w:t xml:space="preserve"> 2 </w:t>
      </w:r>
      <w:r w:rsidR="0084749E" w:rsidRPr="001A0597">
        <w:rPr>
          <w:rFonts w:ascii="Times New Roman" w:hAnsi="Times New Roman"/>
          <w:sz w:val="24"/>
          <w:szCs w:val="24"/>
        </w:rPr>
        <w:t>Решение ситуационных заданий</w:t>
      </w:r>
      <w:r w:rsidR="0084749E">
        <w:rPr>
          <w:rFonts w:ascii="Times New Roman" w:hAnsi="Times New Roman"/>
          <w:sz w:val="24"/>
          <w:szCs w:val="24"/>
        </w:rPr>
        <w:t>, выполнение тестового задания</w:t>
      </w:r>
    </w:p>
    <w:p w:rsidR="00EC7D4A" w:rsidRPr="00B826A7" w:rsidRDefault="00EC7D4A" w:rsidP="00EC7D4A">
      <w:pPr>
        <w:ind w:left="567"/>
        <w:rPr>
          <w:rFonts w:ascii="Times New Roman" w:hAnsi="Times New Roman"/>
          <w:b/>
          <w:i/>
        </w:rPr>
      </w:pPr>
      <w:r w:rsidRPr="00B826A7">
        <w:rPr>
          <w:rFonts w:ascii="Times New Roman" w:hAnsi="Times New Roman"/>
          <w:b/>
          <w:i/>
        </w:rPr>
        <w:t>Методические указания по выполнению самостоятельной работы</w:t>
      </w:r>
      <w:r>
        <w:rPr>
          <w:rFonts w:ascii="Times New Roman" w:hAnsi="Times New Roman"/>
          <w:b/>
          <w:i/>
        </w:rPr>
        <w:t>.</w:t>
      </w:r>
    </w:p>
    <w:p w:rsidR="00AD4511" w:rsidRDefault="00AD4511" w:rsidP="00AD4511">
      <w:pPr>
        <w:jc w:val="both"/>
        <w:rPr>
          <w:rFonts w:ascii="Times New Roman" w:eastAsia="Times New Roman" w:hAnsi="Times New Roman" w:cs="Times New Roman"/>
          <w:snapToGrid w:val="0"/>
        </w:rPr>
      </w:pPr>
      <w:r w:rsidRPr="008642B8">
        <w:rPr>
          <w:rFonts w:ascii="Times New Roman" w:eastAsia="Times New Roman" w:hAnsi="Times New Roman" w:cs="Times New Roman"/>
          <w:snapToGrid w:val="0"/>
        </w:rPr>
        <w:t>Перед выполнением самостоятельной работы, прочитайте еще раз конспект,</w:t>
      </w:r>
      <w:r>
        <w:rPr>
          <w:rFonts w:ascii="Times New Roman" w:eastAsia="Times New Roman" w:hAnsi="Times New Roman" w:cs="Times New Roman"/>
          <w:snapToGrid w:val="0"/>
        </w:rPr>
        <w:t xml:space="preserve"> тему в </w:t>
      </w:r>
      <w:r w:rsidRPr="008642B8">
        <w:rPr>
          <w:rFonts w:ascii="Times New Roman" w:eastAsia="Times New Roman" w:hAnsi="Times New Roman" w:cs="Times New Roman"/>
          <w:snapToGrid w:val="0"/>
        </w:rPr>
        <w:t xml:space="preserve"> учебник</w:t>
      </w:r>
      <w:r w:rsidR="00DE426F">
        <w:rPr>
          <w:rFonts w:ascii="Times New Roman" w:eastAsia="Times New Roman" w:hAnsi="Times New Roman" w:cs="Times New Roman"/>
          <w:snapToGrid w:val="0"/>
        </w:rPr>
        <w:t>е</w:t>
      </w:r>
      <w:r>
        <w:rPr>
          <w:rFonts w:ascii="Times New Roman" w:eastAsia="Times New Roman" w:hAnsi="Times New Roman" w:cs="Times New Roman"/>
          <w:snapToGrid w:val="0"/>
        </w:rPr>
        <w:t>.</w:t>
      </w:r>
    </w:p>
    <w:p w:rsidR="00EC7D4A" w:rsidRDefault="00EC7D4A" w:rsidP="00EC7D4A">
      <w:pPr>
        <w:ind w:firstLine="708"/>
        <w:jc w:val="both"/>
        <w:rPr>
          <w:rFonts w:ascii="Times New Roman" w:hAnsi="Times New Roman"/>
          <w:b/>
          <w:i/>
        </w:rPr>
      </w:pPr>
      <w:r w:rsidRPr="00617DDC">
        <w:rPr>
          <w:rFonts w:ascii="Times New Roman" w:hAnsi="Times New Roman"/>
          <w:b/>
          <w:i/>
        </w:rPr>
        <w:t>Рекомендуемая литература</w:t>
      </w:r>
    </w:p>
    <w:p w:rsidR="007F401D" w:rsidRPr="00944AC9" w:rsidRDefault="00AD4511" w:rsidP="007F40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</w:t>
      </w:r>
      <w:r w:rsidR="007F401D" w:rsidRPr="00944A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.Сергеев, И. В.</w:t>
      </w:r>
      <w:r w:rsidR="007F401D" w:rsidRPr="00944AC9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="007F401D" w:rsidRPr="00944AC9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Экономика организации (предприятия) : учебник и практикум для прикладного бакалавриата / И. В. Сергеев, И. И. Веретенникова. — 6-е изд., перераб. и доп. — М. : Издательство Юрайт, 2016. — 511 с. — (Бакалавр. Прикладной курс)</w:t>
      </w:r>
      <w:r w:rsidR="007F401D" w:rsidRPr="00944AC9">
        <w:rPr>
          <w:rFonts w:ascii="Times New Roman" w:hAnsi="Times New Roman" w:cs="Times New Roman"/>
          <w:sz w:val="24"/>
          <w:szCs w:val="24"/>
        </w:rPr>
        <w:t xml:space="preserve"> [Электронный ресурс; Режим доступа </w:t>
      </w:r>
      <w:hyperlink r:id="rId38" w:history="1">
        <w:r w:rsidR="007F401D" w:rsidRPr="00944A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</w:p>
    <w:p w:rsidR="0084749E" w:rsidRDefault="0084749E" w:rsidP="00EC7D4A">
      <w:pPr>
        <w:ind w:firstLine="708"/>
        <w:jc w:val="both"/>
        <w:rPr>
          <w:rFonts w:ascii="Times New Roman" w:hAnsi="Times New Roman"/>
          <w:b/>
          <w:i/>
        </w:rPr>
      </w:pPr>
    </w:p>
    <w:p w:rsidR="00A51263" w:rsidRPr="004E4B0F" w:rsidRDefault="00A51263" w:rsidP="004E4B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</w:rPr>
      </w:pPr>
      <w:r w:rsidRPr="00B94A7B">
        <w:rPr>
          <w:rFonts w:ascii="Times New Roman" w:hAnsi="Times New Roman" w:cs="Times New Roman"/>
          <w:b/>
        </w:rPr>
        <w:lastRenderedPageBreak/>
        <w:t xml:space="preserve">Задание </w:t>
      </w:r>
      <w:r w:rsidR="00DE426F">
        <w:rPr>
          <w:rFonts w:ascii="Times New Roman" w:hAnsi="Times New Roman" w:cs="Times New Roman"/>
          <w:b/>
        </w:rPr>
        <w:t>1</w:t>
      </w:r>
      <w:r w:rsidRPr="00B94A7B">
        <w:rPr>
          <w:rFonts w:ascii="Times New Roman" w:hAnsi="Times New Roman" w:cs="Times New Roman"/>
          <w:b/>
        </w:rPr>
        <w:t>.</w:t>
      </w:r>
      <w:r w:rsidRPr="004E4B0F">
        <w:rPr>
          <w:rFonts w:ascii="Times New Roman" w:hAnsi="Times New Roman" w:cs="Times New Roman"/>
        </w:rPr>
        <w:t>Составить калькуляцию себестоимостипроизводства сруба садового домика при следующих условиях. Стоимость сырья – 62000 руб.,  стоимость вспомогательных материалов – 10% стоимости сырья, основная заработная плата –41 000 руб., дополнительная заработная плата – 17% основной заработной платы, страховые взносы – 30% от фонда оплаты труда,  топливо и энергия – 13500 руб., амортизационные отчисления  - 4200 руб., общепроизводственные расходы – 15% и общехозяйственные расходы – 22% от фонда оплаты труда.прочие расходы – 3200 руб, коммерческие расходы – 6400 руб.</w:t>
      </w:r>
    </w:p>
    <w:p w:rsidR="00A51263" w:rsidRDefault="00A51263" w:rsidP="004E4B0F">
      <w:pPr>
        <w:ind w:firstLine="426"/>
        <w:jc w:val="both"/>
        <w:rPr>
          <w:rFonts w:ascii="Times New Roman" w:hAnsi="Times New Roman" w:cs="Times New Roman"/>
        </w:rPr>
      </w:pPr>
    </w:p>
    <w:p w:rsidR="00A51263" w:rsidRPr="004E4B0F" w:rsidRDefault="00A51263" w:rsidP="004E4B0F">
      <w:pPr>
        <w:ind w:firstLine="426"/>
        <w:jc w:val="both"/>
        <w:rPr>
          <w:rFonts w:ascii="Times New Roman" w:hAnsi="Times New Roman" w:cs="Times New Roman"/>
        </w:rPr>
      </w:pPr>
      <w:r w:rsidRPr="004E4B0F">
        <w:rPr>
          <w:rFonts w:ascii="Times New Roman" w:hAnsi="Times New Roman" w:cs="Times New Roman"/>
        </w:rPr>
        <w:t>Расчеты выполнить в табличной форме</w:t>
      </w:r>
    </w:p>
    <w:p w:rsidR="00A51263" w:rsidRPr="004E4B0F" w:rsidRDefault="00A51263" w:rsidP="004E4B0F">
      <w:pPr>
        <w:tabs>
          <w:tab w:val="left" w:pos="6181"/>
        </w:tabs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0"/>
        <w:gridCol w:w="1275"/>
        <w:gridCol w:w="3226"/>
      </w:tblGrid>
      <w:tr w:rsidR="00A51263" w:rsidRPr="004E4B0F" w:rsidTr="00510E68">
        <w:tc>
          <w:tcPr>
            <w:tcW w:w="4350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center"/>
            </w:pPr>
            <w:r w:rsidRPr="004E4B0F">
              <w:t>Статьи затрат</w:t>
            </w:r>
          </w:p>
        </w:tc>
        <w:tc>
          <w:tcPr>
            <w:tcW w:w="1275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center"/>
            </w:pPr>
            <w:r w:rsidRPr="004E4B0F">
              <w:t>Сумма, руб. коп.</w:t>
            </w:r>
          </w:p>
        </w:tc>
        <w:tc>
          <w:tcPr>
            <w:tcW w:w="3226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center"/>
            </w:pPr>
            <w:r w:rsidRPr="004E4B0F">
              <w:t>Вспомогательные вычисления</w:t>
            </w:r>
          </w:p>
        </w:tc>
      </w:tr>
      <w:tr w:rsidR="00A51263" w:rsidRPr="004E4B0F" w:rsidTr="00510E68">
        <w:tc>
          <w:tcPr>
            <w:tcW w:w="4350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  <w:r w:rsidRPr="004E4B0F">
              <w:t>Стоимость сырья</w:t>
            </w:r>
          </w:p>
        </w:tc>
        <w:tc>
          <w:tcPr>
            <w:tcW w:w="1275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  <w:rPr>
                <w:b/>
              </w:rPr>
            </w:pPr>
          </w:p>
        </w:tc>
        <w:tc>
          <w:tcPr>
            <w:tcW w:w="3226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  <w:rPr>
                <w:b/>
              </w:rPr>
            </w:pPr>
          </w:p>
        </w:tc>
      </w:tr>
      <w:tr w:rsidR="00A51263" w:rsidRPr="004E4B0F" w:rsidTr="00510E68">
        <w:tc>
          <w:tcPr>
            <w:tcW w:w="4350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  <w:r w:rsidRPr="004E4B0F">
              <w:t>Вспомогательные материалы</w:t>
            </w:r>
          </w:p>
        </w:tc>
        <w:tc>
          <w:tcPr>
            <w:tcW w:w="1275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  <w:rPr>
                <w:b/>
              </w:rPr>
            </w:pPr>
          </w:p>
        </w:tc>
        <w:tc>
          <w:tcPr>
            <w:tcW w:w="3226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  <w:rPr>
                <w:b/>
              </w:rPr>
            </w:pPr>
          </w:p>
        </w:tc>
      </w:tr>
      <w:tr w:rsidR="00A51263" w:rsidRPr="004E4B0F" w:rsidTr="00510E68">
        <w:tc>
          <w:tcPr>
            <w:tcW w:w="4350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  <w:r w:rsidRPr="004E4B0F">
              <w:t>Основная заработная плата</w:t>
            </w:r>
          </w:p>
        </w:tc>
        <w:tc>
          <w:tcPr>
            <w:tcW w:w="1275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  <w:rPr>
                <w:b/>
              </w:rPr>
            </w:pPr>
          </w:p>
        </w:tc>
        <w:tc>
          <w:tcPr>
            <w:tcW w:w="3226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  <w:rPr>
                <w:b/>
              </w:rPr>
            </w:pPr>
          </w:p>
        </w:tc>
      </w:tr>
      <w:tr w:rsidR="00A51263" w:rsidRPr="004E4B0F" w:rsidTr="00510E68">
        <w:tc>
          <w:tcPr>
            <w:tcW w:w="4350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  <w:rPr>
                <w:b/>
              </w:rPr>
            </w:pPr>
            <w:r w:rsidRPr="004E4B0F">
              <w:t>Дополнительная заработная плата</w:t>
            </w:r>
          </w:p>
        </w:tc>
        <w:tc>
          <w:tcPr>
            <w:tcW w:w="1275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  <w:rPr>
                <w:b/>
              </w:rPr>
            </w:pPr>
          </w:p>
        </w:tc>
        <w:tc>
          <w:tcPr>
            <w:tcW w:w="3226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  <w:rPr>
                <w:b/>
              </w:rPr>
            </w:pPr>
          </w:p>
        </w:tc>
      </w:tr>
      <w:tr w:rsidR="00A51263" w:rsidRPr="004E4B0F" w:rsidTr="00510E68">
        <w:tc>
          <w:tcPr>
            <w:tcW w:w="4350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  <w:r w:rsidRPr="004E4B0F">
              <w:t>Общий фонд оплаты труда</w:t>
            </w:r>
          </w:p>
        </w:tc>
        <w:tc>
          <w:tcPr>
            <w:tcW w:w="1275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</w:p>
        </w:tc>
        <w:tc>
          <w:tcPr>
            <w:tcW w:w="3226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</w:p>
        </w:tc>
      </w:tr>
      <w:tr w:rsidR="00A51263" w:rsidRPr="004E4B0F" w:rsidTr="00510E68">
        <w:tc>
          <w:tcPr>
            <w:tcW w:w="4350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  <w:r w:rsidRPr="004E4B0F">
              <w:t>Страховые взносы</w:t>
            </w:r>
          </w:p>
        </w:tc>
        <w:tc>
          <w:tcPr>
            <w:tcW w:w="1275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</w:p>
        </w:tc>
        <w:tc>
          <w:tcPr>
            <w:tcW w:w="3226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</w:p>
        </w:tc>
      </w:tr>
      <w:tr w:rsidR="00A51263" w:rsidRPr="004E4B0F" w:rsidTr="00510E68">
        <w:tc>
          <w:tcPr>
            <w:tcW w:w="4350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  <w:r w:rsidRPr="004E4B0F">
              <w:t>Топливо и энергия</w:t>
            </w:r>
          </w:p>
        </w:tc>
        <w:tc>
          <w:tcPr>
            <w:tcW w:w="1275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</w:p>
        </w:tc>
        <w:tc>
          <w:tcPr>
            <w:tcW w:w="3226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</w:p>
        </w:tc>
      </w:tr>
      <w:tr w:rsidR="00A51263" w:rsidRPr="004E4B0F" w:rsidTr="00510E68">
        <w:tc>
          <w:tcPr>
            <w:tcW w:w="4350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  <w:r w:rsidRPr="004E4B0F">
              <w:t>Амортизационные отчисления</w:t>
            </w:r>
          </w:p>
        </w:tc>
        <w:tc>
          <w:tcPr>
            <w:tcW w:w="1275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</w:p>
        </w:tc>
        <w:tc>
          <w:tcPr>
            <w:tcW w:w="3226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</w:p>
        </w:tc>
      </w:tr>
      <w:tr w:rsidR="00A51263" w:rsidRPr="004E4B0F" w:rsidTr="00510E68">
        <w:tc>
          <w:tcPr>
            <w:tcW w:w="4350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  <w:r w:rsidRPr="004E4B0F">
              <w:t>Итого основных затрат</w:t>
            </w:r>
          </w:p>
        </w:tc>
        <w:tc>
          <w:tcPr>
            <w:tcW w:w="1275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</w:p>
        </w:tc>
        <w:tc>
          <w:tcPr>
            <w:tcW w:w="3226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</w:p>
        </w:tc>
      </w:tr>
      <w:tr w:rsidR="00A51263" w:rsidRPr="004E4B0F" w:rsidTr="00510E68">
        <w:tc>
          <w:tcPr>
            <w:tcW w:w="4350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  <w:r w:rsidRPr="004E4B0F">
              <w:t>Общепроизводственные расходы</w:t>
            </w:r>
          </w:p>
        </w:tc>
        <w:tc>
          <w:tcPr>
            <w:tcW w:w="1275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</w:p>
        </w:tc>
        <w:tc>
          <w:tcPr>
            <w:tcW w:w="3226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</w:p>
        </w:tc>
      </w:tr>
      <w:tr w:rsidR="00A51263" w:rsidRPr="004E4B0F" w:rsidTr="00510E68">
        <w:tc>
          <w:tcPr>
            <w:tcW w:w="4350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  <w:r w:rsidRPr="004E4B0F">
              <w:t>Технологическая себестоимость</w:t>
            </w:r>
          </w:p>
        </w:tc>
        <w:tc>
          <w:tcPr>
            <w:tcW w:w="1275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</w:p>
        </w:tc>
        <w:tc>
          <w:tcPr>
            <w:tcW w:w="3226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</w:p>
        </w:tc>
      </w:tr>
      <w:tr w:rsidR="00A51263" w:rsidRPr="004E4B0F" w:rsidTr="00510E68">
        <w:tc>
          <w:tcPr>
            <w:tcW w:w="4350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  <w:r w:rsidRPr="004E4B0F">
              <w:t>Общехозяйственные расходы</w:t>
            </w:r>
          </w:p>
        </w:tc>
        <w:tc>
          <w:tcPr>
            <w:tcW w:w="1275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</w:p>
        </w:tc>
        <w:tc>
          <w:tcPr>
            <w:tcW w:w="3226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</w:p>
        </w:tc>
      </w:tr>
      <w:tr w:rsidR="00A51263" w:rsidRPr="004E4B0F" w:rsidTr="00510E68">
        <w:tc>
          <w:tcPr>
            <w:tcW w:w="4350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  <w:r w:rsidRPr="004E4B0F">
              <w:t>Прочие расходы</w:t>
            </w:r>
          </w:p>
        </w:tc>
        <w:tc>
          <w:tcPr>
            <w:tcW w:w="1275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</w:p>
        </w:tc>
        <w:tc>
          <w:tcPr>
            <w:tcW w:w="3226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</w:p>
        </w:tc>
      </w:tr>
      <w:tr w:rsidR="00A51263" w:rsidRPr="004E4B0F" w:rsidTr="00510E68">
        <w:tc>
          <w:tcPr>
            <w:tcW w:w="4350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  <w:r w:rsidRPr="004E4B0F">
              <w:t>Производственная себестоимость</w:t>
            </w:r>
          </w:p>
        </w:tc>
        <w:tc>
          <w:tcPr>
            <w:tcW w:w="1275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</w:p>
        </w:tc>
        <w:tc>
          <w:tcPr>
            <w:tcW w:w="3226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</w:p>
        </w:tc>
      </w:tr>
      <w:tr w:rsidR="00A51263" w:rsidRPr="004E4B0F" w:rsidTr="00510E68">
        <w:tc>
          <w:tcPr>
            <w:tcW w:w="4350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  <w:r w:rsidRPr="004E4B0F">
              <w:t xml:space="preserve">Коммерческие расходы </w:t>
            </w:r>
          </w:p>
        </w:tc>
        <w:tc>
          <w:tcPr>
            <w:tcW w:w="1275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</w:p>
        </w:tc>
        <w:tc>
          <w:tcPr>
            <w:tcW w:w="3226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</w:p>
        </w:tc>
      </w:tr>
      <w:tr w:rsidR="00A51263" w:rsidRPr="004E4B0F" w:rsidTr="00510E68">
        <w:tc>
          <w:tcPr>
            <w:tcW w:w="4350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  <w:r w:rsidRPr="004E4B0F">
              <w:t>Полная себестоимость</w:t>
            </w:r>
          </w:p>
        </w:tc>
        <w:tc>
          <w:tcPr>
            <w:tcW w:w="1275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</w:p>
        </w:tc>
        <w:tc>
          <w:tcPr>
            <w:tcW w:w="3226" w:type="dxa"/>
          </w:tcPr>
          <w:p w:rsidR="00A51263" w:rsidRPr="004E4B0F" w:rsidRDefault="00A51263" w:rsidP="00510E68">
            <w:pPr>
              <w:pStyle w:val="16"/>
              <w:tabs>
                <w:tab w:val="left" w:pos="6181"/>
              </w:tabs>
              <w:ind w:left="0"/>
              <w:jc w:val="both"/>
            </w:pPr>
          </w:p>
        </w:tc>
      </w:tr>
    </w:tbl>
    <w:p w:rsidR="00A51263" w:rsidRPr="004E4B0F" w:rsidRDefault="00A51263" w:rsidP="006F7C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A51263" w:rsidRPr="006F7CB3" w:rsidRDefault="00A51263" w:rsidP="006F7C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4A7B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3</w:t>
      </w:r>
      <w:r w:rsidRPr="00B94A7B">
        <w:rPr>
          <w:rFonts w:ascii="Times New Roman" w:hAnsi="Times New Roman" w:cs="Times New Roman"/>
          <w:b/>
        </w:rPr>
        <w:t>.</w:t>
      </w:r>
      <w:r w:rsidRPr="006F7CB3">
        <w:rPr>
          <w:rFonts w:ascii="Times New Roman" w:hAnsi="Times New Roman" w:cs="Times New Roman"/>
        </w:rPr>
        <w:t>Выполнить тестовое задание</w:t>
      </w:r>
    </w:p>
    <w:p w:rsidR="00A51263" w:rsidRPr="00F42B21" w:rsidRDefault="00A51263" w:rsidP="00525B13">
      <w:pPr>
        <w:numPr>
          <w:ilvl w:val="0"/>
          <w:numId w:val="2"/>
        </w:numPr>
        <w:tabs>
          <w:tab w:val="left" w:pos="1080"/>
          <w:tab w:val="left" w:pos="1260"/>
          <w:tab w:val="left" w:pos="1440"/>
          <w:tab w:val="left" w:pos="5040"/>
          <w:tab w:val="left" w:pos="6120"/>
          <w:tab w:val="left" w:pos="6300"/>
        </w:tabs>
        <w:ind w:left="0" w:firstLine="720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Затраты фирмы на ресурсы, количество которых не зависит от объема производства в краткосрочном периоде:</w:t>
      </w:r>
    </w:p>
    <w:p w:rsidR="00A51263" w:rsidRPr="00F42B21" w:rsidRDefault="00A51263" w:rsidP="006F7CB3">
      <w:pPr>
        <w:ind w:firstLine="720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а) издержки переменные;</w:t>
      </w:r>
    </w:p>
    <w:p w:rsidR="00A51263" w:rsidRPr="00F42B21" w:rsidRDefault="00A51263" w:rsidP="006F7CB3">
      <w:pPr>
        <w:ind w:firstLine="720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б) издержки предельные;</w:t>
      </w:r>
    </w:p>
    <w:p w:rsidR="00A51263" w:rsidRPr="00F42B21" w:rsidRDefault="00A51263" w:rsidP="006F7CB3">
      <w:pPr>
        <w:ind w:firstLine="720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в) издержки постоянные;</w:t>
      </w:r>
    </w:p>
    <w:p w:rsidR="00A51263" w:rsidRPr="00F42B21" w:rsidRDefault="00A51263" w:rsidP="006F7CB3">
      <w:pPr>
        <w:tabs>
          <w:tab w:val="left" w:pos="1080"/>
          <w:tab w:val="left" w:pos="1260"/>
          <w:tab w:val="left" w:pos="1440"/>
          <w:tab w:val="left" w:pos="5040"/>
          <w:tab w:val="left" w:pos="6120"/>
          <w:tab w:val="left" w:pos="6300"/>
        </w:tabs>
        <w:ind w:firstLine="720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г) издержки производства и реализации продукции.</w:t>
      </w:r>
    </w:p>
    <w:p w:rsidR="00A51263" w:rsidRPr="00F42B21" w:rsidRDefault="00A51263" w:rsidP="004E4B0F">
      <w:pPr>
        <w:tabs>
          <w:tab w:val="left" w:pos="540"/>
          <w:tab w:val="left" w:pos="1080"/>
          <w:tab w:val="left" w:pos="1260"/>
          <w:tab w:val="left" w:pos="1440"/>
          <w:tab w:val="left" w:pos="5040"/>
          <w:tab w:val="left" w:pos="6120"/>
          <w:tab w:val="left" w:pos="6300"/>
        </w:tabs>
        <w:ind w:firstLine="720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2. Смета затрат на производство включает в себя следующие элементы:</w:t>
      </w:r>
    </w:p>
    <w:p w:rsidR="00A51263" w:rsidRPr="00F42B21" w:rsidRDefault="00A51263" w:rsidP="006F7CB3">
      <w:pPr>
        <w:ind w:firstLine="720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а) сырье и основные материалы (за вычетом возвратных отходов);</w:t>
      </w:r>
    </w:p>
    <w:p w:rsidR="00A51263" w:rsidRPr="00F42B21" w:rsidRDefault="00A51263" w:rsidP="006F7CB3">
      <w:pPr>
        <w:ind w:firstLine="720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б) расходы на содержание и эксплуатацию машин и оборудования;</w:t>
      </w:r>
    </w:p>
    <w:p w:rsidR="00A51263" w:rsidRPr="00F42B21" w:rsidRDefault="00A51263" w:rsidP="006F7CB3">
      <w:pPr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 xml:space="preserve">          в) отчисления на социальные нужды;</w:t>
      </w:r>
    </w:p>
    <w:p w:rsidR="00A51263" w:rsidRPr="00F42B21" w:rsidRDefault="00A51263" w:rsidP="006F7CB3">
      <w:pPr>
        <w:tabs>
          <w:tab w:val="left" w:pos="1080"/>
          <w:tab w:val="left" w:pos="1260"/>
          <w:tab w:val="left" w:pos="1440"/>
          <w:tab w:val="left" w:pos="5040"/>
          <w:tab w:val="left" w:pos="6120"/>
          <w:tab w:val="left" w:pos="6300"/>
        </w:tabs>
        <w:ind w:firstLine="720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г) цеховые расходы.</w:t>
      </w:r>
    </w:p>
    <w:p w:rsidR="00A51263" w:rsidRPr="00F42B21" w:rsidRDefault="00A51263" w:rsidP="004E4B0F">
      <w:pPr>
        <w:ind w:left="360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3.Затраты по статьям калькуляции включает в себя:</w:t>
      </w:r>
    </w:p>
    <w:p w:rsidR="00A51263" w:rsidRPr="00F42B21" w:rsidRDefault="00A51263" w:rsidP="006F7CB3">
      <w:pPr>
        <w:ind w:firstLine="720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 xml:space="preserve">а) отчисления на соцнужды по зарплате; </w:t>
      </w:r>
    </w:p>
    <w:p w:rsidR="00A51263" w:rsidRPr="00F42B21" w:rsidRDefault="00A51263" w:rsidP="006F7CB3">
      <w:pPr>
        <w:ind w:firstLine="720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б) общепроизводственные расходы;</w:t>
      </w:r>
    </w:p>
    <w:p w:rsidR="00A51263" w:rsidRPr="00F42B21" w:rsidRDefault="00A51263" w:rsidP="006F7CB3">
      <w:pPr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 xml:space="preserve">в) амортизация основных средств; </w:t>
      </w:r>
    </w:p>
    <w:p w:rsidR="00A51263" w:rsidRPr="00F42B21" w:rsidRDefault="00A51263" w:rsidP="006F7CB3">
      <w:pPr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 xml:space="preserve"> г) вспомогательные материалы.</w:t>
      </w:r>
    </w:p>
    <w:p w:rsidR="00A51263" w:rsidRPr="00F42B21" w:rsidRDefault="00A51263" w:rsidP="004E4B0F">
      <w:pPr>
        <w:ind w:left="360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4.Данная калькуляция разрабатывается на новую продукцию, впервые выпускаемую предприятием, которая требует разработки соответствующей нормативной базы:</w:t>
      </w:r>
    </w:p>
    <w:p w:rsidR="00A51263" w:rsidRPr="00F42B21" w:rsidRDefault="00A51263" w:rsidP="006F7CB3">
      <w:pPr>
        <w:ind w:firstLine="720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а) плановая;</w:t>
      </w:r>
    </w:p>
    <w:p w:rsidR="00A51263" w:rsidRPr="00F42B21" w:rsidRDefault="00A51263" w:rsidP="006F7CB3">
      <w:pPr>
        <w:ind w:firstLine="720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б) нормативная;</w:t>
      </w:r>
    </w:p>
    <w:p w:rsidR="00A51263" w:rsidRPr="00F42B21" w:rsidRDefault="00A51263" w:rsidP="006F7CB3">
      <w:pPr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lastRenderedPageBreak/>
        <w:t xml:space="preserve">   в) сметная;</w:t>
      </w:r>
    </w:p>
    <w:p w:rsidR="00A51263" w:rsidRPr="00F42B21" w:rsidRDefault="00A51263" w:rsidP="006F7CB3">
      <w:pPr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 xml:space="preserve">  г) фактическая.</w:t>
      </w:r>
    </w:p>
    <w:p w:rsidR="00A51263" w:rsidRPr="00F42B21" w:rsidRDefault="00A51263" w:rsidP="004E4B0F">
      <w:pPr>
        <w:ind w:left="360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5.Учет затрат при этом методе осуществляется по стадиям производственного процесса:</w:t>
      </w:r>
    </w:p>
    <w:p w:rsidR="00A51263" w:rsidRPr="00F42B21" w:rsidRDefault="00A51263" w:rsidP="006F7CB3">
      <w:pPr>
        <w:ind w:firstLine="720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 xml:space="preserve">а) нормативный; </w:t>
      </w:r>
    </w:p>
    <w:p w:rsidR="00A51263" w:rsidRPr="00F42B21" w:rsidRDefault="00A51263" w:rsidP="006F7CB3">
      <w:pPr>
        <w:ind w:firstLine="720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б) параметрический;</w:t>
      </w:r>
    </w:p>
    <w:p w:rsidR="00A51263" w:rsidRPr="00F42B21" w:rsidRDefault="00A51263" w:rsidP="006F7CB3">
      <w:pPr>
        <w:ind w:firstLine="708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в) попередельный;</w:t>
      </w:r>
    </w:p>
    <w:p w:rsidR="00A51263" w:rsidRPr="00F42B21" w:rsidRDefault="00A51263" w:rsidP="006F7CB3">
      <w:pPr>
        <w:ind w:firstLine="708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г) позаказный.</w:t>
      </w:r>
    </w:p>
    <w:p w:rsidR="00A51263" w:rsidRPr="00BB4BAA" w:rsidRDefault="00160B04" w:rsidP="00BB4BA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3" w:name="_Toc23678739"/>
      <w:r w:rsidRPr="00BB4BAA">
        <w:rPr>
          <w:rFonts w:ascii="Times New Roman" w:hAnsi="Times New Roman" w:cs="Times New Roman"/>
          <w:color w:val="auto"/>
        </w:rPr>
        <w:t>Тема</w:t>
      </w:r>
      <w:r w:rsidR="00777ABB" w:rsidRPr="00BB4BAA">
        <w:rPr>
          <w:rFonts w:ascii="Times New Roman" w:hAnsi="Times New Roman" w:cs="Times New Roman"/>
          <w:color w:val="auto"/>
        </w:rPr>
        <w:t xml:space="preserve"> </w:t>
      </w:r>
      <w:r w:rsidRPr="00BB4BAA">
        <w:rPr>
          <w:rFonts w:ascii="Times New Roman" w:hAnsi="Times New Roman" w:cs="Times New Roman"/>
          <w:color w:val="auto"/>
        </w:rPr>
        <w:t>3</w:t>
      </w:r>
      <w:r w:rsidR="00A51263" w:rsidRPr="00BB4BAA">
        <w:rPr>
          <w:rFonts w:ascii="Times New Roman" w:hAnsi="Times New Roman" w:cs="Times New Roman"/>
          <w:color w:val="auto"/>
        </w:rPr>
        <w:t xml:space="preserve"> Ценовая политика организации</w:t>
      </w:r>
      <w:bookmarkEnd w:id="23"/>
    </w:p>
    <w:p w:rsidR="0084749E" w:rsidRDefault="00CB0095" w:rsidP="0084749E">
      <w:pPr>
        <w:ind w:firstLine="709"/>
        <w:jc w:val="center"/>
        <w:rPr>
          <w:rFonts w:ascii="Times New Roman" w:hAnsi="Times New Roman" w:cs="Times New Roman"/>
          <w:b/>
        </w:rPr>
      </w:pPr>
      <w:r w:rsidRPr="006258C7">
        <w:rPr>
          <w:rFonts w:ascii="Times New Roman" w:hAnsi="Times New Roman" w:cs="Times New Roman"/>
          <w:b/>
        </w:rPr>
        <w:t>Самостоятельная работа №</w:t>
      </w:r>
      <w:r w:rsidR="00777ABB">
        <w:rPr>
          <w:rFonts w:ascii="Times New Roman" w:hAnsi="Times New Roman" w:cs="Times New Roman"/>
          <w:b/>
        </w:rPr>
        <w:t xml:space="preserve"> 2 </w:t>
      </w:r>
      <w:r w:rsidR="0084749E" w:rsidRPr="001A0597">
        <w:rPr>
          <w:rFonts w:ascii="Times New Roman" w:hAnsi="Times New Roman" w:cs="Times New Roman"/>
        </w:rPr>
        <w:t>Выполнение и оформление реферата(сообщения) по предложенной тематике</w:t>
      </w:r>
      <w:r w:rsidR="0084749E">
        <w:rPr>
          <w:rFonts w:ascii="Times New Roman" w:hAnsi="Times New Roman" w:cs="Times New Roman"/>
        </w:rPr>
        <w:t>, р</w:t>
      </w:r>
      <w:r w:rsidR="0084749E" w:rsidRPr="001A0597">
        <w:rPr>
          <w:rFonts w:ascii="Times New Roman" w:hAnsi="Times New Roman" w:cs="Times New Roman"/>
        </w:rPr>
        <w:t xml:space="preserve">ешение </w:t>
      </w:r>
      <w:r w:rsidR="0084749E">
        <w:rPr>
          <w:rFonts w:ascii="Times New Roman" w:hAnsi="Times New Roman" w:cs="Times New Roman"/>
        </w:rPr>
        <w:t>ситуационного задания, заполнение таблицы</w:t>
      </w:r>
    </w:p>
    <w:p w:rsidR="00EC7D4A" w:rsidRPr="00B826A7" w:rsidRDefault="00EC7D4A" w:rsidP="00EC7D4A">
      <w:pPr>
        <w:ind w:left="567"/>
        <w:rPr>
          <w:rFonts w:ascii="Times New Roman" w:hAnsi="Times New Roman"/>
          <w:b/>
          <w:i/>
        </w:rPr>
      </w:pPr>
      <w:r w:rsidRPr="00B826A7">
        <w:rPr>
          <w:rFonts w:ascii="Times New Roman" w:hAnsi="Times New Roman"/>
          <w:b/>
          <w:i/>
        </w:rPr>
        <w:t>Методические указания по выполнению самостоятельной работы</w:t>
      </w:r>
      <w:r>
        <w:rPr>
          <w:rFonts w:ascii="Times New Roman" w:hAnsi="Times New Roman"/>
          <w:b/>
          <w:i/>
        </w:rPr>
        <w:t>.</w:t>
      </w:r>
    </w:p>
    <w:p w:rsidR="00AD4511" w:rsidRDefault="00AD4511" w:rsidP="00AD4511">
      <w:pPr>
        <w:jc w:val="both"/>
        <w:rPr>
          <w:rFonts w:ascii="Times New Roman" w:eastAsia="Times New Roman" w:hAnsi="Times New Roman" w:cs="Times New Roman"/>
          <w:snapToGrid w:val="0"/>
        </w:rPr>
      </w:pPr>
      <w:r w:rsidRPr="008642B8">
        <w:rPr>
          <w:rFonts w:ascii="Times New Roman" w:eastAsia="Times New Roman" w:hAnsi="Times New Roman" w:cs="Times New Roman"/>
          <w:snapToGrid w:val="0"/>
        </w:rPr>
        <w:t>Перед выполнением самостоятельной работы, прочитайте еще раз конспект,</w:t>
      </w:r>
      <w:r>
        <w:rPr>
          <w:rFonts w:ascii="Times New Roman" w:eastAsia="Times New Roman" w:hAnsi="Times New Roman" w:cs="Times New Roman"/>
          <w:snapToGrid w:val="0"/>
        </w:rPr>
        <w:t xml:space="preserve"> тему в </w:t>
      </w:r>
      <w:r w:rsidRPr="008642B8">
        <w:rPr>
          <w:rFonts w:ascii="Times New Roman" w:eastAsia="Times New Roman" w:hAnsi="Times New Roman" w:cs="Times New Roman"/>
          <w:snapToGrid w:val="0"/>
        </w:rPr>
        <w:t xml:space="preserve"> учебник</w:t>
      </w:r>
      <w:r w:rsidR="00DE426F">
        <w:rPr>
          <w:rFonts w:ascii="Times New Roman" w:eastAsia="Times New Roman" w:hAnsi="Times New Roman" w:cs="Times New Roman"/>
          <w:snapToGrid w:val="0"/>
        </w:rPr>
        <w:t>е</w:t>
      </w:r>
      <w:r>
        <w:rPr>
          <w:rFonts w:ascii="Times New Roman" w:eastAsia="Times New Roman" w:hAnsi="Times New Roman" w:cs="Times New Roman"/>
          <w:snapToGrid w:val="0"/>
        </w:rPr>
        <w:t>.</w:t>
      </w:r>
    </w:p>
    <w:p w:rsidR="00EC7D4A" w:rsidRDefault="00EC7D4A" w:rsidP="00EC7D4A">
      <w:pPr>
        <w:ind w:firstLine="708"/>
        <w:jc w:val="both"/>
        <w:rPr>
          <w:rFonts w:ascii="Times New Roman" w:hAnsi="Times New Roman"/>
          <w:b/>
          <w:i/>
        </w:rPr>
      </w:pPr>
      <w:r w:rsidRPr="00617DDC">
        <w:rPr>
          <w:rFonts w:ascii="Times New Roman" w:hAnsi="Times New Roman"/>
          <w:b/>
          <w:i/>
        </w:rPr>
        <w:t>Рекомендуемая литература</w:t>
      </w:r>
    </w:p>
    <w:p w:rsidR="00AD4511" w:rsidRDefault="00AD4511" w:rsidP="00AD4511">
      <w:pPr>
        <w:pStyle w:val="ConsPlusNormal"/>
        <w:widowControl/>
        <w:ind w:left="426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7F401D" w:rsidRPr="00944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Основы экономики организации. Практикум : учебное пособие для СПО / Л. А. Чалдаева [и др.] ; под ред. Л. А. Чалдаевой, А. В. Шарковой. — М. : Издательство Юрайт, 2016. — 299 с. — (Профессиональное образование) </w:t>
      </w:r>
      <w:r w:rsidR="007F401D" w:rsidRPr="00944AC9">
        <w:rPr>
          <w:rFonts w:ascii="Times New Roman" w:hAnsi="Times New Roman" w:cs="Times New Roman"/>
          <w:sz w:val="24"/>
          <w:szCs w:val="24"/>
        </w:rPr>
        <w:t xml:space="preserve">[Электронный ресурс; Режим доступа </w:t>
      </w:r>
      <w:hyperlink r:id="rId39" w:history="1">
        <w:r w:rsidR="007F401D" w:rsidRPr="00944A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  <w:r w:rsidR="007F401D" w:rsidRPr="00944AC9">
        <w:rPr>
          <w:rStyle w:val="apple-converted-space"/>
          <w:rFonts w:ascii="Times New Roman" w:hAnsi="Times New Roman" w:cs="Times New Roman"/>
          <w:sz w:val="24"/>
          <w:szCs w:val="24"/>
        </w:rPr>
        <w:t>]</w:t>
      </w:r>
    </w:p>
    <w:p w:rsidR="007F401D" w:rsidRPr="00944AC9" w:rsidRDefault="00AD4511" w:rsidP="00AD4511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</w:t>
      </w:r>
      <w:r w:rsidR="007F401D" w:rsidRPr="00944A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.Сергеев, И. В.</w:t>
      </w:r>
      <w:r w:rsidR="007F401D" w:rsidRPr="00944AC9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="007F401D" w:rsidRPr="00944AC9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Экономика организации (предприятия) : учебник и практикум для прикладного бакалавриата / И. В. Сергеев, И. И. Веретенникова. — 6-е изд., перераб. и доп. — М. : Издательство Юрайт, 2016. — 511 с. — (Бакалавр. Прикладной курс)</w:t>
      </w:r>
      <w:r w:rsidR="007F401D" w:rsidRPr="00944AC9">
        <w:rPr>
          <w:rFonts w:ascii="Times New Roman" w:hAnsi="Times New Roman" w:cs="Times New Roman"/>
          <w:sz w:val="24"/>
          <w:szCs w:val="24"/>
        </w:rPr>
        <w:t xml:space="preserve"> [Электронный ресурс; Режим доступа </w:t>
      </w:r>
      <w:hyperlink r:id="rId40" w:history="1">
        <w:r w:rsidR="007F401D" w:rsidRPr="00944A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</w:p>
    <w:p w:rsidR="0084749E" w:rsidRDefault="0084749E" w:rsidP="00EC7D4A">
      <w:pPr>
        <w:ind w:firstLine="708"/>
        <w:jc w:val="both"/>
        <w:rPr>
          <w:rFonts w:ascii="Times New Roman" w:hAnsi="Times New Roman"/>
          <w:b/>
          <w:i/>
        </w:rPr>
      </w:pPr>
    </w:p>
    <w:p w:rsidR="00A51263" w:rsidRPr="00DE426F" w:rsidRDefault="00A51263" w:rsidP="00DE426F">
      <w:pPr>
        <w:ind w:firstLine="567"/>
        <w:jc w:val="both"/>
        <w:rPr>
          <w:rFonts w:ascii="Times New Roman" w:hAnsi="Times New Roman" w:cs="Times New Roman"/>
        </w:rPr>
      </w:pPr>
      <w:r w:rsidRPr="00B94A7B">
        <w:rPr>
          <w:rFonts w:ascii="Times New Roman" w:hAnsi="Times New Roman" w:cs="Times New Roman"/>
          <w:b/>
        </w:rPr>
        <w:t xml:space="preserve">Задание 1. </w:t>
      </w:r>
      <w:r w:rsidRPr="008D756D">
        <w:rPr>
          <w:rFonts w:ascii="Times New Roman" w:hAnsi="Times New Roman" w:cs="Times New Roman"/>
        </w:rPr>
        <w:t>Подготовить рефератпо предложенной тематике</w:t>
      </w:r>
    </w:p>
    <w:p w:rsidR="00A51263" w:rsidRPr="00736921" w:rsidRDefault="00A51263" w:rsidP="00736921">
      <w:pPr>
        <w:ind w:firstLine="567"/>
        <w:rPr>
          <w:rFonts w:ascii="Times New Roman" w:hAnsi="Times New Roman" w:cs="Times New Roman"/>
        </w:rPr>
      </w:pPr>
      <w:r w:rsidRPr="00E135D2">
        <w:rPr>
          <w:rFonts w:ascii="Times New Roman" w:hAnsi="Times New Roman" w:cs="Times New Roman"/>
          <w:b/>
        </w:rPr>
        <w:t xml:space="preserve">Задание </w:t>
      </w:r>
      <w:r w:rsidR="00DE426F">
        <w:rPr>
          <w:rFonts w:ascii="Times New Roman" w:hAnsi="Times New Roman" w:cs="Times New Roman"/>
          <w:b/>
        </w:rPr>
        <w:t>2</w:t>
      </w:r>
      <w:r w:rsidRPr="00E135D2">
        <w:rPr>
          <w:rFonts w:ascii="Times New Roman" w:hAnsi="Times New Roman" w:cs="Times New Roman"/>
        </w:rPr>
        <w:t>.</w:t>
      </w:r>
      <w:r w:rsidRPr="00736921">
        <w:rPr>
          <w:rFonts w:ascii="Times New Roman" w:hAnsi="Times New Roman" w:cs="Times New Roman"/>
        </w:rPr>
        <w:t>Впишите в таблицу, как классифицируются цены по содержанию?</w:t>
      </w:r>
    </w:p>
    <w:p w:rsidR="00A51263" w:rsidRPr="00736921" w:rsidRDefault="00A51263" w:rsidP="00736921">
      <w:pPr>
        <w:tabs>
          <w:tab w:val="left" w:pos="2055"/>
        </w:tabs>
        <w:jc w:val="center"/>
        <w:rPr>
          <w:rFonts w:ascii="Times New Roman" w:hAnsi="Times New Roman" w:cs="Times New Roman"/>
        </w:rPr>
      </w:pPr>
      <w:r w:rsidRPr="00736921">
        <w:rPr>
          <w:rFonts w:ascii="Times New Roman" w:hAnsi="Times New Roman" w:cs="Times New Roman"/>
        </w:rPr>
        <w:t>Формирование цен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2"/>
        <w:gridCol w:w="1986"/>
        <w:gridCol w:w="1747"/>
        <w:gridCol w:w="2168"/>
        <w:gridCol w:w="1648"/>
      </w:tblGrid>
      <w:tr w:rsidR="00A51263" w:rsidRPr="00736921" w:rsidTr="00510E68">
        <w:tc>
          <w:tcPr>
            <w:tcW w:w="9571" w:type="dxa"/>
            <w:gridSpan w:val="5"/>
          </w:tcPr>
          <w:p w:rsidR="00A51263" w:rsidRPr="00736921" w:rsidRDefault="00A51263" w:rsidP="00510E68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</w:rPr>
            </w:pPr>
            <w:r w:rsidRPr="00736921">
              <w:rPr>
                <w:rFonts w:ascii="Times New Roman" w:hAnsi="Times New Roman" w:cs="Times New Roman"/>
              </w:rPr>
              <w:t>Элементы цены</w:t>
            </w:r>
          </w:p>
        </w:tc>
      </w:tr>
      <w:tr w:rsidR="00A51263" w:rsidRPr="00736921" w:rsidTr="00510E68">
        <w:tc>
          <w:tcPr>
            <w:tcW w:w="2022" w:type="dxa"/>
          </w:tcPr>
          <w:p w:rsidR="00A51263" w:rsidRPr="00736921" w:rsidRDefault="00A51263" w:rsidP="00510E68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</w:rPr>
            </w:pPr>
            <w:r w:rsidRPr="00736921">
              <w:rPr>
                <w:rFonts w:ascii="Times New Roman" w:hAnsi="Times New Roman" w:cs="Times New Roman"/>
              </w:rPr>
              <w:t>Себестоимость производства и реализации</w:t>
            </w:r>
          </w:p>
        </w:tc>
        <w:tc>
          <w:tcPr>
            <w:tcW w:w="1986" w:type="dxa"/>
          </w:tcPr>
          <w:p w:rsidR="00A51263" w:rsidRPr="00736921" w:rsidRDefault="00A51263" w:rsidP="00510E68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</w:rPr>
            </w:pPr>
            <w:r w:rsidRPr="00736921">
              <w:rPr>
                <w:rFonts w:ascii="Times New Roman" w:hAnsi="Times New Roman" w:cs="Times New Roman"/>
              </w:rPr>
              <w:t>Прибыль производителя</w:t>
            </w:r>
          </w:p>
        </w:tc>
        <w:tc>
          <w:tcPr>
            <w:tcW w:w="1747" w:type="dxa"/>
          </w:tcPr>
          <w:p w:rsidR="00A51263" w:rsidRPr="00736921" w:rsidRDefault="00A51263" w:rsidP="00510E68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</w:rPr>
            </w:pPr>
            <w:r w:rsidRPr="00736921">
              <w:rPr>
                <w:rFonts w:ascii="Times New Roman" w:hAnsi="Times New Roman" w:cs="Times New Roman"/>
              </w:rPr>
              <w:t>Косвенные налоги (НДС, акциз)</w:t>
            </w:r>
          </w:p>
        </w:tc>
        <w:tc>
          <w:tcPr>
            <w:tcW w:w="2168" w:type="dxa"/>
          </w:tcPr>
          <w:p w:rsidR="00A51263" w:rsidRPr="00736921" w:rsidRDefault="00A51263" w:rsidP="00510E68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</w:rPr>
            </w:pPr>
            <w:r w:rsidRPr="00736921">
              <w:rPr>
                <w:rFonts w:ascii="Times New Roman" w:hAnsi="Times New Roman" w:cs="Times New Roman"/>
              </w:rPr>
              <w:t>Посредническая надбавка</w:t>
            </w:r>
          </w:p>
        </w:tc>
        <w:tc>
          <w:tcPr>
            <w:tcW w:w="1648" w:type="dxa"/>
          </w:tcPr>
          <w:p w:rsidR="00A51263" w:rsidRPr="00736921" w:rsidRDefault="00A51263" w:rsidP="00510E68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</w:rPr>
            </w:pPr>
            <w:r w:rsidRPr="00736921">
              <w:rPr>
                <w:rFonts w:ascii="Times New Roman" w:hAnsi="Times New Roman" w:cs="Times New Roman"/>
              </w:rPr>
              <w:t>Торговая надбавка</w:t>
            </w:r>
          </w:p>
        </w:tc>
      </w:tr>
      <w:tr w:rsidR="00A51263" w:rsidRPr="00736921" w:rsidTr="00510E68">
        <w:tc>
          <w:tcPr>
            <w:tcW w:w="9571" w:type="dxa"/>
            <w:gridSpan w:val="5"/>
          </w:tcPr>
          <w:p w:rsidR="00A51263" w:rsidRPr="00736921" w:rsidRDefault="006C3826" w:rsidP="00510E68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</w:rPr>
            </w:pPr>
            <w:r w:rsidRPr="006C3826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2" o:spid="_x0000_s1040" type="#_x0000_t32" style="position:absolute;left:0;text-align:left;margin-left:-4.8pt;margin-top:11.2pt;width:203.25pt;height:0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">
                  <v:stroke endarrow="open"/>
                </v:shape>
              </w:pict>
            </w:r>
          </w:p>
          <w:p w:rsidR="00A51263" w:rsidRPr="00736921" w:rsidRDefault="00A51263" w:rsidP="00510E68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</w:rPr>
            </w:pPr>
          </w:p>
          <w:p w:rsidR="00A51263" w:rsidRPr="00736921" w:rsidRDefault="006C3826" w:rsidP="00510E68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</w:rPr>
            </w:pPr>
            <w:r w:rsidRPr="006C3826">
              <w:rPr>
                <w:noProof/>
              </w:rPr>
              <w:pict>
                <v:shape id="Прямая со стрелкой 41" o:spid="_x0000_s1041" type="#_x0000_t32" style="position:absolute;left:0;text-align:left;margin-left:-4.8pt;margin-top:9.35pt;width:290.2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">
                  <v:stroke endarrow="open"/>
                </v:shape>
              </w:pict>
            </w:r>
          </w:p>
          <w:p w:rsidR="00A51263" w:rsidRPr="00736921" w:rsidRDefault="00A51263" w:rsidP="00510E68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</w:rPr>
            </w:pPr>
          </w:p>
          <w:p w:rsidR="00A51263" w:rsidRPr="00736921" w:rsidRDefault="006C3826" w:rsidP="00510E68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</w:rPr>
            </w:pPr>
            <w:r w:rsidRPr="006C3826">
              <w:rPr>
                <w:noProof/>
              </w:rPr>
              <w:pict>
                <v:shape id="Прямая со стрелкой 40" o:spid="_x0000_s1042" type="#_x0000_t32" style="position:absolute;left:0;text-align:left;margin-left:-4.8pt;margin-top:6.75pt;width:398.25pt;height:0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">
                  <v:stroke endarrow="open"/>
                </v:shape>
              </w:pict>
            </w:r>
          </w:p>
          <w:p w:rsidR="00A51263" w:rsidRPr="00736921" w:rsidRDefault="00A51263" w:rsidP="00510E68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A51263" w:rsidRPr="00736921" w:rsidRDefault="006C3826" w:rsidP="00510E68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</w:rPr>
            </w:pPr>
            <w:r w:rsidRPr="006C3826">
              <w:rPr>
                <w:noProof/>
              </w:rPr>
              <w:pict>
                <v:shape id="Прямая со стрелкой 39" o:spid="_x0000_s1043" type="#_x0000_t32" style="position:absolute;left:0;text-align:left;margin-left:-4.8pt;margin-top:6.7pt;width:46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">
                  <v:stroke endarrow="open"/>
                </v:shape>
              </w:pict>
            </w:r>
          </w:p>
          <w:p w:rsidR="00A51263" w:rsidRPr="00736921" w:rsidRDefault="00A51263" w:rsidP="00510E68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1263" w:rsidRPr="00736921" w:rsidRDefault="00A51263" w:rsidP="00736921">
      <w:pPr>
        <w:tabs>
          <w:tab w:val="left" w:pos="2055"/>
        </w:tabs>
        <w:jc w:val="center"/>
        <w:rPr>
          <w:rFonts w:ascii="Times New Roman" w:hAnsi="Times New Roman" w:cs="Times New Roman"/>
        </w:rPr>
      </w:pPr>
    </w:p>
    <w:p w:rsidR="00A51263" w:rsidRPr="00736921" w:rsidRDefault="00A51263" w:rsidP="00736921">
      <w:pPr>
        <w:tabs>
          <w:tab w:val="left" w:pos="2055"/>
        </w:tabs>
        <w:rPr>
          <w:rFonts w:ascii="Times New Roman" w:hAnsi="Times New Roman" w:cs="Times New Roman"/>
        </w:rPr>
      </w:pPr>
      <w:r w:rsidRPr="00736921">
        <w:rPr>
          <w:rFonts w:ascii="Times New Roman" w:hAnsi="Times New Roman" w:cs="Times New Roman"/>
        </w:rPr>
        <w:t xml:space="preserve"> Перечислите методы ценообразования</w:t>
      </w:r>
    </w:p>
    <w:p w:rsidR="00A51263" w:rsidRDefault="00A51263" w:rsidP="00736921">
      <w:pPr>
        <w:tabs>
          <w:tab w:val="left" w:pos="2055"/>
        </w:tabs>
        <w:rPr>
          <w:rFonts w:ascii="Times New Roman" w:hAnsi="Times New Roman" w:cs="Times New Roman"/>
        </w:rPr>
      </w:pPr>
      <w:r w:rsidRPr="00736921">
        <w:rPr>
          <w:rFonts w:ascii="Times New Roman" w:hAnsi="Times New Roman" w:cs="Times New Roman"/>
        </w:rPr>
        <w:t>1.</w:t>
      </w:r>
    </w:p>
    <w:p w:rsidR="00A51263" w:rsidRDefault="00A51263" w:rsidP="00736921">
      <w:pPr>
        <w:tabs>
          <w:tab w:val="left" w:pos="2055"/>
        </w:tabs>
        <w:rPr>
          <w:rFonts w:ascii="Times New Roman" w:hAnsi="Times New Roman" w:cs="Times New Roman"/>
        </w:rPr>
      </w:pPr>
      <w:r w:rsidRPr="00736921">
        <w:rPr>
          <w:rFonts w:ascii="Times New Roman" w:hAnsi="Times New Roman" w:cs="Times New Roman"/>
        </w:rPr>
        <w:t xml:space="preserve">2. </w:t>
      </w:r>
    </w:p>
    <w:p w:rsidR="00A51263" w:rsidRPr="00736921" w:rsidRDefault="00A51263" w:rsidP="00736921">
      <w:pPr>
        <w:tabs>
          <w:tab w:val="left" w:pos="2055"/>
        </w:tabs>
        <w:rPr>
          <w:rFonts w:ascii="Times New Roman" w:hAnsi="Times New Roman" w:cs="Times New Roman"/>
          <w:b/>
        </w:rPr>
      </w:pPr>
      <w:r w:rsidRPr="00736921">
        <w:rPr>
          <w:rFonts w:ascii="Times New Roman" w:hAnsi="Times New Roman" w:cs="Times New Roman"/>
        </w:rPr>
        <w:t>3.</w:t>
      </w:r>
    </w:p>
    <w:p w:rsidR="00A51263" w:rsidRPr="00E135D2" w:rsidRDefault="00A51263" w:rsidP="00E135D2">
      <w:pPr>
        <w:ind w:firstLine="567"/>
        <w:rPr>
          <w:rFonts w:ascii="Times New Roman" w:hAnsi="Times New Roman" w:cs="Times New Roman"/>
          <w:b/>
          <w:i/>
        </w:rPr>
      </w:pPr>
      <w:r w:rsidRPr="00E135D2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6</w:t>
      </w:r>
      <w:r w:rsidRPr="00E135D2">
        <w:rPr>
          <w:rFonts w:ascii="Times New Roman" w:hAnsi="Times New Roman" w:cs="Times New Roman"/>
        </w:rPr>
        <w:t>. Выполнить тестовое задание</w:t>
      </w:r>
    </w:p>
    <w:p w:rsidR="00A51263" w:rsidRPr="00F42B21" w:rsidRDefault="00A51263" w:rsidP="00525B13">
      <w:pPr>
        <w:numPr>
          <w:ilvl w:val="0"/>
          <w:numId w:val="3"/>
        </w:numPr>
        <w:tabs>
          <w:tab w:val="left" w:pos="1080"/>
          <w:tab w:val="left" w:pos="1260"/>
          <w:tab w:val="left" w:pos="1440"/>
          <w:tab w:val="left" w:pos="5040"/>
          <w:tab w:val="left" w:pos="6120"/>
          <w:tab w:val="left" w:pos="6300"/>
        </w:tabs>
        <w:ind w:left="0" w:firstLine="720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Цены формируются под влиянием спроса и предложения:</w:t>
      </w:r>
    </w:p>
    <w:p w:rsidR="00A51263" w:rsidRPr="00F42B21" w:rsidRDefault="00A51263" w:rsidP="00E135D2">
      <w:pPr>
        <w:ind w:firstLine="720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а) свободные цены;</w:t>
      </w:r>
    </w:p>
    <w:p w:rsidR="00A51263" w:rsidRPr="00F42B21" w:rsidRDefault="00A51263" w:rsidP="00E135D2">
      <w:pPr>
        <w:ind w:firstLine="720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б) фиксированные цены;</w:t>
      </w:r>
    </w:p>
    <w:p w:rsidR="00A51263" w:rsidRPr="00F42B21" w:rsidRDefault="00A51263" w:rsidP="00E135D2">
      <w:pPr>
        <w:ind w:firstLine="720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в) нефиксированные цены;</w:t>
      </w:r>
    </w:p>
    <w:p w:rsidR="00A51263" w:rsidRPr="00F42B21" w:rsidRDefault="00A51263" w:rsidP="00E135D2">
      <w:pPr>
        <w:tabs>
          <w:tab w:val="left" w:pos="1080"/>
          <w:tab w:val="left" w:pos="1260"/>
          <w:tab w:val="left" w:pos="1440"/>
          <w:tab w:val="left" w:pos="5040"/>
          <w:tab w:val="left" w:pos="6120"/>
          <w:tab w:val="left" w:pos="6300"/>
        </w:tabs>
        <w:ind w:firstLine="720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г) регулируемые цены.</w:t>
      </w:r>
    </w:p>
    <w:p w:rsidR="00A51263" w:rsidRPr="00F42B21" w:rsidRDefault="00A51263" w:rsidP="00525B13">
      <w:pPr>
        <w:numPr>
          <w:ilvl w:val="0"/>
          <w:numId w:val="3"/>
        </w:numPr>
        <w:tabs>
          <w:tab w:val="left" w:pos="1080"/>
          <w:tab w:val="left" w:pos="1260"/>
          <w:tab w:val="left" w:pos="1440"/>
          <w:tab w:val="left" w:pos="5040"/>
          <w:tab w:val="left" w:pos="6120"/>
          <w:tab w:val="left" w:pos="6300"/>
        </w:tabs>
        <w:ind w:left="0" w:firstLine="720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lastRenderedPageBreak/>
        <w:t>Цена, по которой осуществляется оптовая сделка по купле-продаже товаров:</w:t>
      </w:r>
    </w:p>
    <w:p w:rsidR="00A51263" w:rsidRPr="00F42B21" w:rsidRDefault="00A51263" w:rsidP="00E135D2">
      <w:pPr>
        <w:ind w:firstLine="720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а) аукционная цена;</w:t>
      </w:r>
    </w:p>
    <w:p w:rsidR="00A51263" w:rsidRPr="00F42B21" w:rsidRDefault="00A51263" w:rsidP="00E135D2">
      <w:pPr>
        <w:ind w:firstLine="720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б) региональные цены;</w:t>
      </w:r>
    </w:p>
    <w:p w:rsidR="00A51263" w:rsidRPr="00F42B21" w:rsidRDefault="00A51263" w:rsidP="00E135D2">
      <w:pPr>
        <w:ind w:firstLine="720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в) внешнеторговые цены;</w:t>
      </w:r>
    </w:p>
    <w:p w:rsidR="00A51263" w:rsidRPr="00F42B21" w:rsidRDefault="00A51263" w:rsidP="00E135D2">
      <w:pPr>
        <w:tabs>
          <w:tab w:val="left" w:pos="1080"/>
          <w:tab w:val="left" w:pos="1260"/>
          <w:tab w:val="left" w:pos="1440"/>
          <w:tab w:val="left" w:pos="5040"/>
          <w:tab w:val="left" w:pos="6120"/>
          <w:tab w:val="left" w:pos="6300"/>
        </w:tabs>
        <w:ind w:firstLine="720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г) договорная цена.</w:t>
      </w:r>
    </w:p>
    <w:p w:rsidR="00A51263" w:rsidRPr="00F42B21" w:rsidRDefault="00A51263" w:rsidP="00525B13">
      <w:pPr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Цена, устанавливающаяся на базовые виды продукции, на которые распространяется государственное регулирование:</w:t>
      </w:r>
    </w:p>
    <w:p w:rsidR="00A51263" w:rsidRPr="00F42B21" w:rsidRDefault="00A51263" w:rsidP="00E135D2">
      <w:pPr>
        <w:ind w:firstLine="720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а) единые;</w:t>
      </w:r>
    </w:p>
    <w:p w:rsidR="00A51263" w:rsidRPr="00F42B21" w:rsidRDefault="00A51263" w:rsidP="00E135D2">
      <w:pPr>
        <w:ind w:firstLine="720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б) контрактные;</w:t>
      </w:r>
    </w:p>
    <w:p w:rsidR="00A51263" w:rsidRPr="00F42B21" w:rsidRDefault="00A51263" w:rsidP="00E135D2">
      <w:pPr>
        <w:ind w:firstLine="720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в) внешнеторговые;</w:t>
      </w:r>
    </w:p>
    <w:p w:rsidR="00A51263" w:rsidRPr="00F42B21" w:rsidRDefault="00A51263" w:rsidP="00E135D2">
      <w:pPr>
        <w:ind w:firstLine="720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г) местные.</w:t>
      </w:r>
    </w:p>
    <w:p w:rsidR="00A51263" w:rsidRPr="00F42B21" w:rsidRDefault="00A51263" w:rsidP="00525B13">
      <w:pPr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bCs/>
        </w:rPr>
      </w:pPr>
      <w:r w:rsidRPr="00F42B21">
        <w:rPr>
          <w:rFonts w:ascii="Times New Roman" w:hAnsi="Times New Roman" w:cs="Times New Roman"/>
          <w:bCs/>
        </w:rPr>
        <w:t>Ценовая эластичность определяется как:</w:t>
      </w:r>
    </w:p>
    <w:p w:rsidR="00A51263" w:rsidRPr="00F42B21" w:rsidRDefault="00A51263" w:rsidP="00E135D2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а) отношение количества реализованной продукции к изменению цены;</w:t>
      </w:r>
    </w:p>
    <w:p w:rsidR="00A51263" w:rsidRPr="00F42B21" w:rsidRDefault="00A51263" w:rsidP="00E135D2">
      <w:pPr>
        <w:ind w:firstLine="720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б) отношение количества реализованной продукции к изменению цены и умноженное на 100%;</w:t>
      </w:r>
    </w:p>
    <w:p w:rsidR="00A51263" w:rsidRPr="00F42B21" w:rsidRDefault="00A51263" w:rsidP="00E135D2">
      <w:pPr>
        <w:ind w:firstLine="720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в) отношение измененной цены к измененному количеству реализованной продукции и умноженной на 100%;</w:t>
      </w:r>
    </w:p>
    <w:p w:rsidR="00A51263" w:rsidRPr="00F42B21" w:rsidRDefault="00A51263" w:rsidP="00E135D2">
      <w:pPr>
        <w:ind w:firstLine="720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г) отношение измененной цены к измененному количеству реализованной продукции.</w:t>
      </w:r>
    </w:p>
    <w:p w:rsidR="00A51263" w:rsidRPr="00F42B21" w:rsidRDefault="00A51263" w:rsidP="00525B13">
      <w:pPr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Процентная наценка на себестоимость определяется как:</w:t>
      </w:r>
    </w:p>
    <w:p w:rsidR="00A51263" w:rsidRPr="00E135D2" w:rsidRDefault="00A51263" w:rsidP="00E135D2">
      <w:pPr>
        <w:ind w:firstLine="720"/>
        <w:jc w:val="both"/>
        <w:rPr>
          <w:rFonts w:ascii="Times New Roman" w:hAnsi="Times New Roman" w:cs="Times New Roman"/>
        </w:rPr>
      </w:pPr>
      <w:r w:rsidRPr="00F42B21">
        <w:rPr>
          <w:rFonts w:ascii="Times New Roman" w:hAnsi="Times New Roman" w:cs="Times New Roman"/>
        </w:rPr>
        <w:t>а) отношение суммы наценки к себестоимости</w:t>
      </w:r>
      <w:r w:rsidRPr="00E135D2">
        <w:rPr>
          <w:rFonts w:ascii="Times New Roman" w:hAnsi="Times New Roman" w:cs="Times New Roman"/>
        </w:rPr>
        <w:t>;</w:t>
      </w:r>
    </w:p>
    <w:p w:rsidR="00A51263" w:rsidRDefault="00A51263" w:rsidP="00E135D2">
      <w:pPr>
        <w:tabs>
          <w:tab w:val="right" w:pos="9978"/>
        </w:tabs>
        <w:ind w:firstLine="720"/>
        <w:jc w:val="both"/>
        <w:rPr>
          <w:rFonts w:ascii="Times New Roman" w:hAnsi="Times New Roman" w:cs="Times New Roman"/>
        </w:rPr>
      </w:pPr>
      <w:r w:rsidRPr="00E135D2">
        <w:rPr>
          <w:rFonts w:ascii="Times New Roman" w:hAnsi="Times New Roman" w:cs="Times New Roman"/>
        </w:rPr>
        <w:t>б) отношение себестоимости к сумме наценки;</w:t>
      </w:r>
    </w:p>
    <w:p w:rsidR="00A51263" w:rsidRDefault="00A51263" w:rsidP="00E135D2">
      <w:pPr>
        <w:tabs>
          <w:tab w:val="right" w:pos="9978"/>
        </w:tabs>
        <w:ind w:firstLine="720"/>
        <w:jc w:val="both"/>
        <w:rPr>
          <w:rFonts w:ascii="Times New Roman" w:hAnsi="Times New Roman" w:cs="Times New Roman"/>
        </w:rPr>
      </w:pPr>
      <w:r w:rsidRPr="00E135D2">
        <w:rPr>
          <w:rFonts w:ascii="Times New Roman" w:hAnsi="Times New Roman" w:cs="Times New Roman"/>
        </w:rPr>
        <w:t>в) отношение суммы наценки к себестоимости, в процентном отношении;</w:t>
      </w:r>
    </w:p>
    <w:p w:rsidR="00A51263" w:rsidRPr="00E135D2" w:rsidRDefault="00A51263" w:rsidP="00E135D2">
      <w:pPr>
        <w:tabs>
          <w:tab w:val="right" w:pos="9978"/>
        </w:tabs>
        <w:ind w:firstLine="720"/>
        <w:jc w:val="both"/>
        <w:rPr>
          <w:rFonts w:ascii="Times New Roman" w:hAnsi="Times New Roman" w:cs="Times New Roman"/>
        </w:rPr>
      </w:pPr>
      <w:r w:rsidRPr="00E135D2">
        <w:rPr>
          <w:rFonts w:ascii="Times New Roman" w:hAnsi="Times New Roman" w:cs="Times New Roman"/>
        </w:rPr>
        <w:t>г)отношение себестоимости к сумме наценки, в процентном отношении.</w:t>
      </w:r>
    </w:p>
    <w:p w:rsidR="00A51263" w:rsidRPr="00BB4BAA" w:rsidRDefault="00777ABB" w:rsidP="00BB4BA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4" w:name="_Toc23678740"/>
      <w:r w:rsidRPr="00BB4BAA">
        <w:rPr>
          <w:rFonts w:ascii="Times New Roman" w:hAnsi="Times New Roman" w:cs="Times New Roman"/>
          <w:color w:val="auto"/>
        </w:rPr>
        <w:t xml:space="preserve">Тема </w:t>
      </w:r>
      <w:r w:rsidR="00160B04" w:rsidRPr="00BB4BAA">
        <w:rPr>
          <w:rFonts w:ascii="Times New Roman" w:hAnsi="Times New Roman" w:cs="Times New Roman"/>
          <w:color w:val="auto"/>
        </w:rPr>
        <w:t>4</w:t>
      </w:r>
      <w:r w:rsidR="00A51263" w:rsidRPr="00BB4BAA">
        <w:rPr>
          <w:rFonts w:ascii="Times New Roman" w:hAnsi="Times New Roman" w:cs="Times New Roman"/>
          <w:color w:val="auto"/>
        </w:rPr>
        <w:t xml:space="preserve"> Прибыль организации</w:t>
      </w:r>
      <w:bookmarkEnd w:id="24"/>
    </w:p>
    <w:p w:rsidR="00CB0095" w:rsidRPr="00357F6C" w:rsidRDefault="00CB0095" w:rsidP="00CB0095">
      <w:pPr>
        <w:ind w:firstLine="709"/>
        <w:jc w:val="center"/>
        <w:rPr>
          <w:rFonts w:ascii="Times New Roman" w:hAnsi="Times New Roman"/>
          <w:b/>
        </w:rPr>
      </w:pPr>
      <w:r w:rsidRPr="006258C7">
        <w:rPr>
          <w:rFonts w:ascii="Times New Roman" w:hAnsi="Times New Roman" w:cs="Times New Roman"/>
          <w:b/>
        </w:rPr>
        <w:t>Самостоятельная работа №</w:t>
      </w:r>
      <w:r w:rsidR="00777ABB">
        <w:rPr>
          <w:rFonts w:ascii="Times New Roman" w:hAnsi="Times New Roman" w:cs="Times New Roman"/>
          <w:b/>
        </w:rPr>
        <w:t xml:space="preserve"> 2 </w:t>
      </w:r>
      <w:r w:rsidRPr="0013525E">
        <w:rPr>
          <w:rFonts w:ascii="Times New Roman" w:hAnsi="Times New Roman" w:cs="Times New Roman"/>
        </w:rPr>
        <w:t xml:space="preserve">Выполнение и </w:t>
      </w:r>
      <w:r w:rsidRPr="00D93280">
        <w:rPr>
          <w:rFonts w:ascii="Times New Roman" w:hAnsi="Times New Roman" w:cs="Times New Roman"/>
        </w:rPr>
        <w:t>оформление реферата</w:t>
      </w:r>
      <w:r w:rsidRPr="0095249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сообщения) по предложенной тематике.</w:t>
      </w:r>
      <w:r w:rsidR="00DE426F" w:rsidRPr="00DE426F">
        <w:rPr>
          <w:rFonts w:ascii="Times New Roman" w:hAnsi="Times New Roman" w:cs="Times New Roman"/>
        </w:rPr>
        <w:t xml:space="preserve"> </w:t>
      </w:r>
      <w:r w:rsidR="00DE426F" w:rsidRPr="008D756D">
        <w:rPr>
          <w:rFonts w:ascii="Times New Roman" w:hAnsi="Times New Roman" w:cs="Times New Roman"/>
        </w:rPr>
        <w:t xml:space="preserve">Подготовить </w:t>
      </w:r>
      <w:r w:rsidR="00DE426F">
        <w:rPr>
          <w:rFonts w:ascii="Times New Roman" w:hAnsi="Times New Roman" w:cs="Times New Roman"/>
        </w:rPr>
        <w:t>презентацию.</w:t>
      </w:r>
    </w:p>
    <w:p w:rsidR="00EC7D4A" w:rsidRPr="00B826A7" w:rsidRDefault="00EC7D4A" w:rsidP="00EC7D4A">
      <w:pPr>
        <w:ind w:left="567"/>
        <w:rPr>
          <w:rFonts w:ascii="Times New Roman" w:hAnsi="Times New Roman"/>
          <w:b/>
          <w:i/>
        </w:rPr>
      </w:pPr>
      <w:r w:rsidRPr="00B826A7">
        <w:rPr>
          <w:rFonts w:ascii="Times New Roman" w:hAnsi="Times New Roman"/>
          <w:b/>
          <w:i/>
        </w:rPr>
        <w:t>Методические указания по выполнению самостоятельной работы</w:t>
      </w:r>
      <w:r>
        <w:rPr>
          <w:rFonts w:ascii="Times New Roman" w:hAnsi="Times New Roman"/>
          <w:b/>
          <w:i/>
        </w:rPr>
        <w:t>.</w:t>
      </w:r>
    </w:p>
    <w:p w:rsidR="00AD4511" w:rsidRDefault="00AD4511" w:rsidP="00AD4511">
      <w:pPr>
        <w:jc w:val="both"/>
        <w:rPr>
          <w:rFonts w:ascii="Times New Roman" w:eastAsia="Times New Roman" w:hAnsi="Times New Roman" w:cs="Times New Roman"/>
          <w:snapToGrid w:val="0"/>
        </w:rPr>
      </w:pPr>
      <w:r w:rsidRPr="008642B8">
        <w:rPr>
          <w:rFonts w:ascii="Times New Roman" w:eastAsia="Times New Roman" w:hAnsi="Times New Roman" w:cs="Times New Roman"/>
          <w:snapToGrid w:val="0"/>
        </w:rPr>
        <w:t>Перед выполнением самостоятельной работы, прочитайте еще раз конспект,</w:t>
      </w:r>
      <w:r>
        <w:rPr>
          <w:rFonts w:ascii="Times New Roman" w:eastAsia="Times New Roman" w:hAnsi="Times New Roman" w:cs="Times New Roman"/>
          <w:snapToGrid w:val="0"/>
        </w:rPr>
        <w:t xml:space="preserve"> тему в </w:t>
      </w:r>
      <w:r w:rsidRPr="008642B8">
        <w:rPr>
          <w:rFonts w:ascii="Times New Roman" w:eastAsia="Times New Roman" w:hAnsi="Times New Roman" w:cs="Times New Roman"/>
          <w:snapToGrid w:val="0"/>
        </w:rPr>
        <w:t xml:space="preserve"> учебник</w:t>
      </w:r>
      <w:r>
        <w:rPr>
          <w:rFonts w:ascii="Times New Roman" w:eastAsia="Times New Roman" w:hAnsi="Times New Roman" w:cs="Times New Roman"/>
          <w:snapToGrid w:val="0"/>
        </w:rPr>
        <w:t>е.</w:t>
      </w:r>
    </w:p>
    <w:p w:rsidR="00EC7D4A" w:rsidRDefault="00EC7D4A" w:rsidP="00EC7D4A">
      <w:pPr>
        <w:ind w:firstLine="708"/>
        <w:jc w:val="both"/>
        <w:rPr>
          <w:rFonts w:ascii="Times New Roman" w:hAnsi="Times New Roman"/>
          <w:b/>
          <w:i/>
        </w:rPr>
      </w:pPr>
      <w:r w:rsidRPr="00617DDC">
        <w:rPr>
          <w:rFonts w:ascii="Times New Roman" w:hAnsi="Times New Roman"/>
          <w:b/>
          <w:i/>
        </w:rPr>
        <w:t>Рекомендуемая литература</w:t>
      </w:r>
    </w:p>
    <w:p w:rsidR="00AD4511" w:rsidRDefault="00AD4511" w:rsidP="00AD4511">
      <w:pPr>
        <w:pStyle w:val="ConsPlusNormal"/>
        <w:widowControl/>
        <w:ind w:left="426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7F401D" w:rsidRPr="00944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Основы экономики организации. Практикум : учебное пособие для СПО / Л. А. Чалдаева [и др.] ; под ред. Л. А. Чалдаевой, А. В. Шарковой. — М. : Издательство Юрайт, 2016. — 299 с. — (Профессиональное образование) </w:t>
      </w:r>
      <w:r w:rsidR="007F401D" w:rsidRPr="00944AC9">
        <w:rPr>
          <w:rFonts w:ascii="Times New Roman" w:hAnsi="Times New Roman" w:cs="Times New Roman"/>
          <w:sz w:val="24"/>
          <w:szCs w:val="24"/>
        </w:rPr>
        <w:t xml:space="preserve">[Электронный ресурс; Режим доступа </w:t>
      </w:r>
      <w:hyperlink r:id="rId41" w:history="1">
        <w:r w:rsidR="007F401D" w:rsidRPr="00944A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  <w:r w:rsidR="007F401D" w:rsidRPr="00944AC9">
        <w:rPr>
          <w:rStyle w:val="apple-converted-space"/>
          <w:rFonts w:ascii="Times New Roman" w:hAnsi="Times New Roman" w:cs="Times New Roman"/>
          <w:sz w:val="24"/>
          <w:szCs w:val="24"/>
        </w:rPr>
        <w:t>]</w:t>
      </w:r>
    </w:p>
    <w:p w:rsidR="007F401D" w:rsidRPr="00944AC9" w:rsidRDefault="00AD4511" w:rsidP="00AD4511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</w:t>
      </w:r>
      <w:r w:rsidR="007F401D" w:rsidRPr="00944A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.Сергеев, И. В.</w:t>
      </w:r>
      <w:r w:rsidR="007F401D" w:rsidRPr="00944AC9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="007F401D" w:rsidRPr="00944AC9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Экономика организации (предприятия) : учебник и практикум для прикладного бакалавриата / И. В. Сергеев, И. И. Веретенникова. — 6-е изд., перераб. и доп. — М. : Издательство Юрайт, 2016. — 511 с. — (Бакалавр. Прикладной курс)</w:t>
      </w:r>
      <w:r w:rsidR="007F401D" w:rsidRPr="00944AC9">
        <w:rPr>
          <w:rFonts w:ascii="Times New Roman" w:hAnsi="Times New Roman" w:cs="Times New Roman"/>
          <w:sz w:val="24"/>
          <w:szCs w:val="24"/>
        </w:rPr>
        <w:t xml:space="preserve"> [Электронный ресурс; Режим доступа </w:t>
      </w:r>
      <w:hyperlink r:id="rId42" w:history="1">
        <w:r w:rsidR="007F401D" w:rsidRPr="00944A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</w:p>
    <w:p w:rsidR="00A51263" w:rsidRPr="00BB4BAA" w:rsidRDefault="00A51263" w:rsidP="00BB4BAA">
      <w:pPr>
        <w:ind w:firstLine="709"/>
        <w:jc w:val="both"/>
        <w:rPr>
          <w:rFonts w:ascii="Times New Roman" w:hAnsi="Times New Roman" w:cs="Times New Roman"/>
        </w:rPr>
      </w:pPr>
      <w:r w:rsidRPr="00B94A7B">
        <w:rPr>
          <w:rFonts w:ascii="Times New Roman" w:hAnsi="Times New Roman" w:cs="Times New Roman"/>
          <w:b/>
        </w:rPr>
        <w:t xml:space="preserve">Задание 1. </w:t>
      </w:r>
      <w:r w:rsidRPr="008D756D">
        <w:rPr>
          <w:rFonts w:ascii="Times New Roman" w:hAnsi="Times New Roman" w:cs="Times New Roman"/>
        </w:rPr>
        <w:t xml:space="preserve">Подготовить </w:t>
      </w:r>
      <w:r>
        <w:rPr>
          <w:rFonts w:ascii="Times New Roman" w:hAnsi="Times New Roman" w:cs="Times New Roman"/>
        </w:rPr>
        <w:t>презентацию</w:t>
      </w:r>
      <w:r w:rsidR="00DE426F">
        <w:rPr>
          <w:rFonts w:ascii="Times New Roman" w:hAnsi="Times New Roman" w:cs="Times New Roman"/>
        </w:rPr>
        <w:t xml:space="preserve"> </w:t>
      </w:r>
      <w:r w:rsidRPr="008D756D">
        <w:rPr>
          <w:rFonts w:ascii="Times New Roman" w:hAnsi="Times New Roman" w:cs="Times New Roman"/>
        </w:rPr>
        <w:t>по предложенной тематике</w:t>
      </w:r>
    </w:p>
    <w:p w:rsidR="00A51263" w:rsidRPr="00BB4BAA" w:rsidRDefault="000567A8" w:rsidP="00BB4BA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5" w:name="_Toc23678741"/>
      <w:r w:rsidRPr="00BB4BAA">
        <w:rPr>
          <w:rFonts w:ascii="Times New Roman" w:hAnsi="Times New Roman" w:cs="Times New Roman"/>
          <w:color w:val="auto"/>
        </w:rPr>
        <w:t>Список р</w:t>
      </w:r>
      <w:r w:rsidR="00A51263" w:rsidRPr="00BB4BAA">
        <w:rPr>
          <w:rFonts w:ascii="Times New Roman" w:hAnsi="Times New Roman" w:cs="Times New Roman"/>
          <w:color w:val="auto"/>
        </w:rPr>
        <w:t>екомендуем</w:t>
      </w:r>
      <w:r w:rsidRPr="00BB4BAA">
        <w:rPr>
          <w:rFonts w:ascii="Times New Roman" w:hAnsi="Times New Roman" w:cs="Times New Roman"/>
          <w:color w:val="auto"/>
        </w:rPr>
        <w:t>ой</w:t>
      </w:r>
      <w:r w:rsidR="00FD605C">
        <w:rPr>
          <w:rFonts w:ascii="Times New Roman" w:hAnsi="Times New Roman" w:cs="Times New Roman"/>
          <w:color w:val="auto"/>
        </w:rPr>
        <w:t xml:space="preserve"> </w:t>
      </w:r>
      <w:r w:rsidRPr="00BB4BAA">
        <w:rPr>
          <w:rFonts w:ascii="Times New Roman" w:hAnsi="Times New Roman" w:cs="Times New Roman"/>
          <w:color w:val="auto"/>
        </w:rPr>
        <w:t>литературы</w:t>
      </w:r>
      <w:bookmarkEnd w:id="25"/>
    </w:p>
    <w:p w:rsidR="008C789E" w:rsidRPr="008C789E" w:rsidRDefault="008C789E" w:rsidP="000D2F03">
      <w:pPr>
        <w:jc w:val="center"/>
        <w:rPr>
          <w:rFonts w:ascii="Times New Roman" w:hAnsi="Times New Roman" w:cs="Times New Roman"/>
          <w:b/>
          <w:bCs/>
          <w:spacing w:val="-6"/>
        </w:rPr>
      </w:pPr>
    </w:p>
    <w:p w:rsidR="00DE426F" w:rsidRPr="00DE426F" w:rsidRDefault="00DE426F" w:rsidP="00DE426F">
      <w:pPr>
        <w:rPr>
          <w:rFonts w:ascii="Times New Roman" w:hAnsi="Times New Roman" w:cs="Times New Roman"/>
        </w:rPr>
      </w:pPr>
      <w:r w:rsidRPr="00DE426F">
        <w:rPr>
          <w:rFonts w:ascii="Times New Roman" w:hAnsi="Times New Roman" w:cs="Times New Roman"/>
        </w:rPr>
        <w:t>Основные источники:</w:t>
      </w:r>
    </w:p>
    <w:p w:rsidR="00DE426F" w:rsidRPr="00DE426F" w:rsidRDefault="00DE426F" w:rsidP="00DE426F">
      <w:pPr>
        <w:rPr>
          <w:rFonts w:ascii="Times New Roman" w:hAnsi="Times New Roman" w:cs="Times New Roman"/>
        </w:rPr>
      </w:pPr>
      <w:r w:rsidRPr="00DE426F">
        <w:rPr>
          <w:rFonts w:ascii="Times New Roman" w:hAnsi="Times New Roman" w:cs="Times New Roman"/>
        </w:rPr>
        <w:t>Печатные учебные издания основной литературы:---</w:t>
      </w:r>
    </w:p>
    <w:p w:rsidR="00DE426F" w:rsidRPr="00DE426F" w:rsidRDefault="00DE426F" w:rsidP="00DE426F">
      <w:pPr>
        <w:jc w:val="both"/>
        <w:rPr>
          <w:rFonts w:ascii="Times New Roman" w:hAnsi="Times New Roman" w:cs="Times New Roman"/>
        </w:rPr>
      </w:pPr>
      <w:r w:rsidRPr="00DE426F">
        <w:rPr>
          <w:rFonts w:ascii="Times New Roman" w:hAnsi="Times New Roman" w:cs="Times New Roman"/>
        </w:rPr>
        <w:t>Электронные учебные издания основной литературы, имеющиеся в электронном каталоге электронно-библиотечной системы</w:t>
      </w:r>
    </w:p>
    <w:p w:rsidR="00DE426F" w:rsidRPr="00F6584B" w:rsidRDefault="00DE426F" w:rsidP="00DE426F">
      <w:pPr>
        <w:pStyle w:val="ConsPlusNormal"/>
        <w:widowControl/>
        <w:numPr>
          <w:ilvl w:val="0"/>
          <w:numId w:val="25"/>
        </w:numPr>
        <w:ind w:left="3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8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Брыкова Н. В. Документирование хозяйственных операций и ведение бухгалтерского учета имущества организации : учебник для студ. учреждений сред.проф. образования </w:t>
      </w:r>
      <w:r w:rsidRPr="00F6584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– М.: Академия 2014 – 240 с. </w:t>
      </w:r>
      <w:r w:rsidRPr="00F6584B">
        <w:rPr>
          <w:rFonts w:ascii="Times New Roman" w:hAnsi="Times New Roman" w:cs="Times New Roman"/>
          <w:sz w:val="24"/>
          <w:szCs w:val="24"/>
        </w:rPr>
        <w:t>[Электронный ресурс; Режим доступа</w:t>
      </w:r>
      <w:hyperlink r:id="rId43" w:history="1">
        <w:r w:rsidRPr="00F6584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http://www.academia-moscow.ru</w:t>
        </w:r>
      </w:hyperlink>
      <w:r w:rsidRPr="00F6584B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DE426F" w:rsidRPr="00F6584B" w:rsidRDefault="00DE426F" w:rsidP="00DE426F">
      <w:pPr>
        <w:pStyle w:val="ConsPlusNormal"/>
        <w:widowControl/>
        <w:numPr>
          <w:ilvl w:val="0"/>
          <w:numId w:val="25"/>
        </w:numPr>
        <w:ind w:left="317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F6584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Борисов, Е. Ф.</w:t>
      </w:r>
      <w:r w:rsidRPr="00F6584B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F658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Основы экономики : учебник и практикум для СПО / Е. Ф. Борисов. — 7-е изд., перераб. и доп. — М. : Издательство Юрайт, 2016. — 383 с. — (Профессиональное образование) </w:t>
      </w:r>
      <w:r w:rsidRPr="00F6584B">
        <w:rPr>
          <w:rFonts w:ascii="Times New Roman" w:hAnsi="Times New Roman" w:cs="Times New Roman"/>
          <w:sz w:val="24"/>
          <w:szCs w:val="24"/>
        </w:rPr>
        <w:t xml:space="preserve">[Электронный ресурс; Режим доступа </w:t>
      </w:r>
      <w:hyperlink r:id="rId44" w:history="1">
        <w:r w:rsidRPr="00F6584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  <w:r w:rsidRPr="00F6584B">
        <w:rPr>
          <w:rStyle w:val="apple-converted-space"/>
          <w:rFonts w:ascii="Times New Roman" w:hAnsi="Times New Roman" w:cs="Times New Roman"/>
          <w:sz w:val="24"/>
          <w:szCs w:val="24"/>
        </w:rPr>
        <w:t>]</w:t>
      </w:r>
    </w:p>
    <w:p w:rsidR="00DE426F" w:rsidRPr="00F6584B" w:rsidRDefault="00DE426F" w:rsidP="00DE426F">
      <w:pPr>
        <w:pStyle w:val="ConsPlusNormal"/>
        <w:widowControl/>
        <w:numPr>
          <w:ilvl w:val="0"/>
          <w:numId w:val="25"/>
        </w:numPr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F6584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Сергеев, И. В.</w:t>
      </w:r>
      <w:r w:rsidRPr="00F6584B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F6584B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Экономика организации (предприятия) : учебник и практикум для прикладного бакалавриата / И. В. Сергеев, И. И. Веретенникова. — 6-е изд., перераб. и доп. — М. : Издательство Юрайт, 2016. — 511 с. — (Бакалавр. Прикладной курс)</w:t>
      </w:r>
      <w:r w:rsidRPr="00F6584B">
        <w:rPr>
          <w:rFonts w:ascii="Times New Roman" w:hAnsi="Times New Roman" w:cs="Times New Roman"/>
          <w:sz w:val="24"/>
          <w:szCs w:val="24"/>
        </w:rPr>
        <w:t xml:space="preserve"> [Электронный ресурс; Режим доступа </w:t>
      </w:r>
      <w:hyperlink r:id="rId45" w:history="1">
        <w:r w:rsidRPr="00F6584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  <w:r w:rsidRPr="00F6584B">
        <w:rPr>
          <w:rStyle w:val="apple-converted-space"/>
          <w:rFonts w:ascii="Times New Roman" w:hAnsi="Times New Roman" w:cs="Times New Roman"/>
          <w:sz w:val="24"/>
          <w:szCs w:val="24"/>
        </w:rPr>
        <w:t>]</w:t>
      </w:r>
    </w:p>
    <w:p w:rsidR="00DE426F" w:rsidRPr="00F6584B" w:rsidRDefault="00DE426F" w:rsidP="00DE426F">
      <w:pPr>
        <w:jc w:val="both"/>
        <w:rPr>
          <w:rStyle w:val="apple-converted-space"/>
          <w:rFonts w:ascii="Times New Roman" w:hAnsi="Times New Roman" w:cs="Times New Roman"/>
        </w:rPr>
      </w:pPr>
      <w:r w:rsidRPr="00F6584B">
        <w:rPr>
          <w:rFonts w:ascii="Times New Roman" w:hAnsi="Times New Roman" w:cs="Times New Roman"/>
          <w:shd w:val="clear" w:color="auto" w:fill="FFFFFF"/>
        </w:rPr>
        <w:t xml:space="preserve">Основы экономики организации. Практикум : учебное пособие для СПО / Л. А. Чалдаева [и др.] ; под ред. Л. А. Чалдаевой, А. В. Шарковой. — М. : Издательство Юрайт, 2016. — 299 с. — (Профессиональное образование) </w:t>
      </w:r>
      <w:r w:rsidRPr="00F6584B">
        <w:rPr>
          <w:rFonts w:ascii="Times New Roman" w:hAnsi="Times New Roman" w:cs="Times New Roman"/>
        </w:rPr>
        <w:t xml:space="preserve">[Электронный ресурс; Режим доступа </w:t>
      </w:r>
      <w:hyperlink r:id="rId46" w:history="1">
        <w:r w:rsidRPr="00F6584B">
          <w:rPr>
            <w:rStyle w:val="a3"/>
            <w:rFonts w:ascii="Times New Roman" w:hAnsi="Times New Roman"/>
            <w:color w:val="auto"/>
            <w:shd w:val="clear" w:color="auto" w:fill="FFFFFF"/>
          </w:rPr>
          <w:t>https://www.biblio-online.ru</w:t>
        </w:r>
      </w:hyperlink>
      <w:r w:rsidRPr="00F6584B">
        <w:rPr>
          <w:rStyle w:val="apple-converted-space"/>
          <w:rFonts w:ascii="Times New Roman" w:hAnsi="Times New Roman" w:cs="Times New Roman"/>
        </w:rPr>
        <w:t>]</w:t>
      </w:r>
    </w:p>
    <w:p w:rsidR="00DE426F" w:rsidRPr="00F6584B" w:rsidRDefault="00DE426F" w:rsidP="00DE426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E426F" w:rsidRPr="00DE426F" w:rsidRDefault="00DE426F" w:rsidP="00DE426F">
      <w:pPr>
        <w:pStyle w:val="2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426F">
        <w:rPr>
          <w:rFonts w:ascii="Times New Roman" w:hAnsi="Times New Roman"/>
          <w:sz w:val="24"/>
          <w:szCs w:val="24"/>
        </w:rPr>
        <w:t>Печатные учебные издания дополнительной литературы</w:t>
      </w:r>
    </w:p>
    <w:p w:rsidR="00DE426F" w:rsidRPr="00DE426F" w:rsidRDefault="00DE426F" w:rsidP="00DE426F">
      <w:pPr>
        <w:pStyle w:val="16"/>
        <w:numPr>
          <w:ilvl w:val="0"/>
          <w:numId w:val="26"/>
        </w:numPr>
        <w:shd w:val="clear" w:color="auto" w:fill="FFFFFF"/>
        <w:ind w:left="317" w:hanging="317"/>
        <w:jc w:val="both"/>
      </w:pPr>
      <w:r w:rsidRPr="00DE426F">
        <w:t>Колосова О. Г. Организация оплаты труда в нефтегазовом комплексе – Ростов н/Д: Феникс, 2013 – 254, [1] с.</w:t>
      </w:r>
    </w:p>
    <w:p w:rsidR="00DE426F" w:rsidRPr="00F6584B" w:rsidRDefault="00DE426F" w:rsidP="00DE426F">
      <w:pPr>
        <w:pStyle w:val="ConsPlusNormal"/>
        <w:widowControl/>
        <w:numPr>
          <w:ilvl w:val="0"/>
          <w:numId w:val="26"/>
        </w:numPr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F6584B">
        <w:rPr>
          <w:rFonts w:ascii="Times New Roman" w:hAnsi="Times New Roman" w:cs="Times New Roman"/>
          <w:sz w:val="24"/>
          <w:szCs w:val="24"/>
        </w:rPr>
        <w:t>Горностаев Ж. В. Организация и планирование деятельности предприятий сервисе: учебное пособие – М.: Ростов н/Д: Феникс, 2016 – 317 с.</w:t>
      </w:r>
    </w:p>
    <w:p w:rsidR="00DE426F" w:rsidRPr="00F6584B" w:rsidRDefault="00DE426F" w:rsidP="00DE426F">
      <w:pPr>
        <w:pStyle w:val="ConsPlusNormal"/>
        <w:widowControl/>
        <w:numPr>
          <w:ilvl w:val="0"/>
          <w:numId w:val="26"/>
        </w:numPr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F6584B">
        <w:rPr>
          <w:rFonts w:ascii="Times New Roman" w:hAnsi="Times New Roman" w:cs="Times New Roman"/>
          <w:sz w:val="24"/>
          <w:szCs w:val="24"/>
        </w:rPr>
        <w:t>Периодическое издание: Журнал «Бухгалтерский учет и налоги»</w:t>
      </w:r>
    </w:p>
    <w:p w:rsidR="00DE426F" w:rsidRPr="00F6584B" w:rsidRDefault="00DE426F" w:rsidP="00DE426F">
      <w:pPr>
        <w:pStyle w:val="ConsPlusNormal"/>
        <w:widowControl/>
        <w:numPr>
          <w:ilvl w:val="0"/>
          <w:numId w:val="26"/>
        </w:numPr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F6584B">
        <w:rPr>
          <w:rFonts w:ascii="Times New Roman" w:hAnsi="Times New Roman" w:cs="Times New Roman"/>
          <w:sz w:val="24"/>
          <w:szCs w:val="24"/>
        </w:rPr>
        <w:t>Периодическое издание: Журнал для бухгалтеров бюджетных, казенных, автономных учреждений «Учет в образовании»</w:t>
      </w:r>
    </w:p>
    <w:p w:rsidR="00DE426F" w:rsidRPr="00F6584B" w:rsidRDefault="00DE426F" w:rsidP="00DE426F">
      <w:pPr>
        <w:pStyle w:val="2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584B">
        <w:rPr>
          <w:rFonts w:ascii="Times New Roman" w:hAnsi="Times New Roman"/>
          <w:sz w:val="24"/>
          <w:szCs w:val="24"/>
        </w:rPr>
        <w:t>Периодическое издание: Теоретический и научно-методический журнал «Среднее профессиональное образование» + Приложение</w:t>
      </w:r>
    </w:p>
    <w:p w:rsidR="00DE426F" w:rsidRPr="00F6584B" w:rsidRDefault="00DE426F" w:rsidP="00DE4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6584B">
        <w:rPr>
          <w:rFonts w:ascii="Times New Roman" w:hAnsi="Times New Roman" w:cs="Times New Roman"/>
        </w:rPr>
        <w:t xml:space="preserve">Электронные учебные </w:t>
      </w:r>
      <w:r w:rsidRPr="00DE426F">
        <w:rPr>
          <w:rFonts w:ascii="Times New Roman" w:hAnsi="Times New Roman" w:cs="Times New Roman"/>
        </w:rPr>
        <w:t>издания дополнительной литературы, имеющиеся</w:t>
      </w:r>
      <w:r w:rsidRPr="00F6584B">
        <w:rPr>
          <w:rFonts w:ascii="Times New Roman" w:hAnsi="Times New Roman" w:cs="Times New Roman"/>
        </w:rPr>
        <w:t xml:space="preserve"> в электронном каталоге электронно-библиотечной системы</w:t>
      </w:r>
    </w:p>
    <w:p w:rsidR="00DE426F" w:rsidRPr="00F6584B" w:rsidRDefault="00DE426F" w:rsidP="00DE426F">
      <w:pPr>
        <w:pStyle w:val="ConsPlusNormal"/>
        <w:widowControl/>
        <w:numPr>
          <w:ilvl w:val="0"/>
          <w:numId w:val="28"/>
        </w:numPr>
        <w:ind w:left="318"/>
        <w:jc w:val="both"/>
        <w:rPr>
          <w:rFonts w:ascii="Times New Roman" w:hAnsi="Times New Roman" w:cs="Times New Roman"/>
          <w:sz w:val="24"/>
          <w:szCs w:val="24"/>
        </w:rPr>
      </w:pPr>
      <w:r w:rsidRPr="00F6584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Барышникова, Н. А.</w:t>
      </w:r>
      <w:r w:rsidRPr="00F6584B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F658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Экономика организации : учебное пособие для СПО / Н. А. Барышникова, Т. А. Матеуш, М. Г. Миронов. — 2-е изд., перераб. и доп. — М. : Издательство Юрайт, 2018. — 191 с. — (Серия : Профессиональное образование). — (Профессиональное образование) </w:t>
      </w:r>
      <w:r w:rsidRPr="00F6584B">
        <w:rPr>
          <w:rFonts w:ascii="Times New Roman" w:hAnsi="Times New Roman" w:cs="Times New Roman"/>
          <w:sz w:val="24"/>
          <w:szCs w:val="24"/>
        </w:rPr>
        <w:t xml:space="preserve">[Электронный ресурс; Режим доступа </w:t>
      </w:r>
      <w:hyperlink r:id="rId47" w:history="1">
        <w:r w:rsidRPr="00F6584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  <w:r w:rsidRPr="00F6584B">
        <w:rPr>
          <w:rStyle w:val="apple-converted-space"/>
          <w:rFonts w:ascii="Times New Roman" w:hAnsi="Times New Roman" w:cs="Times New Roman"/>
          <w:sz w:val="24"/>
          <w:szCs w:val="24"/>
        </w:rPr>
        <w:t>]</w:t>
      </w:r>
    </w:p>
    <w:p w:rsidR="00DE426F" w:rsidRPr="00F6584B" w:rsidRDefault="00DE426F" w:rsidP="00DE426F">
      <w:pPr>
        <w:pStyle w:val="ConsPlusNormal"/>
        <w:widowControl/>
        <w:numPr>
          <w:ilvl w:val="0"/>
          <w:numId w:val="28"/>
        </w:numPr>
        <w:ind w:left="318"/>
        <w:jc w:val="both"/>
        <w:rPr>
          <w:rFonts w:ascii="Times New Roman" w:hAnsi="Times New Roman" w:cs="Times New Roman"/>
          <w:sz w:val="24"/>
          <w:szCs w:val="24"/>
        </w:rPr>
      </w:pPr>
      <w:r w:rsidRPr="00F6584B">
        <w:rPr>
          <w:rFonts w:ascii="Times New Roman" w:hAnsi="Times New Roman" w:cs="Times New Roman"/>
          <w:sz w:val="24"/>
          <w:szCs w:val="24"/>
        </w:rPr>
        <w:t xml:space="preserve">Основы экономики организации : учебник и практикум для СПО / Л. А. Чалдаева [и др.] ; под ред. Л. А. Чалдаевой, А. В. Шарковой. — 2-е изд., перераб. и доп. — М. : Издательство Юрайт, 2018. — 361 с. — (Серия : Профессиональное образование). — </w:t>
      </w:r>
      <w:r w:rsidRPr="00F658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(Профессиональное образование) </w:t>
      </w:r>
      <w:r w:rsidRPr="00F6584B">
        <w:rPr>
          <w:rFonts w:ascii="Times New Roman" w:hAnsi="Times New Roman" w:cs="Times New Roman"/>
          <w:sz w:val="24"/>
          <w:szCs w:val="24"/>
        </w:rPr>
        <w:t xml:space="preserve">[Электронный ресурс; Режим доступа </w:t>
      </w:r>
      <w:hyperlink r:id="rId48" w:history="1">
        <w:r w:rsidRPr="00F6584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  <w:r w:rsidRPr="00F6584B">
        <w:rPr>
          <w:rStyle w:val="apple-converted-space"/>
          <w:rFonts w:ascii="Times New Roman" w:hAnsi="Times New Roman" w:cs="Times New Roman"/>
          <w:sz w:val="24"/>
          <w:szCs w:val="24"/>
        </w:rPr>
        <w:t>]</w:t>
      </w:r>
    </w:p>
    <w:p w:rsidR="00DE426F" w:rsidRPr="00F6584B" w:rsidRDefault="00DE426F" w:rsidP="00DE426F">
      <w:pPr>
        <w:pStyle w:val="ConsPlusNormal"/>
        <w:widowControl/>
        <w:numPr>
          <w:ilvl w:val="0"/>
          <w:numId w:val="28"/>
        </w:numPr>
        <w:ind w:left="318"/>
        <w:jc w:val="both"/>
        <w:rPr>
          <w:rFonts w:ascii="Times New Roman" w:hAnsi="Times New Roman" w:cs="Times New Roman"/>
          <w:sz w:val="24"/>
          <w:szCs w:val="24"/>
        </w:rPr>
      </w:pPr>
      <w:r w:rsidRPr="00F658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Основы экономики организации. Практикум : учебное пособие для СПО / Л. А. Чалдаева [и др.] ; под ред. Л. А. Чалдаевой, А. В. Шарковой. — М. : Издательство Юрайт, 2018. — 299 с. — (Серия : Профессиональное образование). — (Профессиональное образование) </w:t>
      </w:r>
      <w:r w:rsidRPr="00F6584B">
        <w:rPr>
          <w:rFonts w:ascii="Times New Roman" w:hAnsi="Times New Roman" w:cs="Times New Roman"/>
          <w:sz w:val="24"/>
          <w:szCs w:val="24"/>
        </w:rPr>
        <w:t xml:space="preserve">[Электронный ресурс; Режим доступа </w:t>
      </w:r>
      <w:hyperlink r:id="rId49" w:history="1">
        <w:r w:rsidRPr="00F6584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  <w:r w:rsidRPr="00F6584B">
        <w:rPr>
          <w:rStyle w:val="apple-converted-space"/>
          <w:rFonts w:ascii="Times New Roman" w:hAnsi="Times New Roman" w:cs="Times New Roman"/>
          <w:sz w:val="24"/>
          <w:szCs w:val="24"/>
        </w:rPr>
        <w:t>]</w:t>
      </w:r>
    </w:p>
    <w:p w:rsidR="00DE426F" w:rsidRPr="00F6584B" w:rsidRDefault="00DE426F" w:rsidP="00DE426F">
      <w:pPr>
        <w:pStyle w:val="ConsPlusNormal"/>
        <w:widowControl/>
        <w:numPr>
          <w:ilvl w:val="0"/>
          <w:numId w:val="28"/>
        </w:numPr>
        <w:ind w:left="31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6584B">
        <w:rPr>
          <w:rFonts w:ascii="Times New Roman" w:hAnsi="Times New Roman" w:cs="Times New Roman"/>
          <w:sz w:val="24"/>
          <w:szCs w:val="24"/>
        </w:rPr>
        <w:t xml:space="preserve">Экономика организации : учебник и практикум для СПО / А. В. Колышкин [и др.] ; под ред. А. В. Колышкина, С. А. Смирнова. — М. : Издательство Юрайт, 2018. — 498 с. — (Серия : Профессиональное образование). — </w:t>
      </w:r>
      <w:r w:rsidRPr="00F658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(Профессиональное образование) </w:t>
      </w:r>
      <w:r w:rsidRPr="00F6584B">
        <w:rPr>
          <w:rFonts w:ascii="Times New Roman" w:hAnsi="Times New Roman" w:cs="Times New Roman"/>
          <w:sz w:val="24"/>
          <w:szCs w:val="24"/>
        </w:rPr>
        <w:t xml:space="preserve">[Электронный ресурс; Режим доступа </w:t>
      </w:r>
      <w:hyperlink r:id="rId50" w:history="1">
        <w:r w:rsidRPr="00F6584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</w:t>
        </w:r>
      </w:hyperlink>
      <w:r w:rsidRPr="00F6584B">
        <w:rPr>
          <w:rStyle w:val="apple-converted-space"/>
          <w:rFonts w:ascii="Times New Roman" w:hAnsi="Times New Roman" w:cs="Times New Roman"/>
          <w:sz w:val="24"/>
          <w:szCs w:val="24"/>
        </w:rPr>
        <w:t>]</w:t>
      </w:r>
    </w:p>
    <w:p w:rsidR="00DE426F" w:rsidRPr="00F6584B" w:rsidRDefault="00DE426F" w:rsidP="00DE426F">
      <w:pPr>
        <w:shd w:val="clear" w:color="auto" w:fill="FFFFFF"/>
        <w:rPr>
          <w:rFonts w:ascii="Times New Roman" w:hAnsi="Times New Roman" w:cs="Times New Roman"/>
          <w:bCs/>
        </w:rPr>
      </w:pPr>
    </w:p>
    <w:p w:rsidR="00DE426F" w:rsidRDefault="00DE426F" w:rsidP="00F37542">
      <w:pPr>
        <w:rPr>
          <w:rFonts w:ascii="Times New Roman" w:hAnsi="Times New Roman" w:cs="Times New Roman"/>
        </w:rPr>
      </w:pPr>
    </w:p>
    <w:p w:rsidR="00DE426F" w:rsidRDefault="00DE426F" w:rsidP="00F37542">
      <w:pPr>
        <w:rPr>
          <w:rFonts w:ascii="Times New Roman" w:hAnsi="Times New Roman" w:cs="Times New Roman"/>
        </w:rPr>
      </w:pPr>
    </w:p>
    <w:p w:rsidR="00944AC9" w:rsidRDefault="00944AC9" w:rsidP="00DE426F">
      <w:pPr>
        <w:pStyle w:val="ConsPlusNormal"/>
        <w:widowControl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sectPr w:rsidR="00944AC9" w:rsidSect="00140324">
      <w:pgSz w:w="11905" w:h="16837"/>
      <w:pgMar w:top="1062" w:right="845" w:bottom="1339" w:left="169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B3C" w:rsidRDefault="00315B3C" w:rsidP="006C432C">
      <w:r>
        <w:separator/>
      </w:r>
    </w:p>
  </w:endnote>
  <w:endnote w:type="continuationSeparator" w:id="1">
    <w:p w:rsidR="00315B3C" w:rsidRDefault="00315B3C" w:rsidP="006C4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7829"/>
      <w:docPartObj>
        <w:docPartGallery w:val="Page Numbers (Bottom of Page)"/>
        <w:docPartUnique/>
      </w:docPartObj>
    </w:sdtPr>
    <w:sdtContent>
      <w:p w:rsidR="00140324" w:rsidRDefault="006C3826">
        <w:pPr>
          <w:pStyle w:val="af4"/>
          <w:jc w:val="right"/>
        </w:pPr>
        <w:fldSimple w:instr=" PAGE   \* MERGEFORMAT ">
          <w:r w:rsidR="00810DA0">
            <w:rPr>
              <w:noProof/>
            </w:rPr>
            <w:t>3</w:t>
          </w:r>
        </w:fldSimple>
      </w:p>
    </w:sdtContent>
  </w:sdt>
  <w:p w:rsidR="001A4517" w:rsidRDefault="001A451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B3C" w:rsidRDefault="00315B3C" w:rsidP="006C432C">
      <w:r>
        <w:separator/>
      </w:r>
    </w:p>
  </w:footnote>
  <w:footnote w:type="continuationSeparator" w:id="1">
    <w:p w:rsidR="00315B3C" w:rsidRDefault="00315B3C" w:rsidP="006C4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F3A"/>
    <w:multiLevelType w:val="hybridMultilevel"/>
    <w:tmpl w:val="90D478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6658F4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67533"/>
    <w:multiLevelType w:val="multilevel"/>
    <w:tmpl w:val="DE2281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0B0B59DE"/>
    <w:multiLevelType w:val="hybridMultilevel"/>
    <w:tmpl w:val="869E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139"/>
    <w:multiLevelType w:val="hybridMultilevel"/>
    <w:tmpl w:val="869E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D4A48"/>
    <w:multiLevelType w:val="hybridMultilevel"/>
    <w:tmpl w:val="F8881DB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0E241E17"/>
    <w:multiLevelType w:val="hybridMultilevel"/>
    <w:tmpl w:val="DC0E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44FA4"/>
    <w:multiLevelType w:val="multilevel"/>
    <w:tmpl w:val="E054A49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19BA23FE"/>
    <w:multiLevelType w:val="hybridMultilevel"/>
    <w:tmpl w:val="EB4E973A"/>
    <w:lvl w:ilvl="0" w:tplc="A6BA9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71CD8"/>
    <w:multiLevelType w:val="hybridMultilevel"/>
    <w:tmpl w:val="9D24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75DFE"/>
    <w:multiLevelType w:val="hybridMultilevel"/>
    <w:tmpl w:val="428A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477E7"/>
    <w:multiLevelType w:val="hybridMultilevel"/>
    <w:tmpl w:val="69403DC6"/>
    <w:lvl w:ilvl="0" w:tplc="154A2B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335CDA"/>
    <w:multiLevelType w:val="hybridMultilevel"/>
    <w:tmpl w:val="B65438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7D2831"/>
    <w:multiLevelType w:val="hybridMultilevel"/>
    <w:tmpl w:val="14B4C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7A3E5C"/>
    <w:multiLevelType w:val="hybridMultilevel"/>
    <w:tmpl w:val="10D86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8E61B9"/>
    <w:multiLevelType w:val="hybridMultilevel"/>
    <w:tmpl w:val="A464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E5B48"/>
    <w:multiLevelType w:val="hybridMultilevel"/>
    <w:tmpl w:val="99E0AFF6"/>
    <w:lvl w:ilvl="0" w:tplc="DBDC1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A7E87"/>
    <w:multiLevelType w:val="hybridMultilevel"/>
    <w:tmpl w:val="22208CEE"/>
    <w:lvl w:ilvl="0" w:tplc="9E4EB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0B1BD8"/>
    <w:multiLevelType w:val="hybridMultilevel"/>
    <w:tmpl w:val="3B5246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06259AF"/>
    <w:multiLevelType w:val="hybridMultilevel"/>
    <w:tmpl w:val="83A82450"/>
    <w:lvl w:ilvl="0" w:tplc="C8747F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147AE"/>
    <w:multiLevelType w:val="hybridMultilevel"/>
    <w:tmpl w:val="3BA231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837E7"/>
    <w:multiLevelType w:val="hybridMultilevel"/>
    <w:tmpl w:val="F9F4CD22"/>
    <w:lvl w:ilvl="0" w:tplc="2E3633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66E52865"/>
    <w:multiLevelType w:val="hybridMultilevel"/>
    <w:tmpl w:val="A4F4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23DFA"/>
    <w:multiLevelType w:val="hybridMultilevel"/>
    <w:tmpl w:val="298AE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377B6D"/>
    <w:multiLevelType w:val="hybridMultilevel"/>
    <w:tmpl w:val="A1B05276"/>
    <w:lvl w:ilvl="0" w:tplc="FCA87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F6AE5"/>
    <w:multiLevelType w:val="multilevel"/>
    <w:tmpl w:val="E054A49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77901216"/>
    <w:multiLevelType w:val="multilevel"/>
    <w:tmpl w:val="8F0E8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3"/>
  </w:num>
  <w:num w:numId="4">
    <w:abstractNumId w:val="13"/>
  </w:num>
  <w:num w:numId="5">
    <w:abstractNumId w:val="21"/>
  </w:num>
  <w:num w:numId="6">
    <w:abstractNumId w:val="12"/>
  </w:num>
  <w:num w:numId="7">
    <w:abstractNumId w:val="14"/>
  </w:num>
  <w:num w:numId="8">
    <w:abstractNumId w:val="11"/>
  </w:num>
  <w:num w:numId="9">
    <w:abstractNumId w:val="0"/>
  </w:num>
  <w:num w:numId="10">
    <w:abstractNumId w:val="2"/>
  </w:num>
  <w:num w:numId="11">
    <w:abstractNumId w:val="20"/>
  </w:num>
  <w:num w:numId="12">
    <w:abstractNumId w:val="7"/>
  </w:num>
  <w:num w:numId="13">
    <w:abstractNumId w:val="25"/>
  </w:num>
  <w:num w:numId="14">
    <w:abstractNumId w:val="19"/>
  </w:num>
  <w:num w:numId="15">
    <w:abstractNumId w:val="24"/>
  </w:num>
  <w:num w:numId="16">
    <w:abstractNumId w:val="17"/>
  </w:num>
  <w:num w:numId="17">
    <w:abstractNumId w:val="16"/>
  </w:num>
  <w:num w:numId="18">
    <w:abstractNumId w:val="18"/>
  </w:num>
  <w:num w:numId="19">
    <w:abstractNumId w:val="8"/>
  </w:num>
  <w:num w:numId="20">
    <w:abstractNumId w:val="4"/>
  </w:num>
  <w:num w:numId="21">
    <w:abstractNumId w:val="3"/>
  </w:num>
  <w:num w:numId="22">
    <w:abstractNumId w:val="6"/>
  </w:num>
  <w:num w:numId="23">
    <w:abstractNumId w:val="9"/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2"/>
  </w:num>
  <w:num w:numId="29">
    <w:abstractNumId w:val="2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1C2"/>
    <w:rsid w:val="00017BA8"/>
    <w:rsid w:val="00017DCD"/>
    <w:rsid w:val="0003499C"/>
    <w:rsid w:val="000454A2"/>
    <w:rsid w:val="00045C83"/>
    <w:rsid w:val="00051917"/>
    <w:rsid w:val="000567A8"/>
    <w:rsid w:val="000708B2"/>
    <w:rsid w:val="000B553E"/>
    <w:rsid w:val="000B7A6F"/>
    <w:rsid w:val="000C3E95"/>
    <w:rsid w:val="000D2F03"/>
    <w:rsid w:val="000E1EBC"/>
    <w:rsid w:val="000E5BD8"/>
    <w:rsid w:val="00103FC1"/>
    <w:rsid w:val="00122B6D"/>
    <w:rsid w:val="00124CA0"/>
    <w:rsid w:val="00131E4B"/>
    <w:rsid w:val="0013525E"/>
    <w:rsid w:val="00140324"/>
    <w:rsid w:val="00140BBF"/>
    <w:rsid w:val="001550E4"/>
    <w:rsid w:val="00160B04"/>
    <w:rsid w:val="001844E4"/>
    <w:rsid w:val="001A0597"/>
    <w:rsid w:val="001A4517"/>
    <w:rsid w:val="001B5004"/>
    <w:rsid w:val="001C3D2F"/>
    <w:rsid w:val="001D76ED"/>
    <w:rsid w:val="0023577B"/>
    <w:rsid w:val="00273E0E"/>
    <w:rsid w:val="002860DE"/>
    <w:rsid w:val="002D059E"/>
    <w:rsid w:val="002F7B48"/>
    <w:rsid w:val="00315B3C"/>
    <w:rsid w:val="00326E03"/>
    <w:rsid w:val="00337298"/>
    <w:rsid w:val="003523C0"/>
    <w:rsid w:val="00357F6C"/>
    <w:rsid w:val="0036782D"/>
    <w:rsid w:val="003815C4"/>
    <w:rsid w:val="003872B8"/>
    <w:rsid w:val="003969B3"/>
    <w:rsid w:val="003A11CC"/>
    <w:rsid w:val="003A3796"/>
    <w:rsid w:val="003B41E9"/>
    <w:rsid w:val="003C0150"/>
    <w:rsid w:val="003D2923"/>
    <w:rsid w:val="003D2A10"/>
    <w:rsid w:val="003D2BEB"/>
    <w:rsid w:val="0041150F"/>
    <w:rsid w:val="00420E56"/>
    <w:rsid w:val="00441A7C"/>
    <w:rsid w:val="0045088B"/>
    <w:rsid w:val="00456AF8"/>
    <w:rsid w:val="00493881"/>
    <w:rsid w:val="00495101"/>
    <w:rsid w:val="004A34F9"/>
    <w:rsid w:val="004A7C47"/>
    <w:rsid w:val="004D5840"/>
    <w:rsid w:val="004D6319"/>
    <w:rsid w:val="004E4B0F"/>
    <w:rsid w:val="004F31C2"/>
    <w:rsid w:val="00504569"/>
    <w:rsid w:val="00510E68"/>
    <w:rsid w:val="00525B13"/>
    <w:rsid w:val="005655D7"/>
    <w:rsid w:val="005800A3"/>
    <w:rsid w:val="005A35D8"/>
    <w:rsid w:val="005C233D"/>
    <w:rsid w:val="005C3D62"/>
    <w:rsid w:val="0062137F"/>
    <w:rsid w:val="006258C7"/>
    <w:rsid w:val="006915DC"/>
    <w:rsid w:val="006A2EAC"/>
    <w:rsid w:val="006A3A40"/>
    <w:rsid w:val="006C3826"/>
    <w:rsid w:val="006C432C"/>
    <w:rsid w:val="006E3A00"/>
    <w:rsid w:val="006F56DA"/>
    <w:rsid w:val="006F7CB3"/>
    <w:rsid w:val="007050CF"/>
    <w:rsid w:val="007257FC"/>
    <w:rsid w:val="00735564"/>
    <w:rsid w:val="00736921"/>
    <w:rsid w:val="00753FC3"/>
    <w:rsid w:val="00777ABB"/>
    <w:rsid w:val="007932F2"/>
    <w:rsid w:val="007B3298"/>
    <w:rsid w:val="007E081B"/>
    <w:rsid w:val="007E2F65"/>
    <w:rsid w:val="007F401D"/>
    <w:rsid w:val="008034AE"/>
    <w:rsid w:val="00810DA0"/>
    <w:rsid w:val="00826B57"/>
    <w:rsid w:val="00846971"/>
    <w:rsid w:val="0084749E"/>
    <w:rsid w:val="00847678"/>
    <w:rsid w:val="0088778B"/>
    <w:rsid w:val="008A3DF0"/>
    <w:rsid w:val="008C0381"/>
    <w:rsid w:val="008C789E"/>
    <w:rsid w:val="008D756D"/>
    <w:rsid w:val="00917B8B"/>
    <w:rsid w:val="00924696"/>
    <w:rsid w:val="0094157B"/>
    <w:rsid w:val="00943C76"/>
    <w:rsid w:val="00944AC9"/>
    <w:rsid w:val="00960A2A"/>
    <w:rsid w:val="00996BC3"/>
    <w:rsid w:val="009A6311"/>
    <w:rsid w:val="009F2072"/>
    <w:rsid w:val="009F5387"/>
    <w:rsid w:val="009F7E3C"/>
    <w:rsid w:val="00A26C84"/>
    <w:rsid w:val="00A33836"/>
    <w:rsid w:val="00A44025"/>
    <w:rsid w:val="00A51263"/>
    <w:rsid w:val="00A83EC7"/>
    <w:rsid w:val="00A947D5"/>
    <w:rsid w:val="00AB72E9"/>
    <w:rsid w:val="00AC0D0A"/>
    <w:rsid w:val="00AC376D"/>
    <w:rsid w:val="00AD4511"/>
    <w:rsid w:val="00AD6E74"/>
    <w:rsid w:val="00B121C0"/>
    <w:rsid w:val="00B162A6"/>
    <w:rsid w:val="00B178F3"/>
    <w:rsid w:val="00B257FE"/>
    <w:rsid w:val="00B36EBD"/>
    <w:rsid w:val="00B50F99"/>
    <w:rsid w:val="00B8288E"/>
    <w:rsid w:val="00B94A7B"/>
    <w:rsid w:val="00B974FC"/>
    <w:rsid w:val="00BA5FF1"/>
    <w:rsid w:val="00BA7E5C"/>
    <w:rsid w:val="00BB4BAA"/>
    <w:rsid w:val="00BE4C51"/>
    <w:rsid w:val="00C0764C"/>
    <w:rsid w:val="00C80A8D"/>
    <w:rsid w:val="00C9055D"/>
    <w:rsid w:val="00C91E95"/>
    <w:rsid w:val="00C9744F"/>
    <w:rsid w:val="00CA64C2"/>
    <w:rsid w:val="00CB0095"/>
    <w:rsid w:val="00CB1452"/>
    <w:rsid w:val="00CC4134"/>
    <w:rsid w:val="00CC7F4A"/>
    <w:rsid w:val="00CD3EE4"/>
    <w:rsid w:val="00CD74B1"/>
    <w:rsid w:val="00CE358C"/>
    <w:rsid w:val="00D4304D"/>
    <w:rsid w:val="00D54D05"/>
    <w:rsid w:val="00D75DF7"/>
    <w:rsid w:val="00D93280"/>
    <w:rsid w:val="00DC4F47"/>
    <w:rsid w:val="00DC7A6C"/>
    <w:rsid w:val="00DD09FF"/>
    <w:rsid w:val="00DE426F"/>
    <w:rsid w:val="00DF5433"/>
    <w:rsid w:val="00E12B8D"/>
    <w:rsid w:val="00E13275"/>
    <w:rsid w:val="00E135D2"/>
    <w:rsid w:val="00E16CC7"/>
    <w:rsid w:val="00E370FF"/>
    <w:rsid w:val="00E56101"/>
    <w:rsid w:val="00E9126A"/>
    <w:rsid w:val="00EB41F7"/>
    <w:rsid w:val="00EC7D4A"/>
    <w:rsid w:val="00ED743C"/>
    <w:rsid w:val="00EE2281"/>
    <w:rsid w:val="00F03DCA"/>
    <w:rsid w:val="00F2105B"/>
    <w:rsid w:val="00F21424"/>
    <w:rsid w:val="00F34351"/>
    <w:rsid w:val="00F37073"/>
    <w:rsid w:val="00F37542"/>
    <w:rsid w:val="00F42B21"/>
    <w:rsid w:val="00F46653"/>
    <w:rsid w:val="00F5414F"/>
    <w:rsid w:val="00F61770"/>
    <w:rsid w:val="00F6584B"/>
    <w:rsid w:val="00F74A1E"/>
    <w:rsid w:val="00F86F9D"/>
    <w:rsid w:val="00FA4F4A"/>
    <w:rsid w:val="00FB5525"/>
    <w:rsid w:val="00FD605C"/>
    <w:rsid w:val="00FD796A"/>
    <w:rsid w:val="00FE04D2"/>
    <w:rsid w:val="00FF0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  <o:rules v:ext="edit">
        <o:r id="V:Rule5" type="connector" idref="#Прямая со стрелкой 42"/>
        <o:r id="V:Rule6" type="connector" idref="#Прямая со стрелкой 40"/>
        <o:r id="V:Rule7" type="connector" idref="#Прямая со стрелкой 41"/>
        <o:r id="V:Rule8" type="connector" idref="#Прямая со стрелкой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8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E42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0E68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10E6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8C0381"/>
    <w:rPr>
      <w:rFonts w:cs="Times New Roman"/>
      <w:color w:val="0066CC"/>
      <w:u w:val="single"/>
    </w:rPr>
  </w:style>
  <w:style w:type="character" w:customStyle="1" w:styleId="a4">
    <w:name w:val="Основной текст_"/>
    <w:link w:val="3"/>
    <w:uiPriority w:val="99"/>
    <w:locked/>
    <w:rsid w:val="008C038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8C038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8C038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8C038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Подпись к таблице_"/>
    <w:uiPriority w:val="99"/>
    <w:rsid w:val="008C0381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Подпись к таблице"/>
    <w:uiPriority w:val="99"/>
    <w:rsid w:val="008C0381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4">
    <w:name w:val="Основной текст (4)_"/>
    <w:link w:val="40"/>
    <w:uiPriority w:val="99"/>
    <w:locked/>
    <w:rsid w:val="008C038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 + Не курсив"/>
    <w:uiPriority w:val="99"/>
    <w:rsid w:val="008C0381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uiPriority w:val="99"/>
    <w:rsid w:val="008C038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1"/>
    <w:uiPriority w:val="99"/>
    <w:rsid w:val="008C0381"/>
    <w:rPr>
      <w:rFonts w:ascii="Times New Roman" w:hAnsi="Times New Roman" w:cs="Times New Roman"/>
      <w:sz w:val="23"/>
      <w:szCs w:val="23"/>
      <w:u w:val="single"/>
      <w:shd w:val="clear" w:color="auto" w:fill="FFFFFF"/>
      <w:lang w:val="en-US"/>
    </w:rPr>
  </w:style>
  <w:style w:type="character" w:customStyle="1" w:styleId="23">
    <w:name w:val="Основной текст2"/>
    <w:uiPriority w:val="99"/>
    <w:rsid w:val="008C038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8C038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8C0381"/>
    <w:pPr>
      <w:shd w:val="clear" w:color="auto" w:fill="FFFFFF"/>
      <w:spacing w:before="3840" w:after="300" w:line="370" w:lineRule="exact"/>
      <w:ind w:firstLine="164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C0381"/>
    <w:pPr>
      <w:shd w:val="clear" w:color="auto" w:fill="FFFFFF"/>
      <w:spacing w:before="300" w:after="300" w:line="326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uiPriority w:val="99"/>
    <w:rsid w:val="008C0381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8C038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8">
    <w:name w:val="Без интервала Знак"/>
    <w:link w:val="a9"/>
    <w:locked/>
    <w:rsid w:val="00ED743C"/>
    <w:rPr>
      <w:rFonts w:ascii="Calibri" w:eastAsia="Times New Roman" w:hAnsi="Calibri"/>
      <w:sz w:val="22"/>
      <w:lang w:val="ru-RU" w:eastAsia="en-US"/>
    </w:rPr>
  </w:style>
  <w:style w:type="paragraph" w:styleId="a9">
    <w:name w:val="No Spacing"/>
    <w:link w:val="a8"/>
    <w:qFormat/>
    <w:rsid w:val="00ED743C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D743C"/>
    <w:pPr>
      <w:spacing w:after="200" w:line="276" w:lineRule="auto"/>
      <w:ind w:left="720" w:hanging="357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32">
    <w:name w:val="Заголовок №3 (2)_"/>
    <w:link w:val="320"/>
    <w:uiPriority w:val="99"/>
    <w:locked/>
    <w:rsid w:val="00ED743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ED743C"/>
    <w:pPr>
      <w:shd w:val="clear" w:color="auto" w:fill="FFFFFF"/>
      <w:spacing w:line="274" w:lineRule="exact"/>
      <w:ind w:hanging="1700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13">
    <w:name w:val="Основной текст (3) + 13"/>
    <w:aliases w:val="5 pt"/>
    <w:uiPriority w:val="99"/>
    <w:rsid w:val="00ED743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b">
    <w:name w:val="Основной текст + Курсив"/>
    <w:uiPriority w:val="99"/>
    <w:rsid w:val="00ED743C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customStyle="1" w:styleId="14">
    <w:name w:val="Без интервала1"/>
    <w:uiPriority w:val="99"/>
    <w:rsid w:val="00ED743C"/>
    <w:rPr>
      <w:rFonts w:eastAsia="Times New Roman"/>
      <w:sz w:val="22"/>
      <w:szCs w:val="22"/>
      <w:lang w:eastAsia="en-US"/>
    </w:rPr>
  </w:style>
  <w:style w:type="character" w:customStyle="1" w:styleId="FontStyle18">
    <w:name w:val="Font Style18"/>
    <w:uiPriority w:val="99"/>
    <w:rsid w:val="00BA7E5C"/>
    <w:rPr>
      <w:rFonts w:ascii="Times New Roman" w:hAnsi="Times New Roman"/>
      <w:b/>
      <w:sz w:val="20"/>
    </w:rPr>
  </w:style>
  <w:style w:type="paragraph" w:styleId="ac">
    <w:name w:val="Normal (Web)"/>
    <w:basedOn w:val="a"/>
    <w:uiPriority w:val="99"/>
    <w:rsid w:val="00BA7E5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d">
    <w:name w:val="Table Grid"/>
    <w:basedOn w:val="a1"/>
    <w:uiPriority w:val="39"/>
    <w:rsid w:val="00BA7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link w:val="25"/>
    <w:uiPriority w:val="99"/>
    <w:locked/>
    <w:rsid w:val="0062137F"/>
    <w:rPr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2137F"/>
    <w:pPr>
      <w:shd w:val="clear" w:color="auto" w:fill="FFFFFF"/>
      <w:spacing w:after="540" w:line="269" w:lineRule="exact"/>
      <w:ind w:firstLine="340"/>
      <w:jc w:val="both"/>
    </w:pPr>
    <w:rPr>
      <w:rFonts w:ascii="Calibri" w:eastAsia="Calibri" w:hAnsi="Calibri" w:cs="Times New Roman"/>
      <w:color w:val="auto"/>
      <w:sz w:val="20"/>
      <w:szCs w:val="20"/>
    </w:rPr>
  </w:style>
  <w:style w:type="paragraph" w:customStyle="1" w:styleId="15">
    <w:name w:val="Обычный1"/>
    <w:uiPriority w:val="99"/>
    <w:rsid w:val="0036782D"/>
    <w:pPr>
      <w:widowControl w:val="0"/>
      <w:ind w:firstLine="260"/>
      <w:jc w:val="both"/>
    </w:pPr>
    <w:rPr>
      <w:rFonts w:ascii="Times New Roman" w:hAnsi="Times New Roman"/>
      <w:sz w:val="22"/>
    </w:rPr>
  </w:style>
  <w:style w:type="paragraph" w:styleId="ae">
    <w:name w:val="Body Text Indent"/>
    <w:basedOn w:val="a"/>
    <w:link w:val="af"/>
    <w:uiPriority w:val="99"/>
    <w:rsid w:val="0036782D"/>
    <w:pPr>
      <w:spacing w:after="120"/>
      <w:ind w:left="283"/>
    </w:pPr>
    <w:rPr>
      <w:rFonts w:ascii="Times New Roman" w:eastAsia="Calibri" w:hAnsi="Times New Roman" w:cs="Times New Roman"/>
      <w:color w:val="auto"/>
    </w:rPr>
  </w:style>
  <w:style w:type="character" w:customStyle="1" w:styleId="af">
    <w:name w:val="Основной текст с отступом Знак"/>
    <w:link w:val="ae"/>
    <w:uiPriority w:val="99"/>
    <w:locked/>
    <w:rsid w:val="00367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03499C"/>
    <w:pPr>
      <w:ind w:left="720"/>
      <w:contextualSpacing/>
    </w:pPr>
    <w:rPr>
      <w:rFonts w:ascii="Times New Roman" w:eastAsia="Calibri" w:hAnsi="Times New Roman" w:cs="Times New Roman"/>
      <w:color w:val="auto"/>
    </w:rPr>
  </w:style>
  <w:style w:type="paragraph" w:styleId="af0">
    <w:name w:val="Balloon Text"/>
    <w:basedOn w:val="a"/>
    <w:link w:val="af1"/>
    <w:uiPriority w:val="99"/>
    <w:semiHidden/>
    <w:rsid w:val="00103FC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103FC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F3435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3">
    <w:name w:val="Верхний колонтитул Знак"/>
    <w:link w:val="af2"/>
    <w:uiPriority w:val="99"/>
    <w:locked/>
    <w:rsid w:val="00F34351"/>
    <w:rPr>
      <w:rFonts w:ascii="Times New Roman" w:hAnsi="Times New Roman" w:cs="Times New Roman"/>
      <w:sz w:val="24"/>
      <w:szCs w:val="24"/>
    </w:rPr>
  </w:style>
  <w:style w:type="character" w:customStyle="1" w:styleId="17">
    <w:name w:val="Знак Знак1"/>
    <w:uiPriority w:val="99"/>
    <w:locked/>
    <w:rsid w:val="00124CA0"/>
    <w:rPr>
      <w:sz w:val="24"/>
      <w:lang w:val="ru-RU" w:eastAsia="ru-RU"/>
    </w:rPr>
  </w:style>
  <w:style w:type="paragraph" w:styleId="26">
    <w:name w:val="Body Text 2"/>
    <w:basedOn w:val="a"/>
    <w:link w:val="27"/>
    <w:uiPriority w:val="99"/>
    <w:rsid w:val="000E5BD8"/>
    <w:pPr>
      <w:spacing w:after="120" w:line="480" w:lineRule="auto"/>
    </w:pPr>
    <w:rPr>
      <w:rFonts w:ascii="Times New Roman" w:eastAsia="Calibri" w:hAnsi="Times New Roman" w:cs="Times New Roman"/>
      <w:color w:val="auto"/>
    </w:rPr>
  </w:style>
  <w:style w:type="character" w:customStyle="1" w:styleId="27">
    <w:name w:val="Основной текст 2 Знак"/>
    <w:link w:val="26"/>
    <w:uiPriority w:val="99"/>
    <w:locked/>
    <w:rsid w:val="000E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10E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rsid w:val="006C432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6C432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44A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944AC9"/>
  </w:style>
  <w:style w:type="paragraph" w:customStyle="1" w:styleId="28">
    <w:name w:val="Абзац списка2"/>
    <w:basedOn w:val="a"/>
    <w:rsid w:val="00944AC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c17">
    <w:name w:val="c17"/>
    <w:basedOn w:val="a"/>
    <w:rsid w:val="00B50F9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6">
    <w:name w:val="c6"/>
    <w:rsid w:val="00B50F99"/>
  </w:style>
  <w:style w:type="character" w:customStyle="1" w:styleId="10">
    <w:name w:val="Заголовок 1 Знак"/>
    <w:basedOn w:val="a0"/>
    <w:link w:val="1"/>
    <w:rsid w:val="00DE4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TOC Heading"/>
    <w:basedOn w:val="1"/>
    <w:next w:val="a"/>
    <w:uiPriority w:val="39"/>
    <w:semiHidden/>
    <w:unhideWhenUsed/>
    <w:qFormat/>
    <w:rsid w:val="00140324"/>
    <w:pPr>
      <w:spacing w:line="276" w:lineRule="auto"/>
      <w:outlineLvl w:val="9"/>
    </w:pPr>
    <w:rPr>
      <w:lang w:eastAsia="en-US"/>
    </w:rPr>
  </w:style>
  <w:style w:type="paragraph" w:styleId="33">
    <w:name w:val="toc 3"/>
    <w:basedOn w:val="a"/>
    <w:next w:val="a"/>
    <w:autoRedefine/>
    <w:uiPriority w:val="39"/>
    <w:locked/>
    <w:rsid w:val="00140324"/>
    <w:pPr>
      <w:spacing w:after="100"/>
      <w:ind w:left="480"/>
    </w:pPr>
  </w:style>
  <w:style w:type="paragraph" w:styleId="18">
    <w:name w:val="toc 1"/>
    <w:basedOn w:val="a"/>
    <w:next w:val="a"/>
    <w:autoRedefine/>
    <w:uiPriority w:val="39"/>
    <w:locked/>
    <w:rsid w:val="00140324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0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" TargetMode="External"/><Relationship Id="rId18" Type="http://schemas.openxmlformats.org/officeDocument/2006/relationships/hyperlink" Target="https://www.biblio-online.ru" TargetMode="External"/><Relationship Id="rId26" Type="http://schemas.openxmlformats.org/officeDocument/2006/relationships/hyperlink" Target="https://www.biblio-online.ru" TargetMode="External"/><Relationship Id="rId39" Type="http://schemas.openxmlformats.org/officeDocument/2006/relationships/hyperlink" Target="https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" TargetMode="External"/><Relationship Id="rId34" Type="http://schemas.openxmlformats.org/officeDocument/2006/relationships/image" Target="media/image1.png"/><Relationship Id="rId42" Type="http://schemas.openxmlformats.org/officeDocument/2006/relationships/hyperlink" Target="https://www.biblio-online.ru" TargetMode="External"/><Relationship Id="rId47" Type="http://schemas.openxmlformats.org/officeDocument/2006/relationships/hyperlink" Target="https://www.biblio-online.ru/" TargetMode="External"/><Relationship Id="rId50" Type="http://schemas.openxmlformats.org/officeDocument/2006/relationships/hyperlink" Target="https://www.biblio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" TargetMode="External"/><Relationship Id="rId17" Type="http://schemas.openxmlformats.org/officeDocument/2006/relationships/hyperlink" Target="https://www.biblio-online.ru" TargetMode="External"/><Relationship Id="rId25" Type="http://schemas.openxmlformats.org/officeDocument/2006/relationships/hyperlink" Target="https://www.biblio-online.ru" TargetMode="External"/><Relationship Id="rId33" Type="http://schemas.openxmlformats.org/officeDocument/2006/relationships/hyperlink" Target="https://www.biblio-online.ru" TargetMode="External"/><Relationship Id="rId38" Type="http://schemas.openxmlformats.org/officeDocument/2006/relationships/hyperlink" Target="https://www.biblio-online.ru" TargetMode="External"/><Relationship Id="rId46" Type="http://schemas.openxmlformats.org/officeDocument/2006/relationships/hyperlink" Target="https://www.biblio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" TargetMode="External"/><Relationship Id="rId20" Type="http://schemas.openxmlformats.org/officeDocument/2006/relationships/hyperlink" Target="https://www.biblio-online.ru" TargetMode="External"/><Relationship Id="rId29" Type="http://schemas.openxmlformats.org/officeDocument/2006/relationships/diagramQuickStyle" Target="diagrams/quickStyle1.xml"/><Relationship Id="rId41" Type="http://schemas.openxmlformats.org/officeDocument/2006/relationships/hyperlink" Target="https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" TargetMode="External"/><Relationship Id="rId24" Type="http://schemas.openxmlformats.org/officeDocument/2006/relationships/hyperlink" Target="https://www.biblio-online.ru" TargetMode="External"/><Relationship Id="rId32" Type="http://schemas.openxmlformats.org/officeDocument/2006/relationships/hyperlink" Target="https://www.biblio-online.ru" TargetMode="External"/><Relationship Id="rId37" Type="http://schemas.openxmlformats.org/officeDocument/2006/relationships/hyperlink" Target="https://www.biblio-online.ru" TargetMode="External"/><Relationship Id="rId40" Type="http://schemas.openxmlformats.org/officeDocument/2006/relationships/hyperlink" Target="https://www.biblio-online.ru" TargetMode="External"/><Relationship Id="rId45" Type="http://schemas.openxmlformats.org/officeDocument/2006/relationships/hyperlink" Target="https://www.biblio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" TargetMode="External"/><Relationship Id="rId23" Type="http://schemas.openxmlformats.org/officeDocument/2006/relationships/hyperlink" Target="https://www.biblio-online.ru" TargetMode="External"/><Relationship Id="rId28" Type="http://schemas.openxmlformats.org/officeDocument/2006/relationships/diagramLayout" Target="diagrams/layout1.xml"/><Relationship Id="rId36" Type="http://schemas.openxmlformats.org/officeDocument/2006/relationships/hyperlink" Target="https://www.biblio-online.ru" TargetMode="External"/><Relationship Id="rId49" Type="http://schemas.openxmlformats.org/officeDocument/2006/relationships/hyperlink" Target="https://www.biblio-online.ru/" TargetMode="External"/><Relationship Id="rId10" Type="http://schemas.openxmlformats.org/officeDocument/2006/relationships/hyperlink" Target="https://www.biblio-online.ru" TargetMode="External"/><Relationship Id="rId19" Type="http://schemas.openxmlformats.org/officeDocument/2006/relationships/hyperlink" Target="https://www.biblio-online.ru" TargetMode="External"/><Relationship Id="rId31" Type="http://schemas.openxmlformats.org/officeDocument/2006/relationships/hyperlink" Target="https://www.biblio-online.ru" TargetMode="External"/><Relationship Id="rId44" Type="http://schemas.openxmlformats.org/officeDocument/2006/relationships/hyperlink" Target="https://www.biblio-online.ru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" TargetMode="External"/><Relationship Id="rId14" Type="http://schemas.openxmlformats.org/officeDocument/2006/relationships/hyperlink" Target="https://www.biblio-online.ru" TargetMode="External"/><Relationship Id="rId22" Type="http://schemas.openxmlformats.org/officeDocument/2006/relationships/hyperlink" Target="https://www.biblio-online.ru" TargetMode="External"/><Relationship Id="rId27" Type="http://schemas.openxmlformats.org/officeDocument/2006/relationships/diagramData" Target="diagrams/data1.xml"/><Relationship Id="rId30" Type="http://schemas.openxmlformats.org/officeDocument/2006/relationships/diagramColors" Target="diagrams/colors1.xml"/><Relationship Id="rId35" Type="http://schemas.openxmlformats.org/officeDocument/2006/relationships/hyperlink" Target="https://www.biblio-online.ru" TargetMode="External"/><Relationship Id="rId43" Type="http://schemas.openxmlformats.org/officeDocument/2006/relationships/hyperlink" Target="http://www.academia-moscow.ru" TargetMode="External"/><Relationship Id="rId48" Type="http://schemas.openxmlformats.org/officeDocument/2006/relationships/hyperlink" Target="https://www.biblio-online.ru/" TargetMode="External"/><Relationship Id="rId56" Type="http://schemas.microsoft.com/office/2007/relationships/stylesWithEffects" Target="stylesWithEffects.xml"/><Relationship Id="rId8" Type="http://schemas.openxmlformats.org/officeDocument/2006/relationships/footer" Target="footer1.xml"/><Relationship Id="rId51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B989F4-AF91-4470-8E9A-1DC900148801}" type="doc">
      <dgm:prSet loTypeId="urn:microsoft.com/office/officeart/2005/8/layout/hierarchy1" loCatId="hierarchy" qsTypeId="urn:microsoft.com/office/officeart/2005/8/quickstyle/simple3" qsCatId="simple" csTypeId="urn:microsoft.com/office/officeart/2005/8/colors/accent1_3" csCatId="accent1" phldr="1"/>
      <dgm:spPr/>
      <dgm:t>
        <a:bodyPr/>
        <a:lstStyle/>
        <a:p>
          <a:endParaRPr lang="ru-RU"/>
        </a:p>
      </dgm:t>
    </dgm:pt>
    <dgm:pt modelId="{9D266735-0466-47A0-B796-A3AC8E60EDB5}">
      <dgm:prSet phldrT="[Текст]"/>
      <dgm:spPr/>
      <dgm:t>
        <a:bodyPr/>
        <a:lstStyle/>
        <a:p>
          <a:r>
            <a:rPr lang="ru-RU"/>
            <a:t>нематериальные активы - это</a:t>
          </a:r>
        </a:p>
      </dgm:t>
    </dgm:pt>
    <dgm:pt modelId="{E81A8C7B-9733-4798-A3CB-D53941068C5D}" type="parTrans" cxnId="{65364EA7-2515-4EA0-930D-6522428CC0B7}">
      <dgm:prSet/>
      <dgm:spPr/>
      <dgm:t>
        <a:bodyPr/>
        <a:lstStyle/>
        <a:p>
          <a:endParaRPr lang="ru-RU"/>
        </a:p>
      </dgm:t>
    </dgm:pt>
    <dgm:pt modelId="{9A2192CD-4C77-4836-B73F-3630DBD24609}" type="sibTrans" cxnId="{65364EA7-2515-4EA0-930D-6522428CC0B7}">
      <dgm:prSet/>
      <dgm:spPr/>
      <dgm:t>
        <a:bodyPr/>
        <a:lstStyle/>
        <a:p>
          <a:endParaRPr lang="ru-RU"/>
        </a:p>
      </dgm:t>
    </dgm:pt>
    <dgm:pt modelId="{E61EC659-A250-45E6-908B-9677ED66D003}">
      <dgm:prSet phldrT="[Текст]"/>
      <dgm:spPr/>
      <dgm:t>
        <a:bodyPr/>
        <a:lstStyle/>
        <a:p>
          <a:r>
            <a:rPr lang="ru-RU"/>
            <a:t>при этом должны соблюдаться следующие условия</a:t>
          </a:r>
        </a:p>
      </dgm:t>
    </dgm:pt>
    <dgm:pt modelId="{3CDC9829-19E2-40C4-A326-98123E794EEE}" type="parTrans" cxnId="{257C7BA0-4D74-44B4-8E41-3147FB461F5F}">
      <dgm:prSet/>
      <dgm:spPr/>
      <dgm:t>
        <a:bodyPr/>
        <a:lstStyle/>
        <a:p>
          <a:endParaRPr lang="ru-RU"/>
        </a:p>
      </dgm:t>
    </dgm:pt>
    <dgm:pt modelId="{A9308896-F587-49F2-B999-1347283E74B8}" type="sibTrans" cxnId="{257C7BA0-4D74-44B4-8E41-3147FB461F5F}">
      <dgm:prSet/>
      <dgm:spPr/>
      <dgm:t>
        <a:bodyPr/>
        <a:lstStyle/>
        <a:p>
          <a:endParaRPr lang="ru-RU"/>
        </a:p>
      </dgm:t>
    </dgm:pt>
    <dgm:pt modelId="{EB8FBFA9-5BA0-4C34-BCB5-DAE0EA43E361}">
      <dgm:prSet phldrT="[Текст]" phldr="1"/>
      <dgm:spPr/>
      <dgm:t>
        <a:bodyPr/>
        <a:lstStyle/>
        <a:p>
          <a:endParaRPr lang="ru-RU"/>
        </a:p>
      </dgm:t>
    </dgm:pt>
    <dgm:pt modelId="{D6C87BEA-A4B1-4C73-85F3-067289F97DC5}" type="parTrans" cxnId="{872497EF-FF5D-40B3-80D8-05E450782BF5}">
      <dgm:prSet/>
      <dgm:spPr/>
      <dgm:t>
        <a:bodyPr/>
        <a:lstStyle/>
        <a:p>
          <a:endParaRPr lang="ru-RU"/>
        </a:p>
      </dgm:t>
    </dgm:pt>
    <dgm:pt modelId="{08845DA9-A928-4773-8C83-AD9C49317BC1}" type="sibTrans" cxnId="{872497EF-FF5D-40B3-80D8-05E450782BF5}">
      <dgm:prSet/>
      <dgm:spPr/>
      <dgm:t>
        <a:bodyPr/>
        <a:lstStyle/>
        <a:p>
          <a:endParaRPr lang="ru-RU"/>
        </a:p>
      </dgm:t>
    </dgm:pt>
    <dgm:pt modelId="{87C1BE06-717A-43A8-8FFD-21A5A97A8377}">
      <dgm:prSet phldrT="[Текст]" phldr="1"/>
      <dgm:spPr/>
      <dgm:t>
        <a:bodyPr/>
        <a:lstStyle/>
        <a:p>
          <a:endParaRPr lang="ru-RU"/>
        </a:p>
      </dgm:t>
    </dgm:pt>
    <dgm:pt modelId="{FB6F15B9-1E33-4FA9-AD2C-F8E07CB35A83}" type="parTrans" cxnId="{9C38944C-1E86-444B-8092-DCFB2D9D54F3}">
      <dgm:prSet/>
      <dgm:spPr/>
      <dgm:t>
        <a:bodyPr/>
        <a:lstStyle/>
        <a:p>
          <a:endParaRPr lang="ru-RU"/>
        </a:p>
      </dgm:t>
    </dgm:pt>
    <dgm:pt modelId="{00747FA6-B220-4ABE-8FE2-67BAFE955144}" type="sibTrans" cxnId="{9C38944C-1E86-444B-8092-DCFB2D9D54F3}">
      <dgm:prSet/>
      <dgm:spPr/>
      <dgm:t>
        <a:bodyPr/>
        <a:lstStyle/>
        <a:p>
          <a:endParaRPr lang="ru-RU"/>
        </a:p>
      </dgm:t>
    </dgm:pt>
    <dgm:pt modelId="{F77D5C38-D27A-44B7-AB40-0DBC94C122CB}">
      <dgm:prSet phldrT="[Текст]"/>
      <dgm:spPr/>
      <dgm:t>
        <a:bodyPr/>
        <a:lstStyle/>
        <a:p>
          <a:r>
            <a:rPr lang="ru-RU"/>
            <a:t>к ним относятся</a:t>
          </a:r>
        </a:p>
      </dgm:t>
    </dgm:pt>
    <dgm:pt modelId="{82839EC2-5CC9-4D28-8C9C-846C21EF2DC6}" type="parTrans" cxnId="{5B4939F6-CB55-4C80-BCD2-C77C41FF21AA}">
      <dgm:prSet/>
      <dgm:spPr/>
      <dgm:t>
        <a:bodyPr/>
        <a:lstStyle/>
        <a:p>
          <a:endParaRPr lang="ru-RU"/>
        </a:p>
      </dgm:t>
    </dgm:pt>
    <dgm:pt modelId="{2F62BFFB-9FBF-44E3-A036-6C36E699732E}" type="sibTrans" cxnId="{5B4939F6-CB55-4C80-BCD2-C77C41FF21AA}">
      <dgm:prSet/>
      <dgm:spPr/>
      <dgm:t>
        <a:bodyPr/>
        <a:lstStyle/>
        <a:p>
          <a:endParaRPr lang="ru-RU"/>
        </a:p>
      </dgm:t>
    </dgm:pt>
    <dgm:pt modelId="{F9B92673-2B68-4D61-8631-32B80E88CF99}">
      <dgm:prSet phldrT="[Текст]" phldr="1"/>
      <dgm:spPr/>
      <dgm:t>
        <a:bodyPr/>
        <a:lstStyle/>
        <a:p>
          <a:endParaRPr lang="ru-RU"/>
        </a:p>
      </dgm:t>
    </dgm:pt>
    <dgm:pt modelId="{E2DCB674-3441-405F-8822-86E5B5E8CF67}" type="parTrans" cxnId="{74414A52-EF7C-44B6-ABE0-19E9D55C64FA}">
      <dgm:prSet/>
      <dgm:spPr/>
      <dgm:t>
        <a:bodyPr/>
        <a:lstStyle/>
        <a:p>
          <a:endParaRPr lang="ru-RU"/>
        </a:p>
      </dgm:t>
    </dgm:pt>
    <dgm:pt modelId="{BCB673AD-9D37-4C9B-8841-2844991FEC6F}" type="sibTrans" cxnId="{74414A52-EF7C-44B6-ABE0-19E9D55C64FA}">
      <dgm:prSet/>
      <dgm:spPr/>
      <dgm:t>
        <a:bodyPr/>
        <a:lstStyle/>
        <a:p>
          <a:endParaRPr lang="ru-RU"/>
        </a:p>
      </dgm:t>
    </dgm:pt>
    <dgm:pt modelId="{2AFCD3F4-6A2E-4ECB-B1C2-A6DCCF8C997D}">
      <dgm:prSet/>
      <dgm:spPr/>
      <dgm:t>
        <a:bodyPr/>
        <a:lstStyle/>
        <a:p>
          <a:endParaRPr lang="ru-RU"/>
        </a:p>
      </dgm:t>
    </dgm:pt>
    <dgm:pt modelId="{1BCA6965-AF56-438E-AC2A-E9EE74C3A693}" type="parTrans" cxnId="{6B918884-77E2-41B1-9196-11DE2398C2ED}">
      <dgm:prSet/>
      <dgm:spPr/>
      <dgm:t>
        <a:bodyPr/>
        <a:lstStyle/>
        <a:p>
          <a:endParaRPr lang="ru-RU"/>
        </a:p>
      </dgm:t>
    </dgm:pt>
    <dgm:pt modelId="{FA75A42A-D1D8-4E06-A149-A3A98D329CFE}" type="sibTrans" cxnId="{6B918884-77E2-41B1-9196-11DE2398C2ED}">
      <dgm:prSet/>
      <dgm:spPr/>
      <dgm:t>
        <a:bodyPr/>
        <a:lstStyle/>
        <a:p>
          <a:endParaRPr lang="ru-RU"/>
        </a:p>
      </dgm:t>
    </dgm:pt>
    <dgm:pt modelId="{6C6C3286-AAF9-49B4-8007-1EED7C443728}" type="pres">
      <dgm:prSet presAssocID="{A5B989F4-AF91-4470-8E9A-1DC90014880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8A00A66-89A8-4FBD-B1F5-EF690CBBB9FA}" type="pres">
      <dgm:prSet presAssocID="{9D266735-0466-47A0-B796-A3AC8E60EDB5}" presName="hierRoot1" presStyleCnt="0"/>
      <dgm:spPr/>
    </dgm:pt>
    <dgm:pt modelId="{AE0871F2-6A22-4181-917D-0033D6C5CFFE}" type="pres">
      <dgm:prSet presAssocID="{9D266735-0466-47A0-B796-A3AC8E60EDB5}" presName="composite" presStyleCnt="0"/>
      <dgm:spPr/>
    </dgm:pt>
    <dgm:pt modelId="{DE4721B1-21BD-40CC-99BD-D9E9A21BC40B}" type="pres">
      <dgm:prSet presAssocID="{9D266735-0466-47A0-B796-A3AC8E60EDB5}" presName="background" presStyleLbl="node0" presStyleIdx="0" presStyleCnt="1"/>
      <dgm:spPr/>
    </dgm:pt>
    <dgm:pt modelId="{C7FD2F4A-904E-4ED1-A7AC-B023E63C2CE7}" type="pres">
      <dgm:prSet presAssocID="{9D266735-0466-47A0-B796-A3AC8E60EDB5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233F2B5-FAA0-4A8E-A6E0-495918E82363}" type="pres">
      <dgm:prSet presAssocID="{9D266735-0466-47A0-B796-A3AC8E60EDB5}" presName="hierChild2" presStyleCnt="0"/>
      <dgm:spPr/>
    </dgm:pt>
    <dgm:pt modelId="{27EE6EC6-502D-4918-995B-5EC418BBF11F}" type="pres">
      <dgm:prSet presAssocID="{3CDC9829-19E2-40C4-A326-98123E794EEE}" presName="Name10" presStyleLbl="parChTrans1D2" presStyleIdx="0" presStyleCnt="2"/>
      <dgm:spPr/>
      <dgm:t>
        <a:bodyPr/>
        <a:lstStyle/>
        <a:p>
          <a:endParaRPr lang="ru-RU"/>
        </a:p>
      </dgm:t>
    </dgm:pt>
    <dgm:pt modelId="{C34DB3AC-BEB9-4F87-801D-851DB74BFB4C}" type="pres">
      <dgm:prSet presAssocID="{E61EC659-A250-45E6-908B-9677ED66D003}" presName="hierRoot2" presStyleCnt="0"/>
      <dgm:spPr/>
    </dgm:pt>
    <dgm:pt modelId="{9A912BC6-786A-4884-85B5-BA74B5697733}" type="pres">
      <dgm:prSet presAssocID="{E61EC659-A250-45E6-908B-9677ED66D003}" presName="composite2" presStyleCnt="0"/>
      <dgm:spPr/>
    </dgm:pt>
    <dgm:pt modelId="{1002784C-0C4B-4DFA-971C-A8610D5377E7}" type="pres">
      <dgm:prSet presAssocID="{E61EC659-A250-45E6-908B-9677ED66D003}" presName="background2" presStyleLbl="node2" presStyleIdx="0" presStyleCnt="2"/>
      <dgm:spPr/>
    </dgm:pt>
    <dgm:pt modelId="{C7303660-D80A-40D9-BC78-270631D75682}" type="pres">
      <dgm:prSet presAssocID="{E61EC659-A250-45E6-908B-9677ED66D003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8B353C-C51D-42F0-99BE-FE27BDDAE119}" type="pres">
      <dgm:prSet presAssocID="{E61EC659-A250-45E6-908B-9677ED66D003}" presName="hierChild3" presStyleCnt="0"/>
      <dgm:spPr/>
    </dgm:pt>
    <dgm:pt modelId="{09968D89-E634-4086-A46C-A584F3D7A26D}" type="pres">
      <dgm:prSet presAssocID="{D6C87BEA-A4B1-4C73-85F3-067289F97DC5}" presName="Name17" presStyleLbl="parChTrans1D3" presStyleIdx="0" presStyleCnt="4"/>
      <dgm:spPr/>
      <dgm:t>
        <a:bodyPr/>
        <a:lstStyle/>
        <a:p>
          <a:endParaRPr lang="ru-RU"/>
        </a:p>
      </dgm:t>
    </dgm:pt>
    <dgm:pt modelId="{A7EB8F96-BA47-4A11-A1EF-A674670E6B64}" type="pres">
      <dgm:prSet presAssocID="{EB8FBFA9-5BA0-4C34-BCB5-DAE0EA43E361}" presName="hierRoot3" presStyleCnt="0"/>
      <dgm:spPr/>
    </dgm:pt>
    <dgm:pt modelId="{03D666D4-B32E-43A1-B7A7-196761B7AEF4}" type="pres">
      <dgm:prSet presAssocID="{EB8FBFA9-5BA0-4C34-BCB5-DAE0EA43E361}" presName="composite3" presStyleCnt="0"/>
      <dgm:spPr/>
    </dgm:pt>
    <dgm:pt modelId="{B573BCDD-E536-49AD-BA4B-9BBF94A5E56D}" type="pres">
      <dgm:prSet presAssocID="{EB8FBFA9-5BA0-4C34-BCB5-DAE0EA43E361}" presName="background3" presStyleLbl="node3" presStyleIdx="0" presStyleCnt="4"/>
      <dgm:spPr/>
    </dgm:pt>
    <dgm:pt modelId="{C7898E13-0BBC-4D12-8D65-548E428C61BB}" type="pres">
      <dgm:prSet presAssocID="{EB8FBFA9-5BA0-4C34-BCB5-DAE0EA43E361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12B28F-D778-436B-B390-051D5BD78435}" type="pres">
      <dgm:prSet presAssocID="{EB8FBFA9-5BA0-4C34-BCB5-DAE0EA43E361}" presName="hierChild4" presStyleCnt="0"/>
      <dgm:spPr/>
    </dgm:pt>
    <dgm:pt modelId="{952C0359-7D89-452B-9F49-F88AA5E361E2}" type="pres">
      <dgm:prSet presAssocID="{FB6F15B9-1E33-4FA9-AD2C-F8E07CB35A83}" presName="Name17" presStyleLbl="parChTrans1D3" presStyleIdx="1" presStyleCnt="4"/>
      <dgm:spPr/>
      <dgm:t>
        <a:bodyPr/>
        <a:lstStyle/>
        <a:p>
          <a:endParaRPr lang="ru-RU"/>
        </a:p>
      </dgm:t>
    </dgm:pt>
    <dgm:pt modelId="{5CDBD459-F5E0-4A04-A156-DC73612591EC}" type="pres">
      <dgm:prSet presAssocID="{87C1BE06-717A-43A8-8FFD-21A5A97A8377}" presName="hierRoot3" presStyleCnt="0"/>
      <dgm:spPr/>
    </dgm:pt>
    <dgm:pt modelId="{99BDCADF-5986-4AC7-8146-AF9519791043}" type="pres">
      <dgm:prSet presAssocID="{87C1BE06-717A-43A8-8FFD-21A5A97A8377}" presName="composite3" presStyleCnt="0"/>
      <dgm:spPr/>
    </dgm:pt>
    <dgm:pt modelId="{FEC984AE-0858-4BEF-A1E4-C8CE65C8EF87}" type="pres">
      <dgm:prSet presAssocID="{87C1BE06-717A-43A8-8FFD-21A5A97A8377}" presName="background3" presStyleLbl="node3" presStyleIdx="1" presStyleCnt="4"/>
      <dgm:spPr/>
    </dgm:pt>
    <dgm:pt modelId="{54AF202B-7A34-4948-AD0D-8296536FC731}" type="pres">
      <dgm:prSet presAssocID="{87C1BE06-717A-43A8-8FFD-21A5A97A8377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A72075-EF28-4C62-8715-A3B79D56A49C}" type="pres">
      <dgm:prSet presAssocID="{87C1BE06-717A-43A8-8FFD-21A5A97A8377}" presName="hierChild4" presStyleCnt="0"/>
      <dgm:spPr/>
    </dgm:pt>
    <dgm:pt modelId="{BBD78120-0BDF-4120-A634-E9AC167F24D7}" type="pres">
      <dgm:prSet presAssocID="{82839EC2-5CC9-4D28-8C9C-846C21EF2DC6}" presName="Name10" presStyleLbl="parChTrans1D2" presStyleIdx="1" presStyleCnt="2"/>
      <dgm:spPr/>
      <dgm:t>
        <a:bodyPr/>
        <a:lstStyle/>
        <a:p>
          <a:endParaRPr lang="ru-RU"/>
        </a:p>
      </dgm:t>
    </dgm:pt>
    <dgm:pt modelId="{27BF902C-095E-4513-AC05-D6747C026CD7}" type="pres">
      <dgm:prSet presAssocID="{F77D5C38-D27A-44B7-AB40-0DBC94C122CB}" presName="hierRoot2" presStyleCnt="0"/>
      <dgm:spPr/>
    </dgm:pt>
    <dgm:pt modelId="{BBB06A4C-1213-48E8-A754-89D5C3D3E45A}" type="pres">
      <dgm:prSet presAssocID="{F77D5C38-D27A-44B7-AB40-0DBC94C122CB}" presName="composite2" presStyleCnt="0"/>
      <dgm:spPr/>
    </dgm:pt>
    <dgm:pt modelId="{2F6E606A-37B4-495F-A828-C139CC5729E7}" type="pres">
      <dgm:prSet presAssocID="{F77D5C38-D27A-44B7-AB40-0DBC94C122CB}" presName="background2" presStyleLbl="node2" presStyleIdx="1" presStyleCnt="2"/>
      <dgm:spPr/>
    </dgm:pt>
    <dgm:pt modelId="{C63D33AF-C5AF-4908-AF14-96C35F185AC3}" type="pres">
      <dgm:prSet presAssocID="{F77D5C38-D27A-44B7-AB40-0DBC94C122CB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D869C7-E41D-4236-914A-9B5CB345865B}" type="pres">
      <dgm:prSet presAssocID="{F77D5C38-D27A-44B7-AB40-0DBC94C122CB}" presName="hierChild3" presStyleCnt="0"/>
      <dgm:spPr/>
    </dgm:pt>
    <dgm:pt modelId="{A4F3E82F-B69F-4631-885B-54AF72C7FD8E}" type="pres">
      <dgm:prSet presAssocID="{E2DCB674-3441-405F-8822-86E5B5E8CF67}" presName="Name17" presStyleLbl="parChTrans1D3" presStyleIdx="2" presStyleCnt="4"/>
      <dgm:spPr/>
      <dgm:t>
        <a:bodyPr/>
        <a:lstStyle/>
        <a:p>
          <a:endParaRPr lang="ru-RU"/>
        </a:p>
      </dgm:t>
    </dgm:pt>
    <dgm:pt modelId="{A409E074-2437-4F5A-A6F6-BFD6F93EFDF9}" type="pres">
      <dgm:prSet presAssocID="{F9B92673-2B68-4D61-8631-32B80E88CF99}" presName="hierRoot3" presStyleCnt="0"/>
      <dgm:spPr/>
    </dgm:pt>
    <dgm:pt modelId="{0495A21A-E967-4838-87C6-E8DEE3BC18AF}" type="pres">
      <dgm:prSet presAssocID="{F9B92673-2B68-4D61-8631-32B80E88CF99}" presName="composite3" presStyleCnt="0"/>
      <dgm:spPr/>
    </dgm:pt>
    <dgm:pt modelId="{AEB445E9-938B-4BC8-B6C2-E0BAA62ADAD1}" type="pres">
      <dgm:prSet presAssocID="{F9B92673-2B68-4D61-8631-32B80E88CF99}" presName="background3" presStyleLbl="node3" presStyleIdx="2" presStyleCnt="4"/>
      <dgm:spPr/>
    </dgm:pt>
    <dgm:pt modelId="{75127D27-5CB0-4B9B-A34E-B4F0DBD1954C}" type="pres">
      <dgm:prSet presAssocID="{F9B92673-2B68-4D61-8631-32B80E88CF99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58B83E-5EB8-4649-AD02-B8ABE30DCC9B}" type="pres">
      <dgm:prSet presAssocID="{F9B92673-2B68-4D61-8631-32B80E88CF99}" presName="hierChild4" presStyleCnt="0"/>
      <dgm:spPr/>
    </dgm:pt>
    <dgm:pt modelId="{57A57CD1-9F39-4C2C-BF79-F976961F3604}" type="pres">
      <dgm:prSet presAssocID="{1BCA6965-AF56-438E-AC2A-E9EE74C3A693}" presName="Name17" presStyleLbl="parChTrans1D3" presStyleIdx="3" presStyleCnt="4"/>
      <dgm:spPr/>
      <dgm:t>
        <a:bodyPr/>
        <a:lstStyle/>
        <a:p>
          <a:endParaRPr lang="ru-RU"/>
        </a:p>
      </dgm:t>
    </dgm:pt>
    <dgm:pt modelId="{6D6080BC-29BA-4A87-B30B-E2A039E03514}" type="pres">
      <dgm:prSet presAssocID="{2AFCD3F4-6A2E-4ECB-B1C2-A6DCCF8C997D}" presName="hierRoot3" presStyleCnt="0"/>
      <dgm:spPr/>
    </dgm:pt>
    <dgm:pt modelId="{1888AA8A-0B37-43C3-8712-5E0BEDEAB1E7}" type="pres">
      <dgm:prSet presAssocID="{2AFCD3F4-6A2E-4ECB-B1C2-A6DCCF8C997D}" presName="composite3" presStyleCnt="0"/>
      <dgm:spPr/>
    </dgm:pt>
    <dgm:pt modelId="{94D81DA4-56E2-4825-9BE9-1B2996C9B805}" type="pres">
      <dgm:prSet presAssocID="{2AFCD3F4-6A2E-4ECB-B1C2-A6DCCF8C997D}" presName="background3" presStyleLbl="node3" presStyleIdx="3" presStyleCnt="4"/>
      <dgm:spPr/>
    </dgm:pt>
    <dgm:pt modelId="{27C654B1-4B0E-4084-A971-F3C23C7709F4}" type="pres">
      <dgm:prSet presAssocID="{2AFCD3F4-6A2E-4ECB-B1C2-A6DCCF8C997D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46AADF-7AF2-49DF-A141-C891FE159D72}" type="pres">
      <dgm:prSet presAssocID="{2AFCD3F4-6A2E-4ECB-B1C2-A6DCCF8C997D}" presName="hierChild4" presStyleCnt="0"/>
      <dgm:spPr/>
    </dgm:pt>
  </dgm:ptLst>
  <dgm:cxnLst>
    <dgm:cxn modelId="{6761B6D5-6E48-4E83-9A19-CB4FFCBA2DCD}" type="presOf" srcId="{3CDC9829-19E2-40C4-A326-98123E794EEE}" destId="{27EE6EC6-502D-4918-995B-5EC418BBF11F}" srcOrd="0" destOrd="0" presId="urn:microsoft.com/office/officeart/2005/8/layout/hierarchy1"/>
    <dgm:cxn modelId="{257C7BA0-4D74-44B4-8E41-3147FB461F5F}" srcId="{9D266735-0466-47A0-B796-A3AC8E60EDB5}" destId="{E61EC659-A250-45E6-908B-9677ED66D003}" srcOrd="0" destOrd="0" parTransId="{3CDC9829-19E2-40C4-A326-98123E794EEE}" sibTransId="{A9308896-F587-49F2-B999-1347283E74B8}"/>
    <dgm:cxn modelId="{B0F0684B-159F-4B73-AFF5-337955B8A1D2}" type="presOf" srcId="{EB8FBFA9-5BA0-4C34-BCB5-DAE0EA43E361}" destId="{C7898E13-0BBC-4D12-8D65-548E428C61BB}" srcOrd="0" destOrd="0" presId="urn:microsoft.com/office/officeart/2005/8/layout/hierarchy1"/>
    <dgm:cxn modelId="{533FA399-D790-40E2-A2FA-9A1988166736}" type="presOf" srcId="{FB6F15B9-1E33-4FA9-AD2C-F8E07CB35A83}" destId="{952C0359-7D89-452B-9F49-F88AA5E361E2}" srcOrd="0" destOrd="0" presId="urn:microsoft.com/office/officeart/2005/8/layout/hierarchy1"/>
    <dgm:cxn modelId="{9480A89E-751F-4D18-852E-A20631FCF537}" type="presOf" srcId="{F77D5C38-D27A-44B7-AB40-0DBC94C122CB}" destId="{C63D33AF-C5AF-4908-AF14-96C35F185AC3}" srcOrd="0" destOrd="0" presId="urn:microsoft.com/office/officeart/2005/8/layout/hierarchy1"/>
    <dgm:cxn modelId="{346416EC-7C42-4C45-929C-4127B40D1C5B}" type="presOf" srcId="{87C1BE06-717A-43A8-8FFD-21A5A97A8377}" destId="{54AF202B-7A34-4948-AD0D-8296536FC731}" srcOrd="0" destOrd="0" presId="urn:microsoft.com/office/officeart/2005/8/layout/hierarchy1"/>
    <dgm:cxn modelId="{65364EA7-2515-4EA0-930D-6522428CC0B7}" srcId="{A5B989F4-AF91-4470-8E9A-1DC900148801}" destId="{9D266735-0466-47A0-B796-A3AC8E60EDB5}" srcOrd="0" destOrd="0" parTransId="{E81A8C7B-9733-4798-A3CB-D53941068C5D}" sibTransId="{9A2192CD-4C77-4836-B73F-3630DBD24609}"/>
    <dgm:cxn modelId="{872497EF-FF5D-40B3-80D8-05E450782BF5}" srcId="{E61EC659-A250-45E6-908B-9677ED66D003}" destId="{EB8FBFA9-5BA0-4C34-BCB5-DAE0EA43E361}" srcOrd="0" destOrd="0" parTransId="{D6C87BEA-A4B1-4C73-85F3-067289F97DC5}" sibTransId="{08845DA9-A928-4773-8C83-AD9C49317BC1}"/>
    <dgm:cxn modelId="{F1D7FF50-0F79-4F9A-8E88-289EC2678BB7}" type="presOf" srcId="{E61EC659-A250-45E6-908B-9677ED66D003}" destId="{C7303660-D80A-40D9-BC78-270631D75682}" srcOrd="0" destOrd="0" presId="urn:microsoft.com/office/officeart/2005/8/layout/hierarchy1"/>
    <dgm:cxn modelId="{5B4939F6-CB55-4C80-BCD2-C77C41FF21AA}" srcId="{9D266735-0466-47A0-B796-A3AC8E60EDB5}" destId="{F77D5C38-D27A-44B7-AB40-0DBC94C122CB}" srcOrd="1" destOrd="0" parTransId="{82839EC2-5CC9-4D28-8C9C-846C21EF2DC6}" sibTransId="{2F62BFFB-9FBF-44E3-A036-6C36E699732E}"/>
    <dgm:cxn modelId="{26E85A5B-0F3A-4E38-9397-2FA6DAEDAC8B}" type="presOf" srcId="{1BCA6965-AF56-438E-AC2A-E9EE74C3A693}" destId="{57A57CD1-9F39-4C2C-BF79-F976961F3604}" srcOrd="0" destOrd="0" presId="urn:microsoft.com/office/officeart/2005/8/layout/hierarchy1"/>
    <dgm:cxn modelId="{BAA13AED-A0F2-47AB-9EE8-75753768A993}" type="presOf" srcId="{2AFCD3F4-6A2E-4ECB-B1C2-A6DCCF8C997D}" destId="{27C654B1-4B0E-4084-A971-F3C23C7709F4}" srcOrd="0" destOrd="0" presId="urn:microsoft.com/office/officeart/2005/8/layout/hierarchy1"/>
    <dgm:cxn modelId="{9C38944C-1E86-444B-8092-DCFB2D9D54F3}" srcId="{E61EC659-A250-45E6-908B-9677ED66D003}" destId="{87C1BE06-717A-43A8-8FFD-21A5A97A8377}" srcOrd="1" destOrd="0" parTransId="{FB6F15B9-1E33-4FA9-AD2C-F8E07CB35A83}" sibTransId="{00747FA6-B220-4ABE-8FE2-67BAFE955144}"/>
    <dgm:cxn modelId="{2B400313-A75A-4EC9-BA14-B8F91D08ACC2}" type="presOf" srcId="{9D266735-0466-47A0-B796-A3AC8E60EDB5}" destId="{C7FD2F4A-904E-4ED1-A7AC-B023E63C2CE7}" srcOrd="0" destOrd="0" presId="urn:microsoft.com/office/officeart/2005/8/layout/hierarchy1"/>
    <dgm:cxn modelId="{D5ED3AEA-41C1-4509-9559-A11D2BEA5C43}" type="presOf" srcId="{F9B92673-2B68-4D61-8631-32B80E88CF99}" destId="{75127D27-5CB0-4B9B-A34E-B4F0DBD1954C}" srcOrd="0" destOrd="0" presId="urn:microsoft.com/office/officeart/2005/8/layout/hierarchy1"/>
    <dgm:cxn modelId="{98D89D79-9C2D-4CE0-A14C-837840014A8E}" type="presOf" srcId="{82839EC2-5CC9-4D28-8C9C-846C21EF2DC6}" destId="{BBD78120-0BDF-4120-A634-E9AC167F24D7}" srcOrd="0" destOrd="0" presId="urn:microsoft.com/office/officeart/2005/8/layout/hierarchy1"/>
    <dgm:cxn modelId="{6B918884-77E2-41B1-9196-11DE2398C2ED}" srcId="{F77D5C38-D27A-44B7-AB40-0DBC94C122CB}" destId="{2AFCD3F4-6A2E-4ECB-B1C2-A6DCCF8C997D}" srcOrd="1" destOrd="0" parTransId="{1BCA6965-AF56-438E-AC2A-E9EE74C3A693}" sibTransId="{FA75A42A-D1D8-4E06-A149-A3A98D329CFE}"/>
    <dgm:cxn modelId="{15F044FF-7FAC-4582-B1ED-FA6319048BF6}" type="presOf" srcId="{E2DCB674-3441-405F-8822-86E5B5E8CF67}" destId="{A4F3E82F-B69F-4631-885B-54AF72C7FD8E}" srcOrd="0" destOrd="0" presId="urn:microsoft.com/office/officeart/2005/8/layout/hierarchy1"/>
    <dgm:cxn modelId="{74414A52-EF7C-44B6-ABE0-19E9D55C64FA}" srcId="{F77D5C38-D27A-44B7-AB40-0DBC94C122CB}" destId="{F9B92673-2B68-4D61-8631-32B80E88CF99}" srcOrd="0" destOrd="0" parTransId="{E2DCB674-3441-405F-8822-86E5B5E8CF67}" sibTransId="{BCB673AD-9D37-4C9B-8841-2844991FEC6F}"/>
    <dgm:cxn modelId="{C400AF8D-222D-4D2C-803A-0E25938C233F}" type="presOf" srcId="{D6C87BEA-A4B1-4C73-85F3-067289F97DC5}" destId="{09968D89-E634-4086-A46C-A584F3D7A26D}" srcOrd="0" destOrd="0" presId="urn:microsoft.com/office/officeart/2005/8/layout/hierarchy1"/>
    <dgm:cxn modelId="{2B7DB94D-90C3-4B0A-A86E-533CC2214BD6}" type="presOf" srcId="{A5B989F4-AF91-4470-8E9A-1DC900148801}" destId="{6C6C3286-AAF9-49B4-8007-1EED7C443728}" srcOrd="0" destOrd="0" presId="urn:microsoft.com/office/officeart/2005/8/layout/hierarchy1"/>
    <dgm:cxn modelId="{EAA7566A-0888-404D-84C1-8133D05C167D}" type="presParOf" srcId="{6C6C3286-AAF9-49B4-8007-1EED7C443728}" destId="{D8A00A66-89A8-4FBD-B1F5-EF690CBBB9FA}" srcOrd="0" destOrd="0" presId="urn:microsoft.com/office/officeart/2005/8/layout/hierarchy1"/>
    <dgm:cxn modelId="{F11B9E63-DE38-4850-91E6-29ECC408DB30}" type="presParOf" srcId="{D8A00A66-89A8-4FBD-B1F5-EF690CBBB9FA}" destId="{AE0871F2-6A22-4181-917D-0033D6C5CFFE}" srcOrd="0" destOrd="0" presId="urn:microsoft.com/office/officeart/2005/8/layout/hierarchy1"/>
    <dgm:cxn modelId="{9081EDDC-0E42-4E78-BEFC-12204F3D2281}" type="presParOf" srcId="{AE0871F2-6A22-4181-917D-0033D6C5CFFE}" destId="{DE4721B1-21BD-40CC-99BD-D9E9A21BC40B}" srcOrd="0" destOrd="0" presId="urn:microsoft.com/office/officeart/2005/8/layout/hierarchy1"/>
    <dgm:cxn modelId="{7D8D222F-2182-4656-BCB4-9F10A99AE543}" type="presParOf" srcId="{AE0871F2-6A22-4181-917D-0033D6C5CFFE}" destId="{C7FD2F4A-904E-4ED1-A7AC-B023E63C2CE7}" srcOrd="1" destOrd="0" presId="urn:microsoft.com/office/officeart/2005/8/layout/hierarchy1"/>
    <dgm:cxn modelId="{C4EEE345-C69A-4E45-9C72-D43ED71465C7}" type="presParOf" srcId="{D8A00A66-89A8-4FBD-B1F5-EF690CBBB9FA}" destId="{1233F2B5-FAA0-4A8E-A6E0-495918E82363}" srcOrd="1" destOrd="0" presId="urn:microsoft.com/office/officeart/2005/8/layout/hierarchy1"/>
    <dgm:cxn modelId="{DD45759D-9379-4779-B203-514ED08C0933}" type="presParOf" srcId="{1233F2B5-FAA0-4A8E-A6E0-495918E82363}" destId="{27EE6EC6-502D-4918-995B-5EC418BBF11F}" srcOrd="0" destOrd="0" presId="urn:microsoft.com/office/officeart/2005/8/layout/hierarchy1"/>
    <dgm:cxn modelId="{3FAFA287-F322-4C3C-9E34-09BF35DE0502}" type="presParOf" srcId="{1233F2B5-FAA0-4A8E-A6E0-495918E82363}" destId="{C34DB3AC-BEB9-4F87-801D-851DB74BFB4C}" srcOrd="1" destOrd="0" presId="urn:microsoft.com/office/officeart/2005/8/layout/hierarchy1"/>
    <dgm:cxn modelId="{3DFDB741-1C30-454A-B446-7CA3C348413C}" type="presParOf" srcId="{C34DB3AC-BEB9-4F87-801D-851DB74BFB4C}" destId="{9A912BC6-786A-4884-85B5-BA74B5697733}" srcOrd="0" destOrd="0" presId="urn:microsoft.com/office/officeart/2005/8/layout/hierarchy1"/>
    <dgm:cxn modelId="{B11D3728-74D7-49D3-94FA-360AC09C5BED}" type="presParOf" srcId="{9A912BC6-786A-4884-85B5-BA74B5697733}" destId="{1002784C-0C4B-4DFA-971C-A8610D5377E7}" srcOrd="0" destOrd="0" presId="urn:microsoft.com/office/officeart/2005/8/layout/hierarchy1"/>
    <dgm:cxn modelId="{034D5395-E603-4F65-B00D-86B6EC06C553}" type="presParOf" srcId="{9A912BC6-786A-4884-85B5-BA74B5697733}" destId="{C7303660-D80A-40D9-BC78-270631D75682}" srcOrd="1" destOrd="0" presId="urn:microsoft.com/office/officeart/2005/8/layout/hierarchy1"/>
    <dgm:cxn modelId="{E7F438F6-1CC1-4999-8E08-EBC4843560E5}" type="presParOf" srcId="{C34DB3AC-BEB9-4F87-801D-851DB74BFB4C}" destId="{7A8B353C-C51D-42F0-99BE-FE27BDDAE119}" srcOrd="1" destOrd="0" presId="urn:microsoft.com/office/officeart/2005/8/layout/hierarchy1"/>
    <dgm:cxn modelId="{97516C85-85BB-4E02-96CF-59B1FDDEC171}" type="presParOf" srcId="{7A8B353C-C51D-42F0-99BE-FE27BDDAE119}" destId="{09968D89-E634-4086-A46C-A584F3D7A26D}" srcOrd="0" destOrd="0" presId="urn:microsoft.com/office/officeart/2005/8/layout/hierarchy1"/>
    <dgm:cxn modelId="{7017B09B-EAFD-4B6B-A673-C01124AF5A3C}" type="presParOf" srcId="{7A8B353C-C51D-42F0-99BE-FE27BDDAE119}" destId="{A7EB8F96-BA47-4A11-A1EF-A674670E6B64}" srcOrd="1" destOrd="0" presId="urn:microsoft.com/office/officeart/2005/8/layout/hierarchy1"/>
    <dgm:cxn modelId="{129B67CF-603A-4EEE-A657-752E66645BBE}" type="presParOf" srcId="{A7EB8F96-BA47-4A11-A1EF-A674670E6B64}" destId="{03D666D4-B32E-43A1-B7A7-196761B7AEF4}" srcOrd="0" destOrd="0" presId="urn:microsoft.com/office/officeart/2005/8/layout/hierarchy1"/>
    <dgm:cxn modelId="{379FA6E3-7F6F-42F6-A426-F7D921EBFFAD}" type="presParOf" srcId="{03D666D4-B32E-43A1-B7A7-196761B7AEF4}" destId="{B573BCDD-E536-49AD-BA4B-9BBF94A5E56D}" srcOrd="0" destOrd="0" presId="urn:microsoft.com/office/officeart/2005/8/layout/hierarchy1"/>
    <dgm:cxn modelId="{0A1A5915-A677-46E1-AF55-D37CCEEA8A8D}" type="presParOf" srcId="{03D666D4-B32E-43A1-B7A7-196761B7AEF4}" destId="{C7898E13-0BBC-4D12-8D65-548E428C61BB}" srcOrd="1" destOrd="0" presId="urn:microsoft.com/office/officeart/2005/8/layout/hierarchy1"/>
    <dgm:cxn modelId="{95ED2A4F-1380-44C0-B4D3-4CF5166F1810}" type="presParOf" srcId="{A7EB8F96-BA47-4A11-A1EF-A674670E6B64}" destId="{C212B28F-D778-436B-B390-051D5BD78435}" srcOrd="1" destOrd="0" presId="urn:microsoft.com/office/officeart/2005/8/layout/hierarchy1"/>
    <dgm:cxn modelId="{345F62BD-D44E-419C-8089-41816487CA4E}" type="presParOf" srcId="{7A8B353C-C51D-42F0-99BE-FE27BDDAE119}" destId="{952C0359-7D89-452B-9F49-F88AA5E361E2}" srcOrd="2" destOrd="0" presId="urn:microsoft.com/office/officeart/2005/8/layout/hierarchy1"/>
    <dgm:cxn modelId="{C7294C9F-D50E-4534-8E33-5630B66898E2}" type="presParOf" srcId="{7A8B353C-C51D-42F0-99BE-FE27BDDAE119}" destId="{5CDBD459-F5E0-4A04-A156-DC73612591EC}" srcOrd="3" destOrd="0" presId="urn:microsoft.com/office/officeart/2005/8/layout/hierarchy1"/>
    <dgm:cxn modelId="{882F3445-14C5-49B4-A117-9564E4A945B8}" type="presParOf" srcId="{5CDBD459-F5E0-4A04-A156-DC73612591EC}" destId="{99BDCADF-5986-4AC7-8146-AF9519791043}" srcOrd="0" destOrd="0" presId="urn:microsoft.com/office/officeart/2005/8/layout/hierarchy1"/>
    <dgm:cxn modelId="{02451D9C-82EF-4B35-A802-A33CEF35E557}" type="presParOf" srcId="{99BDCADF-5986-4AC7-8146-AF9519791043}" destId="{FEC984AE-0858-4BEF-A1E4-C8CE65C8EF87}" srcOrd="0" destOrd="0" presId="urn:microsoft.com/office/officeart/2005/8/layout/hierarchy1"/>
    <dgm:cxn modelId="{D309B813-4E1B-4FBD-8A7B-560B35CD77D1}" type="presParOf" srcId="{99BDCADF-5986-4AC7-8146-AF9519791043}" destId="{54AF202B-7A34-4948-AD0D-8296536FC731}" srcOrd="1" destOrd="0" presId="urn:microsoft.com/office/officeart/2005/8/layout/hierarchy1"/>
    <dgm:cxn modelId="{A5D94CF1-21EB-46C8-9368-8BA65A81FD09}" type="presParOf" srcId="{5CDBD459-F5E0-4A04-A156-DC73612591EC}" destId="{1EA72075-EF28-4C62-8715-A3B79D56A49C}" srcOrd="1" destOrd="0" presId="urn:microsoft.com/office/officeart/2005/8/layout/hierarchy1"/>
    <dgm:cxn modelId="{A6EA4227-E396-4782-B85D-61F5A5AE9FE7}" type="presParOf" srcId="{1233F2B5-FAA0-4A8E-A6E0-495918E82363}" destId="{BBD78120-0BDF-4120-A634-E9AC167F24D7}" srcOrd="2" destOrd="0" presId="urn:microsoft.com/office/officeart/2005/8/layout/hierarchy1"/>
    <dgm:cxn modelId="{448F5FBE-8A7E-46A9-9A49-8C7099B20187}" type="presParOf" srcId="{1233F2B5-FAA0-4A8E-A6E0-495918E82363}" destId="{27BF902C-095E-4513-AC05-D6747C026CD7}" srcOrd="3" destOrd="0" presId="urn:microsoft.com/office/officeart/2005/8/layout/hierarchy1"/>
    <dgm:cxn modelId="{37364348-0A89-46D2-A757-2A27A962F8F1}" type="presParOf" srcId="{27BF902C-095E-4513-AC05-D6747C026CD7}" destId="{BBB06A4C-1213-48E8-A754-89D5C3D3E45A}" srcOrd="0" destOrd="0" presId="urn:microsoft.com/office/officeart/2005/8/layout/hierarchy1"/>
    <dgm:cxn modelId="{A9D22375-97DC-4403-8CC9-A7101E0689E1}" type="presParOf" srcId="{BBB06A4C-1213-48E8-A754-89D5C3D3E45A}" destId="{2F6E606A-37B4-495F-A828-C139CC5729E7}" srcOrd="0" destOrd="0" presId="urn:microsoft.com/office/officeart/2005/8/layout/hierarchy1"/>
    <dgm:cxn modelId="{50AD21D9-1464-421F-8A07-50605B6B711F}" type="presParOf" srcId="{BBB06A4C-1213-48E8-A754-89D5C3D3E45A}" destId="{C63D33AF-C5AF-4908-AF14-96C35F185AC3}" srcOrd="1" destOrd="0" presId="urn:microsoft.com/office/officeart/2005/8/layout/hierarchy1"/>
    <dgm:cxn modelId="{54B341DA-B53F-4147-A76E-6351705B5149}" type="presParOf" srcId="{27BF902C-095E-4513-AC05-D6747C026CD7}" destId="{6AD869C7-E41D-4236-914A-9B5CB345865B}" srcOrd="1" destOrd="0" presId="urn:microsoft.com/office/officeart/2005/8/layout/hierarchy1"/>
    <dgm:cxn modelId="{CE6FE96E-BAC3-4BE9-A4BD-C45547CF1623}" type="presParOf" srcId="{6AD869C7-E41D-4236-914A-9B5CB345865B}" destId="{A4F3E82F-B69F-4631-885B-54AF72C7FD8E}" srcOrd="0" destOrd="0" presId="urn:microsoft.com/office/officeart/2005/8/layout/hierarchy1"/>
    <dgm:cxn modelId="{6F0A42BC-53ED-4325-A3DE-DE7E7791D7BF}" type="presParOf" srcId="{6AD869C7-E41D-4236-914A-9B5CB345865B}" destId="{A409E074-2437-4F5A-A6F6-BFD6F93EFDF9}" srcOrd="1" destOrd="0" presId="urn:microsoft.com/office/officeart/2005/8/layout/hierarchy1"/>
    <dgm:cxn modelId="{95BE9087-07AA-4C9B-BD12-7E535EE750BB}" type="presParOf" srcId="{A409E074-2437-4F5A-A6F6-BFD6F93EFDF9}" destId="{0495A21A-E967-4838-87C6-E8DEE3BC18AF}" srcOrd="0" destOrd="0" presId="urn:microsoft.com/office/officeart/2005/8/layout/hierarchy1"/>
    <dgm:cxn modelId="{A97535A9-99D9-43D6-B9B7-79A5146905AE}" type="presParOf" srcId="{0495A21A-E967-4838-87C6-E8DEE3BC18AF}" destId="{AEB445E9-938B-4BC8-B6C2-E0BAA62ADAD1}" srcOrd="0" destOrd="0" presId="urn:microsoft.com/office/officeart/2005/8/layout/hierarchy1"/>
    <dgm:cxn modelId="{11AEE890-4FBE-4A0C-B8B0-F4A63E686ECC}" type="presParOf" srcId="{0495A21A-E967-4838-87C6-E8DEE3BC18AF}" destId="{75127D27-5CB0-4B9B-A34E-B4F0DBD1954C}" srcOrd="1" destOrd="0" presId="urn:microsoft.com/office/officeart/2005/8/layout/hierarchy1"/>
    <dgm:cxn modelId="{F29A40E3-DC3D-4374-A90B-F4D0FAE87B4C}" type="presParOf" srcId="{A409E074-2437-4F5A-A6F6-BFD6F93EFDF9}" destId="{BE58B83E-5EB8-4649-AD02-B8ABE30DCC9B}" srcOrd="1" destOrd="0" presId="urn:microsoft.com/office/officeart/2005/8/layout/hierarchy1"/>
    <dgm:cxn modelId="{88077B7D-A1D5-4762-A788-F97B7A39DDBF}" type="presParOf" srcId="{6AD869C7-E41D-4236-914A-9B5CB345865B}" destId="{57A57CD1-9F39-4C2C-BF79-F976961F3604}" srcOrd="2" destOrd="0" presId="urn:microsoft.com/office/officeart/2005/8/layout/hierarchy1"/>
    <dgm:cxn modelId="{10211452-781D-4F30-9E57-1ACAACC642D3}" type="presParOf" srcId="{6AD869C7-E41D-4236-914A-9B5CB345865B}" destId="{6D6080BC-29BA-4A87-B30B-E2A039E03514}" srcOrd="3" destOrd="0" presId="urn:microsoft.com/office/officeart/2005/8/layout/hierarchy1"/>
    <dgm:cxn modelId="{75EC09F2-DA24-49D9-9E14-073F739BB9C8}" type="presParOf" srcId="{6D6080BC-29BA-4A87-B30B-E2A039E03514}" destId="{1888AA8A-0B37-43C3-8712-5E0BEDEAB1E7}" srcOrd="0" destOrd="0" presId="urn:microsoft.com/office/officeart/2005/8/layout/hierarchy1"/>
    <dgm:cxn modelId="{C9193481-5055-4098-9771-90CF84957CD6}" type="presParOf" srcId="{1888AA8A-0B37-43C3-8712-5E0BEDEAB1E7}" destId="{94D81DA4-56E2-4825-9BE9-1B2996C9B805}" srcOrd="0" destOrd="0" presId="urn:microsoft.com/office/officeart/2005/8/layout/hierarchy1"/>
    <dgm:cxn modelId="{934F5A8A-F7C0-4C71-8063-6212AE342508}" type="presParOf" srcId="{1888AA8A-0B37-43C3-8712-5E0BEDEAB1E7}" destId="{27C654B1-4B0E-4084-A971-F3C23C7709F4}" srcOrd="1" destOrd="0" presId="urn:microsoft.com/office/officeart/2005/8/layout/hierarchy1"/>
    <dgm:cxn modelId="{78AEB572-2E01-432E-BF1C-7A05762AFDA3}" type="presParOf" srcId="{6D6080BC-29BA-4A87-B30B-E2A039E03514}" destId="{4646AADF-7AF2-49DF-A141-C891FE159D72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8B14-E57F-43F2-A690-713D4690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21</Pages>
  <Words>6880</Words>
  <Characters>39217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</cp:lastModifiedBy>
  <cp:revision>45</cp:revision>
  <cp:lastPrinted>2019-11-03T05:37:00Z</cp:lastPrinted>
  <dcterms:created xsi:type="dcterms:W3CDTF">2016-06-06T12:19:00Z</dcterms:created>
  <dcterms:modified xsi:type="dcterms:W3CDTF">2019-11-05T15:30:00Z</dcterms:modified>
</cp:coreProperties>
</file>