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F4" w:rsidRPr="00C93FA7" w:rsidRDefault="005427F4" w:rsidP="005427F4">
      <w:pPr>
        <w:jc w:val="center"/>
        <w:rPr>
          <w:szCs w:val="28"/>
        </w:rPr>
      </w:pPr>
      <w:r w:rsidRPr="00C93FA7">
        <w:rPr>
          <w:szCs w:val="28"/>
        </w:rPr>
        <w:t xml:space="preserve">БЕРЕЗОВСКИЙ ФИЛИАЛ </w:t>
      </w:r>
    </w:p>
    <w:p w:rsidR="005427F4" w:rsidRPr="00C93FA7" w:rsidRDefault="005427F4" w:rsidP="005427F4">
      <w:pPr>
        <w:jc w:val="center"/>
        <w:rPr>
          <w:szCs w:val="28"/>
        </w:rPr>
      </w:pPr>
      <w:r w:rsidRPr="00C93FA7">
        <w:rPr>
          <w:szCs w:val="28"/>
        </w:rPr>
        <w:t xml:space="preserve">КРАЕВОГО ГОСУДАРСТВЕННОГО АВТОНОМНОГО </w:t>
      </w:r>
    </w:p>
    <w:p w:rsidR="005427F4" w:rsidRPr="00C93FA7" w:rsidRDefault="005427F4" w:rsidP="005427F4">
      <w:pPr>
        <w:jc w:val="center"/>
        <w:rPr>
          <w:szCs w:val="28"/>
        </w:rPr>
      </w:pPr>
      <w:r w:rsidRPr="00C93FA7">
        <w:rPr>
          <w:szCs w:val="28"/>
        </w:rPr>
        <w:t>ПРОФЕССИОНАЛЬНОГО ОБРАЗОВАТЕЛЬНОГО УЧРЕЖДЕНИЯ</w:t>
      </w:r>
    </w:p>
    <w:p w:rsidR="005427F4" w:rsidRPr="00C93FA7" w:rsidRDefault="005427F4" w:rsidP="005427F4">
      <w:pPr>
        <w:jc w:val="center"/>
        <w:rPr>
          <w:szCs w:val="28"/>
        </w:rPr>
      </w:pPr>
      <w:r w:rsidRPr="00C93FA7">
        <w:rPr>
          <w:szCs w:val="28"/>
        </w:rPr>
        <w:t>«ЕМЕЛЬЯНОВСКИЙ ДОРОЖНО-СТРОИТЕЛЬНЫЙ ТЕХНИКУМ»</w:t>
      </w:r>
    </w:p>
    <w:p w:rsidR="005427F4" w:rsidRPr="00C93FA7" w:rsidRDefault="005427F4" w:rsidP="005427F4">
      <w:pPr>
        <w:jc w:val="center"/>
        <w:rPr>
          <w:szCs w:val="28"/>
        </w:rPr>
      </w:pPr>
    </w:p>
    <w:p w:rsidR="005427F4" w:rsidRPr="00C93FA7" w:rsidRDefault="005427F4" w:rsidP="005427F4">
      <w:pPr>
        <w:jc w:val="center"/>
        <w:rPr>
          <w:szCs w:val="28"/>
        </w:rPr>
      </w:pPr>
    </w:p>
    <w:p w:rsidR="005427F4" w:rsidRPr="00C93FA7" w:rsidRDefault="005427F4" w:rsidP="005427F4">
      <w:pPr>
        <w:jc w:val="center"/>
        <w:rPr>
          <w:szCs w:val="28"/>
        </w:rPr>
      </w:pPr>
    </w:p>
    <w:p w:rsidR="005427F4" w:rsidRPr="00C93FA7" w:rsidRDefault="005427F4" w:rsidP="005427F4">
      <w:pPr>
        <w:jc w:val="center"/>
        <w:rPr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F87E51" w:rsidRDefault="00F87E51" w:rsidP="005427F4">
      <w:pPr>
        <w:jc w:val="center"/>
        <w:rPr>
          <w:b/>
          <w:szCs w:val="28"/>
        </w:rPr>
      </w:pPr>
    </w:p>
    <w:p w:rsidR="00F87E51" w:rsidRDefault="00F87E51" w:rsidP="005427F4">
      <w:pPr>
        <w:jc w:val="center"/>
        <w:rPr>
          <w:b/>
          <w:szCs w:val="28"/>
        </w:rPr>
      </w:pPr>
    </w:p>
    <w:p w:rsidR="00F87E51" w:rsidRDefault="00F87E51" w:rsidP="005427F4">
      <w:pPr>
        <w:jc w:val="center"/>
        <w:rPr>
          <w:b/>
          <w:szCs w:val="28"/>
        </w:rPr>
      </w:pPr>
    </w:p>
    <w:p w:rsidR="00F87E51" w:rsidRDefault="00F87E51" w:rsidP="005427F4">
      <w:pPr>
        <w:jc w:val="center"/>
        <w:rPr>
          <w:b/>
          <w:szCs w:val="28"/>
        </w:rPr>
      </w:pPr>
    </w:p>
    <w:p w:rsidR="00F87E51" w:rsidRDefault="00F87E51" w:rsidP="005427F4">
      <w:pPr>
        <w:jc w:val="center"/>
        <w:rPr>
          <w:b/>
          <w:szCs w:val="28"/>
        </w:rPr>
      </w:pPr>
    </w:p>
    <w:p w:rsidR="005427F4" w:rsidRPr="00C93FA7" w:rsidRDefault="005427F4" w:rsidP="005427F4">
      <w:pPr>
        <w:jc w:val="center"/>
        <w:rPr>
          <w:b/>
          <w:szCs w:val="28"/>
        </w:rPr>
      </w:pPr>
      <w:r w:rsidRPr="00C93FA7">
        <w:rPr>
          <w:b/>
          <w:szCs w:val="28"/>
        </w:rPr>
        <w:t xml:space="preserve">РАБОЧАЯ ПРОГРАММА </w:t>
      </w:r>
    </w:p>
    <w:p w:rsidR="005427F4" w:rsidRPr="00C93FA7" w:rsidRDefault="005427F4" w:rsidP="005427F4">
      <w:pPr>
        <w:jc w:val="center"/>
        <w:rPr>
          <w:szCs w:val="28"/>
        </w:rPr>
      </w:pPr>
      <w:r w:rsidRPr="00C93FA7">
        <w:rPr>
          <w:szCs w:val="28"/>
        </w:rPr>
        <w:t xml:space="preserve">учебной дисциплины </w:t>
      </w:r>
    </w:p>
    <w:p w:rsidR="005427F4" w:rsidRPr="00C93FA7" w:rsidRDefault="005427F4" w:rsidP="005427F4">
      <w:pPr>
        <w:jc w:val="center"/>
        <w:rPr>
          <w:szCs w:val="28"/>
        </w:rPr>
      </w:pPr>
    </w:p>
    <w:p w:rsidR="005427F4" w:rsidRPr="00C93FA7" w:rsidRDefault="005427F4" w:rsidP="005427F4">
      <w:pPr>
        <w:jc w:val="center"/>
        <w:rPr>
          <w:b/>
          <w:szCs w:val="28"/>
        </w:rPr>
      </w:pPr>
      <w:r>
        <w:rPr>
          <w:b/>
          <w:szCs w:val="28"/>
        </w:rPr>
        <w:t>ОГСЭ.05 Психология общения</w:t>
      </w:r>
    </w:p>
    <w:p w:rsidR="005427F4" w:rsidRPr="00C93FA7" w:rsidRDefault="005427F4" w:rsidP="005427F4">
      <w:pPr>
        <w:jc w:val="center"/>
        <w:rPr>
          <w:szCs w:val="28"/>
        </w:rPr>
      </w:pPr>
      <w:r w:rsidRPr="00C93FA7">
        <w:rPr>
          <w:szCs w:val="28"/>
        </w:rPr>
        <w:t xml:space="preserve">по </w:t>
      </w:r>
      <w:r>
        <w:rPr>
          <w:szCs w:val="28"/>
        </w:rPr>
        <w:t>специальности</w:t>
      </w:r>
      <w:r w:rsidRPr="00C93FA7">
        <w:rPr>
          <w:szCs w:val="28"/>
        </w:rPr>
        <w:t xml:space="preserve"> среднего профессионального образования:</w:t>
      </w:r>
    </w:p>
    <w:p w:rsidR="005427F4" w:rsidRPr="00C93FA7" w:rsidRDefault="005427F4" w:rsidP="005427F4">
      <w:pPr>
        <w:jc w:val="center"/>
        <w:rPr>
          <w:b/>
          <w:szCs w:val="28"/>
          <w:u w:val="single"/>
        </w:rPr>
      </w:pPr>
      <w:r w:rsidRPr="00C93FA7">
        <w:rPr>
          <w:b/>
          <w:szCs w:val="28"/>
          <w:u w:val="single"/>
        </w:rPr>
        <w:t>38.02.01. Экономика и бухгалтерский учет (по отраслям)</w:t>
      </w:r>
    </w:p>
    <w:p w:rsidR="005427F4" w:rsidRPr="00C93FA7" w:rsidRDefault="005427F4" w:rsidP="005427F4">
      <w:pPr>
        <w:jc w:val="center"/>
        <w:rPr>
          <w:b/>
          <w:szCs w:val="28"/>
        </w:rPr>
      </w:pPr>
      <w:r w:rsidRPr="00C93FA7">
        <w:rPr>
          <w:b/>
          <w:szCs w:val="28"/>
        </w:rPr>
        <w:t xml:space="preserve">(код, наименование </w:t>
      </w:r>
      <w:r>
        <w:rPr>
          <w:b/>
          <w:szCs w:val="28"/>
        </w:rPr>
        <w:t>специальности</w:t>
      </w:r>
      <w:r w:rsidRPr="00C93FA7">
        <w:rPr>
          <w:b/>
          <w:szCs w:val="28"/>
        </w:rPr>
        <w:t>)</w:t>
      </w:r>
    </w:p>
    <w:p w:rsidR="005427F4" w:rsidRPr="00C93FA7" w:rsidRDefault="005427F4" w:rsidP="005427F4">
      <w:pPr>
        <w:jc w:val="center"/>
        <w:rPr>
          <w:b/>
          <w:szCs w:val="28"/>
        </w:rPr>
      </w:pPr>
    </w:p>
    <w:p w:rsidR="005427F4" w:rsidRPr="00C93FA7" w:rsidRDefault="005427F4" w:rsidP="005427F4">
      <w:pPr>
        <w:jc w:val="center"/>
        <w:rPr>
          <w:b/>
          <w:szCs w:val="28"/>
        </w:rPr>
      </w:pPr>
    </w:p>
    <w:p w:rsidR="005427F4" w:rsidRPr="00C93FA7" w:rsidRDefault="005427F4" w:rsidP="005427F4">
      <w:pPr>
        <w:jc w:val="center"/>
        <w:rPr>
          <w:b/>
          <w:szCs w:val="28"/>
        </w:rPr>
      </w:pPr>
    </w:p>
    <w:p w:rsidR="005427F4" w:rsidRPr="00C93FA7" w:rsidRDefault="005427F4" w:rsidP="005427F4">
      <w:pPr>
        <w:jc w:val="center"/>
        <w:rPr>
          <w:b/>
          <w:szCs w:val="28"/>
        </w:rPr>
      </w:pPr>
    </w:p>
    <w:p w:rsidR="005427F4" w:rsidRPr="00C93FA7" w:rsidRDefault="005427F4" w:rsidP="005427F4">
      <w:pPr>
        <w:jc w:val="center"/>
        <w:rPr>
          <w:b/>
          <w:szCs w:val="28"/>
        </w:rPr>
      </w:pPr>
    </w:p>
    <w:p w:rsidR="005427F4" w:rsidRPr="00C93FA7" w:rsidRDefault="005427F4" w:rsidP="005427F4">
      <w:pPr>
        <w:jc w:val="center"/>
        <w:rPr>
          <w:b/>
          <w:szCs w:val="28"/>
        </w:rPr>
      </w:pPr>
    </w:p>
    <w:p w:rsidR="005427F4" w:rsidRPr="00C93FA7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Default="005427F4" w:rsidP="005427F4">
      <w:pPr>
        <w:jc w:val="center"/>
        <w:rPr>
          <w:b/>
          <w:szCs w:val="28"/>
        </w:rPr>
      </w:pPr>
    </w:p>
    <w:p w:rsidR="005427F4" w:rsidRPr="00F63FBA" w:rsidRDefault="00F87E51" w:rsidP="005427F4">
      <w:pPr>
        <w:jc w:val="center"/>
        <w:rPr>
          <w:szCs w:val="28"/>
        </w:rPr>
      </w:pPr>
      <w:r>
        <w:rPr>
          <w:szCs w:val="28"/>
        </w:rPr>
        <w:t xml:space="preserve"> Березовка, 2018</w:t>
      </w:r>
    </w:p>
    <w:p w:rsidR="005427F4" w:rsidRPr="005427F4" w:rsidRDefault="005427F4" w:rsidP="00F87E51">
      <w:pPr>
        <w:rPr>
          <w:szCs w:val="28"/>
        </w:rPr>
      </w:pPr>
      <w:r w:rsidRPr="005427F4">
        <w:rPr>
          <w:szCs w:val="28"/>
        </w:rPr>
        <w:lastRenderedPageBreak/>
        <w:t>Рабочая прог</w:t>
      </w:r>
      <w:r>
        <w:rPr>
          <w:szCs w:val="28"/>
        </w:rPr>
        <w:t xml:space="preserve">рамма учебной дисциплины ОГСЭ.05 Психология общения </w:t>
      </w:r>
      <w:r w:rsidRPr="005427F4">
        <w:rPr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38.02.01 Экономика и бухгалтерский учёт (по отраслям)</w:t>
      </w:r>
    </w:p>
    <w:p w:rsidR="005427F4" w:rsidRPr="005427F4" w:rsidRDefault="005427F4" w:rsidP="005427F4">
      <w:pPr>
        <w:jc w:val="left"/>
        <w:rPr>
          <w:szCs w:val="28"/>
        </w:rPr>
      </w:pPr>
    </w:p>
    <w:p w:rsidR="005427F4" w:rsidRPr="005427F4" w:rsidRDefault="005427F4" w:rsidP="005427F4">
      <w:pPr>
        <w:jc w:val="left"/>
        <w:rPr>
          <w:szCs w:val="28"/>
        </w:rPr>
      </w:pPr>
    </w:p>
    <w:p w:rsidR="005427F4" w:rsidRPr="005427F4" w:rsidRDefault="005427F4" w:rsidP="005427F4">
      <w:pPr>
        <w:jc w:val="left"/>
        <w:rPr>
          <w:szCs w:val="28"/>
        </w:rPr>
      </w:pPr>
    </w:p>
    <w:p w:rsidR="005427F4" w:rsidRPr="005427F4" w:rsidRDefault="005427F4" w:rsidP="005427F4">
      <w:pPr>
        <w:jc w:val="left"/>
        <w:rPr>
          <w:szCs w:val="28"/>
        </w:rPr>
      </w:pPr>
      <w:r w:rsidRPr="005427F4">
        <w:rPr>
          <w:szCs w:val="28"/>
        </w:rPr>
        <w:t>Организация - разработчик:</w:t>
      </w:r>
    </w:p>
    <w:p w:rsidR="005427F4" w:rsidRPr="005427F4" w:rsidRDefault="005427F4" w:rsidP="005427F4">
      <w:pPr>
        <w:jc w:val="left"/>
        <w:rPr>
          <w:szCs w:val="28"/>
        </w:rPr>
      </w:pPr>
      <w:r w:rsidRPr="005427F4">
        <w:rPr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427F4" w:rsidRPr="005427F4" w:rsidRDefault="005427F4" w:rsidP="005427F4">
      <w:pPr>
        <w:jc w:val="left"/>
        <w:rPr>
          <w:szCs w:val="28"/>
        </w:rPr>
      </w:pPr>
    </w:p>
    <w:p w:rsidR="005427F4" w:rsidRPr="005427F4" w:rsidRDefault="005427F4" w:rsidP="005427F4">
      <w:pPr>
        <w:jc w:val="left"/>
        <w:rPr>
          <w:szCs w:val="28"/>
        </w:rPr>
      </w:pPr>
    </w:p>
    <w:p w:rsidR="005427F4" w:rsidRPr="005427F4" w:rsidRDefault="005427F4" w:rsidP="005427F4">
      <w:pPr>
        <w:jc w:val="left"/>
        <w:rPr>
          <w:szCs w:val="28"/>
        </w:rPr>
      </w:pPr>
    </w:p>
    <w:p w:rsidR="005427F4" w:rsidRPr="005427F4" w:rsidRDefault="005427F4" w:rsidP="005427F4">
      <w:pPr>
        <w:jc w:val="left"/>
        <w:rPr>
          <w:szCs w:val="28"/>
        </w:rPr>
      </w:pPr>
      <w:r w:rsidRPr="005427F4">
        <w:rPr>
          <w:szCs w:val="28"/>
        </w:rPr>
        <w:t>Разработчик:</w:t>
      </w:r>
    </w:p>
    <w:p w:rsidR="005427F4" w:rsidRDefault="005427F4" w:rsidP="005427F4">
      <w:pPr>
        <w:jc w:val="left"/>
        <w:rPr>
          <w:szCs w:val="28"/>
        </w:rPr>
      </w:pPr>
      <w:r w:rsidRPr="005427F4">
        <w:rPr>
          <w:szCs w:val="28"/>
        </w:rPr>
        <w:t>Биперт Юлия Игоревна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20C7C" w:rsidRDefault="00720C7C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F87E51" w:rsidRDefault="00F87E51">
      <w:pPr>
        <w:spacing w:after="200" w:line="276" w:lineRule="auto"/>
        <w:jc w:val="left"/>
      </w:pPr>
      <w:r>
        <w:br w:type="page"/>
      </w:r>
    </w:p>
    <w:p w:rsidR="005427F4" w:rsidRDefault="005427F4" w:rsidP="005427F4">
      <w:pPr>
        <w:jc w:val="center"/>
      </w:pPr>
      <w:r>
        <w:lastRenderedPageBreak/>
        <w:t>СОДЕРЖАНИЕ</w:t>
      </w:r>
    </w:p>
    <w:p w:rsidR="005427F4" w:rsidRDefault="005427F4" w:rsidP="005427F4">
      <w:r>
        <w:t xml:space="preserve">1. ОБЩАЯ ХАРАКТЕРИСТИКА РАБОЧЕЙ ПРОГРАММЫ УЧЕБНОЙ ДИСЦИПЛИНЫ  </w:t>
      </w:r>
    </w:p>
    <w:p w:rsidR="005427F4" w:rsidRDefault="005427F4" w:rsidP="005427F4">
      <w:pPr>
        <w:jc w:val="right"/>
      </w:pPr>
      <w:r>
        <w:t xml:space="preserve">стр.  4 </w:t>
      </w:r>
    </w:p>
    <w:p w:rsidR="005427F4" w:rsidRDefault="005427F4" w:rsidP="005427F4">
      <w:pPr>
        <w:jc w:val="right"/>
      </w:pPr>
    </w:p>
    <w:p w:rsidR="005427F4" w:rsidRDefault="005427F4" w:rsidP="005427F4">
      <w:r>
        <w:t xml:space="preserve">2. СТРУКТУРА И СОДЕРЖАНИЕ УЧЕБНОЙ ДИСЦИПЛИНЫ  </w:t>
      </w:r>
    </w:p>
    <w:p w:rsidR="005427F4" w:rsidRDefault="005427F4" w:rsidP="005427F4">
      <w:pPr>
        <w:jc w:val="right"/>
      </w:pPr>
      <w:r>
        <w:t xml:space="preserve">7 </w:t>
      </w:r>
    </w:p>
    <w:p w:rsidR="005427F4" w:rsidRDefault="005427F4" w:rsidP="005427F4">
      <w:pPr>
        <w:jc w:val="right"/>
      </w:pPr>
    </w:p>
    <w:p w:rsidR="005427F4" w:rsidRDefault="005427F4" w:rsidP="005427F4">
      <w:r>
        <w:t xml:space="preserve">3. УСЛОВИЯ РЕАЛИЗАЦИИ РАБОЧЕЙ ПРОГРАММЫ УЧЕБНОЙ ДИСЦИПЛИНЫ  </w:t>
      </w:r>
    </w:p>
    <w:p w:rsidR="005427F4" w:rsidRDefault="005427F4" w:rsidP="005427F4">
      <w:pPr>
        <w:jc w:val="right"/>
      </w:pPr>
      <w:r>
        <w:t xml:space="preserve">14 </w:t>
      </w:r>
    </w:p>
    <w:p w:rsidR="005427F4" w:rsidRDefault="005427F4" w:rsidP="005427F4">
      <w:r>
        <w:t xml:space="preserve">4. КОНТРОЛЬ И ОЦЕНКА РЕЗУЛЬТАТОВ ОСВОЕНИЯ УЧЕБНОЙ ДИСЦИПЛИНЫ    </w:t>
      </w:r>
    </w:p>
    <w:p w:rsidR="005427F4" w:rsidRDefault="005427F4" w:rsidP="005427F4">
      <w:pPr>
        <w:jc w:val="right"/>
      </w:pPr>
      <w:r>
        <w:t xml:space="preserve">16   </w:t>
      </w:r>
    </w:p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Default="005427F4"/>
    <w:p w:rsidR="005427F4" w:rsidRPr="005427F4" w:rsidRDefault="005427F4" w:rsidP="00E036F9">
      <w:pPr>
        <w:jc w:val="center"/>
        <w:rPr>
          <w:b/>
        </w:rPr>
      </w:pPr>
      <w:bookmarkStart w:id="0" w:name="_GoBack"/>
      <w:bookmarkEnd w:id="0"/>
      <w:r w:rsidRPr="005427F4">
        <w:rPr>
          <w:b/>
        </w:rPr>
        <w:lastRenderedPageBreak/>
        <w:t>1. ОБЩАЯ ХАРАКТЕРИСТИКА РАБОЧЕЙ ПРОГРАММЫ УЧЕБНОЙ ДИСЦИПЛИНЫ ПСИХОЛОГИЯ ОБЩЕНИЯ</w:t>
      </w:r>
    </w:p>
    <w:p w:rsidR="005427F4" w:rsidRDefault="005427F4" w:rsidP="005427F4">
      <w:r w:rsidRPr="005427F4">
        <w:rPr>
          <w:b/>
        </w:rPr>
        <w:t>1.1.  Область применения рабочей программы</w:t>
      </w:r>
      <w:r>
        <w:t xml:space="preserve"> </w:t>
      </w:r>
    </w:p>
    <w:p w:rsidR="005427F4" w:rsidRDefault="005427F4" w:rsidP="005427F4">
      <w:r>
        <w:t xml:space="preserve">Рабочая программа учебной дисциплины Психология общения является частью основной профессиональной образовательной программы, разработана на основе  Федерального государственного образовательного стандарта  среднего профессионального образования по специальности 38.02.01 Экономика и бухгалтерский учёт (по отраслям) базовой   подготовки. </w:t>
      </w:r>
    </w:p>
    <w:p w:rsidR="00F67F96" w:rsidRPr="00F67F96" w:rsidRDefault="00F67F96" w:rsidP="00F67F96">
      <w:pPr>
        <w:rPr>
          <w:b/>
        </w:rPr>
      </w:pPr>
      <w:r w:rsidRPr="00F67F96">
        <w:rPr>
          <w:b/>
        </w:rPr>
        <w:t>1.2. Место дисциплины в структуре основной профессиональной образовательной программы</w:t>
      </w:r>
    </w:p>
    <w:p w:rsidR="005427F4" w:rsidRDefault="00F67F96" w:rsidP="00F67F96">
      <w:r>
        <w:t xml:space="preserve">Учебная дисциплина </w:t>
      </w:r>
      <w:r w:rsidRPr="00F67F96">
        <w:t xml:space="preserve">ОГСЭ.05 Психология общения </w:t>
      </w:r>
      <w:r>
        <w:t xml:space="preserve">является обязательным учебным предметом учебного плана ОПОП СПО на  базе основного общего образования с получением среднего общего образования (ППКРС, ППССЗ). В учебных планах ППКРС, ППССЗ место учебной дисциплины </w:t>
      </w:r>
      <w:r w:rsidRPr="00F67F96">
        <w:t xml:space="preserve">ОГСЭ.05 Психология общения </w:t>
      </w:r>
      <w:r>
        <w:t>- в составе общих гуманитарных и  социально – экономических дисциплин, обязательных для освоения вне зависимости от профиля профессионального образования, получаемой профессии  38.02.01. Экономика и бухгалтерский учет (по отраслям).</w:t>
      </w:r>
    </w:p>
    <w:p w:rsidR="00F67F96" w:rsidRDefault="00F67F96" w:rsidP="00F67F96">
      <w:pPr>
        <w:rPr>
          <w:b/>
        </w:rPr>
      </w:pPr>
      <w:r w:rsidRPr="00F67F96">
        <w:rPr>
          <w:b/>
        </w:rPr>
        <w:t>1.3. Цели и задачи дисциплины - требования к результатам освоения дисциплины.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bCs/>
          <w:color w:val="000000"/>
          <w:szCs w:val="28"/>
        </w:rPr>
        <w:t>Цель: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color w:val="000000"/>
          <w:szCs w:val="28"/>
        </w:rPr>
        <w:t>приобретение студентами теоретических знаний и практических умений в области психологии общения.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bCs/>
          <w:color w:val="000000"/>
          <w:szCs w:val="28"/>
        </w:rPr>
        <w:t>Задачи:</w:t>
      </w:r>
    </w:p>
    <w:p w:rsidR="00E2195E" w:rsidRPr="00E2195E" w:rsidRDefault="00E2195E" w:rsidP="00E2195E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rPr>
          <w:color w:val="000000"/>
          <w:sz w:val="20"/>
          <w:szCs w:val="20"/>
        </w:rPr>
      </w:pPr>
      <w:r w:rsidRPr="00E2195E">
        <w:rPr>
          <w:color w:val="000000"/>
          <w:szCs w:val="28"/>
        </w:rPr>
        <w:t>продолжить формирование коммуникативной компетентности будущих специалистов;</w:t>
      </w:r>
    </w:p>
    <w:p w:rsidR="00E2195E" w:rsidRPr="00E2195E" w:rsidRDefault="00E2195E" w:rsidP="00E2195E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rPr>
          <w:color w:val="000000"/>
          <w:sz w:val="20"/>
          <w:szCs w:val="20"/>
        </w:rPr>
      </w:pPr>
      <w:r w:rsidRPr="00E2195E">
        <w:rPr>
          <w:color w:val="000000"/>
          <w:szCs w:val="28"/>
        </w:rPr>
        <w:t>развивать навыки эффективного общения, необходимого для работы;</w:t>
      </w:r>
    </w:p>
    <w:p w:rsidR="00E2195E" w:rsidRPr="00E2195E" w:rsidRDefault="00E2195E" w:rsidP="00E2195E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rPr>
          <w:color w:val="000000"/>
          <w:sz w:val="20"/>
          <w:szCs w:val="20"/>
        </w:rPr>
      </w:pPr>
      <w:r w:rsidRPr="00E2195E">
        <w:rPr>
          <w:color w:val="000000"/>
          <w:szCs w:val="28"/>
        </w:rPr>
        <w:t>научить использовать знания в области психологии общения в и регулировании конфликтных ситуаций;</w:t>
      </w:r>
    </w:p>
    <w:p w:rsidR="00E2195E" w:rsidRPr="00E2195E" w:rsidRDefault="00E2195E" w:rsidP="00E2195E">
      <w:pPr>
        <w:numPr>
          <w:ilvl w:val="0"/>
          <w:numId w:val="1"/>
        </w:numPr>
        <w:shd w:val="clear" w:color="auto" w:fill="FFFFFF"/>
        <w:spacing w:before="30" w:after="30"/>
        <w:ind w:left="0" w:firstLine="568"/>
        <w:rPr>
          <w:color w:val="000000"/>
          <w:sz w:val="20"/>
          <w:szCs w:val="20"/>
        </w:rPr>
      </w:pPr>
      <w:r w:rsidRPr="00E2195E">
        <w:rPr>
          <w:color w:val="000000"/>
          <w:szCs w:val="28"/>
        </w:rPr>
        <w:t>сформировать навыки соблюдения этических норм общения.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color w:val="000000"/>
          <w:szCs w:val="28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E2195E" w:rsidRPr="00E2195E" w:rsidRDefault="00E2195E" w:rsidP="00654B52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color w:val="000000"/>
          <w:szCs w:val="28"/>
        </w:rPr>
        <w:t>В результате освоения дисциплины </w:t>
      </w:r>
      <w:r w:rsidRPr="00E2195E">
        <w:rPr>
          <w:i/>
          <w:iCs/>
          <w:color w:val="000000"/>
          <w:szCs w:val="28"/>
        </w:rPr>
        <w:t>«</w:t>
      </w:r>
      <w:r w:rsidRPr="00E2195E">
        <w:rPr>
          <w:color w:val="000000"/>
          <w:szCs w:val="28"/>
        </w:rPr>
        <w:t>Психология общения</w:t>
      </w:r>
      <w:r w:rsidRPr="00E2195E">
        <w:rPr>
          <w:i/>
          <w:iCs/>
          <w:color w:val="000000"/>
          <w:szCs w:val="28"/>
        </w:rPr>
        <w:t>» </w:t>
      </w:r>
      <w:r w:rsidRPr="00E2195E">
        <w:rPr>
          <w:color w:val="000000"/>
          <w:szCs w:val="28"/>
        </w:rPr>
        <w:t>студент </w:t>
      </w:r>
      <w:r w:rsidRPr="00E2195E">
        <w:rPr>
          <w:b/>
          <w:bCs/>
          <w:color w:val="000000"/>
          <w:szCs w:val="28"/>
        </w:rPr>
        <w:t>должен уметь: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t>У1</w:t>
      </w:r>
      <w:r w:rsidRPr="00E2195E">
        <w:rPr>
          <w:color w:val="000000"/>
          <w:szCs w:val="28"/>
        </w:rPr>
        <w:t>-применять техники и приемы эффективного общения в профессиональной деятельности;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t>У2</w:t>
      </w:r>
      <w:r w:rsidRPr="00E2195E">
        <w:rPr>
          <w:color w:val="000000"/>
          <w:szCs w:val="28"/>
        </w:rPr>
        <w:t>-использовать приемы саморегуляции поведения в процессе межличностного общения.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color w:val="000000"/>
          <w:szCs w:val="28"/>
        </w:rPr>
        <w:t>В результате освоения дисциплины </w:t>
      </w:r>
      <w:r w:rsidRPr="00E2195E">
        <w:rPr>
          <w:i/>
          <w:iCs/>
          <w:color w:val="000000"/>
          <w:szCs w:val="28"/>
        </w:rPr>
        <w:t>«</w:t>
      </w:r>
      <w:r w:rsidRPr="00E2195E">
        <w:rPr>
          <w:color w:val="000000"/>
          <w:szCs w:val="28"/>
        </w:rPr>
        <w:t>Психология общения</w:t>
      </w:r>
      <w:r w:rsidRPr="00E2195E">
        <w:rPr>
          <w:i/>
          <w:iCs/>
          <w:color w:val="000000"/>
          <w:szCs w:val="28"/>
        </w:rPr>
        <w:t>» </w:t>
      </w:r>
      <w:r w:rsidRPr="00E2195E">
        <w:rPr>
          <w:color w:val="000000"/>
          <w:szCs w:val="28"/>
        </w:rPr>
        <w:t>студент </w:t>
      </w:r>
      <w:r w:rsidRPr="00E2195E">
        <w:rPr>
          <w:b/>
          <w:bCs/>
          <w:color w:val="000000"/>
          <w:szCs w:val="28"/>
        </w:rPr>
        <w:t>должен знать: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t>З</w:t>
      </w:r>
      <w:r w:rsidR="00654B52" w:rsidRPr="00654B52">
        <w:rPr>
          <w:b/>
          <w:color w:val="000000"/>
          <w:szCs w:val="28"/>
        </w:rPr>
        <w:t xml:space="preserve"> </w:t>
      </w:r>
      <w:r w:rsidRPr="00E2195E">
        <w:rPr>
          <w:b/>
          <w:color w:val="000000"/>
          <w:szCs w:val="28"/>
        </w:rPr>
        <w:t>1</w:t>
      </w:r>
      <w:r w:rsidRPr="00E2195E">
        <w:rPr>
          <w:color w:val="000000"/>
          <w:szCs w:val="28"/>
        </w:rPr>
        <w:t>-взаимосвязь общения и деятельности;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t>З2</w:t>
      </w:r>
      <w:r w:rsidRPr="00E2195E">
        <w:rPr>
          <w:color w:val="000000"/>
          <w:szCs w:val="28"/>
        </w:rPr>
        <w:t>-цели, функции, виды и уровни общения;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t>З3</w:t>
      </w:r>
      <w:r w:rsidRPr="00E2195E">
        <w:rPr>
          <w:color w:val="000000"/>
          <w:szCs w:val="28"/>
        </w:rPr>
        <w:t>-роли и ролевые ожидания в общении;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t>З4</w:t>
      </w:r>
      <w:r w:rsidRPr="00E2195E">
        <w:rPr>
          <w:color w:val="000000"/>
          <w:szCs w:val="28"/>
        </w:rPr>
        <w:t>-виды социальных взаимодействий;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lastRenderedPageBreak/>
        <w:t>З5</w:t>
      </w:r>
      <w:r w:rsidRPr="00E2195E">
        <w:rPr>
          <w:color w:val="000000"/>
          <w:szCs w:val="28"/>
        </w:rPr>
        <w:t>-механизмы взаимопонимания в общении;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t>З6</w:t>
      </w:r>
      <w:r w:rsidRPr="00E2195E">
        <w:rPr>
          <w:color w:val="000000"/>
          <w:szCs w:val="28"/>
        </w:rPr>
        <w:t>-техники и приемы общения, правила слушания, ведения беседы, убеждения;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t>З7</w:t>
      </w:r>
      <w:r w:rsidRPr="00E2195E">
        <w:rPr>
          <w:color w:val="000000"/>
          <w:szCs w:val="28"/>
        </w:rPr>
        <w:t>-этические принципы общения;</w:t>
      </w:r>
    </w:p>
    <w:p w:rsidR="00E2195E" w:rsidRPr="00E2195E" w:rsidRDefault="00E2195E" w:rsidP="00E2195E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E2195E">
        <w:rPr>
          <w:b/>
          <w:color w:val="000000"/>
          <w:szCs w:val="28"/>
        </w:rPr>
        <w:t>З8-</w:t>
      </w:r>
      <w:r w:rsidRPr="00E2195E">
        <w:rPr>
          <w:color w:val="000000"/>
          <w:szCs w:val="28"/>
        </w:rPr>
        <w:t>источники, причины, виды и способы разрешения конфликтов.</w:t>
      </w:r>
    </w:p>
    <w:p w:rsidR="00654B52" w:rsidRPr="00654B52" w:rsidRDefault="00654B52" w:rsidP="00654B52">
      <w:pPr>
        <w:spacing w:line="276" w:lineRule="auto"/>
        <w:jc w:val="left"/>
        <w:rPr>
          <w:rFonts w:eastAsiaTheme="minorHAnsi"/>
          <w:szCs w:val="28"/>
          <w:lang w:eastAsia="en-US"/>
        </w:rPr>
      </w:pPr>
      <w:r w:rsidRPr="00654B52">
        <w:rPr>
          <w:rFonts w:eastAsiaTheme="minorHAnsi"/>
          <w:szCs w:val="28"/>
          <w:lang w:eastAsia="en-US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654B52" w:rsidRPr="00654B52" w:rsidRDefault="00654B52" w:rsidP="00654B52">
      <w:r w:rsidRPr="00654B52">
        <w:rPr>
          <w:b/>
        </w:rPr>
        <w:t xml:space="preserve">ОК 01. </w:t>
      </w:r>
      <w:r w:rsidRPr="00654B52">
        <w:t>Выбирать способы решения задач профессиональной деятельности применительно к различным контекстам;</w:t>
      </w:r>
    </w:p>
    <w:p w:rsidR="00654B52" w:rsidRPr="00654B52" w:rsidRDefault="00654B52" w:rsidP="00654B52">
      <w:r w:rsidRPr="00654B52">
        <w:rPr>
          <w:b/>
        </w:rPr>
        <w:t>ОК 02</w:t>
      </w:r>
      <w:r w:rsidRPr="00654B52">
        <w:t>. Осуществлять поиск, анализ и интерпретацию информации, необходимой для выполнения задач профессиональной деятельности;</w:t>
      </w:r>
    </w:p>
    <w:p w:rsidR="00654B52" w:rsidRPr="00654B52" w:rsidRDefault="00654B52" w:rsidP="00654B52">
      <w:r w:rsidRPr="00654B52">
        <w:rPr>
          <w:b/>
        </w:rPr>
        <w:t>ОК 03.</w:t>
      </w:r>
      <w:r w:rsidRPr="00654B52">
        <w:t xml:space="preserve"> Планировать и реализовывать собственное профессиональное и личностное развитие;</w:t>
      </w:r>
    </w:p>
    <w:p w:rsidR="00654B52" w:rsidRPr="00654B52" w:rsidRDefault="00654B52" w:rsidP="00654B52">
      <w:r w:rsidRPr="00654B52">
        <w:rPr>
          <w:b/>
        </w:rPr>
        <w:t>ОК 04.</w:t>
      </w:r>
      <w:r w:rsidRPr="00654B52">
        <w:t xml:space="preserve"> Работать в коллективе и команде, эффективно взаимодействовать с коллегами, руководством, клиентами;</w:t>
      </w:r>
    </w:p>
    <w:p w:rsidR="00654B52" w:rsidRPr="00654B52" w:rsidRDefault="00654B52" w:rsidP="00654B52">
      <w:r>
        <w:rPr>
          <w:b/>
        </w:rPr>
        <w:t xml:space="preserve">ОК </w:t>
      </w:r>
      <w:r w:rsidRPr="00654B52">
        <w:rPr>
          <w:b/>
        </w:rPr>
        <w:t>05.</w:t>
      </w:r>
      <w:r w:rsidRPr="00654B52"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54B52" w:rsidRPr="00654B52" w:rsidRDefault="00654B52" w:rsidP="00654B52">
      <w:r w:rsidRPr="00654B52">
        <w:rPr>
          <w:b/>
        </w:rPr>
        <w:t>ОК 06.</w:t>
      </w:r>
      <w:r w:rsidRPr="00654B52"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54B52" w:rsidRPr="00654B52" w:rsidRDefault="00654B52" w:rsidP="00654B52">
      <w:r w:rsidRPr="00654B52">
        <w:rPr>
          <w:b/>
        </w:rPr>
        <w:t>ОК 07.</w:t>
      </w:r>
      <w:r w:rsidRPr="00654B52">
        <w:t xml:space="preserve"> Содействовать сохранению окружающей среды, ресурсосбережению, эффективно действовать в чрезвычайных ситуациях;</w:t>
      </w:r>
    </w:p>
    <w:p w:rsidR="00654B52" w:rsidRPr="00654B52" w:rsidRDefault="00654B52" w:rsidP="00654B52">
      <w:r w:rsidRPr="00654B52">
        <w:rPr>
          <w:b/>
        </w:rPr>
        <w:t>ОК 08.</w:t>
      </w:r>
      <w:r w:rsidRPr="00654B52"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</w:r>
    </w:p>
    <w:p w:rsidR="00654B52" w:rsidRPr="00654B52" w:rsidRDefault="00654B52" w:rsidP="00654B52">
      <w:r w:rsidRPr="00654B52">
        <w:t>подготовленности;</w:t>
      </w:r>
    </w:p>
    <w:p w:rsidR="00654B52" w:rsidRPr="00654B52" w:rsidRDefault="00654B52" w:rsidP="00654B52">
      <w:r w:rsidRPr="00654B52">
        <w:rPr>
          <w:b/>
        </w:rPr>
        <w:t>ОК 09.</w:t>
      </w:r>
      <w:r w:rsidRPr="00654B52">
        <w:t xml:space="preserve"> Использовать информационные технологии в профессиональной деятельности;</w:t>
      </w:r>
    </w:p>
    <w:p w:rsidR="00654B52" w:rsidRPr="00654B52" w:rsidRDefault="00654B52" w:rsidP="00654B52">
      <w:r w:rsidRPr="00654B52">
        <w:rPr>
          <w:b/>
        </w:rPr>
        <w:t>ОК 10.</w:t>
      </w:r>
      <w:r w:rsidRPr="00654B52">
        <w:t xml:space="preserve"> Пользоваться профессиональной документацией на государственном и иностранном языках;</w:t>
      </w:r>
    </w:p>
    <w:p w:rsidR="00654B52" w:rsidRPr="00654B52" w:rsidRDefault="00654B52" w:rsidP="00654B52">
      <w:r w:rsidRPr="00654B52">
        <w:rPr>
          <w:b/>
        </w:rPr>
        <w:t>ОК 11.</w:t>
      </w:r>
      <w:r w:rsidRPr="00654B52">
        <w:t xml:space="preserve"> Использовать знания по финансовой грамотности, планировать предпринимательскую деятельность в профессиональной сфере.</w:t>
      </w:r>
    </w:p>
    <w:p w:rsidR="00654B52" w:rsidRPr="00654B52" w:rsidRDefault="00654B52" w:rsidP="00654B52">
      <w:pPr>
        <w:spacing w:line="276" w:lineRule="auto"/>
        <w:jc w:val="lef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1.4</w:t>
      </w:r>
      <w:r w:rsidRPr="00654B52">
        <w:rPr>
          <w:rFonts w:eastAsiaTheme="minorHAnsi"/>
          <w:b/>
          <w:szCs w:val="28"/>
          <w:lang w:eastAsia="en-US"/>
        </w:rPr>
        <w:t>.</w:t>
      </w:r>
      <w:r w:rsidRPr="00654B52">
        <w:rPr>
          <w:rFonts w:eastAsiaTheme="minorHAnsi"/>
          <w:b/>
          <w:szCs w:val="28"/>
          <w:lang w:eastAsia="en-US"/>
        </w:rPr>
        <w:tab/>
        <w:t>Количество часов на основе программы учебной дисциплины</w:t>
      </w:r>
    </w:p>
    <w:p w:rsidR="00654B52" w:rsidRPr="00654B52" w:rsidRDefault="00654B52" w:rsidP="00654B52">
      <w:pPr>
        <w:spacing w:line="276" w:lineRule="auto"/>
        <w:jc w:val="left"/>
        <w:rPr>
          <w:rFonts w:eastAsiaTheme="minorHAnsi"/>
          <w:b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216"/>
        <w:gridCol w:w="2249"/>
        <w:gridCol w:w="1548"/>
        <w:gridCol w:w="2010"/>
      </w:tblGrid>
      <w:tr w:rsidR="00654B52" w:rsidRPr="00654B52" w:rsidTr="00654B52">
        <w:tc>
          <w:tcPr>
            <w:tcW w:w="9571" w:type="dxa"/>
            <w:gridSpan w:val="5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>Учебная нагрузка обучающихся (час)</w:t>
            </w:r>
          </w:p>
        </w:tc>
      </w:tr>
      <w:tr w:rsidR="00654B52" w:rsidRPr="00654B52" w:rsidTr="00654B52">
        <w:tc>
          <w:tcPr>
            <w:tcW w:w="1548" w:type="dxa"/>
            <w:vMerge w:val="restart"/>
          </w:tcPr>
          <w:p w:rsidR="00654B52" w:rsidRPr="00654B52" w:rsidRDefault="00654B52" w:rsidP="00DC31FD">
            <w:pPr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216" w:type="dxa"/>
            <w:vMerge w:val="restart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>Объем образовательной нагрузки</w:t>
            </w:r>
          </w:p>
        </w:tc>
        <w:tc>
          <w:tcPr>
            <w:tcW w:w="2249" w:type="dxa"/>
            <w:vMerge w:val="restart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 xml:space="preserve">Самостоятельная </w:t>
            </w:r>
          </w:p>
        </w:tc>
        <w:tc>
          <w:tcPr>
            <w:tcW w:w="3558" w:type="dxa"/>
            <w:gridSpan w:val="2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>Обязательная аудиторная</w:t>
            </w:r>
          </w:p>
        </w:tc>
      </w:tr>
      <w:tr w:rsidR="00654B52" w:rsidRPr="00654B52" w:rsidTr="00654B52">
        <w:tc>
          <w:tcPr>
            <w:tcW w:w="1548" w:type="dxa"/>
            <w:vMerge/>
          </w:tcPr>
          <w:p w:rsidR="00654B52" w:rsidRPr="00654B52" w:rsidRDefault="00654B52" w:rsidP="00DC31FD">
            <w:pPr>
              <w:jc w:val="lef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216" w:type="dxa"/>
            <w:vMerge/>
          </w:tcPr>
          <w:p w:rsidR="00654B52" w:rsidRPr="00654B52" w:rsidRDefault="00654B52" w:rsidP="00DC31FD">
            <w:pPr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49" w:type="dxa"/>
            <w:vMerge/>
          </w:tcPr>
          <w:p w:rsidR="00654B52" w:rsidRPr="00654B52" w:rsidRDefault="00654B52" w:rsidP="00DC31FD">
            <w:pPr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48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 xml:space="preserve">Всего </w:t>
            </w:r>
          </w:p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 xml:space="preserve">занятий </w:t>
            </w:r>
          </w:p>
        </w:tc>
        <w:tc>
          <w:tcPr>
            <w:tcW w:w="2010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>В т.ч</w:t>
            </w:r>
          </w:p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>лабораторные и практические занятия</w:t>
            </w:r>
          </w:p>
        </w:tc>
      </w:tr>
      <w:tr w:rsidR="00654B52" w:rsidRPr="00654B52" w:rsidTr="00654B52">
        <w:tc>
          <w:tcPr>
            <w:tcW w:w="1548" w:type="dxa"/>
          </w:tcPr>
          <w:p w:rsidR="00654B52" w:rsidRPr="00654B52" w:rsidRDefault="00654B52" w:rsidP="00DC31FD">
            <w:pPr>
              <w:jc w:val="left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2</w:t>
            </w:r>
            <w:r w:rsidRPr="00654B52">
              <w:rPr>
                <w:rFonts w:eastAsiaTheme="minorHAnsi"/>
                <w:b/>
                <w:sz w:val="24"/>
                <w:lang w:eastAsia="en-US"/>
              </w:rPr>
              <w:t xml:space="preserve"> курс</w:t>
            </w:r>
          </w:p>
        </w:tc>
        <w:tc>
          <w:tcPr>
            <w:tcW w:w="2216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32</w:t>
            </w:r>
          </w:p>
        </w:tc>
        <w:tc>
          <w:tcPr>
            <w:tcW w:w="2249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654B52">
              <w:rPr>
                <w:rFonts w:eastAsiaTheme="minorHAnsi"/>
                <w:b/>
                <w:sz w:val="24"/>
                <w:lang w:eastAsia="en-US"/>
              </w:rPr>
              <w:t>0</w:t>
            </w:r>
          </w:p>
        </w:tc>
        <w:tc>
          <w:tcPr>
            <w:tcW w:w="1548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32</w:t>
            </w:r>
          </w:p>
        </w:tc>
        <w:tc>
          <w:tcPr>
            <w:tcW w:w="2010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654B52" w:rsidRPr="00654B52" w:rsidTr="00654B52">
        <w:tc>
          <w:tcPr>
            <w:tcW w:w="1548" w:type="dxa"/>
          </w:tcPr>
          <w:p w:rsidR="00654B52" w:rsidRPr="00654B52" w:rsidRDefault="00654B52" w:rsidP="00DC31FD">
            <w:pPr>
              <w:jc w:val="left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DC31FD">
              <w:rPr>
                <w:rFonts w:eastAsiaTheme="minorHAnsi"/>
                <w:sz w:val="24"/>
                <w:lang w:eastAsia="en-US"/>
              </w:rPr>
              <w:t>4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654B52">
              <w:rPr>
                <w:rFonts w:eastAsiaTheme="minorHAnsi"/>
                <w:sz w:val="24"/>
                <w:lang w:eastAsia="en-US"/>
              </w:rPr>
              <w:t>семестр</w:t>
            </w:r>
          </w:p>
        </w:tc>
        <w:tc>
          <w:tcPr>
            <w:tcW w:w="2216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32</w:t>
            </w:r>
          </w:p>
        </w:tc>
        <w:tc>
          <w:tcPr>
            <w:tcW w:w="2249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54B52">
              <w:rPr>
                <w:rFonts w:eastAsiaTheme="minorHAnsi"/>
                <w:sz w:val="24"/>
                <w:lang w:eastAsia="en-US"/>
              </w:rPr>
              <w:t>0</w:t>
            </w:r>
          </w:p>
        </w:tc>
        <w:tc>
          <w:tcPr>
            <w:tcW w:w="1548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32</w:t>
            </w:r>
          </w:p>
        </w:tc>
        <w:tc>
          <w:tcPr>
            <w:tcW w:w="2010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654B52" w:rsidRPr="00654B52" w:rsidTr="00654B52">
        <w:tc>
          <w:tcPr>
            <w:tcW w:w="1548" w:type="dxa"/>
          </w:tcPr>
          <w:p w:rsidR="00654B52" w:rsidRPr="00654B52" w:rsidRDefault="00654B52" w:rsidP="00DC31FD">
            <w:pPr>
              <w:jc w:val="left"/>
              <w:rPr>
                <w:rFonts w:eastAsiaTheme="minorHAnsi"/>
                <w:b/>
                <w:sz w:val="24"/>
                <w:lang w:eastAsia="en-US"/>
              </w:rPr>
            </w:pPr>
            <w:r w:rsidRPr="00654B52">
              <w:rPr>
                <w:rFonts w:eastAsiaTheme="minorHAnsi"/>
                <w:b/>
                <w:sz w:val="24"/>
                <w:lang w:eastAsia="en-US"/>
              </w:rPr>
              <w:t xml:space="preserve">Итого </w:t>
            </w:r>
          </w:p>
        </w:tc>
        <w:tc>
          <w:tcPr>
            <w:tcW w:w="2216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32</w:t>
            </w:r>
          </w:p>
        </w:tc>
        <w:tc>
          <w:tcPr>
            <w:tcW w:w="2249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654B52">
              <w:rPr>
                <w:rFonts w:eastAsiaTheme="minorHAnsi"/>
                <w:b/>
                <w:sz w:val="24"/>
                <w:lang w:eastAsia="en-US"/>
              </w:rPr>
              <w:t>0</w:t>
            </w:r>
          </w:p>
        </w:tc>
        <w:tc>
          <w:tcPr>
            <w:tcW w:w="1548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32</w:t>
            </w:r>
          </w:p>
        </w:tc>
        <w:tc>
          <w:tcPr>
            <w:tcW w:w="2010" w:type="dxa"/>
          </w:tcPr>
          <w:p w:rsidR="00654B52" w:rsidRPr="00654B52" w:rsidRDefault="00654B52" w:rsidP="00DC31F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</w:tbl>
    <w:p w:rsidR="00654B52" w:rsidRPr="00654B52" w:rsidRDefault="00654B52" w:rsidP="00654B52">
      <w:pPr>
        <w:spacing w:line="276" w:lineRule="auto"/>
        <w:jc w:val="left"/>
        <w:rPr>
          <w:rFonts w:eastAsiaTheme="minorHAnsi"/>
          <w:b/>
          <w:szCs w:val="28"/>
          <w:lang w:eastAsia="en-US"/>
        </w:rPr>
      </w:pPr>
    </w:p>
    <w:p w:rsidR="00322683" w:rsidRDefault="00322683">
      <w:pPr>
        <w:spacing w:after="200" w:line="276" w:lineRule="auto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DC31FD" w:rsidRPr="00DC31FD" w:rsidRDefault="00DC31FD" w:rsidP="00DC31FD">
      <w:pPr>
        <w:pStyle w:val="a4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b/>
          <w:color w:val="000000"/>
          <w:szCs w:val="28"/>
        </w:rPr>
      </w:pPr>
      <w:r w:rsidRPr="00DC31FD">
        <w:rPr>
          <w:b/>
          <w:color w:val="000000"/>
          <w:szCs w:val="28"/>
        </w:rPr>
        <w:lastRenderedPageBreak/>
        <w:t>СТРУКТУРА И СОДЕРЖАНИЕ УЧЕБНОЙ ДИСЦИПЛИНЫ</w:t>
      </w:r>
    </w:p>
    <w:p w:rsidR="00DC31FD" w:rsidRDefault="00DC31FD" w:rsidP="00DC3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ОГСЭ 05. Психология общения</w:t>
      </w:r>
    </w:p>
    <w:p w:rsidR="00DC31FD" w:rsidRPr="00DC31FD" w:rsidRDefault="00DC31FD" w:rsidP="00DC31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 w:rsidRPr="00DC31FD">
        <w:rPr>
          <w:b/>
          <w:color w:val="000000"/>
          <w:szCs w:val="28"/>
        </w:rPr>
        <w:t>2.1. Объем учебной дисциплины и виды учебной работы по профессии СПО</w:t>
      </w:r>
    </w:p>
    <w:p w:rsidR="00DC31FD" w:rsidRPr="00DC31FD" w:rsidRDefault="00DC31FD" w:rsidP="00DC31FD">
      <w:p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Cs w:val="28"/>
        </w:rPr>
      </w:pPr>
    </w:p>
    <w:tbl>
      <w:tblPr>
        <w:tblW w:w="8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1073"/>
        <w:gridCol w:w="2758"/>
        <w:gridCol w:w="21"/>
      </w:tblGrid>
      <w:tr w:rsidR="00DC31FD" w:rsidRPr="00DC31FD" w:rsidTr="00DC31FD">
        <w:trPr>
          <w:gridAfter w:val="1"/>
          <w:wAfter w:w="21" w:type="dxa"/>
          <w:trHeight w:val="276"/>
          <w:jc w:val="center"/>
        </w:trPr>
        <w:tc>
          <w:tcPr>
            <w:tcW w:w="4634" w:type="dxa"/>
            <w:vMerge w:val="restart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DC31FD">
              <w:rPr>
                <w:color w:val="000000"/>
                <w:sz w:val="24"/>
              </w:rPr>
              <w:t>Вид учебной работы</w:t>
            </w:r>
          </w:p>
        </w:tc>
        <w:tc>
          <w:tcPr>
            <w:tcW w:w="3831" w:type="dxa"/>
            <w:gridSpan w:val="2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курс</w:t>
            </w:r>
          </w:p>
        </w:tc>
      </w:tr>
      <w:tr w:rsidR="00DC31FD" w:rsidRPr="00DC31FD" w:rsidTr="00DC31FD">
        <w:trPr>
          <w:trHeight w:val="562"/>
          <w:jc w:val="center"/>
        </w:trPr>
        <w:tc>
          <w:tcPr>
            <w:tcW w:w="4634" w:type="dxa"/>
            <w:vMerge/>
          </w:tcPr>
          <w:p w:rsidR="00DC31FD" w:rsidRPr="00DC31FD" w:rsidRDefault="00DC31FD" w:rsidP="00DC3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DC31FD">
              <w:rPr>
                <w:color w:val="000000"/>
                <w:sz w:val="24"/>
              </w:rPr>
              <w:t xml:space="preserve">Всего </w:t>
            </w:r>
          </w:p>
        </w:tc>
        <w:tc>
          <w:tcPr>
            <w:tcW w:w="2779" w:type="dxa"/>
            <w:gridSpan w:val="2"/>
          </w:tcPr>
          <w:p w:rsid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семестр</w:t>
            </w:r>
          </w:p>
        </w:tc>
      </w:tr>
      <w:tr w:rsidR="00DC31FD" w:rsidRPr="00DC31FD" w:rsidTr="00DC31FD">
        <w:trPr>
          <w:jc w:val="center"/>
        </w:trPr>
        <w:tc>
          <w:tcPr>
            <w:tcW w:w="4634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DC31FD">
              <w:rPr>
                <w:b/>
                <w:color w:val="000000"/>
                <w:sz w:val="24"/>
              </w:rPr>
              <w:t>Максимальная учебная нагрузка</w:t>
            </w:r>
          </w:p>
        </w:tc>
        <w:tc>
          <w:tcPr>
            <w:tcW w:w="1073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779" w:type="dxa"/>
            <w:gridSpan w:val="2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</w:tr>
      <w:tr w:rsidR="00DC31FD" w:rsidRPr="00DC31FD" w:rsidTr="00DC31FD">
        <w:trPr>
          <w:jc w:val="center"/>
        </w:trPr>
        <w:tc>
          <w:tcPr>
            <w:tcW w:w="4634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DC31FD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073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C31FD" w:rsidRPr="00DC31FD" w:rsidTr="00DC31FD">
        <w:trPr>
          <w:jc w:val="center"/>
        </w:trPr>
        <w:tc>
          <w:tcPr>
            <w:tcW w:w="4634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DC31FD">
              <w:rPr>
                <w:color w:val="000000"/>
                <w:sz w:val="24"/>
              </w:rPr>
              <w:t>практические занятия</w:t>
            </w:r>
          </w:p>
        </w:tc>
        <w:tc>
          <w:tcPr>
            <w:tcW w:w="1073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DC31FD">
              <w:rPr>
                <w:color w:val="000000"/>
                <w:sz w:val="24"/>
              </w:rPr>
              <w:t>-</w:t>
            </w:r>
          </w:p>
        </w:tc>
        <w:tc>
          <w:tcPr>
            <w:tcW w:w="2779" w:type="dxa"/>
            <w:gridSpan w:val="2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C31FD" w:rsidRPr="00DC31FD" w:rsidTr="00DC31FD">
        <w:trPr>
          <w:jc w:val="center"/>
        </w:trPr>
        <w:tc>
          <w:tcPr>
            <w:tcW w:w="4634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DC31FD">
              <w:rPr>
                <w:b/>
                <w:color w:val="000000"/>
                <w:sz w:val="24"/>
              </w:rPr>
              <w:t>Самостоятельная работа обучающегося</w:t>
            </w:r>
          </w:p>
        </w:tc>
        <w:tc>
          <w:tcPr>
            <w:tcW w:w="1073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C31FD" w:rsidRPr="00DC31FD" w:rsidTr="00DC31FD">
        <w:trPr>
          <w:jc w:val="center"/>
        </w:trPr>
        <w:tc>
          <w:tcPr>
            <w:tcW w:w="4634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DC31FD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073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C31FD" w:rsidRPr="00DC31FD" w:rsidTr="00DC31FD">
        <w:trPr>
          <w:jc w:val="center"/>
        </w:trPr>
        <w:tc>
          <w:tcPr>
            <w:tcW w:w="4634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DC31FD">
              <w:rPr>
                <w:color w:val="000000"/>
                <w:sz w:val="24"/>
              </w:rPr>
              <w:t>внеаудиторная самостоятельная работа</w:t>
            </w:r>
          </w:p>
        </w:tc>
        <w:tc>
          <w:tcPr>
            <w:tcW w:w="1073" w:type="dxa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DC31FD">
              <w:rPr>
                <w:color w:val="000000"/>
                <w:sz w:val="24"/>
              </w:rPr>
              <w:t>-</w:t>
            </w:r>
          </w:p>
        </w:tc>
        <w:tc>
          <w:tcPr>
            <w:tcW w:w="2779" w:type="dxa"/>
            <w:gridSpan w:val="2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C31FD" w:rsidRPr="00DC31FD" w:rsidTr="00DC31FD">
        <w:trPr>
          <w:jc w:val="center"/>
        </w:trPr>
        <w:tc>
          <w:tcPr>
            <w:tcW w:w="5707" w:type="dxa"/>
            <w:gridSpan w:val="2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DC31FD">
              <w:rPr>
                <w:b/>
                <w:i/>
                <w:color w:val="000000"/>
                <w:sz w:val="24"/>
              </w:rPr>
              <w:t xml:space="preserve">Промежуточная аттестация </w:t>
            </w:r>
            <w:r w:rsidRPr="00DC31FD">
              <w:rPr>
                <w:i/>
                <w:color w:val="000000"/>
                <w:sz w:val="24"/>
              </w:rPr>
              <w:t>в форме</w:t>
            </w:r>
            <w:r w:rsidRPr="00DC31FD">
              <w:rPr>
                <w:color w:val="000000"/>
                <w:sz w:val="24"/>
              </w:rPr>
              <w:t xml:space="preserve">  </w:t>
            </w:r>
            <w:r w:rsidRPr="00DC31FD">
              <w:rPr>
                <w:i/>
                <w:color w:val="000000"/>
                <w:sz w:val="24"/>
              </w:rPr>
              <w:t>дифференцированного зачета</w:t>
            </w:r>
          </w:p>
        </w:tc>
        <w:tc>
          <w:tcPr>
            <w:tcW w:w="2779" w:type="dxa"/>
            <w:gridSpan w:val="2"/>
          </w:tcPr>
          <w:p w:rsidR="00DC31FD" w:rsidRPr="00DC31FD" w:rsidRDefault="00DC31FD" w:rsidP="00DC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</w:tbl>
    <w:p w:rsidR="00830EB9" w:rsidRDefault="00830EB9" w:rsidP="00DC31F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8"/>
        </w:rPr>
        <w:sectPr w:rsidR="00830EB9" w:rsidSect="00E036F9">
          <w:footerReference w:type="default" r:id="rId8"/>
          <w:pgSz w:w="11906" w:h="16838"/>
          <w:pgMar w:top="851" w:right="567" w:bottom="567" w:left="1418" w:header="709" w:footer="709" w:gutter="0"/>
          <w:cols w:space="708"/>
          <w:titlePg/>
          <w:docGrid w:linePitch="381"/>
        </w:sectPr>
      </w:pPr>
    </w:p>
    <w:p w:rsidR="00DC31FD" w:rsidRPr="00D703AD" w:rsidRDefault="00DC31FD" w:rsidP="00D703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8"/>
        </w:rPr>
      </w:pPr>
      <w:r w:rsidRPr="00D703AD">
        <w:rPr>
          <w:color w:val="000000"/>
          <w:szCs w:val="28"/>
        </w:rPr>
        <w:lastRenderedPageBreak/>
        <w:t xml:space="preserve">Тематический план и содержание учебной дисциплины </w:t>
      </w:r>
      <w:r w:rsidR="00D703AD" w:rsidRPr="00D703AD">
        <w:rPr>
          <w:color w:val="000000"/>
          <w:szCs w:val="28"/>
        </w:rPr>
        <w:t>ОГСЭ 05. Психология общения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819"/>
        <w:gridCol w:w="851"/>
        <w:gridCol w:w="601"/>
        <w:gridCol w:w="708"/>
        <w:gridCol w:w="709"/>
        <w:gridCol w:w="567"/>
        <w:gridCol w:w="567"/>
        <w:gridCol w:w="851"/>
        <w:gridCol w:w="1276"/>
        <w:gridCol w:w="816"/>
      </w:tblGrid>
      <w:tr w:rsidR="004449EB" w:rsidRPr="00460037" w:rsidTr="00E036F9">
        <w:trPr>
          <w:cantSplit/>
          <w:trHeight w:val="792"/>
        </w:trPr>
        <w:tc>
          <w:tcPr>
            <w:tcW w:w="709" w:type="dxa"/>
            <w:vMerge w:val="restart"/>
            <w:textDirection w:val="btLr"/>
          </w:tcPr>
          <w:p w:rsidR="004449EB" w:rsidRPr="00460037" w:rsidRDefault="004449EB" w:rsidP="00460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>№  занятия</w:t>
            </w:r>
          </w:p>
        </w:tc>
        <w:tc>
          <w:tcPr>
            <w:tcW w:w="2977" w:type="dxa"/>
            <w:vMerge w:val="restart"/>
          </w:tcPr>
          <w:p w:rsidR="004449EB" w:rsidRPr="00460037" w:rsidRDefault="004449EB" w:rsidP="00460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>Наименование</w:t>
            </w:r>
          </w:p>
          <w:p w:rsidR="004449EB" w:rsidRPr="00460037" w:rsidRDefault="004449EB" w:rsidP="00460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 xml:space="preserve"> разделов и тем</w:t>
            </w:r>
          </w:p>
          <w:p w:rsidR="004449EB" w:rsidRPr="00460037" w:rsidRDefault="004449EB" w:rsidP="00460037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4449EB" w:rsidRPr="00460037" w:rsidRDefault="004449EB" w:rsidP="00460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 xml:space="preserve">Содержание учебного материала, </w:t>
            </w:r>
          </w:p>
          <w:p w:rsidR="004449EB" w:rsidRPr="00460037" w:rsidRDefault="004449EB" w:rsidP="00460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 xml:space="preserve">лабораторные и практические работы, </w:t>
            </w:r>
          </w:p>
          <w:p w:rsidR="004449EB" w:rsidRPr="00460037" w:rsidRDefault="004449EB" w:rsidP="00460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>самостоятельная работа</w:t>
            </w:r>
          </w:p>
          <w:p w:rsidR="004449EB" w:rsidRPr="00460037" w:rsidRDefault="004449EB" w:rsidP="004600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449EB" w:rsidRPr="00460037" w:rsidRDefault="004449EB" w:rsidP="00460037">
            <w:pPr>
              <w:ind w:left="113" w:right="113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Объем образовательной нагрузки</w:t>
            </w:r>
          </w:p>
        </w:tc>
        <w:tc>
          <w:tcPr>
            <w:tcW w:w="3152" w:type="dxa"/>
            <w:gridSpan w:val="5"/>
          </w:tcPr>
          <w:p w:rsidR="004449EB" w:rsidRPr="00460037" w:rsidRDefault="004449EB" w:rsidP="00460037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Учебная нагрузка (час.)</w:t>
            </w:r>
          </w:p>
        </w:tc>
        <w:tc>
          <w:tcPr>
            <w:tcW w:w="851" w:type="dxa"/>
            <w:vMerge w:val="restart"/>
            <w:textDirection w:val="btLr"/>
          </w:tcPr>
          <w:p w:rsidR="004449EB" w:rsidRPr="00460037" w:rsidRDefault="004449EB" w:rsidP="00460037">
            <w:pPr>
              <w:ind w:left="113" w:right="113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>Результаты освоения дисциплины</w:t>
            </w:r>
          </w:p>
        </w:tc>
        <w:tc>
          <w:tcPr>
            <w:tcW w:w="2092" w:type="dxa"/>
            <w:gridSpan w:val="2"/>
          </w:tcPr>
          <w:p w:rsidR="004449EB" w:rsidRPr="00460037" w:rsidRDefault="004449EB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sz w:val="22"/>
                <w:szCs w:val="22"/>
              </w:rPr>
              <w:t>Коды формирующих компетенций</w:t>
            </w:r>
          </w:p>
        </w:tc>
      </w:tr>
      <w:tr w:rsidR="00460037" w:rsidRPr="00460037" w:rsidTr="00E036F9">
        <w:trPr>
          <w:cantSplit/>
          <w:trHeight w:val="653"/>
        </w:trPr>
        <w:tc>
          <w:tcPr>
            <w:tcW w:w="709" w:type="dxa"/>
            <w:vMerge/>
          </w:tcPr>
          <w:p w:rsidR="00460037" w:rsidRPr="00460037" w:rsidRDefault="00460037" w:rsidP="00460037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60037" w:rsidRPr="00460037" w:rsidRDefault="00460037" w:rsidP="00460037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</w:tcPr>
          <w:p w:rsidR="00460037" w:rsidRPr="00460037" w:rsidRDefault="00460037" w:rsidP="00460037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460037" w:rsidRPr="00460037" w:rsidRDefault="00460037" w:rsidP="00460037">
            <w:pPr>
              <w:ind w:left="113" w:right="113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vMerge w:val="restart"/>
            <w:textDirection w:val="btLr"/>
          </w:tcPr>
          <w:p w:rsidR="00460037" w:rsidRPr="00460037" w:rsidRDefault="00460037" w:rsidP="00460037">
            <w:pPr>
              <w:ind w:left="113" w:right="113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551" w:type="dxa"/>
            <w:gridSpan w:val="4"/>
          </w:tcPr>
          <w:p w:rsidR="00460037" w:rsidRPr="00460037" w:rsidRDefault="00460037" w:rsidP="00460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037">
              <w:rPr>
                <w:rFonts w:eastAsia="Courier New"/>
                <w:color w:val="000000"/>
                <w:sz w:val="22"/>
                <w:szCs w:val="22"/>
              </w:rPr>
              <w:t>нагрузка во взаимодействии с преподавателем</w:t>
            </w:r>
            <w:r w:rsidRPr="00460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extDirection w:val="btLr"/>
          </w:tcPr>
          <w:p w:rsidR="00460037" w:rsidRPr="00460037" w:rsidRDefault="00460037" w:rsidP="00460037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ОК</w:t>
            </w:r>
          </w:p>
        </w:tc>
        <w:tc>
          <w:tcPr>
            <w:tcW w:w="816" w:type="dxa"/>
            <w:vMerge w:val="restart"/>
          </w:tcPr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60037" w:rsidRPr="00460037" w:rsidRDefault="00460037" w:rsidP="004600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ПК</w:t>
            </w:r>
          </w:p>
        </w:tc>
      </w:tr>
      <w:tr w:rsidR="00460037" w:rsidRPr="00460037" w:rsidTr="00E036F9">
        <w:trPr>
          <w:cantSplit/>
          <w:trHeight w:val="2973"/>
        </w:trPr>
        <w:tc>
          <w:tcPr>
            <w:tcW w:w="709" w:type="dxa"/>
            <w:vMerge/>
          </w:tcPr>
          <w:p w:rsidR="00460037" w:rsidRPr="00460037" w:rsidRDefault="00460037" w:rsidP="00460037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60037" w:rsidRPr="00460037" w:rsidRDefault="00460037" w:rsidP="00460037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</w:tcPr>
          <w:p w:rsidR="00460037" w:rsidRPr="00460037" w:rsidRDefault="00460037" w:rsidP="00460037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460037" w:rsidRPr="00460037" w:rsidRDefault="00460037" w:rsidP="00460037">
            <w:pPr>
              <w:ind w:left="113" w:right="113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vMerge/>
            <w:textDirection w:val="btLr"/>
          </w:tcPr>
          <w:p w:rsidR="00460037" w:rsidRPr="00460037" w:rsidRDefault="00460037" w:rsidP="00460037">
            <w:pPr>
              <w:ind w:left="113" w:right="113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460037" w:rsidRPr="00460037" w:rsidRDefault="00460037" w:rsidP="00460037">
            <w:pPr>
              <w:ind w:left="113" w:right="113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709" w:type="dxa"/>
            <w:textDirection w:val="btLr"/>
          </w:tcPr>
          <w:p w:rsidR="00460037" w:rsidRPr="00460037" w:rsidRDefault="00460037" w:rsidP="00460037">
            <w:pPr>
              <w:ind w:left="113" w:right="113"/>
              <w:jc w:val="left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>Лабораторные и практические занятия</w:t>
            </w:r>
          </w:p>
        </w:tc>
        <w:tc>
          <w:tcPr>
            <w:tcW w:w="567" w:type="dxa"/>
            <w:textDirection w:val="btLr"/>
          </w:tcPr>
          <w:p w:rsidR="00460037" w:rsidRPr="00460037" w:rsidRDefault="00460037" w:rsidP="00460037">
            <w:pPr>
              <w:ind w:left="113" w:right="113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>Курсовые работы (проект)</w:t>
            </w:r>
          </w:p>
        </w:tc>
        <w:tc>
          <w:tcPr>
            <w:tcW w:w="567" w:type="dxa"/>
            <w:textDirection w:val="btLr"/>
          </w:tcPr>
          <w:p w:rsidR="00460037" w:rsidRPr="00460037" w:rsidRDefault="00460037" w:rsidP="00460037">
            <w:pPr>
              <w:ind w:left="113" w:right="113"/>
              <w:rPr>
                <w:sz w:val="22"/>
                <w:szCs w:val="22"/>
              </w:rPr>
            </w:pPr>
            <w:r w:rsidRPr="0046003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851" w:type="dxa"/>
            <w:vMerge/>
          </w:tcPr>
          <w:p w:rsidR="00460037" w:rsidRPr="00460037" w:rsidRDefault="00460037" w:rsidP="00460037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60037" w:rsidRPr="00460037" w:rsidRDefault="00460037" w:rsidP="00460037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vMerge/>
          </w:tcPr>
          <w:p w:rsidR="00460037" w:rsidRPr="00460037" w:rsidRDefault="00460037" w:rsidP="00460037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449EB" w:rsidRPr="00460037" w:rsidTr="00E036F9">
        <w:tc>
          <w:tcPr>
            <w:tcW w:w="70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4449EB" w:rsidRPr="00460037" w:rsidRDefault="004449EB" w:rsidP="004449EB">
            <w:pPr>
              <w:tabs>
                <w:tab w:val="left" w:pos="751"/>
              </w:tabs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4449EB" w:rsidRPr="00460037" w:rsidTr="00E036F9">
        <w:tc>
          <w:tcPr>
            <w:tcW w:w="8505" w:type="dxa"/>
            <w:gridSpan w:val="3"/>
            <w:shd w:val="clear" w:color="auto" w:fill="FFFFFF" w:themeFill="background1"/>
          </w:tcPr>
          <w:p w:rsidR="004449EB" w:rsidRPr="00460037" w:rsidRDefault="004449EB" w:rsidP="00322683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32268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курс 4 семестр</w:t>
            </w:r>
          </w:p>
        </w:tc>
        <w:tc>
          <w:tcPr>
            <w:tcW w:w="851" w:type="dxa"/>
            <w:shd w:val="clear" w:color="auto" w:fill="FFFFFF" w:themeFill="background1"/>
          </w:tcPr>
          <w:p w:rsidR="004449EB" w:rsidRPr="00460037" w:rsidRDefault="004449EB" w:rsidP="00E036F9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1" w:type="dxa"/>
            <w:shd w:val="clear" w:color="auto" w:fill="FFFFFF" w:themeFill="background1"/>
          </w:tcPr>
          <w:p w:rsidR="004449EB" w:rsidRPr="00460037" w:rsidRDefault="004449EB" w:rsidP="00E036F9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4449EB" w:rsidRPr="00460037" w:rsidRDefault="004449EB" w:rsidP="00E036F9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4449EB" w:rsidRPr="00460037" w:rsidRDefault="004449EB" w:rsidP="004449E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49EB" w:rsidRPr="00460037" w:rsidRDefault="004449EB" w:rsidP="004449E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49EB" w:rsidRPr="00460037" w:rsidRDefault="004449EB" w:rsidP="004449E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49EB" w:rsidRPr="00460037" w:rsidRDefault="004449EB" w:rsidP="004449E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49EB" w:rsidRPr="00460037" w:rsidRDefault="004449EB" w:rsidP="004449E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449EB" w:rsidRPr="00460037" w:rsidRDefault="004449EB" w:rsidP="004449E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449EB" w:rsidRPr="00460037" w:rsidTr="00E036F9">
        <w:tc>
          <w:tcPr>
            <w:tcW w:w="70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977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Тема 1. Введение в учебную дисциплину. Основные понятия. Функции и структура общения.</w:t>
            </w:r>
          </w:p>
        </w:tc>
        <w:tc>
          <w:tcPr>
            <w:tcW w:w="481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 xml:space="preserve">Теоретические основы психологии общения. Структура, </w:t>
            </w:r>
            <w:r w:rsidR="000A047C" w:rsidRPr="00460037">
              <w:rPr>
                <w:rFonts w:eastAsiaTheme="minorHAnsi"/>
                <w:sz w:val="22"/>
                <w:szCs w:val="22"/>
                <w:lang w:eastAsia="en-US"/>
              </w:rPr>
              <w:t>виды и</w:t>
            </w:r>
            <w:r w:rsidRPr="00460037">
              <w:rPr>
                <w:rFonts w:eastAsiaTheme="minorHAnsi"/>
                <w:sz w:val="22"/>
                <w:szCs w:val="22"/>
                <w:lang w:eastAsia="en-US"/>
              </w:rPr>
              <w:t xml:space="preserve"> функции общения.</w:t>
            </w:r>
            <w:r w:rsidRPr="00460037">
              <w:rPr>
                <w:sz w:val="22"/>
                <w:szCs w:val="22"/>
              </w:rPr>
              <w:t xml:space="preserve"> </w:t>
            </w: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Роль общения в профессиональной деятельности человека.</w:t>
            </w:r>
            <w:r w:rsidRPr="00460037">
              <w:rPr>
                <w:sz w:val="22"/>
                <w:szCs w:val="22"/>
              </w:rPr>
              <w:t xml:space="preserve"> </w:t>
            </w:r>
            <w:r w:rsidRPr="00460037">
              <w:rPr>
                <w:rFonts w:eastAsiaTheme="minorHAnsi"/>
                <w:sz w:val="22"/>
                <w:szCs w:val="22"/>
                <w:lang w:eastAsia="en-US"/>
              </w:rPr>
              <w:t xml:space="preserve">«Определение уровня своей </w:t>
            </w:r>
            <w:r w:rsidR="000A047C" w:rsidRPr="00460037">
              <w:rPr>
                <w:rFonts w:eastAsiaTheme="minorHAnsi"/>
                <w:sz w:val="22"/>
                <w:szCs w:val="22"/>
                <w:lang w:eastAsia="en-US"/>
              </w:rPr>
              <w:t>общительности» (</w:t>
            </w: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В.Ф.Ряховского). Анализ результатов тестирования. Определению видов и функций общения.</w:t>
            </w: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У1-2</w:t>
            </w:r>
          </w:p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32-7</w:t>
            </w:r>
          </w:p>
        </w:tc>
        <w:tc>
          <w:tcPr>
            <w:tcW w:w="127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ОК</w:t>
            </w:r>
            <w:r w:rsidRPr="00460037">
              <w:rPr>
                <w:rFonts w:eastAsiaTheme="minorHAnsi"/>
                <w:sz w:val="22"/>
                <w:szCs w:val="22"/>
                <w:lang w:val="en-US" w:eastAsia="en-US"/>
              </w:rPr>
              <w:t xml:space="preserve"> 1-5</w:t>
            </w:r>
          </w:p>
        </w:tc>
        <w:tc>
          <w:tcPr>
            <w:tcW w:w="81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449EB" w:rsidRPr="00460037" w:rsidTr="00E036F9">
        <w:tc>
          <w:tcPr>
            <w:tcW w:w="70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5 - 8</w:t>
            </w:r>
          </w:p>
        </w:tc>
        <w:tc>
          <w:tcPr>
            <w:tcW w:w="2977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Тема 2. Коммуникативная функция общения.</w:t>
            </w:r>
          </w:p>
        </w:tc>
        <w:tc>
          <w:tcPr>
            <w:tcW w:w="481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Основные элементы коммуникации.</w:t>
            </w:r>
          </w:p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Вербальная коммуникация.</w:t>
            </w:r>
          </w:p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Невербальная коммуникация. Коммуникативные барьеры.</w:t>
            </w:r>
          </w:p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Методы развития коммуникативных способностей.</w:t>
            </w: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У1-2</w:t>
            </w:r>
          </w:p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32-7</w:t>
            </w:r>
          </w:p>
        </w:tc>
        <w:tc>
          <w:tcPr>
            <w:tcW w:w="127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ОК 1- 10</w:t>
            </w:r>
          </w:p>
        </w:tc>
        <w:tc>
          <w:tcPr>
            <w:tcW w:w="81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449EB" w:rsidRPr="00460037" w:rsidTr="00E036F9">
        <w:tc>
          <w:tcPr>
            <w:tcW w:w="70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9 - 12</w:t>
            </w:r>
          </w:p>
        </w:tc>
        <w:tc>
          <w:tcPr>
            <w:tcW w:w="2977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 xml:space="preserve">Тема 3. Интерактивная функция общения. Стратегии, тактики, виды. </w:t>
            </w:r>
          </w:p>
        </w:tc>
        <w:tc>
          <w:tcPr>
            <w:tcW w:w="481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Взаимодействие как организация совместной деятельности. Типы взаимодействия: кооперация и конкуренция. Позиции взаимодействия в русле трансактного анализа.</w:t>
            </w: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У1-2</w:t>
            </w:r>
          </w:p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31-8</w:t>
            </w:r>
          </w:p>
        </w:tc>
        <w:tc>
          <w:tcPr>
            <w:tcW w:w="127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ОК 1- 11</w:t>
            </w:r>
          </w:p>
        </w:tc>
        <w:tc>
          <w:tcPr>
            <w:tcW w:w="81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449EB" w:rsidRPr="00460037" w:rsidTr="00E036F9">
        <w:tc>
          <w:tcPr>
            <w:tcW w:w="70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13 - 16</w:t>
            </w:r>
          </w:p>
        </w:tc>
        <w:tc>
          <w:tcPr>
            <w:tcW w:w="2977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Тема 4. Перцептивная функция общения.</w:t>
            </w:r>
          </w:p>
        </w:tc>
        <w:tc>
          <w:tcPr>
            <w:tcW w:w="481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Социальная перцепция, ее функции. Психологические механизмы восприятия. Факторы, оказывающие влияние на восприятие. Механизмы взаимопонимания в общении. Искажения в процессе восприятия. Идентификация психических состояний. Влияние имиджа на восприятие человека. Классификация общения.</w:t>
            </w: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У1-2</w:t>
            </w:r>
          </w:p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32-7</w:t>
            </w:r>
          </w:p>
        </w:tc>
        <w:tc>
          <w:tcPr>
            <w:tcW w:w="127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ОК 1- 10</w:t>
            </w:r>
          </w:p>
        </w:tc>
        <w:tc>
          <w:tcPr>
            <w:tcW w:w="81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449EB" w:rsidRPr="00460037" w:rsidTr="00E036F9">
        <w:tc>
          <w:tcPr>
            <w:tcW w:w="70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17 - 20</w:t>
            </w:r>
          </w:p>
        </w:tc>
        <w:tc>
          <w:tcPr>
            <w:tcW w:w="2977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Тема 5. Средства общения.</w:t>
            </w:r>
          </w:p>
        </w:tc>
        <w:tc>
          <w:tcPr>
            <w:tcW w:w="481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Понятие и виды общения. Роль общения в психическом развитии человека. Техника и приемы общения.</w:t>
            </w:r>
            <w:r w:rsidRPr="00460037">
              <w:rPr>
                <w:sz w:val="22"/>
                <w:szCs w:val="22"/>
              </w:rPr>
              <w:t xml:space="preserve"> </w:t>
            </w: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Формы делового общения и их характеристики.</w:t>
            </w:r>
          </w:p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Деловая беседа. Формы постановки вопросов. Психологические особенности ведения деловых дискуссий и публичных выступлений.</w:t>
            </w:r>
            <w:r w:rsidRPr="00460037">
              <w:rPr>
                <w:rFonts w:eastAsiaTheme="minorHAnsi"/>
                <w:sz w:val="22"/>
                <w:szCs w:val="22"/>
                <w:lang w:eastAsia="en-US"/>
              </w:rPr>
              <w:cr/>
            </w:r>
          </w:p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У1-2</w:t>
            </w:r>
          </w:p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31-8</w:t>
            </w:r>
          </w:p>
        </w:tc>
        <w:tc>
          <w:tcPr>
            <w:tcW w:w="127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ОК 1- 11</w:t>
            </w:r>
          </w:p>
        </w:tc>
        <w:tc>
          <w:tcPr>
            <w:tcW w:w="81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449EB" w:rsidRPr="00460037" w:rsidTr="00E036F9">
        <w:tc>
          <w:tcPr>
            <w:tcW w:w="70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21 - 22</w:t>
            </w:r>
          </w:p>
        </w:tc>
        <w:tc>
          <w:tcPr>
            <w:tcW w:w="2977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Роль и ролевые ожидания в общении</w:t>
            </w:r>
          </w:p>
        </w:tc>
        <w:tc>
          <w:tcPr>
            <w:tcW w:w="481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Понятие социальной роли. Виды и характеристики социальных ролей. Ролевые ожидания. Ролевой конфликт. Влияние социальной роли на развитие личности. Межличностные отношения.</w:t>
            </w: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У1-2</w:t>
            </w:r>
          </w:p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31-8</w:t>
            </w:r>
          </w:p>
        </w:tc>
        <w:tc>
          <w:tcPr>
            <w:tcW w:w="127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ОК 1- 11</w:t>
            </w:r>
          </w:p>
        </w:tc>
        <w:tc>
          <w:tcPr>
            <w:tcW w:w="81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449EB" w:rsidRPr="00460037" w:rsidTr="00E036F9">
        <w:tc>
          <w:tcPr>
            <w:tcW w:w="70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23 - 30</w:t>
            </w:r>
          </w:p>
        </w:tc>
        <w:tc>
          <w:tcPr>
            <w:tcW w:w="2977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Тема 7.Понятие конфликта, его виды. Способы управления и разрешения конфликтов</w:t>
            </w:r>
          </w:p>
        </w:tc>
        <w:tc>
          <w:tcPr>
            <w:tcW w:w="481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 xml:space="preserve">Конфликты и способы их предупреждения и разрешения. Конфликт: его сущность и основные характеристики. Понятие конфликта и его структура. Невербальное проявление конфликта. Стратегия разрешения конфликтов. Эмоциональное реагирование в конфликтах и саморегуляция. </w:t>
            </w: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У1-2</w:t>
            </w:r>
          </w:p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31-8</w:t>
            </w:r>
          </w:p>
        </w:tc>
        <w:tc>
          <w:tcPr>
            <w:tcW w:w="127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ОК 1- 11</w:t>
            </w:r>
          </w:p>
        </w:tc>
        <w:tc>
          <w:tcPr>
            <w:tcW w:w="81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449EB" w:rsidRPr="00460037" w:rsidTr="00E036F9">
        <w:tc>
          <w:tcPr>
            <w:tcW w:w="709" w:type="dxa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31- 32</w:t>
            </w:r>
          </w:p>
        </w:tc>
        <w:tc>
          <w:tcPr>
            <w:tcW w:w="7796" w:type="dxa"/>
            <w:gridSpan w:val="2"/>
          </w:tcPr>
          <w:p w:rsidR="004449EB" w:rsidRPr="00460037" w:rsidRDefault="004449EB" w:rsidP="004449E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Дифференцированный зачет.</w:t>
            </w: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У1-2</w:t>
            </w:r>
          </w:p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31-8</w:t>
            </w:r>
          </w:p>
        </w:tc>
        <w:tc>
          <w:tcPr>
            <w:tcW w:w="127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037">
              <w:rPr>
                <w:rFonts w:eastAsiaTheme="minorHAnsi"/>
                <w:sz w:val="22"/>
                <w:szCs w:val="22"/>
                <w:lang w:eastAsia="en-US"/>
              </w:rPr>
              <w:t>ОК 1- 11</w:t>
            </w:r>
          </w:p>
        </w:tc>
        <w:tc>
          <w:tcPr>
            <w:tcW w:w="816" w:type="dxa"/>
          </w:tcPr>
          <w:p w:rsidR="004449EB" w:rsidRPr="00460037" w:rsidRDefault="004449EB" w:rsidP="004449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C31FD" w:rsidRDefault="00DC31FD" w:rsidP="00DC31F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8"/>
        </w:rPr>
      </w:pPr>
    </w:p>
    <w:p w:rsidR="000A047C" w:rsidRDefault="000A047C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0A047C" w:rsidRDefault="000A047C" w:rsidP="00177347">
      <w:pPr>
        <w:rPr>
          <w:b/>
        </w:rPr>
        <w:sectPr w:rsidR="000A047C" w:rsidSect="00AA50FD">
          <w:pgSz w:w="16838" w:h="11906" w:orient="landscape"/>
          <w:pgMar w:top="851" w:right="567" w:bottom="567" w:left="1418" w:header="708" w:footer="708" w:gutter="0"/>
          <w:cols w:space="708"/>
          <w:docGrid w:linePitch="381"/>
        </w:sectPr>
      </w:pPr>
    </w:p>
    <w:p w:rsidR="00177347" w:rsidRPr="00177347" w:rsidRDefault="00177347" w:rsidP="000A047C">
      <w:pPr>
        <w:jc w:val="center"/>
        <w:rPr>
          <w:b/>
        </w:rPr>
      </w:pPr>
      <w:r w:rsidRPr="00177347">
        <w:rPr>
          <w:b/>
        </w:rPr>
        <w:lastRenderedPageBreak/>
        <w:t>3. УСЛОВИЯ РЕАЛИЗАЦИИ ПРОГРАММЫ ДИСЦИПЛИНЫ</w:t>
      </w:r>
    </w:p>
    <w:p w:rsidR="00177347" w:rsidRPr="00177347" w:rsidRDefault="00177347" w:rsidP="00177347">
      <w:pPr>
        <w:rPr>
          <w:b/>
        </w:rPr>
      </w:pPr>
    </w:p>
    <w:p w:rsidR="00177347" w:rsidRPr="00177347" w:rsidRDefault="00177347" w:rsidP="00177347">
      <w:pPr>
        <w:rPr>
          <w:b/>
        </w:rPr>
      </w:pPr>
      <w:r w:rsidRPr="00177347">
        <w:rPr>
          <w:b/>
        </w:rPr>
        <w:t>3.1. Требования к материально-техническому обеспечению.</w:t>
      </w:r>
    </w:p>
    <w:p w:rsidR="00177347" w:rsidRDefault="00177347" w:rsidP="00177347">
      <w:r>
        <w:t xml:space="preserve">Реализация учебной дисциплины </w:t>
      </w:r>
      <w:r w:rsidRPr="00177347">
        <w:t xml:space="preserve">ОГСЭ 05. Психология общения </w:t>
      </w:r>
      <w:r>
        <w:t>требует наличия учебного кабинета «Иностранный язык».</w:t>
      </w:r>
      <w:r>
        <w:tab/>
      </w:r>
    </w:p>
    <w:p w:rsidR="00177347" w:rsidRDefault="00177347" w:rsidP="00177347">
      <w:r>
        <w:t>Оборудование учебного кабинета:</w:t>
      </w:r>
    </w:p>
    <w:p w:rsidR="00177347" w:rsidRDefault="00177347" w:rsidP="00177347">
      <w:r>
        <w:t>- посадочные места по количеству обучающихся;</w:t>
      </w:r>
    </w:p>
    <w:p w:rsidR="00177347" w:rsidRDefault="00177347" w:rsidP="00177347">
      <w:r>
        <w:t>- рабочее место преподавателя;</w:t>
      </w:r>
    </w:p>
    <w:p w:rsidR="00177347" w:rsidRDefault="00177347" w:rsidP="00177347">
      <w:r>
        <w:t>- комплект учебно-наглядных пособий;</w:t>
      </w:r>
    </w:p>
    <w:p w:rsidR="00177347" w:rsidRDefault="00177347" w:rsidP="00177347">
      <w:r>
        <w:t>Технические средства обучения:</w:t>
      </w:r>
    </w:p>
    <w:p w:rsidR="00F67F96" w:rsidRDefault="00177347" w:rsidP="00177347">
      <w:r>
        <w:t>- компьютер с лицензионным программным обеспечением и мультимедийный проектор.</w:t>
      </w:r>
    </w:p>
    <w:p w:rsidR="00177347" w:rsidRPr="00177347" w:rsidRDefault="00177347" w:rsidP="00177347">
      <w:pPr>
        <w:rPr>
          <w:b/>
        </w:rPr>
      </w:pPr>
      <w:r w:rsidRPr="00177347">
        <w:rPr>
          <w:b/>
        </w:rPr>
        <w:t>3.2. Информационное обеспечение обучения</w:t>
      </w:r>
    </w:p>
    <w:p w:rsidR="00177347" w:rsidRPr="00177347" w:rsidRDefault="00177347" w:rsidP="00177347">
      <w:pPr>
        <w:rPr>
          <w:b/>
        </w:rPr>
      </w:pPr>
      <w:r w:rsidRPr="00177347">
        <w:rPr>
          <w:b/>
        </w:rPr>
        <w:t>Перечень рекомендуемых учебных изданий, Интернет-ресурсов, дополнительной литературы</w:t>
      </w:r>
    </w:p>
    <w:p w:rsidR="00177347" w:rsidRDefault="00177347" w:rsidP="00177347">
      <w:pPr>
        <w:rPr>
          <w:b/>
        </w:rPr>
      </w:pPr>
      <w:r w:rsidRPr="00177347">
        <w:rPr>
          <w:b/>
        </w:rPr>
        <w:t xml:space="preserve">         Основные источники:</w:t>
      </w:r>
    </w:p>
    <w:p w:rsidR="00177347" w:rsidRDefault="00177347" w:rsidP="00AA50FD">
      <w:pPr>
        <w:pStyle w:val="a4"/>
        <w:numPr>
          <w:ilvl w:val="0"/>
          <w:numId w:val="4"/>
        </w:numPr>
        <w:ind w:left="0" w:firstLine="284"/>
      </w:pPr>
      <w:r>
        <w:t>Психология делового общения и управления. Под ред. Л.Д. Столяренко. Издательство «Феникс», 2016, - 409 с.</w:t>
      </w:r>
    </w:p>
    <w:p w:rsidR="00177347" w:rsidRDefault="00177347" w:rsidP="00177347">
      <w:pPr>
        <w:pStyle w:val="a4"/>
        <w:rPr>
          <w:b/>
        </w:rPr>
      </w:pPr>
      <w:r w:rsidRPr="00177347">
        <w:rPr>
          <w:b/>
        </w:rPr>
        <w:t>Дополнительные источники:</w:t>
      </w:r>
    </w:p>
    <w:p w:rsidR="00177347" w:rsidRDefault="00177347" w:rsidP="00AA50FD">
      <w:pPr>
        <w:pStyle w:val="a4"/>
        <w:ind w:left="0" w:firstLine="426"/>
      </w:pPr>
      <w:r>
        <w:t xml:space="preserve">1. Деловая культура и психология общения. Под ред. Г.М. Шеламовой. Издательский центр «Академия», 2016. – 178 с. </w:t>
      </w:r>
    </w:p>
    <w:p w:rsidR="00177347" w:rsidRDefault="00177347" w:rsidP="00AA50FD">
      <w:pPr>
        <w:pStyle w:val="a4"/>
        <w:ind w:left="0" w:firstLine="426"/>
      </w:pPr>
      <w:r>
        <w:t xml:space="preserve">2. Психология общения. Под ред. А.И. Волкова. Издательство «Феникс», 2016. – 448 с. </w:t>
      </w:r>
    </w:p>
    <w:p w:rsidR="00177347" w:rsidRDefault="00177347" w:rsidP="00AA50FD">
      <w:pPr>
        <w:pStyle w:val="a4"/>
        <w:ind w:left="0" w:firstLine="426"/>
      </w:pPr>
      <w:r>
        <w:t xml:space="preserve">3. Сухов А.Н. Социальная психология. Издательский центр «Академия», 2016. – 240 с. </w:t>
      </w:r>
    </w:p>
    <w:p w:rsidR="00177347" w:rsidRPr="00177347" w:rsidRDefault="00177347" w:rsidP="00177347">
      <w:pPr>
        <w:pStyle w:val="a4"/>
        <w:ind w:left="0"/>
        <w:rPr>
          <w:b/>
        </w:rPr>
      </w:pPr>
      <w:r w:rsidRPr="00177347">
        <w:rPr>
          <w:b/>
        </w:rPr>
        <w:t>Интернет-ресурсы:</w:t>
      </w:r>
    </w:p>
    <w:p w:rsidR="00177347" w:rsidRDefault="00177347" w:rsidP="001B0A40">
      <w:pPr>
        <w:pStyle w:val="a4"/>
        <w:ind w:left="0" w:firstLine="426"/>
      </w:pPr>
      <w:r>
        <w:t xml:space="preserve">1. Популярный сайт по различным вопросам психологии. - [Электронный ресурс.] URL: www.psyhology.ru / 15 </w:t>
      </w:r>
    </w:p>
    <w:p w:rsidR="00177347" w:rsidRDefault="00177347" w:rsidP="001B0A40">
      <w:pPr>
        <w:pStyle w:val="a4"/>
        <w:ind w:left="0" w:firstLine="426"/>
      </w:pPr>
      <w:r>
        <w:t xml:space="preserve">2. Библиотека психологической литературы. - [Электронный ресурс.] URL: www.i.com.ua/~ irenna.ru3. </w:t>
      </w:r>
    </w:p>
    <w:p w:rsidR="00177347" w:rsidRDefault="00177347" w:rsidP="001B0A40">
      <w:pPr>
        <w:pStyle w:val="a4"/>
        <w:ind w:left="0" w:firstLine="426"/>
      </w:pPr>
      <w:r>
        <w:t xml:space="preserve">3. Психология общения: конфликты и гармония. - [Электронный ресурс.] URL: </w:t>
      </w:r>
      <w:hyperlink r:id="rId9" w:history="1">
        <w:r w:rsidRPr="00547F2C">
          <w:rPr>
            <w:rStyle w:val="a5"/>
          </w:rPr>
          <w:t>www.progressman.ru</w:t>
        </w:r>
      </w:hyperlink>
      <w:r>
        <w:t xml:space="preserve"> </w:t>
      </w:r>
    </w:p>
    <w:p w:rsidR="00177347" w:rsidRDefault="00177347" w:rsidP="001B0A40">
      <w:pPr>
        <w:pStyle w:val="a4"/>
        <w:ind w:left="0" w:firstLine="426"/>
      </w:pPr>
      <w:r>
        <w:t xml:space="preserve">4. Психология общения: социальные коммуникации. - [Электронный ресурс.] URL: </w:t>
      </w:r>
      <w:hyperlink r:id="rId10" w:history="1">
        <w:r w:rsidRPr="00547F2C">
          <w:rPr>
            <w:rStyle w:val="a5"/>
          </w:rPr>
          <w:t>www.nauchenie.narod.ru</w:t>
        </w:r>
      </w:hyperlink>
    </w:p>
    <w:p w:rsidR="00177347" w:rsidRDefault="00177347" w:rsidP="00177347">
      <w:pPr>
        <w:pStyle w:val="a4"/>
        <w:ind w:left="0"/>
      </w:pPr>
    </w:p>
    <w:p w:rsidR="001B0A40" w:rsidRDefault="001B0A40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177347" w:rsidRDefault="001B0A40" w:rsidP="001B0A40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="00177347" w:rsidRPr="001B0A40">
        <w:rPr>
          <w:b/>
        </w:rPr>
        <w:t>КОНТРОЛЬ И ОЦЕНКА РЕЗУЛЬТАТОВ ОСВОЕНИЯ УЧЕБНОЙ ДИСЦИПЛИНЫ</w:t>
      </w:r>
    </w:p>
    <w:p w:rsidR="001B0A40" w:rsidRDefault="001B0A40" w:rsidP="001B0A40">
      <w:pPr>
        <w:rPr>
          <w:b/>
        </w:rPr>
      </w:pPr>
    </w:p>
    <w:p w:rsidR="001C73FB" w:rsidRPr="00E13B60" w:rsidRDefault="001C73FB" w:rsidP="001C73FB">
      <w:pPr>
        <w:rPr>
          <w:b/>
          <w:szCs w:val="28"/>
        </w:rPr>
      </w:pPr>
      <w:r w:rsidRPr="00E13B60">
        <w:rPr>
          <w:szCs w:val="28"/>
        </w:rPr>
        <w:t xml:space="preserve">Контроль и оценка результатов освоения учебной дисциплины История осуществляется преподавателем в процессе проведения занятий, а также выполнения обучающимися индивидуальных заданий, проектов, исследований.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717"/>
      </w:tblGrid>
      <w:tr w:rsidR="004532C1" w:rsidRPr="00F87E51" w:rsidTr="00F87E51">
        <w:tc>
          <w:tcPr>
            <w:tcW w:w="2802" w:type="dxa"/>
          </w:tcPr>
          <w:p w:rsidR="004532C1" w:rsidRPr="00F87E51" w:rsidRDefault="004532C1" w:rsidP="00177347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F87E51">
              <w:rPr>
                <w:b/>
                <w:sz w:val="22"/>
                <w:szCs w:val="22"/>
              </w:rPr>
              <w:t>Результаты обучения</w:t>
            </w:r>
          </w:p>
        </w:tc>
        <w:tc>
          <w:tcPr>
            <w:tcW w:w="4536" w:type="dxa"/>
          </w:tcPr>
          <w:p w:rsidR="004532C1" w:rsidRPr="00F87E51" w:rsidRDefault="004532C1" w:rsidP="00177347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F87E51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717" w:type="dxa"/>
          </w:tcPr>
          <w:p w:rsidR="004532C1" w:rsidRPr="00F87E51" w:rsidRDefault="004532C1" w:rsidP="00177347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F87E51">
              <w:rPr>
                <w:b/>
                <w:sz w:val="22"/>
                <w:szCs w:val="22"/>
              </w:rPr>
              <w:t>Формы и методы оценки</w:t>
            </w:r>
          </w:p>
        </w:tc>
      </w:tr>
      <w:tr w:rsidR="00023FEC" w:rsidRPr="00F87E51" w:rsidTr="00F87E51">
        <w:tc>
          <w:tcPr>
            <w:tcW w:w="2802" w:type="dxa"/>
          </w:tcPr>
          <w:p w:rsidR="00023FEC" w:rsidRPr="00F87E51" w:rsidRDefault="00023FEC" w:rsidP="00177347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F87E51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536" w:type="dxa"/>
          </w:tcPr>
          <w:p w:rsidR="00023FEC" w:rsidRPr="00F87E51" w:rsidRDefault="00023FEC" w:rsidP="00177347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:rsidR="00023FEC" w:rsidRPr="00F87E51" w:rsidRDefault="00023FEC" w:rsidP="00177347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  <w:tr w:rsidR="004532C1" w:rsidRPr="00F87E51" w:rsidTr="00F87E51">
        <w:tc>
          <w:tcPr>
            <w:tcW w:w="2802" w:type="dxa"/>
          </w:tcPr>
          <w:p w:rsidR="004532C1" w:rsidRPr="00F87E51" w:rsidRDefault="004532C1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применять техники и приемы эффективного общения в профессиональной деятельности;  </w:t>
            </w:r>
          </w:p>
        </w:tc>
        <w:tc>
          <w:tcPr>
            <w:tcW w:w="4536" w:type="dxa"/>
          </w:tcPr>
          <w:p w:rsidR="004532C1" w:rsidRPr="00F87E51" w:rsidRDefault="004532C1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Применение техник и приемов  эффективного общения,  социально-психологических методов и средств,   выбранных в соответствии с принятыми  подходами, поставленной целью и задачами, заданной ситуацией;</w:t>
            </w:r>
          </w:p>
          <w:p w:rsidR="004532C1" w:rsidRPr="00F87E51" w:rsidRDefault="004532C1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поведение в процессе деловой беседы, переговоров, совещания, используемые вербальные и невербальные средства, приемы делового  общения соответствуют заданной ситуации, правилам делового общения, нормам служебного этикета, принятым в общении с коллегами, руководством и потребителями. - соответствуют правилам делового общения. - стратегии поведения в конфликте, приемы бесконфликтного общения и  методы разрешения проблемы выбираются в соответствии с заданной конфликтной ситуацией. -ответы на ситуационные задачи выбраны верно в соответствии с теорией трансактного анализа. </w:t>
            </w:r>
          </w:p>
        </w:tc>
        <w:tc>
          <w:tcPr>
            <w:tcW w:w="2717" w:type="dxa"/>
          </w:tcPr>
          <w:p w:rsidR="004532C1" w:rsidRPr="00F87E51" w:rsidRDefault="004532C1" w:rsidP="004532C1">
            <w:pPr>
              <w:pStyle w:val="a4"/>
              <w:ind w:left="0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экспертная оценка;</w:t>
            </w:r>
          </w:p>
          <w:p w:rsidR="004532C1" w:rsidRPr="00F87E51" w:rsidRDefault="004532C1" w:rsidP="004532C1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 -заданий в тестовой форме.</w:t>
            </w:r>
            <w:r w:rsidRPr="00F87E5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532C1" w:rsidRPr="00F87E51" w:rsidTr="00F87E51">
        <w:tc>
          <w:tcPr>
            <w:tcW w:w="2802" w:type="dxa"/>
          </w:tcPr>
          <w:p w:rsidR="004532C1" w:rsidRPr="00F87E51" w:rsidRDefault="004532C1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 использовать     приемы     саморегуляции     поведения     в процессе межличностного общения.  </w:t>
            </w:r>
          </w:p>
        </w:tc>
        <w:tc>
          <w:tcPr>
            <w:tcW w:w="4536" w:type="dxa"/>
          </w:tcPr>
          <w:p w:rsidR="004532C1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анализ использованных  методов и приемов саморегуляции поведения  в процессе межличностного общения в заданной ситуации соответствует фактическому состоянию, поставленным целям и задачам, условиям кейс-стади; - распределение обязанностей между работниками подразделения (бухгалтерии) соответствует целям и задачам работы.   </w:t>
            </w:r>
          </w:p>
        </w:tc>
        <w:tc>
          <w:tcPr>
            <w:tcW w:w="2717" w:type="dxa"/>
          </w:tcPr>
          <w:p w:rsidR="006A5412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Результаты выполнения и решения практических задач;</w:t>
            </w:r>
          </w:p>
          <w:p w:rsidR="004532C1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экспертная оценка выполнения дифференцированного зачета в виде:  -заданий в тестовой форме.</w:t>
            </w:r>
          </w:p>
        </w:tc>
      </w:tr>
      <w:tr w:rsidR="004532C1" w:rsidRPr="00F87E51" w:rsidTr="00F87E51">
        <w:tc>
          <w:tcPr>
            <w:tcW w:w="2802" w:type="dxa"/>
          </w:tcPr>
          <w:p w:rsidR="004532C1" w:rsidRPr="00F87E51" w:rsidRDefault="00023FEC" w:rsidP="004532C1">
            <w:pPr>
              <w:pStyle w:val="a4"/>
              <w:ind w:left="0"/>
              <w:jc w:val="left"/>
              <w:rPr>
                <w:b/>
                <w:sz w:val="22"/>
                <w:szCs w:val="22"/>
              </w:rPr>
            </w:pPr>
            <w:r w:rsidRPr="00F87E51">
              <w:rPr>
                <w:b/>
                <w:sz w:val="22"/>
                <w:szCs w:val="22"/>
              </w:rPr>
              <w:t>Знат</w:t>
            </w:r>
            <w:r w:rsidR="006A5412" w:rsidRPr="00F87E51">
              <w:rPr>
                <w:b/>
                <w:sz w:val="22"/>
                <w:szCs w:val="22"/>
              </w:rPr>
              <w:t>ь:</w:t>
            </w:r>
          </w:p>
        </w:tc>
        <w:tc>
          <w:tcPr>
            <w:tcW w:w="4536" w:type="dxa"/>
          </w:tcPr>
          <w:p w:rsidR="004532C1" w:rsidRPr="00F87E51" w:rsidRDefault="004532C1" w:rsidP="00177347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:rsidR="004532C1" w:rsidRPr="00F87E51" w:rsidRDefault="004532C1" w:rsidP="00177347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  <w:tr w:rsidR="004532C1" w:rsidRPr="00F87E51" w:rsidTr="00F87E51">
        <w:tc>
          <w:tcPr>
            <w:tcW w:w="2802" w:type="dxa"/>
          </w:tcPr>
          <w:p w:rsidR="004532C1" w:rsidRPr="00F87E51" w:rsidRDefault="006A5412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взаимосвязь общения и деятельности.</w:t>
            </w:r>
          </w:p>
        </w:tc>
        <w:tc>
          <w:tcPr>
            <w:tcW w:w="4536" w:type="dxa"/>
          </w:tcPr>
          <w:p w:rsidR="004532C1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Назначение учебной дисциплины  «Психология общения» как наука, искусство, роль общения в профессиональной деятельности, в единстве общения и деятельности - схемы коммуникаций в процессе общения, разработаны в соответствии с ролями и ролевыми ожиданиями; - поведение в процессе деловой беседы, переговоров, совещания, используемые вербальные и невербальные средства, приемы общения соответствуют заданной ситуации, правилам ролевого, делового общения, нормам  этикета, принятым в общении с коллегами, друзьями, коллегами. - стратегии поведения в конфликте, приемы бесконфликтного </w:t>
            </w:r>
            <w:r w:rsidRPr="00F87E51">
              <w:rPr>
                <w:sz w:val="22"/>
                <w:szCs w:val="22"/>
              </w:rPr>
              <w:lastRenderedPageBreak/>
              <w:t xml:space="preserve">общения и  методы разрешения проблемы выбираются в соответствии с заданной конфликтной ситуацией.  </w:t>
            </w:r>
          </w:p>
        </w:tc>
        <w:tc>
          <w:tcPr>
            <w:tcW w:w="2717" w:type="dxa"/>
          </w:tcPr>
          <w:p w:rsidR="006A5412" w:rsidRPr="00F87E51" w:rsidRDefault="006A5412" w:rsidP="006A5412">
            <w:pPr>
              <w:pStyle w:val="a4"/>
              <w:ind w:left="66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lastRenderedPageBreak/>
              <w:t>Результаты выполнения и решения практических задач;</w:t>
            </w:r>
          </w:p>
          <w:p w:rsidR="004532C1" w:rsidRPr="00F87E51" w:rsidRDefault="006A5412" w:rsidP="006A5412">
            <w:pPr>
              <w:pStyle w:val="a4"/>
              <w:ind w:left="0"/>
              <w:jc w:val="left"/>
              <w:rPr>
                <w:b/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экспертная оценка выполнения дифференцированного зачета в виде:  -заданий в тестовой форме.</w:t>
            </w:r>
          </w:p>
        </w:tc>
      </w:tr>
      <w:tr w:rsidR="004532C1" w:rsidRPr="00F87E51" w:rsidTr="00F87E51">
        <w:tc>
          <w:tcPr>
            <w:tcW w:w="2802" w:type="dxa"/>
          </w:tcPr>
          <w:p w:rsidR="004532C1" w:rsidRPr="00F87E51" w:rsidRDefault="006A5412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цели, функции, виды и уровни общения</w:t>
            </w:r>
          </w:p>
        </w:tc>
        <w:tc>
          <w:tcPr>
            <w:tcW w:w="4536" w:type="dxa"/>
          </w:tcPr>
          <w:p w:rsidR="006A5412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Общение в системе межличностных и общественных отношений. Социальная роль определены;</w:t>
            </w:r>
          </w:p>
          <w:p w:rsidR="006A5412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- классифицированы  виды общения и  функции в соответствии с требованиями; </w:t>
            </w:r>
          </w:p>
          <w:p w:rsidR="006A5412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- виды общения определены и охарактеризованы в соответствии с существующей классификацией и практикой; </w:t>
            </w:r>
          </w:p>
          <w:p w:rsidR="004532C1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- структура и уровни общения выделены  согласно требованиям;</w:t>
            </w:r>
          </w:p>
        </w:tc>
        <w:tc>
          <w:tcPr>
            <w:tcW w:w="2717" w:type="dxa"/>
          </w:tcPr>
          <w:p w:rsidR="006A5412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Результаты выполнения и решения практических задач;</w:t>
            </w:r>
          </w:p>
          <w:p w:rsidR="004532C1" w:rsidRPr="00F87E51" w:rsidRDefault="006A5412" w:rsidP="006A5412">
            <w:pPr>
              <w:pStyle w:val="a4"/>
              <w:ind w:left="0"/>
              <w:jc w:val="left"/>
              <w:rPr>
                <w:b/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экспертная оценка выполнения дифференцированного зачета в виде заданий в тестовой форме.</w:t>
            </w:r>
          </w:p>
        </w:tc>
      </w:tr>
      <w:tr w:rsidR="004532C1" w:rsidRPr="00F87E51" w:rsidTr="00F87E51">
        <w:tc>
          <w:tcPr>
            <w:tcW w:w="2802" w:type="dxa"/>
          </w:tcPr>
          <w:p w:rsidR="004532C1" w:rsidRPr="00F87E51" w:rsidRDefault="006A5412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роли и ролевые ожидания в общении;</w:t>
            </w:r>
          </w:p>
        </w:tc>
        <w:tc>
          <w:tcPr>
            <w:tcW w:w="4536" w:type="dxa"/>
          </w:tcPr>
          <w:p w:rsidR="006A5412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виды коммуникаций перечислены и определены  в соответствии с существующей классификацией и схемой; </w:t>
            </w:r>
          </w:p>
          <w:p w:rsidR="006A5412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последовательность этапов коммуникационного процесса воспроизведена в соответствии с алгоритмом;</w:t>
            </w:r>
          </w:p>
          <w:p w:rsidR="004532C1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 - адекватность применения профессиональной терминологии - виды общения определены и охарактеризованы в соответствии с существующей классификацией</w:t>
            </w:r>
          </w:p>
        </w:tc>
        <w:tc>
          <w:tcPr>
            <w:tcW w:w="2717" w:type="dxa"/>
          </w:tcPr>
          <w:p w:rsidR="0087106A" w:rsidRPr="00F87E51" w:rsidRDefault="0087106A" w:rsidP="0087106A">
            <w:pPr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Результаты выполнения и решения практических задач;</w:t>
            </w:r>
          </w:p>
          <w:p w:rsidR="0087106A" w:rsidRPr="00F87E51" w:rsidRDefault="0087106A" w:rsidP="0087106A">
            <w:pPr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Оценка устных ответов, выполнения самостоятельной работы (доклада, теоретической части проекта.)</w:t>
            </w:r>
          </w:p>
          <w:p w:rsidR="004532C1" w:rsidRPr="00F87E51" w:rsidRDefault="0087106A" w:rsidP="0087106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экспертная оценка выполнения дифференцированного зачета в виде заданий в тестовой форме.</w:t>
            </w:r>
          </w:p>
        </w:tc>
      </w:tr>
      <w:tr w:rsidR="006A5412" w:rsidRPr="00F87E51" w:rsidTr="00F87E51">
        <w:tc>
          <w:tcPr>
            <w:tcW w:w="2802" w:type="dxa"/>
          </w:tcPr>
          <w:p w:rsidR="006A5412" w:rsidRPr="00F87E51" w:rsidRDefault="006A5412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виды социальных взаимодействий;</w:t>
            </w:r>
          </w:p>
        </w:tc>
        <w:tc>
          <w:tcPr>
            <w:tcW w:w="4536" w:type="dxa"/>
          </w:tcPr>
          <w:p w:rsidR="006A5412" w:rsidRPr="00F87E51" w:rsidRDefault="006A5412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Стороны общения (перцептивная, интерактивная, коммуникативная и .д.) определены, согласно требованиям и примерам - типы взаимодействия, позиции, в русле трансактного анализа определены; в процессе совместной деятельности задачи решены согласно кейс-стади; - особенности психологии общения учитываются при поиске и анализе профессионально значимой информации,  разработке деловой документации,   - в процессе поиска информации по проекту используются дополнительные информационные источники, СМИ, Интернет; - перечисление и сопоставление видов социальных взаимодействий с примерами.</w:t>
            </w:r>
          </w:p>
        </w:tc>
        <w:tc>
          <w:tcPr>
            <w:tcW w:w="2717" w:type="dxa"/>
          </w:tcPr>
          <w:p w:rsidR="006A5412" w:rsidRPr="00F87E51" w:rsidRDefault="006A5412" w:rsidP="006A5412">
            <w:pPr>
              <w:pStyle w:val="a4"/>
              <w:ind w:left="-76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Оценка результатов выполнения заданий в  тестовой форме  </w:t>
            </w:r>
          </w:p>
          <w:p w:rsidR="0087106A" w:rsidRPr="00F87E51" w:rsidRDefault="006A5412" w:rsidP="0087106A">
            <w:pPr>
              <w:pStyle w:val="a4"/>
              <w:ind w:left="-76"/>
              <w:rPr>
                <w:b/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Оценка выполнения самостоятельной работы (доклада, теоретической части проекта.) </w:t>
            </w:r>
          </w:p>
          <w:p w:rsidR="006A5412" w:rsidRPr="00F87E51" w:rsidRDefault="006A5412" w:rsidP="006A5412">
            <w:pPr>
              <w:pStyle w:val="a4"/>
              <w:ind w:left="-76"/>
              <w:rPr>
                <w:b/>
                <w:sz w:val="22"/>
                <w:szCs w:val="22"/>
              </w:rPr>
            </w:pPr>
          </w:p>
        </w:tc>
      </w:tr>
      <w:tr w:rsidR="006A5412" w:rsidRPr="00F87E51" w:rsidTr="00F87E51">
        <w:tc>
          <w:tcPr>
            <w:tcW w:w="2802" w:type="dxa"/>
          </w:tcPr>
          <w:p w:rsidR="006A5412" w:rsidRPr="00F87E51" w:rsidRDefault="0087106A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механизмы взаимопонимания в общении;</w:t>
            </w:r>
          </w:p>
        </w:tc>
        <w:tc>
          <w:tcPr>
            <w:tcW w:w="4536" w:type="dxa"/>
          </w:tcPr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анализ и сравнение механизмов взаимопонимания в общении и их использование на конкретных примерах; </w:t>
            </w:r>
          </w:p>
          <w:p w:rsidR="006A5412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типы взаимодействия, механизмы взаимопонимания, русле решения ролевых задач, определены в процессе совместной деятельности;</w:t>
            </w:r>
          </w:p>
        </w:tc>
        <w:tc>
          <w:tcPr>
            <w:tcW w:w="2717" w:type="dxa"/>
          </w:tcPr>
          <w:p w:rsidR="0087106A" w:rsidRPr="00F87E51" w:rsidRDefault="0087106A" w:rsidP="0087106A">
            <w:pPr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Результаты выполнения и решения практических задач;</w:t>
            </w:r>
          </w:p>
          <w:p w:rsidR="0087106A" w:rsidRPr="00F87E51" w:rsidRDefault="0087106A" w:rsidP="0087106A">
            <w:pPr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Оценка устных ответов, выполнения самостоятельной работы (доклада, теоретической части проекта.)</w:t>
            </w:r>
          </w:p>
          <w:p w:rsidR="006A5412" w:rsidRPr="00F87E51" w:rsidRDefault="0087106A" w:rsidP="0087106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экспертная оценка выполнения дифференцированного зачета в виде заданий в тестовой форме.</w:t>
            </w:r>
          </w:p>
        </w:tc>
      </w:tr>
      <w:tr w:rsidR="0087106A" w:rsidRPr="00F87E51" w:rsidTr="00F87E51">
        <w:tc>
          <w:tcPr>
            <w:tcW w:w="2802" w:type="dxa"/>
          </w:tcPr>
          <w:p w:rsidR="0087106A" w:rsidRPr="00F87E51" w:rsidRDefault="0087106A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техники и приемы общения, правила </w:t>
            </w:r>
            <w:r w:rsidRPr="00F87E51">
              <w:rPr>
                <w:sz w:val="22"/>
                <w:szCs w:val="22"/>
              </w:rPr>
              <w:lastRenderedPageBreak/>
              <w:t xml:space="preserve">слушания, ведения беседы, убеждения;  </w:t>
            </w:r>
          </w:p>
        </w:tc>
        <w:tc>
          <w:tcPr>
            <w:tcW w:w="4536" w:type="dxa"/>
          </w:tcPr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lastRenderedPageBreak/>
              <w:t xml:space="preserve">- анализ и иллюстрация техник и приемов общения, правил слушания, ведения беседы, </w:t>
            </w:r>
            <w:r w:rsidRPr="00F87E51">
              <w:rPr>
                <w:sz w:val="22"/>
                <w:szCs w:val="22"/>
              </w:rPr>
              <w:lastRenderedPageBreak/>
              <w:t xml:space="preserve">убеждения используются в процессе общения, обыгрывания ситуаций </w:t>
            </w:r>
          </w:p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особенности психологии общения учитываются при поиске и анализе профессионально значимой информации,  разработке деловой документации; </w:t>
            </w:r>
          </w:p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 - в процессе поиска информации  используются дополнительные информационные источники, СМИ, Интернет;</w:t>
            </w:r>
          </w:p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- перечисление и сопоставление видов социальных взаимодействий с примерами.</w:t>
            </w:r>
          </w:p>
        </w:tc>
        <w:tc>
          <w:tcPr>
            <w:tcW w:w="2717" w:type="dxa"/>
          </w:tcPr>
          <w:p w:rsidR="0087106A" w:rsidRPr="00F87E51" w:rsidRDefault="0087106A" w:rsidP="0087106A">
            <w:pPr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lastRenderedPageBreak/>
              <w:t xml:space="preserve">Результаты выполнения и решения практических </w:t>
            </w:r>
            <w:r w:rsidRPr="00F87E51">
              <w:rPr>
                <w:sz w:val="22"/>
                <w:szCs w:val="22"/>
              </w:rPr>
              <w:lastRenderedPageBreak/>
              <w:t>задач;</w:t>
            </w:r>
          </w:p>
          <w:p w:rsidR="0087106A" w:rsidRPr="00F87E51" w:rsidRDefault="0087106A" w:rsidP="0087106A">
            <w:pPr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Оценка устных ответов, выполнения самостоятельной работы (доклада, теоретической части проекта.)</w:t>
            </w:r>
          </w:p>
          <w:p w:rsidR="0087106A" w:rsidRPr="00F87E51" w:rsidRDefault="0087106A" w:rsidP="0087106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экспертная оценка выполнения дифференцированного зачета в виде заданий в тестовой форме.</w:t>
            </w:r>
          </w:p>
        </w:tc>
      </w:tr>
      <w:tr w:rsidR="0087106A" w:rsidRPr="00F87E51" w:rsidTr="00F87E51">
        <w:tc>
          <w:tcPr>
            <w:tcW w:w="2802" w:type="dxa"/>
          </w:tcPr>
          <w:p w:rsidR="0087106A" w:rsidRPr="00F87E51" w:rsidRDefault="0087106A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этические принципы общения;</w:t>
            </w:r>
          </w:p>
        </w:tc>
        <w:tc>
          <w:tcPr>
            <w:tcW w:w="4536" w:type="dxa"/>
          </w:tcPr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дается обоснование использования этических принципов общения в процессе взаимодействия при решении задач и ситуаций; </w:t>
            </w:r>
          </w:p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объяснение понятий «этика» и «мораль», выделение источников, использование методов, средств мотивации и контроля соответствуют целям и задачам,   категориям этики, нормам морали;</w:t>
            </w:r>
          </w:p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-особенности делового этикета в профессиональной деятельности учитываются при поиске и анализе профессионально значимой информации;</w:t>
            </w:r>
          </w:p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- взаимосвязь делового этикета и деловых отношений учитываются при поиске и анализе профессионально значимой информации;</w:t>
            </w:r>
          </w:p>
        </w:tc>
        <w:tc>
          <w:tcPr>
            <w:tcW w:w="2717" w:type="dxa"/>
          </w:tcPr>
          <w:p w:rsidR="0087106A" w:rsidRPr="00F87E51" w:rsidRDefault="0087106A" w:rsidP="0087106A">
            <w:pPr>
              <w:pStyle w:val="a4"/>
              <w:ind w:left="66" w:hanging="66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Результаты выполнения и решения практических задач;</w:t>
            </w:r>
          </w:p>
          <w:p w:rsidR="0087106A" w:rsidRPr="00F87E51" w:rsidRDefault="0087106A" w:rsidP="0087106A">
            <w:pPr>
              <w:pStyle w:val="a4"/>
              <w:ind w:left="66" w:hanging="66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Оценка устных ответов, выполнения самостоятельной работы (доклада, теоретической части проекта.)</w:t>
            </w:r>
          </w:p>
          <w:p w:rsidR="0087106A" w:rsidRPr="00F87E51" w:rsidRDefault="0087106A" w:rsidP="0087106A">
            <w:pPr>
              <w:pStyle w:val="a4"/>
              <w:ind w:left="66" w:hanging="66"/>
              <w:jc w:val="left"/>
              <w:rPr>
                <w:b/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экспертная оценка выполнения дифференцированного зачета в виде заданий в тестовой форме.</w:t>
            </w:r>
          </w:p>
        </w:tc>
      </w:tr>
      <w:tr w:rsidR="0087106A" w:rsidRPr="00F87E51" w:rsidTr="00F87E51">
        <w:tc>
          <w:tcPr>
            <w:tcW w:w="2802" w:type="dxa"/>
          </w:tcPr>
          <w:p w:rsidR="0087106A" w:rsidRPr="00F87E51" w:rsidRDefault="0087106A" w:rsidP="004532C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источники,   причины,   виды   и способы разрешения конфликтов.</w:t>
            </w:r>
          </w:p>
        </w:tc>
        <w:tc>
          <w:tcPr>
            <w:tcW w:w="4536" w:type="dxa"/>
          </w:tcPr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-  виды конфликтов охарактеризованы в соответствии с принятой классификацией; </w:t>
            </w:r>
          </w:p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последовательность фаз в развитии конфликта перечислена в соответствии с его динамикой;</w:t>
            </w:r>
          </w:p>
          <w:p w:rsidR="0087106A" w:rsidRPr="00F87E51" w:rsidRDefault="0087106A" w:rsidP="006A541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 xml:space="preserve"> - решения, принимаемые в стандартных и нестандартных ситуациях, складывающихся в профессиональной деятельности, отвечают требованиям эффективности, обоснованности,   своевременности, непротиворечивости, полномочности, законности</w:t>
            </w:r>
            <w:r w:rsidR="00947A66" w:rsidRPr="00F87E5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17" w:type="dxa"/>
          </w:tcPr>
          <w:p w:rsidR="0087106A" w:rsidRPr="00F87E51" w:rsidRDefault="0087106A" w:rsidP="0087106A">
            <w:pPr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Результаты выполнения и решения практических задач;</w:t>
            </w:r>
          </w:p>
          <w:p w:rsidR="0087106A" w:rsidRPr="00F87E51" w:rsidRDefault="0087106A" w:rsidP="0087106A">
            <w:pPr>
              <w:rPr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Оценка устных ответов, выполнения самостоятельной работы (доклада, теоретической части проекта.)</w:t>
            </w:r>
          </w:p>
          <w:p w:rsidR="0087106A" w:rsidRPr="00F87E51" w:rsidRDefault="0087106A" w:rsidP="0087106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F87E51">
              <w:rPr>
                <w:sz w:val="22"/>
                <w:szCs w:val="22"/>
              </w:rPr>
              <w:t>- экспертная оценка выполнения дифференцированного зачета в виде заданий в тестовой форме.</w:t>
            </w:r>
          </w:p>
        </w:tc>
      </w:tr>
    </w:tbl>
    <w:p w:rsidR="00177347" w:rsidRPr="00177347" w:rsidRDefault="00177347" w:rsidP="00177347">
      <w:pPr>
        <w:pStyle w:val="a4"/>
        <w:ind w:left="0"/>
        <w:rPr>
          <w:b/>
        </w:rPr>
      </w:pPr>
    </w:p>
    <w:sectPr w:rsidR="00177347" w:rsidRPr="00177347" w:rsidSect="00AA50FD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0E" w:rsidRDefault="00B1270E" w:rsidP="00E036F9">
      <w:r>
        <w:separator/>
      </w:r>
    </w:p>
  </w:endnote>
  <w:endnote w:type="continuationSeparator" w:id="0">
    <w:p w:rsidR="00B1270E" w:rsidRDefault="00B1270E" w:rsidP="00E0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939753221"/>
      <w:docPartObj>
        <w:docPartGallery w:val="Page Numbers (Bottom of Page)"/>
        <w:docPartUnique/>
      </w:docPartObj>
    </w:sdtPr>
    <w:sdtContent>
      <w:p w:rsidR="00E036F9" w:rsidRPr="00E036F9" w:rsidRDefault="00E036F9">
        <w:pPr>
          <w:pStyle w:val="a8"/>
          <w:jc w:val="right"/>
          <w:rPr>
            <w:sz w:val="24"/>
          </w:rPr>
        </w:pPr>
        <w:r w:rsidRPr="00E036F9">
          <w:rPr>
            <w:sz w:val="24"/>
          </w:rPr>
          <w:fldChar w:fldCharType="begin"/>
        </w:r>
        <w:r w:rsidRPr="00E036F9">
          <w:rPr>
            <w:sz w:val="24"/>
          </w:rPr>
          <w:instrText>PAGE   \* MERGEFORMAT</w:instrText>
        </w:r>
        <w:r w:rsidRPr="00E036F9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Pr="00E036F9">
          <w:rPr>
            <w:sz w:val="24"/>
          </w:rPr>
          <w:fldChar w:fldCharType="end"/>
        </w:r>
      </w:p>
    </w:sdtContent>
  </w:sdt>
  <w:p w:rsidR="00E036F9" w:rsidRDefault="00E036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0E" w:rsidRDefault="00B1270E" w:rsidP="00E036F9">
      <w:r>
        <w:separator/>
      </w:r>
    </w:p>
  </w:footnote>
  <w:footnote w:type="continuationSeparator" w:id="0">
    <w:p w:rsidR="00B1270E" w:rsidRDefault="00B1270E" w:rsidP="00E0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1678"/>
    <w:multiLevelType w:val="multilevel"/>
    <w:tmpl w:val="585E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2637A"/>
    <w:multiLevelType w:val="multilevel"/>
    <w:tmpl w:val="F1140E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3AA22750"/>
    <w:multiLevelType w:val="multilevel"/>
    <w:tmpl w:val="67FA81F6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7E474F43"/>
    <w:multiLevelType w:val="hybridMultilevel"/>
    <w:tmpl w:val="DC86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8F"/>
    <w:rsid w:val="00023FEC"/>
    <w:rsid w:val="000A047C"/>
    <w:rsid w:val="00177347"/>
    <w:rsid w:val="001B0A40"/>
    <w:rsid w:val="001C73FB"/>
    <w:rsid w:val="00201B15"/>
    <w:rsid w:val="00322683"/>
    <w:rsid w:val="004449EB"/>
    <w:rsid w:val="004532C1"/>
    <w:rsid w:val="00460037"/>
    <w:rsid w:val="005427F4"/>
    <w:rsid w:val="00654B52"/>
    <w:rsid w:val="006A5412"/>
    <w:rsid w:val="00720C7C"/>
    <w:rsid w:val="00830EB9"/>
    <w:rsid w:val="0087106A"/>
    <w:rsid w:val="009157E1"/>
    <w:rsid w:val="00947A66"/>
    <w:rsid w:val="009C298F"/>
    <w:rsid w:val="00AA50FD"/>
    <w:rsid w:val="00AD7723"/>
    <w:rsid w:val="00B1270E"/>
    <w:rsid w:val="00B639EE"/>
    <w:rsid w:val="00D703AD"/>
    <w:rsid w:val="00DB7AEA"/>
    <w:rsid w:val="00DC31FD"/>
    <w:rsid w:val="00E036F9"/>
    <w:rsid w:val="00E2195E"/>
    <w:rsid w:val="00EF723C"/>
    <w:rsid w:val="00F3178E"/>
    <w:rsid w:val="00F67F96"/>
    <w:rsid w:val="00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89632"/>
  <w15:docId w15:val="{8DFA6868-8C7C-48AD-8A84-433031B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1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3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3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3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3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36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3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uchenie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gress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412D-DAAF-4FCE-919C-DDCC1F23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2021-02-24T02:21:00Z</cp:lastPrinted>
  <dcterms:created xsi:type="dcterms:W3CDTF">2021-02-16T18:56:00Z</dcterms:created>
  <dcterms:modified xsi:type="dcterms:W3CDTF">2021-02-24T02:21:00Z</dcterms:modified>
</cp:coreProperties>
</file>