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sz w:val="28"/>
          <w:szCs w:val="28"/>
          <w:lang w:eastAsia="ru-RU"/>
        </w:rPr>
      </w:pPr>
      <w:r w:rsidRPr="00E0416E">
        <w:rPr>
          <w:rFonts w:ascii="Times New Roman" w:hAnsi="Times New Roman"/>
          <w:sz w:val="28"/>
          <w:szCs w:val="28"/>
          <w:lang w:eastAsia="ru-RU"/>
        </w:rPr>
        <w:t>БЕРЕЗОВСКИЙ ФИЛИАЛ</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sz w:val="28"/>
          <w:szCs w:val="28"/>
          <w:lang w:eastAsia="ru-RU"/>
        </w:rPr>
      </w:pPr>
      <w:r w:rsidRPr="00E0416E">
        <w:rPr>
          <w:rFonts w:ascii="Times New Roman" w:hAnsi="Times New Roman"/>
          <w:sz w:val="28"/>
          <w:szCs w:val="28"/>
          <w:lang w:eastAsia="ru-RU"/>
        </w:rPr>
        <w:t>КРАЕВОГО ГОСУДАРСТВЕННОГО АВТОНОМНОГО</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sz w:val="28"/>
          <w:szCs w:val="28"/>
          <w:lang w:eastAsia="ru-RU"/>
        </w:rPr>
      </w:pPr>
      <w:r w:rsidRPr="00E0416E">
        <w:rPr>
          <w:rFonts w:ascii="Times New Roman" w:hAnsi="Times New Roman"/>
          <w:sz w:val="28"/>
          <w:szCs w:val="28"/>
          <w:lang w:eastAsia="ru-RU"/>
        </w:rPr>
        <w:t>ПРОФЕССИОНАЛЬНОГО ОБРАЗОВАТЕЛЬНОГО УЧРЕЖДЕНИЯ</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sz w:val="28"/>
          <w:szCs w:val="28"/>
          <w:lang w:eastAsia="ru-RU"/>
        </w:rPr>
      </w:pPr>
      <w:r w:rsidRPr="00E0416E">
        <w:rPr>
          <w:rFonts w:ascii="Times New Roman" w:hAnsi="Times New Roman"/>
          <w:sz w:val="28"/>
          <w:szCs w:val="28"/>
          <w:lang w:eastAsia="ru-RU"/>
        </w:rPr>
        <w:t>«ЕМЕЛЬЯНОВСКИЙ ДОРОЖНО-СТРОИТЕЛЬНЫЙ ТЕХНИКУМ»</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line="240" w:lineRule="auto"/>
        <w:jc w:val="center"/>
        <w:rPr>
          <w:rFonts w:ascii="Times New Roman" w:hAnsi="Times New Roman"/>
          <w:b/>
          <w:sz w:val="28"/>
          <w:szCs w:val="28"/>
          <w:lang w:eastAsia="ru-RU"/>
        </w:rPr>
      </w:pPr>
      <w:r w:rsidRPr="00E0416E">
        <w:rPr>
          <w:rFonts w:ascii="Times New Roman" w:hAnsi="Times New Roman"/>
          <w:b/>
          <w:sz w:val="28"/>
          <w:szCs w:val="28"/>
          <w:lang w:eastAsia="ru-RU"/>
        </w:rPr>
        <w:t>РАБОЧАЯ ПРОГРАММА УЧЕБНОЙ ДИСЦИПЛИНЫ</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8"/>
          <w:szCs w:val="28"/>
          <w:lang w:eastAsia="ru-RU"/>
        </w:rPr>
      </w:pPr>
      <w:r w:rsidRPr="00E0416E">
        <w:rPr>
          <w:rFonts w:ascii="Times New Roman" w:hAnsi="Times New Roman"/>
          <w:b/>
          <w:sz w:val="28"/>
          <w:szCs w:val="28"/>
          <w:lang w:eastAsia="ru-RU"/>
        </w:rPr>
        <w:t xml:space="preserve">                                         </w:t>
      </w:r>
      <w:r w:rsidR="008F4DAD" w:rsidRPr="00E0416E">
        <w:rPr>
          <w:rFonts w:ascii="Times New Roman" w:hAnsi="Times New Roman"/>
          <w:b/>
          <w:sz w:val="28"/>
          <w:szCs w:val="28"/>
          <w:lang w:eastAsia="ru-RU"/>
        </w:rPr>
        <w:t xml:space="preserve">                       О</w:t>
      </w:r>
      <w:r w:rsidR="00CD38C0" w:rsidRPr="00E0416E">
        <w:rPr>
          <w:rFonts w:ascii="Times New Roman" w:hAnsi="Times New Roman"/>
          <w:b/>
          <w:sz w:val="28"/>
          <w:szCs w:val="28"/>
          <w:lang w:eastAsia="ru-RU"/>
        </w:rPr>
        <w:t>Д</w:t>
      </w:r>
      <w:r w:rsidR="008F4DAD" w:rsidRPr="00E0416E">
        <w:rPr>
          <w:rFonts w:ascii="Times New Roman" w:hAnsi="Times New Roman"/>
          <w:b/>
          <w:sz w:val="28"/>
          <w:szCs w:val="28"/>
          <w:lang w:eastAsia="ru-RU"/>
        </w:rPr>
        <w:t>П.12</w:t>
      </w:r>
      <w:r w:rsidRPr="00E0416E">
        <w:rPr>
          <w:rFonts w:ascii="Times New Roman" w:hAnsi="Times New Roman"/>
          <w:b/>
          <w:sz w:val="28"/>
          <w:szCs w:val="28"/>
          <w:lang w:eastAsia="ru-RU"/>
        </w:rPr>
        <w:t xml:space="preserve"> Право</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lang w:eastAsia="ru-RU"/>
        </w:rPr>
      </w:pPr>
    </w:p>
    <w:p w:rsidR="007977A9" w:rsidRPr="00E0416E" w:rsidRDefault="000B76BE"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lang w:eastAsia="ru-RU"/>
        </w:rPr>
      </w:pPr>
      <w:r w:rsidRPr="00E0416E">
        <w:rPr>
          <w:rFonts w:ascii="Times New Roman" w:hAnsi="Times New Roman"/>
          <w:sz w:val="28"/>
          <w:szCs w:val="28"/>
          <w:lang w:eastAsia="ru-RU"/>
        </w:rPr>
        <w:t xml:space="preserve">по </w:t>
      </w:r>
      <w:r w:rsidR="00E0416E" w:rsidRPr="00E0416E">
        <w:rPr>
          <w:rFonts w:ascii="Times New Roman" w:hAnsi="Times New Roman"/>
          <w:sz w:val="28"/>
          <w:szCs w:val="28"/>
          <w:lang w:eastAsia="ru-RU"/>
        </w:rPr>
        <w:t>специальности</w:t>
      </w:r>
      <w:r w:rsidRPr="00E0416E">
        <w:rPr>
          <w:rFonts w:ascii="Times New Roman" w:hAnsi="Times New Roman"/>
          <w:sz w:val="28"/>
          <w:szCs w:val="28"/>
          <w:lang w:eastAsia="ru-RU"/>
        </w:rPr>
        <w:t xml:space="preserve"> СПО</w:t>
      </w:r>
      <w:r w:rsidR="00CD38C0" w:rsidRPr="00E0416E">
        <w:rPr>
          <w:rFonts w:ascii="Times New Roman" w:hAnsi="Times New Roman"/>
          <w:sz w:val="28"/>
          <w:szCs w:val="28"/>
          <w:lang w:eastAsia="ru-RU"/>
        </w:rPr>
        <w:t xml:space="preserve"> 38.02.01 Экономика и бухгалтерский учет</w:t>
      </w:r>
      <w:r w:rsidR="00C12769" w:rsidRPr="00E0416E">
        <w:rPr>
          <w:rFonts w:ascii="Times New Roman" w:hAnsi="Times New Roman"/>
          <w:sz w:val="28"/>
          <w:szCs w:val="28"/>
          <w:lang w:eastAsia="ru-RU"/>
        </w:rPr>
        <w:t xml:space="preserve"> </w:t>
      </w:r>
      <w:r w:rsidR="00CD38C0" w:rsidRPr="00E0416E">
        <w:rPr>
          <w:rFonts w:ascii="Times New Roman" w:hAnsi="Times New Roman"/>
          <w:sz w:val="28"/>
          <w:szCs w:val="28"/>
          <w:lang w:eastAsia="ru-RU"/>
        </w:rPr>
        <w:t xml:space="preserve">(по отраслям) </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mallCaps/>
          <w:sz w:val="24"/>
          <w:szCs w:val="24"/>
          <w:lang w:eastAsia="ru-RU"/>
        </w:rPr>
      </w:pP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mallCaps/>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
          <w:sz w:val="28"/>
          <w:szCs w:val="20"/>
          <w:lang w:eastAsia="ru-RU"/>
        </w:rPr>
      </w:pPr>
    </w:p>
    <w:p w:rsidR="007977A9" w:rsidRPr="00E0416E" w:rsidRDefault="008F4DAD"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eastAsia="ru-RU"/>
        </w:rPr>
      </w:pPr>
      <w:r w:rsidRPr="00E0416E">
        <w:rPr>
          <w:rFonts w:ascii="Times New Roman" w:hAnsi="Times New Roman"/>
          <w:bCs/>
          <w:sz w:val="28"/>
          <w:szCs w:val="28"/>
          <w:lang w:eastAsia="ru-RU"/>
        </w:rPr>
        <w:t>п.  Березовка 2018</w:t>
      </w:r>
      <w:r w:rsidR="007977A9" w:rsidRPr="00E0416E">
        <w:rPr>
          <w:rFonts w:ascii="Times New Roman" w:hAnsi="Times New Roman"/>
          <w:bCs/>
          <w:sz w:val="28"/>
          <w:szCs w:val="28"/>
          <w:lang w:eastAsia="ru-RU"/>
        </w:rPr>
        <w:t xml:space="preserve"> г.</w:t>
      </w:r>
    </w:p>
    <w:p w:rsidR="007977A9" w:rsidRPr="00E0416E" w:rsidRDefault="007977A9" w:rsidP="009D5365">
      <w:pPr>
        <w:spacing w:after="0" w:line="240" w:lineRule="auto"/>
        <w:rPr>
          <w:rFonts w:ascii="Times New Roman" w:hAnsi="Times New Roman"/>
          <w:bCs/>
          <w:sz w:val="24"/>
          <w:szCs w:val="24"/>
          <w:lang w:eastAsia="ru-RU"/>
        </w:rPr>
        <w:sectPr w:rsidR="007977A9" w:rsidRPr="00E0416E" w:rsidSect="00E0416E">
          <w:pgSz w:w="11906" w:h="16838"/>
          <w:pgMar w:top="851" w:right="567" w:bottom="567" w:left="1418" w:header="709" w:footer="709" w:gutter="0"/>
          <w:cols w:space="720"/>
        </w:sectPr>
      </w:pPr>
    </w:p>
    <w:p w:rsidR="007977A9" w:rsidRPr="00E0416E" w:rsidRDefault="007977A9" w:rsidP="00ED18ED">
      <w:pPr>
        <w:pStyle w:val="21"/>
        <w:shd w:val="clear" w:color="auto" w:fill="auto"/>
        <w:spacing w:after="0" w:line="240" w:lineRule="auto"/>
        <w:ind w:firstLine="320"/>
        <w:jc w:val="both"/>
        <w:rPr>
          <w:rFonts w:ascii="Times New Roman" w:hAnsi="Times New Roman"/>
          <w:sz w:val="26"/>
          <w:szCs w:val="26"/>
        </w:rPr>
      </w:pPr>
      <w:r w:rsidRPr="00E0416E">
        <w:rPr>
          <w:rStyle w:val="20"/>
          <w:rFonts w:ascii="Times New Roman" w:hAnsi="Times New Roman" w:cs="Times New Roman"/>
          <w:color w:val="000000"/>
          <w:sz w:val="26"/>
          <w:szCs w:val="26"/>
        </w:rPr>
        <w:lastRenderedPageBreak/>
        <w:t xml:space="preserve"> Рабочая программа общеобразо</w:t>
      </w:r>
      <w:r w:rsidR="008F4DAD" w:rsidRPr="00E0416E">
        <w:rPr>
          <w:rStyle w:val="20"/>
          <w:rFonts w:ascii="Times New Roman" w:hAnsi="Times New Roman" w:cs="Times New Roman"/>
          <w:color w:val="000000"/>
          <w:sz w:val="26"/>
          <w:szCs w:val="26"/>
        </w:rPr>
        <w:t>вательной учебной дисциплины  ОДП</w:t>
      </w:r>
      <w:r w:rsidR="000B76BE" w:rsidRPr="00E0416E">
        <w:rPr>
          <w:rStyle w:val="20"/>
          <w:rFonts w:ascii="Times New Roman" w:hAnsi="Times New Roman" w:cs="Times New Roman"/>
          <w:color w:val="000000"/>
          <w:sz w:val="26"/>
          <w:szCs w:val="26"/>
        </w:rPr>
        <w:t>.</w:t>
      </w:r>
      <w:r w:rsidR="008F4DAD" w:rsidRPr="00E0416E">
        <w:rPr>
          <w:rStyle w:val="20"/>
          <w:rFonts w:ascii="Times New Roman" w:hAnsi="Times New Roman" w:cs="Times New Roman"/>
          <w:color w:val="000000"/>
          <w:sz w:val="26"/>
          <w:szCs w:val="26"/>
        </w:rPr>
        <w:t>12</w:t>
      </w:r>
      <w:r w:rsidRPr="00E0416E">
        <w:rPr>
          <w:rStyle w:val="20"/>
          <w:rFonts w:ascii="Times New Roman" w:hAnsi="Times New Roman" w:cs="Times New Roman"/>
          <w:color w:val="000000"/>
          <w:sz w:val="26"/>
          <w:szCs w:val="26"/>
        </w:rPr>
        <w:t xml:space="preserve"> «Право» предназначена для изучения права в профессиональных образовательных организациях СПО, реализую</w:t>
      </w:r>
      <w:r w:rsidRPr="00E0416E">
        <w:rPr>
          <w:rStyle w:val="20"/>
          <w:rFonts w:ascii="Times New Roman" w:hAnsi="Times New Roman" w:cs="Times New Roman"/>
          <w:color w:val="000000"/>
          <w:sz w:val="26"/>
          <w:szCs w:val="26"/>
        </w:rPr>
        <w:softHyphen/>
        <w:t>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w:t>
      </w:r>
      <w:r w:rsidRPr="00E0416E">
        <w:rPr>
          <w:rStyle w:val="20"/>
          <w:rFonts w:ascii="Times New Roman" w:hAnsi="Times New Roman" w:cs="Times New Roman"/>
          <w:color w:val="000000"/>
          <w:sz w:val="26"/>
          <w:szCs w:val="26"/>
        </w:rPr>
        <w:softHyphen/>
        <w:t>щих и специалистов среднего звена.</w:t>
      </w:r>
    </w:p>
    <w:p w:rsidR="007977A9" w:rsidRPr="00E0416E" w:rsidRDefault="007977A9" w:rsidP="00ED18ED">
      <w:pPr>
        <w:pStyle w:val="21"/>
        <w:shd w:val="clear" w:color="auto" w:fill="auto"/>
        <w:spacing w:after="0" w:line="240" w:lineRule="auto"/>
        <w:ind w:firstLine="320"/>
        <w:jc w:val="both"/>
        <w:rPr>
          <w:rFonts w:ascii="Times New Roman" w:hAnsi="Times New Roman"/>
          <w:sz w:val="26"/>
          <w:szCs w:val="26"/>
        </w:rPr>
      </w:pPr>
      <w:r w:rsidRPr="00E0416E">
        <w:rPr>
          <w:rStyle w:val="20"/>
          <w:rFonts w:ascii="Times New Roman" w:hAnsi="Times New Roman" w:cs="Times New Roman"/>
          <w:color w:val="000000"/>
          <w:sz w:val="26"/>
          <w:szCs w:val="26"/>
        </w:rPr>
        <w:t>Программа разработана на основе требований ФГОС среднего общего образования, предъявляемых к структуре, содержанию и результатам</w:t>
      </w:r>
      <w:r w:rsidR="008F4DAD" w:rsidRPr="00E0416E">
        <w:rPr>
          <w:rStyle w:val="20"/>
          <w:rFonts w:ascii="Times New Roman" w:hAnsi="Times New Roman" w:cs="Times New Roman"/>
          <w:color w:val="000000"/>
          <w:sz w:val="26"/>
          <w:szCs w:val="26"/>
        </w:rPr>
        <w:t xml:space="preserve"> освоения учебной дисциплины ОДП</w:t>
      </w:r>
      <w:r w:rsidR="000B76BE" w:rsidRPr="00E0416E">
        <w:rPr>
          <w:rStyle w:val="20"/>
          <w:rFonts w:ascii="Times New Roman" w:hAnsi="Times New Roman" w:cs="Times New Roman"/>
          <w:color w:val="000000"/>
          <w:sz w:val="26"/>
          <w:szCs w:val="26"/>
        </w:rPr>
        <w:t>.</w:t>
      </w:r>
      <w:r w:rsidR="008F4DAD" w:rsidRPr="00E0416E">
        <w:rPr>
          <w:rStyle w:val="20"/>
          <w:rFonts w:ascii="Times New Roman" w:hAnsi="Times New Roman" w:cs="Times New Roman"/>
          <w:color w:val="000000"/>
          <w:sz w:val="26"/>
          <w:szCs w:val="26"/>
        </w:rPr>
        <w:t>12</w:t>
      </w:r>
      <w:r w:rsidR="000B76BE" w:rsidRPr="00E0416E">
        <w:rPr>
          <w:rStyle w:val="20"/>
          <w:rFonts w:ascii="Times New Roman" w:hAnsi="Times New Roman" w:cs="Times New Roman"/>
          <w:color w:val="000000"/>
          <w:sz w:val="26"/>
          <w:szCs w:val="26"/>
        </w:rPr>
        <w:t xml:space="preserve"> </w:t>
      </w:r>
      <w:r w:rsidRPr="00E0416E">
        <w:rPr>
          <w:rStyle w:val="20"/>
          <w:rFonts w:ascii="Times New Roman" w:hAnsi="Times New Roman" w:cs="Times New Roman"/>
          <w:color w:val="000000"/>
          <w:sz w:val="26"/>
          <w:szCs w:val="26"/>
        </w:rPr>
        <w:t>«Право»,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w:t>
      </w:r>
      <w:r w:rsidRPr="00E0416E">
        <w:rPr>
          <w:rStyle w:val="20"/>
          <w:rFonts w:ascii="Times New Roman" w:hAnsi="Times New Roman" w:cs="Times New Roman"/>
          <w:color w:val="000000"/>
          <w:sz w:val="26"/>
          <w:szCs w:val="26"/>
        </w:rPr>
        <w:softHyphen/>
        <w:t>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977A9" w:rsidRPr="00E0416E" w:rsidRDefault="007977A9" w:rsidP="009D5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p>
    <w:p w:rsidR="007977A9" w:rsidRPr="00E0416E" w:rsidRDefault="00570367" w:rsidP="00570367">
      <w:pPr>
        <w:tabs>
          <w:tab w:val="left" w:pos="10076"/>
        </w:tabs>
        <w:spacing w:after="0" w:line="240" w:lineRule="auto"/>
        <w:ind w:firstLine="708"/>
        <w:jc w:val="both"/>
        <w:rPr>
          <w:rFonts w:ascii="Times New Roman" w:hAnsi="Times New Roman"/>
          <w:sz w:val="24"/>
          <w:szCs w:val="24"/>
          <w:lang w:eastAsia="ru-RU"/>
        </w:rPr>
      </w:pPr>
      <w:r w:rsidRPr="00E0416E">
        <w:rPr>
          <w:rFonts w:ascii="Times New Roman" w:hAnsi="Times New Roman"/>
          <w:sz w:val="24"/>
          <w:szCs w:val="24"/>
          <w:lang w:eastAsia="ru-RU"/>
        </w:rPr>
        <w:tab/>
      </w: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6"/>
          <w:szCs w:val="26"/>
          <w:lang w:eastAsia="ru-RU"/>
        </w:rPr>
      </w:pPr>
      <w:r w:rsidRPr="00E0416E">
        <w:rPr>
          <w:rFonts w:ascii="Times New Roman" w:hAnsi="Times New Roman"/>
          <w:sz w:val="26"/>
          <w:szCs w:val="26"/>
          <w:lang w:eastAsia="ru-RU"/>
        </w:rPr>
        <w:t xml:space="preserve">Организация - разработчик: </w:t>
      </w:r>
    </w:p>
    <w:p w:rsidR="007977A9" w:rsidRPr="00E0416E" w:rsidRDefault="007977A9" w:rsidP="009D5365">
      <w:pPr>
        <w:spacing w:after="0" w:line="240" w:lineRule="auto"/>
        <w:jc w:val="both"/>
        <w:rPr>
          <w:rFonts w:ascii="Times New Roman" w:hAnsi="Times New Roman"/>
          <w:sz w:val="26"/>
          <w:szCs w:val="26"/>
          <w:lang w:eastAsia="ru-RU"/>
        </w:rPr>
      </w:pPr>
      <w:r w:rsidRPr="00E0416E">
        <w:rPr>
          <w:rFonts w:ascii="Times New Roman" w:hAnsi="Times New Roman"/>
          <w:sz w:val="26"/>
          <w:szCs w:val="26"/>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7977A9" w:rsidRPr="00E0416E" w:rsidRDefault="007977A9" w:rsidP="009D5365">
      <w:pPr>
        <w:spacing w:after="0" w:line="240" w:lineRule="auto"/>
        <w:jc w:val="both"/>
        <w:rPr>
          <w:rFonts w:ascii="Times New Roman" w:hAnsi="Times New Roman"/>
          <w:sz w:val="26"/>
          <w:szCs w:val="26"/>
          <w:lang w:eastAsia="ru-RU"/>
        </w:rPr>
      </w:pPr>
    </w:p>
    <w:p w:rsidR="007977A9" w:rsidRPr="00E0416E" w:rsidRDefault="007977A9" w:rsidP="009D5365">
      <w:pPr>
        <w:spacing w:after="0" w:line="240" w:lineRule="auto"/>
        <w:jc w:val="both"/>
        <w:rPr>
          <w:rFonts w:ascii="Times New Roman" w:hAnsi="Times New Roman"/>
          <w:sz w:val="26"/>
          <w:szCs w:val="26"/>
          <w:lang w:eastAsia="ru-RU"/>
        </w:rPr>
      </w:pPr>
      <w:r w:rsidRPr="00E0416E">
        <w:rPr>
          <w:rFonts w:ascii="Times New Roman" w:hAnsi="Times New Roman"/>
          <w:sz w:val="26"/>
          <w:szCs w:val="26"/>
          <w:lang w:eastAsia="ru-RU"/>
        </w:rPr>
        <w:t xml:space="preserve">Разработчик: </w:t>
      </w:r>
    </w:p>
    <w:p w:rsidR="007977A9" w:rsidRPr="00E0416E" w:rsidRDefault="000B76BE" w:rsidP="009D5365">
      <w:pPr>
        <w:spacing w:after="240" w:line="240" w:lineRule="auto"/>
        <w:jc w:val="both"/>
        <w:rPr>
          <w:rFonts w:ascii="Times New Roman" w:hAnsi="Times New Roman"/>
          <w:sz w:val="26"/>
          <w:szCs w:val="26"/>
          <w:lang w:eastAsia="ru-RU"/>
        </w:rPr>
      </w:pPr>
      <w:r w:rsidRPr="00E0416E">
        <w:rPr>
          <w:rFonts w:ascii="Times New Roman" w:hAnsi="Times New Roman"/>
          <w:sz w:val="26"/>
          <w:szCs w:val="26"/>
          <w:lang w:eastAsia="ru-RU"/>
        </w:rPr>
        <w:t xml:space="preserve"> Шохина Анастасия Александровна</w:t>
      </w:r>
      <w:r w:rsidR="007977A9" w:rsidRPr="00E0416E">
        <w:rPr>
          <w:rFonts w:ascii="Times New Roman" w:hAnsi="Times New Roman"/>
          <w:sz w:val="26"/>
          <w:szCs w:val="26"/>
          <w:lang w:eastAsia="ru-RU"/>
        </w:rPr>
        <w:t xml:space="preserve">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4"/>
          <w:szCs w:val="24"/>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E91149" w:rsidP="009D53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ind w:firstLine="600"/>
        <w:jc w:val="center"/>
        <w:outlineLvl w:val="0"/>
        <w:rPr>
          <w:rFonts w:ascii="Times New Roman" w:hAnsi="Times New Roman"/>
          <w:b/>
          <w:sz w:val="24"/>
          <w:szCs w:val="24"/>
          <w:lang w:eastAsia="ru-RU"/>
        </w:rPr>
      </w:pPr>
      <w:r w:rsidRPr="00E0416E">
        <w:rPr>
          <w:rFonts w:ascii="Times New Roman" w:hAnsi="Times New Roman"/>
          <w:b/>
          <w:sz w:val="24"/>
          <w:szCs w:val="24"/>
          <w:lang w:eastAsia="ru-RU"/>
        </w:rPr>
        <w:lastRenderedPageBreak/>
        <w:t xml:space="preserve">                         </w:t>
      </w:r>
      <w:r w:rsidR="007977A9" w:rsidRPr="00E0416E">
        <w:rPr>
          <w:rFonts w:ascii="Times New Roman" w:hAnsi="Times New Roman"/>
          <w:b/>
          <w:sz w:val="24"/>
          <w:szCs w:val="24"/>
          <w:lang w:eastAsia="ru-RU"/>
        </w:rPr>
        <w:t xml:space="preserve">СОДЕРЖАНИЕ                      </w:t>
      </w:r>
      <w:r w:rsidRPr="00E0416E">
        <w:rPr>
          <w:rFonts w:ascii="Times New Roman" w:hAnsi="Times New Roman"/>
          <w:b/>
          <w:sz w:val="24"/>
          <w:szCs w:val="24"/>
          <w:lang w:eastAsia="ru-RU"/>
        </w:rPr>
        <w:t xml:space="preserve">                                 </w:t>
      </w:r>
      <w:r w:rsidR="007977A9" w:rsidRPr="00E0416E">
        <w:rPr>
          <w:rFonts w:ascii="Times New Roman" w:hAnsi="Times New Roman"/>
          <w:b/>
          <w:sz w:val="24"/>
          <w:szCs w:val="24"/>
          <w:lang w:eastAsia="ru-RU"/>
        </w:rPr>
        <w:t xml:space="preserve"> стр.</w:t>
      </w:r>
    </w:p>
    <w:tbl>
      <w:tblPr>
        <w:tblW w:w="0" w:type="auto"/>
        <w:tblInd w:w="817" w:type="dxa"/>
        <w:tblLook w:val="01E0" w:firstRow="1" w:lastRow="1" w:firstColumn="1" w:lastColumn="1" w:noHBand="0" w:noVBand="0"/>
      </w:tblPr>
      <w:tblGrid>
        <w:gridCol w:w="6645"/>
        <w:gridCol w:w="2675"/>
      </w:tblGrid>
      <w:tr w:rsidR="007977A9" w:rsidRPr="00E0416E" w:rsidTr="009D5365">
        <w:tc>
          <w:tcPr>
            <w:tcW w:w="6851" w:type="dxa"/>
          </w:tcPr>
          <w:p w:rsidR="007977A9" w:rsidRPr="00E0416E" w:rsidRDefault="007977A9" w:rsidP="009D5365">
            <w:pPr>
              <w:keepNext/>
              <w:autoSpaceDE w:val="0"/>
              <w:autoSpaceDN w:val="0"/>
              <w:spacing w:before="120" w:after="120" w:line="240" w:lineRule="auto"/>
              <w:ind w:left="284"/>
              <w:jc w:val="both"/>
              <w:outlineLvl w:val="0"/>
              <w:rPr>
                <w:rFonts w:ascii="Times New Roman" w:hAnsi="Times New Roman"/>
                <w:b/>
                <w:caps/>
                <w:sz w:val="24"/>
                <w:szCs w:val="24"/>
                <w:lang w:eastAsia="ru-RU"/>
              </w:rPr>
            </w:pPr>
          </w:p>
        </w:tc>
        <w:tc>
          <w:tcPr>
            <w:tcW w:w="2788" w:type="dxa"/>
          </w:tcPr>
          <w:p w:rsidR="007977A9" w:rsidRPr="00E0416E" w:rsidRDefault="007977A9" w:rsidP="009D5365">
            <w:pPr>
              <w:spacing w:before="120" w:after="120" w:line="240" w:lineRule="auto"/>
              <w:jc w:val="center"/>
              <w:rPr>
                <w:rFonts w:ascii="Times New Roman" w:hAnsi="Times New Roman"/>
                <w:b/>
                <w:sz w:val="24"/>
                <w:szCs w:val="24"/>
                <w:lang w:eastAsia="ru-RU"/>
              </w:rPr>
            </w:pPr>
          </w:p>
        </w:tc>
      </w:tr>
      <w:tr w:rsidR="007977A9" w:rsidRPr="00E0416E" w:rsidTr="009D5365">
        <w:tc>
          <w:tcPr>
            <w:tcW w:w="6851" w:type="dxa"/>
          </w:tcPr>
          <w:p w:rsidR="007977A9" w:rsidRPr="00E0416E" w:rsidRDefault="007977A9" w:rsidP="009D5365">
            <w:pPr>
              <w:keepNext/>
              <w:autoSpaceDE w:val="0"/>
              <w:autoSpaceDN w:val="0"/>
              <w:spacing w:before="120" w:after="120" w:line="240" w:lineRule="auto"/>
              <w:ind w:left="284"/>
              <w:jc w:val="both"/>
              <w:outlineLvl w:val="0"/>
              <w:rPr>
                <w:rFonts w:ascii="Times New Roman" w:hAnsi="Times New Roman"/>
                <w:b/>
                <w:caps/>
                <w:sz w:val="24"/>
                <w:szCs w:val="24"/>
                <w:lang w:eastAsia="ru-RU"/>
              </w:rPr>
            </w:pPr>
            <w:r w:rsidRPr="00E0416E">
              <w:rPr>
                <w:rFonts w:ascii="Times New Roman" w:hAnsi="Times New Roman"/>
                <w:b/>
                <w:caps/>
                <w:sz w:val="24"/>
                <w:szCs w:val="24"/>
                <w:lang w:eastAsia="ru-RU"/>
              </w:rPr>
              <w:t>1. ПАСПОРТ РАБОЧЕЙ ПРОГРАММЫ УЧЕБНОЙ ДИСЦИПЛИНЫ</w:t>
            </w:r>
          </w:p>
          <w:p w:rsidR="007977A9" w:rsidRPr="00E0416E" w:rsidRDefault="007977A9" w:rsidP="009D5365">
            <w:pPr>
              <w:spacing w:before="120" w:after="120" w:line="240" w:lineRule="auto"/>
              <w:rPr>
                <w:rFonts w:ascii="Times New Roman" w:hAnsi="Times New Roman"/>
                <w:b/>
                <w:sz w:val="24"/>
                <w:szCs w:val="24"/>
                <w:lang w:eastAsia="ru-RU"/>
              </w:rPr>
            </w:pPr>
          </w:p>
        </w:tc>
        <w:tc>
          <w:tcPr>
            <w:tcW w:w="2788" w:type="dxa"/>
          </w:tcPr>
          <w:p w:rsidR="007977A9" w:rsidRPr="00E0416E" w:rsidRDefault="007977A9" w:rsidP="009D5365">
            <w:pPr>
              <w:spacing w:before="120" w:after="120" w:line="240" w:lineRule="auto"/>
              <w:jc w:val="center"/>
              <w:rPr>
                <w:rFonts w:ascii="Times New Roman" w:hAnsi="Times New Roman"/>
                <w:b/>
                <w:sz w:val="24"/>
                <w:szCs w:val="24"/>
                <w:lang w:eastAsia="ru-RU"/>
              </w:rPr>
            </w:pPr>
            <w:r w:rsidRPr="00E0416E">
              <w:rPr>
                <w:rFonts w:ascii="Times New Roman" w:hAnsi="Times New Roman"/>
                <w:b/>
                <w:sz w:val="24"/>
                <w:szCs w:val="24"/>
                <w:lang w:eastAsia="ru-RU"/>
              </w:rPr>
              <w:t>4-8</w:t>
            </w:r>
          </w:p>
        </w:tc>
      </w:tr>
      <w:tr w:rsidR="007977A9" w:rsidRPr="00E0416E" w:rsidTr="00423498">
        <w:trPr>
          <w:trHeight w:val="1276"/>
        </w:trPr>
        <w:tc>
          <w:tcPr>
            <w:tcW w:w="6851" w:type="dxa"/>
          </w:tcPr>
          <w:p w:rsidR="007977A9" w:rsidRPr="00E0416E" w:rsidRDefault="007977A9" w:rsidP="009D5365">
            <w:pPr>
              <w:keepNext/>
              <w:numPr>
                <w:ilvl w:val="0"/>
                <w:numId w:val="17"/>
              </w:numPr>
              <w:autoSpaceDE w:val="0"/>
              <w:autoSpaceDN w:val="0"/>
              <w:spacing w:before="120" w:after="120" w:line="240" w:lineRule="auto"/>
              <w:jc w:val="both"/>
              <w:outlineLvl w:val="0"/>
              <w:rPr>
                <w:rFonts w:ascii="Times New Roman" w:hAnsi="Times New Roman"/>
                <w:b/>
                <w:caps/>
                <w:sz w:val="24"/>
                <w:szCs w:val="24"/>
                <w:lang w:eastAsia="ru-RU"/>
              </w:rPr>
            </w:pPr>
            <w:r w:rsidRPr="00E0416E">
              <w:rPr>
                <w:rFonts w:ascii="Times New Roman" w:hAnsi="Times New Roman"/>
                <w:b/>
                <w:caps/>
                <w:sz w:val="24"/>
                <w:szCs w:val="24"/>
                <w:lang w:eastAsia="ru-RU"/>
              </w:rPr>
              <w:t>СТРУКТУРА и ПРИМЕРНОЕ содержание УЧЕБНОЙ ДИСЦИПЛИНЫ</w:t>
            </w:r>
          </w:p>
          <w:p w:rsidR="007977A9" w:rsidRPr="00E0416E" w:rsidRDefault="007977A9" w:rsidP="009D5365">
            <w:pPr>
              <w:keepNext/>
              <w:autoSpaceDE w:val="0"/>
              <w:autoSpaceDN w:val="0"/>
              <w:spacing w:before="120" w:after="120" w:line="240" w:lineRule="auto"/>
              <w:ind w:left="284"/>
              <w:jc w:val="both"/>
              <w:outlineLvl w:val="0"/>
              <w:rPr>
                <w:rFonts w:ascii="Times New Roman" w:hAnsi="Times New Roman"/>
                <w:b/>
                <w:caps/>
                <w:sz w:val="24"/>
                <w:szCs w:val="24"/>
                <w:lang w:eastAsia="ru-RU"/>
              </w:rPr>
            </w:pPr>
          </w:p>
        </w:tc>
        <w:tc>
          <w:tcPr>
            <w:tcW w:w="2788" w:type="dxa"/>
          </w:tcPr>
          <w:p w:rsidR="007977A9" w:rsidRPr="00E0416E" w:rsidRDefault="003F211C" w:rsidP="009D5365">
            <w:pPr>
              <w:spacing w:before="120" w:after="120" w:line="240" w:lineRule="auto"/>
              <w:jc w:val="center"/>
              <w:rPr>
                <w:rFonts w:ascii="Times New Roman" w:hAnsi="Times New Roman"/>
                <w:b/>
                <w:sz w:val="24"/>
                <w:szCs w:val="24"/>
                <w:lang w:eastAsia="ru-RU"/>
              </w:rPr>
            </w:pPr>
            <w:r w:rsidRPr="00E0416E">
              <w:rPr>
                <w:rFonts w:ascii="Times New Roman" w:hAnsi="Times New Roman"/>
                <w:b/>
                <w:sz w:val="24"/>
                <w:szCs w:val="24"/>
                <w:lang w:eastAsia="ru-RU"/>
              </w:rPr>
              <w:t>9-25</w:t>
            </w:r>
          </w:p>
        </w:tc>
      </w:tr>
      <w:tr w:rsidR="007977A9" w:rsidRPr="00E0416E" w:rsidTr="009D5365">
        <w:trPr>
          <w:trHeight w:val="670"/>
        </w:trPr>
        <w:tc>
          <w:tcPr>
            <w:tcW w:w="6851" w:type="dxa"/>
          </w:tcPr>
          <w:p w:rsidR="007977A9" w:rsidRPr="00E0416E" w:rsidRDefault="00CD38C0" w:rsidP="009D5365">
            <w:pPr>
              <w:keepNext/>
              <w:numPr>
                <w:ilvl w:val="0"/>
                <w:numId w:val="17"/>
              </w:numPr>
              <w:autoSpaceDE w:val="0"/>
              <w:autoSpaceDN w:val="0"/>
              <w:spacing w:before="120" w:after="120" w:line="240" w:lineRule="auto"/>
              <w:jc w:val="both"/>
              <w:outlineLvl w:val="0"/>
              <w:rPr>
                <w:rFonts w:ascii="Times New Roman" w:hAnsi="Times New Roman"/>
                <w:b/>
                <w:caps/>
                <w:sz w:val="24"/>
                <w:szCs w:val="24"/>
                <w:lang w:eastAsia="ru-RU"/>
              </w:rPr>
            </w:pPr>
            <w:r w:rsidRPr="00E0416E">
              <w:rPr>
                <w:rFonts w:ascii="Times New Roman" w:hAnsi="Times New Roman"/>
                <w:b/>
                <w:caps/>
                <w:sz w:val="24"/>
                <w:szCs w:val="24"/>
                <w:lang w:eastAsia="ru-RU"/>
              </w:rPr>
              <w:t>услови</w:t>
            </w:r>
            <w:r w:rsidR="00E91149" w:rsidRPr="00E0416E">
              <w:rPr>
                <w:rFonts w:ascii="Times New Roman" w:hAnsi="Times New Roman"/>
                <w:b/>
                <w:caps/>
                <w:sz w:val="24"/>
                <w:szCs w:val="24"/>
                <w:lang w:eastAsia="ru-RU"/>
              </w:rPr>
              <w:t>я</w:t>
            </w:r>
            <w:r w:rsidRPr="00E0416E">
              <w:rPr>
                <w:rFonts w:ascii="Times New Roman" w:hAnsi="Times New Roman"/>
                <w:b/>
                <w:caps/>
                <w:sz w:val="24"/>
                <w:szCs w:val="24"/>
                <w:lang w:eastAsia="ru-RU"/>
              </w:rPr>
              <w:t xml:space="preserve"> </w:t>
            </w:r>
            <w:r w:rsidR="00423498" w:rsidRPr="00E0416E">
              <w:rPr>
                <w:rFonts w:ascii="Times New Roman" w:hAnsi="Times New Roman"/>
                <w:b/>
                <w:caps/>
                <w:sz w:val="24"/>
                <w:szCs w:val="24"/>
                <w:lang w:eastAsia="ru-RU"/>
              </w:rPr>
              <w:t xml:space="preserve">реализации </w:t>
            </w:r>
            <w:r w:rsidR="007977A9" w:rsidRPr="00E0416E">
              <w:rPr>
                <w:rFonts w:ascii="Times New Roman" w:hAnsi="Times New Roman"/>
                <w:b/>
                <w:caps/>
                <w:sz w:val="24"/>
                <w:szCs w:val="24"/>
                <w:lang w:eastAsia="ru-RU"/>
              </w:rPr>
              <w:t>учебной дисциплины</w:t>
            </w:r>
          </w:p>
          <w:p w:rsidR="007977A9" w:rsidRPr="00E0416E" w:rsidRDefault="007977A9" w:rsidP="009D5365">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lang w:eastAsia="ru-RU"/>
              </w:rPr>
            </w:pPr>
          </w:p>
        </w:tc>
        <w:tc>
          <w:tcPr>
            <w:tcW w:w="2788" w:type="dxa"/>
          </w:tcPr>
          <w:p w:rsidR="007977A9" w:rsidRPr="00E0416E" w:rsidRDefault="003F211C" w:rsidP="009D5365">
            <w:pPr>
              <w:spacing w:before="120" w:after="120" w:line="240" w:lineRule="auto"/>
              <w:jc w:val="center"/>
              <w:rPr>
                <w:rFonts w:ascii="Times New Roman" w:hAnsi="Times New Roman"/>
                <w:b/>
                <w:sz w:val="24"/>
                <w:szCs w:val="24"/>
                <w:lang w:eastAsia="ru-RU"/>
              </w:rPr>
            </w:pPr>
            <w:r w:rsidRPr="00E0416E">
              <w:rPr>
                <w:rFonts w:ascii="Times New Roman" w:hAnsi="Times New Roman"/>
                <w:b/>
                <w:sz w:val="24"/>
                <w:szCs w:val="24"/>
                <w:lang w:eastAsia="ru-RU"/>
              </w:rPr>
              <w:t>26-28</w:t>
            </w:r>
          </w:p>
        </w:tc>
      </w:tr>
      <w:tr w:rsidR="007977A9" w:rsidRPr="00E0416E" w:rsidTr="009D5365">
        <w:trPr>
          <w:trHeight w:val="670"/>
        </w:trPr>
        <w:tc>
          <w:tcPr>
            <w:tcW w:w="6851" w:type="dxa"/>
          </w:tcPr>
          <w:p w:rsidR="007977A9" w:rsidRPr="00E0416E" w:rsidRDefault="007977A9" w:rsidP="009D5365">
            <w:pPr>
              <w:keepNext/>
              <w:numPr>
                <w:ilvl w:val="0"/>
                <w:numId w:val="17"/>
              </w:numPr>
              <w:autoSpaceDE w:val="0"/>
              <w:autoSpaceDN w:val="0"/>
              <w:spacing w:before="120" w:after="120" w:line="240" w:lineRule="auto"/>
              <w:contextualSpacing/>
              <w:jc w:val="both"/>
              <w:outlineLvl w:val="0"/>
              <w:rPr>
                <w:rFonts w:ascii="Times New Roman" w:hAnsi="Times New Roman"/>
                <w:b/>
                <w:caps/>
                <w:sz w:val="24"/>
                <w:szCs w:val="24"/>
                <w:lang w:eastAsia="ru-RU"/>
              </w:rPr>
            </w:pPr>
            <w:r w:rsidRPr="00E0416E">
              <w:rPr>
                <w:rFonts w:ascii="Times New Roman" w:hAnsi="Times New Roman"/>
                <w:b/>
                <w:caps/>
                <w:sz w:val="24"/>
                <w:szCs w:val="24"/>
                <w:lang w:eastAsia="ru-RU"/>
              </w:rPr>
              <w:t xml:space="preserve">Контроль и оценка результатов </w:t>
            </w:r>
          </w:p>
          <w:p w:rsidR="007977A9" w:rsidRPr="00E0416E" w:rsidRDefault="007977A9" w:rsidP="009D5365">
            <w:pPr>
              <w:keepNext/>
              <w:autoSpaceDE w:val="0"/>
              <w:autoSpaceDN w:val="0"/>
              <w:spacing w:before="120" w:after="120" w:line="240" w:lineRule="auto"/>
              <w:ind w:left="644"/>
              <w:jc w:val="both"/>
              <w:outlineLvl w:val="0"/>
              <w:rPr>
                <w:rFonts w:ascii="Times New Roman" w:hAnsi="Times New Roman"/>
                <w:b/>
                <w:caps/>
                <w:sz w:val="24"/>
                <w:szCs w:val="24"/>
                <w:lang w:eastAsia="ru-RU"/>
              </w:rPr>
            </w:pPr>
            <w:r w:rsidRPr="00E0416E">
              <w:rPr>
                <w:rFonts w:ascii="Times New Roman" w:hAnsi="Times New Roman"/>
                <w:b/>
                <w:caps/>
                <w:sz w:val="24"/>
                <w:szCs w:val="24"/>
                <w:lang w:eastAsia="ru-RU"/>
              </w:rPr>
              <w:t>Освоения учебной дисциплины</w:t>
            </w:r>
          </w:p>
          <w:p w:rsidR="007977A9" w:rsidRPr="00E0416E" w:rsidRDefault="007977A9" w:rsidP="009D5365">
            <w:pPr>
              <w:keepNext/>
              <w:autoSpaceDE w:val="0"/>
              <w:autoSpaceDN w:val="0"/>
              <w:spacing w:before="120" w:after="120" w:line="240" w:lineRule="auto"/>
              <w:ind w:left="644"/>
              <w:jc w:val="both"/>
              <w:outlineLvl w:val="0"/>
              <w:rPr>
                <w:rFonts w:ascii="Times New Roman" w:hAnsi="Times New Roman"/>
                <w:b/>
                <w:caps/>
                <w:sz w:val="24"/>
                <w:szCs w:val="24"/>
                <w:lang w:eastAsia="ru-RU"/>
              </w:rPr>
            </w:pPr>
          </w:p>
          <w:p w:rsidR="007977A9" w:rsidRPr="00E0416E" w:rsidRDefault="007977A9" w:rsidP="009D5365">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lang w:eastAsia="ru-RU"/>
              </w:rPr>
            </w:pPr>
          </w:p>
        </w:tc>
        <w:tc>
          <w:tcPr>
            <w:tcW w:w="2788" w:type="dxa"/>
          </w:tcPr>
          <w:p w:rsidR="007977A9" w:rsidRPr="00E0416E" w:rsidRDefault="003F211C" w:rsidP="009D5365">
            <w:pPr>
              <w:spacing w:before="120" w:after="120" w:line="240" w:lineRule="auto"/>
              <w:jc w:val="center"/>
              <w:rPr>
                <w:rFonts w:ascii="Times New Roman" w:hAnsi="Times New Roman"/>
                <w:b/>
                <w:sz w:val="24"/>
                <w:szCs w:val="24"/>
                <w:lang w:val="en-US" w:eastAsia="ru-RU"/>
              </w:rPr>
            </w:pPr>
            <w:r w:rsidRPr="00E0416E">
              <w:rPr>
                <w:rFonts w:ascii="Times New Roman" w:hAnsi="Times New Roman"/>
                <w:b/>
                <w:sz w:val="24"/>
                <w:szCs w:val="24"/>
                <w:lang w:eastAsia="ru-RU"/>
              </w:rPr>
              <w:t>29-36</w:t>
            </w:r>
          </w:p>
        </w:tc>
      </w:tr>
    </w:tbl>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jc w:val="both"/>
        <w:rPr>
          <w:rFonts w:ascii="Times New Roman" w:hAnsi="Times New Roman"/>
          <w:sz w:val="28"/>
          <w:szCs w:val="28"/>
          <w:lang w:eastAsia="ru-RU"/>
        </w:rPr>
      </w:pPr>
    </w:p>
    <w:p w:rsidR="007977A9" w:rsidRPr="00E0416E" w:rsidRDefault="007977A9" w:rsidP="009D5365">
      <w:pPr>
        <w:spacing w:after="0" w:line="240" w:lineRule="auto"/>
        <w:ind w:left="360"/>
        <w:rPr>
          <w:rFonts w:ascii="Times New Roman" w:hAnsi="Times New Roman"/>
          <w:b/>
          <w:sz w:val="28"/>
          <w:szCs w:val="28"/>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B0E6D" w:rsidRPr="00E0416E" w:rsidRDefault="007B0E6D"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9D5365">
      <w:pPr>
        <w:spacing w:after="0" w:line="240" w:lineRule="auto"/>
        <w:ind w:left="360"/>
        <w:rPr>
          <w:rFonts w:ascii="Times New Roman" w:hAnsi="Times New Roman"/>
          <w:b/>
          <w:sz w:val="24"/>
          <w:szCs w:val="24"/>
          <w:lang w:eastAsia="ru-RU"/>
        </w:rPr>
      </w:pPr>
    </w:p>
    <w:p w:rsidR="007977A9" w:rsidRPr="00E0416E" w:rsidRDefault="007977A9" w:rsidP="00ED18ED">
      <w:pPr>
        <w:spacing w:after="0" w:line="240" w:lineRule="auto"/>
        <w:rPr>
          <w:rFonts w:ascii="Times New Roman" w:hAnsi="Times New Roman"/>
          <w:b/>
          <w:sz w:val="24"/>
          <w:szCs w:val="24"/>
          <w:lang w:eastAsia="ru-RU"/>
        </w:rPr>
      </w:pPr>
    </w:p>
    <w:p w:rsidR="000B76BE" w:rsidRPr="00E0416E" w:rsidRDefault="00570367" w:rsidP="00E0416E">
      <w:pPr>
        <w:spacing w:after="0" w:line="240" w:lineRule="auto"/>
        <w:ind w:firstLine="284"/>
        <w:jc w:val="center"/>
        <w:rPr>
          <w:rFonts w:ascii="Times New Roman" w:hAnsi="Times New Roman"/>
          <w:b/>
          <w:sz w:val="28"/>
          <w:szCs w:val="28"/>
          <w:lang w:eastAsia="ru-RU"/>
        </w:rPr>
      </w:pPr>
      <w:r w:rsidRPr="00E0416E">
        <w:rPr>
          <w:rFonts w:ascii="Times New Roman" w:hAnsi="Times New Roman"/>
          <w:b/>
          <w:sz w:val="28"/>
          <w:szCs w:val="28"/>
          <w:lang w:val="en-US" w:eastAsia="ru-RU"/>
        </w:rPr>
        <w:lastRenderedPageBreak/>
        <w:t>1</w:t>
      </w:r>
      <w:r w:rsidRPr="00E0416E">
        <w:rPr>
          <w:rFonts w:ascii="Times New Roman" w:hAnsi="Times New Roman"/>
          <w:b/>
          <w:sz w:val="28"/>
          <w:szCs w:val="28"/>
          <w:lang w:eastAsia="ru-RU"/>
        </w:rPr>
        <w:t>.</w:t>
      </w:r>
      <w:r w:rsidR="007977A9" w:rsidRPr="00E0416E">
        <w:rPr>
          <w:rFonts w:ascii="Times New Roman" w:hAnsi="Times New Roman"/>
          <w:b/>
          <w:sz w:val="28"/>
          <w:szCs w:val="28"/>
          <w:lang w:eastAsia="ru-RU"/>
        </w:rPr>
        <w:t xml:space="preserve">ПАСПОРТ ПРОГРАММЫ </w:t>
      </w:r>
      <w:r w:rsidR="000B76BE" w:rsidRPr="00E0416E">
        <w:rPr>
          <w:rFonts w:ascii="Times New Roman" w:hAnsi="Times New Roman"/>
          <w:b/>
          <w:sz w:val="28"/>
          <w:szCs w:val="28"/>
          <w:lang w:eastAsia="ru-RU"/>
        </w:rPr>
        <w:t>У</w:t>
      </w:r>
      <w:r w:rsidR="007977A9" w:rsidRPr="00E0416E">
        <w:rPr>
          <w:rFonts w:ascii="Times New Roman" w:hAnsi="Times New Roman"/>
          <w:b/>
          <w:sz w:val="28"/>
          <w:szCs w:val="28"/>
          <w:lang w:eastAsia="ru-RU"/>
        </w:rPr>
        <w:t>ЧЕБНОЙ ДИСЦИПЛИНЫ</w:t>
      </w:r>
    </w:p>
    <w:p w:rsidR="007977A9" w:rsidRPr="00E0416E" w:rsidRDefault="007977A9" w:rsidP="00E04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8"/>
          <w:szCs w:val="28"/>
          <w:lang w:eastAsia="ru-RU"/>
        </w:rPr>
      </w:pPr>
      <w:r w:rsidRPr="00E0416E">
        <w:rPr>
          <w:rFonts w:ascii="Times New Roman" w:hAnsi="Times New Roman"/>
          <w:b/>
          <w:sz w:val="28"/>
          <w:szCs w:val="28"/>
          <w:lang w:eastAsia="ru-RU"/>
        </w:rPr>
        <w:t xml:space="preserve">                          </w:t>
      </w:r>
      <w:r w:rsidR="000B76BE" w:rsidRPr="00E0416E">
        <w:rPr>
          <w:rFonts w:ascii="Times New Roman" w:hAnsi="Times New Roman"/>
          <w:b/>
          <w:sz w:val="28"/>
          <w:szCs w:val="28"/>
          <w:lang w:eastAsia="ru-RU"/>
        </w:rPr>
        <w:t xml:space="preserve">                        </w:t>
      </w:r>
    </w:p>
    <w:p w:rsidR="007977A9" w:rsidRPr="00BC1CD8" w:rsidRDefault="007977A9" w:rsidP="00E0416E">
      <w:pPr>
        <w:numPr>
          <w:ilvl w:val="1"/>
          <w:numId w:val="13"/>
        </w:numPr>
        <w:tabs>
          <w:tab w:val="clear" w:pos="780"/>
          <w:tab w:val="num" w:pos="900"/>
        </w:tabs>
        <w:spacing w:after="0" w:line="240" w:lineRule="auto"/>
        <w:ind w:left="0" w:firstLine="284"/>
        <w:jc w:val="both"/>
        <w:rPr>
          <w:rFonts w:ascii="Times New Roman" w:hAnsi="Times New Roman"/>
          <w:b/>
          <w:sz w:val="26"/>
          <w:szCs w:val="26"/>
          <w:lang w:eastAsia="ru-RU"/>
        </w:rPr>
      </w:pPr>
      <w:r w:rsidRPr="00BC1CD8">
        <w:rPr>
          <w:rFonts w:ascii="Times New Roman" w:hAnsi="Times New Roman"/>
          <w:b/>
          <w:sz w:val="26"/>
          <w:szCs w:val="26"/>
          <w:lang w:eastAsia="ru-RU"/>
        </w:rPr>
        <w:t xml:space="preserve">Область применения программы </w:t>
      </w:r>
    </w:p>
    <w:p w:rsidR="007977A9" w:rsidRPr="00BC1CD8" w:rsidRDefault="007977A9" w:rsidP="00E0416E">
      <w:pPr>
        <w:tabs>
          <w:tab w:val="num" w:pos="900"/>
        </w:tabs>
        <w:spacing w:after="0" w:line="240" w:lineRule="auto"/>
        <w:ind w:firstLine="284"/>
        <w:jc w:val="both"/>
        <w:rPr>
          <w:rFonts w:ascii="Times New Roman" w:hAnsi="Times New Roman"/>
          <w:sz w:val="26"/>
          <w:szCs w:val="26"/>
          <w:lang w:eastAsia="ru-RU"/>
        </w:rPr>
      </w:pPr>
      <w:r w:rsidRPr="00BC1CD8">
        <w:rPr>
          <w:rFonts w:ascii="Times New Roman" w:hAnsi="Times New Roman"/>
          <w:sz w:val="26"/>
          <w:szCs w:val="26"/>
          <w:lang w:eastAsia="ru-RU"/>
        </w:rPr>
        <w:t xml:space="preserve">Программа учебной дисциплины является частью основной образовательной программы профессии СПО социально-экономического профиля в </w:t>
      </w:r>
      <w:r w:rsidR="00C12769" w:rsidRPr="00BC1CD8">
        <w:rPr>
          <w:rFonts w:ascii="Times New Roman" w:hAnsi="Times New Roman"/>
          <w:sz w:val="26"/>
          <w:szCs w:val="26"/>
          <w:lang w:eastAsia="ru-RU"/>
        </w:rPr>
        <w:t xml:space="preserve">соответствии с ФГОС38.02.01 Экономика и бухгалтерский учет (по отраслям). </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noProof w:val="0"/>
          <w:sz w:val="26"/>
          <w:szCs w:val="26"/>
        </w:rPr>
      </w:pPr>
      <w:r w:rsidRPr="00BC1CD8">
        <w:rPr>
          <w:rFonts w:ascii="Times New Roman" w:hAnsi="Times New Roman"/>
          <w:b/>
          <w:noProof w:val="0"/>
          <w:sz w:val="26"/>
          <w:szCs w:val="26"/>
        </w:rPr>
        <w:t>1.2. Место учебной дисциплины в структуре основной профессиона</w:t>
      </w:r>
      <w:r w:rsidR="000B76BE" w:rsidRPr="00BC1CD8">
        <w:rPr>
          <w:rFonts w:ascii="Times New Roman" w:hAnsi="Times New Roman"/>
          <w:b/>
          <w:noProof w:val="0"/>
          <w:sz w:val="26"/>
          <w:szCs w:val="26"/>
        </w:rPr>
        <w:t>льной образовательной программы.</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Учебная дисциплина «Право» являетс</w:t>
      </w:r>
      <w:r w:rsidR="003F211C" w:rsidRPr="00BC1CD8">
        <w:rPr>
          <w:rStyle w:val="20"/>
          <w:rFonts w:ascii="Times New Roman" w:hAnsi="Times New Roman" w:cs="Times New Roman"/>
          <w:color w:val="000000"/>
          <w:sz w:val="26"/>
          <w:szCs w:val="26"/>
        </w:rPr>
        <w:t xml:space="preserve">я учебным предметом </w:t>
      </w:r>
      <w:r w:rsidRPr="00BC1CD8">
        <w:rPr>
          <w:rStyle w:val="20"/>
          <w:rFonts w:ascii="Times New Roman" w:hAnsi="Times New Roman" w:cs="Times New Roman"/>
          <w:color w:val="000000"/>
          <w:sz w:val="26"/>
          <w:szCs w:val="26"/>
        </w:rPr>
        <w:t xml:space="preserve"> из обяза</w:t>
      </w:r>
      <w:r w:rsidRPr="00BC1CD8">
        <w:rPr>
          <w:rStyle w:val="20"/>
          <w:rFonts w:ascii="Times New Roman" w:hAnsi="Times New Roman" w:cs="Times New Roman"/>
          <w:color w:val="000000"/>
          <w:sz w:val="26"/>
          <w:szCs w:val="26"/>
        </w:rPr>
        <w:softHyphen/>
        <w:t>тельной предметной области «Общественные науки» ФГОС среднего общего образо</w:t>
      </w:r>
      <w:r w:rsidRPr="00BC1CD8">
        <w:rPr>
          <w:rStyle w:val="20"/>
          <w:rFonts w:ascii="Times New Roman" w:hAnsi="Times New Roman" w:cs="Times New Roman"/>
          <w:color w:val="000000"/>
          <w:sz w:val="26"/>
          <w:szCs w:val="26"/>
        </w:rPr>
        <w:softHyphen/>
        <w:t>вания.</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 xml:space="preserve">В профессиональных образовательных организациях СПО учебная дисциплина «Право» изучается в общеобразовательном цикле учебного плана ОПОП СПО на базе основного общего образования с получением среднего </w:t>
      </w:r>
      <w:r w:rsidR="003F211C" w:rsidRPr="00BC1CD8">
        <w:rPr>
          <w:rStyle w:val="20"/>
          <w:rFonts w:ascii="Times New Roman" w:hAnsi="Times New Roman" w:cs="Times New Roman"/>
          <w:color w:val="000000"/>
          <w:sz w:val="26"/>
          <w:szCs w:val="26"/>
        </w:rPr>
        <w:t>общего образования (ППКРС</w:t>
      </w:r>
      <w:r w:rsidRPr="00BC1CD8">
        <w:rPr>
          <w:rStyle w:val="20"/>
          <w:rFonts w:ascii="Times New Roman" w:hAnsi="Times New Roman" w:cs="Times New Roman"/>
          <w:color w:val="000000"/>
          <w:sz w:val="26"/>
          <w:szCs w:val="26"/>
        </w:rPr>
        <w:t>).</w:t>
      </w:r>
    </w:p>
    <w:p w:rsidR="007977A9" w:rsidRPr="00BC1CD8" w:rsidRDefault="007977A9" w:rsidP="00E0416E">
      <w:pPr>
        <w:pStyle w:val="21"/>
        <w:shd w:val="clear" w:color="auto" w:fill="auto"/>
        <w:tabs>
          <w:tab w:val="num" w:pos="900"/>
        </w:tabs>
        <w:spacing w:after="0" w:line="240" w:lineRule="auto"/>
        <w:ind w:firstLine="284"/>
        <w:jc w:val="both"/>
        <w:rPr>
          <w:rStyle w:val="20"/>
          <w:rFonts w:ascii="Times New Roman" w:hAnsi="Times New Roman" w:cs="Times New Roman"/>
          <w:color w:val="000000"/>
          <w:sz w:val="26"/>
          <w:szCs w:val="26"/>
        </w:rPr>
      </w:pPr>
      <w:r w:rsidRPr="00BC1CD8">
        <w:rPr>
          <w:rStyle w:val="20"/>
          <w:rFonts w:ascii="Times New Roman" w:hAnsi="Times New Roman" w:cs="Times New Roman"/>
          <w:color w:val="000000"/>
          <w:sz w:val="26"/>
          <w:szCs w:val="26"/>
        </w:rPr>
        <w:t>В учебных планах ППКРС,  учебная дисциплина «Право» находится в составе общеобразовател</w:t>
      </w:r>
      <w:r w:rsidR="003F211C" w:rsidRPr="00BC1CD8">
        <w:rPr>
          <w:rStyle w:val="20"/>
          <w:rFonts w:ascii="Times New Roman" w:hAnsi="Times New Roman" w:cs="Times New Roman"/>
          <w:color w:val="000000"/>
          <w:sz w:val="26"/>
          <w:szCs w:val="26"/>
        </w:rPr>
        <w:t xml:space="preserve">ьных учебных дисциплин </w:t>
      </w:r>
      <w:r w:rsidRPr="00BC1CD8">
        <w:rPr>
          <w:rStyle w:val="20"/>
          <w:rFonts w:ascii="Times New Roman" w:hAnsi="Times New Roman" w:cs="Times New Roman"/>
          <w:color w:val="000000"/>
          <w:sz w:val="26"/>
          <w:szCs w:val="26"/>
        </w:rPr>
        <w:t>, формируемых из обя</w:t>
      </w:r>
      <w:r w:rsidRPr="00BC1CD8">
        <w:rPr>
          <w:rStyle w:val="20"/>
          <w:rFonts w:ascii="Times New Roman" w:hAnsi="Times New Roman" w:cs="Times New Roman"/>
          <w:color w:val="000000"/>
          <w:sz w:val="26"/>
          <w:szCs w:val="26"/>
        </w:rPr>
        <w:softHyphen/>
        <w:t xml:space="preserve">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
    <w:p w:rsidR="007977A9" w:rsidRPr="00BC1CD8" w:rsidRDefault="000B76BE" w:rsidP="00E0416E">
      <w:pPr>
        <w:pStyle w:val="21"/>
        <w:shd w:val="clear" w:color="auto" w:fill="auto"/>
        <w:tabs>
          <w:tab w:val="num" w:pos="900"/>
        </w:tabs>
        <w:spacing w:after="0" w:line="240" w:lineRule="auto"/>
        <w:ind w:firstLine="284"/>
        <w:jc w:val="both"/>
        <w:rPr>
          <w:rFonts w:ascii="Times New Roman" w:hAnsi="Times New Roman"/>
          <w:color w:val="000000"/>
          <w:sz w:val="26"/>
          <w:szCs w:val="26"/>
        </w:rPr>
      </w:pPr>
      <w:r w:rsidRPr="00BC1CD8">
        <w:rPr>
          <w:rFonts w:ascii="Times New Roman" w:hAnsi="Times New Roman"/>
          <w:b/>
          <w:noProof w:val="0"/>
          <w:sz w:val="26"/>
          <w:szCs w:val="26"/>
        </w:rPr>
        <w:t>1.3 Цели и задачи дисциплины,</w:t>
      </w:r>
      <w:r w:rsidR="00423498" w:rsidRPr="00BC1CD8">
        <w:rPr>
          <w:rFonts w:ascii="Times New Roman" w:hAnsi="Times New Roman"/>
          <w:b/>
          <w:noProof w:val="0"/>
          <w:sz w:val="26"/>
          <w:szCs w:val="26"/>
        </w:rPr>
        <w:t xml:space="preserve"> </w:t>
      </w:r>
      <w:r w:rsidR="007977A9" w:rsidRPr="00BC1CD8">
        <w:rPr>
          <w:rFonts w:ascii="Times New Roman" w:hAnsi="Times New Roman"/>
          <w:b/>
          <w:noProof w:val="0"/>
          <w:sz w:val="26"/>
          <w:szCs w:val="26"/>
        </w:rPr>
        <w:t xml:space="preserve">требования к результатам освоения </w:t>
      </w:r>
      <w:r w:rsidR="00C12769" w:rsidRPr="00BC1CD8">
        <w:rPr>
          <w:rFonts w:ascii="Times New Roman" w:hAnsi="Times New Roman"/>
          <w:b/>
          <w:noProof w:val="0"/>
          <w:sz w:val="26"/>
          <w:szCs w:val="26"/>
        </w:rPr>
        <w:t>дисциплины:</w:t>
      </w:r>
      <w:r w:rsidR="00C12769" w:rsidRPr="00BC1CD8">
        <w:rPr>
          <w:rStyle w:val="23"/>
          <w:rFonts w:ascii="Times New Roman" w:hAnsi="Times New Roman"/>
          <w:color w:val="000000"/>
          <w:sz w:val="26"/>
          <w:szCs w:val="26"/>
        </w:rPr>
        <w:t xml:space="preserve"> </w:t>
      </w:r>
      <w:r w:rsidR="00A24F22" w:rsidRPr="00BC1CD8">
        <w:rPr>
          <w:rFonts w:ascii="Times New Roman" w:hAnsi="Times New Roman"/>
          <w:color w:val="000000"/>
          <w:sz w:val="26"/>
          <w:szCs w:val="26"/>
        </w:rPr>
        <w:br/>
      </w:r>
      <w:r w:rsidR="007977A9" w:rsidRPr="00BC1CD8">
        <w:rPr>
          <w:rFonts w:ascii="Times New Roman" w:hAnsi="Times New Roman"/>
          <w:color w:val="000000"/>
          <w:sz w:val="26"/>
          <w:szCs w:val="26"/>
        </w:rPr>
        <w:t xml:space="preserve"> </w:t>
      </w:r>
      <w:r w:rsidR="008F4DAD" w:rsidRPr="00BC1CD8">
        <w:rPr>
          <w:rStyle w:val="20"/>
          <w:rFonts w:ascii="Times New Roman" w:hAnsi="Times New Roman" w:cs="Times New Roman"/>
          <w:color w:val="000000"/>
          <w:sz w:val="26"/>
          <w:szCs w:val="26"/>
        </w:rPr>
        <w:t>Рабочая программа ОДП.12</w:t>
      </w:r>
      <w:r w:rsidRPr="00BC1CD8">
        <w:rPr>
          <w:rStyle w:val="20"/>
          <w:rFonts w:ascii="Times New Roman" w:hAnsi="Times New Roman" w:cs="Times New Roman"/>
          <w:color w:val="000000"/>
          <w:sz w:val="26"/>
          <w:szCs w:val="26"/>
        </w:rPr>
        <w:t xml:space="preserve"> «Право» направлена</w:t>
      </w:r>
      <w:r w:rsidR="007977A9" w:rsidRPr="00BC1CD8">
        <w:rPr>
          <w:rStyle w:val="20"/>
          <w:rFonts w:ascii="Times New Roman" w:hAnsi="Times New Roman" w:cs="Times New Roman"/>
          <w:color w:val="000000"/>
          <w:sz w:val="26"/>
          <w:szCs w:val="26"/>
        </w:rPr>
        <w:t xml:space="preserve"> на достижение следующих целей:</w:t>
      </w:r>
    </w:p>
    <w:p w:rsidR="007977A9" w:rsidRPr="00BC1CD8" w:rsidRDefault="007977A9" w:rsidP="00E0416E">
      <w:pPr>
        <w:pStyle w:val="21"/>
        <w:numPr>
          <w:ilvl w:val="0"/>
          <w:numId w:val="18"/>
        </w:numPr>
        <w:shd w:val="clear" w:color="auto" w:fill="auto"/>
        <w:tabs>
          <w:tab w:val="left" w:pos="598"/>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мирование правосознания и правовой культуры, социально-правовой ак</w:t>
      </w:r>
      <w:r w:rsidRPr="00BC1CD8">
        <w:rPr>
          <w:rStyle w:val="20"/>
          <w:rFonts w:ascii="Times New Roman" w:hAnsi="Times New Roman" w:cs="Times New Roman"/>
          <w:color w:val="000000"/>
          <w:sz w:val="26"/>
          <w:szCs w:val="26"/>
        </w:rPr>
        <w:softHyphen/>
        <w:t>тивности, внутренней убежденности в необходимости соблюдения норм права, осознании себя полноправным членом общества, имеющим гарантированные за</w:t>
      </w:r>
      <w:r w:rsidRPr="00BC1CD8">
        <w:rPr>
          <w:rStyle w:val="20"/>
          <w:rFonts w:ascii="Times New Roman" w:hAnsi="Times New Roman" w:cs="Times New Roman"/>
          <w:color w:val="000000"/>
          <w:sz w:val="26"/>
          <w:szCs w:val="26"/>
        </w:rPr>
        <w:softHyphen/>
        <w:t>коном права и свободы; содействие развитию профессиональных склонностей;</w:t>
      </w:r>
    </w:p>
    <w:p w:rsidR="007977A9" w:rsidRPr="00BC1CD8" w:rsidRDefault="007977A9" w:rsidP="00E0416E">
      <w:pPr>
        <w:pStyle w:val="21"/>
        <w:numPr>
          <w:ilvl w:val="0"/>
          <w:numId w:val="18"/>
        </w:numPr>
        <w:shd w:val="clear" w:color="auto" w:fill="auto"/>
        <w:tabs>
          <w:tab w:val="left" w:pos="598"/>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воспитание гражданской ответственности и чувства собственного достоинства, дисциплинированности, уважения к правам и свободам другого человека, де</w:t>
      </w:r>
      <w:r w:rsidRPr="00BC1CD8">
        <w:rPr>
          <w:rStyle w:val="20"/>
          <w:rFonts w:ascii="Times New Roman" w:hAnsi="Times New Roman" w:cs="Times New Roman"/>
          <w:color w:val="000000"/>
          <w:sz w:val="26"/>
          <w:szCs w:val="26"/>
        </w:rPr>
        <w:softHyphen/>
        <w:t>мократическим правовым ценностям и институтам, правопорядку;</w:t>
      </w:r>
    </w:p>
    <w:p w:rsidR="007977A9" w:rsidRPr="00BC1CD8" w:rsidRDefault="007977A9" w:rsidP="00E0416E">
      <w:pPr>
        <w:pStyle w:val="21"/>
        <w:numPr>
          <w:ilvl w:val="0"/>
          <w:numId w:val="18"/>
        </w:numPr>
        <w:shd w:val="clear" w:color="auto" w:fill="auto"/>
        <w:tabs>
          <w:tab w:val="left" w:pos="598"/>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освоение системы знаний о праве как науке, о принципах, нормах и институ</w:t>
      </w:r>
      <w:r w:rsidRPr="00BC1CD8">
        <w:rPr>
          <w:rStyle w:val="20"/>
          <w:rFonts w:ascii="Times New Roman" w:hAnsi="Times New Roman" w:cs="Times New Roman"/>
          <w:color w:val="000000"/>
          <w:sz w:val="26"/>
          <w:szCs w:val="26"/>
        </w:rPr>
        <w:softHyphen/>
        <w:t>тах права, необходимых для ориентации в российском и мировом нормативно</w:t>
      </w:r>
      <w:r w:rsidRPr="00BC1CD8">
        <w:rPr>
          <w:rStyle w:val="20"/>
          <w:rFonts w:ascii="Times New Roman" w:hAnsi="Times New Roman" w:cs="Times New Roman"/>
          <w:color w:val="000000"/>
          <w:sz w:val="26"/>
          <w:szCs w:val="26"/>
        </w:rPr>
        <w:softHyphen/>
        <w:t>правовом материале, эффективной реализации прав и законных интересов; ознакомление с содержанием профессиональной юридической деятельности;</w:t>
      </w:r>
    </w:p>
    <w:p w:rsidR="007977A9" w:rsidRPr="00BC1CD8" w:rsidRDefault="007977A9" w:rsidP="00E0416E">
      <w:pPr>
        <w:pStyle w:val="21"/>
        <w:numPr>
          <w:ilvl w:val="0"/>
          <w:numId w:val="18"/>
        </w:numPr>
        <w:shd w:val="clear" w:color="auto" w:fill="auto"/>
        <w:tabs>
          <w:tab w:val="left" w:pos="598"/>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0B76BE" w:rsidRPr="00BC1CD8" w:rsidRDefault="007977A9" w:rsidP="00E0416E">
      <w:pPr>
        <w:pStyle w:val="21"/>
        <w:shd w:val="clear" w:color="auto" w:fill="auto"/>
        <w:tabs>
          <w:tab w:val="num" w:pos="900"/>
        </w:tabs>
        <w:spacing w:after="0" w:line="240" w:lineRule="auto"/>
        <w:ind w:firstLine="284"/>
        <w:jc w:val="both"/>
        <w:rPr>
          <w:rStyle w:val="20"/>
          <w:rFonts w:ascii="Times New Roman" w:hAnsi="Times New Roman" w:cs="Times New Roman"/>
          <w:color w:val="000000"/>
          <w:sz w:val="26"/>
          <w:szCs w:val="26"/>
        </w:rPr>
      </w:pPr>
      <w:r w:rsidRPr="00BC1CD8">
        <w:rPr>
          <w:rStyle w:val="20"/>
          <w:rFonts w:ascii="Times New Roman" w:hAnsi="Times New Roman" w:cs="Times New Roman"/>
          <w:color w:val="000000"/>
          <w:sz w:val="26"/>
          <w:szCs w:val="26"/>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w:t>
      </w:r>
      <w:r w:rsidRPr="00BC1CD8">
        <w:rPr>
          <w:rStyle w:val="20"/>
          <w:rFonts w:ascii="Times New Roman" w:hAnsi="Times New Roman" w:cs="Times New Roman"/>
          <w:color w:val="000000"/>
          <w:sz w:val="26"/>
          <w:szCs w:val="26"/>
        </w:rPr>
        <w:softHyphen/>
        <w:t>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r w:rsidR="000B76BE" w:rsidRPr="00BC1CD8">
        <w:rPr>
          <w:rStyle w:val="20"/>
          <w:rFonts w:ascii="Times New Roman" w:hAnsi="Times New Roman" w:cs="Times New Roman"/>
          <w:color w:val="000000"/>
          <w:sz w:val="26"/>
          <w:szCs w:val="26"/>
        </w:rPr>
        <w:t>.</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 xml:space="preserve">Освоение содержания учебной дисциплины «Право» обеспечивает достижение студентами следующих </w:t>
      </w:r>
      <w:r w:rsidRPr="00BC1CD8">
        <w:rPr>
          <w:rStyle w:val="24"/>
          <w:rFonts w:ascii="Times New Roman" w:hAnsi="Times New Roman" w:cs="Times New Roman"/>
          <w:color w:val="000000"/>
          <w:sz w:val="26"/>
          <w:szCs w:val="26"/>
        </w:rPr>
        <w:t>результатов:</w:t>
      </w:r>
    </w:p>
    <w:p w:rsidR="007977A9" w:rsidRPr="00BC1CD8" w:rsidRDefault="007977A9" w:rsidP="00E0416E">
      <w:pPr>
        <w:pStyle w:val="101"/>
        <w:numPr>
          <w:ilvl w:val="0"/>
          <w:numId w:val="18"/>
        </w:numPr>
        <w:shd w:val="clear" w:color="auto" w:fill="auto"/>
        <w:tabs>
          <w:tab w:val="left" w:pos="601"/>
          <w:tab w:val="num" w:pos="900"/>
        </w:tabs>
        <w:spacing w:line="240" w:lineRule="auto"/>
        <w:ind w:firstLine="284"/>
        <w:rPr>
          <w:rFonts w:ascii="Times New Roman" w:hAnsi="Times New Roman"/>
          <w:sz w:val="26"/>
          <w:szCs w:val="26"/>
        </w:rPr>
      </w:pPr>
      <w:r w:rsidRPr="00BC1CD8">
        <w:rPr>
          <w:rStyle w:val="100"/>
          <w:rFonts w:ascii="Times New Roman" w:hAnsi="Times New Roman"/>
          <w:b/>
          <w:color w:val="000000"/>
          <w:sz w:val="26"/>
          <w:szCs w:val="26"/>
        </w:rPr>
        <w:t>личностных:</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Л1-воспитание высокого уровня правовой культуры, правового сознания, ува</w:t>
      </w:r>
      <w:r w:rsidRPr="00BC1CD8">
        <w:rPr>
          <w:rStyle w:val="20"/>
          <w:rFonts w:ascii="Times New Roman" w:hAnsi="Times New Roman" w:cs="Times New Roman"/>
          <w:color w:val="000000"/>
          <w:sz w:val="26"/>
          <w:szCs w:val="26"/>
        </w:rPr>
        <w:softHyphen/>
        <w:t>жение государственных символов (герба, флага, гимна);</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Л2-формирование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w:t>
      </w:r>
      <w:r w:rsidRPr="00BC1CD8">
        <w:rPr>
          <w:rStyle w:val="20"/>
          <w:rFonts w:ascii="Times New Roman" w:hAnsi="Times New Roman" w:cs="Times New Roman"/>
          <w:color w:val="000000"/>
          <w:sz w:val="26"/>
          <w:szCs w:val="26"/>
        </w:rPr>
        <w:softHyphen/>
        <w:t>стические и демократические ценности;</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Л3-сформированность правового осмысления окружающей жизни, соответствую</w:t>
      </w:r>
      <w:r w:rsidRPr="00BC1CD8">
        <w:rPr>
          <w:rStyle w:val="20"/>
          <w:rFonts w:ascii="Times New Roman" w:hAnsi="Times New Roman" w:cs="Times New Roman"/>
          <w:color w:val="000000"/>
          <w:sz w:val="26"/>
          <w:szCs w:val="26"/>
        </w:rPr>
        <w:softHyphen/>
        <w:t xml:space="preserve">щего </w:t>
      </w:r>
      <w:r w:rsidRPr="00BC1CD8">
        <w:rPr>
          <w:rStyle w:val="20"/>
          <w:rFonts w:ascii="Times New Roman" w:hAnsi="Times New Roman" w:cs="Times New Roman"/>
          <w:color w:val="000000"/>
          <w:sz w:val="26"/>
          <w:szCs w:val="26"/>
        </w:rPr>
        <w:lastRenderedPageBreak/>
        <w:t>современному уровню развития правовой науки и практики, а также правового сознания;</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Л4-готовность и способность к самостоятельной ответственной деятельности в сфере права;</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Л5-готовность и способность вести коммуникацию с другими людьми, сотруд</w:t>
      </w:r>
      <w:r w:rsidRPr="00BC1CD8">
        <w:rPr>
          <w:rStyle w:val="20"/>
          <w:rFonts w:ascii="Times New Roman" w:hAnsi="Times New Roman" w:cs="Times New Roman"/>
          <w:color w:val="000000"/>
          <w:sz w:val="26"/>
          <w:szCs w:val="26"/>
        </w:rPr>
        <w:softHyphen/>
        <w:t>ничать для достижения поставленных целей;</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Л6-нравственное сознание и поведение на основе усвоения общечеловеческих ценностей;</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Л7-готовность и способность к самообразованию на протяжении всей жизни;</w:t>
      </w:r>
    </w:p>
    <w:p w:rsidR="007977A9" w:rsidRPr="00BC1CD8" w:rsidRDefault="007977A9" w:rsidP="00E0416E">
      <w:pPr>
        <w:pStyle w:val="101"/>
        <w:numPr>
          <w:ilvl w:val="0"/>
          <w:numId w:val="18"/>
        </w:numPr>
        <w:shd w:val="clear" w:color="auto" w:fill="auto"/>
        <w:tabs>
          <w:tab w:val="left" w:pos="601"/>
          <w:tab w:val="num" w:pos="900"/>
        </w:tabs>
        <w:spacing w:line="240" w:lineRule="auto"/>
        <w:ind w:firstLine="284"/>
        <w:rPr>
          <w:rFonts w:ascii="Times New Roman" w:hAnsi="Times New Roman"/>
          <w:sz w:val="26"/>
          <w:szCs w:val="26"/>
        </w:rPr>
      </w:pPr>
      <w:r w:rsidRPr="00BC1CD8">
        <w:rPr>
          <w:rStyle w:val="100"/>
          <w:rFonts w:ascii="Times New Roman" w:hAnsi="Times New Roman"/>
          <w:b/>
          <w:color w:val="000000"/>
          <w:sz w:val="26"/>
          <w:szCs w:val="26"/>
        </w:rPr>
        <w:t>метапредметных</w:t>
      </w:r>
      <w:r w:rsidRPr="00BC1CD8">
        <w:rPr>
          <w:rStyle w:val="100"/>
          <w:rFonts w:ascii="Times New Roman" w:hAnsi="Times New Roman"/>
          <w:color w:val="000000"/>
          <w:sz w:val="26"/>
          <w:szCs w:val="26"/>
        </w:rPr>
        <w:t>:</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М1-выбор успешных стратегий поведения в различных правовых ситуациях;</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М2-умение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М3-владение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w:t>
      </w:r>
      <w:r w:rsidRPr="00BC1CD8">
        <w:rPr>
          <w:rStyle w:val="20"/>
          <w:rFonts w:ascii="Times New Roman" w:hAnsi="Times New Roman" w:cs="Times New Roman"/>
          <w:color w:val="000000"/>
          <w:sz w:val="26"/>
          <w:szCs w:val="26"/>
        </w:rPr>
        <w:softHyphen/>
        <w:t>тодов познания;</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М4-готовность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М5-умение самостоятельно оценивать и принимать решения, определяющие стра</w:t>
      </w:r>
      <w:r w:rsidRPr="00BC1CD8">
        <w:rPr>
          <w:rStyle w:val="20"/>
          <w:rFonts w:ascii="Times New Roman" w:hAnsi="Times New Roman" w:cs="Times New Roman"/>
          <w:color w:val="000000"/>
          <w:sz w:val="26"/>
          <w:szCs w:val="26"/>
        </w:rPr>
        <w:softHyphen/>
        <w:t>тегию правового поведения с учетом гражданских и нравственных ценностей;</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М6-владение языковыми средствами: умение ясно, логично и точно излагать свою точку зрения, использовать адекватные языковые средства;</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М7-владение навыками познавательной рефлексии в сфере права как осозна</w:t>
      </w:r>
      <w:r w:rsidRPr="00BC1CD8">
        <w:rPr>
          <w:rStyle w:val="20"/>
          <w:rFonts w:ascii="Times New Roman" w:hAnsi="Times New Roman" w:cs="Times New Roman"/>
          <w:color w:val="000000"/>
          <w:sz w:val="26"/>
          <w:szCs w:val="26"/>
        </w:rPr>
        <w:softHyphen/>
        <w:t>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977A9" w:rsidRPr="00BC1CD8" w:rsidRDefault="007977A9" w:rsidP="00E0416E">
      <w:pPr>
        <w:pStyle w:val="101"/>
        <w:numPr>
          <w:ilvl w:val="0"/>
          <w:numId w:val="18"/>
        </w:numPr>
        <w:shd w:val="clear" w:color="auto" w:fill="auto"/>
        <w:tabs>
          <w:tab w:val="left" w:pos="601"/>
          <w:tab w:val="num" w:pos="900"/>
        </w:tabs>
        <w:spacing w:line="240" w:lineRule="auto"/>
        <w:ind w:firstLine="284"/>
        <w:rPr>
          <w:rFonts w:ascii="Times New Roman" w:hAnsi="Times New Roman"/>
          <w:sz w:val="26"/>
          <w:szCs w:val="26"/>
        </w:rPr>
      </w:pPr>
      <w:r w:rsidRPr="00BC1CD8">
        <w:rPr>
          <w:rStyle w:val="100"/>
          <w:rFonts w:ascii="Times New Roman" w:hAnsi="Times New Roman"/>
          <w:b/>
          <w:color w:val="000000"/>
          <w:sz w:val="26"/>
          <w:szCs w:val="26"/>
        </w:rPr>
        <w:t>предметных:</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П1-сформированность представлений о понятии государства, его функциях, механизме и формах;</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П-2 владение знаниями о понятии права, источниках и нормах права, законно</w:t>
      </w:r>
      <w:r w:rsidRPr="00BC1CD8">
        <w:rPr>
          <w:rStyle w:val="20"/>
          <w:rFonts w:ascii="Times New Roman" w:hAnsi="Times New Roman" w:cs="Times New Roman"/>
          <w:color w:val="000000"/>
          <w:sz w:val="26"/>
          <w:szCs w:val="26"/>
        </w:rPr>
        <w:softHyphen/>
        <w:t>сти, правоотношениях;</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П3-владение знаниями о правонарушениях и юридической ответственности;</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П4-сформированность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П5-сформированность общих представлений о разных видах судопроизводства, правилах применения права, разрешения конфликтов правовыми способами;</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П6-сформированность основ правового мышления;</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П7-сформированность знаний об основах административного, гражданского, трудового, уголовного права;</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П8-понимание юридической деятельности; ознакомление со спецификой основ</w:t>
      </w:r>
      <w:r w:rsidRPr="00BC1CD8">
        <w:rPr>
          <w:rStyle w:val="20"/>
          <w:rFonts w:ascii="Times New Roman" w:hAnsi="Times New Roman" w:cs="Times New Roman"/>
          <w:color w:val="000000"/>
          <w:sz w:val="26"/>
          <w:szCs w:val="26"/>
        </w:rPr>
        <w:softHyphen/>
        <w:t>ных юридических профессий;</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П9-сформированность умений применять правовые знания для оценивания кон</w:t>
      </w:r>
      <w:r w:rsidRPr="00BC1CD8">
        <w:rPr>
          <w:rStyle w:val="20"/>
          <w:rFonts w:ascii="Times New Roman" w:hAnsi="Times New Roman" w:cs="Times New Roman"/>
          <w:color w:val="000000"/>
          <w:sz w:val="26"/>
          <w:szCs w:val="26"/>
        </w:rPr>
        <w:softHyphen/>
        <w:t>кретных правовых норм с точки зрения их соответствия законодательству Российской Федерации;</w:t>
      </w:r>
    </w:p>
    <w:p w:rsidR="007977A9" w:rsidRPr="00BC1CD8" w:rsidRDefault="007977A9" w:rsidP="00E0416E">
      <w:pPr>
        <w:pStyle w:val="21"/>
        <w:shd w:val="clear" w:color="auto" w:fill="auto"/>
        <w:tabs>
          <w:tab w:val="num" w:pos="900"/>
        </w:tabs>
        <w:spacing w:after="0" w:line="240" w:lineRule="auto"/>
        <w:ind w:firstLine="284"/>
        <w:jc w:val="both"/>
        <w:rPr>
          <w:rFonts w:ascii="Times New Roman" w:hAnsi="Times New Roman"/>
          <w:sz w:val="26"/>
          <w:szCs w:val="26"/>
        </w:rPr>
      </w:pPr>
      <w:r w:rsidRPr="00BC1CD8">
        <w:rPr>
          <w:rStyle w:val="20"/>
          <w:rFonts w:ascii="Times New Roman" w:hAnsi="Times New Roman" w:cs="Times New Roman"/>
          <w:color w:val="000000"/>
          <w:sz w:val="26"/>
          <w:szCs w:val="26"/>
        </w:rPr>
        <w:t>П10-сформированность навыков самостоятельного поиска правовой информации, умений использовать результаты в конкретных жизненных ситуациях.</w:t>
      </w:r>
    </w:p>
    <w:p w:rsidR="007977A9" w:rsidRPr="00BC1CD8" w:rsidRDefault="007977A9" w:rsidP="00E0416E">
      <w:pPr>
        <w:tabs>
          <w:tab w:val="left" w:pos="660"/>
          <w:tab w:val="num" w:pos="900"/>
        </w:tabs>
        <w:spacing w:after="0" w:line="240" w:lineRule="auto"/>
        <w:ind w:firstLine="284"/>
        <w:jc w:val="both"/>
        <w:rPr>
          <w:rFonts w:ascii="Times New Roman" w:hAnsi="Times New Roman"/>
          <w:b/>
          <w:sz w:val="26"/>
          <w:szCs w:val="26"/>
          <w:lang w:eastAsia="ru-RU"/>
        </w:rPr>
      </w:pPr>
      <w:r w:rsidRPr="00BC1CD8">
        <w:rPr>
          <w:rFonts w:ascii="Times New Roman" w:hAnsi="Times New Roman"/>
          <w:b/>
          <w:sz w:val="26"/>
          <w:szCs w:val="26"/>
          <w:lang w:eastAsia="ru-RU"/>
        </w:rPr>
        <w:t>Результатом освоения дисциплины является овладения обучающимися общим</w:t>
      </w:r>
      <w:r w:rsidR="00B72ADA" w:rsidRPr="00BC1CD8">
        <w:rPr>
          <w:rFonts w:ascii="Times New Roman" w:hAnsi="Times New Roman"/>
          <w:b/>
          <w:sz w:val="26"/>
          <w:szCs w:val="26"/>
          <w:lang w:eastAsia="ru-RU"/>
        </w:rPr>
        <w:t xml:space="preserve">и </w:t>
      </w:r>
      <w:r w:rsidRPr="00BC1CD8">
        <w:rPr>
          <w:rFonts w:ascii="Times New Roman" w:hAnsi="Times New Roman"/>
          <w:b/>
          <w:sz w:val="26"/>
          <w:szCs w:val="26"/>
          <w:lang w:eastAsia="ru-RU"/>
        </w:rPr>
        <w:t xml:space="preserve"> компетенциями</w:t>
      </w:r>
      <w:r w:rsidR="008F4DAD" w:rsidRPr="00BC1CD8">
        <w:rPr>
          <w:rFonts w:ascii="Times New Roman" w:hAnsi="Times New Roman"/>
          <w:b/>
          <w:sz w:val="26"/>
          <w:szCs w:val="26"/>
          <w:lang w:eastAsia="ru-RU"/>
        </w:rPr>
        <w:t xml:space="preserve"> </w:t>
      </w:r>
      <w:r w:rsidR="00B72ADA" w:rsidRPr="00BC1CD8">
        <w:rPr>
          <w:rFonts w:ascii="Times New Roman" w:hAnsi="Times New Roman"/>
          <w:b/>
          <w:sz w:val="26"/>
          <w:szCs w:val="26"/>
          <w:lang w:eastAsia="ru-RU"/>
        </w:rPr>
        <w:t>(ОК)</w:t>
      </w:r>
      <w:r w:rsidRPr="00BC1CD8">
        <w:rPr>
          <w:rFonts w:ascii="Times New Roman" w:hAnsi="Times New Roman"/>
          <w:b/>
          <w:sz w:val="26"/>
          <w:szCs w:val="26"/>
          <w:lang w:eastAsia="ru-RU"/>
        </w:rPr>
        <w:t>:</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lastRenderedPageBreak/>
        <w:t>ОК 01. Выбирать способы решения задач профессиональной деятельности применительно к различным контекстам;</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02. Осуществлять поиск, анализ и интерпретацию информации, необходимой для выполнения задач профессиональной деятельности;</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03. Планировать и реализовывать собственное профессиональное и личностное развитие;</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04. Работать в коллективе и команде, эффективно взаимодействовать с коллегами, руководством, клиентами;</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07. Содействовать сохранению окружающей среды, ресурсосбережению, эффективно действовать в чрезвычайных ситуациях;</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09. Использовать информационные технологии в профессиональной деятельности;</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10. Пользоваться профессиональной документацией на государственном и иностранном языках;</w:t>
      </w:r>
    </w:p>
    <w:p w:rsidR="00BC1CD8" w:rsidRPr="00F74697" w:rsidRDefault="00BC1CD8" w:rsidP="00BC1CD8">
      <w:pPr>
        <w:pStyle w:val="ConsPlusNormal"/>
        <w:ind w:firstLine="284"/>
        <w:jc w:val="both"/>
        <w:rPr>
          <w:rFonts w:ascii="Times New Roman" w:hAnsi="Times New Roman" w:cs="Times New Roman"/>
          <w:sz w:val="26"/>
          <w:szCs w:val="26"/>
        </w:rPr>
      </w:pPr>
      <w:r w:rsidRPr="00F74697">
        <w:rPr>
          <w:rFonts w:ascii="Times New Roman" w:hAnsi="Times New Roman" w:cs="Times New Roman"/>
          <w:sz w:val="26"/>
          <w:szCs w:val="26"/>
        </w:rPr>
        <w:t>ОК 11. Использовать знания по финансовой грамотности, планировать предпринимательскую деятельность в профессиональной сфере.</w:t>
      </w:r>
    </w:p>
    <w:p w:rsidR="007977A9" w:rsidRPr="00E0416E" w:rsidRDefault="007977A9" w:rsidP="00E0416E">
      <w:pPr>
        <w:spacing w:after="0" w:line="240" w:lineRule="auto"/>
        <w:ind w:firstLine="284"/>
        <w:jc w:val="both"/>
        <w:rPr>
          <w:rFonts w:ascii="Times New Roman" w:hAnsi="Times New Roman"/>
          <w:sz w:val="28"/>
          <w:szCs w:val="28"/>
          <w:lang w:eastAsia="ru-RU"/>
        </w:rPr>
      </w:pPr>
    </w:p>
    <w:p w:rsidR="007977A9" w:rsidRPr="00E0416E" w:rsidRDefault="007977A9" w:rsidP="00E0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8"/>
          <w:szCs w:val="28"/>
          <w:lang w:eastAsia="ru-RU"/>
        </w:rPr>
      </w:pPr>
    </w:p>
    <w:p w:rsidR="007977A9" w:rsidRDefault="007977A9" w:rsidP="00E0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8"/>
          <w:szCs w:val="28"/>
          <w:lang w:eastAsia="ru-RU"/>
        </w:rPr>
      </w:pPr>
      <w:r w:rsidRPr="00E0416E">
        <w:rPr>
          <w:rFonts w:ascii="Times New Roman" w:hAnsi="Times New Roman"/>
          <w:b/>
          <w:sz w:val="28"/>
          <w:szCs w:val="28"/>
          <w:lang w:eastAsia="ru-RU"/>
        </w:rPr>
        <w:t>1.4.  Количество часов на освоение п</w:t>
      </w:r>
      <w:r w:rsidR="000B76BE" w:rsidRPr="00E0416E">
        <w:rPr>
          <w:rFonts w:ascii="Times New Roman" w:hAnsi="Times New Roman"/>
          <w:b/>
          <w:sz w:val="28"/>
          <w:szCs w:val="28"/>
          <w:lang w:eastAsia="ru-RU"/>
        </w:rPr>
        <w:t>ро</w:t>
      </w:r>
      <w:r w:rsidR="008F4DAD" w:rsidRPr="00E0416E">
        <w:rPr>
          <w:rFonts w:ascii="Times New Roman" w:hAnsi="Times New Roman"/>
          <w:b/>
          <w:sz w:val="28"/>
          <w:szCs w:val="28"/>
          <w:lang w:eastAsia="ru-RU"/>
        </w:rPr>
        <w:t>граммы учебной дисциплины ОДП.12</w:t>
      </w:r>
      <w:r w:rsidR="00E0416E">
        <w:rPr>
          <w:rFonts w:ascii="Times New Roman" w:hAnsi="Times New Roman"/>
          <w:b/>
          <w:sz w:val="28"/>
          <w:szCs w:val="28"/>
          <w:lang w:eastAsia="ru-RU"/>
        </w:rPr>
        <w:t xml:space="preserve"> </w:t>
      </w:r>
      <w:r w:rsidRPr="00E0416E">
        <w:rPr>
          <w:rFonts w:ascii="Times New Roman" w:hAnsi="Times New Roman"/>
          <w:b/>
          <w:sz w:val="28"/>
          <w:szCs w:val="28"/>
          <w:lang w:eastAsia="ru-RU"/>
        </w:rPr>
        <w:t>Право</w:t>
      </w:r>
      <w:r w:rsidR="00E0416E">
        <w:rPr>
          <w:rFonts w:ascii="Times New Roman" w:hAnsi="Times New Roman"/>
          <w:b/>
          <w:sz w:val="28"/>
          <w:szCs w:val="28"/>
          <w:lang w:eastAsia="ru-RU"/>
        </w:rPr>
        <w:t xml:space="preserve"> </w:t>
      </w:r>
    </w:p>
    <w:p w:rsidR="00E0416E" w:rsidRDefault="00E0416E" w:rsidP="00E0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eastAsia="ru-RU"/>
        </w:rPr>
      </w:pPr>
    </w:p>
    <w:tbl>
      <w:tblPr>
        <w:tblW w:w="91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557"/>
        <w:gridCol w:w="1700"/>
        <w:gridCol w:w="1417"/>
        <w:gridCol w:w="964"/>
      </w:tblGrid>
      <w:tr w:rsidR="00E0416E" w:rsidRPr="00F86A9B" w:rsidTr="00E0416E">
        <w:tc>
          <w:tcPr>
            <w:tcW w:w="1133" w:type="dxa"/>
          </w:tcPr>
          <w:p w:rsidR="00E0416E" w:rsidRPr="00F86A9B" w:rsidRDefault="00E0416E" w:rsidP="00E0416E">
            <w:pPr>
              <w:spacing w:after="0" w:line="240" w:lineRule="auto"/>
              <w:jc w:val="both"/>
              <w:rPr>
                <w:rFonts w:ascii="Times New Roman" w:hAnsi="Times New Roman"/>
              </w:rPr>
            </w:pPr>
          </w:p>
        </w:tc>
        <w:tc>
          <w:tcPr>
            <w:tcW w:w="1135" w:type="dxa"/>
          </w:tcPr>
          <w:p w:rsidR="00E0416E" w:rsidRPr="00F86A9B" w:rsidRDefault="00E0416E" w:rsidP="00E0416E">
            <w:pPr>
              <w:spacing w:after="0" w:line="240" w:lineRule="auto"/>
              <w:jc w:val="center"/>
              <w:rPr>
                <w:rFonts w:ascii="Times New Roman" w:hAnsi="Times New Roman"/>
              </w:rPr>
            </w:pPr>
          </w:p>
        </w:tc>
        <w:tc>
          <w:tcPr>
            <w:tcW w:w="6917" w:type="dxa"/>
            <w:gridSpan w:val="5"/>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Учебная нагрузка обучающихся (час.)</w:t>
            </w:r>
          </w:p>
        </w:tc>
      </w:tr>
      <w:tr w:rsidR="00E0416E" w:rsidRPr="00F86A9B" w:rsidTr="00E0416E">
        <w:trPr>
          <w:trHeight w:val="330"/>
        </w:trPr>
        <w:tc>
          <w:tcPr>
            <w:tcW w:w="1133" w:type="dxa"/>
            <w:vMerge w:val="restart"/>
          </w:tcPr>
          <w:p w:rsidR="00E0416E" w:rsidRPr="00F86A9B" w:rsidRDefault="00E0416E" w:rsidP="00E0416E">
            <w:pPr>
              <w:spacing w:after="0" w:line="240" w:lineRule="auto"/>
              <w:jc w:val="both"/>
              <w:rPr>
                <w:rFonts w:ascii="Times New Roman" w:hAnsi="Times New Roman"/>
              </w:rPr>
            </w:pPr>
          </w:p>
        </w:tc>
        <w:tc>
          <w:tcPr>
            <w:tcW w:w="1135" w:type="dxa"/>
            <w:vMerge w:val="restart"/>
            <w:vAlign w:val="center"/>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Объем нагрузки</w:t>
            </w:r>
          </w:p>
        </w:tc>
        <w:tc>
          <w:tcPr>
            <w:tcW w:w="1279" w:type="dxa"/>
            <w:vMerge w:val="restart"/>
            <w:vAlign w:val="center"/>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Самостоятельная работа</w:t>
            </w:r>
          </w:p>
        </w:tc>
        <w:tc>
          <w:tcPr>
            <w:tcW w:w="5638" w:type="dxa"/>
            <w:gridSpan w:val="4"/>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нагрузка во взаимодействии с преподавателем</w:t>
            </w:r>
          </w:p>
        </w:tc>
      </w:tr>
      <w:tr w:rsidR="00E0416E" w:rsidRPr="00F86A9B" w:rsidTr="00E0416E">
        <w:trPr>
          <w:trHeight w:val="960"/>
        </w:trPr>
        <w:tc>
          <w:tcPr>
            <w:tcW w:w="1133" w:type="dxa"/>
            <w:vMerge/>
          </w:tcPr>
          <w:p w:rsidR="00E0416E" w:rsidRPr="00F86A9B" w:rsidRDefault="00E0416E" w:rsidP="00E0416E">
            <w:pPr>
              <w:spacing w:after="0" w:line="240" w:lineRule="auto"/>
              <w:jc w:val="both"/>
              <w:rPr>
                <w:rFonts w:ascii="Times New Roman" w:hAnsi="Times New Roman"/>
              </w:rPr>
            </w:pPr>
          </w:p>
        </w:tc>
        <w:tc>
          <w:tcPr>
            <w:tcW w:w="1135" w:type="dxa"/>
            <w:vMerge/>
            <w:vAlign w:val="center"/>
          </w:tcPr>
          <w:p w:rsidR="00E0416E" w:rsidRPr="00FA34D8" w:rsidRDefault="00E0416E" w:rsidP="00E0416E">
            <w:pPr>
              <w:spacing w:after="0" w:line="240" w:lineRule="auto"/>
              <w:jc w:val="center"/>
              <w:rPr>
                <w:rFonts w:ascii="Times New Roman" w:hAnsi="Times New Roman"/>
                <w:sz w:val="20"/>
                <w:szCs w:val="20"/>
              </w:rPr>
            </w:pPr>
          </w:p>
        </w:tc>
        <w:tc>
          <w:tcPr>
            <w:tcW w:w="1279" w:type="dxa"/>
            <w:vMerge/>
            <w:vAlign w:val="center"/>
          </w:tcPr>
          <w:p w:rsidR="00E0416E" w:rsidRPr="00FA34D8" w:rsidRDefault="00E0416E" w:rsidP="00E0416E">
            <w:pPr>
              <w:spacing w:after="0" w:line="240" w:lineRule="auto"/>
              <w:jc w:val="center"/>
              <w:rPr>
                <w:rFonts w:ascii="Times New Roman" w:hAnsi="Times New Roman"/>
                <w:sz w:val="20"/>
                <w:szCs w:val="20"/>
              </w:rPr>
            </w:pPr>
          </w:p>
        </w:tc>
        <w:tc>
          <w:tcPr>
            <w:tcW w:w="1557" w:type="dxa"/>
            <w:vAlign w:val="center"/>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теоретическая</w:t>
            </w:r>
          </w:p>
        </w:tc>
        <w:tc>
          <w:tcPr>
            <w:tcW w:w="1700" w:type="dxa"/>
            <w:vAlign w:val="center"/>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лабораторные и практические</w:t>
            </w:r>
          </w:p>
        </w:tc>
        <w:tc>
          <w:tcPr>
            <w:tcW w:w="1417" w:type="dxa"/>
            <w:vAlign w:val="center"/>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курсовых работ (проектов)</w:t>
            </w:r>
          </w:p>
        </w:tc>
        <w:tc>
          <w:tcPr>
            <w:tcW w:w="964" w:type="dxa"/>
            <w:vAlign w:val="center"/>
          </w:tcPr>
          <w:p w:rsidR="00E0416E" w:rsidRPr="00FA34D8" w:rsidRDefault="00E0416E" w:rsidP="00E0416E">
            <w:pPr>
              <w:spacing w:after="0" w:line="240" w:lineRule="auto"/>
              <w:jc w:val="center"/>
              <w:rPr>
                <w:rFonts w:ascii="Times New Roman" w:hAnsi="Times New Roman"/>
                <w:sz w:val="20"/>
                <w:szCs w:val="20"/>
              </w:rPr>
            </w:pPr>
            <w:r w:rsidRPr="00FA34D8">
              <w:rPr>
                <w:rFonts w:ascii="Times New Roman" w:hAnsi="Times New Roman"/>
                <w:sz w:val="20"/>
                <w:szCs w:val="20"/>
              </w:rPr>
              <w:t>консультации</w:t>
            </w:r>
          </w:p>
        </w:tc>
      </w:tr>
      <w:tr w:rsidR="00E0416E" w:rsidRPr="00F86A9B" w:rsidTr="00E0416E">
        <w:tc>
          <w:tcPr>
            <w:tcW w:w="1133" w:type="dxa"/>
          </w:tcPr>
          <w:p w:rsidR="00E0416E" w:rsidRPr="00F86A9B" w:rsidRDefault="001160CC" w:rsidP="001160CC">
            <w:pPr>
              <w:spacing w:after="0" w:line="240" w:lineRule="auto"/>
              <w:rPr>
                <w:rFonts w:ascii="Times New Roman" w:hAnsi="Times New Roman"/>
              </w:rPr>
            </w:pPr>
            <w:r>
              <w:rPr>
                <w:rFonts w:ascii="Times New Roman" w:hAnsi="Times New Roman"/>
              </w:rPr>
              <w:t>1</w:t>
            </w:r>
            <w:r w:rsidR="00E0416E" w:rsidRPr="00F86A9B">
              <w:rPr>
                <w:rFonts w:ascii="Times New Roman" w:hAnsi="Times New Roman"/>
              </w:rPr>
              <w:t xml:space="preserve"> курс</w:t>
            </w:r>
            <w:r w:rsidR="00E0416E">
              <w:rPr>
                <w:rFonts w:ascii="Times New Roman" w:hAnsi="Times New Roman"/>
              </w:rPr>
              <w:t xml:space="preserve"> </w:t>
            </w:r>
            <w:r>
              <w:rPr>
                <w:rFonts w:ascii="Times New Roman" w:hAnsi="Times New Roman"/>
              </w:rPr>
              <w:t>2</w:t>
            </w:r>
            <w:r w:rsidR="00E0416E">
              <w:rPr>
                <w:rFonts w:ascii="Times New Roman" w:hAnsi="Times New Roman"/>
              </w:rPr>
              <w:t xml:space="preserve"> семестр</w:t>
            </w:r>
          </w:p>
        </w:tc>
        <w:tc>
          <w:tcPr>
            <w:tcW w:w="1135" w:type="dxa"/>
          </w:tcPr>
          <w:p w:rsidR="00E0416E" w:rsidRPr="00F86A9B" w:rsidRDefault="001160CC" w:rsidP="00E0416E">
            <w:pPr>
              <w:spacing w:after="0" w:line="240" w:lineRule="auto"/>
              <w:jc w:val="center"/>
              <w:rPr>
                <w:rFonts w:ascii="Times New Roman" w:hAnsi="Times New Roman"/>
              </w:rPr>
            </w:pPr>
            <w:r>
              <w:rPr>
                <w:rFonts w:ascii="Times New Roman" w:hAnsi="Times New Roman"/>
              </w:rPr>
              <w:t>80</w:t>
            </w:r>
          </w:p>
        </w:tc>
        <w:tc>
          <w:tcPr>
            <w:tcW w:w="1279" w:type="dxa"/>
          </w:tcPr>
          <w:p w:rsidR="00E0416E" w:rsidRPr="00F86A9B" w:rsidRDefault="001160CC" w:rsidP="00E0416E">
            <w:pPr>
              <w:spacing w:after="0" w:line="240" w:lineRule="auto"/>
              <w:jc w:val="center"/>
              <w:rPr>
                <w:rFonts w:ascii="Times New Roman" w:hAnsi="Times New Roman"/>
              </w:rPr>
            </w:pPr>
            <w:r>
              <w:rPr>
                <w:rFonts w:ascii="Times New Roman" w:hAnsi="Times New Roman"/>
              </w:rPr>
              <w:t>0</w:t>
            </w:r>
          </w:p>
        </w:tc>
        <w:tc>
          <w:tcPr>
            <w:tcW w:w="1557" w:type="dxa"/>
          </w:tcPr>
          <w:p w:rsidR="00E0416E" w:rsidRPr="00B53AC4" w:rsidRDefault="00811FE6" w:rsidP="00E0416E">
            <w:pPr>
              <w:spacing w:after="0" w:line="240" w:lineRule="auto"/>
              <w:jc w:val="center"/>
              <w:rPr>
                <w:rFonts w:ascii="Times New Roman" w:hAnsi="Times New Roman"/>
              </w:rPr>
            </w:pPr>
            <w:r>
              <w:rPr>
                <w:rFonts w:ascii="Times New Roman" w:hAnsi="Times New Roman"/>
              </w:rPr>
              <w:t>69</w:t>
            </w:r>
          </w:p>
        </w:tc>
        <w:tc>
          <w:tcPr>
            <w:tcW w:w="1700" w:type="dxa"/>
          </w:tcPr>
          <w:p w:rsidR="00E0416E" w:rsidRPr="00B53AC4" w:rsidRDefault="00811FE6" w:rsidP="00E0416E">
            <w:pPr>
              <w:spacing w:after="0" w:line="240" w:lineRule="auto"/>
              <w:jc w:val="center"/>
              <w:rPr>
                <w:rFonts w:ascii="Times New Roman" w:hAnsi="Times New Roman"/>
              </w:rPr>
            </w:pPr>
            <w:r>
              <w:rPr>
                <w:rFonts w:ascii="Times New Roman" w:hAnsi="Times New Roman"/>
              </w:rPr>
              <w:t>11</w:t>
            </w:r>
          </w:p>
        </w:tc>
        <w:tc>
          <w:tcPr>
            <w:tcW w:w="1417" w:type="dxa"/>
          </w:tcPr>
          <w:p w:rsidR="00E0416E" w:rsidRPr="00F86A9B" w:rsidRDefault="001160CC" w:rsidP="00E0416E">
            <w:pPr>
              <w:spacing w:after="0" w:line="240" w:lineRule="auto"/>
              <w:jc w:val="center"/>
              <w:rPr>
                <w:rFonts w:ascii="Times New Roman" w:hAnsi="Times New Roman"/>
              </w:rPr>
            </w:pPr>
            <w:r>
              <w:rPr>
                <w:rFonts w:ascii="Times New Roman" w:hAnsi="Times New Roman"/>
              </w:rPr>
              <w:t>-</w:t>
            </w:r>
          </w:p>
        </w:tc>
        <w:tc>
          <w:tcPr>
            <w:tcW w:w="964" w:type="dxa"/>
          </w:tcPr>
          <w:p w:rsidR="00E0416E" w:rsidRPr="00F86A9B" w:rsidRDefault="001160CC" w:rsidP="00E0416E">
            <w:pPr>
              <w:spacing w:after="0" w:line="240" w:lineRule="auto"/>
              <w:jc w:val="center"/>
              <w:rPr>
                <w:rFonts w:ascii="Times New Roman" w:hAnsi="Times New Roman"/>
              </w:rPr>
            </w:pPr>
            <w:r>
              <w:rPr>
                <w:rFonts w:ascii="Times New Roman" w:hAnsi="Times New Roman"/>
              </w:rPr>
              <w:t>-</w:t>
            </w:r>
          </w:p>
        </w:tc>
      </w:tr>
      <w:tr w:rsidR="00811FE6" w:rsidRPr="005E4245" w:rsidTr="00E0416E">
        <w:tc>
          <w:tcPr>
            <w:tcW w:w="1133" w:type="dxa"/>
          </w:tcPr>
          <w:p w:rsidR="00811FE6" w:rsidRPr="005E4245" w:rsidRDefault="00811FE6" w:rsidP="00811FE6">
            <w:pPr>
              <w:spacing w:after="0" w:line="240" w:lineRule="auto"/>
              <w:jc w:val="both"/>
              <w:rPr>
                <w:rFonts w:ascii="Times New Roman" w:hAnsi="Times New Roman"/>
                <w:b/>
                <w:i/>
              </w:rPr>
            </w:pPr>
            <w:bookmarkStart w:id="0" w:name="_GoBack" w:colFirst="1" w:colLast="1"/>
            <w:r w:rsidRPr="005E4245">
              <w:rPr>
                <w:rFonts w:ascii="Times New Roman" w:hAnsi="Times New Roman"/>
                <w:b/>
                <w:i/>
              </w:rPr>
              <w:t>Итого:</w:t>
            </w:r>
          </w:p>
        </w:tc>
        <w:tc>
          <w:tcPr>
            <w:tcW w:w="1135" w:type="dxa"/>
          </w:tcPr>
          <w:p w:rsidR="00811FE6" w:rsidRPr="00F86A9B" w:rsidRDefault="00811FE6" w:rsidP="00811FE6">
            <w:pPr>
              <w:spacing w:after="0" w:line="240" w:lineRule="auto"/>
              <w:jc w:val="center"/>
              <w:rPr>
                <w:rFonts w:ascii="Times New Roman" w:hAnsi="Times New Roman"/>
              </w:rPr>
            </w:pPr>
            <w:r>
              <w:rPr>
                <w:rFonts w:ascii="Times New Roman" w:hAnsi="Times New Roman"/>
              </w:rPr>
              <w:t>80</w:t>
            </w:r>
          </w:p>
        </w:tc>
        <w:tc>
          <w:tcPr>
            <w:tcW w:w="1279" w:type="dxa"/>
          </w:tcPr>
          <w:p w:rsidR="00811FE6" w:rsidRPr="00F86A9B" w:rsidRDefault="00811FE6" w:rsidP="00811FE6">
            <w:pPr>
              <w:spacing w:after="0" w:line="240" w:lineRule="auto"/>
              <w:jc w:val="center"/>
              <w:rPr>
                <w:rFonts w:ascii="Times New Roman" w:hAnsi="Times New Roman"/>
              </w:rPr>
            </w:pPr>
            <w:r>
              <w:rPr>
                <w:rFonts w:ascii="Times New Roman" w:hAnsi="Times New Roman"/>
              </w:rPr>
              <w:t>0</w:t>
            </w:r>
          </w:p>
        </w:tc>
        <w:tc>
          <w:tcPr>
            <w:tcW w:w="1557" w:type="dxa"/>
          </w:tcPr>
          <w:p w:rsidR="00811FE6" w:rsidRPr="00B53AC4" w:rsidRDefault="00811FE6" w:rsidP="00811FE6">
            <w:pPr>
              <w:spacing w:after="0" w:line="240" w:lineRule="auto"/>
              <w:jc w:val="center"/>
              <w:rPr>
                <w:rFonts w:ascii="Times New Roman" w:hAnsi="Times New Roman"/>
              </w:rPr>
            </w:pPr>
            <w:r>
              <w:rPr>
                <w:rFonts w:ascii="Times New Roman" w:hAnsi="Times New Roman"/>
              </w:rPr>
              <w:t>69</w:t>
            </w:r>
          </w:p>
        </w:tc>
        <w:tc>
          <w:tcPr>
            <w:tcW w:w="1700" w:type="dxa"/>
          </w:tcPr>
          <w:p w:rsidR="00811FE6" w:rsidRPr="00B53AC4" w:rsidRDefault="00811FE6" w:rsidP="00811FE6">
            <w:pPr>
              <w:spacing w:after="0" w:line="240" w:lineRule="auto"/>
              <w:jc w:val="center"/>
              <w:rPr>
                <w:rFonts w:ascii="Times New Roman" w:hAnsi="Times New Roman"/>
              </w:rPr>
            </w:pPr>
            <w:r>
              <w:rPr>
                <w:rFonts w:ascii="Times New Roman" w:hAnsi="Times New Roman"/>
              </w:rPr>
              <w:t>11</w:t>
            </w:r>
          </w:p>
        </w:tc>
        <w:tc>
          <w:tcPr>
            <w:tcW w:w="1417" w:type="dxa"/>
          </w:tcPr>
          <w:p w:rsidR="00811FE6" w:rsidRPr="00F86A9B" w:rsidRDefault="00811FE6" w:rsidP="00811FE6">
            <w:pPr>
              <w:spacing w:after="0" w:line="240" w:lineRule="auto"/>
              <w:jc w:val="center"/>
              <w:rPr>
                <w:rFonts w:ascii="Times New Roman" w:hAnsi="Times New Roman"/>
              </w:rPr>
            </w:pPr>
            <w:r>
              <w:rPr>
                <w:rFonts w:ascii="Times New Roman" w:hAnsi="Times New Roman"/>
              </w:rPr>
              <w:t>-</w:t>
            </w:r>
          </w:p>
        </w:tc>
        <w:tc>
          <w:tcPr>
            <w:tcW w:w="964" w:type="dxa"/>
          </w:tcPr>
          <w:p w:rsidR="00811FE6" w:rsidRPr="00F86A9B" w:rsidRDefault="00811FE6" w:rsidP="00811FE6">
            <w:pPr>
              <w:spacing w:after="0" w:line="240" w:lineRule="auto"/>
              <w:jc w:val="center"/>
              <w:rPr>
                <w:rFonts w:ascii="Times New Roman" w:hAnsi="Times New Roman"/>
              </w:rPr>
            </w:pPr>
            <w:r>
              <w:rPr>
                <w:rFonts w:ascii="Times New Roman" w:hAnsi="Times New Roman"/>
              </w:rPr>
              <w:t>-</w:t>
            </w:r>
          </w:p>
        </w:tc>
      </w:tr>
      <w:bookmarkEnd w:id="0"/>
      <w:tr w:rsidR="00811FE6" w:rsidRPr="00F86A9B" w:rsidTr="00E0416E">
        <w:tc>
          <w:tcPr>
            <w:tcW w:w="1133" w:type="dxa"/>
          </w:tcPr>
          <w:p w:rsidR="00811FE6" w:rsidRPr="00F86A9B" w:rsidRDefault="00811FE6" w:rsidP="00811FE6">
            <w:pPr>
              <w:spacing w:after="0" w:line="240" w:lineRule="auto"/>
              <w:jc w:val="center"/>
              <w:rPr>
                <w:rFonts w:ascii="Times New Roman" w:hAnsi="Times New Roman"/>
              </w:rPr>
            </w:pPr>
            <w:r>
              <w:rPr>
                <w:rFonts w:ascii="Times New Roman" w:hAnsi="Times New Roman"/>
                <w:i/>
              </w:rPr>
              <w:t>1 курс 2 семестр</w:t>
            </w:r>
            <w:r w:rsidRPr="00F86A9B">
              <w:rPr>
                <w:rFonts w:ascii="Times New Roman" w:hAnsi="Times New Roman"/>
                <w:i/>
              </w:rPr>
              <w:t xml:space="preserve"> </w:t>
            </w:r>
          </w:p>
        </w:tc>
        <w:tc>
          <w:tcPr>
            <w:tcW w:w="8052" w:type="dxa"/>
            <w:gridSpan w:val="6"/>
          </w:tcPr>
          <w:p w:rsidR="00811FE6" w:rsidRPr="00F86A9B" w:rsidRDefault="00811FE6" w:rsidP="00811FE6">
            <w:pPr>
              <w:spacing w:after="0" w:line="240" w:lineRule="auto"/>
              <w:jc w:val="center"/>
              <w:rPr>
                <w:rFonts w:ascii="Times New Roman" w:hAnsi="Times New Roman"/>
              </w:rPr>
            </w:pPr>
            <w:r w:rsidRPr="00F86A9B">
              <w:rPr>
                <w:rFonts w:ascii="Times New Roman" w:hAnsi="Times New Roman"/>
                <w:i/>
              </w:rPr>
              <w:t xml:space="preserve">Промежуточная аттестация в форме </w:t>
            </w:r>
            <w:r w:rsidRPr="005E4245">
              <w:rPr>
                <w:rFonts w:ascii="Times New Roman" w:hAnsi="Times New Roman"/>
                <w:b/>
                <w:i/>
              </w:rPr>
              <w:t>дифференцированного зачета</w:t>
            </w:r>
          </w:p>
        </w:tc>
      </w:tr>
    </w:tbl>
    <w:p w:rsidR="00E0416E" w:rsidRPr="00E0416E" w:rsidRDefault="00E0416E" w:rsidP="00E0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977A9" w:rsidRPr="00E0416E" w:rsidRDefault="007977A9"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BC1CD8" w:rsidRDefault="00BC1CD8"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2. </w:t>
      </w:r>
      <w:r w:rsidR="007977A9" w:rsidRPr="00E0416E">
        <w:rPr>
          <w:rFonts w:ascii="Times New Roman" w:hAnsi="Times New Roman"/>
          <w:b/>
          <w:sz w:val="28"/>
          <w:szCs w:val="28"/>
          <w:lang w:eastAsia="ru-RU"/>
        </w:rPr>
        <w:t>СТРУКТУРА И</w:t>
      </w:r>
      <w:r w:rsidR="00423498" w:rsidRPr="00E0416E">
        <w:rPr>
          <w:rFonts w:ascii="Times New Roman" w:hAnsi="Times New Roman"/>
          <w:b/>
          <w:sz w:val="28"/>
          <w:szCs w:val="28"/>
          <w:lang w:eastAsia="ru-RU"/>
        </w:rPr>
        <w:t xml:space="preserve"> СОДЕРЖАНИЕ УЧЕБНОЙ ДИСЦИПЛИНЫ </w:t>
      </w:r>
    </w:p>
    <w:p w:rsidR="007977A9" w:rsidRPr="00E0416E" w:rsidRDefault="0046139F" w:rsidP="009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E0416E">
        <w:rPr>
          <w:rFonts w:ascii="Times New Roman" w:hAnsi="Times New Roman"/>
          <w:b/>
          <w:sz w:val="28"/>
          <w:szCs w:val="28"/>
          <w:lang w:eastAsia="ru-RU"/>
        </w:rPr>
        <w:t>ОДП.</w:t>
      </w:r>
      <w:r w:rsidR="00BC1CD8">
        <w:rPr>
          <w:rFonts w:ascii="Times New Roman" w:hAnsi="Times New Roman"/>
          <w:b/>
          <w:sz w:val="28"/>
          <w:szCs w:val="28"/>
          <w:lang w:eastAsia="ru-RU"/>
        </w:rPr>
        <w:t>12</w:t>
      </w:r>
      <w:r w:rsidRPr="00E0416E">
        <w:rPr>
          <w:rFonts w:ascii="Times New Roman" w:hAnsi="Times New Roman"/>
          <w:b/>
          <w:sz w:val="28"/>
          <w:szCs w:val="28"/>
          <w:lang w:eastAsia="ru-RU"/>
        </w:rPr>
        <w:t xml:space="preserve"> </w:t>
      </w:r>
      <w:r w:rsidR="00BC1CD8">
        <w:rPr>
          <w:rFonts w:ascii="Times New Roman" w:hAnsi="Times New Roman"/>
          <w:b/>
          <w:sz w:val="28"/>
          <w:szCs w:val="28"/>
          <w:lang w:eastAsia="ru-RU"/>
        </w:rPr>
        <w:t>Право</w:t>
      </w:r>
    </w:p>
    <w:p w:rsidR="007977A9" w:rsidRDefault="007977A9" w:rsidP="00A2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b/>
          <w:sz w:val="28"/>
          <w:szCs w:val="28"/>
          <w:lang w:eastAsia="ru-RU"/>
        </w:rPr>
      </w:pPr>
      <w:r w:rsidRPr="00E0416E">
        <w:rPr>
          <w:rFonts w:ascii="Times New Roman" w:hAnsi="Times New Roman"/>
          <w:b/>
          <w:sz w:val="28"/>
          <w:szCs w:val="28"/>
          <w:lang w:eastAsia="ru-RU"/>
        </w:rPr>
        <w:t>2.1. Объем учебной д</w:t>
      </w:r>
      <w:r w:rsidR="00423498" w:rsidRPr="00E0416E">
        <w:rPr>
          <w:rFonts w:ascii="Times New Roman" w:hAnsi="Times New Roman"/>
          <w:b/>
          <w:sz w:val="28"/>
          <w:szCs w:val="28"/>
          <w:lang w:eastAsia="ru-RU"/>
        </w:rPr>
        <w:t>исциплины и виды учебной работы</w:t>
      </w:r>
      <w:r w:rsidR="00C03E8A" w:rsidRPr="00E0416E">
        <w:rPr>
          <w:rFonts w:ascii="Times New Roman" w:hAnsi="Times New Roman"/>
          <w:b/>
          <w:sz w:val="28"/>
          <w:szCs w:val="28"/>
          <w:lang w:eastAsia="ru-RU"/>
        </w:rPr>
        <w:t xml:space="preserve"> по профессии СПО 38.02.01 Экономика и бухгалтерский учет (по отраслям).</w:t>
      </w:r>
    </w:p>
    <w:p w:rsidR="00BC1CD8" w:rsidRDefault="00BC1CD8" w:rsidP="00A2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b/>
          <w:sz w:val="28"/>
          <w:szCs w:val="28"/>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3936"/>
      </w:tblGrid>
      <w:tr w:rsidR="009B7A9C" w:rsidRPr="00537687" w:rsidTr="009B7A9C">
        <w:trPr>
          <w:trHeight w:val="848"/>
        </w:trPr>
        <w:tc>
          <w:tcPr>
            <w:tcW w:w="4677" w:type="dxa"/>
            <w:shd w:val="clear" w:color="auto" w:fill="auto"/>
            <w:vAlign w:val="center"/>
          </w:tcPr>
          <w:p w:rsidR="00BC1CD8" w:rsidRPr="009B7A9C" w:rsidRDefault="00BC1CD8" w:rsidP="009B7A9C">
            <w:pPr>
              <w:spacing w:after="0" w:line="240" w:lineRule="auto"/>
              <w:jc w:val="center"/>
              <w:rPr>
                <w:rFonts w:ascii="Times New Roman" w:eastAsia="Times New Roman" w:hAnsi="Times New Roman"/>
              </w:rPr>
            </w:pPr>
            <w:r w:rsidRPr="009B7A9C">
              <w:rPr>
                <w:rFonts w:ascii="Times New Roman" w:eastAsia="Times New Roman" w:hAnsi="Times New Roman"/>
                <w:b/>
              </w:rPr>
              <w:t>Вид учебной работы</w:t>
            </w:r>
          </w:p>
        </w:tc>
        <w:tc>
          <w:tcPr>
            <w:tcW w:w="3936" w:type="dxa"/>
            <w:shd w:val="clear" w:color="auto" w:fill="auto"/>
            <w:vAlign w:val="center"/>
          </w:tcPr>
          <w:p w:rsidR="00BC1CD8" w:rsidRPr="009B7A9C" w:rsidRDefault="00BC1CD8" w:rsidP="009B7A9C">
            <w:pPr>
              <w:spacing w:after="0" w:line="240" w:lineRule="auto"/>
              <w:jc w:val="center"/>
              <w:rPr>
                <w:rFonts w:ascii="Times New Roman" w:eastAsia="Times New Roman" w:hAnsi="Times New Roman"/>
                <w:iCs/>
              </w:rPr>
            </w:pPr>
            <w:r w:rsidRPr="009B7A9C">
              <w:rPr>
                <w:rFonts w:ascii="Times New Roman" w:eastAsia="Times New Roman" w:hAnsi="Times New Roman"/>
                <w:b/>
                <w:i/>
                <w:iCs/>
              </w:rPr>
              <w:t>Объем часов</w:t>
            </w:r>
          </w:p>
        </w:tc>
      </w:tr>
      <w:tr w:rsidR="009B7A9C" w:rsidRPr="00537687" w:rsidTr="009B7A9C">
        <w:trPr>
          <w:trHeight w:val="285"/>
        </w:trPr>
        <w:tc>
          <w:tcPr>
            <w:tcW w:w="4677" w:type="dxa"/>
            <w:shd w:val="clear" w:color="auto" w:fill="auto"/>
            <w:vAlign w:val="center"/>
          </w:tcPr>
          <w:p w:rsidR="00BC1CD8" w:rsidRPr="009B7A9C" w:rsidRDefault="00BC1CD8" w:rsidP="009B7A9C">
            <w:pPr>
              <w:suppressAutoHyphens/>
              <w:spacing w:after="0" w:line="240" w:lineRule="auto"/>
              <w:jc w:val="both"/>
              <w:rPr>
                <w:rFonts w:ascii="Times New Roman" w:eastAsia="Times New Roman" w:hAnsi="Times New Roman"/>
                <w:b/>
              </w:rPr>
            </w:pPr>
            <w:r w:rsidRPr="009B7A9C">
              <w:rPr>
                <w:rFonts w:ascii="Times New Roman" w:eastAsia="Times New Roman" w:hAnsi="Times New Roman"/>
                <w:b/>
              </w:rPr>
              <w:t>Объем образовательной программы учебной дисциплины</w:t>
            </w:r>
          </w:p>
        </w:tc>
        <w:tc>
          <w:tcPr>
            <w:tcW w:w="3936" w:type="dxa"/>
            <w:shd w:val="clear" w:color="auto" w:fill="auto"/>
          </w:tcPr>
          <w:p w:rsidR="00BC1CD8" w:rsidRPr="009B7A9C" w:rsidRDefault="00831F58" w:rsidP="009B7A9C">
            <w:pPr>
              <w:spacing w:after="0" w:line="240" w:lineRule="auto"/>
              <w:jc w:val="center"/>
              <w:rPr>
                <w:rFonts w:ascii="Times New Roman" w:eastAsia="Times New Roman" w:hAnsi="Times New Roman"/>
                <w:b/>
                <w:i/>
                <w:iCs/>
              </w:rPr>
            </w:pPr>
            <w:r w:rsidRPr="009B7A9C">
              <w:rPr>
                <w:rFonts w:ascii="Times New Roman" w:eastAsia="Times New Roman" w:hAnsi="Times New Roman"/>
                <w:b/>
                <w:i/>
                <w:iCs/>
              </w:rPr>
              <w:t>80</w:t>
            </w:r>
          </w:p>
        </w:tc>
      </w:tr>
      <w:tr w:rsidR="00BC1CD8" w:rsidRPr="00537687" w:rsidTr="009B7A9C">
        <w:tc>
          <w:tcPr>
            <w:tcW w:w="8613" w:type="dxa"/>
            <w:gridSpan w:val="2"/>
            <w:shd w:val="clear" w:color="auto" w:fill="auto"/>
          </w:tcPr>
          <w:p w:rsidR="00BC1CD8" w:rsidRPr="009B7A9C" w:rsidRDefault="00BC1CD8" w:rsidP="009B7A9C">
            <w:pPr>
              <w:spacing w:after="0" w:line="240" w:lineRule="auto"/>
              <w:rPr>
                <w:rFonts w:ascii="Times New Roman" w:eastAsia="Times New Roman" w:hAnsi="Times New Roman"/>
                <w:i/>
                <w:iCs/>
              </w:rPr>
            </w:pPr>
            <w:r w:rsidRPr="009B7A9C">
              <w:rPr>
                <w:rFonts w:ascii="Times New Roman" w:eastAsia="Times New Roman" w:hAnsi="Times New Roman"/>
              </w:rPr>
              <w:t>в том числе:</w:t>
            </w:r>
          </w:p>
        </w:tc>
      </w:tr>
      <w:tr w:rsidR="009B7A9C" w:rsidRPr="00E2352D" w:rsidTr="009B7A9C">
        <w:tc>
          <w:tcPr>
            <w:tcW w:w="4677" w:type="dxa"/>
            <w:shd w:val="clear" w:color="auto" w:fill="auto"/>
            <w:vAlign w:val="center"/>
          </w:tcPr>
          <w:p w:rsidR="00BC1CD8" w:rsidRPr="009B7A9C" w:rsidRDefault="00BC1CD8" w:rsidP="009B7A9C">
            <w:pPr>
              <w:suppressAutoHyphens/>
              <w:spacing w:after="0" w:line="240" w:lineRule="auto"/>
              <w:jc w:val="both"/>
              <w:rPr>
                <w:rFonts w:ascii="Times New Roman" w:eastAsia="Times New Roman" w:hAnsi="Times New Roman"/>
              </w:rPr>
            </w:pPr>
            <w:r w:rsidRPr="009B7A9C">
              <w:rPr>
                <w:rFonts w:ascii="Times New Roman" w:eastAsia="Times New Roman" w:hAnsi="Times New Roman"/>
              </w:rPr>
              <w:t>теоретическое обучение</w:t>
            </w:r>
          </w:p>
        </w:tc>
        <w:tc>
          <w:tcPr>
            <w:tcW w:w="3936" w:type="dxa"/>
            <w:shd w:val="clear" w:color="auto" w:fill="auto"/>
          </w:tcPr>
          <w:p w:rsidR="00BC1CD8" w:rsidRPr="009B7A9C" w:rsidRDefault="00811FE6" w:rsidP="009B7A9C">
            <w:pPr>
              <w:spacing w:after="0" w:line="240" w:lineRule="auto"/>
              <w:jc w:val="center"/>
              <w:rPr>
                <w:rFonts w:ascii="Times New Roman" w:eastAsia="Times New Roman" w:hAnsi="Times New Roman"/>
                <w:i/>
                <w:iCs/>
              </w:rPr>
            </w:pPr>
            <w:r w:rsidRPr="009B7A9C">
              <w:rPr>
                <w:rFonts w:ascii="Times New Roman" w:eastAsia="Times New Roman" w:hAnsi="Times New Roman"/>
                <w:i/>
                <w:iCs/>
              </w:rPr>
              <w:t>69</w:t>
            </w:r>
          </w:p>
        </w:tc>
      </w:tr>
      <w:tr w:rsidR="009B7A9C" w:rsidRPr="00E2352D" w:rsidTr="009B7A9C">
        <w:tc>
          <w:tcPr>
            <w:tcW w:w="4677" w:type="dxa"/>
            <w:shd w:val="clear" w:color="auto" w:fill="auto"/>
          </w:tcPr>
          <w:p w:rsidR="00BC1CD8" w:rsidRPr="009B7A9C" w:rsidRDefault="00BC1CD8" w:rsidP="009B7A9C">
            <w:pPr>
              <w:spacing w:after="0" w:line="240" w:lineRule="auto"/>
              <w:jc w:val="both"/>
              <w:rPr>
                <w:rFonts w:ascii="Times New Roman" w:eastAsia="Times New Roman" w:hAnsi="Times New Roman"/>
              </w:rPr>
            </w:pPr>
            <w:r w:rsidRPr="009B7A9C">
              <w:rPr>
                <w:rFonts w:ascii="Times New Roman" w:eastAsia="Times New Roman" w:hAnsi="Times New Roman"/>
              </w:rPr>
              <w:t>лабораторные и практические занятия</w:t>
            </w:r>
          </w:p>
        </w:tc>
        <w:tc>
          <w:tcPr>
            <w:tcW w:w="3936" w:type="dxa"/>
            <w:shd w:val="clear" w:color="auto" w:fill="auto"/>
          </w:tcPr>
          <w:p w:rsidR="00BC1CD8" w:rsidRPr="009B7A9C" w:rsidRDefault="00811FE6" w:rsidP="009B7A9C">
            <w:pPr>
              <w:spacing w:after="0" w:line="240" w:lineRule="auto"/>
              <w:jc w:val="center"/>
              <w:rPr>
                <w:rFonts w:ascii="Times New Roman" w:eastAsia="Times New Roman" w:hAnsi="Times New Roman"/>
                <w:i/>
                <w:iCs/>
              </w:rPr>
            </w:pPr>
            <w:r w:rsidRPr="009B7A9C">
              <w:rPr>
                <w:rFonts w:ascii="Times New Roman" w:eastAsia="Times New Roman" w:hAnsi="Times New Roman"/>
                <w:i/>
                <w:iCs/>
              </w:rPr>
              <w:t>11</w:t>
            </w:r>
          </w:p>
        </w:tc>
      </w:tr>
      <w:tr w:rsidR="009B7A9C" w:rsidRPr="00537687" w:rsidTr="009B7A9C">
        <w:tc>
          <w:tcPr>
            <w:tcW w:w="4677" w:type="dxa"/>
            <w:shd w:val="clear" w:color="auto" w:fill="auto"/>
            <w:vAlign w:val="center"/>
          </w:tcPr>
          <w:p w:rsidR="00BC1CD8" w:rsidRPr="009B7A9C" w:rsidRDefault="00BC1CD8" w:rsidP="009B7A9C">
            <w:pPr>
              <w:suppressAutoHyphens/>
              <w:spacing w:after="0" w:line="240" w:lineRule="auto"/>
              <w:jc w:val="both"/>
              <w:rPr>
                <w:rFonts w:ascii="Times New Roman" w:eastAsia="Times New Roman" w:hAnsi="Times New Roman"/>
              </w:rPr>
            </w:pPr>
            <w:r w:rsidRPr="009B7A9C">
              <w:rPr>
                <w:rFonts w:ascii="Times New Roman" w:eastAsia="Times New Roman" w:hAnsi="Times New Roman"/>
              </w:rPr>
              <w:t xml:space="preserve">курсовая работа (проект) </w:t>
            </w:r>
          </w:p>
        </w:tc>
        <w:tc>
          <w:tcPr>
            <w:tcW w:w="3936" w:type="dxa"/>
            <w:shd w:val="clear" w:color="auto" w:fill="auto"/>
          </w:tcPr>
          <w:p w:rsidR="00BC1CD8" w:rsidRPr="009B7A9C" w:rsidRDefault="00831F58" w:rsidP="009B7A9C">
            <w:pPr>
              <w:spacing w:after="0" w:line="240" w:lineRule="auto"/>
              <w:jc w:val="center"/>
              <w:rPr>
                <w:rFonts w:ascii="Times New Roman" w:eastAsia="Times New Roman" w:hAnsi="Times New Roman"/>
                <w:iCs/>
              </w:rPr>
            </w:pPr>
            <w:r w:rsidRPr="009B7A9C">
              <w:rPr>
                <w:rFonts w:ascii="Times New Roman" w:eastAsia="Times New Roman" w:hAnsi="Times New Roman"/>
                <w:iCs/>
              </w:rPr>
              <w:t>-</w:t>
            </w:r>
          </w:p>
        </w:tc>
      </w:tr>
      <w:tr w:rsidR="009B7A9C" w:rsidRPr="00537687" w:rsidTr="009B7A9C">
        <w:tc>
          <w:tcPr>
            <w:tcW w:w="4677" w:type="dxa"/>
            <w:shd w:val="clear" w:color="auto" w:fill="auto"/>
            <w:vAlign w:val="center"/>
          </w:tcPr>
          <w:p w:rsidR="00BC1CD8" w:rsidRPr="009B7A9C" w:rsidRDefault="00BC1CD8" w:rsidP="009B7A9C">
            <w:pPr>
              <w:suppressAutoHyphens/>
              <w:spacing w:after="0" w:line="240" w:lineRule="auto"/>
              <w:jc w:val="both"/>
              <w:rPr>
                <w:rFonts w:ascii="Times New Roman" w:eastAsia="Times New Roman" w:hAnsi="Times New Roman"/>
              </w:rPr>
            </w:pPr>
            <w:r w:rsidRPr="009B7A9C">
              <w:rPr>
                <w:rFonts w:ascii="Times New Roman" w:eastAsia="Times New Roman" w:hAnsi="Times New Roman"/>
              </w:rPr>
              <w:t>консультации</w:t>
            </w:r>
          </w:p>
        </w:tc>
        <w:tc>
          <w:tcPr>
            <w:tcW w:w="3936" w:type="dxa"/>
            <w:shd w:val="clear" w:color="auto" w:fill="auto"/>
          </w:tcPr>
          <w:p w:rsidR="00BC1CD8" w:rsidRPr="009B7A9C" w:rsidRDefault="00811FE6" w:rsidP="009B7A9C">
            <w:pPr>
              <w:spacing w:after="0" w:line="240" w:lineRule="auto"/>
              <w:jc w:val="center"/>
              <w:rPr>
                <w:rFonts w:ascii="Times New Roman" w:eastAsia="Times New Roman" w:hAnsi="Times New Roman"/>
                <w:iCs/>
              </w:rPr>
            </w:pPr>
            <w:r w:rsidRPr="009B7A9C">
              <w:rPr>
                <w:rFonts w:ascii="Times New Roman" w:eastAsia="Times New Roman" w:hAnsi="Times New Roman"/>
                <w:iCs/>
              </w:rPr>
              <w:t>0</w:t>
            </w:r>
          </w:p>
        </w:tc>
      </w:tr>
      <w:tr w:rsidR="009B7A9C" w:rsidRPr="00537687" w:rsidTr="009B7A9C">
        <w:tc>
          <w:tcPr>
            <w:tcW w:w="4677" w:type="dxa"/>
            <w:shd w:val="clear" w:color="auto" w:fill="auto"/>
          </w:tcPr>
          <w:p w:rsidR="00BC1CD8" w:rsidRPr="009B7A9C" w:rsidRDefault="00BC1CD8" w:rsidP="009B7A9C">
            <w:pPr>
              <w:spacing w:after="0" w:line="240" w:lineRule="auto"/>
              <w:jc w:val="both"/>
              <w:rPr>
                <w:rFonts w:ascii="Times New Roman" w:eastAsia="Times New Roman" w:hAnsi="Times New Roman"/>
              </w:rPr>
            </w:pPr>
            <w:r w:rsidRPr="009B7A9C">
              <w:rPr>
                <w:rFonts w:ascii="Times New Roman" w:eastAsia="Times New Roman" w:hAnsi="Times New Roman"/>
              </w:rPr>
              <w:t xml:space="preserve">Самостоятельная работа </w:t>
            </w:r>
          </w:p>
        </w:tc>
        <w:tc>
          <w:tcPr>
            <w:tcW w:w="3936" w:type="dxa"/>
            <w:shd w:val="clear" w:color="auto" w:fill="auto"/>
          </w:tcPr>
          <w:p w:rsidR="00BC1CD8" w:rsidRPr="009B7A9C" w:rsidRDefault="00831F58" w:rsidP="009B7A9C">
            <w:pPr>
              <w:spacing w:after="0" w:line="240" w:lineRule="auto"/>
              <w:jc w:val="center"/>
              <w:rPr>
                <w:rFonts w:ascii="Times New Roman" w:eastAsia="Times New Roman" w:hAnsi="Times New Roman"/>
                <w:iCs/>
              </w:rPr>
            </w:pPr>
            <w:r w:rsidRPr="009B7A9C">
              <w:rPr>
                <w:rFonts w:ascii="Times New Roman" w:eastAsia="Times New Roman" w:hAnsi="Times New Roman"/>
                <w:iCs/>
              </w:rPr>
              <w:t>0</w:t>
            </w:r>
          </w:p>
        </w:tc>
      </w:tr>
      <w:tr w:rsidR="009B7A9C" w:rsidRPr="00537687" w:rsidTr="009B7A9C">
        <w:tc>
          <w:tcPr>
            <w:tcW w:w="4677" w:type="dxa"/>
            <w:shd w:val="clear" w:color="auto" w:fill="auto"/>
          </w:tcPr>
          <w:p w:rsidR="00BC1CD8" w:rsidRPr="009B7A9C" w:rsidRDefault="00BC1CD8" w:rsidP="009B7A9C">
            <w:pPr>
              <w:spacing w:after="0" w:line="240" w:lineRule="auto"/>
              <w:jc w:val="both"/>
              <w:rPr>
                <w:rFonts w:ascii="Times New Roman" w:eastAsia="Times New Roman" w:hAnsi="Times New Roman"/>
              </w:rPr>
            </w:pPr>
            <w:r w:rsidRPr="009B7A9C">
              <w:rPr>
                <w:rFonts w:ascii="Times New Roman" w:eastAsia="Times New Roman" w:hAnsi="Times New Roman"/>
                <w:b/>
                <w:iCs/>
              </w:rPr>
              <w:t>Промежуточная аттестация</w:t>
            </w:r>
          </w:p>
        </w:tc>
        <w:tc>
          <w:tcPr>
            <w:tcW w:w="3936" w:type="dxa"/>
            <w:shd w:val="clear" w:color="auto" w:fill="auto"/>
          </w:tcPr>
          <w:p w:rsidR="00BC1CD8" w:rsidRPr="009B7A9C" w:rsidRDefault="00BC1CD8" w:rsidP="009B7A9C">
            <w:pPr>
              <w:spacing w:after="0" w:line="240" w:lineRule="auto"/>
              <w:jc w:val="center"/>
              <w:rPr>
                <w:rFonts w:ascii="Times New Roman" w:eastAsia="Times New Roman" w:hAnsi="Times New Roman"/>
                <w:b/>
                <w:i/>
                <w:iCs/>
              </w:rPr>
            </w:pPr>
            <w:r w:rsidRPr="009B7A9C">
              <w:rPr>
                <w:rFonts w:ascii="Times New Roman" w:eastAsia="Times New Roman" w:hAnsi="Times New Roman"/>
                <w:b/>
                <w:i/>
                <w:iCs/>
              </w:rPr>
              <w:t>ДЗ</w:t>
            </w:r>
          </w:p>
        </w:tc>
      </w:tr>
    </w:tbl>
    <w:p w:rsidR="00BC1CD8" w:rsidRPr="00E0416E" w:rsidRDefault="00BC1CD8" w:rsidP="00A2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b/>
          <w:sz w:val="28"/>
          <w:szCs w:val="28"/>
          <w:u w:val="single"/>
          <w:lang w:eastAsia="ru-RU"/>
        </w:rPr>
      </w:pPr>
    </w:p>
    <w:p w:rsidR="007977A9" w:rsidRPr="00E0416E" w:rsidRDefault="007977A9" w:rsidP="009D5365">
      <w:pPr>
        <w:tabs>
          <w:tab w:val="left" w:pos="1635"/>
        </w:tabs>
        <w:spacing w:after="0" w:line="240" w:lineRule="auto"/>
        <w:ind w:left="360"/>
        <w:jc w:val="both"/>
        <w:rPr>
          <w:rFonts w:ascii="Times New Roman" w:hAnsi="Times New Roman"/>
          <w:sz w:val="28"/>
          <w:szCs w:val="28"/>
          <w:lang w:eastAsia="ru-RU"/>
        </w:rPr>
      </w:pPr>
    </w:p>
    <w:p w:rsidR="007977A9" w:rsidRPr="00E0416E" w:rsidRDefault="007977A9" w:rsidP="009D5365">
      <w:pPr>
        <w:tabs>
          <w:tab w:val="left" w:pos="1635"/>
        </w:tabs>
        <w:spacing w:after="0" w:line="240" w:lineRule="auto"/>
        <w:ind w:left="360"/>
        <w:jc w:val="both"/>
        <w:rPr>
          <w:rFonts w:ascii="Times New Roman" w:hAnsi="Times New Roman"/>
          <w:sz w:val="28"/>
          <w:szCs w:val="28"/>
          <w:lang w:eastAsia="ru-RU"/>
        </w:rPr>
      </w:pPr>
    </w:p>
    <w:p w:rsidR="007977A9" w:rsidRPr="00E0416E" w:rsidRDefault="007977A9" w:rsidP="009D5365">
      <w:pPr>
        <w:spacing w:after="0" w:line="240" w:lineRule="auto"/>
        <w:rPr>
          <w:rFonts w:ascii="Times New Roman" w:hAnsi="Times New Roman"/>
          <w:sz w:val="28"/>
          <w:szCs w:val="28"/>
          <w:lang w:eastAsia="ru-RU"/>
        </w:rPr>
        <w:sectPr w:rsidR="007977A9" w:rsidRPr="00E0416E" w:rsidSect="00E0416E">
          <w:footerReference w:type="even" r:id="rId8"/>
          <w:footerReference w:type="default" r:id="rId9"/>
          <w:pgSz w:w="11906" w:h="16838"/>
          <w:pgMar w:top="851" w:right="567" w:bottom="567" w:left="1418" w:header="709" w:footer="709" w:gutter="0"/>
          <w:cols w:space="720"/>
          <w:titlePg/>
        </w:sectPr>
      </w:pPr>
    </w:p>
    <w:p w:rsidR="007B0E6D" w:rsidRPr="00E0416E" w:rsidRDefault="007B0E6D" w:rsidP="007B0E6D">
      <w:pPr>
        <w:spacing w:after="0" w:line="240" w:lineRule="auto"/>
        <w:jc w:val="center"/>
        <w:rPr>
          <w:rFonts w:ascii="Times New Roman" w:hAnsi="Times New Roman"/>
          <w:b/>
          <w:sz w:val="24"/>
          <w:szCs w:val="24"/>
          <w:lang w:eastAsia="ru-RU"/>
        </w:rPr>
      </w:pPr>
      <w:r w:rsidRPr="00E0416E">
        <w:rPr>
          <w:rFonts w:ascii="Times New Roman" w:hAnsi="Times New Roman"/>
          <w:b/>
          <w:sz w:val="24"/>
          <w:szCs w:val="24"/>
          <w:lang w:eastAsia="ru-RU"/>
        </w:rPr>
        <w:lastRenderedPageBreak/>
        <w:t>2.</w:t>
      </w:r>
      <w:r w:rsidR="00D503E0" w:rsidRPr="00E0416E">
        <w:rPr>
          <w:rFonts w:ascii="Times New Roman" w:hAnsi="Times New Roman"/>
          <w:b/>
          <w:sz w:val="24"/>
          <w:szCs w:val="24"/>
          <w:lang w:eastAsia="ru-RU"/>
        </w:rPr>
        <w:t>2. Тематический</w:t>
      </w:r>
      <w:r w:rsidRPr="00E0416E">
        <w:rPr>
          <w:rFonts w:ascii="Times New Roman" w:hAnsi="Times New Roman"/>
          <w:b/>
          <w:sz w:val="24"/>
          <w:szCs w:val="24"/>
          <w:lang w:eastAsia="ru-RU"/>
        </w:rPr>
        <w:t xml:space="preserve"> план содержания </w:t>
      </w:r>
      <w:r w:rsidR="00D503E0" w:rsidRPr="00E0416E">
        <w:rPr>
          <w:rFonts w:ascii="Times New Roman" w:hAnsi="Times New Roman"/>
          <w:b/>
          <w:sz w:val="24"/>
          <w:szCs w:val="24"/>
          <w:lang w:eastAsia="ru-RU"/>
        </w:rPr>
        <w:t>уч</w:t>
      </w:r>
      <w:r w:rsidR="006D34BC" w:rsidRPr="00E0416E">
        <w:rPr>
          <w:rFonts w:ascii="Times New Roman" w:hAnsi="Times New Roman"/>
          <w:b/>
          <w:sz w:val="24"/>
          <w:szCs w:val="24"/>
          <w:lang w:eastAsia="ru-RU"/>
        </w:rPr>
        <w:t xml:space="preserve">ебной дисциплины ОДП.12 </w:t>
      </w:r>
      <w:r w:rsidR="00D503E0" w:rsidRPr="00E0416E">
        <w:rPr>
          <w:rFonts w:ascii="Times New Roman" w:hAnsi="Times New Roman"/>
          <w:b/>
          <w:sz w:val="24"/>
          <w:szCs w:val="24"/>
          <w:lang w:eastAsia="ru-RU"/>
        </w:rPr>
        <w:t>Право по</w:t>
      </w:r>
      <w:r w:rsidRPr="00E0416E">
        <w:rPr>
          <w:rFonts w:ascii="Times New Roman" w:hAnsi="Times New Roman"/>
          <w:b/>
          <w:sz w:val="24"/>
          <w:szCs w:val="24"/>
          <w:lang w:eastAsia="ru-RU"/>
        </w:rPr>
        <w:t xml:space="preserve"> професси</w:t>
      </w:r>
      <w:r w:rsidR="00842770" w:rsidRPr="00E0416E">
        <w:rPr>
          <w:rFonts w:ascii="Times New Roman" w:hAnsi="Times New Roman"/>
          <w:b/>
          <w:sz w:val="24"/>
          <w:szCs w:val="24"/>
          <w:lang w:eastAsia="ru-RU"/>
        </w:rPr>
        <w:t>и СПО 38.02.01 Э</w:t>
      </w:r>
      <w:r w:rsidR="00BC34FF" w:rsidRPr="00E0416E">
        <w:rPr>
          <w:rFonts w:ascii="Times New Roman" w:hAnsi="Times New Roman"/>
          <w:b/>
          <w:sz w:val="24"/>
          <w:szCs w:val="24"/>
          <w:lang w:eastAsia="ru-RU"/>
        </w:rPr>
        <w:t>кономика и бухгалтерский</w:t>
      </w:r>
      <w:r w:rsidR="00842770" w:rsidRPr="00E0416E">
        <w:rPr>
          <w:rFonts w:ascii="Times New Roman" w:hAnsi="Times New Roman"/>
          <w:b/>
          <w:sz w:val="24"/>
          <w:szCs w:val="24"/>
          <w:lang w:eastAsia="ru-RU"/>
        </w:rPr>
        <w:t xml:space="preserve"> учет</w:t>
      </w:r>
    </w:p>
    <w:p w:rsidR="007B0E6D" w:rsidRPr="00E0416E" w:rsidRDefault="007B0E6D" w:rsidP="007B0E6D">
      <w:pPr>
        <w:spacing w:after="0" w:line="240" w:lineRule="auto"/>
        <w:rPr>
          <w:rFonts w:ascii="Times New Roman" w:hAnsi="Times New Roman"/>
          <w:sz w:val="24"/>
          <w:szCs w:val="24"/>
          <w:lang w:eastAsia="ru-RU"/>
        </w:rPr>
      </w:pPr>
    </w:p>
    <w:tbl>
      <w:tblPr>
        <w:tblpPr w:leftFromText="180" w:rightFromText="180" w:vertAnchor="text" w:tblpX="-743"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4320"/>
        <w:gridCol w:w="6"/>
        <w:gridCol w:w="640"/>
        <w:gridCol w:w="6"/>
        <w:gridCol w:w="788"/>
        <w:gridCol w:w="6"/>
        <w:gridCol w:w="759"/>
        <w:gridCol w:w="6"/>
        <w:gridCol w:w="1029"/>
        <w:gridCol w:w="6"/>
        <w:gridCol w:w="1074"/>
        <w:gridCol w:w="6"/>
        <w:gridCol w:w="627"/>
        <w:gridCol w:w="6"/>
        <w:gridCol w:w="1074"/>
        <w:gridCol w:w="6"/>
        <w:gridCol w:w="894"/>
        <w:gridCol w:w="6"/>
        <w:gridCol w:w="894"/>
        <w:gridCol w:w="6"/>
        <w:gridCol w:w="543"/>
        <w:gridCol w:w="6"/>
        <w:gridCol w:w="6"/>
      </w:tblGrid>
      <w:tr w:rsidR="00F7236C" w:rsidRPr="00831F58" w:rsidTr="00CC36F9">
        <w:trPr>
          <w:gridAfter w:val="2"/>
          <w:wAfter w:w="12" w:type="dxa"/>
          <w:trHeight w:val="774"/>
        </w:trPr>
        <w:tc>
          <w:tcPr>
            <w:tcW w:w="817" w:type="dxa"/>
            <w:vMerge w:val="restart"/>
            <w:textDirection w:val="btLr"/>
          </w:tcPr>
          <w:p w:rsidR="00F7236C" w:rsidRPr="00831F58" w:rsidRDefault="00F7236C" w:rsidP="00F7236C">
            <w:pPr>
              <w:spacing w:after="0" w:line="240" w:lineRule="auto"/>
              <w:ind w:left="113" w:right="113"/>
              <w:rPr>
                <w:rFonts w:ascii="Times New Roman" w:hAnsi="Times New Roman"/>
                <w:lang w:eastAsia="ru-RU"/>
              </w:rPr>
            </w:pPr>
            <w:r w:rsidRPr="00831F58">
              <w:rPr>
                <w:rFonts w:ascii="Times New Roman" w:hAnsi="Times New Roman"/>
                <w:lang w:eastAsia="ru-RU"/>
              </w:rPr>
              <w:t>№  занятия</w:t>
            </w:r>
          </w:p>
        </w:tc>
        <w:tc>
          <w:tcPr>
            <w:tcW w:w="2340" w:type="dxa"/>
            <w:vMerge w:val="restart"/>
          </w:tcPr>
          <w:p w:rsidR="00F7236C" w:rsidRPr="00831F58" w:rsidRDefault="00F7236C" w:rsidP="00C563D1">
            <w:pPr>
              <w:spacing w:after="0" w:line="240" w:lineRule="auto"/>
              <w:rPr>
                <w:rFonts w:ascii="Times New Roman" w:hAnsi="Times New Roman"/>
                <w:lang w:eastAsia="ru-RU"/>
              </w:rPr>
            </w:pPr>
            <w:r w:rsidRPr="00831F58">
              <w:rPr>
                <w:rFonts w:ascii="Times New Roman" w:hAnsi="Times New Roman"/>
                <w:lang w:eastAsia="ru-RU"/>
              </w:rPr>
              <w:t>Наименования разделов и тем.</w:t>
            </w:r>
          </w:p>
        </w:tc>
        <w:tc>
          <w:tcPr>
            <w:tcW w:w="4320" w:type="dxa"/>
            <w:vMerge w:val="restart"/>
          </w:tcPr>
          <w:p w:rsidR="00F7236C" w:rsidRPr="00831F58" w:rsidRDefault="00F7236C" w:rsidP="00673663">
            <w:pPr>
              <w:spacing w:after="0" w:line="240" w:lineRule="auto"/>
              <w:rPr>
                <w:rFonts w:ascii="Times New Roman" w:hAnsi="Times New Roman"/>
                <w:lang w:eastAsia="ru-RU"/>
              </w:rPr>
            </w:pPr>
            <w:r w:rsidRPr="00831F58">
              <w:rPr>
                <w:rFonts w:ascii="Times New Roman" w:hAnsi="Times New Roman"/>
                <w:lang w:eastAsia="ru-RU"/>
              </w:rPr>
              <w:t>Содержание учебного материала, лабораторные и практические работы, самостоятельная работа.</w:t>
            </w:r>
          </w:p>
        </w:tc>
        <w:tc>
          <w:tcPr>
            <w:tcW w:w="646" w:type="dxa"/>
            <w:gridSpan w:val="2"/>
            <w:vMerge w:val="restart"/>
            <w:textDirection w:val="btLr"/>
            <w:vAlign w:val="center"/>
          </w:tcPr>
          <w:p w:rsidR="00F7236C" w:rsidRPr="00AA47F2" w:rsidRDefault="00F7236C" w:rsidP="00EF6B84">
            <w:pPr>
              <w:tabs>
                <w:tab w:val="left" w:pos="1635"/>
              </w:tabs>
              <w:ind w:left="113" w:right="113"/>
              <w:jc w:val="center"/>
              <w:rPr>
                <w:rFonts w:ascii="Times New Roman" w:hAnsi="Times New Roman"/>
              </w:rPr>
            </w:pPr>
            <w:r>
              <w:rPr>
                <w:rFonts w:ascii="Times New Roman" w:hAnsi="Times New Roman"/>
              </w:rPr>
              <w:t>Объем образовательной нагрузки</w:t>
            </w:r>
          </w:p>
        </w:tc>
        <w:tc>
          <w:tcPr>
            <w:tcW w:w="4307" w:type="dxa"/>
            <w:gridSpan w:val="10"/>
            <w:vAlign w:val="center"/>
          </w:tcPr>
          <w:p w:rsidR="00F7236C" w:rsidRPr="00AA47F2" w:rsidRDefault="00F7236C" w:rsidP="00EF6B84">
            <w:pPr>
              <w:tabs>
                <w:tab w:val="left" w:pos="1635"/>
              </w:tabs>
              <w:jc w:val="center"/>
              <w:rPr>
                <w:rFonts w:ascii="Times New Roman" w:hAnsi="Times New Roman"/>
              </w:rPr>
            </w:pPr>
            <w:r w:rsidRPr="00AA47F2">
              <w:rPr>
                <w:rFonts w:ascii="Times New Roman" w:hAnsi="Times New Roman"/>
              </w:rPr>
              <w:t>Учебная нагрузка (час.)</w:t>
            </w:r>
          </w:p>
        </w:tc>
        <w:tc>
          <w:tcPr>
            <w:tcW w:w="1080" w:type="dxa"/>
            <w:gridSpan w:val="2"/>
            <w:vMerge w:val="restart"/>
            <w:textDirection w:val="btLr"/>
          </w:tcPr>
          <w:p w:rsidR="00F7236C" w:rsidRPr="00831F58" w:rsidRDefault="00F7236C" w:rsidP="00EF6B84">
            <w:pPr>
              <w:spacing w:after="0" w:line="240" w:lineRule="auto"/>
              <w:ind w:left="113" w:right="113"/>
              <w:rPr>
                <w:rFonts w:ascii="Times New Roman" w:hAnsi="Times New Roman"/>
                <w:lang w:eastAsia="ru-RU"/>
              </w:rPr>
            </w:pPr>
            <w:r w:rsidRPr="00AA47F2">
              <w:rPr>
                <w:rFonts w:ascii="Times New Roman" w:hAnsi="Times New Roman"/>
              </w:rPr>
              <w:t>Результаты освоения учебной дисциплины</w:t>
            </w:r>
          </w:p>
        </w:tc>
        <w:tc>
          <w:tcPr>
            <w:tcW w:w="1800" w:type="dxa"/>
            <w:gridSpan w:val="4"/>
          </w:tcPr>
          <w:p w:rsidR="00F7236C" w:rsidRPr="00831F58" w:rsidRDefault="00F7236C" w:rsidP="00EF6B84">
            <w:pPr>
              <w:spacing w:after="0" w:line="240" w:lineRule="auto"/>
              <w:rPr>
                <w:rFonts w:ascii="Times New Roman" w:hAnsi="Times New Roman"/>
                <w:lang w:eastAsia="ru-RU"/>
              </w:rPr>
            </w:pPr>
            <w:r w:rsidRPr="00831F58">
              <w:rPr>
                <w:rFonts w:ascii="Times New Roman" w:hAnsi="Times New Roman"/>
                <w:lang w:eastAsia="ru-RU"/>
              </w:rPr>
              <w:t>Коды формирующие компенсации</w:t>
            </w:r>
          </w:p>
        </w:tc>
        <w:tc>
          <w:tcPr>
            <w:tcW w:w="549" w:type="dxa"/>
            <w:gridSpan w:val="2"/>
            <w:vMerge w:val="restart"/>
          </w:tcPr>
          <w:p w:rsidR="00F7236C" w:rsidRPr="00831F58" w:rsidRDefault="00F7236C" w:rsidP="00EF6B84">
            <w:pPr>
              <w:spacing w:after="0" w:line="240" w:lineRule="auto"/>
              <w:rPr>
                <w:rFonts w:ascii="Times New Roman" w:hAnsi="Times New Roman"/>
                <w:lang w:eastAsia="ru-RU"/>
              </w:rPr>
            </w:pPr>
          </w:p>
        </w:tc>
      </w:tr>
      <w:tr w:rsidR="00F7236C" w:rsidRPr="00831F58" w:rsidTr="00CC36F9">
        <w:trPr>
          <w:gridAfter w:val="2"/>
          <w:wAfter w:w="12" w:type="dxa"/>
          <w:trHeight w:val="774"/>
        </w:trPr>
        <w:tc>
          <w:tcPr>
            <w:tcW w:w="817" w:type="dxa"/>
            <w:vMerge/>
          </w:tcPr>
          <w:p w:rsidR="00F7236C" w:rsidRPr="00831F58" w:rsidRDefault="00F7236C" w:rsidP="00831F58">
            <w:pPr>
              <w:spacing w:after="0" w:line="240" w:lineRule="auto"/>
              <w:rPr>
                <w:rFonts w:ascii="Times New Roman" w:hAnsi="Times New Roman"/>
                <w:lang w:eastAsia="ru-RU"/>
              </w:rPr>
            </w:pPr>
          </w:p>
        </w:tc>
        <w:tc>
          <w:tcPr>
            <w:tcW w:w="2340" w:type="dxa"/>
            <w:vMerge/>
          </w:tcPr>
          <w:p w:rsidR="00F7236C" w:rsidRPr="00831F58" w:rsidRDefault="00F7236C" w:rsidP="00831F58">
            <w:pPr>
              <w:spacing w:after="0" w:line="240" w:lineRule="auto"/>
              <w:rPr>
                <w:rFonts w:ascii="Times New Roman" w:hAnsi="Times New Roman"/>
                <w:lang w:eastAsia="ru-RU"/>
              </w:rPr>
            </w:pPr>
          </w:p>
        </w:tc>
        <w:tc>
          <w:tcPr>
            <w:tcW w:w="4320" w:type="dxa"/>
            <w:vMerge/>
          </w:tcPr>
          <w:p w:rsidR="00F7236C" w:rsidRPr="00831F58" w:rsidRDefault="00F7236C" w:rsidP="00831F58">
            <w:pPr>
              <w:spacing w:after="0" w:line="240" w:lineRule="auto"/>
              <w:rPr>
                <w:rFonts w:ascii="Times New Roman" w:hAnsi="Times New Roman"/>
                <w:lang w:eastAsia="ru-RU"/>
              </w:rPr>
            </w:pPr>
          </w:p>
        </w:tc>
        <w:tc>
          <w:tcPr>
            <w:tcW w:w="646" w:type="dxa"/>
            <w:gridSpan w:val="2"/>
            <w:vMerge/>
            <w:textDirection w:val="btLr"/>
          </w:tcPr>
          <w:p w:rsidR="00F7236C" w:rsidRPr="00831F58" w:rsidRDefault="00F7236C" w:rsidP="00831F58">
            <w:pPr>
              <w:spacing w:after="0" w:line="240" w:lineRule="auto"/>
              <w:ind w:right="113"/>
              <w:rPr>
                <w:rFonts w:ascii="Times New Roman" w:hAnsi="Times New Roman"/>
                <w:lang w:eastAsia="ru-RU"/>
              </w:rPr>
            </w:pPr>
          </w:p>
        </w:tc>
        <w:tc>
          <w:tcPr>
            <w:tcW w:w="794" w:type="dxa"/>
            <w:gridSpan w:val="2"/>
            <w:vMerge w:val="restart"/>
            <w:textDirection w:val="btLr"/>
          </w:tcPr>
          <w:p w:rsidR="00F7236C" w:rsidRPr="00831F58" w:rsidRDefault="00F7236C" w:rsidP="00F7236C">
            <w:pPr>
              <w:spacing w:after="0" w:line="240" w:lineRule="auto"/>
              <w:ind w:right="113"/>
              <w:jc w:val="center"/>
              <w:rPr>
                <w:rFonts w:ascii="Times New Roman" w:hAnsi="Times New Roman"/>
                <w:lang w:eastAsia="ru-RU"/>
              </w:rPr>
            </w:pPr>
            <w:r w:rsidRPr="00831F58">
              <w:rPr>
                <w:rFonts w:ascii="Times New Roman" w:hAnsi="Times New Roman"/>
                <w:lang w:eastAsia="ru-RU"/>
              </w:rPr>
              <w:t>Самостоятельная работа</w:t>
            </w:r>
          </w:p>
        </w:tc>
        <w:tc>
          <w:tcPr>
            <w:tcW w:w="3513" w:type="dxa"/>
            <w:gridSpan w:val="8"/>
          </w:tcPr>
          <w:p w:rsidR="00F7236C" w:rsidRPr="00831F58" w:rsidRDefault="00F7236C" w:rsidP="00831F58">
            <w:pPr>
              <w:spacing w:after="0" w:line="240" w:lineRule="auto"/>
              <w:rPr>
                <w:rFonts w:ascii="Times New Roman" w:hAnsi="Times New Roman"/>
                <w:lang w:eastAsia="ru-RU"/>
              </w:rPr>
            </w:pPr>
            <w:r w:rsidRPr="00831F58">
              <w:rPr>
                <w:rFonts w:ascii="Times New Roman" w:hAnsi="Times New Roman"/>
                <w:lang w:eastAsia="ru-RU"/>
              </w:rPr>
              <w:t>Обязательная                  аудитория</w:t>
            </w:r>
          </w:p>
        </w:tc>
        <w:tc>
          <w:tcPr>
            <w:tcW w:w="1080" w:type="dxa"/>
            <w:gridSpan w:val="2"/>
            <w:vMerge/>
          </w:tcPr>
          <w:p w:rsidR="00F7236C" w:rsidRPr="00831F58" w:rsidRDefault="00F7236C" w:rsidP="00831F58">
            <w:pPr>
              <w:spacing w:after="0" w:line="240" w:lineRule="auto"/>
              <w:rPr>
                <w:rFonts w:ascii="Times New Roman" w:hAnsi="Times New Roman"/>
                <w:lang w:eastAsia="ru-RU"/>
              </w:rPr>
            </w:pPr>
          </w:p>
        </w:tc>
        <w:tc>
          <w:tcPr>
            <w:tcW w:w="900" w:type="dxa"/>
            <w:gridSpan w:val="2"/>
            <w:vMerge w:val="restart"/>
          </w:tcPr>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r w:rsidRPr="00831F58">
              <w:rPr>
                <w:rFonts w:ascii="Times New Roman" w:hAnsi="Times New Roman"/>
                <w:lang w:eastAsia="ru-RU"/>
              </w:rPr>
              <w:t>ОК</w:t>
            </w:r>
          </w:p>
        </w:tc>
        <w:tc>
          <w:tcPr>
            <w:tcW w:w="900" w:type="dxa"/>
            <w:gridSpan w:val="2"/>
            <w:vMerge w:val="restart"/>
          </w:tcPr>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p>
          <w:p w:rsidR="00F7236C" w:rsidRPr="00831F58" w:rsidRDefault="00F7236C" w:rsidP="00831F58">
            <w:pPr>
              <w:spacing w:after="0" w:line="240" w:lineRule="auto"/>
              <w:rPr>
                <w:rFonts w:ascii="Times New Roman" w:hAnsi="Times New Roman"/>
                <w:lang w:eastAsia="ru-RU"/>
              </w:rPr>
            </w:pPr>
            <w:r w:rsidRPr="00831F58">
              <w:rPr>
                <w:rFonts w:ascii="Times New Roman" w:hAnsi="Times New Roman"/>
                <w:lang w:eastAsia="ru-RU"/>
              </w:rPr>
              <w:t>ПК</w:t>
            </w:r>
          </w:p>
        </w:tc>
        <w:tc>
          <w:tcPr>
            <w:tcW w:w="549" w:type="dxa"/>
            <w:gridSpan w:val="2"/>
            <w:vMerge/>
          </w:tcPr>
          <w:p w:rsidR="00F7236C" w:rsidRPr="00831F58" w:rsidRDefault="00F7236C" w:rsidP="00831F58">
            <w:pPr>
              <w:spacing w:after="0" w:line="240" w:lineRule="auto"/>
              <w:rPr>
                <w:rFonts w:ascii="Times New Roman" w:hAnsi="Times New Roman"/>
                <w:lang w:eastAsia="ru-RU"/>
              </w:rPr>
            </w:pPr>
          </w:p>
        </w:tc>
      </w:tr>
      <w:tr w:rsidR="00F7236C" w:rsidRPr="00831F58" w:rsidTr="00CC36F9">
        <w:trPr>
          <w:gridAfter w:val="2"/>
          <w:wAfter w:w="12" w:type="dxa"/>
          <w:cantSplit/>
          <w:trHeight w:val="2529"/>
        </w:trPr>
        <w:tc>
          <w:tcPr>
            <w:tcW w:w="817" w:type="dxa"/>
            <w:vMerge/>
          </w:tcPr>
          <w:p w:rsidR="00F7236C" w:rsidRPr="00831F58" w:rsidRDefault="00F7236C" w:rsidP="00EF6B84">
            <w:pPr>
              <w:spacing w:after="0" w:line="240" w:lineRule="auto"/>
              <w:rPr>
                <w:rFonts w:ascii="Times New Roman" w:hAnsi="Times New Roman"/>
                <w:lang w:eastAsia="ru-RU"/>
              </w:rPr>
            </w:pPr>
          </w:p>
        </w:tc>
        <w:tc>
          <w:tcPr>
            <w:tcW w:w="2340" w:type="dxa"/>
            <w:vMerge/>
          </w:tcPr>
          <w:p w:rsidR="00F7236C" w:rsidRPr="00831F58" w:rsidRDefault="00F7236C" w:rsidP="00EF6B84">
            <w:pPr>
              <w:spacing w:after="0" w:line="240" w:lineRule="auto"/>
              <w:rPr>
                <w:rFonts w:ascii="Times New Roman" w:hAnsi="Times New Roman"/>
                <w:lang w:eastAsia="ru-RU"/>
              </w:rPr>
            </w:pPr>
          </w:p>
        </w:tc>
        <w:tc>
          <w:tcPr>
            <w:tcW w:w="4320" w:type="dxa"/>
            <w:vMerge/>
          </w:tcPr>
          <w:p w:rsidR="00F7236C" w:rsidRPr="00831F58" w:rsidRDefault="00F7236C" w:rsidP="00EF6B84">
            <w:pPr>
              <w:spacing w:after="0" w:line="240" w:lineRule="auto"/>
              <w:rPr>
                <w:rFonts w:ascii="Times New Roman" w:hAnsi="Times New Roman"/>
                <w:lang w:eastAsia="ru-RU"/>
              </w:rPr>
            </w:pPr>
          </w:p>
        </w:tc>
        <w:tc>
          <w:tcPr>
            <w:tcW w:w="646" w:type="dxa"/>
            <w:gridSpan w:val="2"/>
            <w:vMerge/>
          </w:tcPr>
          <w:p w:rsidR="00F7236C" w:rsidRPr="00831F58" w:rsidRDefault="00F7236C" w:rsidP="00EF6B84">
            <w:pPr>
              <w:spacing w:after="0" w:line="240" w:lineRule="auto"/>
              <w:rPr>
                <w:rFonts w:ascii="Times New Roman" w:hAnsi="Times New Roman"/>
                <w:lang w:eastAsia="ru-RU"/>
              </w:rPr>
            </w:pPr>
          </w:p>
        </w:tc>
        <w:tc>
          <w:tcPr>
            <w:tcW w:w="794" w:type="dxa"/>
            <w:gridSpan w:val="2"/>
            <w:vMerge/>
          </w:tcPr>
          <w:p w:rsidR="00F7236C" w:rsidRPr="00831F58" w:rsidRDefault="00F7236C" w:rsidP="00EF6B84">
            <w:pPr>
              <w:spacing w:after="0" w:line="240" w:lineRule="auto"/>
              <w:rPr>
                <w:rFonts w:ascii="Times New Roman" w:hAnsi="Times New Roman"/>
                <w:lang w:eastAsia="ru-RU"/>
              </w:rPr>
            </w:pPr>
          </w:p>
        </w:tc>
        <w:tc>
          <w:tcPr>
            <w:tcW w:w="765" w:type="dxa"/>
            <w:gridSpan w:val="2"/>
            <w:textDirection w:val="btLr"/>
            <w:vAlign w:val="center"/>
          </w:tcPr>
          <w:p w:rsidR="00F7236C" w:rsidRPr="00885AF6" w:rsidRDefault="00F7236C" w:rsidP="00EF6B84">
            <w:pPr>
              <w:tabs>
                <w:tab w:val="left" w:pos="1635"/>
              </w:tabs>
              <w:ind w:left="113" w:right="113"/>
              <w:jc w:val="center"/>
              <w:rPr>
                <w:rFonts w:ascii="Times New Roman" w:hAnsi="Times New Roman"/>
                <w:sz w:val="20"/>
                <w:szCs w:val="20"/>
              </w:rPr>
            </w:pPr>
            <w:r>
              <w:rPr>
                <w:rFonts w:ascii="Times New Roman" w:hAnsi="Times New Roman"/>
                <w:sz w:val="20"/>
                <w:szCs w:val="20"/>
              </w:rPr>
              <w:t>т</w:t>
            </w:r>
            <w:r w:rsidRPr="00885AF6">
              <w:rPr>
                <w:rFonts w:ascii="Times New Roman" w:hAnsi="Times New Roman"/>
                <w:sz w:val="20"/>
                <w:szCs w:val="20"/>
              </w:rPr>
              <w:t xml:space="preserve">еоретическое обучение </w:t>
            </w:r>
          </w:p>
        </w:tc>
        <w:tc>
          <w:tcPr>
            <w:tcW w:w="1035" w:type="dxa"/>
            <w:gridSpan w:val="2"/>
            <w:textDirection w:val="btLr"/>
            <w:vAlign w:val="center"/>
          </w:tcPr>
          <w:p w:rsidR="00F7236C" w:rsidRPr="00885AF6" w:rsidRDefault="00F7236C" w:rsidP="00EF6B84">
            <w:pPr>
              <w:tabs>
                <w:tab w:val="left" w:pos="1635"/>
              </w:tabs>
              <w:ind w:left="113" w:right="113"/>
              <w:jc w:val="center"/>
              <w:rPr>
                <w:rFonts w:ascii="Times New Roman" w:hAnsi="Times New Roman"/>
                <w:sz w:val="20"/>
                <w:szCs w:val="20"/>
              </w:rPr>
            </w:pPr>
            <w:r>
              <w:rPr>
                <w:rFonts w:ascii="Times New Roman" w:hAnsi="Times New Roman"/>
                <w:sz w:val="20"/>
                <w:szCs w:val="20"/>
              </w:rPr>
              <w:t>л</w:t>
            </w:r>
            <w:r w:rsidRPr="00885AF6">
              <w:rPr>
                <w:rFonts w:ascii="Times New Roman" w:hAnsi="Times New Roman"/>
                <w:sz w:val="20"/>
                <w:szCs w:val="20"/>
              </w:rPr>
              <w:t>абораторные и практические</w:t>
            </w:r>
            <w:r>
              <w:rPr>
                <w:rFonts w:ascii="Times New Roman" w:hAnsi="Times New Roman"/>
                <w:sz w:val="20"/>
                <w:szCs w:val="20"/>
              </w:rPr>
              <w:t xml:space="preserve"> занятия</w:t>
            </w:r>
          </w:p>
        </w:tc>
        <w:tc>
          <w:tcPr>
            <w:tcW w:w="1080" w:type="dxa"/>
            <w:gridSpan w:val="2"/>
            <w:textDirection w:val="btLr"/>
            <w:vAlign w:val="center"/>
          </w:tcPr>
          <w:p w:rsidR="00F7236C" w:rsidRPr="00FA34D8" w:rsidRDefault="00F7236C" w:rsidP="00EF6B84">
            <w:pPr>
              <w:ind w:left="113" w:right="113"/>
              <w:jc w:val="center"/>
              <w:rPr>
                <w:rFonts w:ascii="Times New Roman" w:hAnsi="Times New Roman"/>
                <w:sz w:val="20"/>
                <w:szCs w:val="20"/>
              </w:rPr>
            </w:pPr>
            <w:r w:rsidRPr="00FA34D8">
              <w:rPr>
                <w:rFonts w:ascii="Times New Roman" w:hAnsi="Times New Roman"/>
                <w:sz w:val="20"/>
                <w:szCs w:val="20"/>
              </w:rPr>
              <w:t>курсовых работ (проектов)</w:t>
            </w:r>
          </w:p>
        </w:tc>
        <w:tc>
          <w:tcPr>
            <w:tcW w:w="633" w:type="dxa"/>
            <w:gridSpan w:val="2"/>
            <w:textDirection w:val="btLr"/>
            <w:vAlign w:val="center"/>
          </w:tcPr>
          <w:p w:rsidR="00F7236C" w:rsidRPr="00FA34D8" w:rsidRDefault="00F7236C" w:rsidP="00EF6B84">
            <w:pPr>
              <w:ind w:left="113" w:right="113"/>
              <w:jc w:val="center"/>
              <w:rPr>
                <w:rFonts w:ascii="Times New Roman" w:hAnsi="Times New Roman"/>
                <w:sz w:val="20"/>
                <w:szCs w:val="20"/>
              </w:rPr>
            </w:pPr>
            <w:r w:rsidRPr="00FA34D8">
              <w:rPr>
                <w:rFonts w:ascii="Times New Roman" w:hAnsi="Times New Roman"/>
                <w:sz w:val="20"/>
                <w:szCs w:val="20"/>
              </w:rPr>
              <w:t>консультации</w:t>
            </w:r>
          </w:p>
        </w:tc>
        <w:tc>
          <w:tcPr>
            <w:tcW w:w="1080" w:type="dxa"/>
            <w:gridSpan w:val="2"/>
            <w:vMerge/>
          </w:tcPr>
          <w:p w:rsidR="00F7236C" w:rsidRPr="00831F58" w:rsidRDefault="00F7236C" w:rsidP="00EF6B84">
            <w:pPr>
              <w:spacing w:after="0" w:line="240" w:lineRule="auto"/>
              <w:rPr>
                <w:rFonts w:ascii="Times New Roman" w:hAnsi="Times New Roman"/>
                <w:lang w:eastAsia="ru-RU"/>
              </w:rPr>
            </w:pPr>
          </w:p>
        </w:tc>
        <w:tc>
          <w:tcPr>
            <w:tcW w:w="900" w:type="dxa"/>
            <w:gridSpan w:val="2"/>
            <w:vMerge/>
          </w:tcPr>
          <w:p w:rsidR="00F7236C" w:rsidRPr="00831F58" w:rsidRDefault="00F7236C" w:rsidP="00EF6B84">
            <w:pPr>
              <w:spacing w:after="0" w:line="240" w:lineRule="auto"/>
              <w:rPr>
                <w:rFonts w:ascii="Times New Roman" w:hAnsi="Times New Roman"/>
                <w:lang w:eastAsia="ru-RU"/>
              </w:rPr>
            </w:pPr>
          </w:p>
        </w:tc>
        <w:tc>
          <w:tcPr>
            <w:tcW w:w="900" w:type="dxa"/>
            <w:gridSpan w:val="2"/>
            <w:vMerge/>
          </w:tcPr>
          <w:p w:rsidR="00F7236C" w:rsidRPr="00831F58" w:rsidRDefault="00F7236C" w:rsidP="00EF6B84">
            <w:pPr>
              <w:spacing w:after="0" w:line="240" w:lineRule="auto"/>
              <w:rPr>
                <w:rFonts w:ascii="Times New Roman" w:hAnsi="Times New Roman"/>
                <w:lang w:eastAsia="ru-RU"/>
              </w:rPr>
            </w:pPr>
          </w:p>
        </w:tc>
        <w:tc>
          <w:tcPr>
            <w:tcW w:w="549" w:type="dxa"/>
            <w:gridSpan w:val="2"/>
            <w:vMerge/>
          </w:tcPr>
          <w:p w:rsidR="00F7236C" w:rsidRPr="00831F58" w:rsidRDefault="00F7236C" w:rsidP="00EF6B84">
            <w:pPr>
              <w:spacing w:after="0" w:line="240" w:lineRule="auto"/>
              <w:rPr>
                <w:rFonts w:ascii="Times New Roman" w:hAnsi="Times New Roman"/>
                <w:lang w:eastAsia="ru-RU"/>
              </w:rPr>
            </w:pPr>
          </w:p>
        </w:tc>
      </w:tr>
      <w:tr w:rsidR="00F7236C" w:rsidRPr="00831F58" w:rsidTr="00CC36F9">
        <w:trPr>
          <w:gridAfter w:val="2"/>
          <w:wAfter w:w="12" w:type="dxa"/>
          <w:trHeight w:val="58"/>
        </w:trPr>
        <w:tc>
          <w:tcPr>
            <w:tcW w:w="817" w:type="dxa"/>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1</w:t>
            </w:r>
          </w:p>
        </w:tc>
        <w:tc>
          <w:tcPr>
            <w:tcW w:w="2340" w:type="dxa"/>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2</w:t>
            </w:r>
          </w:p>
        </w:tc>
        <w:tc>
          <w:tcPr>
            <w:tcW w:w="4320" w:type="dxa"/>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3</w:t>
            </w:r>
          </w:p>
        </w:tc>
        <w:tc>
          <w:tcPr>
            <w:tcW w:w="646"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4</w:t>
            </w:r>
          </w:p>
        </w:tc>
        <w:tc>
          <w:tcPr>
            <w:tcW w:w="794"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5</w:t>
            </w:r>
          </w:p>
        </w:tc>
        <w:tc>
          <w:tcPr>
            <w:tcW w:w="765"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6</w:t>
            </w:r>
          </w:p>
        </w:tc>
        <w:tc>
          <w:tcPr>
            <w:tcW w:w="1035"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7</w:t>
            </w:r>
          </w:p>
        </w:tc>
        <w:tc>
          <w:tcPr>
            <w:tcW w:w="1080"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8</w:t>
            </w:r>
          </w:p>
        </w:tc>
        <w:tc>
          <w:tcPr>
            <w:tcW w:w="633"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9</w:t>
            </w:r>
          </w:p>
        </w:tc>
        <w:tc>
          <w:tcPr>
            <w:tcW w:w="1080"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10</w:t>
            </w:r>
          </w:p>
        </w:tc>
        <w:tc>
          <w:tcPr>
            <w:tcW w:w="900" w:type="dxa"/>
            <w:gridSpan w:val="2"/>
          </w:tcPr>
          <w:p w:rsidR="00F7236C" w:rsidRPr="00831F58" w:rsidRDefault="00F7236C" w:rsidP="00F7236C">
            <w:pPr>
              <w:spacing w:after="0" w:line="240" w:lineRule="auto"/>
              <w:rPr>
                <w:rFonts w:ascii="Times New Roman" w:hAnsi="Times New Roman"/>
                <w:lang w:eastAsia="ru-RU"/>
              </w:rPr>
            </w:pPr>
            <w:r w:rsidRPr="00831F58">
              <w:rPr>
                <w:rFonts w:ascii="Times New Roman" w:hAnsi="Times New Roman"/>
                <w:lang w:eastAsia="ru-RU"/>
              </w:rPr>
              <w:t xml:space="preserve"> 11</w:t>
            </w:r>
          </w:p>
        </w:tc>
        <w:tc>
          <w:tcPr>
            <w:tcW w:w="900" w:type="dxa"/>
            <w:gridSpan w:val="2"/>
          </w:tcPr>
          <w:p w:rsidR="00F7236C" w:rsidRPr="00831F58" w:rsidRDefault="00F7236C" w:rsidP="00F7236C">
            <w:pPr>
              <w:spacing w:after="0" w:line="240" w:lineRule="auto"/>
              <w:rPr>
                <w:rFonts w:ascii="Times New Roman" w:hAnsi="Times New Roman"/>
                <w:lang w:eastAsia="ru-RU"/>
              </w:rPr>
            </w:pPr>
            <w:r>
              <w:rPr>
                <w:rFonts w:ascii="Times New Roman" w:hAnsi="Times New Roman"/>
                <w:lang w:eastAsia="ru-RU"/>
              </w:rPr>
              <w:t>12</w:t>
            </w:r>
          </w:p>
        </w:tc>
        <w:tc>
          <w:tcPr>
            <w:tcW w:w="549" w:type="dxa"/>
            <w:gridSpan w:val="2"/>
          </w:tcPr>
          <w:p w:rsidR="00F7236C" w:rsidRPr="00831F58" w:rsidRDefault="00F7236C" w:rsidP="00F7236C">
            <w:pPr>
              <w:spacing w:after="0" w:line="240" w:lineRule="auto"/>
              <w:rPr>
                <w:rFonts w:ascii="Times New Roman" w:hAnsi="Times New Roman"/>
                <w:lang w:eastAsia="ru-RU"/>
              </w:rPr>
            </w:pPr>
          </w:p>
        </w:tc>
      </w:tr>
      <w:tr w:rsidR="00864864" w:rsidRPr="00831F58" w:rsidTr="00CC36F9">
        <w:trPr>
          <w:gridAfter w:val="1"/>
          <w:wAfter w:w="6" w:type="dxa"/>
          <w:trHeight w:val="58"/>
        </w:trPr>
        <w:tc>
          <w:tcPr>
            <w:tcW w:w="7483" w:type="dxa"/>
            <w:gridSpan w:val="4"/>
          </w:tcPr>
          <w:p w:rsidR="00864864" w:rsidRPr="00831F58" w:rsidRDefault="00864864" w:rsidP="00864864">
            <w:pPr>
              <w:spacing w:after="0" w:line="240" w:lineRule="auto"/>
              <w:jc w:val="right"/>
              <w:rPr>
                <w:rFonts w:ascii="Times New Roman" w:hAnsi="Times New Roman"/>
                <w:lang w:eastAsia="ru-RU"/>
              </w:rPr>
            </w:pPr>
            <w:r w:rsidRPr="00831F58">
              <w:rPr>
                <w:rFonts w:ascii="Times New Roman" w:hAnsi="Times New Roman"/>
                <w:lang w:eastAsia="ru-RU"/>
              </w:rPr>
              <w:t xml:space="preserve">                                                   Всего часов:</w:t>
            </w:r>
          </w:p>
        </w:tc>
        <w:tc>
          <w:tcPr>
            <w:tcW w:w="646" w:type="dxa"/>
            <w:gridSpan w:val="2"/>
          </w:tcPr>
          <w:p w:rsidR="00864864" w:rsidRPr="00831F58" w:rsidRDefault="00B935E7" w:rsidP="00864864">
            <w:pPr>
              <w:spacing w:after="0" w:line="240" w:lineRule="auto"/>
              <w:rPr>
                <w:rFonts w:ascii="Times New Roman" w:hAnsi="Times New Roman"/>
                <w:b/>
                <w:lang w:eastAsia="ru-RU"/>
              </w:rPr>
            </w:pPr>
            <w:r>
              <w:rPr>
                <w:rFonts w:ascii="Times New Roman" w:hAnsi="Times New Roman"/>
                <w:b/>
                <w:lang w:eastAsia="ru-RU"/>
              </w:rPr>
              <w:t xml:space="preserve">  80</w:t>
            </w:r>
          </w:p>
        </w:tc>
        <w:tc>
          <w:tcPr>
            <w:tcW w:w="794" w:type="dxa"/>
            <w:gridSpan w:val="2"/>
          </w:tcPr>
          <w:p w:rsidR="00864864" w:rsidRPr="00831F58" w:rsidRDefault="00864864" w:rsidP="00864864">
            <w:pPr>
              <w:spacing w:after="0" w:line="240" w:lineRule="auto"/>
              <w:rPr>
                <w:rFonts w:ascii="Times New Roman" w:hAnsi="Times New Roman"/>
                <w:b/>
                <w:lang w:eastAsia="ru-RU"/>
              </w:rPr>
            </w:pPr>
            <w:r w:rsidRPr="00831F58">
              <w:rPr>
                <w:rFonts w:ascii="Times New Roman" w:hAnsi="Times New Roman"/>
                <w:b/>
                <w:lang w:eastAsia="ru-RU"/>
              </w:rPr>
              <w:t xml:space="preserve">   0</w:t>
            </w:r>
          </w:p>
        </w:tc>
        <w:tc>
          <w:tcPr>
            <w:tcW w:w="765" w:type="dxa"/>
            <w:gridSpan w:val="2"/>
          </w:tcPr>
          <w:p w:rsidR="00864864" w:rsidRPr="00831F58" w:rsidRDefault="00B935E7" w:rsidP="00864864">
            <w:pPr>
              <w:spacing w:after="0" w:line="240" w:lineRule="auto"/>
              <w:rPr>
                <w:rFonts w:ascii="Times New Roman" w:hAnsi="Times New Roman"/>
                <w:b/>
                <w:lang w:eastAsia="ru-RU"/>
              </w:rPr>
            </w:pPr>
            <w:r>
              <w:rPr>
                <w:rFonts w:ascii="Times New Roman" w:hAnsi="Times New Roman"/>
                <w:b/>
                <w:lang w:eastAsia="ru-RU"/>
              </w:rPr>
              <w:t>69</w:t>
            </w:r>
          </w:p>
        </w:tc>
        <w:tc>
          <w:tcPr>
            <w:tcW w:w="1035" w:type="dxa"/>
            <w:gridSpan w:val="2"/>
          </w:tcPr>
          <w:p w:rsidR="00864864" w:rsidRPr="00831F58" w:rsidRDefault="00864864" w:rsidP="00864864">
            <w:pPr>
              <w:spacing w:after="0" w:line="240" w:lineRule="auto"/>
              <w:rPr>
                <w:rFonts w:ascii="Times New Roman" w:hAnsi="Times New Roman"/>
                <w:b/>
                <w:lang w:eastAsia="ru-RU"/>
              </w:rPr>
            </w:pPr>
            <w:r w:rsidRPr="00831F58">
              <w:rPr>
                <w:rFonts w:ascii="Times New Roman" w:hAnsi="Times New Roman"/>
                <w:lang w:eastAsia="ru-RU"/>
              </w:rPr>
              <w:t xml:space="preserve">  </w:t>
            </w:r>
            <w:r w:rsidR="00B935E7">
              <w:rPr>
                <w:rFonts w:ascii="Times New Roman" w:hAnsi="Times New Roman"/>
                <w:b/>
                <w:lang w:eastAsia="ru-RU"/>
              </w:rPr>
              <w:t>11</w:t>
            </w: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633"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900" w:type="dxa"/>
            <w:gridSpan w:val="2"/>
          </w:tcPr>
          <w:p w:rsidR="00864864" w:rsidRPr="00831F58" w:rsidRDefault="00864864" w:rsidP="00864864">
            <w:pPr>
              <w:spacing w:after="0" w:line="240" w:lineRule="auto"/>
              <w:rPr>
                <w:rFonts w:ascii="Times New Roman" w:hAnsi="Times New Roman"/>
                <w:lang w:eastAsia="ru-RU"/>
              </w:rPr>
            </w:pPr>
          </w:p>
        </w:tc>
        <w:tc>
          <w:tcPr>
            <w:tcW w:w="900" w:type="dxa"/>
            <w:gridSpan w:val="2"/>
          </w:tcPr>
          <w:p w:rsidR="00864864" w:rsidRDefault="00864864" w:rsidP="00864864">
            <w:pPr>
              <w:spacing w:after="0" w:line="240" w:lineRule="auto"/>
              <w:rPr>
                <w:rFonts w:ascii="Times New Roman" w:hAnsi="Times New Roman"/>
                <w:lang w:eastAsia="ru-RU"/>
              </w:rPr>
            </w:pPr>
          </w:p>
        </w:tc>
        <w:tc>
          <w:tcPr>
            <w:tcW w:w="549" w:type="dxa"/>
            <w:gridSpan w:val="2"/>
          </w:tcPr>
          <w:p w:rsidR="00864864" w:rsidRPr="00831F58" w:rsidRDefault="00864864" w:rsidP="00864864">
            <w:pPr>
              <w:spacing w:after="0" w:line="240" w:lineRule="auto"/>
              <w:rPr>
                <w:rFonts w:ascii="Times New Roman" w:hAnsi="Times New Roman"/>
                <w:lang w:eastAsia="ru-RU"/>
              </w:rPr>
            </w:pPr>
          </w:p>
        </w:tc>
      </w:tr>
      <w:tr w:rsidR="00864864" w:rsidRPr="00831F58" w:rsidTr="00CC36F9">
        <w:trPr>
          <w:gridAfter w:val="1"/>
          <w:wAfter w:w="6" w:type="dxa"/>
          <w:trHeight w:val="58"/>
        </w:trPr>
        <w:tc>
          <w:tcPr>
            <w:tcW w:w="7483" w:type="dxa"/>
            <w:gridSpan w:val="4"/>
          </w:tcPr>
          <w:p w:rsidR="00864864" w:rsidRPr="00831F58" w:rsidRDefault="00864864" w:rsidP="00864864">
            <w:pPr>
              <w:spacing w:after="0" w:line="240" w:lineRule="auto"/>
              <w:jc w:val="center"/>
              <w:rPr>
                <w:rFonts w:ascii="Times New Roman" w:hAnsi="Times New Roman"/>
                <w:b/>
                <w:lang w:eastAsia="ru-RU"/>
              </w:rPr>
            </w:pPr>
            <w:r w:rsidRPr="00831F58">
              <w:rPr>
                <w:rFonts w:ascii="Times New Roman" w:hAnsi="Times New Roman"/>
                <w:b/>
                <w:lang w:eastAsia="ru-RU"/>
              </w:rPr>
              <w:t>Раздел1. Юриспруденция как важная общественная наука. Роль права в жизни человека и общества 2 ч.</w:t>
            </w:r>
          </w:p>
        </w:tc>
        <w:tc>
          <w:tcPr>
            <w:tcW w:w="646" w:type="dxa"/>
            <w:gridSpan w:val="2"/>
          </w:tcPr>
          <w:p w:rsidR="00864864" w:rsidRPr="00831F58" w:rsidRDefault="00864864" w:rsidP="00864864">
            <w:pPr>
              <w:spacing w:after="0" w:line="240" w:lineRule="auto"/>
              <w:rPr>
                <w:rFonts w:ascii="Times New Roman" w:hAnsi="Times New Roman"/>
                <w:lang w:eastAsia="ru-RU"/>
              </w:rPr>
            </w:pPr>
          </w:p>
        </w:tc>
        <w:tc>
          <w:tcPr>
            <w:tcW w:w="794" w:type="dxa"/>
            <w:gridSpan w:val="2"/>
          </w:tcPr>
          <w:p w:rsidR="00864864" w:rsidRPr="00831F58" w:rsidRDefault="00864864" w:rsidP="00864864">
            <w:pPr>
              <w:spacing w:after="0" w:line="240" w:lineRule="auto"/>
              <w:rPr>
                <w:rFonts w:ascii="Times New Roman" w:hAnsi="Times New Roman"/>
                <w:lang w:eastAsia="ru-RU"/>
              </w:rPr>
            </w:pPr>
          </w:p>
        </w:tc>
        <w:tc>
          <w:tcPr>
            <w:tcW w:w="765" w:type="dxa"/>
            <w:gridSpan w:val="2"/>
          </w:tcPr>
          <w:p w:rsidR="00864864" w:rsidRPr="00831F58" w:rsidRDefault="00864864" w:rsidP="00864864">
            <w:pPr>
              <w:spacing w:after="0" w:line="240" w:lineRule="auto"/>
              <w:rPr>
                <w:rFonts w:ascii="Times New Roman" w:hAnsi="Times New Roman"/>
                <w:lang w:eastAsia="ru-RU"/>
              </w:rPr>
            </w:pPr>
          </w:p>
        </w:tc>
        <w:tc>
          <w:tcPr>
            <w:tcW w:w="1035"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633"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900" w:type="dxa"/>
            <w:gridSpan w:val="2"/>
          </w:tcPr>
          <w:p w:rsidR="00864864" w:rsidRPr="00831F58" w:rsidRDefault="00864864" w:rsidP="00864864">
            <w:pPr>
              <w:spacing w:after="0" w:line="240" w:lineRule="auto"/>
              <w:rPr>
                <w:rFonts w:ascii="Times New Roman" w:hAnsi="Times New Roman"/>
                <w:lang w:eastAsia="ru-RU"/>
              </w:rPr>
            </w:pPr>
          </w:p>
        </w:tc>
        <w:tc>
          <w:tcPr>
            <w:tcW w:w="900" w:type="dxa"/>
            <w:gridSpan w:val="2"/>
          </w:tcPr>
          <w:p w:rsidR="00864864" w:rsidRDefault="00864864" w:rsidP="00864864">
            <w:pPr>
              <w:spacing w:after="0" w:line="240" w:lineRule="auto"/>
              <w:rPr>
                <w:rFonts w:ascii="Times New Roman" w:hAnsi="Times New Roman"/>
                <w:lang w:eastAsia="ru-RU"/>
              </w:rPr>
            </w:pPr>
          </w:p>
        </w:tc>
        <w:tc>
          <w:tcPr>
            <w:tcW w:w="549" w:type="dxa"/>
            <w:gridSpan w:val="2"/>
          </w:tcPr>
          <w:p w:rsidR="00864864" w:rsidRPr="00831F58" w:rsidRDefault="00864864" w:rsidP="00864864">
            <w:pPr>
              <w:spacing w:after="0" w:line="240" w:lineRule="auto"/>
              <w:rPr>
                <w:rFonts w:ascii="Times New Roman" w:hAnsi="Times New Roman"/>
                <w:lang w:eastAsia="ru-RU"/>
              </w:rPr>
            </w:pPr>
          </w:p>
        </w:tc>
      </w:tr>
      <w:tr w:rsidR="00864864" w:rsidRPr="00831F58" w:rsidTr="00CC36F9">
        <w:trPr>
          <w:gridAfter w:val="2"/>
          <w:wAfter w:w="12" w:type="dxa"/>
          <w:trHeight w:val="58"/>
        </w:trPr>
        <w:tc>
          <w:tcPr>
            <w:tcW w:w="817" w:type="dxa"/>
          </w:tcPr>
          <w:p w:rsidR="00864864" w:rsidRPr="00831F58" w:rsidRDefault="00864864" w:rsidP="00864864">
            <w:pPr>
              <w:spacing w:after="0" w:line="240" w:lineRule="auto"/>
              <w:rPr>
                <w:rFonts w:ascii="Times New Roman" w:hAnsi="Times New Roman"/>
                <w:lang w:val="en-US" w:eastAsia="ru-RU"/>
              </w:rPr>
            </w:pPr>
            <w:r w:rsidRPr="00831F58">
              <w:rPr>
                <w:rFonts w:ascii="Times New Roman" w:hAnsi="Times New Roman"/>
                <w:lang w:eastAsia="ru-RU"/>
              </w:rPr>
              <w:t xml:space="preserve">  </w:t>
            </w:r>
            <w:r w:rsidRPr="00831F58">
              <w:rPr>
                <w:rFonts w:ascii="Times New Roman" w:hAnsi="Times New Roman"/>
                <w:lang w:val="en-US" w:eastAsia="ru-RU"/>
              </w:rPr>
              <w:t>1</w:t>
            </w:r>
          </w:p>
          <w:p w:rsidR="00864864" w:rsidRPr="00831F58" w:rsidRDefault="00864864" w:rsidP="00864864">
            <w:pPr>
              <w:spacing w:after="0" w:line="240" w:lineRule="auto"/>
              <w:rPr>
                <w:rFonts w:ascii="Times New Roman" w:hAnsi="Times New Roman"/>
                <w:lang w:val="en-US" w:eastAsia="ru-RU"/>
              </w:rPr>
            </w:pPr>
          </w:p>
        </w:tc>
        <w:tc>
          <w:tcPr>
            <w:tcW w:w="2340" w:type="dxa"/>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Значение изучения права. Система юридических наук. </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Теории происхождения права. Закономерности возникновения права. </w:t>
            </w:r>
          </w:p>
        </w:tc>
        <w:tc>
          <w:tcPr>
            <w:tcW w:w="4320" w:type="dxa"/>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Значение изучения права. Система юридических наук. Юридические профессии: адвокат, нотариус, судья. Информация и право. </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Понятия.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Понятия. Мононормы</w:t>
            </w:r>
          </w:p>
        </w:tc>
        <w:tc>
          <w:tcPr>
            <w:tcW w:w="646" w:type="dxa"/>
            <w:gridSpan w:val="2"/>
          </w:tcPr>
          <w:p w:rsidR="00864864" w:rsidRPr="00831F58" w:rsidRDefault="00864864" w:rsidP="00864864">
            <w:pPr>
              <w:spacing w:after="0" w:line="240" w:lineRule="auto"/>
              <w:rPr>
                <w:rFonts w:ascii="Times New Roman" w:hAnsi="Times New Roman"/>
                <w:lang w:eastAsia="ru-RU"/>
              </w:rPr>
            </w:pP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 </w:t>
            </w:r>
            <w:r w:rsidRPr="00831F58">
              <w:rPr>
                <w:rFonts w:ascii="Times New Roman" w:hAnsi="Times New Roman"/>
                <w:lang w:val="en-US" w:eastAsia="ru-RU"/>
              </w:rPr>
              <w:t xml:space="preserve">  </w:t>
            </w:r>
            <w:r w:rsidRPr="00831F58">
              <w:rPr>
                <w:rFonts w:ascii="Times New Roman" w:hAnsi="Times New Roman"/>
                <w:lang w:eastAsia="ru-RU"/>
              </w:rPr>
              <w:t>1</w:t>
            </w:r>
          </w:p>
        </w:tc>
        <w:tc>
          <w:tcPr>
            <w:tcW w:w="794" w:type="dxa"/>
            <w:gridSpan w:val="2"/>
          </w:tcPr>
          <w:p w:rsidR="00864864" w:rsidRPr="00831F58" w:rsidRDefault="00864864" w:rsidP="00864864">
            <w:pPr>
              <w:spacing w:after="0" w:line="240" w:lineRule="auto"/>
              <w:rPr>
                <w:rFonts w:ascii="Times New Roman" w:hAnsi="Times New Roman"/>
                <w:lang w:eastAsia="ru-RU"/>
              </w:rPr>
            </w:pPr>
          </w:p>
        </w:tc>
        <w:tc>
          <w:tcPr>
            <w:tcW w:w="765" w:type="dxa"/>
            <w:gridSpan w:val="2"/>
          </w:tcPr>
          <w:p w:rsidR="00864864" w:rsidRPr="00831F58" w:rsidRDefault="00864864" w:rsidP="00864864">
            <w:pPr>
              <w:spacing w:after="0" w:line="240" w:lineRule="auto"/>
              <w:rPr>
                <w:rFonts w:ascii="Times New Roman" w:hAnsi="Times New Roman"/>
                <w:lang w:eastAsia="ru-RU"/>
              </w:rPr>
            </w:pP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 </w:t>
            </w:r>
            <w:r w:rsidRPr="00831F58">
              <w:rPr>
                <w:rFonts w:ascii="Times New Roman" w:hAnsi="Times New Roman"/>
                <w:lang w:val="en-US" w:eastAsia="ru-RU"/>
              </w:rPr>
              <w:t xml:space="preserve">  </w:t>
            </w:r>
            <w:r w:rsidRPr="00831F58">
              <w:rPr>
                <w:rFonts w:ascii="Times New Roman" w:hAnsi="Times New Roman"/>
                <w:lang w:eastAsia="ru-RU"/>
              </w:rPr>
              <w:t>1</w:t>
            </w:r>
          </w:p>
        </w:tc>
        <w:tc>
          <w:tcPr>
            <w:tcW w:w="1035"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633"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 Л-1-7</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М3,4,5,7</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 П10</w:t>
            </w:r>
          </w:p>
        </w:tc>
        <w:tc>
          <w:tcPr>
            <w:tcW w:w="900" w:type="dxa"/>
            <w:gridSpan w:val="2"/>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864864" w:rsidRDefault="00864864" w:rsidP="00864864">
            <w:pPr>
              <w:spacing w:after="0" w:line="240" w:lineRule="auto"/>
              <w:rPr>
                <w:rFonts w:ascii="Times New Roman" w:hAnsi="Times New Roman"/>
                <w:lang w:eastAsia="ru-RU"/>
              </w:rPr>
            </w:pPr>
          </w:p>
        </w:tc>
        <w:tc>
          <w:tcPr>
            <w:tcW w:w="549" w:type="dxa"/>
            <w:gridSpan w:val="2"/>
          </w:tcPr>
          <w:p w:rsidR="00864864" w:rsidRPr="00831F58" w:rsidRDefault="00864864" w:rsidP="00864864">
            <w:pPr>
              <w:spacing w:after="0" w:line="240" w:lineRule="auto"/>
              <w:rPr>
                <w:rFonts w:ascii="Times New Roman" w:hAnsi="Times New Roman"/>
                <w:lang w:eastAsia="ru-RU"/>
              </w:rPr>
            </w:pPr>
          </w:p>
        </w:tc>
      </w:tr>
      <w:tr w:rsidR="00864864" w:rsidRPr="00831F58" w:rsidTr="00CC36F9">
        <w:trPr>
          <w:gridAfter w:val="2"/>
          <w:wAfter w:w="12" w:type="dxa"/>
          <w:trHeight w:val="58"/>
        </w:trPr>
        <w:tc>
          <w:tcPr>
            <w:tcW w:w="817" w:type="dxa"/>
          </w:tcPr>
          <w:p w:rsidR="00864864" w:rsidRPr="00831F58" w:rsidRDefault="00864864" w:rsidP="00864864">
            <w:pPr>
              <w:spacing w:after="0" w:line="240" w:lineRule="auto"/>
              <w:rPr>
                <w:rFonts w:ascii="Times New Roman" w:hAnsi="Times New Roman"/>
                <w:lang w:eastAsia="ru-RU"/>
              </w:rPr>
            </w:pPr>
          </w:p>
        </w:tc>
        <w:tc>
          <w:tcPr>
            <w:tcW w:w="2340" w:type="dxa"/>
          </w:tcPr>
          <w:p w:rsidR="00864864" w:rsidRPr="00831F58" w:rsidRDefault="00864864" w:rsidP="00864864">
            <w:pPr>
              <w:spacing w:after="0" w:line="240" w:lineRule="auto"/>
              <w:rPr>
                <w:rFonts w:ascii="Times New Roman" w:hAnsi="Times New Roman"/>
                <w:lang w:eastAsia="ru-RU"/>
              </w:rPr>
            </w:pPr>
          </w:p>
        </w:tc>
        <w:tc>
          <w:tcPr>
            <w:tcW w:w="4320" w:type="dxa"/>
          </w:tcPr>
          <w:p w:rsidR="00864864" w:rsidRPr="00831F58" w:rsidRDefault="00864864" w:rsidP="00864864">
            <w:pPr>
              <w:spacing w:after="0" w:line="240" w:lineRule="auto"/>
              <w:rPr>
                <w:rFonts w:ascii="Times New Roman" w:hAnsi="Times New Roman"/>
                <w:lang w:eastAsia="ru-RU"/>
              </w:rPr>
            </w:pPr>
          </w:p>
        </w:tc>
        <w:tc>
          <w:tcPr>
            <w:tcW w:w="646" w:type="dxa"/>
            <w:gridSpan w:val="2"/>
          </w:tcPr>
          <w:p w:rsidR="00864864" w:rsidRPr="00831F58" w:rsidRDefault="00864864" w:rsidP="00864864">
            <w:pPr>
              <w:spacing w:after="0" w:line="240" w:lineRule="auto"/>
              <w:rPr>
                <w:rFonts w:ascii="Times New Roman" w:hAnsi="Times New Roman"/>
                <w:lang w:eastAsia="ru-RU"/>
              </w:rPr>
            </w:pPr>
          </w:p>
        </w:tc>
        <w:tc>
          <w:tcPr>
            <w:tcW w:w="794" w:type="dxa"/>
            <w:gridSpan w:val="2"/>
          </w:tcPr>
          <w:p w:rsidR="00864864" w:rsidRPr="00831F58" w:rsidRDefault="00864864" w:rsidP="00864864">
            <w:pPr>
              <w:spacing w:after="0" w:line="240" w:lineRule="auto"/>
              <w:rPr>
                <w:rFonts w:ascii="Times New Roman" w:hAnsi="Times New Roman"/>
                <w:lang w:eastAsia="ru-RU"/>
              </w:rPr>
            </w:pPr>
          </w:p>
        </w:tc>
        <w:tc>
          <w:tcPr>
            <w:tcW w:w="765" w:type="dxa"/>
            <w:gridSpan w:val="2"/>
          </w:tcPr>
          <w:p w:rsidR="00864864" w:rsidRPr="00831F58" w:rsidRDefault="00864864" w:rsidP="00864864">
            <w:pPr>
              <w:spacing w:after="0" w:line="240" w:lineRule="auto"/>
              <w:rPr>
                <w:rFonts w:ascii="Times New Roman" w:hAnsi="Times New Roman"/>
                <w:lang w:eastAsia="ru-RU"/>
              </w:rPr>
            </w:pPr>
          </w:p>
        </w:tc>
        <w:tc>
          <w:tcPr>
            <w:tcW w:w="1035"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633"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900" w:type="dxa"/>
            <w:gridSpan w:val="2"/>
          </w:tcPr>
          <w:p w:rsidR="00864864" w:rsidRPr="00831F58" w:rsidRDefault="00864864" w:rsidP="00864864">
            <w:pPr>
              <w:spacing w:after="0" w:line="240" w:lineRule="auto"/>
              <w:rPr>
                <w:rFonts w:ascii="Times New Roman" w:hAnsi="Times New Roman"/>
                <w:lang w:eastAsia="ru-RU"/>
              </w:rPr>
            </w:pPr>
          </w:p>
        </w:tc>
        <w:tc>
          <w:tcPr>
            <w:tcW w:w="900" w:type="dxa"/>
            <w:gridSpan w:val="2"/>
          </w:tcPr>
          <w:p w:rsidR="00864864" w:rsidRDefault="00864864" w:rsidP="00864864">
            <w:pPr>
              <w:spacing w:after="0" w:line="240" w:lineRule="auto"/>
              <w:rPr>
                <w:rFonts w:ascii="Times New Roman" w:hAnsi="Times New Roman"/>
                <w:lang w:eastAsia="ru-RU"/>
              </w:rPr>
            </w:pPr>
          </w:p>
        </w:tc>
        <w:tc>
          <w:tcPr>
            <w:tcW w:w="549" w:type="dxa"/>
            <w:gridSpan w:val="2"/>
          </w:tcPr>
          <w:p w:rsidR="00864864" w:rsidRPr="00831F58" w:rsidRDefault="00864864" w:rsidP="00864864">
            <w:pPr>
              <w:spacing w:after="0" w:line="240" w:lineRule="auto"/>
              <w:rPr>
                <w:rFonts w:ascii="Times New Roman" w:hAnsi="Times New Roman"/>
                <w:lang w:eastAsia="ru-RU"/>
              </w:rPr>
            </w:pPr>
          </w:p>
        </w:tc>
      </w:tr>
      <w:tr w:rsidR="00864864" w:rsidRPr="00831F58" w:rsidTr="00CC36F9">
        <w:trPr>
          <w:gridAfter w:val="2"/>
          <w:wAfter w:w="12" w:type="dxa"/>
          <w:trHeight w:val="58"/>
        </w:trPr>
        <w:tc>
          <w:tcPr>
            <w:tcW w:w="817" w:type="dxa"/>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2</w:t>
            </w:r>
          </w:p>
        </w:tc>
        <w:tc>
          <w:tcPr>
            <w:tcW w:w="2340" w:type="dxa"/>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Право и основные теории его понимания. Нормы права. Основные принципы права. </w:t>
            </w:r>
          </w:p>
        </w:tc>
        <w:tc>
          <w:tcPr>
            <w:tcW w:w="4320" w:type="dxa"/>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 xml:space="preserve">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 </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Понятия.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tc>
        <w:tc>
          <w:tcPr>
            <w:tcW w:w="646" w:type="dxa"/>
            <w:gridSpan w:val="2"/>
          </w:tcPr>
          <w:p w:rsidR="00864864" w:rsidRPr="00831F58" w:rsidRDefault="00864864" w:rsidP="00864864">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864864" w:rsidRPr="00831F58" w:rsidRDefault="00864864" w:rsidP="00864864">
            <w:pPr>
              <w:spacing w:after="0" w:line="240" w:lineRule="auto"/>
              <w:jc w:val="center"/>
              <w:rPr>
                <w:rFonts w:ascii="Times New Roman" w:hAnsi="Times New Roman"/>
                <w:lang w:eastAsia="ru-RU"/>
              </w:rPr>
            </w:pPr>
          </w:p>
        </w:tc>
        <w:tc>
          <w:tcPr>
            <w:tcW w:w="765" w:type="dxa"/>
            <w:gridSpan w:val="2"/>
          </w:tcPr>
          <w:p w:rsidR="00864864" w:rsidRPr="00831F58" w:rsidRDefault="00864864" w:rsidP="00864864">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p>
        </w:tc>
        <w:tc>
          <w:tcPr>
            <w:tcW w:w="633" w:type="dxa"/>
            <w:gridSpan w:val="2"/>
          </w:tcPr>
          <w:p w:rsidR="00864864" w:rsidRPr="00831F58" w:rsidRDefault="00864864" w:rsidP="00864864">
            <w:pPr>
              <w:spacing w:after="0" w:line="240" w:lineRule="auto"/>
              <w:rPr>
                <w:rFonts w:ascii="Times New Roman" w:hAnsi="Times New Roman"/>
                <w:lang w:eastAsia="ru-RU"/>
              </w:rPr>
            </w:pPr>
          </w:p>
        </w:tc>
        <w:tc>
          <w:tcPr>
            <w:tcW w:w="1080" w:type="dxa"/>
            <w:gridSpan w:val="2"/>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Л-1-7</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М1-7</w:t>
            </w:r>
          </w:p>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П2</w:t>
            </w:r>
          </w:p>
        </w:tc>
        <w:tc>
          <w:tcPr>
            <w:tcW w:w="900" w:type="dxa"/>
            <w:gridSpan w:val="2"/>
          </w:tcPr>
          <w:p w:rsidR="00864864" w:rsidRPr="00831F58" w:rsidRDefault="00864864" w:rsidP="00864864">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864864" w:rsidRDefault="00864864" w:rsidP="00864864">
            <w:pPr>
              <w:spacing w:after="0" w:line="240" w:lineRule="auto"/>
              <w:rPr>
                <w:rFonts w:ascii="Times New Roman" w:hAnsi="Times New Roman"/>
                <w:lang w:eastAsia="ru-RU"/>
              </w:rPr>
            </w:pPr>
          </w:p>
        </w:tc>
        <w:tc>
          <w:tcPr>
            <w:tcW w:w="549" w:type="dxa"/>
            <w:gridSpan w:val="2"/>
          </w:tcPr>
          <w:p w:rsidR="00864864" w:rsidRPr="00831F58" w:rsidRDefault="00864864" w:rsidP="00864864">
            <w:pPr>
              <w:spacing w:after="0" w:line="240" w:lineRule="auto"/>
              <w:rPr>
                <w:rFonts w:ascii="Times New Roman" w:hAnsi="Times New Roman"/>
                <w:lang w:eastAsia="ru-RU"/>
              </w:rPr>
            </w:pPr>
          </w:p>
        </w:tc>
      </w:tr>
      <w:tr w:rsidR="00EE3BB2" w:rsidRPr="00831F58" w:rsidTr="00CC36F9">
        <w:trPr>
          <w:gridAfter w:val="1"/>
          <w:wAfter w:w="6" w:type="dxa"/>
          <w:trHeight w:val="58"/>
        </w:trPr>
        <w:tc>
          <w:tcPr>
            <w:tcW w:w="7483" w:type="dxa"/>
            <w:gridSpan w:val="4"/>
          </w:tcPr>
          <w:p w:rsidR="00EE3BB2" w:rsidRPr="00831F58" w:rsidRDefault="00EE3BB2" w:rsidP="00EE3BB2">
            <w:pPr>
              <w:spacing w:after="0" w:line="240" w:lineRule="auto"/>
              <w:rPr>
                <w:rFonts w:ascii="Times New Roman" w:hAnsi="Times New Roman"/>
                <w:b/>
                <w:lang w:eastAsia="ru-RU"/>
              </w:rPr>
            </w:pPr>
            <w:r>
              <w:rPr>
                <w:rFonts w:ascii="Times New Roman" w:hAnsi="Times New Roman"/>
                <w:b/>
                <w:lang w:eastAsia="ru-RU"/>
              </w:rPr>
              <w:t>Ра</w:t>
            </w:r>
            <w:r w:rsidR="005554EE">
              <w:rPr>
                <w:rFonts w:ascii="Times New Roman" w:hAnsi="Times New Roman"/>
                <w:b/>
                <w:lang w:eastAsia="ru-RU"/>
              </w:rPr>
              <w:t xml:space="preserve">здел </w:t>
            </w:r>
            <w:r w:rsidRPr="00831F58">
              <w:rPr>
                <w:rFonts w:ascii="Times New Roman" w:hAnsi="Times New Roman"/>
                <w:b/>
                <w:lang w:eastAsia="ru-RU"/>
              </w:rPr>
              <w:t>2. Правовое регулирование общественных отношений. Теоретические основы права как системы 4 ч.</w:t>
            </w:r>
          </w:p>
        </w:tc>
        <w:tc>
          <w:tcPr>
            <w:tcW w:w="646" w:type="dxa"/>
            <w:gridSpan w:val="2"/>
          </w:tcPr>
          <w:p w:rsidR="00EE3BB2" w:rsidRPr="00831F58" w:rsidRDefault="00EE3BB2" w:rsidP="00EE3BB2">
            <w:pPr>
              <w:spacing w:after="0" w:line="240" w:lineRule="auto"/>
              <w:rPr>
                <w:rFonts w:ascii="Times New Roman" w:hAnsi="Times New Roman"/>
                <w:lang w:eastAsia="ru-RU"/>
              </w:rPr>
            </w:pPr>
          </w:p>
        </w:tc>
        <w:tc>
          <w:tcPr>
            <w:tcW w:w="794" w:type="dxa"/>
            <w:gridSpan w:val="2"/>
          </w:tcPr>
          <w:p w:rsidR="00EE3BB2" w:rsidRPr="00831F58" w:rsidRDefault="00EE3BB2" w:rsidP="00EE3BB2">
            <w:pPr>
              <w:spacing w:after="0" w:line="240" w:lineRule="auto"/>
              <w:rPr>
                <w:rFonts w:ascii="Times New Roman" w:hAnsi="Times New Roman"/>
                <w:lang w:eastAsia="ru-RU"/>
              </w:rPr>
            </w:pPr>
          </w:p>
        </w:tc>
        <w:tc>
          <w:tcPr>
            <w:tcW w:w="765" w:type="dxa"/>
            <w:gridSpan w:val="2"/>
          </w:tcPr>
          <w:p w:rsidR="00EE3BB2" w:rsidRPr="00831F58" w:rsidRDefault="00EE3BB2" w:rsidP="00EE3BB2">
            <w:pPr>
              <w:spacing w:after="0" w:line="240" w:lineRule="auto"/>
              <w:rPr>
                <w:rFonts w:ascii="Times New Roman" w:hAnsi="Times New Roman"/>
                <w:lang w:eastAsia="ru-RU"/>
              </w:rPr>
            </w:pP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900" w:type="dxa"/>
            <w:gridSpan w:val="2"/>
          </w:tcPr>
          <w:p w:rsidR="00EE3BB2"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rPr>
          <w:gridAfter w:val="2"/>
          <w:wAfter w:w="12" w:type="dxa"/>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и система права. Правовые нормы и их характеристики.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Понятия.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П2,7</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rPr>
          <w:gridAfter w:val="2"/>
          <w:wAfter w:w="12" w:type="dxa"/>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4</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Понятие и виды правотворчества. Законодательный процесс. Юридическая техника</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и виды правотворчества. Законодательный процесс. Юридическая техника.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Понятия. Законодательная инициатива. Юридическая техника. Реквизиты документов.</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П2,3, 7</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42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5</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Источники права.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Источники права. Правовой обычай. Юридический прецедент. Договоры как форма выражения воли участников правоотношений, их виды. Нормативный </w:t>
            </w:r>
            <w:r w:rsidRPr="00831F58">
              <w:rPr>
                <w:rFonts w:ascii="Times New Roman" w:hAnsi="Times New Roman"/>
                <w:lang w:eastAsia="ru-RU"/>
              </w:rPr>
              <w:lastRenderedPageBreak/>
              <w:t>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Прецедент. Договор. Закон. Подзаконный акт. Локальный нормативный акт. Кодификация. Инкорпорация. Консолидация. Учет. Применение права. Акт применения права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54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6</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реализации права и ее формы.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Реализация права. Использование права. Соблюдение права. Применение права. Акт толкования права.</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П1-3</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58"/>
        </w:trPr>
        <w:tc>
          <w:tcPr>
            <w:tcW w:w="15871" w:type="dxa"/>
            <w:gridSpan w:val="25"/>
          </w:tcPr>
          <w:p w:rsidR="00740806" w:rsidRPr="00831F58" w:rsidRDefault="00740806" w:rsidP="00EE3BB2">
            <w:pPr>
              <w:spacing w:after="0" w:line="240" w:lineRule="auto"/>
              <w:rPr>
                <w:rFonts w:ascii="Times New Roman" w:hAnsi="Times New Roman"/>
                <w:b/>
                <w:lang w:eastAsia="ru-RU"/>
              </w:rPr>
            </w:pPr>
            <w:r w:rsidRPr="00831F58">
              <w:rPr>
                <w:rFonts w:ascii="Times New Roman" w:hAnsi="Times New Roman"/>
                <w:b/>
                <w:lang w:eastAsia="ru-RU"/>
              </w:rPr>
              <w:t>3. Правоотношения, правовая культура и правовое поведение личности 6 ч.</w:t>
            </w:r>
          </w:p>
        </w:tc>
      </w:tr>
      <w:tr w:rsidR="00EE3BB2" w:rsidRPr="00831F58" w:rsidTr="00CC36F9">
        <w:tblPrEx>
          <w:tblLook w:val="0000" w:firstRow="0" w:lastRow="0" w:firstColumn="0" w:lastColumn="0" w:noHBand="0" w:noVBand="0"/>
        </w:tblPrEx>
        <w:trPr>
          <w:gridAfter w:val="2"/>
          <w:wAfter w:w="12" w:type="dxa"/>
          <w:trHeight w:val="54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7</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Юридические факты как основание правоотношений. Виды и структура правоотношений.</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Юридические факты как основание правоотношений. Виды и структура правоотношений.</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П1-3</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4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8-9</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Поведение людей в мире права. Правонарушение, его состав, признаки. Юридическая ответственность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Правоспособность. Дееспособность. Правосубъектность. Субъективное право. Юридическая </w:t>
            </w:r>
            <w:r w:rsidRPr="00831F58">
              <w:rPr>
                <w:rFonts w:ascii="Times New Roman" w:hAnsi="Times New Roman"/>
                <w:lang w:eastAsia="ru-RU"/>
              </w:rPr>
              <w:lastRenderedPageBreak/>
              <w:t>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П1-3,10</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4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10</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Правовое сознание и его структура. Правовая психология. Правовая идеология. Правовая культура</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Правовое сознание и его структура. Правовая психология. Правовая идеология. Правовая культура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П1-10</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4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11-12</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правовой системы общества.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Рецепция права. Право справедливость.</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П1-5</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330"/>
        </w:trPr>
        <w:tc>
          <w:tcPr>
            <w:tcW w:w="15871" w:type="dxa"/>
            <w:gridSpan w:val="25"/>
          </w:tcPr>
          <w:p w:rsidR="00740806" w:rsidRPr="00831F58" w:rsidRDefault="00740806" w:rsidP="00740806">
            <w:pPr>
              <w:spacing w:after="0" w:line="240" w:lineRule="auto"/>
              <w:rPr>
                <w:rFonts w:ascii="Times New Roman" w:hAnsi="Times New Roman"/>
                <w:b/>
                <w:lang w:eastAsia="ru-RU"/>
              </w:rPr>
            </w:pPr>
            <w:r w:rsidRPr="00831F58">
              <w:rPr>
                <w:rFonts w:ascii="Times New Roman" w:hAnsi="Times New Roman"/>
                <w:b/>
                <w:lang w:eastAsia="ru-RU"/>
              </w:rPr>
              <w:t>4. Государство и право. Основы конституционного права Российской Федерации 8 ч.</w:t>
            </w:r>
          </w:p>
        </w:tc>
      </w:tr>
      <w:tr w:rsidR="00EE3BB2" w:rsidRPr="00831F58" w:rsidTr="00CC36F9">
        <w:tblPrEx>
          <w:tblLook w:val="0000" w:firstRow="0" w:lastRow="0" w:firstColumn="0" w:lastColumn="0" w:noHBand="0" w:noVBand="0"/>
        </w:tblPrEx>
        <w:trPr>
          <w:gridAfter w:val="2"/>
          <w:wAfter w:w="12" w:type="dxa"/>
          <w:trHeight w:val="36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13</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государства и его признаки. Теории происхождения государства.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Поянтия. Государство. Род. Деспотия. Естественное состояние человека. Производственные отношения. Общественно-экономическая формация.</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П1-3</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4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14</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Признаки государства. Сущность государства. Функции государства.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Признаки государства. Сущность государства. Функции государства. Виды функций государства.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w:t>
            </w:r>
          </w:p>
        </w:tc>
        <w:tc>
          <w:tcPr>
            <w:tcW w:w="646"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П1-3</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16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15</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Форма государства и ее элементы.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Форма государства и ее элементы. Монархия как форма правления. Республика как форма власти. Государственное устройство. Политический режим.</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6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16</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Государственный механизм и его структура..</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Механизм государства. Орган государства. Правовой иммунитет. Правительство.</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40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17</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Правовое государство и его сущность. Признаки правового государства.</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Правовое государство и его сущность. Признаки правового государства.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Гражданское общество. Правовое государство.</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0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18</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Конституция </w:t>
            </w:r>
            <w:r w:rsidRPr="00831F58">
              <w:rPr>
                <w:rFonts w:ascii="Times New Roman" w:hAnsi="Times New Roman"/>
                <w:lang w:eastAsia="ru-RU"/>
              </w:rPr>
              <w:lastRenderedPageBreak/>
              <w:t>Российской Федерации — основной закон страны. Структура Конституции РФ. Основы конституционного строя России.</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 xml:space="preserve">Конституция Российской Федерации — </w:t>
            </w:r>
            <w:r w:rsidRPr="00831F58">
              <w:rPr>
                <w:rFonts w:ascii="Times New Roman" w:hAnsi="Times New Roman"/>
                <w:lang w:eastAsia="ru-RU"/>
              </w:rPr>
              <w:lastRenderedPageBreak/>
              <w:t>основной закон страны. Структура Конституции РФ. Основы конституционного строя России.</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p>
        </w:tc>
        <w:tc>
          <w:tcPr>
            <w:tcW w:w="1035"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w:t>
            </w: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0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19</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Эволюция понятия «гражданство». Правовой статус человека в демократическом правовом государстве.</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П1-7</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0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20</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Избирательные системы и их виды. Референдум.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Избирательные системы и их виды. Референдум. Выборы Президента Российской Федерации</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Избирательная система. Активное избирательное право. Пассивное избирательное право.</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П1-7</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345"/>
        </w:trPr>
        <w:tc>
          <w:tcPr>
            <w:tcW w:w="15871" w:type="dxa"/>
            <w:gridSpan w:val="25"/>
          </w:tcPr>
          <w:p w:rsidR="00740806" w:rsidRPr="00831F58" w:rsidRDefault="00740806" w:rsidP="00740806">
            <w:pPr>
              <w:spacing w:after="0" w:line="240" w:lineRule="auto"/>
              <w:rPr>
                <w:rFonts w:ascii="Times New Roman" w:hAnsi="Times New Roman"/>
                <w:b/>
                <w:lang w:eastAsia="ru-RU"/>
              </w:rPr>
            </w:pPr>
            <w:r w:rsidRPr="00831F58">
              <w:rPr>
                <w:rFonts w:ascii="Times New Roman" w:hAnsi="Times New Roman"/>
                <w:b/>
                <w:lang w:eastAsia="ru-RU"/>
              </w:rPr>
              <w:t>Раздел 5. Правосудие и правоохранительные органы 6 ч.</w:t>
            </w:r>
          </w:p>
        </w:tc>
      </w:tr>
      <w:tr w:rsidR="00EE3BB2" w:rsidRPr="00831F58" w:rsidTr="00CC36F9">
        <w:tblPrEx>
          <w:tblLook w:val="0000" w:firstRow="0" w:lastRow="0" w:firstColumn="0" w:lastColumn="0" w:noHBand="0" w:noVBand="0"/>
        </w:tblPrEx>
        <w:trPr>
          <w:gridAfter w:val="2"/>
          <w:wAfter w:w="12" w:type="dxa"/>
          <w:trHeight w:val="540"/>
        </w:trPr>
        <w:tc>
          <w:tcPr>
            <w:tcW w:w="817" w:type="dxa"/>
          </w:tcPr>
          <w:p w:rsidR="00EE3BB2" w:rsidRPr="00831F58" w:rsidRDefault="00EE3BB2" w:rsidP="00EE3BB2">
            <w:pPr>
              <w:spacing w:after="0" w:line="240" w:lineRule="auto"/>
              <w:rPr>
                <w:rFonts w:ascii="Times New Roman" w:hAnsi="Times New Roman"/>
                <w:lang w:val="en-US" w:eastAsia="ru-RU"/>
              </w:rPr>
            </w:pPr>
            <w:r w:rsidRPr="00831F58">
              <w:rPr>
                <w:rFonts w:ascii="Times New Roman" w:hAnsi="Times New Roman"/>
                <w:lang w:eastAsia="ru-RU"/>
              </w:rPr>
              <w:t>21-22</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Защита прав человека в государстве.</w:t>
            </w:r>
            <w:r w:rsidRPr="00831F58">
              <w:rPr>
                <w:rFonts w:ascii="Times New Roman" w:hAnsi="Times New Roman"/>
              </w:rPr>
              <w:t xml:space="preserve"> </w:t>
            </w:r>
            <w:r w:rsidRPr="00831F58">
              <w:rPr>
                <w:rFonts w:ascii="Times New Roman" w:hAnsi="Times New Roman"/>
                <w:lang w:eastAsia="ru-RU"/>
              </w:rPr>
              <w:t xml:space="preserve">Судебная система.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Правосудие. Подсудность. Судебная инстанция. Юрисдикция. Апелляция. Кассация. Исковое заявление. Истец. Ответчик. Доказательства.</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510"/>
        </w:trPr>
        <w:tc>
          <w:tcPr>
            <w:tcW w:w="817" w:type="dxa"/>
          </w:tcPr>
          <w:p w:rsidR="00EE3BB2" w:rsidRPr="00831F58" w:rsidRDefault="00EE3BB2" w:rsidP="00EE3BB2">
            <w:pPr>
              <w:spacing w:after="0" w:line="240" w:lineRule="auto"/>
              <w:rPr>
                <w:rFonts w:ascii="Times New Roman" w:hAnsi="Times New Roman"/>
                <w:lang w:val="en-US" w:eastAsia="ru-RU"/>
              </w:rPr>
            </w:pPr>
            <w:r w:rsidRPr="00831F58">
              <w:rPr>
                <w:rFonts w:ascii="Times New Roman" w:hAnsi="Times New Roman"/>
                <w:lang w:val="en-US" w:eastAsia="ru-RU"/>
              </w:rPr>
              <w:t>23-24</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Правоохранительные органы Российской </w:t>
            </w:r>
            <w:r w:rsidRPr="00831F58">
              <w:rPr>
                <w:rFonts w:ascii="Times New Roman" w:hAnsi="Times New Roman"/>
                <w:lang w:eastAsia="ru-RU"/>
              </w:rPr>
              <w:lastRenderedPageBreak/>
              <w:t xml:space="preserve">Федерации.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 xml:space="preserve">  Правоохранительные органы Российской Федерации. Система органов внутренних </w:t>
            </w:r>
            <w:r w:rsidRPr="00831F58">
              <w:rPr>
                <w:rFonts w:ascii="Times New Roman" w:hAnsi="Times New Roman"/>
                <w:lang w:eastAsia="ru-RU"/>
              </w:rPr>
              <w:lastRenderedPageBreak/>
              <w:t>дел. Прокуратура и ее деятельность. Органы Федеральной службы безопасности Российской Федерации</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Полиция. Заявление о преступлении. Контрразведывательная деятельность.</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00"/>
        </w:trPr>
        <w:tc>
          <w:tcPr>
            <w:tcW w:w="817" w:type="dxa"/>
          </w:tcPr>
          <w:p w:rsidR="00EE3BB2" w:rsidRPr="00831F58" w:rsidRDefault="00EE3BB2" w:rsidP="00EE3BB2">
            <w:pPr>
              <w:spacing w:after="0" w:line="240" w:lineRule="auto"/>
              <w:rPr>
                <w:rFonts w:ascii="Times New Roman" w:hAnsi="Times New Roman"/>
                <w:lang w:val="en-US" w:eastAsia="ru-RU"/>
              </w:rPr>
            </w:pPr>
            <w:r w:rsidRPr="00831F58">
              <w:rPr>
                <w:rFonts w:ascii="Times New Roman" w:hAnsi="Times New Roman"/>
                <w:lang w:val="en-US" w:eastAsia="ru-RU"/>
              </w:rPr>
              <w:t>25-26</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Особенности деятельности правоохранительных органов РФ.</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w:t>
            </w:r>
            <w:r w:rsidR="00B47912">
              <w:rPr>
                <w:rFonts w:ascii="Times New Roman" w:hAnsi="Times New Roman"/>
                <w:lang w:eastAsia="ru-RU"/>
              </w:rPr>
              <w:t xml:space="preserve"> Федеральной таможенной службы.</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2</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240"/>
        </w:trPr>
        <w:tc>
          <w:tcPr>
            <w:tcW w:w="15871" w:type="dxa"/>
            <w:gridSpan w:val="25"/>
          </w:tcPr>
          <w:p w:rsidR="00740806" w:rsidRPr="00831F58" w:rsidRDefault="00740806" w:rsidP="00EE3BB2">
            <w:pPr>
              <w:spacing w:after="0" w:line="240" w:lineRule="auto"/>
              <w:rPr>
                <w:rFonts w:ascii="Times New Roman" w:hAnsi="Times New Roman"/>
                <w:b/>
                <w:lang w:eastAsia="ru-RU"/>
              </w:rPr>
            </w:pPr>
            <w:r w:rsidRPr="00831F58">
              <w:rPr>
                <w:rFonts w:ascii="Times New Roman" w:hAnsi="Times New Roman"/>
                <w:b/>
                <w:lang w:eastAsia="ru-RU"/>
              </w:rPr>
              <w:t>Раздел 6. Гражданское право. Организация предпринимательства в России. 10 ч.</w:t>
            </w:r>
          </w:p>
        </w:tc>
      </w:tr>
      <w:tr w:rsidR="00EE3BB2" w:rsidRPr="00831F58" w:rsidTr="00CC36F9">
        <w:tblPrEx>
          <w:tblLook w:val="0000" w:firstRow="0" w:lastRow="0" w:firstColumn="0" w:lastColumn="0" w:noHBand="0" w:noVBand="0"/>
        </w:tblPrEx>
        <w:trPr>
          <w:gridAfter w:val="2"/>
          <w:wAfter w:w="12" w:type="dxa"/>
          <w:trHeight w:val="34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27</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и сущность гражданского права. Гражданские правоотношения.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25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28</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сделки и ее виды.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сделки и ее виды. Формы сделок. Основания недействительности сделок. Представительство в сделках. Доверенность и ее виды.</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Сделка.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28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29</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обязательства. </w:t>
            </w:r>
            <w:r w:rsidRPr="00831F58">
              <w:rPr>
                <w:rFonts w:ascii="Times New Roman" w:hAnsi="Times New Roman"/>
                <w:lang w:eastAsia="ru-RU"/>
              </w:rPr>
              <w:lastRenderedPageBreak/>
              <w:t xml:space="preserve">Понятие договора и его содержание.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 xml:space="preserve">Понятие обязательства. Способы обеспечения исполнения обязательств. </w:t>
            </w:r>
            <w:r w:rsidRPr="00831F58">
              <w:rPr>
                <w:rFonts w:ascii="Times New Roman" w:hAnsi="Times New Roman"/>
                <w:lang w:eastAsia="ru-RU"/>
              </w:rPr>
              <w:lastRenderedPageBreak/>
              <w:t>Понятие договора и его содержание. Виды договоров. Порядок заключения, изменения и расторжения договоров. Отдельные виды обязательств.</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Обязательственное право. Договорное право. Договор. Имущественные права.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lastRenderedPageBreak/>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21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30</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права собственности. Интеллектуальные права.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28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31</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Защита чести, достоинства и деловой репутации..</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Защита чести, достоинства и деловой репутации.</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Личные неимущественные права. Деловая репутация. Честь. Достоинство. Клевета. Оскорбление. Исковая давность. Моральный вред.</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П1-10</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45"/>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32</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гражданско-правовой ответственности.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гражданско-правовой ответственности. Виды гражданскоправовой ответственности. Способы защиты гражданских прав.</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Гражданско-правовая </w:t>
            </w:r>
            <w:r w:rsidRPr="00831F58">
              <w:rPr>
                <w:rFonts w:ascii="Times New Roman" w:hAnsi="Times New Roman"/>
                <w:lang w:eastAsia="ru-RU"/>
              </w:rPr>
              <w:lastRenderedPageBreak/>
              <w:t>ответственность. Убытки. Реальный ущерб. Упущенная выгода. Деликт.</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П1-10</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6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33</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Предпринимательство и предпринимательское право.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p>
        </w:tc>
        <w:tc>
          <w:tcPr>
            <w:tcW w:w="1035" w:type="dxa"/>
            <w:gridSpan w:val="2"/>
          </w:tcPr>
          <w:p w:rsidR="00EE3BB2" w:rsidRPr="00831F58" w:rsidRDefault="002271DC" w:rsidP="00EE3BB2">
            <w:pPr>
              <w:spacing w:after="0" w:line="240" w:lineRule="auto"/>
              <w:rPr>
                <w:rFonts w:ascii="Times New Roman" w:hAnsi="Times New Roman"/>
                <w:lang w:eastAsia="ru-RU"/>
              </w:rPr>
            </w:pPr>
            <w:r>
              <w:rPr>
                <w:rFonts w:ascii="Times New Roman" w:hAnsi="Times New Roman"/>
                <w:lang w:eastAsia="ru-RU"/>
              </w:rPr>
              <w:t xml:space="preserve">   1</w:t>
            </w: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П1-10</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6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34</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Правовое регулирование защиты предпринимательской деятельности и прав предпринимателей.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Правовое регулирование защиты предпринимательской деятельности и прав предпринимателей. </w:t>
            </w:r>
          </w:p>
          <w:p w:rsidR="00EE3BB2" w:rsidRPr="00831F58" w:rsidRDefault="00EE3BB2" w:rsidP="00EE3BB2">
            <w:pPr>
              <w:spacing w:after="0" w:line="240" w:lineRule="auto"/>
              <w:rPr>
                <w:rFonts w:ascii="Times New Roman" w:hAnsi="Times New Roman"/>
                <w:lang w:eastAsia="ru-RU"/>
              </w:rPr>
            </w:pP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П1-9</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6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35</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Права потребителей.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Права потребителей. Защита прав потребителей при заключении договоров на оказание услуг. Сроки предъявления претензий. Защита прав потребителей.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p>
        </w:tc>
        <w:tc>
          <w:tcPr>
            <w:tcW w:w="1035" w:type="dxa"/>
            <w:gridSpan w:val="2"/>
          </w:tcPr>
          <w:p w:rsidR="00EE3BB2" w:rsidRPr="00831F58" w:rsidRDefault="002271DC" w:rsidP="00EE3BB2">
            <w:pPr>
              <w:spacing w:after="0" w:line="240" w:lineRule="auto"/>
              <w:rPr>
                <w:rFonts w:ascii="Times New Roman" w:hAnsi="Times New Roman"/>
                <w:lang w:eastAsia="ru-RU"/>
              </w:rPr>
            </w:pPr>
            <w:r>
              <w:rPr>
                <w:rFonts w:ascii="Times New Roman" w:hAnsi="Times New Roman"/>
                <w:lang w:eastAsia="ru-RU"/>
              </w:rPr>
              <w:t xml:space="preserve">    1</w:t>
            </w: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П1-7</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36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36</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и сущность наследования.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Понятие и сущность наследования. Правила наследования на основании завещания. Формы завещания. Наследование по закону.</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Наследование. Наследник. Наследодатель. Завещание. Право на обязательную долю. Время открытия наследства. Место открытия наследства.</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П1-10</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360"/>
        </w:trPr>
        <w:tc>
          <w:tcPr>
            <w:tcW w:w="15871" w:type="dxa"/>
            <w:gridSpan w:val="25"/>
          </w:tcPr>
          <w:p w:rsidR="00740806" w:rsidRPr="00831F58" w:rsidRDefault="00740806" w:rsidP="00740806">
            <w:pPr>
              <w:spacing w:after="0" w:line="240" w:lineRule="auto"/>
              <w:rPr>
                <w:rFonts w:ascii="Times New Roman" w:hAnsi="Times New Roman"/>
                <w:b/>
                <w:lang w:eastAsia="ru-RU"/>
              </w:rPr>
            </w:pPr>
            <w:r w:rsidRPr="00831F58">
              <w:rPr>
                <w:rFonts w:ascii="Times New Roman" w:hAnsi="Times New Roman"/>
                <w:b/>
                <w:lang w:eastAsia="ru-RU"/>
              </w:rPr>
              <w:lastRenderedPageBreak/>
              <w:t>Раздел 7. Защита прав потребителей 3 ч.</w:t>
            </w:r>
          </w:p>
        </w:tc>
      </w:tr>
      <w:tr w:rsidR="00EE3BB2" w:rsidRPr="00831F58" w:rsidTr="00CC36F9">
        <w:tblPrEx>
          <w:tblLook w:val="0000" w:firstRow="0" w:lastRow="0" w:firstColumn="0" w:lastColumn="0" w:noHBand="0" w:noVBand="0"/>
        </w:tblPrEx>
        <w:trPr>
          <w:gridAfter w:val="2"/>
          <w:wAfter w:w="12" w:type="dxa"/>
          <w:trHeight w:val="33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37</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Правовое регулирование поведения потребителей на рынке.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Правовое регулирование поведения потребителей на рынке. </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Потребитель.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18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38</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Права потребителей.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Права потребителей.</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Понятия. Права потребителя.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CC36F9">
        <w:tblPrEx>
          <w:tblLook w:val="0000" w:firstRow="0" w:lastRow="0" w:firstColumn="0" w:lastColumn="0" w:noHBand="0" w:noVBand="0"/>
        </w:tblPrEx>
        <w:trPr>
          <w:gridAfter w:val="2"/>
          <w:wAfter w:w="12" w:type="dxa"/>
          <w:trHeight w:val="18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39</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Порядок и способы защиты прав потребителей.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Порядок и способы защиты прав потребителей. </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Защита прав потребителя.</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w:t>
            </w: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М1-6</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П1-5</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330"/>
        </w:trPr>
        <w:tc>
          <w:tcPr>
            <w:tcW w:w="15871" w:type="dxa"/>
            <w:gridSpan w:val="25"/>
          </w:tcPr>
          <w:p w:rsidR="00740806" w:rsidRPr="00831F58" w:rsidRDefault="00740806" w:rsidP="00740806">
            <w:pPr>
              <w:spacing w:after="0" w:line="240" w:lineRule="auto"/>
              <w:rPr>
                <w:rFonts w:ascii="Times New Roman" w:hAnsi="Times New Roman"/>
                <w:b/>
                <w:lang w:eastAsia="ru-RU"/>
              </w:rPr>
            </w:pPr>
            <w:r w:rsidRPr="00831F58">
              <w:rPr>
                <w:rFonts w:ascii="Times New Roman" w:hAnsi="Times New Roman"/>
                <w:b/>
                <w:lang w:eastAsia="ru-RU"/>
              </w:rPr>
              <w:t>Раздел 8. Правовое регулирование образовательной деятельности 3 ч.</w:t>
            </w:r>
          </w:p>
        </w:tc>
      </w:tr>
      <w:tr w:rsidR="00EE3BB2" w:rsidRPr="00831F58" w:rsidTr="00CC36F9">
        <w:tblPrEx>
          <w:tblLook w:val="0000" w:firstRow="0" w:lastRow="0" w:firstColumn="0" w:lastColumn="0" w:noHBand="0" w:noVBand="0"/>
        </w:tblPrEx>
        <w:trPr>
          <w:gridAfter w:val="2"/>
          <w:wAfter w:w="12" w:type="dxa"/>
          <w:trHeight w:val="15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40-41</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Система образования. </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Понятие гражданского права </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Принципы и функции</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Гражданского права</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Система гражданского права </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Виды гражданских правоотношений</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Понятия. Образовательное право. Федеральный закон «Об образовании в Российской Федерации». Виды образовательных организаций. </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p>
        </w:tc>
        <w:tc>
          <w:tcPr>
            <w:tcW w:w="1035"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2</w:t>
            </w: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EE3BB2" w:rsidRPr="00831F58" w:rsidTr="00B47912">
        <w:tblPrEx>
          <w:tblLook w:val="0000" w:firstRow="0" w:lastRow="0" w:firstColumn="0" w:lastColumn="0" w:noHBand="0" w:noVBand="0"/>
        </w:tblPrEx>
        <w:trPr>
          <w:gridAfter w:val="2"/>
          <w:wAfter w:w="12" w:type="dxa"/>
          <w:trHeight w:val="1043"/>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 xml:space="preserve"> 42</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Права обучающихся. Обязанности обучающихся.</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Основные правила поведение в сфере образования.</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Права обучающихся. Обязанности обучающихся. Основные правила поведение в сфере образования.</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Права и обязанности участников образовательного процесса.</w:t>
            </w:r>
          </w:p>
          <w:p w:rsidR="00EE3BB2" w:rsidRPr="00831F58" w:rsidRDefault="00EE3BB2" w:rsidP="00EE3BB2">
            <w:pPr>
              <w:spacing w:after="0" w:line="240" w:lineRule="auto"/>
              <w:rPr>
                <w:rFonts w:ascii="Times New Roman" w:hAnsi="Times New Roman"/>
                <w:lang w:eastAsia="ru-RU"/>
              </w:rPr>
            </w:pP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p w:rsidR="00EE3BB2" w:rsidRPr="00831F58" w:rsidRDefault="00EE3BB2" w:rsidP="00EE3BB2">
            <w:pPr>
              <w:spacing w:after="0" w:line="240" w:lineRule="auto"/>
              <w:jc w:val="center"/>
              <w:rPr>
                <w:rFonts w:ascii="Times New Roman" w:hAnsi="Times New Roman"/>
                <w:lang w:eastAsia="ru-RU"/>
              </w:rPr>
            </w:pP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1</w:t>
            </w:r>
          </w:p>
          <w:p w:rsidR="00EE3BB2" w:rsidRPr="00831F58" w:rsidRDefault="00EE3BB2" w:rsidP="00EE3BB2">
            <w:pPr>
              <w:spacing w:after="0" w:line="240" w:lineRule="auto"/>
              <w:jc w:val="center"/>
              <w:rPr>
                <w:rFonts w:ascii="Times New Roman" w:hAnsi="Times New Roman"/>
                <w:lang w:eastAsia="ru-RU"/>
              </w:rPr>
            </w:pP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П1,4</w:t>
            </w:r>
          </w:p>
          <w:p w:rsidR="00EE3BB2" w:rsidRPr="00831F58" w:rsidRDefault="00EE3BB2" w:rsidP="00EE3BB2">
            <w:pPr>
              <w:spacing w:after="0" w:line="240" w:lineRule="auto"/>
              <w:rPr>
                <w:rFonts w:ascii="Times New Roman" w:hAnsi="Times New Roman"/>
                <w:lang w:eastAsia="ru-RU"/>
              </w:rPr>
            </w:pP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p w:rsidR="00EE3BB2" w:rsidRPr="00831F58" w:rsidRDefault="00EE3BB2" w:rsidP="00EE3BB2">
            <w:pPr>
              <w:spacing w:after="0" w:line="240" w:lineRule="auto"/>
              <w:rPr>
                <w:rFonts w:ascii="Times New Roman" w:hAnsi="Times New Roman"/>
                <w:lang w:eastAsia="ru-RU"/>
              </w:rPr>
            </w:pP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740806" w:rsidRPr="00831F58" w:rsidTr="00CC36F9">
        <w:tblPrEx>
          <w:tblLook w:val="0000" w:firstRow="0" w:lastRow="0" w:firstColumn="0" w:lastColumn="0" w:noHBand="0" w:noVBand="0"/>
        </w:tblPrEx>
        <w:trPr>
          <w:trHeight w:val="92"/>
        </w:trPr>
        <w:tc>
          <w:tcPr>
            <w:tcW w:w="15871" w:type="dxa"/>
            <w:gridSpan w:val="25"/>
          </w:tcPr>
          <w:p w:rsidR="00740806" w:rsidRPr="00831F58" w:rsidRDefault="00740806" w:rsidP="00740806">
            <w:pPr>
              <w:spacing w:after="0" w:line="240" w:lineRule="auto"/>
              <w:rPr>
                <w:rFonts w:ascii="Times New Roman" w:hAnsi="Times New Roman"/>
                <w:b/>
                <w:lang w:eastAsia="ru-RU"/>
              </w:rPr>
            </w:pPr>
            <w:r w:rsidRPr="00831F58">
              <w:rPr>
                <w:rFonts w:ascii="Times New Roman" w:hAnsi="Times New Roman"/>
                <w:b/>
                <w:lang w:eastAsia="ru-RU"/>
              </w:rPr>
              <w:t>Раздел 9. Семейное и наследственное право. 10 ч.</w:t>
            </w:r>
          </w:p>
        </w:tc>
      </w:tr>
      <w:tr w:rsidR="00EE3BB2" w:rsidRPr="00831F58" w:rsidTr="00CC36F9">
        <w:tblPrEx>
          <w:tblLook w:val="0000" w:firstRow="0" w:lastRow="0" w:firstColumn="0" w:lastColumn="0" w:noHBand="0" w:noVBand="0"/>
        </w:tblPrEx>
        <w:trPr>
          <w:gridAfter w:val="2"/>
          <w:wAfter w:w="12" w:type="dxa"/>
          <w:trHeight w:val="180"/>
        </w:trPr>
        <w:tc>
          <w:tcPr>
            <w:tcW w:w="817"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43-44</w:t>
            </w:r>
          </w:p>
        </w:tc>
        <w:tc>
          <w:tcPr>
            <w:tcW w:w="234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Основные правила наследования и порядок защиты наследственных прав.</w:t>
            </w:r>
          </w:p>
        </w:tc>
        <w:tc>
          <w:tcPr>
            <w:tcW w:w="4320" w:type="dxa"/>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Основные правила наследования и порядок защиты наследственных прав.</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Понятия. Наследование по закону. Наследование по завещанию</w:t>
            </w:r>
          </w:p>
        </w:tc>
        <w:tc>
          <w:tcPr>
            <w:tcW w:w="646"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EE3BB2" w:rsidRPr="00831F58" w:rsidRDefault="00EE3BB2" w:rsidP="00EE3BB2">
            <w:pPr>
              <w:spacing w:after="0" w:line="240" w:lineRule="auto"/>
              <w:jc w:val="center"/>
              <w:rPr>
                <w:rFonts w:ascii="Times New Roman" w:hAnsi="Times New Roman"/>
                <w:lang w:eastAsia="ru-RU"/>
              </w:rPr>
            </w:pPr>
          </w:p>
        </w:tc>
        <w:tc>
          <w:tcPr>
            <w:tcW w:w="765" w:type="dxa"/>
            <w:gridSpan w:val="2"/>
          </w:tcPr>
          <w:p w:rsidR="00EE3BB2" w:rsidRPr="00831F58" w:rsidRDefault="00EE3BB2" w:rsidP="00EE3BB2">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p>
        </w:tc>
        <w:tc>
          <w:tcPr>
            <w:tcW w:w="633" w:type="dxa"/>
            <w:gridSpan w:val="2"/>
          </w:tcPr>
          <w:p w:rsidR="00EE3BB2" w:rsidRPr="00831F58" w:rsidRDefault="00EE3BB2" w:rsidP="00EE3BB2">
            <w:pPr>
              <w:spacing w:after="0" w:line="240" w:lineRule="auto"/>
              <w:rPr>
                <w:rFonts w:ascii="Times New Roman" w:hAnsi="Times New Roman"/>
                <w:lang w:eastAsia="ru-RU"/>
              </w:rPr>
            </w:pPr>
          </w:p>
        </w:tc>
        <w:tc>
          <w:tcPr>
            <w:tcW w:w="108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Л-1-7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М1-7</w:t>
            </w:r>
          </w:p>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П1,4</w:t>
            </w:r>
          </w:p>
        </w:tc>
        <w:tc>
          <w:tcPr>
            <w:tcW w:w="900" w:type="dxa"/>
            <w:gridSpan w:val="2"/>
          </w:tcPr>
          <w:p w:rsidR="00EE3BB2" w:rsidRPr="00831F58" w:rsidRDefault="00EE3BB2" w:rsidP="00EE3BB2">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EE3BB2" w:rsidRPr="00831F58" w:rsidRDefault="00EE3BB2" w:rsidP="00EE3BB2">
            <w:pPr>
              <w:spacing w:after="0" w:line="240" w:lineRule="auto"/>
              <w:rPr>
                <w:rFonts w:ascii="Times New Roman" w:hAnsi="Times New Roman"/>
                <w:lang w:eastAsia="ru-RU"/>
              </w:rPr>
            </w:pPr>
          </w:p>
        </w:tc>
        <w:tc>
          <w:tcPr>
            <w:tcW w:w="549" w:type="dxa"/>
            <w:gridSpan w:val="2"/>
          </w:tcPr>
          <w:p w:rsidR="00EE3BB2" w:rsidRPr="00831F58" w:rsidRDefault="00EE3BB2" w:rsidP="00EE3BB2">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360"/>
        </w:trPr>
        <w:tc>
          <w:tcPr>
            <w:tcW w:w="817"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45-4</w:t>
            </w:r>
            <w:r>
              <w:rPr>
                <w:rFonts w:ascii="Times New Roman" w:hAnsi="Times New Roman"/>
                <w:lang w:eastAsia="ru-RU"/>
              </w:rPr>
              <w:t>6</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Порядок заключения брака. Расторжение брака.</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Порядок заключения брака. Расторжение брака.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w:t>
            </w:r>
            <w:r w:rsidR="00B47912">
              <w:rPr>
                <w:rFonts w:ascii="Times New Roman" w:hAnsi="Times New Roman"/>
                <w:lang w:eastAsia="ru-RU"/>
              </w:rPr>
              <w:t>онятия. Семья. Брачный договор.</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7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47-48</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Имущественные и личные </w:t>
            </w:r>
            <w:r w:rsidRPr="00831F58">
              <w:rPr>
                <w:rFonts w:ascii="Times New Roman" w:hAnsi="Times New Roman"/>
                <w:lang w:eastAsia="ru-RU"/>
              </w:rPr>
              <w:lastRenderedPageBreak/>
              <w:t xml:space="preserve">неимущественные права супругов.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 xml:space="preserve">Имущественные и личные неимущественные права супругов. </w:t>
            </w:r>
            <w:r w:rsidRPr="00831F58">
              <w:rPr>
                <w:rFonts w:ascii="Times New Roman" w:hAnsi="Times New Roman"/>
                <w:lang w:eastAsia="ru-RU"/>
              </w:rPr>
              <w:lastRenderedPageBreak/>
              <w:t>Договорный режим имущества супругов</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rPr>
              <w:t xml:space="preserve"> </w:t>
            </w:r>
            <w:r w:rsidRPr="00831F58">
              <w:rPr>
                <w:rFonts w:ascii="Times New Roman" w:hAnsi="Times New Roman"/>
                <w:lang w:eastAsia="ru-RU"/>
              </w:rPr>
              <w:t>Понятия. Дети-сироты. Дети, остав</w:t>
            </w:r>
            <w:r w:rsidR="00B47912">
              <w:rPr>
                <w:rFonts w:ascii="Times New Roman" w:hAnsi="Times New Roman"/>
                <w:lang w:eastAsia="ru-RU"/>
              </w:rPr>
              <w:t xml:space="preserve">шиеся без попечения родителей. </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lastRenderedPageBreak/>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П1,4,9</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7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49-50</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Родители и дети: правовые основы взаимоотношений. Алиментные обязательства.</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Родители и дети: правовые основы взаимоотношений. Алиментные обязательства.</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p>
        </w:tc>
        <w:tc>
          <w:tcPr>
            <w:tcW w:w="1035"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     2</w:t>
            </w: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М1-6</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П1-9</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trHeight w:val="285"/>
        </w:trPr>
        <w:tc>
          <w:tcPr>
            <w:tcW w:w="15871" w:type="dxa"/>
            <w:gridSpan w:val="25"/>
          </w:tcPr>
          <w:p w:rsidR="00CC36F9" w:rsidRPr="00831F58" w:rsidRDefault="00CC36F9" w:rsidP="00CC36F9">
            <w:pPr>
              <w:spacing w:after="0" w:line="240" w:lineRule="auto"/>
              <w:rPr>
                <w:rFonts w:ascii="Times New Roman" w:hAnsi="Times New Roman"/>
                <w:b/>
                <w:lang w:eastAsia="ru-RU"/>
              </w:rPr>
            </w:pPr>
            <w:r w:rsidRPr="00831F58">
              <w:rPr>
                <w:rFonts w:ascii="Times New Roman" w:hAnsi="Times New Roman"/>
                <w:b/>
                <w:lang w:eastAsia="ru-RU"/>
              </w:rPr>
              <w:t xml:space="preserve">Раздел 10. Трудовое право 10 ч. </w:t>
            </w:r>
          </w:p>
        </w:tc>
      </w:tr>
      <w:tr w:rsidR="00CC36F9" w:rsidRPr="00831F58" w:rsidTr="00CC36F9">
        <w:tblPrEx>
          <w:tblLook w:val="0000" w:firstRow="0" w:lastRow="0" w:firstColumn="0" w:lastColumn="0" w:noHBand="0" w:noVBand="0"/>
        </w:tblPrEx>
        <w:trPr>
          <w:gridAfter w:val="2"/>
          <w:wAfter w:w="12" w:type="dxa"/>
          <w:trHeight w:val="28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51</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Понятие трудового права.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Понятие трудового права. Принципы и источники трудового права.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Понятия. Трудовое право. Трудовые отношения. Работник. Работодатель. Принудительный труд. Минимальный размер оплаты труда.</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П1,4,9,8</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8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52-53</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Коллективный договор. Трудовое соглашение</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Коллективный договор. Трудовое соглашение</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Коллективный договор. Трудовое соглашение.</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П1,4,9,8</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8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54</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Занятость и безработица. Занятость и трудоустройство.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Занятость и безработица. Занятость и трудоустройство. Порядок взаимоотношений работников и работодателей. </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Безработный.</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П1,4,9,8</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8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55-56</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Трудовой договор.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Правила внутреннего трудового распорядка. Индивидуальный трудовой спор.</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p>
        </w:tc>
        <w:tc>
          <w:tcPr>
            <w:tcW w:w="1035"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     2</w:t>
            </w: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П1,4,9,8</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8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57-58</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Трудовые споры и дисциплинарная ответственность.</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Трудовые споры и дисциплинарная ответственность.</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Коллективный трудовой спор. Забастовка. Трудовой арбитраж. Локаут. Дисциплинарное взыскание</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П1,4,5,9,8</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5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59</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Понятие рабочего времени. Время </w:t>
            </w:r>
            <w:r w:rsidRPr="00831F58">
              <w:rPr>
                <w:rFonts w:ascii="Times New Roman" w:hAnsi="Times New Roman"/>
                <w:lang w:eastAsia="ru-RU"/>
              </w:rPr>
              <w:lastRenderedPageBreak/>
              <w:t>отдыха.</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Понятие рабочего времени. Время отдыха.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Понятия. Рабочее время. </w:t>
            </w:r>
            <w:r w:rsidRPr="00831F58">
              <w:rPr>
                <w:rFonts w:ascii="Times New Roman" w:hAnsi="Times New Roman"/>
                <w:lang w:eastAsia="ru-RU"/>
              </w:rPr>
              <w:lastRenderedPageBreak/>
              <w:t>Совместительство. Сверхурочная работа. Время отдыха.</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360" w:lineRule="auto"/>
              <w:rPr>
                <w:rFonts w:ascii="Times New Roman" w:hAnsi="Times New Roman"/>
                <w:lang w:eastAsia="ru-RU"/>
              </w:rPr>
            </w:pPr>
          </w:p>
        </w:tc>
        <w:tc>
          <w:tcPr>
            <w:tcW w:w="633" w:type="dxa"/>
            <w:gridSpan w:val="2"/>
          </w:tcPr>
          <w:p w:rsidR="00CC36F9" w:rsidRPr="00831F58" w:rsidRDefault="00CC36F9" w:rsidP="00CC36F9">
            <w:pPr>
              <w:spacing w:after="0" w:line="360" w:lineRule="auto"/>
              <w:rPr>
                <w:rFonts w:ascii="Times New Roman" w:hAnsi="Times New Roman"/>
                <w:lang w:eastAsia="ru-RU"/>
              </w:rPr>
            </w:pPr>
          </w:p>
        </w:tc>
        <w:tc>
          <w:tcPr>
            <w:tcW w:w="1080" w:type="dxa"/>
            <w:gridSpan w:val="2"/>
          </w:tcPr>
          <w:p w:rsidR="00CC36F9" w:rsidRPr="00831F58" w:rsidRDefault="00CC36F9" w:rsidP="00CC36F9">
            <w:pPr>
              <w:spacing w:after="0" w:line="360" w:lineRule="auto"/>
              <w:rPr>
                <w:rFonts w:ascii="Times New Roman" w:hAnsi="Times New Roman"/>
                <w:lang w:eastAsia="ru-RU"/>
              </w:rPr>
            </w:pP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5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60</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Правовое регулирование труда несовершеннолетних.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Иждивенцы.</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П1,4,5.9,8</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trHeight w:val="315"/>
        </w:trPr>
        <w:tc>
          <w:tcPr>
            <w:tcW w:w="15871" w:type="dxa"/>
            <w:gridSpan w:val="25"/>
          </w:tcPr>
          <w:p w:rsidR="00CC36F9" w:rsidRPr="00831F58" w:rsidRDefault="00CC36F9" w:rsidP="00CC36F9">
            <w:pPr>
              <w:spacing w:after="0" w:line="240" w:lineRule="auto"/>
              <w:rPr>
                <w:rFonts w:ascii="Times New Roman" w:hAnsi="Times New Roman"/>
                <w:b/>
                <w:lang w:eastAsia="ru-RU"/>
              </w:rPr>
            </w:pPr>
            <w:r w:rsidRPr="00831F58">
              <w:rPr>
                <w:rFonts w:ascii="Times New Roman" w:hAnsi="Times New Roman"/>
                <w:b/>
                <w:lang w:eastAsia="ru-RU"/>
              </w:rPr>
              <w:t>Раздел 11. Административное право и административный процесс 8 ч.</w:t>
            </w:r>
          </w:p>
        </w:tc>
      </w:tr>
      <w:tr w:rsidR="00CC36F9" w:rsidRPr="00831F58" w:rsidTr="00CC36F9">
        <w:tblPrEx>
          <w:tblLook w:val="0000" w:firstRow="0" w:lastRow="0" w:firstColumn="0" w:lastColumn="0" w:noHBand="0" w:noVBand="0"/>
        </w:tblPrEx>
        <w:trPr>
          <w:gridAfter w:val="2"/>
          <w:wAfter w:w="12" w:type="dxa"/>
          <w:trHeight w:val="36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61-62</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Административное право и административные правоотношения. Особенности административного права.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Административное право и административные правоотношения. Особенности административного права. </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П2-10</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34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63-64</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Административные правоотношения. Понятие административного правонарушения. Административная ответственность.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Административные правоотношения. Понятие административного правонарушения. Административная ответственность</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П2-10</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18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65-66</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Меры административного наказания. Производство по делам об административных правонарушениях</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Меры административного наказания. Производство по делам об административных правонарушениях</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Административное правонарушение. Административная ответственность. Ходатайство. Отвод. Доставление. Административное задержание. Доказательства.</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П2.4,5,6 </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trHeight w:val="180"/>
        </w:trPr>
        <w:tc>
          <w:tcPr>
            <w:tcW w:w="15871" w:type="dxa"/>
            <w:gridSpan w:val="25"/>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b/>
                <w:lang w:eastAsia="ru-RU"/>
              </w:rPr>
              <w:t>Раздел 12. Уголовное право и уголовный процесс 12 ч.</w:t>
            </w:r>
          </w:p>
        </w:tc>
      </w:tr>
      <w:tr w:rsidR="00CC36F9" w:rsidRPr="00831F58" w:rsidTr="00CC36F9">
        <w:tblPrEx>
          <w:tblLook w:val="0000" w:firstRow="0" w:lastRow="0" w:firstColumn="0" w:lastColumn="0" w:noHBand="0" w:noVBand="0"/>
        </w:tblPrEx>
        <w:trPr>
          <w:gridAfter w:val="2"/>
          <w:wAfter w:w="12" w:type="dxa"/>
          <w:trHeight w:val="36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67-68</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Понятие уголовного права. Принципы уголовного права. Действие уголовного </w:t>
            </w:r>
            <w:r w:rsidRPr="00831F58">
              <w:rPr>
                <w:rFonts w:ascii="Times New Roman" w:hAnsi="Times New Roman"/>
                <w:lang w:eastAsia="ru-RU"/>
              </w:rPr>
              <w:lastRenderedPageBreak/>
              <w:t>закона.</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Понятие уголовного права. Принципы уголовного права. Действие уголовного закона.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Уголовное право.</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П2.4,5,6 </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4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69-70</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Понятие преступления. Основные виды преступлений</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Понятие преступления. Основные виды преступлений</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w:t>
            </w:r>
            <w:r w:rsidRPr="00831F58">
              <w:rPr>
                <w:rFonts w:ascii="Times New Roman" w:hAnsi="Times New Roman"/>
              </w:rPr>
              <w:t xml:space="preserve"> </w:t>
            </w:r>
            <w:r w:rsidRPr="00831F58">
              <w:rPr>
                <w:rFonts w:ascii="Times New Roman" w:hAnsi="Times New Roman"/>
                <w:lang w:eastAsia="ru-RU"/>
              </w:rPr>
              <w:t>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П2.4,5,6 </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30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71-72</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Уголовная ответственность и наказание.</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Уголовная ответственность и наказание.</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2</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П2.4,5,6 </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5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73</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Уголовная ответственность несовершеннолетних</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Уголовная ответственность несовершеннолетних</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p>
        </w:tc>
        <w:tc>
          <w:tcPr>
            <w:tcW w:w="1035" w:type="dxa"/>
            <w:gridSpan w:val="2"/>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 xml:space="preserve">     1</w:t>
            </w: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П7</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85"/>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74</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Уголовный процесс. Особенности уголовного процесса по делам несовершеннолетних.</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Уголовный процесс. Особенности уголовного процесса по делам несовершеннолетних.</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П7</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39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75</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Защита от преступления. Права обвиняемого, потерпевшего, свидетеля.</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Защита от преступления. Права обвиняемого, потерпевшего, свидетеля.</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П7</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B47912">
        <w:tblPrEx>
          <w:tblLook w:val="0000" w:firstRow="0" w:lastRow="0" w:firstColumn="0" w:lastColumn="0" w:noHBand="0" w:noVBand="0"/>
        </w:tblPrEx>
        <w:trPr>
          <w:gridAfter w:val="2"/>
          <w:wAfter w:w="12" w:type="dxa"/>
          <w:trHeight w:val="254"/>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76</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Уголовное судопроизводство.</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Уголовное судопроизводство.</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B47912">
            <w:pPr>
              <w:spacing w:after="0" w:line="240" w:lineRule="auto"/>
              <w:rPr>
                <w:rFonts w:ascii="Times New Roman" w:hAnsi="Times New Roman"/>
                <w:lang w:eastAsia="ru-RU"/>
              </w:rPr>
            </w:pPr>
            <w:r w:rsidRPr="00831F58">
              <w:rPr>
                <w:rFonts w:ascii="Times New Roman" w:hAnsi="Times New Roman"/>
                <w:lang w:eastAsia="ru-RU"/>
              </w:rPr>
              <w:t>М1-7</w:t>
            </w:r>
            <w:r w:rsidR="00B47912">
              <w:rPr>
                <w:rFonts w:ascii="Times New Roman" w:hAnsi="Times New Roman"/>
                <w:lang w:eastAsia="ru-RU"/>
              </w:rPr>
              <w:t xml:space="preserve"> </w:t>
            </w:r>
            <w:r w:rsidRPr="00831F58">
              <w:rPr>
                <w:rFonts w:ascii="Times New Roman" w:hAnsi="Times New Roman"/>
                <w:lang w:eastAsia="ru-RU"/>
              </w:rPr>
              <w:t>П7</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trHeight w:val="58"/>
        </w:trPr>
        <w:tc>
          <w:tcPr>
            <w:tcW w:w="15871" w:type="dxa"/>
            <w:gridSpan w:val="25"/>
          </w:tcPr>
          <w:p w:rsidR="00CC36F9" w:rsidRPr="00831F58" w:rsidRDefault="00CC36F9" w:rsidP="00CC36F9">
            <w:pPr>
              <w:spacing w:after="0" w:line="240" w:lineRule="auto"/>
              <w:rPr>
                <w:rFonts w:ascii="Times New Roman" w:hAnsi="Times New Roman"/>
                <w:b/>
                <w:lang w:eastAsia="ru-RU"/>
              </w:rPr>
            </w:pPr>
            <w:r w:rsidRPr="00831F58">
              <w:rPr>
                <w:rFonts w:ascii="Times New Roman" w:hAnsi="Times New Roman"/>
                <w:b/>
                <w:lang w:eastAsia="ru-RU"/>
              </w:rPr>
              <w:t>Раздел 13. Международное право как основа взаимоотношений государств мира 3 ч.</w:t>
            </w:r>
          </w:p>
        </w:tc>
      </w:tr>
      <w:tr w:rsidR="00CC36F9" w:rsidRPr="00831F58" w:rsidTr="00CC36F9">
        <w:tblPrEx>
          <w:tblLook w:val="0000" w:firstRow="0" w:lastRow="0" w:firstColumn="0" w:lastColumn="0" w:noHBand="0" w:noVBand="0"/>
        </w:tblPrEx>
        <w:trPr>
          <w:gridAfter w:val="2"/>
          <w:wAfter w:w="12" w:type="dxa"/>
          <w:trHeight w:val="390"/>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77</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Понятие международного </w:t>
            </w:r>
            <w:r w:rsidRPr="00831F58">
              <w:rPr>
                <w:rFonts w:ascii="Times New Roman" w:hAnsi="Times New Roman"/>
                <w:lang w:eastAsia="ru-RU"/>
              </w:rPr>
              <w:lastRenderedPageBreak/>
              <w:t xml:space="preserve">права. </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 xml:space="preserve">Понятие международного права. Источники и принципы международного </w:t>
            </w:r>
            <w:r w:rsidRPr="00831F58">
              <w:rPr>
                <w:rFonts w:ascii="Times New Roman" w:hAnsi="Times New Roman"/>
                <w:lang w:eastAsia="ru-RU"/>
              </w:rPr>
              <w:lastRenderedPageBreak/>
              <w:t>права. Субъекты международного права.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Ратификация. Международное право. Международное публичное право. Международное частное право. Принципы международного права.</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lastRenderedPageBreak/>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П7</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lastRenderedPageBreak/>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CC36F9">
        <w:tblPrEx>
          <w:tblLook w:val="0000" w:firstRow="0" w:lastRow="0" w:firstColumn="0" w:lastColumn="0" w:noHBand="0" w:noVBand="0"/>
        </w:tblPrEx>
        <w:trPr>
          <w:gridAfter w:val="2"/>
          <w:wAfter w:w="12" w:type="dxa"/>
          <w:trHeight w:val="2216"/>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78</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Международная защита прав человека в условиях мирного и военного времени. </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Международная защита прав детей.</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Международная организация. Межправительственная организация. Неправительственная организация. Декларация.</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Международная защита прав детей.</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p>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p>
          <w:p w:rsidR="00CC36F9" w:rsidRPr="00831F58" w:rsidRDefault="00CC36F9" w:rsidP="00CC36F9">
            <w:pPr>
              <w:spacing w:after="0" w:line="240" w:lineRule="auto"/>
              <w:jc w:val="center"/>
              <w:rPr>
                <w:rFonts w:ascii="Times New Roman" w:hAnsi="Times New Roman"/>
                <w:lang w:eastAsia="ru-RU"/>
              </w:rPr>
            </w:pPr>
          </w:p>
        </w:tc>
        <w:tc>
          <w:tcPr>
            <w:tcW w:w="1035" w:type="dxa"/>
            <w:gridSpan w:val="2"/>
          </w:tcPr>
          <w:p w:rsidR="00CC36F9" w:rsidRPr="00831F58" w:rsidRDefault="00CC36F9" w:rsidP="00CC36F9">
            <w:pPr>
              <w:spacing w:after="0" w:line="240" w:lineRule="auto"/>
              <w:rPr>
                <w:rFonts w:ascii="Times New Roman" w:hAnsi="Times New Roman"/>
                <w:lang w:eastAsia="ru-RU"/>
              </w:rPr>
            </w:pPr>
          </w:p>
          <w:p w:rsidR="00CC36F9" w:rsidRPr="00831F58" w:rsidRDefault="00CC36F9" w:rsidP="00CC36F9">
            <w:pPr>
              <w:rPr>
                <w:rFonts w:ascii="Times New Roman" w:hAnsi="Times New Roman"/>
                <w:lang w:eastAsia="ru-RU"/>
              </w:rPr>
            </w:pPr>
            <w:r w:rsidRPr="00831F58">
              <w:rPr>
                <w:rFonts w:ascii="Times New Roman" w:hAnsi="Times New Roman"/>
                <w:lang w:eastAsia="ru-RU"/>
              </w:rPr>
              <w:t xml:space="preserve">     1</w:t>
            </w: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 1-10</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p w:rsidR="00CC36F9" w:rsidRPr="00831F58" w:rsidRDefault="00CC36F9" w:rsidP="00CC36F9">
            <w:pPr>
              <w:spacing w:after="0" w:line="240" w:lineRule="auto"/>
              <w:rPr>
                <w:rFonts w:ascii="Times New Roman" w:hAnsi="Times New Roman"/>
                <w:lang w:eastAsia="ru-RU"/>
              </w:rPr>
            </w:pP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DA712C">
        <w:tblPrEx>
          <w:tblLook w:val="0000" w:firstRow="0" w:lastRow="0" w:firstColumn="0" w:lastColumn="0" w:noHBand="0" w:noVBand="0"/>
        </w:tblPrEx>
        <w:trPr>
          <w:gridAfter w:val="2"/>
          <w:wAfter w:w="12" w:type="dxa"/>
          <w:trHeight w:val="1987"/>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79</w:t>
            </w:r>
          </w:p>
        </w:tc>
        <w:tc>
          <w:tcPr>
            <w:tcW w:w="234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Международные споры и международно-правовая ответственность.</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Международное гуманитарное право и права человека.</w:t>
            </w:r>
          </w:p>
        </w:tc>
        <w:tc>
          <w:tcPr>
            <w:tcW w:w="4320" w:type="dxa"/>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Международные споры и международно-правовая ответственность.</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Понятия. Пакт. Международно-правовая ответственность. Репрессалии. Реторсии. Капитуляция. </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 xml:space="preserve"> Международное гуманитарное право и права человека.</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Понятия. Международное гуманитарное право. Комбатанты. Некомбатанты.</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r w:rsidRPr="00831F58">
              <w:rPr>
                <w:rFonts w:ascii="Times New Roman" w:hAnsi="Times New Roman"/>
                <w:lang w:eastAsia="ru-RU"/>
              </w:rPr>
              <w:t>1</w:t>
            </w: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Л-1-7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М1-7</w:t>
            </w:r>
          </w:p>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П7</w:t>
            </w:r>
          </w:p>
        </w:tc>
        <w:tc>
          <w:tcPr>
            <w:tcW w:w="90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lang w:eastAsia="ru-RU"/>
              </w:rPr>
              <w:t>ОК1-6</w:t>
            </w: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r w:rsidR="00CC36F9" w:rsidRPr="00831F58" w:rsidTr="00DA712C">
        <w:tblPrEx>
          <w:tblLook w:val="0000" w:firstRow="0" w:lastRow="0" w:firstColumn="0" w:lastColumn="0" w:noHBand="0" w:noVBand="0"/>
        </w:tblPrEx>
        <w:trPr>
          <w:gridAfter w:val="2"/>
          <w:wAfter w:w="12" w:type="dxa"/>
          <w:trHeight w:val="58"/>
        </w:trPr>
        <w:tc>
          <w:tcPr>
            <w:tcW w:w="817" w:type="dxa"/>
          </w:tcPr>
          <w:p w:rsidR="00CC36F9" w:rsidRPr="00831F58" w:rsidRDefault="00CC36F9" w:rsidP="00CC36F9">
            <w:pPr>
              <w:spacing w:after="0" w:line="240" w:lineRule="auto"/>
              <w:rPr>
                <w:rFonts w:ascii="Times New Roman" w:hAnsi="Times New Roman"/>
                <w:lang w:eastAsia="ru-RU"/>
              </w:rPr>
            </w:pPr>
            <w:r>
              <w:rPr>
                <w:rFonts w:ascii="Times New Roman" w:hAnsi="Times New Roman"/>
                <w:lang w:eastAsia="ru-RU"/>
              </w:rPr>
              <w:t>80</w:t>
            </w:r>
          </w:p>
        </w:tc>
        <w:tc>
          <w:tcPr>
            <w:tcW w:w="6660" w:type="dxa"/>
            <w:gridSpan w:val="2"/>
          </w:tcPr>
          <w:p w:rsidR="00CC36F9" w:rsidRPr="00831F58" w:rsidRDefault="00CC36F9" w:rsidP="00CC36F9">
            <w:pPr>
              <w:spacing w:after="0" w:line="240" w:lineRule="auto"/>
              <w:rPr>
                <w:rFonts w:ascii="Times New Roman" w:hAnsi="Times New Roman"/>
                <w:lang w:eastAsia="ru-RU"/>
              </w:rPr>
            </w:pPr>
            <w:r w:rsidRPr="00831F58">
              <w:rPr>
                <w:rFonts w:ascii="Times New Roman" w:hAnsi="Times New Roman"/>
                <w:b/>
                <w:lang w:eastAsia="ru-RU"/>
              </w:rPr>
              <w:t>Дифференцированный зачёт</w:t>
            </w:r>
          </w:p>
        </w:tc>
        <w:tc>
          <w:tcPr>
            <w:tcW w:w="646" w:type="dxa"/>
            <w:gridSpan w:val="2"/>
          </w:tcPr>
          <w:p w:rsidR="00CC36F9" w:rsidRPr="00831F58" w:rsidRDefault="00CC36F9" w:rsidP="00CC36F9">
            <w:pPr>
              <w:spacing w:after="0" w:line="240" w:lineRule="auto"/>
              <w:jc w:val="center"/>
              <w:rPr>
                <w:rFonts w:ascii="Times New Roman" w:hAnsi="Times New Roman"/>
                <w:lang w:eastAsia="ru-RU"/>
              </w:rPr>
            </w:pPr>
          </w:p>
        </w:tc>
        <w:tc>
          <w:tcPr>
            <w:tcW w:w="794" w:type="dxa"/>
            <w:gridSpan w:val="2"/>
          </w:tcPr>
          <w:p w:rsidR="00CC36F9" w:rsidRPr="00831F58" w:rsidRDefault="00CC36F9" w:rsidP="00CC36F9">
            <w:pPr>
              <w:spacing w:after="0" w:line="240" w:lineRule="auto"/>
              <w:jc w:val="center"/>
              <w:rPr>
                <w:rFonts w:ascii="Times New Roman" w:hAnsi="Times New Roman"/>
                <w:lang w:eastAsia="ru-RU"/>
              </w:rPr>
            </w:pPr>
          </w:p>
        </w:tc>
        <w:tc>
          <w:tcPr>
            <w:tcW w:w="765" w:type="dxa"/>
            <w:gridSpan w:val="2"/>
          </w:tcPr>
          <w:p w:rsidR="00CC36F9" w:rsidRPr="00831F58" w:rsidRDefault="00CC36F9" w:rsidP="00CC36F9">
            <w:pPr>
              <w:spacing w:after="0" w:line="240" w:lineRule="auto"/>
              <w:jc w:val="center"/>
              <w:rPr>
                <w:rFonts w:ascii="Times New Roman" w:hAnsi="Times New Roman"/>
                <w:lang w:eastAsia="ru-RU"/>
              </w:rPr>
            </w:pPr>
          </w:p>
        </w:tc>
        <w:tc>
          <w:tcPr>
            <w:tcW w:w="1035"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633" w:type="dxa"/>
            <w:gridSpan w:val="2"/>
          </w:tcPr>
          <w:p w:rsidR="00CC36F9" w:rsidRPr="00831F58" w:rsidRDefault="00CC36F9" w:rsidP="00CC36F9">
            <w:pPr>
              <w:spacing w:after="0" w:line="240" w:lineRule="auto"/>
              <w:rPr>
                <w:rFonts w:ascii="Times New Roman" w:hAnsi="Times New Roman"/>
                <w:lang w:eastAsia="ru-RU"/>
              </w:rPr>
            </w:pPr>
          </w:p>
        </w:tc>
        <w:tc>
          <w:tcPr>
            <w:tcW w:w="1080" w:type="dxa"/>
            <w:gridSpan w:val="2"/>
          </w:tcPr>
          <w:p w:rsidR="00CC36F9" w:rsidRPr="00831F58" w:rsidRDefault="00CC36F9" w:rsidP="00CC36F9">
            <w:pPr>
              <w:spacing w:after="0" w:line="240" w:lineRule="auto"/>
              <w:rPr>
                <w:rFonts w:ascii="Times New Roman" w:hAnsi="Times New Roman"/>
                <w:lang w:eastAsia="ru-RU"/>
              </w:rPr>
            </w:pP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900" w:type="dxa"/>
            <w:gridSpan w:val="2"/>
          </w:tcPr>
          <w:p w:rsidR="00CC36F9" w:rsidRPr="00831F58" w:rsidRDefault="00CC36F9" w:rsidP="00CC36F9">
            <w:pPr>
              <w:spacing w:after="0" w:line="240" w:lineRule="auto"/>
              <w:rPr>
                <w:rFonts w:ascii="Times New Roman" w:hAnsi="Times New Roman"/>
                <w:lang w:eastAsia="ru-RU"/>
              </w:rPr>
            </w:pPr>
          </w:p>
        </w:tc>
        <w:tc>
          <w:tcPr>
            <w:tcW w:w="549" w:type="dxa"/>
            <w:gridSpan w:val="2"/>
          </w:tcPr>
          <w:p w:rsidR="00CC36F9" w:rsidRPr="00831F58" w:rsidRDefault="00CC36F9" w:rsidP="00CC36F9">
            <w:pPr>
              <w:spacing w:after="0" w:line="240" w:lineRule="auto"/>
              <w:rPr>
                <w:rFonts w:ascii="Times New Roman" w:hAnsi="Times New Roman"/>
                <w:lang w:eastAsia="ru-RU"/>
              </w:rPr>
            </w:pPr>
          </w:p>
        </w:tc>
      </w:tr>
    </w:tbl>
    <w:p w:rsidR="005C77C3" w:rsidRDefault="005C77C3" w:rsidP="009D5365">
      <w:pPr>
        <w:shd w:val="clear" w:color="auto" w:fill="FFFFFF"/>
        <w:spacing w:before="90" w:after="90" w:line="240" w:lineRule="auto"/>
        <w:rPr>
          <w:rFonts w:ascii="Times New Roman" w:hAnsi="Times New Roman"/>
          <w:color w:val="444444"/>
          <w:sz w:val="28"/>
          <w:szCs w:val="28"/>
          <w:lang w:eastAsia="ru-RU"/>
        </w:rPr>
      </w:pPr>
    </w:p>
    <w:p w:rsidR="007977A9" w:rsidRPr="00E0416E" w:rsidRDefault="003F211C" w:rsidP="009D5365">
      <w:pPr>
        <w:shd w:val="clear" w:color="auto" w:fill="FFFFFF"/>
        <w:spacing w:before="90" w:after="90" w:line="240" w:lineRule="auto"/>
        <w:rPr>
          <w:rFonts w:ascii="Times New Roman" w:hAnsi="Times New Roman"/>
          <w:color w:val="444444"/>
          <w:sz w:val="28"/>
          <w:szCs w:val="28"/>
          <w:lang w:eastAsia="ru-RU"/>
        </w:rPr>
        <w:sectPr w:rsidR="007977A9" w:rsidRPr="00E0416E" w:rsidSect="00E0416E">
          <w:pgSz w:w="16838" w:h="11906" w:orient="landscape"/>
          <w:pgMar w:top="851" w:right="567" w:bottom="567" w:left="1418" w:header="709" w:footer="709" w:gutter="0"/>
          <w:cols w:space="720"/>
        </w:sectPr>
      </w:pPr>
      <w:r w:rsidRPr="00E0416E">
        <w:rPr>
          <w:rFonts w:ascii="Times New Roman" w:hAnsi="Times New Roman"/>
          <w:color w:val="444444"/>
          <w:sz w:val="28"/>
          <w:szCs w:val="28"/>
          <w:lang w:eastAsia="ru-RU"/>
        </w:rPr>
        <w:br w:type="textWrapping" w:clear="all"/>
      </w:r>
    </w:p>
    <w:p w:rsidR="007977A9" w:rsidRPr="00DA712C" w:rsidRDefault="007977A9" w:rsidP="00DA712C">
      <w:pPr>
        <w:shd w:val="clear" w:color="auto" w:fill="FFFFFF"/>
        <w:spacing w:after="0" w:line="240" w:lineRule="auto"/>
        <w:jc w:val="center"/>
        <w:rPr>
          <w:rFonts w:ascii="Times New Roman" w:hAnsi="Times New Roman"/>
          <w:color w:val="444444"/>
          <w:sz w:val="28"/>
          <w:szCs w:val="28"/>
          <w:lang w:eastAsia="ru-RU"/>
        </w:rPr>
      </w:pPr>
      <w:r w:rsidRPr="00DA712C">
        <w:rPr>
          <w:rFonts w:ascii="Times New Roman" w:hAnsi="Times New Roman"/>
          <w:b/>
          <w:sz w:val="28"/>
          <w:szCs w:val="28"/>
          <w:lang w:eastAsia="ru-RU"/>
        </w:rPr>
        <w:lastRenderedPageBreak/>
        <w:t>3.УСЛОВИЯ РЕАЛИЗАЦИИ ПРОГРАММЫ ДИСЦИПЛИНЫ</w:t>
      </w:r>
    </w:p>
    <w:p w:rsidR="00DA712C" w:rsidRDefault="00DA712C" w:rsidP="00DA712C">
      <w:pPr>
        <w:tabs>
          <w:tab w:val="left" w:pos="1080"/>
        </w:tabs>
        <w:spacing w:after="0" w:line="240" w:lineRule="auto"/>
        <w:jc w:val="both"/>
        <w:rPr>
          <w:rFonts w:ascii="Times New Roman" w:hAnsi="Times New Roman"/>
          <w:b/>
          <w:sz w:val="28"/>
          <w:szCs w:val="28"/>
          <w:lang w:eastAsia="ru-RU"/>
        </w:rPr>
      </w:pPr>
    </w:p>
    <w:p w:rsidR="007977A9" w:rsidRPr="00DA712C" w:rsidRDefault="007977A9" w:rsidP="00DA712C">
      <w:pPr>
        <w:tabs>
          <w:tab w:val="left" w:pos="1080"/>
        </w:tabs>
        <w:spacing w:after="0" w:line="240" w:lineRule="auto"/>
        <w:jc w:val="both"/>
        <w:rPr>
          <w:rFonts w:ascii="Times New Roman" w:hAnsi="Times New Roman"/>
          <w:b/>
          <w:sz w:val="28"/>
          <w:szCs w:val="28"/>
          <w:lang w:eastAsia="ru-RU"/>
        </w:rPr>
      </w:pPr>
      <w:r w:rsidRPr="00DA712C">
        <w:rPr>
          <w:rFonts w:ascii="Times New Roman" w:hAnsi="Times New Roman"/>
          <w:b/>
          <w:sz w:val="28"/>
          <w:szCs w:val="28"/>
          <w:lang w:eastAsia="ru-RU"/>
        </w:rPr>
        <w:t>3.1Требования к минимальному материально-техническому обеспечению</w:t>
      </w:r>
    </w:p>
    <w:p w:rsidR="007977A9" w:rsidRPr="00DA712C" w:rsidRDefault="007977A9"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Реализация программы дисцип</w:t>
      </w:r>
      <w:r w:rsidR="00C12769" w:rsidRPr="00DA712C">
        <w:rPr>
          <w:rFonts w:ascii="Times New Roman" w:hAnsi="Times New Roman"/>
          <w:sz w:val="28"/>
          <w:szCs w:val="28"/>
          <w:lang w:eastAsia="ru-RU"/>
        </w:rPr>
        <w:t>лины требует наличие кабинета «П</w:t>
      </w:r>
      <w:r w:rsidRPr="00DA712C">
        <w:rPr>
          <w:rFonts w:ascii="Times New Roman" w:hAnsi="Times New Roman"/>
          <w:sz w:val="28"/>
          <w:szCs w:val="28"/>
          <w:lang w:eastAsia="ru-RU"/>
        </w:rPr>
        <w:t xml:space="preserve">рава»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Помещение кабинета должно удовлетворять требованиям Санитарно-эпидемиологических правил и нормативов (СанПиН 2.4.2 №  </w:t>
      </w:r>
      <w:r w:rsidR="00BF77FD" w:rsidRPr="00DA712C">
        <w:rPr>
          <w:rFonts w:ascii="Times New Roman" w:hAnsi="Times New Roman"/>
          <w:sz w:val="28"/>
          <w:szCs w:val="28"/>
          <w:lang w:eastAsia="ru-RU"/>
        </w:rPr>
        <w:t xml:space="preserve"> </w:t>
      </w:r>
      <w:r w:rsidRPr="00DA712C">
        <w:rPr>
          <w:rFonts w:ascii="Times New Roman" w:hAnsi="Times New Roman"/>
          <w:sz w:val="28"/>
          <w:szCs w:val="28"/>
          <w:lang w:eastAsia="ru-RU"/>
        </w:rPr>
        <w:t xml:space="preserve">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обучающихся1.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В состав учебно-методического и материально-технического обеспечения программы учебной дисциплины «Право» входят: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многофункциональный комплекс преподавателя;</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наглядные пособия (комплекты учебных таблиц, плакатов, портретов выдаю-•</w:t>
      </w:r>
      <w:r w:rsidRPr="00DA712C">
        <w:rPr>
          <w:rFonts w:ascii="Times New Roman" w:hAnsi="Times New Roman"/>
          <w:sz w:val="28"/>
          <w:szCs w:val="28"/>
          <w:lang w:eastAsia="ru-RU"/>
        </w:rPr>
        <w:tab/>
        <w:t xml:space="preserve">щихся ученых и др.);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информационно-коммуникативные средства;</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экранно-звуковые пособия;</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комплект технической документации, в том числе паспорта на средства обучения, инструкции по их использованию и технике безопасности;</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библиотечный фонд.</w:t>
      </w:r>
      <w:r w:rsidRPr="00DA712C">
        <w:rPr>
          <w:rFonts w:ascii="Times New Roman" w:hAnsi="Times New Roman"/>
          <w:sz w:val="28"/>
          <w:szCs w:val="28"/>
          <w:lang w:eastAsia="ru-RU"/>
        </w:rPr>
        <w:tab/>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В процессе освоения программы учебной дисциплины «Право» студенты должны иметь возможность доступа: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к электронным учебным материалам по праву, имеющимся в свободном доступе </w:t>
      </w:r>
      <w:r w:rsidRPr="00DA712C">
        <w:rPr>
          <w:rFonts w:ascii="Times New Roman" w:hAnsi="Times New Roman"/>
          <w:sz w:val="28"/>
          <w:szCs w:val="28"/>
          <w:lang w:eastAsia="ru-RU"/>
        </w:rPr>
        <w:tab/>
      </w:r>
      <w:r w:rsidR="00BF77FD" w:rsidRPr="00DA712C">
        <w:rPr>
          <w:rFonts w:ascii="Times New Roman" w:hAnsi="Times New Roman"/>
          <w:sz w:val="28"/>
          <w:szCs w:val="28"/>
          <w:lang w:eastAsia="ru-RU"/>
        </w:rPr>
        <w:t xml:space="preserve"> </w:t>
      </w:r>
      <w:r w:rsidRPr="00DA712C">
        <w:rPr>
          <w:rFonts w:ascii="Times New Roman" w:hAnsi="Times New Roman"/>
          <w:sz w:val="28"/>
          <w:szCs w:val="28"/>
          <w:lang w:eastAsia="ru-RU"/>
        </w:rPr>
        <w:t xml:space="preserve">в сети Интернет (электронным книгам, практикумам, тестам); </w:t>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сайтам государственных, муниципальных органов власти и управления;</w:t>
      </w:r>
      <w:r w:rsidRPr="00DA712C">
        <w:rPr>
          <w:rFonts w:ascii="Times New Roman" w:hAnsi="Times New Roman"/>
          <w:sz w:val="28"/>
          <w:szCs w:val="28"/>
          <w:lang w:eastAsia="ru-RU"/>
        </w:rPr>
        <w:tab/>
      </w:r>
    </w:p>
    <w:p w:rsidR="00423498" w:rsidRPr="00DA712C" w:rsidRDefault="00423498" w:rsidP="00DA712C">
      <w:pPr>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 любой правовой информации (законам, подзаконным актам и иным нормативным документам, а также их проектам), в том числе через правовые информационные системы «Консультант Плюс», «Гарант» и др.</w:t>
      </w:r>
    </w:p>
    <w:p w:rsidR="007977A9" w:rsidRPr="00DA712C" w:rsidRDefault="007977A9" w:rsidP="00DA712C">
      <w:pPr>
        <w:spacing w:after="0" w:line="240" w:lineRule="auto"/>
        <w:jc w:val="both"/>
        <w:rPr>
          <w:rFonts w:ascii="Times New Roman" w:hAnsi="Times New Roman"/>
          <w:b/>
          <w:sz w:val="28"/>
          <w:szCs w:val="28"/>
          <w:lang w:eastAsia="ru-RU"/>
        </w:rPr>
      </w:pPr>
      <w:r w:rsidRPr="00DA712C">
        <w:rPr>
          <w:rFonts w:ascii="Times New Roman" w:hAnsi="Times New Roman"/>
          <w:b/>
          <w:sz w:val="28"/>
          <w:szCs w:val="28"/>
          <w:lang w:eastAsia="ru-RU"/>
        </w:rPr>
        <w:t xml:space="preserve">   </w:t>
      </w:r>
      <w:r w:rsidR="00BF77FD" w:rsidRPr="00DA712C">
        <w:rPr>
          <w:rFonts w:ascii="Times New Roman" w:hAnsi="Times New Roman"/>
          <w:b/>
          <w:sz w:val="28"/>
          <w:szCs w:val="28"/>
          <w:lang w:eastAsia="ru-RU"/>
        </w:rPr>
        <w:t xml:space="preserve">3.2 Информационное обучение. </w:t>
      </w:r>
      <w:r w:rsidRPr="00DA712C">
        <w:rPr>
          <w:rFonts w:ascii="Times New Roman" w:hAnsi="Times New Roman"/>
          <w:b/>
          <w:sz w:val="28"/>
          <w:szCs w:val="28"/>
          <w:lang w:eastAsia="ru-RU"/>
        </w:rPr>
        <w:t>Перечень рекомендуемых учебных изданий, Интернет-ресурсов, дополнительной литературы.</w:t>
      </w:r>
    </w:p>
    <w:p w:rsidR="007977A9" w:rsidRPr="00DA712C" w:rsidRDefault="00423498" w:rsidP="00DA712C">
      <w:pPr>
        <w:keepNext/>
        <w:spacing w:after="0" w:line="240" w:lineRule="auto"/>
        <w:jc w:val="both"/>
        <w:outlineLvl w:val="3"/>
        <w:rPr>
          <w:rFonts w:ascii="Times New Roman" w:hAnsi="Times New Roman"/>
          <w:b/>
          <w:bCs/>
          <w:sz w:val="28"/>
          <w:szCs w:val="28"/>
          <w:lang w:eastAsia="ar-SA"/>
        </w:rPr>
      </w:pPr>
      <w:r w:rsidRPr="00DA712C">
        <w:rPr>
          <w:rFonts w:ascii="Times New Roman" w:hAnsi="Times New Roman"/>
          <w:b/>
          <w:sz w:val="28"/>
          <w:szCs w:val="28"/>
          <w:lang w:eastAsia="ru-RU"/>
        </w:rPr>
        <w:t xml:space="preserve">                                              </w:t>
      </w:r>
      <w:r w:rsidR="007977A9" w:rsidRPr="00DA712C">
        <w:rPr>
          <w:rFonts w:ascii="Times New Roman" w:hAnsi="Times New Roman"/>
          <w:b/>
          <w:bCs/>
          <w:sz w:val="28"/>
          <w:szCs w:val="28"/>
          <w:lang w:eastAsia="ar-SA"/>
        </w:rPr>
        <w:t>Нормативные правовые акты</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Конституция РФ от 12.12.1993 (с поправками от 30.12.2008) // СЗ РФ. — 2009. — № 4. — Ст. 445.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Арбитражный процессуальный кодекс РФ (утвержден Федеральным законом от 24.07.2002 № 95-ФЗ) (в ред. 2014 г.) // СЗ РФ. — 2002. — № 30. — Ст. 3012.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Гражданский кодекс РФ (Ч. 1) (утвержден Федеральным законом от 30.11.1994 № 51-ФЗ) (в ред. 2014 г.) // СЗ РФ. — 1994. — № 32. — Ст. 3301.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Гражданский кодекс РФ (Ч. 2) (утвержден Федеральным законом от 26.01.1996 </w:t>
      </w:r>
      <w:r w:rsidRPr="00DA712C">
        <w:rPr>
          <w:rFonts w:ascii="Times New Roman" w:hAnsi="Times New Roman"/>
          <w:sz w:val="28"/>
          <w:szCs w:val="28"/>
          <w:lang w:eastAsia="ru-RU"/>
        </w:rPr>
        <w:lastRenderedPageBreak/>
        <w:t>№ 14-ФЗ) (в ред. 2014 г.) // СЗ РФ. — 1996. — № 5. — Ст. 410.</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Гражданский кодекс РФ (Ч. 3) (утвержден Федеральным законом от 26.11.2001 № 146-ФЗ) (в ред. 2014 г.) // СЗ РФ. — № 49. — Ст. 4552.</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Гражданский кодекс РФ (Ч. 4) (утвержден Федеральным законом от 18.12.2006  № 230-ФЗ) (в ред. от 08.12.2011) // СЗ РФ. — 2006. — № 52 (Ч. 1). — Ст. 5496.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Гражданский процессуальный кодекс РФ (утвержден Федеральным законом от 14.11.2002 № 138-ФЗ) (в ред. 2014 г.) // СЗ РФ. — 2002. — № 46. — Ст. 4532.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Жилищный кодекс РФ (утвержден Федеральным законом от 29.12.2004 № 188-ФЗ) (в ред. 2014 г.) // СЗ РФ. — 2011. — № 1 (Ч. 1). — Ст. 14.</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Земельный кодекс РФ (утвержден Федеральным законом от 25.10.2001 № 136-ФЗ) (в ред. 2014 г.) // СЗ РФ. — 2001. — № 44. — Ст. 4147.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Кодекс РФ об административных правонарушениях (утвержден Федеральным законом от 30.12.2001 № 195-ФЗ) (в ред. 2014 г.) // СЗ РФ. — 2002. — № 1 (Ч. 1). — Ст.1.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Семейный кодекс РФ (утвержден Федеральным законом от 29.12.1995 № 223-ФЗ) (в ред. 2014 г.) // СЗ РФ. — 1996. — № 1. — Ст. 16.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Трудовой кодекс РФ (утвержден Федеральным законом от 30.12.2001 № 197-ФЗ) (в ред. 2014 г.) // СЗ РФ. — 2002. — № 1 (Ч. 1). — Ст. 3.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Уголовно-исполнительный кодекс РФ (утвержден Федеральным законом от 08.01.1997 № 1-ФЗ) (в ред. 2014 г.) // СЗ РФ. — 1997. — № 2. — Ст. 198.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Уголовно-процессуальный кодекс РФ (утвержден Федеральным законом от 18.12.2001 № 174-ФЗ) (в ред. 2014 г.) // СЗ РФ. — 2001. — № 52 (Ч. 1). — Ст. 4921. </w:t>
      </w:r>
    </w:p>
    <w:p w:rsidR="0042349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Уголовный кодекс РФ (утвержден Федеральным законом от 13.06.1996 № 63-ФЗ) (в ред. 2014 г.) // СЗ РФ. — 1996. — № 25. — Ст. 2954. </w:t>
      </w:r>
    </w:p>
    <w:p w:rsidR="00E82DF8" w:rsidRPr="00DA712C" w:rsidRDefault="0042349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Федеральный конституционный закон от 28.06.2004 № 5-ФКЗ (в ред. от 24.04.2008) «О референдуме» // СЗ РФ. — 2004. — № 27. — Ст. 2710.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Федеральный закон от 18.05.2005 № 51-ФЗ (в ред. 2014 г.) «О выборах депутатов Государственной Думы Федерального Собрания Российской Федерации» // СЗ РФ. — 2005. — № 21. — Ст. 1919.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w:t>
      </w:r>
      <w:r w:rsidR="00423498" w:rsidRPr="00DA712C">
        <w:rPr>
          <w:rFonts w:ascii="Times New Roman" w:hAnsi="Times New Roman"/>
          <w:sz w:val="28"/>
          <w:szCs w:val="28"/>
          <w:lang w:eastAsia="ru-RU"/>
        </w:rPr>
        <w:t xml:space="preserve">Гражданское право / под общ. ред. С.С.Алексеева. — М., 2012.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Земцов Б.Н. История отечественного государства и права: учеб. пособие. — М., 2012. </w:t>
      </w: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Источники российского права: вопросы теории и истории: учеб. пособие / отв. ред. М.Н.Марченко. — М., 2014. Керимов А.Д.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Ашаффенбург Г. Преступление и борьба с ним. — М., 2015.</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Бабурин С.Н. Государствоведение: научные труды. — М., 2012.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Бахрах Д.Н. Действие норм права во времени: Теория, законодательство, судебная практика. — М., 2012.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Бахрах Д.Н. Очерки теории российского права. — М., 2010.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Булатецкий Ю.Е. Потребительское право: </w:t>
      </w:r>
      <w:r w:rsidR="00423498" w:rsidRPr="00DA712C">
        <w:rPr>
          <w:rFonts w:ascii="Times New Roman" w:hAnsi="Times New Roman"/>
          <w:sz w:val="28"/>
          <w:szCs w:val="28"/>
          <w:lang w:eastAsia="ru-RU"/>
        </w:rPr>
        <w:t>рство: вопросы теории. — М., 2011.</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 Керимов, А.Д. Современное государство: вопросы теории. — М., 2011.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Кобликов А.С. Избранное: Юридическая этика. Военные суды России. — М., 2011. </w:t>
      </w: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Мальцев Г.В. Месть и возмездие в древнем праве. — М., 2012.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Коршунова Т.Ю. Особенности регулирования труда женщин и лиц с семейными обязанностями. — М., 2012.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Крашенинников П. Авторские и смежные с ними права. Постатейный </w:t>
      </w:r>
      <w:r w:rsidR="00423498" w:rsidRPr="00DA712C">
        <w:rPr>
          <w:rFonts w:ascii="Times New Roman" w:hAnsi="Times New Roman"/>
          <w:sz w:val="28"/>
          <w:szCs w:val="28"/>
          <w:lang w:eastAsia="ru-RU"/>
        </w:rPr>
        <w:lastRenderedPageBreak/>
        <w:t>комментарий глав 70 и 71 Гражданского кодекса РФ. — М., 2010.</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 Певцова Е.А. Право для профессий и специальностей социально-экономического профиля. Книга для преподавателя: метод. пособие. — М., 2014.</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 Певцова Е.А. Правовое просвещение в России: состояние и проблемы. — М., Ярославль, 2013.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Певцова Е.А. Права детей и молодежи: актуальные проблемы правового регулирования отношений с участием молодых лиц. — М., Ярославль, 2013. </w:t>
      </w:r>
    </w:p>
    <w:p w:rsidR="00E82DF8"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Певцова Е.А. Теоретико-правовые основы преодоления правового нигилизма и формирования правовой культуры детей и молодежи. — М., 2013.</w:t>
      </w:r>
    </w:p>
    <w:p w:rsidR="007977A9" w:rsidRPr="00DA712C" w:rsidRDefault="00E82DF8"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t>
      </w:r>
      <w:r w:rsidR="00423498" w:rsidRPr="00DA712C">
        <w:rPr>
          <w:rFonts w:ascii="Times New Roman" w:hAnsi="Times New Roman"/>
          <w:sz w:val="28"/>
          <w:szCs w:val="28"/>
          <w:lang w:eastAsia="ru-RU"/>
        </w:rPr>
        <w:t xml:space="preserve"> Чиркин В.Е. Сравнительное государствоведение. — М., 2014</w:t>
      </w:r>
    </w:p>
    <w:p w:rsidR="007977A9" w:rsidRPr="00DA712C" w:rsidRDefault="001B5DCC" w:rsidP="00DA712C">
      <w:pPr>
        <w:widowControl w:val="0"/>
        <w:autoSpaceDE w:val="0"/>
        <w:autoSpaceDN w:val="0"/>
        <w:adjustRightInd w:val="0"/>
        <w:spacing w:after="0" w:line="240" w:lineRule="auto"/>
        <w:jc w:val="both"/>
        <w:rPr>
          <w:rFonts w:ascii="Times New Roman" w:hAnsi="Times New Roman"/>
          <w:b/>
          <w:sz w:val="28"/>
          <w:szCs w:val="28"/>
          <w:lang w:eastAsia="ru-RU"/>
        </w:rPr>
      </w:pPr>
      <w:r w:rsidRPr="00DA712C">
        <w:rPr>
          <w:rFonts w:ascii="Times New Roman" w:hAnsi="Times New Roman"/>
          <w:b/>
          <w:sz w:val="28"/>
          <w:szCs w:val="28"/>
          <w:lang w:eastAsia="ru-RU"/>
        </w:rPr>
        <w:t xml:space="preserve">Интернет – ресурсы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www.pravo.gov.ru (Официальный интернет-портал правовой информации).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www.consultant.ru (Правовая система Консультант Плюс).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www.constitution.ru (Конституция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www.law.edu.ru (Юридическая Россия: федеральный правовой портал).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www.uznay-prezidenta.ru (Президент России гражданам школьного возраста).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www.council.gov.ru (Совет Федерации Федерального Собрания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www.duma.gov.ru  (Государственная Дума Федерального Собрания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www.ksrf.ru (Конституционный суд РФ).</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www.vsrf.ru (Верховный суд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www.arbitr.ru (Высший Арбитражный суд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www.genproc.gov.ru (Генеральная прокуратура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www.sledcom.ru (Следственный комитет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www.pfrf.ru (Пенсионный фонд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www.cbr.ru (Центральный банк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www.notariat.ru (Федеральная нотариальная палата).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www.rfdeti.ru (Уполномоченный при Президенте РФ по правам ребенка).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www.ombudsmanrf.org (Уполномоченный по правам человека в Российской Федерации). www.mnr.gov.ru (Министерство природных ресурсов и экологии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www.rostrud.ru (Федеральная служба по труду и занятости РФ).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www.rosregistr.ru (Федеральная служба государственной регистрации, картографии и кадастра). www.potrebitel.net (Союз потребителей Российской Федерации).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www.rospotrebnadzor.ru (Федеральная служба по надзору в сфере защиты прав потребителей и благополучия человека).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www.рспп.рф (Российский союз промышленников и предпринимателей).</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 www.acadprava.ru (Открытая академия правовой культуры детей и молодежи).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www.un.org/ru (Организация Объединенных Наций). </w:t>
      </w:r>
    </w:p>
    <w:p w:rsidR="001B5DCC" w:rsidRPr="00DA712C" w:rsidRDefault="00BF77FD" w:rsidP="00DA712C">
      <w:pPr>
        <w:widowControl w:val="0"/>
        <w:autoSpaceDE w:val="0"/>
        <w:autoSpaceDN w:val="0"/>
        <w:adjustRightInd w:val="0"/>
        <w:spacing w:after="0" w:line="240" w:lineRule="auto"/>
        <w:jc w:val="both"/>
        <w:rPr>
          <w:rFonts w:ascii="Times New Roman" w:hAnsi="Times New Roman"/>
          <w:sz w:val="28"/>
          <w:szCs w:val="28"/>
          <w:lang w:eastAsia="ru-RU"/>
        </w:rPr>
      </w:pPr>
      <w:r w:rsidRPr="00DA712C">
        <w:rPr>
          <w:rFonts w:ascii="Times New Roman" w:hAnsi="Times New Roman"/>
          <w:sz w:val="28"/>
          <w:szCs w:val="28"/>
          <w:lang w:eastAsia="ru-RU"/>
        </w:rPr>
        <w:t xml:space="preserve">www.unesco.org/new/ru (Организация Объединенных Наций по вопросам образования, науки, культуры — ЮНЕСКО). </w:t>
      </w:r>
    </w:p>
    <w:p w:rsidR="007977A9" w:rsidRPr="00E0416E" w:rsidRDefault="00BF77FD" w:rsidP="00DA712C">
      <w:pPr>
        <w:widowControl w:val="0"/>
        <w:autoSpaceDE w:val="0"/>
        <w:autoSpaceDN w:val="0"/>
        <w:adjustRightInd w:val="0"/>
        <w:spacing w:after="0" w:line="240" w:lineRule="auto"/>
        <w:jc w:val="both"/>
        <w:rPr>
          <w:rFonts w:ascii="Times New Roman" w:hAnsi="Times New Roman"/>
          <w:sz w:val="24"/>
          <w:szCs w:val="24"/>
          <w:lang w:eastAsia="ru-RU"/>
        </w:rPr>
      </w:pPr>
      <w:r w:rsidRPr="00DA712C">
        <w:rPr>
          <w:rFonts w:ascii="Times New Roman" w:hAnsi="Times New Roman"/>
          <w:sz w:val="28"/>
          <w:szCs w:val="28"/>
          <w:lang w:eastAsia="ru-RU"/>
        </w:rPr>
        <w:t>www.coe.int (Информационный офис Совета Европы в России)</w:t>
      </w:r>
    </w:p>
    <w:p w:rsidR="007977A9" w:rsidRPr="00E0416E" w:rsidRDefault="007977A9" w:rsidP="009D536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77A9" w:rsidRPr="00E0416E" w:rsidRDefault="007977A9" w:rsidP="009D536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77A9" w:rsidRPr="00E0416E" w:rsidRDefault="007977A9" w:rsidP="009D536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77A9" w:rsidRPr="00E0416E" w:rsidRDefault="007977A9" w:rsidP="009D536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77A9" w:rsidRPr="00E0416E" w:rsidRDefault="007977A9" w:rsidP="009D536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77A9" w:rsidRPr="00E0416E" w:rsidRDefault="007977A9" w:rsidP="009D536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77A9" w:rsidRPr="00E0416E" w:rsidRDefault="007977A9" w:rsidP="00431775">
      <w:pPr>
        <w:widowControl w:val="0"/>
        <w:autoSpaceDE w:val="0"/>
        <w:autoSpaceDN w:val="0"/>
        <w:adjustRightInd w:val="0"/>
        <w:spacing w:after="0" w:line="240" w:lineRule="auto"/>
        <w:ind w:firstLine="709"/>
        <w:jc w:val="center"/>
        <w:rPr>
          <w:rFonts w:ascii="Times New Roman" w:hAnsi="Times New Roman"/>
          <w:b/>
          <w:sz w:val="28"/>
          <w:szCs w:val="24"/>
          <w:lang w:eastAsia="ru-RU"/>
        </w:rPr>
      </w:pPr>
      <w:r w:rsidRPr="00E0416E">
        <w:rPr>
          <w:rFonts w:ascii="Times New Roman" w:hAnsi="Times New Roman"/>
          <w:b/>
          <w:sz w:val="28"/>
          <w:szCs w:val="24"/>
          <w:lang w:eastAsia="ru-RU"/>
        </w:rPr>
        <w:lastRenderedPageBreak/>
        <w:t>4. КОНТРОЛЬ И ОЦЕНКА РЕЗУЛЬТАТОВ ОСВОЕНИЯ</w:t>
      </w:r>
    </w:p>
    <w:p w:rsidR="007977A9" w:rsidRPr="00E0416E" w:rsidRDefault="007977A9" w:rsidP="00431775">
      <w:pPr>
        <w:widowControl w:val="0"/>
        <w:autoSpaceDE w:val="0"/>
        <w:autoSpaceDN w:val="0"/>
        <w:adjustRightInd w:val="0"/>
        <w:spacing w:after="0" w:line="240" w:lineRule="auto"/>
        <w:ind w:firstLine="709"/>
        <w:jc w:val="center"/>
        <w:rPr>
          <w:rFonts w:ascii="Times New Roman" w:hAnsi="Times New Roman"/>
          <w:b/>
          <w:sz w:val="28"/>
          <w:szCs w:val="24"/>
          <w:lang w:eastAsia="ru-RU"/>
        </w:rPr>
      </w:pPr>
      <w:r w:rsidRPr="00E0416E">
        <w:rPr>
          <w:rFonts w:ascii="Times New Roman" w:hAnsi="Times New Roman"/>
          <w:b/>
          <w:sz w:val="28"/>
          <w:szCs w:val="24"/>
          <w:lang w:eastAsia="ru-RU"/>
        </w:rPr>
        <w:t>УЧЕБНОЙ ДИСЦИПЛИНЫ</w:t>
      </w:r>
    </w:p>
    <w:p w:rsidR="007977A9" w:rsidRPr="00B935E7" w:rsidRDefault="007977A9" w:rsidP="00B935E7">
      <w:pPr>
        <w:spacing w:after="0" w:line="240" w:lineRule="auto"/>
        <w:jc w:val="both"/>
        <w:rPr>
          <w:rFonts w:ascii="Times New Roman" w:hAnsi="Times New Roman"/>
          <w:sz w:val="26"/>
          <w:szCs w:val="26"/>
          <w:lang w:eastAsia="ru-RU"/>
        </w:rPr>
      </w:pPr>
      <w:r w:rsidRPr="00B935E7">
        <w:rPr>
          <w:rFonts w:ascii="Times New Roman" w:hAnsi="Times New Roman"/>
          <w:sz w:val="26"/>
          <w:szCs w:val="26"/>
          <w:lang w:eastAsia="ru-RU"/>
        </w:rPr>
        <w:t>Контроль и оценка результатов о</w:t>
      </w:r>
      <w:r w:rsidR="008C2ED2" w:rsidRPr="00B935E7">
        <w:rPr>
          <w:rFonts w:ascii="Times New Roman" w:hAnsi="Times New Roman"/>
          <w:sz w:val="26"/>
          <w:szCs w:val="26"/>
          <w:lang w:eastAsia="ru-RU"/>
        </w:rPr>
        <w:t>своения учебной дисциплины ОУД.0</w:t>
      </w:r>
      <w:r w:rsidRPr="00B935E7">
        <w:rPr>
          <w:rFonts w:ascii="Times New Roman" w:hAnsi="Times New Roman"/>
          <w:sz w:val="26"/>
          <w:szCs w:val="26"/>
          <w:lang w:eastAsia="ru-RU"/>
        </w:rPr>
        <w:t>9 Право</w:t>
      </w:r>
      <w:r w:rsidR="008C2ED2" w:rsidRPr="00B935E7">
        <w:rPr>
          <w:rFonts w:ascii="Times New Roman" w:hAnsi="Times New Roman"/>
          <w:sz w:val="26"/>
          <w:szCs w:val="26"/>
          <w:lang w:eastAsia="ru-RU"/>
        </w:rPr>
        <w:t xml:space="preserve"> в</w:t>
      </w:r>
      <w:r w:rsidRPr="00B935E7">
        <w:rPr>
          <w:rFonts w:ascii="Times New Roman" w:hAnsi="Times New Roman"/>
          <w:sz w:val="26"/>
          <w:szCs w:val="26"/>
          <w:lang w:eastAsia="ru-RU"/>
        </w:rPr>
        <w:t xml:space="preserve"> процессе проведения практических занятий и лабораторных работ, тестирования, а также выполнения обучающимися индивидуальных заданий, проек</w:t>
      </w:r>
      <w:r w:rsidR="00DA712C" w:rsidRPr="00B935E7">
        <w:rPr>
          <w:rFonts w:ascii="Times New Roman" w:hAnsi="Times New Roman"/>
          <w:sz w:val="26"/>
          <w:szCs w:val="26"/>
          <w:lang w:eastAsia="ru-RU"/>
        </w:rPr>
        <w:t xml:space="preserve">тов, исследований. </w:t>
      </w:r>
    </w:p>
    <w:tbl>
      <w:tblPr>
        <w:tblW w:w="49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5486"/>
        <w:gridCol w:w="2322"/>
      </w:tblGrid>
      <w:tr w:rsidR="007977A9" w:rsidRPr="003008F6" w:rsidTr="00DA712C">
        <w:tc>
          <w:tcPr>
            <w:tcW w:w="1126" w:type="pct"/>
          </w:tcPr>
          <w:p w:rsidR="007977A9" w:rsidRPr="003008F6" w:rsidRDefault="007977A9" w:rsidP="00DA712C">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Раздел (тема) учебной дисциплины</w:t>
            </w:r>
          </w:p>
        </w:tc>
        <w:tc>
          <w:tcPr>
            <w:tcW w:w="2722" w:type="pct"/>
          </w:tcPr>
          <w:p w:rsidR="007977A9" w:rsidRPr="003008F6" w:rsidRDefault="007977A9" w:rsidP="00DA712C">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 xml:space="preserve"> Характеристика основных видов деятельности студентов( на уровне учебных действий)</w:t>
            </w:r>
          </w:p>
        </w:tc>
        <w:tc>
          <w:tcPr>
            <w:tcW w:w="1152" w:type="pct"/>
          </w:tcPr>
          <w:p w:rsidR="007977A9" w:rsidRPr="003008F6" w:rsidRDefault="007977A9" w:rsidP="00DA712C">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Формы и методы контроля и оценки</w:t>
            </w:r>
          </w:p>
          <w:p w:rsidR="007977A9" w:rsidRPr="003008F6" w:rsidRDefault="007977A9" w:rsidP="00DA712C">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результатов обучения</w:t>
            </w:r>
          </w:p>
        </w:tc>
      </w:tr>
      <w:tr w:rsidR="007977A9" w:rsidRPr="003008F6" w:rsidTr="00DA712C">
        <w:tc>
          <w:tcPr>
            <w:tcW w:w="1126" w:type="pct"/>
          </w:tcPr>
          <w:p w:rsidR="007977A9" w:rsidRPr="003008F6" w:rsidRDefault="007977A9" w:rsidP="00DA712C">
            <w:pPr>
              <w:widowControl w:val="0"/>
              <w:tabs>
                <w:tab w:val="left" w:pos="1680"/>
              </w:tabs>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1</w:t>
            </w:r>
          </w:p>
        </w:tc>
        <w:tc>
          <w:tcPr>
            <w:tcW w:w="2722" w:type="pct"/>
          </w:tcPr>
          <w:p w:rsidR="007977A9" w:rsidRPr="003008F6" w:rsidRDefault="007977A9" w:rsidP="00DA712C">
            <w:pPr>
              <w:widowControl w:val="0"/>
              <w:tabs>
                <w:tab w:val="left" w:pos="1680"/>
              </w:tabs>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2</w:t>
            </w:r>
          </w:p>
        </w:tc>
        <w:tc>
          <w:tcPr>
            <w:tcW w:w="1152" w:type="pct"/>
          </w:tcPr>
          <w:p w:rsidR="007977A9" w:rsidRPr="003008F6" w:rsidRDefault="007977A9" w:rsidP="00DA712C">
            <w:pPr>
              <w:widowControl w:val="0"/>
              <w:autoSpaceDE w:val="0"/>
              <w:autoSpaceDN w:val="0"/>
              <w:adjustRightInd w:val="0"/>
              <w:spacing w:after="0" w:line="240" w:lineRule="auto"/>
              <w:ind w:left="741" w:hanging="741"/>
              <w:jc w:val="center"/>
              <w:rPr>
                <w:rFonts w:ascii="Times New Roman" w:hAnsi="Times New Roman"/>
                <w:lang w:eastAsia="ru-RU"/>
              </w:rPr>
            </w:pPr>
            <w:r w:rsidRPr="003008F6">
              <w:rPr>
                <w:rFonts w:ascii="Times New Roman" w:hAnsi="Times New Roman"/>
                <w:lang w:eastAsia="ru-RU"/>
              </w:rPr>
              <w:t>3</w:t>
            </w:r>
          </w:p>
        </w:tc>
      </w:tr>
      <w:tr w:rsidR="007977A9" w:rsidRPr="003008F6" w:rsidTr="00DA712C">
        <w:tc>
          <w:tcPr>
            <w:tcW w:w="1126" w:type="pct"/>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b/>
                <w:color w:val="000000"/>
                <w:sz w:val="22"/>
                <w:szCs w:val="22"/>
              </w:rPr>
              <w:t>1.</w:t>
            </w:r>
            <w:r w:rsidRPr="003008F6">
              <w:rPr>
                <w:rStyle w:val="29pt"/>
                <w:rFonts w:ascii="Times New Roman" w:hAnsi="Times New Roman"/>
                <w:color w:val="000000"/>
                <w:sz w:val="22"/>
                <w:szCs w:val="22"/>
              </w:rPr>
              <w:t>Юриспруденция как важная общественная наука. Роль права в жизни человека и общества</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Понимание значения правовых знаний и умений для чело</w:t>
            </w:r>
            <w:r w:rsidRPr="003008F6">
              <w:rPr>
                <w:rStyle w:val="29pt"/>
                <w:rFonts w:ascii="Times New Roman" w:hAnsi="Times New Roman"/>
                <w:color w:val="000000"/>
                <w:sz w:val="22"/>
                <w:szCs w:val="22"/>
              </w:rPr>
              <w:softHyphen/>
              <w:t>века.</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Уважительное отношение к праву и иным социальным регуляторам поведения; выбор необходимой модели право</w:t>
            </w:r>
            <w:r w:rsidRPr="003008F6">
              <w:rPr>
                <w:rStyle w:val="29pt"/>
                <w:rFonts w:ascii="Times New Roman" w:hAnsi="Times New Roman"/>
                <w:color w:val="000000"/>
                <w:sz w:val="22"/>
                <w:szCs w:val="22"/>
              </w:rPr>
              <w:softHyphen/>
              <w:t>мерного поведения в конкретной ситуации.</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характеризовать систему юридических наук. Умение давать определения праву и характеризовать основ</w:t>
            </w:r>
            <w:r w:rsidRPr="003008F6">
              <w:rPr>
                <w:rStyle w:val="29pt"/>
                <w:rFonts w:ascii="Times New Roman" w:hAnsi="Times New Roman"/>
                <w:color w:val="000000"/>
                <w:sz w:val="22"/>
                <w:szCs w:val="22"/>
              </w:rPr>
              <w:softHyphen/>
              <w:t>ные теории его понимания, уметь отстаивать собственную точку зрения о поведении личности.</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вычленять структуру нормы права, понимание ме</w:t>
            </w:r>
            <w:r w:rsidRPr="003008F6">
              <w:rPr>
                <w:rStyle w:val="29pt"/>
                <w:rFonts w:ascii="Times New Roman" w:hAnsi="Times New Roman"/>
                <w:color w:val="000000"/>
                <w:sz w:val="22"/>
                <w:szCs w:val="22"/>
              </w:rPr>
              <w:softHyphen/>
              <w:t>ханизма правового регулирования</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xml:space="preserve">Оценка </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экспертное оценивание   самостоятельных работ</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xml:space="preserve"> Контрольных работ.</w:t>
            </w:r>
          </w:p>
        </w:tc>
      </w:tr>
      <w:tr w:rsidR="007977A9" w:rsidRPr="003008F6" w:rsidTr="00DA712C">
        <w:tc>
          <w:tcPr>
            <w:tcW w:w="1126" w:type="pct"/>
          </w:tcPr>
          <w:p w:rsidR="007977A9" w:rsidRPr="003008F6" w:rsidRDefault="00E1519F"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 xml:space="preserve">2. </w:t>
            </w:r>
            <w:r w:rsidR="007977A9" w:rsidRPr="003008F6">
              <w:rPr>
                <w:rStyle w:val="29pt"/>
                <w:rFonts w:ascii="Times New Roman" w:hAnsi="Times New Roman"/>
                <w:color w:val="000000"/>
                <w:sz w:val="22"/>
                <w:szCs w:val="22"/>
              </w:rPr>
              <w:t>Правовое регулирование общественных отношений. Теоретические основы права как системы</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давать определение системе права и понимать взаи</w:t>
            </w:r>
            <w:r w:rsidRPr="003008F6">
              <w:rPr>
                <w:rStyle w:val="29pt"/>
                <w:rFonts w:ascii="Times New Roman" w:hAnsi="Times New Roman"/>
                <w:color w:val="000000"/>
                <w:sz w:val="22"/>
                <w:szCs w:val="22"/>
              </w:rPr>
              <w:softHyphen/>
              <w:t>мосвязь его структурных компонентов.</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анализировать правовые нормы с позиции их клас</w:t>
            </w:r>
            <w:r w:rsidRPr="003008F6">
              <w:rPr>
                <w:rStyle w:val="29pt"/>
                <w:rFonts w:ascii="Times New Roman" w:hAnsi="Times New Roman"/>
                <w:color w:val="000000"/>
                <w:sz w:val="22"/>
                <w:szCs w:val="22"/>
              </w:rPr>
              <w:softHyphen/>
              <w:t>сификации, различать институты права, отрасли права. Умение определять методы правового регулирования кон</w:t>
            </w:r>
            <w:r w:rsidRPr="003008F6">
              <w:rPr>
                <w:rStyle w:val="29pt"/>
                <w:rFonts w:ascii="Times New Roman" w:hAnsi="Times New Roman"/>
                <w:color w:val="000000"/>
                <w:sz w:val="22"/>
                <w:szCs w:val="22"/>
              </w:rPr>
              <w:softHyphen/>
              <w:t>кретных отношений.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Владение знаниями особенностей законодательного процес</w:t>
            </w:r>
            <w:r w:rsidRPr="003008F6">
              <w:rPr>
                <w:rStyle w:val="29pt"/>
                <w:rFonts w:ascii="Times New Roman" w:hAnsi="Times New Roman"/>
                <w:color w:val="000000"/>
                <w:sz w:val="22"/>
                <w:szCs w:val="22"/>
              </w:rPr>
              <w:softHyphen/>
              <w:t>са в России.</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Обладание навыками социально-активного правомерного поведения.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прочитать нормативный правовой акт с опорой на правовые знания.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Понимание сущности действия норм права во времени, про</w:t>
            </w:r>
            <w:r w:rsidRPr="003008F6">
              <w:rPr>
                <w:rStyle w:val="29pt"/>
                <w:rFonts w:ascii="Times New Roman" w:hAnsi="Times New Roman"/>
                <w:color w:val="000000"/>
                <w:sz w:val="22"/>
                <w:szCs w:val="22"/>
              </w:rPr>
              <w:softHyphen/>
              <w:t>странстве и по кругу лиц.</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Владение информацией о систематизации нормативных правовых актов</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jc w:val="both"/>
              <w:rPr>
                <w:rFonts w:ascii="Times New Roman" w:hAnsi="Times New Roman"/>
                <w:sz w:val="22"/>
                <w:szCs w:val="22"/>
              </w:rPr>
            </w:pPr>
            <w:r w:rsidRPr="003008F6">
              <w:rPr>
                <w:rStyle w:val="29pt"/>
                <w:rFonts w:ascii="Times New Roman" w:hAnsi="Times New Roman"/>
                <w:color w:val="000000"/>
                <w:sz w:val="22"/>
                <w:szCs w:val="22"/>
              </w:rPr>
              <w:t>3.</w:t>
            </w:r>
            <w:r w:rsidR="007977A9" w:rsidRPr="003008F6">
              <w:rPr>
                <w:rStyle w:val="29pt"/>
                <w:rFonts w:ascii="Times New Roman" w:hAnsi="Times New Roman"/>
                <w:color w:val="000000"/>
                <w:sz w:val="22"/>
                <w:szCs w:val="22"/>
              </w:rPr>
              <w:t>Правоотношения, правовая культура и правовое поведе</w:t>
            </w:r>
            <w:r w:rsidR="007977A9" w:rsidRPr="003008F6">
              <w:rPr>
                <w:rStyle w:val="29pt"/>
                <w:rFonts w:ascii="Times New Roman" w:hAnsi="Times New Roman"/>
                <w:color w:val="000000"/>
                <w:sz w:val="22"/>
                <w:szCs w:val="22"/>
              </w:rPr>
              <w:softHyphen/>
              <w:t>ние личности</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определять структуру правоотношения, характери</w:t>
            </w:r>
            <w:r w:rsidRPr="003008F6">
              <w:rPr>
                <w:rStyle w:val="29pt"/>
                <w:rFonts w:ascii="Times New Roman" w:hAnsi="Times New Roman"/>
                <w:color w:val="000000"/>
                <w:sz w:val="22"/>
                <w:szCs w:val="22"/>
              </w:rPr>
              <w:softHyphen/>
              <w:t>зовать его элементы.</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решать правовые задачи по определению объема прав и обязанностей участников правоотношений. Уважительное отношение к правам и обязанностям участ</w:t>
            </w:r>
            <w:r w:rsidRPr="003008F6">
              <w:rPr>
                <w:rStyle w:val="29pt"/>
                <w:rFonts w:ascii="Times New Roman" w:hAnsi="Times New Roman"/>
                <w:color w:val="000000"/>
                <w:sz w:val="22"/>
                <w:szCs w:val="22"/>
              </w:rPr>
              <w:softHyphen/>
              <w:t>ников правоотношений.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Владение навыками правомерного поведения в обществе, наличие высокого уровня правовой информированности, уважительное отношение к праву и мотивация на правомер</w:t>
            </w:r>
            <w:r w:rsidRPr="003008F6">
              <w:rPr>
                <w:rStyle w:val="29pt"/>
                <w:rFonts w:ascii="Times New Roman" w:hAnsi="Times New Roman"/>
                <w:color w:val="000000"/>
                <w:sz w:val="22"/>
                <w:szCs w:val="22"/>
              </w:rPr>
              <w:softHyphen/>
              <w:t>ное поведение в любых жизненных ситуациях.</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Понимание основных принципов юридической ответствен</w:t>
            </w:r>
            <w:r w:rsidRPr="003008F6">
              <w:rPr>
                <w:rStyle w:val="29pt"/>
                <w:rFonts w:ascii="Times New Roman" w:hAnsi="Times New Roman"/>
                <w:color w:val="000000"/>
                <w:sz w:val="22"/>
                <w:szCs w:val="22"/>
              </w:rPr>
              <w:softHyphen/>
              <w:t>ности.</w:t>
            </w:r>
          </w:p>
          <w:p w:rsidR="007977A9" w:rsidRPr="003008F6" w:rsidRDefault="007977A9" w:rsidP="00DA712C">
            <w:pPr>
              <w:pStyle w:val="21"/>
              <w:shd w:val="clear" w:color="auto" w:fill="auto"/>
              <w:spacing w:after="0" w:line="240" w:lineRule="auto"/>
              <w:ind w:firstLine="0"/>
              <w:jc w:val="both"/>
              <w:rPr>
                <w:rFonts w:ascii="Times New Roman" w:hAnsi="Times New Roman"/>
                <w:sz w:val="22"/>
                <w:szCs w:val="22"/>
              </w:rPr>
            </w:pPr>
            <w:r w:rsidRPr="003008F6">
              <w:rPr>
                <w:rStyle w:val="29pt"/>
                <w:rFonts w:ascii="Times New Roman" w:hAnsi="Times New Roman"/>
                <w:color w:val="000000"/>
                <w:sz w:val="22"/>
                <w:szCs w:val="22"/>
              </w:rPr>
              <w:t>Распознавание функций юридической ответственности, ис</w:t>
            </w:r>
            <w:r w:rsidRPr="003008F6">
              <w:rPr>
                <w:rStyle w:val="29pt"/>
                <w:rFonts w:ascii="Times New Roman" w:hAnsi="Times New Roman"/>
                <w:color w:val="000000"/>
                <w:sz w:val="22"/>
                <w:szCs w:val="22"/>
              </w:rPr>
              <w:softHyphen/>
              <w:t>пользование принципов юридической ответственности в ре</w:t>
            </w:r>
            <w:r w:rsidRPr="003008F6">
              <w:rPr>
                <w:rStyle w:val="29pt"/>
                <w:rFonts w:ascii="Times New Roman" w:hAnsi="Times New Roman"/>
                <w:color w:val="000000"/>
                <w:sz w:val="22"/>
                <w:szCs w:val="22"/>
              </w:rPr>
              <w:softHyphen/>
              <w:t>шении правовых вопросов.</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обстоятельств, исключающих преступность деяния</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4.</w:t>
            </w:r>
            <w:r w:rsidR="007977A9" w:rsidRPr="003008F6">
              <w:rPr>
                <w:rStyle w:val="29pt"/>
                <w:rFonts w:ascii="Times New Roman" w:hAnsi="Times New Roman"/>
                <w:color w:val="000000"/>
                <w:sz w:val="22"/>
                <w:szCs w:val="22"/>
              </w:rPr>
              <w:t>Государство и право. Осно</w:t>
            </w:r>
            <w:r w:rsidR="007977A9" w:rsidRPr="003008F6">
              <w:rPr>
                <w:rStyle w:val="29pt"/>
                <w:rFonts w:ascii="Times New Roman" w:hAnsi="Times New Roman"/>
                <w:color w:val="000000"/>
                <w:sz w:val="22"/>
                <w:szCs w:val="22"/>
              </w:rPr>
              <w:softHyphen/>
              <w:t xml:space="preserve">вы конституционного </w:t>
            </w:r>
            <w:r w:rsidR="007977A9" w:rsidRPr="003008F6">
              <w:rPr>
                <w:rStyle w:val="29pt"/>
                <w:rFonts w:ascii="Times New Roman" w:hAnsi="Times New Roman"/>
                <w:color w:val="000000"/>
                <w:sz w:val="22"/>
                <w:szCs w:val="22"/>
              </w:rPr>
              <w:lastRenderedPageBreak/>
              <w:t>права Российской Федерации</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lastRenderedPageBreak/>
              <w:t>Умение характеризовать сущность государства, определять его функции.</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 xml:space="preserve">Умение характеризовать форму государства и ее </w:t>
            </w:r>
            <w:r w:rsidRPr="003008F6">
              <w:rPr>
                <w:rStyle w:val="29pt"/>
                <w:rFonts w:ascii="Times New Roman" w:hAnsi="Times New Roman"/>
                <w:color w:val="000000"/>
                <w:sz w:val="22"/>
                <w:szCs w:val="22"/>
              </w:rPr>
              <w:lastRenderedPageBreak/>
              <w:t>элементы. Умение различать монархию и республику как формы правления.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определять государственное устройство и политиче</w:t>
            </w:r>
            <w:r w:rsidRPr="003008F6">
              <w:rPr>
                <w:rStyle w:val="29pt"/>
                <w:rFonts w:ascii="Times New Roman" w:hAnsi="Times New Roman"/>
                <w:color w:val="000000"/>
                <w:sz w:val="22"/>
                <w:szCs w:val="22"/>
              </w:rPr>
              <w:softHyphen/>
              <w:t>ский режим.</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Владение информацией о главе государства, умение харак</w:t>
            </w:r>
            <w:r w:rsidRPr="003008F6">
              <w:rPr>
                <w:rStyle w:val="29pt"/>
                <w:rFonts w:ascii="Times New Roman" w:hAnsi="Times New Roman"/>
                <w:color w:val="000000"/>
                <w:sz w:val="22"/>
                <w:szCs w:val="22"/>
              </w:rPr>
              <w:softHyphen/>
              <w:t>теризовать законодательную, исполнительную и судебную власть.</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принципов местного самоуправления.</w:t>
            </w:r>
          </w:p>
          <w:p w:rsidR="007977A9" w:rsidRPr="003008F6" w:rsidRDefault="007977A9" w:rsidP="00DA712C">
            <w:pPr>
              <w:pStyle w:val="21"/>
              <w:shd w:val="clear" w:color="auto" w:fill="auto"/>
              <w:spacing w:before="120"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использовать в повседневной жизни основные кон</w:t>
            </w:r>
            <w:r w:rsidRPr="003008F6">
              <w:rPr>
                <w:rStyle w:val="29pt"/>
                <w:rFonts w:ascii="Times New Roman" w:hAnsi="Times New Roman"/>
                <w:color w:val="000000"/>
                <w:sz w:val="22"/>
                <w:szCs w:val="22"/>
              </w:rPr>
              <w:softHyphen/>
              <w:t>ституционные нормы, уважительно относиться к Основно</w:t>
            </w:r>
            <w:r w:rsidRPr="003008F6">
              <w:rPr>
                <w:rStyle w:val="29pt"/>
                <w:rFonts w:ascii="Times New Roman" w:hAnsi="Times New Roman"/>
                <w:color w:val="000000"/>
                <w:sz w:val="22"/>
                <w:szCs w:val="22"/>
              </w:rPr>
              <w:softHyphen/>
              <w:t>му Закону государства и знать порядок приобретенияи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 права. Умение исполнять обязанности гражданина.</w:t>
            </w:r>
          </w:p>
          <w:p w:rsidR="007977A9" w:rsidRPr="003008F6" w:rsidRDefault="007977A9" w:rsidP="00DA712C">
            <w:pPr>
              <w:pStyle w:val="21"/>
              <w:shd w:val="clear" w:color="auto" w:fill="auto"/>
              <w:spacing w:after="0" w:line="240" w:lineRule="auto"/>
              <w:ind w:firstLine="0"/>
              <w:jc w:val="both"/>
              <w:rPr>
                <w:rFonts w:ascii="Times New Roman" w:hAnsi="Times New Roman"/>
                <w:sz w:val="22"/>
                <w:szCs w:val="22"/>
              </w:rPr>
            </w:pPr>
            <w:r w:rsidRPr="003008F6">
              <w:rPr>
                <w:rStyle w:val="29pt"/>
                <w:rFonts w:ascii="Times New Roman" w:hAnsi="Times New Roman"/>
                <w:color w:val="000000"/>
                <w:sz w:val="22"/>
                <w:szCs w:val="22"/>
              </w:rPr>
              <w:t>Знание правил участия в референдуме, выборах Президента Российской Федерац</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lastRenderedPageBreak/>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xml:space="preserve">- выполнение индивидуальных </w:t>
            </w:r>
            <w:r w:rsidRPr="003008F6">
              <w:rPr>
                <w:rFonts w:ascii="Times New Roman" w:hAnsi="Times New Roman"/>
                <w:lang w:eastAsia="ru-RU"/>
              </w:rPr>
              <w:lastRenderedPageBreak/>
              <w:t>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lastRenderedPageBreak/>
              <w:t>5.</w:t>
            </w:r>
            <w:r w:rsidR="007977A9" w:rsidRPr="003008F6">
              <w:rPr>
                <w:rStyle w:val="29pt"/>
                <w:rFonts w:ascii="Times New Roman" w:hAnsi="Times New Roman"/>
                <w:color w:val="000000"/>
                <w:sz w:val="22"/>
                <w:szCs w:val="22"/>
              </w:rPr>
              <w:t>Правосудие и правоохрани</w:t>
            </w:r>
            <w:r w:rsidR="007977A9" w:rsidRPr="003008F6">
              <w:rPr>
                <w:rStyle w:val="29pt"/>
                <w:rFonts w:ascii="Times New Roman" w:hAnsi="Times New Roman"/>
                <w:color w:val="000000"/>
                <w:sz w:val="22"/>
                <w:szCs w:val="22"/>
              </w:rPr>
              <w:softHyphen/>
              <w:t>тельные органы</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особенностей функционирования судов Российской Федерации, умение обращаться за защитой нарушенных прав и восстановлением справедливости в суды различных инстанций РФ, составлять необходимые исковые и иные за</w:t>
            </w:r>
            <w:r w:rsidRPr="003008F6">
              <w:rPr>
                <w:rStyle w:val="29pt"/>
                <w:rFonts w:ascii="Times New Roman" w:hAnsi="Times New Roman"/>
                <w:color w:val="000000"/>
                <w:sz w:val="22"/>
                <w:szCs w:val="22"/>
              </w:rPr>
              <w:softHyphen/>
              <w:t>явления, оказывать элементарную консультационную под</w:t>
            </w:r>
            <w:r w:rsidRPr="003008F6">
              <w:rPr>
                <w:rStyle w:val="29pt"/>
                <w:rFonts w:ascii="Times New Roman" w:hAnsi="Times New Roman"/>
                <w:color w:val="000000"/>
                <w:sz w:val="22"/>
                <w:szCs w:val="22"/>
              </w:rPr>
              <w:softHyphen/>
              <w:t>держку лицам, нуждающимся в правовой защите.</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выстраивать грамотные взаимоотношения с пред</w:t>
            </w:r>
            <w:r w:rsidRPr="003008F6">
              <w:rPr>
                <w:rStyle w:val="29pt"/>
                <w:rFonts w:ascii="Times New Roman" w:hAnsi="Times New Roman"/>
                <w:color w:val="000000"/>
                <w:sz w:val="22"/>
                <w:szCs w:val="22"/>
              </w:rPr>
              <w:softHyphen/>
              <w:t>ставителями правоохранительных органов страны, уваже</w:t>
            </w:r>
            <w:r w:rsidRPr="003008F6">
              <w:rPr>
                <w:rStyle w:val="29pt"/>
                <w:rFonts w:ascii="Times New Roman" w:hAnsi="Times New Roman"/>
                <w:color w:val="000000"/>
                <w:sz w:val="22"/>
                <w:szCs w:val="22"/>
              </w:rPr>
              <w:softHyphen/>
              <w:t>ние и поддержка правопорядка, соблюдение законов, не</w:t>
            </w:r>
            <w:r w:rsidRPr="003008F6">
              <w:rPr>
                <w:rStyle w:val="29pt"/>
                <w:rFonts w:ascii="Times New Roman" w:hAnsi="Times New Roman"/>
                <w:color w:val="000000"/>
                <w:sz w:val="22"/>
                <w:szCs w:val="22"/>
              </w:rPr>
              <w:softHyphen/>
              <w:t>терпимость к антиобщественным 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c>
          <w:tcPr>
            <w:tcW w:w="1152" w:type="pct"/>
          </w:tcPr>
          <w:p w:rsidR="007977A9" w:rsidRPr="003008F6" w:rsidRDefault="007977A9" w:rsidP="00DA712C">
            <w:pPr>
              <w:spacing w:after="0" w:line="240" w:lineRule="auto"/>
              <w:rPr>
                <w:rFonts w:ascii="Times New Roman" w:hAnsi="Times New Roman"/>
                <w:lang w:eastAsia="ru-RU"/>
              </w:rPr>
            </w:pPr>
            <w:r w:rsidRPr="003008F6">
              <w:rPr>
                <w:rFonts w:ascii="Times New Roman" w:hAnsi="Times New Roman"/>
                <w:lang w:eastAsia="ru-RU"/>
              </w:rPr>
              <w:t xml:space="preserve">Тестирование </w:t>
            </w:r>
          </w:p>
          <w:p w:rsidR="007977A9" w:rsidRPr="003008F6" w:rsidRDefault="007977A9" w:rsidP="00DA712C">
            <w:pPr>
              <w:spacing w:after="0" w:line="240" w:lineRule="auto"/>
              <w:rPr>
                <w:rFonts w:ascii="Times New Roman" w:hAnsi="Times New Roman"/>
                <w:lang w:eastAsia="ru-RU"/>
              </w:rPr>
            </w:pPr>
            <w:r w:rsidRPr="003008F6">
              <w:rPr>
                <w:rFonts w:ascii="Times New Roman" w:hAnsi="Times New Roman"/>
                <w:lang w:eastAsia="ru-RU"/>
              </w:rPr>
              <w:t xml:space="preserve">Устный опрос </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Заслушивание рефератов</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6.</w:t>
            </w:r>
            <w:r w:rsidR="007977A9" w:rsidRPr="003008F6">
              <w:rPr>
                <w:rStyle w:val="29pt"/>
                <w:rFonts w:ascii="Times New Roman" w:hAnsi="Times New Roman"/>
                <w:color w:val="000000"/>
                <w:sz w:val="22"/>
                <w:szCs w:val="22"/>
              </w:rPr>
              <w:t>Гражданское право</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отличать гражданские правоотношения от иных от</w:t>
            </w:r>
            <w:r w:rsidRPr="003008F6">
              <w:rPr>
                <w:rStyle w:val="29pt"/>
                <w:rFonts w:ascii="Times New Roman" w:hAnsi="Times New Roman"/>
                <w:color w:val="000000"/>
                <w:sz w:val="22"/>
                <w:szCs w:val="22"/>
              </w:rPr>
              <w:softHyphen/>
              <w:t>ношений, характеризовать источники гражданского права. Умение характеризовать физическое лицо как субъект права; отличать юридические лица как субъекты права: хозяйствен</w:t>
            </w:r>
            <w:r w:rsidRPr="003008F6">
              <w:rPr>
                <w:rStyle w:val="29pt"/>
                <w:rFonts w:ascii="Times New Roman" w:hAnsi="Times New Roman"/>
                <w:color w:val="000000"/>
                <w:sz w:val="22"/>
                <w:szCs w:val="22"/>
              </w:rPr>
              <w:softHyphen/>
              <w:t>ные товарищества, хозяйственные общества, производ</w:t>
            </w:r>
            <w:r w:rsidRPr="003008F6">
              <w:rPr>
                <w:rStyle w:val="29pt"/>
                <w:rFonts w:ascii="Times New Roman" w:hAnsi="Times New Roman"/>
                <w:color w:val="000000"/>
                <w:sz w:val="22"/>
                <w:szCs w:val="22"/>
              </w:rPr>
              <w:softHyphen/>
              <w:t>ственный кооператив (артель), унитарное предприятие. Умение заключать договор, владея знаниями о порядке его заключения, изменения и расторжения.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w:t>
            </w:r>
            <w:r w:rsidRPr="003008F6">
              <w:rPr>
                <w:rStyle w:val="29pt"/>
                <w:rFonts w:ascii="Times New Roman" w:hAnsi="Times New Roman"/>
                <w:color w:val="000000"/>
                <w:sz w:val="22"/>
                <w:szCs w:val="22"/>
              </w:rPr>
              <w:softHyphen/>
              <w:t>ское право.</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осуществлять защиту чести, достоинства и деловой репутации</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7.</w:t>
            </w:r>
            <w:r w:rsidR="007977A9" w:rsidRPr="003008F6">
              <w:rPr>
                <w:rStyle w:val="29pt"/>
                <w:rFonts w:ascii="Times New Roman" w:hAnsi="Times New Roman"/>
                <w:color w:val="000000"/>
                <w:sz w:val="22"/>
                <w:szCs w:val="22"/>
              </w:rPr>
              <w:t>Защита прав потребителей</w:t>
            </w:r>
          </w:p>
        </w:tc>
        <w:tc>
          <w:tcPr>
            <w:tcW w:w="2722" w:type="pct"/>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разбираться в сущности нормативных актов и норм, регулирующих взаимоотношения потребителей и продав</w:t>
            </w:r>
            <w:r w:rsidRPr="003008F6">
              <w:rPr>
                <w:rStyle w:val="29pt"/>
                <w:rFonts w:ascii="Times New Roman" w:hAnsi="Times New Roman"/>
                <w:color w:val="000000"/>
                <w:sz w:val="22"/>
                <w:szCs w:val="22"/>
              </w:rPr>
              <w:softHyphen/>
              <w:t>цов, изготовителей, а также лиц, оказывающих те или иные услуги.</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формулировать права и обязанности потребителей, защищать права потребителей</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xml:space="preserve">Оценка </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xml:space="preserve">- экспертное оценивание   самостоятельных </w:t>
            </w:r>
            <w:r w:rsidRPr="003008F6">
              <w:rPr>
                <w:rFonts w:ascii="Times New Roman" w:hAnsi="Times New Roman"/>
                <w:lang w:eastAsia="ru-RU"/>
              </w:rPr>
              <w:lastRenderedPageBreak/>
              <w:t>работ</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xml:space="preserve"> 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lastRenderedPageBreak/>
              <w:t>8.</w:t>
            </w:r>
            <w:r w:rsidR="007977A9" w:rsidRPr="003008F6">
              <w:rPr>
                <w:rStyle w:val="29pt"/>
                <w:rFonts w:ascii="Times New Roman" w:hAnsi="Times New Roman"/>
                <w:color w:val="000000"/>
                <w:sz w:val="22"/>
                <w:szCs w:val="22"/>
              </w:rPr>
              <w:t>Правовое регулирование образовательной деятель</w:t>
            </w:r>
            <w:r w:rsidR="007977A9" w:rsidRPr="003008F6">
              <w:rPr>
                <w:rStyle w:val="29pt"/>
                <w:rFonts w:ascii="Times New Roman" w:hAnsi="Times New Roman"/>
                <w:color w:val="000000"/>
                <w:sz w:val="22"/>
                <w:szCs w:val="22"/>
              </w:rPr>
              <w:softHyphen/>
              <w:t>ности</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выстраивать успешную образовательную траекто</w:t>
            </w:r>
            <w:r w:rsidRPr="003008F6">
              <w:rPr>
                <w:rStyle w:val="29pt"/>
                <w:rFonts w:ascii="Times New Roman" w:hAnsi="Times New Roman"/>
                <w:color w:val="000000"/>
                <w:sz w:val="22"/>
                <w:szCs w:val="22"/>
              </w:rPr>
              <w:softHyphen/>
              <w:t>рию в жизни с опорой на склонности, желания и интересы. Умение разбираться в видовом разнообразии образователь</w:t>
            </w:r>
            <w:r w:rsidRPr="003008F6">
              <w:rPr>
                <w:rStyle w:val="29pt"/>
                <w:rFonts w:ascii="Times New Roman" w:hAnsi="Times New Roman"/>
                <w:color w:val="000000"/>
                <w:sz w:val="22"/>
                <w:szCs w:val="22"/>
              </w:rPr>
              <w:softHyphen/>
              <w:t>ных организаций, уровнях получения образования в выс</w:t>
            </w:r>
            <w:r w:rsidRPr="003008F6">
              <w:rPr>
                <w:rStyle w:val="29pt"/>
                <w:rFonts w:ascii="Times New Roman" w:hAnsi="Times New Roman"/>
                <w:color w:val="000000"/>
                <w:sz w:val="22"/>
                <w:szCs w:val="22"/>
              </w:rPr>
              <w:softHyphen/>
              <w:t>шей школе.</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и соблюдение прав и обязанностей участников об</w:t>
            </w:r>
            <w:r w:rsidRPr="003008F6">
              <w:rPr>
                <w:rStyle w:val="29pt"/>
                <w:rFonts w:ascii="Times New Roman" w:hAnsi="Times New Roman"/>
                <w:color w:val="000000"/>
                <w:sz w:val="22"/>
                <w:szCs w:val="22"/>
              </w:rPr>
              <w:softHyphen/>
              <w:t>разовательного процесса, умение реализовать и защищать свои права в сфере образования</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9.</w:t>
            </w:r>
            <w:r w:rsidR="007977A9" w:rsidRPr="003008F6">
              <w:rPr>
                <w:rStyle w:val="29pt"/>
                <w:rFonts w:ascii="Times New Roman" w:hAnsi="Times New Roman"/>
                <w:color w:val="000000"/>
                <w:sz w:val="22"/>
                <w:szCs w:val="22"/>
              </w:rPr>
              <w:t>Семейное право и наслед</w:t>
            </w:r>
            <w:r w:rsidR="007977A9" w:rsidRPr="003008F6">
              <w:rPr>
                <w:rStyle w:val="29pt"/>
                <w:rFonts w:ascii="Times New Roman" w:hAnsi="Times New Roman"/>
                <w:color w:val="000000"/>
                <w:sz w:val="22"/>
                <w:szCs w:val="22"/>
              </w:rPr>
              <w:softHyphen/>
              <w:t>ственное право</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порядка заключения и расторжения брака. Понимание важности института семьи для жизни челове</w:t>
            </w:r>
            <w:r w:rsidRPr="003008F6">
              <w:rPr>
                <w:rStyle w:val="29pt"/>
                <w:rFonts w:ascii="Times New Roman" w:hAnsi="Times New Roman"/>
                <w:color w:val="000000"/>
                <w:sz w:val="22"/>
                <w:szCs w:val="22"/>
              </w:rPr>
              <w:softHyphen/>
              <w:t>ка, уважительное отношение к близким людям, оказание всемерной поддержки и помощи при решении различных жизненных ситуаций.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защищать имущественные и личные неимуще</w:t>
            </w:r>
            <w:r w:rsidRPr="003008F6">
              <w:rPr>
                <w:rStyle w:val="29pt"/>
                <w:rFonts w:ascii="Times New Roman" w:hAnsi="Times New Roman"/>
                <w:color w:val="000000"/>
                <w:sz w:val="22"/>
                <w:szCs w:val="22"/>
              </w:rPr>
              <w:softHyphen/>
              <w:t>ственные права супругов.</w:t>
            </w:r>
          </w:p>
          <w:p w:rsidR="007977A9" w:rsidRPr="003008F6" w:rsidRDefault="007977A9" w:rsidP="00DA712C">
            <w:pPr>
              <w:pStyle w:val="21"/>
              <w:shd w:val="clear" w:color="auto" w:fill="auto"/>
              <w:spacing w:before="120"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объяснять договорный режим имущества супругов, оказывать помощь в составлении брачных контрактов. Умение предотвратить, а при необходимости решить кон</w:t>
            </w:r>
            <w:r w:rsidRPr="003008F6">
              <w:rPr>
                <w:rStyle w:val="29pt"/>
                <w:rFonts w:ascii="Times New Roman" w:hAnsi="Times New Roman"/>
                <w:color w:val="000000"/>
                <w:sz w:val="22"/>
                <w:szCs w:val="22"/>
              </w:rPr>
              <w:softHyphen/>
              <w:t>фликты родителей и детей; знание порядка выплаты али</w:t>
            </w:r>
            <w:r w:rsidRPr="003008F6">
              <w:rPr>
                <w:rStyle w:val="29pt"/>
                <w:rFonts w:ascii="Times New Roman" w:hAnsi="Times New Roman"/>
                <w:color w:val="000000"/>
                <w:sz w:val="22"/>
                <w:szCs w:val="22"/>
              </w:rPr>
              <w:softHyphen/>
              <w:t>ментов в семейных отношениях.</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защищать интересы детей, детей-сирот, детей, оставшихся без попечения родителей.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составлять завещание с соблюдением правил на</w:t>
            </w:r>
            <w:r w:rsidRPr="003008F6">
              <w:rPr>
                <w:rStyle w:val="29pt"/>
                <w:rFonts w:ascii="Times New Roman" w:hAnsi="Times New Roman"/>
                <w:color w:val="000000"/>
                <w:sz w:val="22"/>
                <w:szCs w:val="22"/>
              </w:rPr>
              <w:softHyphen/>
              <w:t>следственного права, разбираться в различиях наследова</w:t>
            </w:r>
            <w:r w:rsidRPr="003008F6">
              <w:rPr>
                <w:rStyle w:val="29pt"/>
                <w:rFonts w:ascii="Times New Roman" w:hAnsi="Times New Roman"/>
                <w:color w:val="000000"/>
                <w:sz w:val="22"/>
                <w:szCs w:val="22"/>
              </w:rPr>
              <w:softHyphen/>
              <w:t>ния по закону и наследования по завещанию</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10.</w:t>
            </w:r>
            <w:r w:rsidR="007977A9" w:rsidRPr="003008F6">
              <w:rPr>
                <w:rStyle w:val="29pt"/>
                <w:rFonts w:ascii="Times New Roman" w:hAnsi="Times New Roman"/>
                <w:color w:val="000000"/>
                <w:sz w:val="22"/>
                <w:szCs w:val="22"/>
              </w:rPr>
              <w:t>Трудовое право</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излагать актуальные проблемы занятости и безра</w:t>
            </w:r>
            <w:r w:rsidRPr="003008F6">
              <w:rPr>
                <w:rStyle w:val="29pt"/>
                <w:rFonts w:ascii="Times New Roman" w:hAnsi="Times New Roman"/>
                <w:color w:val="000000"/>
                <w:sz w:val="22"/>
                <w:szCs w:val="22"/>
              </w:rPr>
              <w:softHyphen/>
              <w:t>ботицы в стране.</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излагать актуальные проблемы правового регули</w:t>
            </w:r>
            <w:r w:rsidRPr="003008F6">
              <w:rPr>
                <w:rStyle w:val="29pt"/>
                <w:rFonts w:ascii="Times New Roman" w:hAnsi="Times New Roman"/>
                <w:color w:val="000000"/>
                <w:sz w:val="22"/>
                <w:szCs w:val="22"/>
              </w:rPr>
              <w:softHyphen/>
              <w:t>рования своей будущей профессиональной деятельности, обладание компетентностью при поиске работы, трудо</w:t>
            </w:r>
            <w:r w:rsidRPr="003008F6">
              <w:rPr>
                <w:rStyle w:val="29pt"/>
                <w:rFonts w:ascii="Times New Roman" w:hAnsi="Times New Roman"/>
                <w:color w:val="000000"/>
                <w:sz w:val="22"/>
                <w:szCs w:val="22"/>
              </w:rPr>
              <w:softHyphen/>
              <w:t>устройстве.</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соблюдать порядок взаимоотношений работников и работодателей.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защищать свои трудовые права, знание порядка и условий расторжения трудового договора.</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использовать льготы, гарантии и компенсации, предусмотренные трудовым законодательством для молодежи</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контрольных работ.</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11.</w:t>
            </w:r>
            <w:r w:rsidR="007977A9" w:rsidRPr="003008F6">
              <w:rPr>
                <w:rStyle w:val="29pt"/>
                <w:rFonts w:ascii="Times New Roman" w:hAnsi="Times New Roman"/>
                <w:color w:val="000000"/>
                <w:sz w:val="22"/>
                <w:szCs w:val="22"/>
              </w:rPr>
              <w:t>Административное право и административный процесс</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отличить административные отношения от иных правоотношений.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сущности административной ответственности и мер административного наказания. Знакомство с правилами по</w:t>
            </w:r>
            <w:r w:rsidRPr="003008F6">
              <w:rPr>
                <w:rStyle w:val="29pt"/>
                <w:rFonts w:ascii="Times New Roman" w:hAnsi="Times New Roman"/>
                <w:color w:val="000000"/>
                <w:sz w:val="22"/>
                <w:szCs w:val="22"/>
              </w:rPr>
              <w:softHyphen/>
              <w:t>рядка производства по делам об административных право</w:t>
            </w:r>
            <w:r w:rsidRPr="003008F6">
              <w:rPr>
                <w:rStyle w:val="29pt"/>
                <w:rFonts w:ascii="Times New Roman" w:hAnsi="Times New Roman"/>
                <w:color w:val="000000"/>
                <w:sz w:val="22"/>
                <w:szCs w:val="22"/>
              </w:rPr>
              <w:softHyphen/>
              <w:t>нарушениях</w:t>
            </w:r>
          </w:p>
        </w:tc>
        <w:tc>
          <w:tcPr>
            <w:tcW w:w="1152" w:type="pct"/>
          </w:tcPr>
          <w:p w:rsidR="007977A9" w:rsidRPr="003008F6" w:rsidRDefault="007977A9" w:rsidP="00DA712C">
            <w:pPr>
              <w:spacing w:after="0" w:line="240" w:lineRule="auto"/>
              <w:rPr>
                <w:rFonts w:ascii="Times New Roman" w:hAnsi="Times New Roman"/>
                <w:lang w:eastAsia="ru-RU"/>
              </w:rPr>
            </w:pPr>
            <w:r w:rsidRPr="003008F6">
              <w:rPr>
                <w:rFonts w:ascii="Times New Roman" w:hAnsi="Times New Roman"/>
                <w:lang w:eastAsia="ru-RU"/>
              </w:rPr>
              <w:t xml:space="preserve">Тестирование </w:t>
            </w:r>
          </w:p>
          <w:p w:rsidR="007977A9" w:rsidRPr="003008F6" w:rsidRDefault="007977A9" w:rsidP="00DA712C">
            <w:pPr>
              <w:spacing w:after="0" w:line="240" w:lineRule="auto"/>
              <w:rPr>
                <w:rFonts w:ascii="Times New Roman" w:hAnsi="Times New Roman"/>
                <w:lang w:eastAsia="ru-RU"/>
              </w:rPr>
            </w:pPr>
            <w:r w:rsidRPr="003008F6">
              <w:rPr>
                <w:rFonts w:ascii="Times New Roman" w:hAnsi="Times New Roman"/>
                <w:lang w:eastAsia="ru-RU"/>
              </w:rPr>
              <w:t xml:space="preserve">Устный опрос </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Заслушивание рефератов</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12.</w:t>
            </w:r>
            <w:r w:rsidR="007977A9" w:rsidRPr="003008F6">
              <w:rPr>
                <w:rStyle w:val="29pt"/>
                <w:rFonts w:ascii="Times New Roman" w:hAnsi="Times New Roman"/>
                <w:color w:val="000000"/>
                <w:sz w:val="22"/>
                <w:szCs w:val="22"/>
              </w:rPr>
              <w:t>Уголовное право и уголов</w:t>
            </w:r>
            <w:r w:rsidR="007977A9" w:rsidRPr="003008F6">
              <w:rPr>
                <w:rStyle w:val="29pt"/>
                <w:rFonts w:ascii="Times New Roman" w:hAnsi="Times New Roman"/>
                <w:color w:val="000000"/>
                <w:sz w:val="22"/>
                <w:szCs w:val="22"/>
              </w:rPr>
              <w:softHyphen/>
              <w:t>ный процесс</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принципов уголовного права и действия уголовного закона.</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квалифицировать преступления, знание мер уго</w:t>
            </w:r>
            <w:r w:rsidRPr="003008F6">
              <w:rPr>
                <w:rStyle w:val="29pt"/>
                <w:rFonts w:ascii="Times New Roman" w:hAnsi="Times New Roman"/>
                <w:color w:val="000000"/>
                <w:sz w:val="22"/>
                <w:szCs w:val="22"/>
              </w:rPr>
              <w:softHyphen/>
              <w:t>ловной ответственности и наказания.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участвовать в уголовном процессе со стороны защи</w:t>
            </w:r>
            <w:r w:rsidRPr="003008F6">
              <w:rPr>
                <w:rStyle w:val="29pt"/>
                <w:rFonts w:ascii="Times New Roman" w:hAnsi="Times New Roman"/>
                <w:color w:val="000000"/>
                <w:sz w:val="22"/>
                <w:szCs w:val="22"/>
              </w:rPr>
              <w:softHyphen/>
              <w:t>ты и со стороны обвинения.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характеризовать особенности уголовного процесса по делам несовершеннолетних.</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Обладание навыками защиты от преступления.</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реализовать права обвиняемого, потерпевшего, сви</w:t>
            </w:r>
            <w:r w:rsidRPr="003008F6">
              <w:rPr>
                <w:rStyle w:val="29pt"/>
                <w:rFonts w:ascii="Times New Roman" w:hAnsi="Times New Roman"/>
                <w:color w:val="000000"/>
                <w:sz w:val="22"/>
                <w:szCs w:val="22"/>
              </w:rPr>
              <w:softHyphen/>
              <w:t>детеля</w:t>
            </w:r>
          </w:p>
        </w:tc>
        <w:tc>
          <w:tcPr>
            <w:tcW w:w="1152" w:type="pct"/>
          </w:tcPr>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Текущий контроль:</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выполнение индивидуальных домашних заданий;</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 тестирование;.</w:t>
            </w:r>
          </w:p>
        </w:tc>
      </w:tr>
      <w:tr w:rsidR="007977A9" w:rsidRPr="003008F6" w:rsidTr="00DA712C">
        <w:tc>
          <w:tcPr>
            <w:tcW w:w="1126" w:type="pct"/>
          </w:tcPr>
          <w:p w:rsidR="007977A9" w:rsidRPr="003008F6" w:rsidRDefault="00E82DF8"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lastRenderedPageBreak/>
              <w:t>13.</w:t>
            </w:r>
            <w:r w:rsidR="007977A9" w:rsidRPr="003008F6">
              <w:rPr>
                <w:rStyle w:val="29pt"/>
                <w:rFonts w:ascii="Times New Roman" w:hAnsi="Times New Roman"/>
                <w:color w:val="000000"/>
                <w:sz w:val="22"/>
                <w:szCs w:val="22"/>
              </w:rPr>
              <w:t>Международное право как основа взаимоотношений государств мира</w:t>
            </w:r>
          </w:p>
        </w:tc>
        <w:tc>
          <w:tcPr>
            <w:tcW w:w="2722" w:type="pct"/>
            <w:vAlign w:val="bottom"/>
          </w:tcPr>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характеризовать международную защиту прав человека в условиях мирного и военного времени.</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Умение разбираться в деятельности правозащитных орга</w:t>
            </w:r>
            <w:r w:rsidRPr="003008F6">
              <w:rPr>
                <w:rStyle w:val="29pt"/>
                <w:rFonts w:ascii="Times New Roman" w:hAnsi="Times New Roman"/>
                <w:color w:val="000000"/>
                <w:sz w:val="22"/>
                <w:szCs w:val="22"/>
              </w:rPr>
              <w:softHyphen/>
              <w:t>низаций, обращаться в Европейский суд по правам человека.</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принципов и особенностей международной защиты прав детей.</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Осознание международно-правовой ответственности, ува</w:t>
            </w:r>
            <w:r w:rsidRPr="003008F6">
              <w:rPr>
                <w:rStyle w:val="29pt"/>
                <w:rFonts w:ascii="Times New Roman" w:hAnsi="Times New Roman"/>
                <w:color w:val="000000"/>
                <w:sz w:val="22"/>
                <w:szCs w:val="22"/>
              </w:rPr>
              <w:softHyphen/>
              <w:t>жительное отношение к правам людей всего мира.</w:t>
            </w:r>
          </w:p>
          <w:p w:rsidR="007977A9" w:rsidRPr="003008F6" w:rsidRDefault="007977A9" w:rsidP="00DA712C">
            <w:pPr>
              <w:pStyle w:val="21"/>
              <w:shd w:val="clear" w:color="auto" w:fill="auto"/>
              <w:spacing w:after="0" w:line="240" w:lineRule="auto"/>
              <w:ind w:firstLine="0"/>
              <w:rPr>
                <w:rFonts w:ascii="Times New Roman" w:hAnsi="Times New Roman"/>
                <w:sz w:val="22"/>
                <w:szCs w:val="22"/>
              </w:rPr>
            </w:pPr>
            <w:r w:rsidRPr="003008F6">
              <w:rPr>
                <w:rStyle w:val="29pt"/>
                <w:rFonts w:ascii="Times New Roman" w:hAnsi="Times New Roman"/>
                <w:color w:val="000000"/>
                <w:sz w:val="22"/>
                <w:szCs w:val="22"/>
              </w:rPr>
              <w:t>Знание основных правил международного гуманитарного права и прав человека</w:t>
            </w:r>
          </w:p>
        </w:tc>
        <w:tc>
          <w:tcPr>
            <w:tcW w:w="1152" w:type="pct"/>
          </w:tcPr>
          <w:p w:rsidR="007977A9" w:rsidRPr="003008F6" w:rsidRDefault="007977A9" w:rsidP="00DA712C">
            <w:pPr>
              <w:spacing w:after="0" w:line="240" w:lineRule="auto"/>
              <w:rPr>
                <w:rFonts w:ascii="Times New Roman" w:hAnsi="Times New Roman"/>
                <w:lang w:eastAsia="ru-RU"/>
              </w:rPr>
            </w:pPr>
            <w:r w:rsidRPr="003008F6">
              <w:rPr>
                <w:rFonts w:ascii="Times New Roman" w:hAnsi="Times New Roman"/>
                <w:lang w:eastAsia="ru-RU"/>
              </w:rPr>
              <w:t xml:space="preserve">Тестирование </w:t>
            </w:r>
          </w:p>
          <w:p w:rsidR="007977A9" w:rsidRPr="003008F6" w:rsidRDefault="007977A9" w:rsidP="00DA712C">
            <w:pPr>
              <w:spacing w:after="0" w:line="240" w:lineRule="auto"/>
              <w:rPr>
                <w:rFonts w:ascii="Times New Roman" w:hAnsi="Times New Roman"/>
                <w:lang w:eastAsia="ru-RU"/>
              </w:rPr>
            </w:pPr>
            <w:r w:rsidRPr="003008F6">
              <w:rPr>
                <w:rFonts w:ascii="Times New Roman" w:hAnsi="Times New Roman"/>
                <w:lang w:eastAsia="ru-RU"/>
              </w:rPr>
              <w:t xml:space="preserve">Устный опрос </w:t>
            </w:r>
          </w:p>
          <w:p w:rsidR="007977A9" w:rsidRPr="003008F6" w:rsidRDefault="007977A9" w:rsidP="00DA712C">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Заслушивание рефератов</w:t>
            </w:r>
          </w:p>
        </w:tc>
      </w:tr>
    </w:tbl>
    <w:p w:rsidR="007977A9" w:rsidRPr="00B935E7" w:rsidRDefault="007977A9" w:rsidP="003008F6">
      <w:pPr>
        <w:widowControl w:val="0"/>
        <w:autoSpaceDE w:val="0"/>
        <w:autoSpaceDN w:val="0"/>
        <w:adjustRightInd w:val="0"/>
        <w:spacing w:after="0" w:line="240" w:lineRule="auto"/>
        <w:jc w:val="both"/>
        <w:rPr>
          <w:rFonts w:ascii="Times New Roman" w:hAnsi="Times New Roman"/>
          <w:sz w:val="26"/>
          <w:szCs w:val="26"/>
          <w:lang w:eastAsia="ru-RU"/>
        </w:rPr>
      </w:pPr>
      <w:r w:rsidRPr="00B935E7">
        <w:rPr>
          <w:rFonts w:ascii="Times New Roman" w:hAnsi="Times New Roman"/>
          <w:sz w:val="26"/>
          <w:szCs w:val="26"/>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w:t>
      </w:r>
      <w:r w:rsidR="003008F6" w:rsidRPr="00B935E7">
        <w:rPr>
          <w:rFonts w:ascii="Times New Roman" w:hAnsi="Times New Roman"/>
          <w:sz w:val="26"/>
          <w:szCs w:val="26"/>
          <w:lang w:eastAsia="ru-RU"/>
        </w:rPr>
        <w:t>ций и обеспечивающих их умений.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170"/>
        <w:gridCol w:w="2848"/>
      </w:tblGrid>
      <w:tr w:rsidR="007977A9" w:rsidRPr="003008F6" w:rsidTr="003008F6">
        <w:tc>
          <w:tcPr>
            <w:tcW w:w="3060" w:type="dxa"/>
          </w:tcPr>
          <w:p w:rsidR="007977A9" w:rsidRPr="003008F6" w:rsidRDefault="007977A9" w:rsidP="009D5365">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 xml:space="preserve">Результаты (освоение </w:t>
            </w:r>
            <w:r w:rsidRPr="003008F6">
              <w:rPr>
                <w:rFonts w:ascii="Times New Roman" w:hAnsi="Times New Roman"/>
                <w:color w:val="FF0000"/>
                <w:lang w:eastAsia="ru-RU"/>
              </w:rPr>
              <w:t>общие</w:t>
            </w:r>
            <w:r w:rsidRPr="003008F6">
              <w:rPr>
                <w:rFonts w:ascii="Times New Roman" w:hAnsi="Times New Roman"/>
                <w:lang w:eastAsia="ru-RU"/>
              </w:rPr>
              <w:t xml:space="preserve"> компетенции)</w:t>
            </w:r>
          </w:p>
        </w:tc>
        <w:tc>
          <w:tcPr>
            <w:tcW w:w="4170" w:type="dxa"/>
            <w:vAlign w:val="center"/>
          </w:tcPr>
          <w:p w:rsidR="007977A9" w:rsidRPr="003008F6" w:rsidRDefault="007977A9" w:rsidP="009D5365">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Основные показатели оценки результата</w:t>
            </w:r>
          </w:p>
        </w:tc>
        <w:tc>
          <w:tcPr>
            <w:tcW w:w="2848" w:type="dxa"/>
            <w:vAlign w:val="center"/>
          </w:tcPr>
          <w:p w:rsidR="007977A9" w:rsidRPr="003008F6" w:rsidRDefault="007977A9" w:rsidP="009D5365">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Формы и методы контроля и оценка</w:t>
            </w:r>
          </w:p>
        </w:tc>
      </w:tr>
      <w:tr w:rsidR="007977A9" w:rsidRPr="003008F6" w:rsidTr="003008F6">
        <w:tc>
          <w:tcPr>
            <w:tcW w:w="3060" w:type="dxa"/>
          </w:tcPr>
          <w:p w:rsidR="007977A9" w:rsidRPr="003008F6" w:rsidRDefault="007977A9" w:rsidP="009D5365">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1</w:t>
            </w:r>
          </w:p>
        </w:tc>
        <w:tc>
          <w:tcPr>
            <w:tcW w:w="4170" w:type="dxa"/>
          </w:tcPr>
          <w:p w:rsidR="007977A9" w:rsidRPr="003008F6" w:rsidRDefault="007977A9" w:rsidP="009D5365">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2</w:t>
            </w:r>
          </w:p>
        </w:tc>
        <w:tc>
          <w:tcPr>
            <w:tcW w:w="2848" w:type="dxa"/>
          </w:tcPr>
          <w:p w:rsidR="007977A9" w:rsidRPr="003008F6" w:rsidRDefault="007977A9" w:rsidP="009D5365">
            <w:pPr>
              <w:widowControl w:val="0"/>
              <w:autoSpaceDE w:val="0"/>
              <w:autoSpaceDN w:val="0"/>
              <w:adjustRightInd w:val="0"/>
              <w:spacing w:after="0" w:line="240" w:lineRule="auto"/>
              <w:jc w:val="center"/>
              <w:rPr>
                <w:rFonts w:ascii="Times New Roman" w:hAnsi="Times New Roman"/>
                <w:lang w:eastAsia="ru-RU"/>
              </w:rPr>
            </w:pPr>
            <w:r w:rsidRPr="003008F6">
              <w:rPr>
                <w:rFonts w:ascii="Times New Roman" w:hAnsi="Times New Roman"/>
                <w:lang w:eastAsia="ru-RU"/>
              </w:rPr>
              <w:t>3</w:t>
            </w:r>
          </w:p>
        </w:tc>
      </w:tr>
      <w:tr w:rsidR="007977A9" w:rsidRPr="003008F6" w:rsidTr="003008F6">
        <w:tc>
          <w:tcPr>
            <w:tcW w:w="3060"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ОК1. Понимать сущность и социальную значимость своей будущей профессии, проявлять к ней устойчивый интерес</w:t>
            </w:r>
          </w:p>
        </w:tc>
        <w:tc>
          <w:tcPr>
            <w:tcW w:w="4170"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-на</w:t>
            </w:r>
            <w:r w:rsidR="00C12769" w:rsidRPr="003008F6">
              <w:rPr>
                <w:rFonts w:ascii="Times New Roman" w:hAnsi="Times New Roman"/>
                <w:lang w:eastAsia="ru-RU"/>
              </w:rPr>
              <w:t xml:space="preserve">личие положительных отзывов от </w:t>
            </w:r>
            <w:r w:rsidRPr="003008F6">
              <w:rPr>
                <w:rFonts w:ascii="Times New Roman" w:hAnsi="Times New Roman"/>
                <w:lang w:eastAsia="ru-RU"/>
              </w:rPr>
              <w:t>преподавателя дисциплины.</w:t>
            </w:r>
          </w:p>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-демонстрация интереса к будущей профессии;</w:t>
            </w:r>
          </w:p>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-активность, инициативность в процессе освоения профессиональной деятельности</w:t>
            </w:r>
          </w:p>
        </w:tc>
        <w:tc>
          <w:tcPr>
            <w:tcW w:w="2848"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Оценка возможностей и проявляемого интереса к изучению материала</w:t>
            </w:r>
          </w:p>
        </w:tc>
      </w:tr>
      <w:tr w:rsidR="007977A9" w:rsidRPr="003008F6" w:rsidTr="003008F6">
        <w:tc>
          <w:tcPr>
            <w:tcW w:w="3060" w:type="dxa"/>
          </w:tcPr>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ОК2. Организовывать собственную деятельность, исходя из цели и способов ее достижения, определенных руководителем</w:t>
            </w:r>
          </w:p>
        </w:tc>
        <w:tc>
          <w:tcPr>
            <w:tcW w:w="4170" w:type="dxa"/>
          </w:tcPr>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-правильность выбора и применение способов решения профессиональных задач в области организации  собственного дела.;</w:t>
            </w:r>
          </w:p>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2848"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Проверка на соответствие нормативам и последовательности выполнения экономических задач и вопросов;</w:t>
            </w:r>
          </w:p>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p>
        </w:tc>
      </w:tr>
      <w:tr w:rsidR="007977A9" w:rsidRPr="003008F6" w:rsidTr="003008F6">
        <w:tc>
          <w:tcPr>
            <w:tcW w:w="3060" w:type="dxa"/>
          </w:tcPr>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170"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-решение стандартных и нештатных профессиональных задач в области собственной деятельности по организации;</w:t>
            </w:r>
          </w:p>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-самоанализ и коррекция результатов собственной работы</w:t>
            </w:r>
          </w:p>
        </w:tc>
        <w:tc>
          <w:tcPr>
            <w:tcW w:w="2848"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Оценка результата выполненной экономических задач.</w:t>
            </w:r>
          </w:p>
        </w:tc>
      </w:tr>
      <w:tr w:rsidR="007977A9" w:rsidRPr="003008F6" w:rsidTr="003008F6">
        <w:tc>
          <w:tcPr>
            <w:tcW w:w="3060" w:type="dxa"/>
          </w:tcPr>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ОК4. Осуществлять поиск информации, необходимой для эффективного выполнения профессиональных задач</w:t>
            </w:r>
          </w:p>
        </w:tc>
        <w:tc>
          <w:tcPr>
            <w:tcW w:w="4170"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-эффективный поиск необходимой информации;</w:t>
            </w:r>
          </w:p>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-использование различных источников; включая электронные устройства.</w:t>
            </w:r>
          </w:p>
        </w:tc>
        <w:tc>
          <w:tcPr>
            <w:tcW w:w="2848"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Оценка результатов поиска необходимой информации</w:t>
            </w:r>
          </w:p>
        </w:tc>
      </w:tr>
      <w:tr w:rsidR="007977A9" w:rsidRPr="003008F6" w:rsidTr="003008F6">
        <w:tc>
          <w:tcPr>
            <w:tcW w:w="3060" w:type="dxa"/>
          </w:tcPr>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ОК5. Использовать информационно-коммуникационные технологии в профессиональной деятельности</w:t>
            </w:r>
          </w:p>
        </w:tc>
        <w:tc>
          <w:tcPr>
            <w:tcW w:w="4170"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-демонстрация навыков использования информационно-коммуникационных технологий в профессиональной деятельности;</w:t>
            </w:r>
          </w:p>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-работа с различными прикладными программами</w:t>
            </w:r>
          </w:p>
        </w:tc>
        <w:tc>
          <w:tcPr>
            <w:tcW w:w="2848"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Оценка количества и качества используемых информационно-коммуникационных технологий</w:t>
            </w:r>
          </w:p>
        </w:tc>
      </w:tr>
      <w:tr w:rsidR="007977A9" w:rsidRPr="003008F6" w:rsidTr="003008F6">
        <w:tc>
          <w:tcPr>
            <w:tcW w:w="3060" w:type="dxa"/>
          </w:tcPr>
          <w:p w:rsidR="007977A9" w:rsidRPr="003008F6" w:rsidRDefault="007977A9" w:rsidP="009D5365">
            <w:pPr>
              <w:spacing w:after="0" w:line="240" w:lineRule="auto"/>
              <w:rPr>
                <w:rFonts w:ascii="Times New Roman" w:hAnsi="Times New Roman"/>
                <w:lang w:eastAsia="ru-RU"/>
              </w:rPr>
            </w:pPr>
            <w:r w:rsidRPr="003008F6">
              <w:rPr>
                <w:rFonts w:ascii="Times New Roman" w:hAnsi="Times New Roman"/>
                <w:lang w:eastAsia="ru-RU"/>
              </w:rPr>
              <w:t>ОК6. Работать в коллективе и команде, эффективно общаться с коллегами, руководством, клиентами</w:t>
            </w:r>
          </w:p>
        </w:tc>
        <w:tc>
          <w:tcPr>
            <w:tcW w:w="4170"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-взаимодействие со студентами, преподавателями и мастерами в ходе обучения</w:t>
            </w:r>
          </w:p>
        </w:tc>
        <w:tc>
          <w:tcPr>
            <w:tcW w:w="2848" w:type="dxa"/>
          </w:tcPr>
          <w:p w:rsidR="007977A9" w:rsidRPr="003008F6" w:rsidRDefault="007977A9" w:rsidP="009D5365">
            <w:pPr>
              <w:widowControl w:val="0"/>
              <w:autoSpaceDE w:val="0"/>
              <w:autoSpaceDN w:val="0"/>
              <w:adjustRightInd w:val="0"/>
              <w:spacing w:after="0" w:line="240" w:lineRule="auto"/>
              <w:rPr>
                <w:rFonts w:ascii="Times New Roman" w:hAnsi="Times New Roman"/>
                <w:lang w:eastAsia="ru-RU"/>
              </w:rPr>
            </w:pPr>
            <w:r w:rsidRPr="003008F6">
              <w:rPr>
                <w:rFonts w:ascii="Times New Roman" w:hAnsi="Times New Roman"/>
                <w:lang w:eastAsia="ru-RU"/>
              </w:rPr>
              <w:t>Оценка качества общения</w:t>
            </w:r>
          </w:p>
        </w:tc>
      </w:tr>
    </w:tbl>
    <w:p w:rsidR="007977A9" w:rsidRPr="00E0416E" w:rsidRDefault="007977A9" w:rsidP="00B935E7">
      <w:pPr>
        <w:keepNext/>
        <w:shd w:val="clear" w:color="auto" w:fill="FFFFFF"/>
        <w:spacing w:before="240" w:after="60" w:line="240" w:lineRule="auto"/>
        <w:outlineLvl w:val="0"/>
        <w:rPr>
          <w:rFonts w:ascii="Times New Roman" w:hAnsi="Times New Roman"/>
        </w:rPr>
      </w:pPr>
    </w:p>
    <w:sectPr w:rsidR="007977A9" w:rsidRPr="00E0416E" w:rsidSect="00E0416E">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9C" w:rsidRDefault="009B7A9C">
      <w:pPr>
        <w:spacing w:after="0" w:line="240" w:lineRule="auto"/>
      </w:pPr>
      <w:r>
        <w:separator/>
      </w:r>
    </w:p>
  </w:endnote>
  <w:endnote w:type="continuationSeparator" w:id="0">
    <w:p w:rsidR="009B7A9C" w:rsidRDefault="009B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Bookman Old Style"/>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6E" w:rsidRDefault="00E0416E" w:rsidP="003D0C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416E" w:rsidRDefault="00E0416E" w:rsidP="00A81E7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6E" w:rsidRPr="00CC36F9" w:rsidRDefault="00E0416E" w:rsidP="003D0C1C">
    <w:pPr>
      <w:pStyle w:val="a3"/>
      <w:framePr w:wrap="around" w:vAnchor="text" w:hAnchor="margin" w:xAlign="right" w:y="1"/>
      <w:rPr>
        <w:rStyle w:val="a5"/>
        <w:sz w:val="24"/>
        <w:szCs w:val="24"/>
      </w:rPr>
    </w:pPr>
    <w:r w:rsidRPr="00CC36F9">
      <w:rPr>
        <w:rStyle w:val="a5"/>
        <w:sz w:val="24"/>
        <w:szCs w:val="24"/>
      </w:rPr>
      <w:fldChar w:fldCharType="begin"/>
    </w:r>
    <w:r w:rsidRPr="00CC36F9">
      <w:rPr>
        <w:rStyle w:val="a5"/>
        <w:sz w:val="24"/>
        <w:szCs w:val="24"/>
      </w:rPr>
      <w:instrText xml:space="preserve">PAGE  </w:instrText>
    </w:r>
    <w:r w:rsidRPr="00CC36F9">
      <w:rPr>
        <w:rStyle w:val="a5"/>
        <w:sz w:val="24"/>
        <w:szCs w:val="24"/>
      </w:rPr>
      <w:fldChar w:fldCharType="separate"/>
    </w:r>
    <w:r w:rsidR="00811FE6">
      <w:rPr>
        <w:rStyle w:val="a5"/>
        <w:noProof/>
        <w:sz w:val="24"/>
        <w:szCs w:val="24"/>
      </w:rPr>
      <w:t>7</w:t>
    </w:r>
    <w:r w:rsidRPr="00CC36F9">
      <w:rPr>
        <w:rStyle w:val="a5"/>
        <w:sz w:val="24"/>
        <w:szCs w:val="24"/>
      </w:rPr>
      <w:fldChar w:fldCharType="end"/>
    </w:r>
  </w:p>
  <w:p w:rsidR="00E0416E" w:rsidRDefault="00E0416E" w:rsidP="00A81E7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9C" w:rsidRDefault="009B7A9C">
      <w:pPr>
        <w:spacing w:after="0" w:line="240" w:lineRule="auto"/>
      </w:pPr>
      <w:r>
        <w:separator/>
      </w:r>
    </w:p>
  </w:footnote>
  <w:footnote w:type="continuationSeparator" w:id="0">
    <w:p w:rsidR="009B7A9C" w:rsidRDefault="009B7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Century Schoolbook" w:hAnsi="Century Schoolbook"/>
        <w:b w:val="0"/>
        <w:i w:val="0"/>
        <w:smallCaps w:val="0"/>
        <w:strike w:val="0"/>
        <w:color w:val="000000"/>
        <w:spacing w:val="0"/>
        <w:w w:val="100"/>
        <w:position w:val="0"/>
        <w:sz w:val="20"/>
        <w:u w:val="none"/>
      </w:rPr>
    </w:lvl>
    <w:lvl w:ilvl="1">
      <w:start w:val="1"/>
      <w:numFmt w:val="bullet"/>
      <w:lvlText w:val="•"/>
      <w:lvlJc w:val="left"/>
      <w:rPr>
        <w:rFonts w:ascii="Century Schoolbook" w:hAnsi="Century Schoolbook"/>
        <w:b w:val="0"/>
        <w:i w:val="0"/>
        <w:smallCaps w:val="0"/>
        <w:strike w:val="0"/>
        <w:color w:val="000000"/>
        <w:spacing w:val="0"/>
        <w:w w:val="100"/>
        <w:position w:val="0"/>
        <w:sz w:val="20"/>
        <w:u w:val="none"/>
      </w:rPr>
    </w:lvl>
    <w:lvl w:ilvl="2">
      <w:start w:val="1"/>
      <w:numFmt w:val="bullet"/>
      <w:lvlText w:val="•"/>
      <w:lvlJc w:val="left"/>
      <w:rPr>
        <w:rFonts w:ascii="Century Schoolbook" w:hAnsi="Century Schoolbook"/>
        <w:b w:val="0"/>
        <w:i w:val="0"/>
        <w:smallCaps w:val="0"/>
        <w:strike w:val="0"/>
        <w:color w:val="000000"/>
        <w:spacing w:val="0"/>
        <w:w w:val="100"/>
        <w:position w:val="0"/>
        <w:sz w:val="20"/>
        <w:u w:val="none"/>
      </w:rPr>
    </w:lvl>
    <w:lvl w:ilvl="3">
      <w:start w:val="1"/>
      <w:numFmt w:val="bullet"/>
      <w:lvlText w:val="•"/>
      <w:lvlJc w:val="left"/>
      <w:rPr>
        <w:rFonts w:ascii="Century Schoolbook" w:hAnsi="Century Schoolbook"/>
        <w:b w:val="0"/>
        <w:i w:val="0"/>
        <w:smallCaps w:val="0"/>
        <w:strike w:val="0"/>
        <w:color w:val="000000"/>
        <w:spacing w:val="0"/>
        <w:w w:val="100"/>
        <w:position w:val="0"/>
        <w:sz w:val="20"/>
        <w:u w:val="none"/>
      </w:rPr>
    </w:lvl>
    <w:lvl w:ilvl="4">
      <w:start w:val="1"/>
      <w:numFmt w:val="bullet"/>
      <w:lvlText w:val="•"/>
      <w:lvlJc w:val="left"/>
      <w:rPr>
        <w:rFonts w:ascii="Century Schoolbook" w:hAnsi="Century Schoolbook"/>
        <w:b w:val="0"/>
        <w:i w:val="0"/>
        <w:smallCaps w:val="0"/>
        <w:strike w:val="0"/>
        <w:color w:val="000000"/>
        <w:spacing w:val="0"/>
        <w:w w:val="100"/>
        <w:position w:val="0"/>
        <w:sz w:val="20"/>
        <w:u w:val="none"/>
      </w:rPr>
    </w:lvl>
    <w:lvl w:ilvl="5">
      <w:start w:val="1"/>
      <w:numFmt w:val="bullet"/>
      <w:lvlText w:val="•"/>
      <w:lvlJc w:val="left"/>
      <w:rPr>
        <w:rFonts w:ascii="Century Schoolbook" w:hAnsi="Century Schoolbook"/>
        <w:b w:val="0"/>
        <w:i w:val="0"/>
        <w:smallCaps w:val="0"/>
        <w:strike w:val="0"/>
        <w:color w:val="000000"/>
        <w:spacing w:val="0"/>
        <w:w w:val="100"/>
        <w:position w:val="0"/>
        <w:sz w:val="20"/>
        <w:u w:val="none"/>
      </w:rPr>
    </w:lvl>
    <w:lvl w:ilvl="6">
      <w:start w:val="1"/>
      <w:numFmt w:val="bullet"/>
      <w:lvlText w:val="•"/>
      <w:lvlJc w:val="left"/>
      <w:rPr>
        <w:rFonts w:ascii="Century Schoolbook" w:hAnsi="Century Schoolbook"/>
        <w:b w:val="0"/>
        <w:i w:val="0"/>
        <w:smallCaps w:val="0"/>
        <w:strike w:val="0"/>
        <w:color w:val="000000"/>
        <w:spacing w:val="0"/>
        <w:w w:val="100"/>
        <w:position w:val="0"/>
        <w:sz w:val="20"/>
        <w:u w:val="none"/>
      </w:rPr>
    </w:lvl>
    <w:lvl w:ilvl="7">
      <w:start w:val="1"/>
      <w:numFmt w:val="bullet"/>
      <w:lvlText w:val="•"/>
      <w:lvlJc w:val="left"/>
      <w:rPr>
        <w:rFonts w:ascii="Century Schoolbook" w:hAnsi="Century Schoolbook"/>
        <w:b w:val="0"/>
        <w:i w:val="0"/>
        <w:smallCaps w:val="0"/>
        <w:strike w:val="0"/>
        <w:color w:val="000000"/>
        <w:spacing w:val="0"/>
        <w:w w:val="100"/>
        <w:position w:val="0"/>
        <w:sz w:val="20"/>
        <w:u w:val="none"/>
      </w:rPr>
    </w:lvl>
    <w:lvl w:ilvl="8">
      <w:start w:val="1"/>
      <w:numFmt w:val="bullet"/>
      <w:lvlText w:val="•"/>
      <w:lvlJc w:val="left"/>
      <w:rPr>
        <w:rFonts w:ascii="Century Schoolbook" w:hAnsi="Century Schoolbook"/>
        <w:b w:val="0"/>
        <w:i w:val="0"/>
        <w:smallCaps w:val="0"/>
        <w:strike w:val="0"/>
        <w:color w:val="000000"/>
        <w:spacing w:val="0"/>
        <w:w w:val="100"/>
        <w:position w:val="0"/>
        <w:sz w:val="20"/>
        <w:u w:val="none"/>
      </w:rPr>
    </w:lvl>
  </w:abstractNum>
  <w:abstractNum w:abstractNumId="1" w15:restartNumberingAfterBreak="0">
    <w:nsid w:val="00000003"/>
    <w:multiLevelType w:val="multilevel"/>
    <w:tmpl w:val="00000002"/>
    <w:lvl w:ilvl="0">
      <w:start w:val="1"/>
      <w:numFmt w:val="bullet"/>
      <w:lvlText w:val="-"/>
      <w:lvlJc w:val="left"/>
      <w:rPr>
        <w:rFonts w:ascii="Century Schoolbook" w:hAnsi="Century Schoolbook"/>
        <w:b w:val="0"/>
        <w:i w:val="0"/>
        <w:smallCaps w:val="0"/>
        <w:strike w:val="0"/>
        <w:color w:val="000000"/>
        <w:spacing w:val="0"/>
        <w:w w:val="100"/>
        <w:position w:val="0"/>
        <w:sz w:val="20"/>
        <w:u w:val="none"/>
      </w:rPr>
    </w:lvl>
    <w:lvl w:ilvl="1">
      <w:start w:val="1"/>
      <w:numFmt w:val="bullet"/>
      <w:lvlText w:val="-"/>
      <w:lvlJc w:val="left"/>
      <w:rPr>
        <w:rFonts w:ascii="Century Schoolbook" w:hAnsi="Century Schoolbook"/>
        <w:b w:val="0"/>
        <w:i w:val="0"/>
        <w:smallCaps w:val="0"/>
        <w:strike w:val="0"/>
        <w:color w:val="000000"/>
        <w:spacing w:val="0"/>
        <w:w w:val="100"/>
        <w:position w:val="0"/>
        <w:sz w:val="20"/>
        <w:u w:val="none"/>
      </w:rPr>
    </w:lvl>
    <w:lvl w:ilvl="2">
      <w:start w:val="1"/>
      <w:numFmt w:val="bullet"/>
      <w:lvlText w:val="-"/>
      <w:lvlJc w:val="left"/>
      <w:rPr>
        <w:rFonts w:ascii="Century Schoolbook" w:hAnsi="Century Schoolbook"/>
        <w:b w:val="0"/>
        <w:i w:val="0"/>
        <w:smallCaps w:val="0"/>
        <w:strike w:val="0"/>
        <w:color w:val="000000"/>
        <w:spacing w:val="0"/>
        <w:w w:val="100"/>
        <w:position w:val="0"/>
        <w:sz w:val="20"/>
        <w:u w:val="none"/>
      </w:rPr>
    </w:lvl>
    <w:lvl w:ilvl="3">
      <w:start w:val="1"/>
      <w:numFmt w:val="bullet"/>
      <w:lvlText w:val="-"/>
      <w:lvlJc w:val="left"/>
      <w:rPr>
        <w:rFonts w:ascii="Century Schoolbook" w:hAnsi="Century Schoolbook"/>
        <w:b w:val="0"/>
        <w:i w:val="0"/>
        <w:smallCaps w:val="0"/>
        <w:strike w:val="0"/>
        <w:color w:val="000000"/>
        <w:spacing w:val="0"/>
        <w:w w:val="100"/>
        <w:position w:val="0"/>
        <w:sz w:val="20"/>
        <w:u w:val="none"/>
      </w:rPr>
    </w:lvl>
    <w:lvl w:ilvl="4">
      <w:start w:val="1"/>
      <w:numFmt w:val="bullet"/>
      <w:lvlText w:val="-"/>
      <w:lvlJc w:val="left"/>
      <w:rPr>
        <w:rFonts w:ascii="Century Schoolbook" w:hAnsi="Century Schoolbook"/>
        <w:b w:val="0"/>
        <w:i w:val="0"/>
        <w:smallCaps w:val="0"/>
        <w:strike w:val="0"/>
        <w:color w:val="000000"/>
        <w:spacing w:val="0"/>
        <w:w w:val="100"/>
        <w:position w:val="0"/>
        <w:sz w:val="20"/>
        <w:u w:val="none"/>
      </w:rPr>
    </w:lvl>
    <w:lvl w:ilvl="5">
      <w:start w:val="1"/>
      <w:numFmt w:val="bullet"/>
      <w:lvlText w:val="-"/>
      <w:lvlJc w:val="left"/>
      <w:rPr>
        <w:rFonts w:ascii="Century Schoolbook" w:hAnsi="Century Schoolbook"/>
        <w:b w:val="0"/>
        <w:i w:val="0"/>
        <w:smallCaps w:val="0"/>
        <w:strike w:val="0"/>
        <w:color w:val="000000"/>
        <w:spacing w:val="0"/>
        <w:w w:val="100"/>
        <w:position w:val="0"/>
        <w:sz w:val="20"/>
        <w:u w:val="none"/>
      </w:rPr>
    </w:lvl>
    <w:lvl w:ilvl="6">
      <w:start w:val="1"/>
      <w:numFmt w:val="bullet"/>
      <w:lvlText w:val="-"/>
      <w:lvlJc w:val="left"/>
      <w:rPr>
        <w:rFonts w:ascii="Century Schoolbook" w:hAnsi="Century Schoolbook"/>
        <w:b w:val="0"/>
        <w:i w:val="0"/>
        <w:smallCaps w:val="0"/>
        <w:strike w:val="0"/>
        <w:color w:val="000000"/>
        <w:spacing w:val="0"/>
        <w:w w:val="100"/>
        <w:position w:val="0"/>
        <w:sz w:val="20"/>
        <w:u w:val="none"/>
      </w:rPr>
    </w:lvl>
    <w:lvl w:ilvl="7">
      <w:start w:val="1"/>
      <w:numFmt w:val="bullet"/>
      <w:lvlText w:val="-"/>
      <w:lvlJc w:val="left"/>
      <w:rPr>
        <w:rFonts w:ascii="Century Schoolbook" w:hAnsi="Century Schoolbook"/>
        <w:b w:val="0"/>
        <w:i w:val="0"/>
        <w:smallCaps w:val="0"/>
        <w:strike w:val="0"/>
        <w:color w:val="000000"/>
        <w:spacing w:val="0"/>
        <w:w w:val="100"/>
        <w:position w:val="0"/>
        <w:sz w:val="20"/>
        <w:u w:val="none"/>
      </w:rPr>
    </w:lvl>
    <w:lvl w:ilvl="8">
      <w:start w:val="1"/>
      <w:numFmt w:val="bullet"/>
      <w:lvlText w:val="-"/>
      <w:lvlJc w:val="left"/>
      <w:rPr>
        <w:rFonts w:ascii="Century Schoolbook" w:hAnsi="Century Schoolbook"/>
        <w:b w:val="0"/>
        <w:i w:val="0"/>
        <w:smallCaps w:val="0"/>
        <w:strike w:val="0"/>
        <w:color w:val="000000"/>
        <w:spacing w:val="0"/>
        <w:w w:val="100"/>
        <w:position w:val="0"/>
        <w:sz w:val="20"/>
        <w:u w:val="none"/>
      </w:rPr>
    </w:lvl>
  </w:abstractNum>
  <w:abstractNum w:abstractNumId="2" w15:restartNumberingAfterBreak="0">
    <w:nsid w:val="06B33F92"/>
    <w:multiLevelType w:val="multilevel"/>
    <w:tmpl w:val="E8408A2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E994914"/>
    <w:multiLevelType w:val="multilevel"/>
    <w:tmpl w:val="9152638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D7720C4"/>
    <w:multiLevelType w:val="multilevel"/>
    <w:tmpl w:val="703AF4A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1F5B2572"/>
    <w:multiLevelType w:val="hybridMultilevel"/>
    <w:tmpl w:val="E5A470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6BB087B"/>
    <w:multiLevelType w:val="multilevel"/>
    <w:tmpl w:val="0E344D1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A383F24"/>
    <w:multiLevelType w:val="multilevel"/>
    <w:tmpl w:val="F6C0EAE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B01B15"/>
    <w:multiLevelType w:val="multilevel"/>
    <w:tmpl w:val="4404B1E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878722E"/>
    <w:multiLevelType w:val="hybridMultilevel"/>
    <w:tmpl w:val="2634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273B7D"/>
    <w:multiLevelType w:val="hybridMultilevel"/>
    <w:tmpl w:val="DE2851B0"/>
    <w:lvl w:ilvl="0" w:tplc="7C16F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94E3B75"/>
    <w:multiLevelType w:val="hybridMultilevel"/>
    <w:tmpl w:val="38043DB0"/>
    <w:lvl w:ilvl="0" w:tplc="A790B146">
      <w:start w:val="2"/>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D54215A"/>
    <w:multiLevelType w:val="hybridMultilevel"/>
    <w:tmpl w:val="A5320E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59B26F3"/>
    <w:multiLevelType w:val="hybridMultilevel"/>
    <w:tmpl w:val="5FCEE3C0"/>
    <w:lvl w:ilvl="0" w:tplc="C2108D20">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7C55092"/>
    <w:multiLevelType w:val="multilevel"/>
    <w:tmpl w:val="7C6EF92C"/>
    <w:lvl w:ilvl="0">
      <w:start w:val="2"/>
      <w:numFmt w:val="decimal"/>
      <w:lvlText w:val="%1.......ꍬ"/>
      <w:lvlJc w:val="left"/>
      <w:pPr>
        <w:ind w:left="2520" w:hanging="252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4680" w:hanging="1800"/>
      </w:pPr>
      <w:rPr>
        <w:rFonts w:cs="Times New Roman" w:hint="default"/>
        <w:b w:val="0"/>
      </w:rPr>
    </w:lvl>
  </w:abstractNum>
  <w:abstractNum w:abstractNumId="16" w15:restartNumberingAfterBreak="0">
    <w:nsid w:val="732065C1"/>
    <w:multiLevelType w:val="hybridMultilevel"/>
    <w:tmpl w:val="E56E7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DD54B6"/>
    <w:multiLevelType w:val="hybridMultilevel"/>
    <w:tmpl w:val="C42C4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2"/>
  </w:num>
  <w:num w:numId="4">
    <w:abstractNumId w:val="6"/>
  </w:num>
  <w:num w:numId="5">
    <w:abstractNumId w:val="11"/>
  </w:num>
  <w:num w:numId="6">
    <w:abstractNumId w:val="16"/>
  </w:num>
  <w:num w:numId="7">
    <w:abstractNumId w:val="8"/>
  </w:num>
  <w:num w:numId="8">
    <w:abstractNumId w:val="2"/>
  </w:num>
  <w:num w:numId="9">
    <w:abstractNumId w:val="7"/>
  </w:num>
  <w:num w:numId="10">
    <w:abstractNumId w:val="9"/>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365"/>
    <w:rsid w:val="000239EC"/>
    <w:rsid w:val="000276AE"/>
    <w:rsid w:val="00031F16"/>
    <w:rsid w:val="00071018"/>
    <w:rsid w:val="000828FF"/>
    <w:rsid w:val="000A394F"/>
    <w:rsid w:val="000B76BE"/>
    <w:rsid w:val="000E0C68"/>
    <w:rsid w:val="001160CC"/>
    <w:rsid w:val="001509D2"/>
    <w:rsid w:val="001A2289"/>
    <w:rsid w:val="001B5DCC"/>
    <w:rsid w:val="00206062"/>
    <w:rsid w:val="00213758"/>
    <w:rsid w:val="00213E3F"/>
    <w:rsid w:val="0022381A"/>
    <w:rsid w:val="002271DC"/>
    <w:rsid w:val="002930F6"/>
    <w:rsid w:val="002C6F8E"/>
    <w:rsid w:val="003002DC"/>
    <w:rsid w:val="003008F6"/>
    <w:rsid w:val="00305BAF"/>
    <w:rsid w:val="00335A1E"/>
    <w:rsid w:val="0036626E"/>
    <w:rsid w:val="00367D79"/>
    <w:rsid w:val="003866BB"/>
    <w:rsid w:val="003A31FC"/>
    <w:rsid w:val="003B23C9"/>
    <w:rsid w:val="003D0C1C"/>
    <w:rsid w:val="003D2CC5"/>
    <w:rsid w:val="003F211C"/>
    <w:rsid w:val="00423498"/>
    <w:rsid w:val="00431775"/>
    <w:rsid w:val="00444C6B"/>
    <w:rsid w:val="0046139F"/>
    <w:rsid w:val="00477257"/>
    <w:rsid w:val="004C7E1F"/>
    <w:rsid w:val="004F4D54"/>
    <w:rsid w:val="00507DA8"/>
    <w:rsid w:val="005554EE"/>
    <w:rsid w:val="0055785F"/>
    <w:rsid w:val="0056409D"/>
    <w:rsid w:val="00570367"/>
    <w:rsid w:val="005A2540"/>
    <w:rsid w:val="005C77C3"/>
    <w:rsid w:val="005F3290"/>
    <w:rsid w:val="006011EF"/>
    <w:rsid w:val="00602641"/>
    <w:rsid w:val="00653047"/>
    <w:rsid w:val="0069657D"/>
    <w:rsid w:val="00697B8B"/>
    <w:rsid w:val="006B5918"/>
    <w:rsid w:val="006D34BC"/>
    <w:rsid w:val="006D770C"/>
    <w:rsid w:val="006F6837"/>
    <w:rsid w:val="00705E3A"/>
    <w:rsid w:val="00715706"/>
    <w:rsid w:val="00740806"/>
    <w:rsid w:val="00764066"/>
    <w:rsid w:val="007977A9"/>
    <w:rsid w:val="007B0E6D"/>
    <w:rsid w:val="00811FE6"/>
    <w:rsid w:val="0082077B"/>
    <w:rsid w:val="00831F58"/>
    <w:rsid w:val="008359FB"/>
    <w:rsid w:val="00842770"/>
    <w:rsid w:val="008524CE"/>
    <w:rsid w:val="00864864"/>
    <w:rsid w:val="008667E9"/>
    <w:rsid w:val="008C03AE"/>
    <w:rsid w:val="008C2ED2"/>
    <w:rsid w:val="008D7396"/>
    <w:rsid w:val="008E0AB8"/>
    <w:rsid w:val="008F4DAD"/>
    <w:rsid w:val="008F7B40"/>
    <w:rsid w:val="009931F0"/>
    <w:rsid w:val="00997E99"/>
    <w:rsid w:val="009A445E"/>
    <w:rsid w:val="009A4F19"/>
    <w:rsid w:val="009B7A9C"/>
    <w:rsid w:val="009D5365"/>
    <w:rsid w:val="00A23A8C"/>
    <w:rsid w:val="00A24F22"/>
    <w:rsid w:val="00A46932"/>
    <w:rsid w:val="00A626C4"/>
    <w:rsid w:val="00A81E79"/>
    <w:rsid w:val="00B30662"/>
    <w:rsid w:val="00B47912"/>
    <w:rsid w:val="00B66EC4"/>
    <w:rsid w:val="00B71CBE"/>
    <w:rsid w:val="00B72ADA"/>
    <w:rsid w:val="00B80380"/>
    <w:rsid w:val="00B81246"/>
    <w:rsid w:val="00B92598"/>
    <w:rsid w:val="00B935E7"/>
    <w:rsid w:val="00BC1CD8"/>
    <w:rsid w:val="00BC34FF"/>
    <w:rsid w:val="00BD0EF5"/>
    <w:rsid w:val="00BF77FD"/>
    <w:rsid w:val="00C03E8A"/>
    <w:rsid w:val="00C11429"/>
    <w:rsid w:val="00C12769"/>
    <w:rsid w:val="00C279E8"/>
    <w:rsid w:val="00CC36F9"/>
    <w:rsid w:val="00CD38C0"/>
    <w:rsid w:val="00CE5789"/>
    <w:rsid w:val="00D27593"/>
    <w:rsid w:val="00D333B0"/>
    <w:rsid w:val="00D3507F"/>
    <w:rsid w:val="00D35AEC"/>
    <w:rsid w:val="00D503E0"/>
    <w:rsid w:val="00D6079A"/>
    <w:rsid w:val="00D741F8"/>
    <w:rsid w:val="00D82705"/>
    <w:rsid w:val="00DA48C2"/>
    <w:rsid w:val="00DA712C"/>
    <w:rsid w:val="00DC66A1"/>
    <w:rsid w:val="00E02B93"/>
    <w:rsid w:val="00E0416E"/>
    <w:rsid w:val="00E1519F"/>
    <w:rsid w:val="00E37BDE"/>
    <w:rsid w:val="00E47A6C"/>
    <w:rsid w:val="00E533F3"/>
    <w:rsid w:val="00E63BCB"/>
    <w:rsid w:val="00E82DF8"/>
    <w:rsid w:val="00E91149"/>
    <w:rsid w:val="00EC533D"/>
    <w:rsid w:val="00ED18ED"/>
    <w:rsid w:val="00EE3BB2"/>
    <w:rsid w:val="00EE5B01"/>
    <w:rsid w:val="00EF6B84"/>
    <w:rsid w:val="00F14CA5"/>
    <w:rsid w:val="00F40872"/>
    <w:rsid w:val="00F641D4"/>
    <w:rsid w:val="00F7236C"/>
    <w:rsid w:val="00F854ED"/>
    <w:rsid w:val="00FA04E5"/>
    <w:rsid w:val="00FC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CB1A2"/>
  <w15:docId w15:val="{BEC2BDD4-1365-4955-967F-3EE4952F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5365"/>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Нижний колонтитул Знак"/>
    <w:link w:val="a3"/>
    <w:uiPriority w:val="99"/>
    <w:locked/>
    <w:rsid w:val="009D5365"/>
    <w:rPr>
      <w:rFonts w:ascii="Times New Roman" w:hAnsi="Times New Roman" w:cs="Times New Roman"/>
      <w:sz w:val="28"/>
      <w:szCs w:val="28"/>
      <w:lang w:eastAsia="ru-RU"/>
    </w:rPr>
  </w:style>
  <w:style w:type="character" w:styleId="a5">
    <w:name w:val="page number"/>
    <w:uiPriority w:val="99"/>
    <w:rsid w:val="009D5365"/>
    <w:rPr>
      <w:rFonts w:cs="Times New Roman"/>
    </w:rPr>
  </w:style>
  <w:style w:type="table" w:styleId="a6">
    <w:name w:val="Table Grid"/>
    <w:basedOn w:val="a1"/>
    <w:uiPriority w:val="59"/>
    <w:rsid w:val="009D53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uiPriority w:val="99"/>
    <w:locked/>
    <w:rsid w:val="008359FB"/>
    <w:rPr>
      <w:rFonts w:ascii="Century Schoolbook" w:hAnsi="Century Schoolbook" w:cs="Times New Roman"/>
      <w:lang w:bidi="ar-SA"/>
    </w:rPr>
  </w:style>
  <w:style w:type="character" w:customStyle="1" w:styleId="29pt">
    <w:name w:val="Основной текст (2) + 9 pt"/>
    <w:uiPriority w:val="99"/>
    <w:rsid w:val="008359FB"/>
    <w:rPr>
      <w:rFonts w:ascii="Century Schoolbook" w:hAnsi="Century Schoolbook" w:cs="Times New Roman"/>
      <w:sz w:val="18"/>
      <w:szCs w:val="18"/>
      <w:lang w:bidi="ar-SA"/>
    </w:rPr>
  </w:style>
  <w:style w:type="paragraph" w:customStyle="1" w:styleId="21">
    <w:name w:val="Основной текст (2)1"/>
    <w:basedOn w:val="a"/>
    <w:link w:val="2"/>
    <w:uiPriority w:val="99"/>
    <w:rsid w:val="008359FB"/>
    <w:pPr>
      <w:widowControl w:val="0"/>
      <w:shd w:val="clear" w:color="auto" w:fill="FFFFFF"/>
      <w:spacing w:after="2520" w:line="221" w:lineRule="exact"/>
      <w:ind w:hanging="600"/>
    </w:pPr>
    <w:rPr>
      <w:rFonts w:ascii="Century Schoolbook" w:hAnsi="Century Schoolbook"/>
      <w:noProof/>
      <w:sz w:val="20"/>
      <w:szCs w:val="20"/>
      <w:lang w:eastAsia="ru-RU"/>
    </w:rPr>
  </w:style>
  <w:style w:type="character" w:customStyle="1" w:styleId="20">
    <w:name w:val="Основной текст (2)"/>
    <w:uiPriority w:val="99"/>
    <w:rsid w:val="00031F16"/>
    <w:rPr>
      <w:rFonts w:ascii="Century Schoolbook" w:hAnsi="Century Schoolbook" w:cs="Century Schoolbook"/>
      <w:sz w:val="20"/>
      <w:szCs w:val="20"/>
      <w:u w:val="none"/>
      <w:lang w:bidi="ar-SA"/>
    </w:rPr>
  </w:style>
  <w:style w:type="character" w:customStyle="1" w:styleId="22">
    <w:name w:val="Заголовок №2_"/>
    <w:link w:val="210"/>
    <w:uiPriority w:val="99"/>
    <w:locked/>
    <w:rsid w:val="00031F16"/>
    <w:rPr>
      <w:rFonts w:ascii="Franklin Gothic Medium" w:hAnsi="Franklin Gothic Medium" w:cs="Times New Roman"/>
      <w:sz w:val="28"/>
      <w:szCs w:val="28"/>
      <w:lang w:bidi="ar-SA"/>
    </w:rPr>
  </w:style>
  <w:style w:type="character" w:customStyle="1" w:styleId="23">
    <w:name w:val="Заголовок №2"/>
    <w:uiPriority w:val="99"/>
    <w:rsid w:val="00031F16"/>
    <w:rPr>
      <w:rFonts w:ascii="Franklin Gothic Medium" w:hAnsi="Franklin Gothic Medium" w:cs="Times New Roman"/>
      <w:sz w:val="28"/>
      <w:szCs w:val="28"/>
      <w:lang w:bidi="ar-SA"/>
    </w:rPr>
  </w:style>
  <w:style w:type="character" w:customStyle="1" w:styleId="24">
    <w:name w:val="Основной текст (2) + Полужирный"/>
    <w:uiPriority w:val="99"/>
    <w:rsid w:val="00031F16"/>
    <w:rPr>
      <w:rFonts w:ascii="Century Schoolbook" w:hAnsi="Century Schoolbook" w:cs="Century Schoolbook"/>
      <w:b/>
      <w:bCs/>
      <w:sz w:val="20"/>
      <w:szCs w:val="20"/>
      <w:u w:val="none"/>
      <w:lang w:bidi="ar-SA"/>
    </w:rPr>
  </w:style>
  <w:style w:type="character" w:customStyle="1" w:styleId="10">
    <w:name w:val="Основной текст (10)_"/>
    <w:link w:val="101"/>
    <w:uiPriority w:val="99"/>
    <w:locked/>
    <w:rsid w:val="00031F16"/>
    <w:rPr>
      <w:rFonts w:ascii="Century Schoolbook" w:hAnsi="Century Schoolbook" w:cs="Times New Roman"/>
      <w:b/>
      <w:bCs/>
      <w:i/>
      <w:iCs/>
      <w:sz w:val="21"/>
      <w:szCs w:val="21"/>
      <w:lang w:bidi="ar-SA"/>
    </w:rPr>
  </w:style>
  <w:style w:type="character" w:customStyle="1" w:styleId="100">
    <w:name w:val="Основной текст (10)"/>
    <w:uiPriority w:val="99"/>
    <w:rsid w:val="00031F16"/>
    <w:rPr>
      <w:rFonts w:ascii="Century Schoolbook" w:hAnsi="Century Schoolbook" w:cs="Times New Roman"/>
      <w:b/>
      <w:bCs/>
      <w:i/>
      <w:iCs/>
      <w:sz w:val="21"/>
      <w:szCs w:val="21"/>
      <w:lang w:bidi="ar-SA"/>
    </w:rPr>
  </w:style>
  <w:style w:type="paragraph" w:customStyle="1" w:styleId="210">
    <w:name w:val="Заголовок №21"/>
    <w:basedOn w:val="a"/>
    <w:link w:val="22"/>
    <w:uiPriority w:val="99"/>
    <w:rsid w:val="00031F16"/>
    <w:pPr>
      <w:widowControl w:val="0"/>
      <w:shd w:val="clear" w:color="auto" w:fill="FFFFFF"/>
      <w:spacing w:after="240" w:line="240" w:lineRule="atLeast"/>
      <w:ind w:hanging="860"/>
      <w:jc w:val="center"/>
      <w:outlineLvl w:val="1"/>
    </w:pPr>
    <w:rPr>
      <w:rFonts w:ascii="Franklin Gothic Medium" w:hAnsi="Franklin Gothic Medium"/>
      <w:noProof/>
      <w:sz w:val="28"/>
      <w:szCs w:val="28"/>
      <w:lang w:eastAsia="ru-RU"/>
    </w:rPr>
  </w:style>
  <w:style w:type="paragraph" w:customStyle="1" w:styleId="101">
    <w:name w:val="Основной текст (10)1"/>
    <w:basedOn w:val="a"/>
    <w:link w:val="10"/>
    <w:uiPriority w:val="99"/>
    <w:rsid w:val="00031F16"/>
    <w:pPr>
      <w:widowControl w:val="0"/>
      <w:shd w:val="clear" w:color="auto" w:fill="FFFFFF"/>
      <w:spacing w:after="0" w:line="230" w:lineRule="exact"/>
      <w:ind w:firstLine="320"/>
      <w:jc w:val="both"/>
    </w:pPr>
    <w:rPr>
      <w:rFonts w:ascii="Century Schoolbook" w:hAnsi="Century Schoolbook"/>
      <w:b/>
      <w:bCs/>
      <w:i/>
      <w:iCs/>
      <w:noProof/>
      <w:sz w:val="21"/>
      <w:szCs w:val="21"/>
      <w:lang w:eastAsia="ru-RU"/>
    </w:rPr>
  </w:style>
  <w:style w:type="character" w:customStyle="1" w:styleId="3">
    <w:name w:val="Основной текст (3)"/>
    <w:uiPriority w:val="99"/>
    <w:rsid w:val="00ED18ED"/>
    <w:rPr>
      <w:rFonts w:ascii="Franklin Gothic Medium" w:hAnsi="Franklin Gothic Medium" w:cs="Franklin Gothic Medium"/>
      <w:sz w:val="46"/>
      <w:szCs w:val="46"/>
      <w:u w:val="none"/>
    </w:rPr>
  </w:style>
  <w:style w:type="paragraph" w:styleId="a7">
    <w:name w:val="Balloon Text"/>
    <w:basedOn w:val="a"/>
    <w:link w:val="a8"/>
    <w:uiPriority w:val="99"/>
    <w:semiHidden/>
    <w:unhideWhenUsed/>
    <w:rsid w:val="007B0E6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7B0E6D"/>
    <w:rPr>
      <w:rFonts w:ascii="Segoe UI" w:hAnsi="Segoe UI" w:cs="Segoe UI"/>
      <w:sz w:val="18"/>
      <w:szCs w:val="18"/>
      <w:lang w:eastAsia="en-US"/>
    </w:rPr>
  </w:style>
  <w:style w:type="paragraph" w:customStyle="1" w:styleId="ConsPlusNormal">
    <w:name w:val="ConsPlusNormal"/>
    <w:rsid w:val="00BC1CD8"/>
    <w:pPr>
      <w:widowControl w:val="0"/>
      <w:autoSpaceDE w:val="0"/>
      <w:autoSpaceDN w:val="0"/>
      <w:adjustRightInd w:val="0"/>
    </w:pPr>
    <w:rPr>
      <w:rFonts w:ascii="Arial" w:eastAsia="Times New Roman" w:hAnsi="Arial" w:cs="Arial"/>
    </w:rPr>
  </w:style>
  <w:style w:type="paragraph" w:styleId="a9">
    <w:name w:val="header"/>
    <w:basedOn w:val="a"/>
    <w:link w:val="aa"/>
    <w:uiPriority w:val="99"/>
    <w:unhideWhenUsed/>
    <w:rsid w:val="00CC36F9"/>
    <w:pPr>
      <w:tabs>
        <w:tab w:val="center" w:pos="4677"/>
        <w:tab w:val="right" w:pos="9355"/>
      </w:tabs>
    </w:pPr>
  </w:style>
  <w:style w:type="character" w:customStyle="1" w:styleId="aa">
    <w:name w:val="Верхний колонтитул Знак"/>
    <w:link w:val="a9"/>
    <w:uiPriority w:val="99"/>
    <w:rsid w:val="00CC36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A128-BCDE-4EFA-A33A-D7B4AF11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28</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SamLab5</dc:creator>
  <cp:keywords/>
  <dc:description/>
  <cp:lastModifiedBy>Пользователь</cp:lastModifiedBy>
  <cp:revision>20</cp:revision>
  <cp:lastPrinted>2021-02-19T09:20:00Z</cp:lastPrinted>
  <dcterms:created xsi:type="dcterms:W3CDTF">2015-05-08T02:50:00Z</dcterms:created>
  <dcterms:modified xsi:type="dcterms:W3CDTF">2021-02-19T09:20:00Z</dcterms:modified>
</cp:coreProperties>
</file>