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A48F" w14:textId="77777777" w:rsidR="009C3740" w:rsidRPr="00852852" w:rsidRDefault="009C3740" w:rsidP="0082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852852">
        <w:rPr>
          <w:rFonts w:ascii="Times New Roman" w:hAnsi="Times New Roman"/>
          <w:sz w:val="28"/>
          <w:szCs w:val="28"/>
        </w:rPr>
        <w:t>БЕРЁЗОВСКИЙ ФИЛИАЛ</w:t>
      </w:r>
    </w:p>
    <w:p w14:paraId="6476ECF2" w14:textId="77777777" w:rsidR="009C3740" w:rsidRPr="00852852" w:rsidRDefault="009C3740" w:rsidP="0082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КРАЕВОГО ГОСУДАРСТВЕННОГО АВТОНОМНОГО</w:t>
      </w:r>
    </w:p>
    <w:p w14:paraId="416CE870" w14:textId="77777777" w:rsidR="009C3740" w:rsidRPr="00852852" w:rsidRDefault="009C3740" w:rsidP="0082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14:paraId="0A1DF971" w14:textId="77777777" w:rsidR="009C3740" w:rsidRPr="00F86468" w:rsidRDefault="009C3740" w:rsidP="008272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2852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14:paraId="6046CB64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F598FE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6FAFDB2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E3830F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27B7C8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2C24B9F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2DBF60B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7AD153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BD2202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FCEA427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7C6F12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BDC59B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528A65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9442A6" w14:textId="77777777" w:rsidR="00E66491" w:rsidRPr="00E66491" w:rsidRDefault="00E66491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6FCDB1BE" w14:textId="16AA7D69" w:rsidR="00E66491" w:rsidRPr="00E66491" w:rsidRDefault="009C3740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4128C540" w14:textId="77777777" w:rsidR="00E66491" w:rsidRPr="00E66491" w:rsidRDefault="00E66491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4241293" w14:textId="78689E04" w:rsidR="00F86468" w:rsidRPr="00F86468" w:rsidRDefault="00F86468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86468">
        <w:rPr>
          <w:rFonts w:ascii="Times New Roman" w:hAnsi="Times New Roman"/>
          <w:sz w:val="24"/>
          <w:szCs w:val="24"/>
        </w:rPr>
        <w:t>ОУД. 01 Русский язык</w:t>
      </w:r>
    </w:p>
    <w:p w14:paraId="06E96194" w14:textId="48030695" w:rsidR="00F86468" w:rsidRPr="00F86468" w:rsidRDefault="00F86468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86468">
        <w:rPr>
          <w:rFonts w:ascii="Times New Roman" w:hAnsi="Times New Roman"/>
          <w:sz w:val="24"/>
          <w:szCs w:val="24"/>
        </w:rPr>
        <w:t xml:space="preserve">в рамах программы подготовки </w:t>
      </w:r>
      <w:r w:rsidR="00554A3D">
        <w:rPr>
          <w:rFonts w:ascii="Times New Roman" w:hAnsi="Times New Roman"/>
          <w:sz w:val="24"/>
          <w:szCs w:val="24"/>
        </w:rPr>
        <w:t>специалистов среднего звена</w:t>
      </w:r>
    </w:p>
    <w:p w14:paraId="42512BE1" w14:textId="77777777" w:rsidR="006C2312" w:rsidRPr="00F86468" w:rsidRDefault="00F86468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86468">
        <w:rPr>
          <w:rFonts w:ascii="Times New Roman" w:hAnsi="Times New Roman"/>
          <w:sz w:val="24"/>
          <w:szCs w:val="24"/>
        </w:rPr>
        <w:t xml:space="preserve">по </w:t>
      </w:r>
      <w:r w:rsidR="00F8607D">
        <w:rPr>
          <w:rFonts w:ascii="Times New Roman" w:hAnsi="Times New Roman"/>
          <w:sz w:val="24"/>
          <w:szCs w:val="24"/>
        </w:rPr>
        <w:t>специальности</w:t>
      </w:r>
      <w:r w:rsidRPr="00F86468">
        <w:rPr>
          <w:rFonts w:ascii="Times New Roman" w:hAnsi="Times New Roman"/>
          <w:sz w:val="24"/>
          <w:szCs w:val="24"/>
        </w:rPr>
        <w:t xml:space="preserve"> СПО </w:t>
      </w:r>
      <w:r w:rsidR="00F8607D" w:rsidRPr="00F8607D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14:paraId="3F0D2AA9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2A59A7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EBE47B7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D20E9F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987CD1F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9D4CC32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AA5AE7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6E275B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E8CD4A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1853D8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5555A4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C35C0D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CAF5901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F665FC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B36097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8D7E5D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3572DA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C83F075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CAC9B7C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D5BBDE" w14:textId="77777777" w:rsidR="00F86468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94E2A0" w14:textId="77777777" w:rsidR="00E66491" w:rsidRDefault="00F86468" w:rsidP="00827288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Берёзовка</w:t>
      </w:r>
      <w:r w:rsidR="00E66491" w:rsidRPr="00E66491">
        <w:rPr>
          <w:rFonts w:ascii="Times New Roman" w:hAnsi="Times New Roman"/>
          <w:sz w:val="28"/>
          <w:szCs w:val="28"/>
        </w:rPr>
        <w:t>, 20</w:t>
      </w:r>
      <w:bookmarkEnd w:id="0"/>
      <w:bookmarkEnd w:id="1"/>
      <w:r w:rsidR="00C304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</w:p>
    <w:p w14:paraId="78C7100E" w14:textId="77777777" w:rsidR="00F86468" w:rsidRDefault="00F86468" w:rsidP="00827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D9FBD8" w14:textId="77777777" w:rsidR="00554A3D" w:rsidRPr="00640D8B" w:rsidRDefault="00554A3D" w:rsidP="00827288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lastRenderedPageBreak/>
        <w:t>Разработана на основе примерной основной образовательной программы среднего общего образования, протокол от 28 июня 2016 г. № 2/16-з;</w:t>
      </w:r>
    </w:p>
    <w:p w14:paraId="4B9F600A" w14:textId="77777777" w:rsidR="00554A3D" w:rsidRPr="00640D8B" w:rsidRDefault="00554A3D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№5701 от 02.08.2013, зарегистрированного в Минюсте России 20.08.2013 №29506; с учетом:</w:t>
      </w:r>
    </w:p>
    <w:p w14:paraId="7C6A1DF7" w14:textId="3AA1EB01" w:rsidR="008D590F" w:rsidRDefault="00554A3D" w:rsidP="00827288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40D8B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регистрационный номер рецензии 382 от 23 июля 2015 г. ФГАУ «ФИРО».</w:t>
      </w:r>
    </w:p>
    <w:p w14:paraId="70C14640" w14:textId="01EA9082" w:rsidR="00554A3D" w:rsidRDefault="00554A3D" w:rsidP="00827288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14:paraId="1EB67843" w14:textId="77777777" w:rsidR="00554A3D" w:rsidRDefault="00554A3D" w:rsidP="0082728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E0C860B" w14:textId="77777777" w:rsidR="008D590F" w:rsidRPr="00243C30" w:rsidRDefault="008D590F" w:rsidP="0082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Организация - разработчик:</w:t>
      </w:r>
    </w:p>
    <w:p w14:paraId="117F0A79" w14:textId="77777777" w:rsidR="008D590F" w:rsidRPr="00243C30" w:rsidRDefault="008D590F" w:rsidP="0082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1C17974" w14:textId="77777777" w:rsidR="008D590F" w:rsidRPr="00243C30" w:rsidRDefault="008D590F" w:rsidP="0082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D4B82" w14:textId="77777777" w:rsidR="008D590F" w:rsidRPr="00243C30" w:rsidRDefault="008D590F" w:rsidP="0082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67113" w14:textId="77777777" w:rsidR="008D590F" w:rsidRPr="00243C30" w:rsidRDefault="008D590F" w:rsidP="0082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Чекина Мария Викторовна</w:t>
      </w:r>
      <w:r w:rsidRPr="0024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1CCBE3F" w14:textId="77777777" w:rsidR="00F86468" w:rsidRDefault="00F86468" w:rsidP="0082728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76AB3047" w14:textId="77777777" w:rsidR="00E66491" w:rsidRPr="00C3040B" w:rsidRDefault="00E66491" w:rsidP="00827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</w:rPr>
      </w:pPr>
      <w:r w:rsidRPr="00C3040B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66491" w:rsidRPr="00C3040B" w14:paraId="2BD4574F" w14:textId="77777777" w:rsidTr="004012D6">
        <w:tc>
          <w:tcPr>
            <w:tcW w:w="7668" w:type="dxa"/>
            <w:shd w:val="clear" w:color="auto" w:fill="auto"/>
          </w:tcPr>
          <w:p w14:paraId="2068193E" w14:textId="77777777" w:rsidR="00E66491" w:rsidRPr="00C3040B" w:rsidRDefault="00E66491" w:rsidP="00827288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49D2654" w14:textId="77777777" w:rsidR="00E66491" w:rsidRPr="00C3040B" w:rsidRDefault="00E66491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0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E66491" w:rsidRPr="00C3040B" w14:paraId="754EDEE5" w14:textId="77777777" w:rsidTr="004012D6">
        <w:tc>
          <w:tcPr>
            <w:tcW w:w="7668" w:type="dxa"/>
            <w:shd w:val="clear" w:color="auto" w:fill="auto"/>
          </w:tcPr>
          <w:p w14:paraId="0C262FAB" w14:textId="77777777" w:rsidR="00E66491" w:rsidRPr="00C3040B" w:rsidRDefault="00E66491" w:rsidP="00827288">
            <w:pPr>
              <w:pStyle w:val="1"/>
              <w:numPr>
                <w:ilvl w:val="0"/>
                <w:numId w:val="7"/>
              </w:numPr>
              <w:contextualSpacing/>
              <w:jc w:val="both"/>
            </w:pPr>
            <w:r w:rsidRPr="00C3040B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2FFF6EEA" w14:textId="77777777" w:rsidR="00E66491" w:rsidRPr="00C3040B" w:rsidRDefault="00E66491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6491" w:rsidRPr="00C3040B" w14:paraId="697C02A4" w14:textId="77777777" w:rsidTr="004012D6">
        <w:tc>
          <w:tcPr>
            <w:tcW w:w="7668" w:type="dxa"/>
            <w:shd w:val="clear" w:color="auto" w:fill="auto"/>
          </w:tcPr>
          <w:p w14:paraId="6DC9F9DD" w14:textId="77777777" w:rsidR="00E66491" w:rsidRPr="00C3040B" w:rsidRDefault="00E66491" w:rsidP="00827288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78838B18" w14:textId="77777777" w:rsidR="00E66491" w:rsidRPr="0089485D" w:rsidRDefault="001807E4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6491" w:rsidRPr="00C3040B" w14:paraId="656B8383" w14:textId="77777777" w:rsidTr="004012D6">
        <w:trPr>
          <w:trHeight w:val="670"/>
        </w:trPr>
        <w:tc>
          <w:tcPr>
            <w:tcW w:w="7668" w:type="dxa"/>
            <w:shd w:val="clear" w:color="auto" w:fill="auto"/>
          </w:tcPr>
          <w:p w14:paraId="557E2F35" w14:textId="77777777" w:rsidR="00E66491" w:rsidRPr="00C3040B" w:rsidRDefault="00E66491" w:rsidP="00827288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64E5F817" w14:textId="77777777" w:rsidR="00E66491" w:rsidRPr="00C3040B" w:rsidRDefault="001807E4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7A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6491" w:rsidRPr="00C3040B" w14:paraId="075E3556" w14:textId="77777777" w:rsidTr="004012D6">
        <w:tc>
          <w:tcPr>
            <w:tcW w:w="7668" w:type="dxa"/>
            <w:shd w:val="clear" w:color="auto" w:fill="auto"/>
          </w:tcPr>
          <w:p w14:paraId="68A12DC7" w14:textId="77777777" w:rsidR="00E66491" w:rsidRPr="00C3040B" w:rsidRDefault="00E66491" w:rsidP="00827288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A66086F" w14:textId="77777777" w:rsidR="00E66491" w:rsidRPr="00C3040B" w:rsidRDefault="001807E4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7A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4430E1C2" w14:textId="77777777" w:rsidR="00E66491" w:rsidRPr="008D590F" w:rsidRDefault="00E66491" w:rsidP="0082728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E6649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E66491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РАБОЧЕЙ ПРОГРАММЫ УЧЕБНОЙ ДИСЦИПЛИНЫ </w:t>
      </w:r>
      <w:r w:rsidR="00913737">
        <w:rPr>
          <w:rFonts w:ascii="Times New Roman" w:hAnsi="Times New Roman"/>
          <w:b/>
          <w:sz w:val="28"/>
          <w:szCs w:val="28"/>
        </w:rPr>
        <w:t>«Русский язык</w:t>
      </w:r>
      <w:r w:rsidRPr="00E66491">
        <w:rPr>
          <w:rFonts w:ascii="Times New Roman" w:hAnsi="Times New Roman"/>
          <w:b/>
          <w:sz w:val="28"/>
          <w:szCs w:val="28"/>
        </w:rPr>
        <w:t>»</w:t>
      </w:r>
    </w:p>
    <w:p w14:paraId="2251AE30" w14:textId="77777777" w:rsidR="008D590F" w:rsidRPr="00E66491" w:rsidRDefault="008D590F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329431B1" w14:textId="77777777" w:rsidR="00E66491" w:rsidRPr="00E66491" w:rsidRDefault="00E66491" w:rsidP="0082728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14:paraId="7A432D5D" w14:textId="77777777" w:rsidR="002816A4" w:rsidRPr="002816A4" w:rsidRDefault="002816A4" w:rsidP="008272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816A4">
        <w:rPr>
          <w:rFonts w:ascii="Times New Roman" w:hAnsi="Times New Roman"/>
          <w:sz w:val="28"/>
          <w:szCs w:val="28"/>
        </w:rPr>
        <w:t>Рабочая программа учебной дисциплины предназначена для изучения русского языка в учреждениях среднего профессионального образования, реализующих образовательную программу среднего общего образования при подготовке специалистов среднего звена.</w:t>
      </w:r>
    </w:p>
    <w:p w14:paraId="7E302F5C" w14:textId="77777777" w:rsidR="002816A4" w:rsidRPr="002816A4" w:rsidRDefault="00F86468" w:rsidP="00827288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16A4" w:rsidRPr="002816A4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</w:t>
      </w:r>
      <w:r w:rsidR="00045DFB">
        <w:rPr>
          <w:rFonts w:ascii="Times New Roman" w:hAnsi="Times New Roman"/>
          <w:sz w:val="28"/>
          <w:szCs w:val="28"/>
        </w:rPr>
        <w:t>товки кадров в учреждениях СПО.</w:t>
      </w:r>
    </w:p>
    <w:p w14:paraId="23550DDC" w14:textId="77777777" w:rsidR="008864F2" w:rsidRPr="008864F2" w:rsidRDefault="00E66491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 xml:space="preserve">1.2. Место дисциплины </w:t>
      </w:r>
      <w:r w:rsidR="008864F2" w:rsidRPr="008864F2"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14:paraId="110174F6" w14:textId="77777777" w:rsidR="00450900" w:rsidRDefault="00E66491" w:rsidP="008272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sz w:val="28"/>
          <w:szCs w:val="28"/>
        </w:rPr>
        <w:tab/>
      </w:r>
      <w:r w:rsidR="00045DFB" w:rsidRPr="00045DFB">
        <w:rPr>
          <w:rFonts w:ascii="Times New Roman" w:hAnsi="Times New Roman"/>
          <w:sz w:val="28"/>
          <w:szCs w:val="28"/>
        </w:rPr>
        <w:t>Дисциплина «</w:t>
      </w:r>
      <w:r w:rsidR="00045DFB">
        <w:rPr>
          <w:rFonts w:ascii="Times New Roman" w:hAnsi="Times New Roman"/>
          <w:sz w:val="28"/>
          <w:szCs w:val="28"/>
        </w:rPr>
        <w:t>Русский язык</w:t>
      </w:r>
      <w:r w:rsidR="00045DFB" w:rsidRPr="00045DFB">
        <w:rPr>
          <w:rFonts w:ascii="Times New Roman" w:hAnsi="Times New Roman"/>
          <w:sz w:val="28"/>
          <w:szCs w:val="28"/>
        </w:rPr>
        <w:t xml:space="preserve">» относится к базовым дисциплинам </w:t>
      </w:r>
      <w:r w:rsidR="00045DFB">
        <w:rPr>
          <w:rFonts w:ascii="Times New Roman" w:hAnsi="Times New Roman"/>
          <w:sz w:val="28"/>
          <w:szCs w:val="28"/>
        </w:rPr>
        <w:t>общеобразовательной подготовки</w:t>
      </w:r>
      <w:r w:rsidR="00045DFB" w:rsidRPr="00045DFB">
        <w:rPr>
          <w:rFonts w:ascii="Times New Roman" w:hAnsi="Times New Roman"/>
          <w:sz w:val="28"/>
          <w:szCs w:val="28"/>
        </w:rPr>
        <w:t>.</w:t>
      </w:r>
    </w:p>
    <w:p w14:paraId="4FEF18CC" w14:textId="77777777" w:rsidR="00E66491" w:rsidRPr="00E66491" w:rsidRDefault="00450900" w:rsidP="008272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E66491" w:rsidRPr="00E66491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22971E8E" w14:textId="77777777" w:rsidR="000262BD" w:rsidRPr="000262BD" w:rsidRDefault="000262BD" w:rsidP="008272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BD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ммы «Русский язык» направлено </w:t>
      </w:r>
      <w:r w:rsidRPr="000262BD">
        <w:rPr>
          <w:rFonts w:ascii="Times New Roman" w:eastAsia="Times New Roman" w:hAnsi="Times New Roman"/>
          <w:sz w:val="28"/>
          <w:szCs w:val="28"/>
          <w:lang w:eastAsia="ru-RU"/>
        </w:rPr>
        <w:t>на достижение следующих целей:</w:t>
      </w:r>
    </w:p>
    <w:p w14:paraId="1A7BFC43" w14:textId="77777777" w:rsidR="000262BD" w:rsidRPr="000262BD" w:rsidRDefault="008F5B9C" w:rsidP="008272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общеучебных умений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навыков обучаемых: языковых,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речемыслительных, орфографических, пунктуационных, стилистических;</w:t>
      </w:r>
    </w:p>
    <w:p w14:paraId="2189658B" w14:textId="77777777" w:rsidR="000262BD" w:rsidRPr="000262BD" w:rsidRDefault="008F5B9C" w:rsidP="008272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функциональной грамотности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всех видов компетенций (язы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ковой, лингвистической (языковедческой),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коммуникативной, культуроведче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ской);</w:t>
      </w:r>
    </w:p>
    <w:p w14:paraId="2F0938C0" w14:textId="77777777" w:rsidR="000262BD" w:rsidRPr="000262BD" w:rsidRDefault="008F5B9C" w:rsidP="008272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обучающихся ос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мысливать закономерности языка,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правильно, стилистически верно использов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ать языковые единицы в устной и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письменной речи в разных речевых ситуациях;</w:t>
      </w:r>
    </w:p>
    <w:p w14:paraId="0FD2DA85" w14:textId="77777777" w:rsidR="00045DFB" w:rsidRPr="0095746C" w:rsidRDefault="008F5B9C" w:rsidP="008272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и совершенствование спос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обности и готовности к речевому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взаимодействию и социальной адаптации; гото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к трудовой деятельности,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осознанному выбору профессии; навыков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самоорганизации и саморазвития;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умений и навыков.</w:t>
      </w:r>
    </w:p>
    <w:p w14:paraId="2715DFB5" w14:textId="77777777" w:rsidR="00045DFB" w:rsidRPr="0095746C" w:rsidRDefault="00F86468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="00957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46C" w:rsidRPr="000262BD">
        <w:rPr>
          <w:rFonts w:ascii="Times New Roman" w:eastAsia="Times New Roman" w:hAnsi="Times New Roman"/>
          <w:i/>
          <w:sz w:val="28"/>
          <w:szCs w:val="28"/>
          <w:lang w:eastAsia="ru-RU"/>
        </w:rPr>
        <w:t>знать</w:t>
      </w:r>
      <w:r w:rsidR="00045DFB" w:rsidRPr="000262B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0D33EFDC" w14:textId="77777777" w:rsidR="00045DFB" w:rsidRPr="0095746C" w:rsidRDefault="008F5B9C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14:paraId="1C857AE1" w14:textId="77777777" w:rsidR="00045DFB" w:rsidRPr="0095746C" w:rsidRDefault="008F5B9C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14:paraId="47C7C6CE" w14:textId="77777777" w:rsidR="00F86468" w:rsidRDefault="008F5B9C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14:paraId="5622A819" w14:textId="77777777" w:rsidR="00045DFB" w:rsidRPr="0095746C" w:rsidRDefault="008F5B9C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0A97AA11" w14:textId="77777777" w:rsidR="000262BD" w:rsidRDefault="00EC49F2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14:paraId="7763FFA0" w14:textId="77777777" w:rsidR="000262BD" w:rsidRPr="008D590F" w:rsidRDefault="008D590F" w:rsidP="00827288">
      <w:pPr>
        <w:tabs>
          <w:tab w:val="left" w:pos="360"/>
          <w:tab w:val="left" w:pos="3232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ЛИЧНОСТНЫХ:</w:t>
      </w: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525298D5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Л1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</w:t>
      </w:r>
    </w:p>
    <w:p w14:paraId="45BDF906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Л2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связи языка и истории, культуры русского и других народов; </w:t>
      </w:r>
    </w:p>
    <w:p w14:paraId="24072643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Л3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роли родного языка как основы успешной социализации личности; </w:t>
      </w:r>
    </w:p>
    <w:p w14:paraId="41538BF7" w14:textId="77777777" w:rsidR="000262BD" w:rsidRDefault="00D103CC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Л4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14:paraId="3D2D6257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D103C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мировоззрения, соответств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ующего современному уровню раз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12274C2" w14:textId="77777777" w:rsidR="008D590F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D103C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</w:t>
      </w:r>
      <w:r w:rsidR="00D103CC">
        <w:rPr>
          <w:rFonts w:ascii="Times New Roman" w:eastAsia="Times New Roman" w:hAnsi="Times New Roman"/>
          <w:sz w:val="28"/>
          <w:szCs w:val="28"/>
          <w:lang w:eastAsia="ru-RU"/>
        </w:rPr>
        <w:t>тивности до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стижения пос</w:t>
      </w:r>
      <w:r w:rsidR="00D103CC">
        <w:rPr>
          <w:rFonts w:ascii="Times New Roman" w:eastAsia="Times New Roman" w:hAnsi="Times New Roman"/>
          <w:sz w:val="28"/>
          <w:szCs w:val="28"/>
          <w:lang w:eastAsia="ru-RU"/>
        </w:rPr>
        <w:t>тавленных коммуникативных задач;</w:t>
      </w:r>
    </w:p>
    <w:p w14:paraId="71E5DF16" w14:textId="77777777" w:rsidR="00D103CC" w:rsidRPr="00D103CC" w:rsidRDefault="00D103CC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Л7 – </w:t>
      </w:r>
      <w:r w:rsidRPr="00D103CC">
        <w:rPr>
          <w:rFonts w:ascii="Times New Roman" w:hAnsi="Times New Roman"/>
          <w:sz w:val="28"/>
          <w:szCs w:val="28"/>
        </w:rPr>
        <w:t>формирование достаточного объема словарного запаса и усвоение грамматических средства для свободного выражения мыслей и чувств в процессе речевого общения; способность к само</w:t>
      </w:r>
      <w:r w:rsidRPr="00D103CC">
        <w:rPr>
          <w:rFonts w:ascii="Times New Roman" w:hAnsi="Times New Roman"/>
          <w:sz w:val="28"/>
          <w:szCs w:val="28"/>
        </w:rPr>
        <w:softHyphen/>
        <w:t>оценке на основе наблюдения за собственной речью</w:t>
      </w:r>
      <w:r>
        <w:rPr>
          <w:rFonts w:ascii="Times New Roman" w:hAnsi="Times New Roman"/>
          <w:sz w:val="28"/>
          <w:szCs w:val="28"/>
        </w:rPr>
        <w:t>.</w:t>
      </w:r>
    </w:p>
    <w:p w14:paraId="5C3C6761" w14:textId="77777777" w:rsidR="000262BD" w:rsidRPr="008D590F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МЕТАПРЕДМЕТНЫХ:</w:t>
      </w:r>
    </w:p>
    <w:p w14:paraId="1456DFD7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М1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владение всеми видами речевой деятельности: аудированием, чтени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(по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ниманием), говорением, письмом; </w:t>
      </w:r>
    </w:p>
    <w:p w14:paraId="63D5E849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М2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приобретенных знаний и умений для анализа языковых явлений на межпредметном уровне; </w:t>
      </w:r>
    </w:p>
    <w:p w14:paraId="203D26AB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М3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− применение навыков сотрудничества со сверстниками, детьми младшего возраста, взрослыми в процессе речевого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общения, образовательной, обще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 полезной, учебно-исследовательской, проектной и других видах деятельности; </w:t>
      </w:r>
    </w:p>
    <w:p w14:paraId="6501220B" w14:textId="77777777" w:rsidR="008D590F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М4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нормами речевого поведения в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различных ситуациях межличност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и межкультурного общения;</w:t>
      </w:r>
    </w:p>
    <w:p w14:paraId="7783FB7A" w14:textId="77777777" w:rsidR="008D590F" w:rsidRPr="008D590F" w:rsidRDefault="008D590F" w:rsidP="00827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90F">
        <w:rPr>
          <w:rFonts w:ascii="Times New Roman" w:hAnsi="Times New Roman"/>
          <w:b/>
          <w:bCs/>
          <w:sz w:val="28"/>
          <w:szCs w:val="28"/>
        </w:rPr>
        <w:t xml:space="preserve">М5 - </w:t>
      </w:r>
      <w:r w:rsidRPr="008D590F">
        <w:rPr>
          <w:rFonts w:ascii="Times New Roman" w:hAnsi="Times New Roman"/>
          <w:sz w:val="28"/>
          <w:szCs w:val="28"/>
        </w:rPr>
        <w:t xml:space="preserve"> целеустремленность в поисках и принятии решений, сообразительность и интуиция; способность воспринимать красоту и гармонию мира;</w:t>
      </w:r>
    </w:p>
    <w:p w14:paraId="1D535E59" w14:textId="77777777" w:rsidR="008D590F" w:rsidRDefault="008D590F" w:rsidP="00827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М6 </w:t>
      </w:r>
      <w:r w:rsidRPr="008D590F">
        <w:rPr>
          <w:rFonts w:ascii="Times New Roman" w:hAnsi="Times New Roman"/>
          <w:sz w:val="28"/>
          <w:szCs w:val="28"/>
        </w:rPr>
        <w:t>- устан</w:t>
      </w:r>
      <w:r w:rsidR="00D103CC">
        <w:rPr>
          <w:rFonts w:ascii="Times New Roman" w:hAnsi="Times New Roman"/>
          <w:sz w:val="28"/>
          <w:szCs w:val="28"/>
        </w:rPr>
        <w:t>овление</w:t>
      </w:r>
      <w:r w:rsidRPr="008D590F">
        <w:rPr>
          <w:rFonts w:ascii="Times New Roman" w:hAnsi="Times New Roman"/>
          <w:sz w:val="28"/>
          <w:szCs w:val="28"/>
        </w:rPr>
        <w:t xml:space="preserve"> причинно-следственные связи в изучаемом круге явлений; </w:t>
      </w:r>
      <w:r w:rsidRPr="008D590F">
        <w:rPr>
          <w:rFonts w:ascii="Times New Roman" w:hAnsi="Times New Roman"/>
          <w:sz w:val="28"/>
          <w:szCs w:val="28"/>
        </w:rPr>
        <w:br/>
      </w:r>
      <w:r w:rsidR="005710E1">
        <w:rPr>
          <w:rFonts w:ascii="Times New Roman" w:hAnsi="Times New Roman"/>
          <w:b/>
          <w:sz w:val="28"/>
          <w:szCs w:val="28"/>
        </w:rPr>
        <w:t xml:space="preserve">          М7 </w:t>
      </w:r>
      <w:r w:rsidR="00D103CC">
        <w:rPr>
          <w:rFonts w:ascii="Times New Roman" w:hAnsi="Times New Roman"/>
          <w:sz w:val="28"/>
          <w:szCs w:val="28"/>
        </w:rPr>
        <w:t>–</w:t>
      </w:r>
      <w:r w:rsidRPr="008D590F">
        <w:rPr>
          <w:rFonts w:ascii="Times New Roman" w:hAnsi="Times New Roman"/>
          <w:sz w:val="28"/>
          <w:szCs w:val="28"/>
        </w:rPr>
        <w:t xml:space="preserve"> </w:t>
      </w:r>
      <w:r w:rsidR="00D103CC">
        <w:rPr>
          <w:rFonts w:ascii="Times New Roman" w:hAnsi="Times New Roman"/>
          <w:sz w:val="28"/>
          <w:szCs w:val="28"/>
        </w:rPr>
        <w:t xml:space="preserve">умение </w:t>
      </w:r>
      <w:r w:rsidRPr="008D590F">
        <w:rPr>
          <w:rFonts w:ascii="Times New Roman" w:hAnsi="Times New Roman"/>
          <w:sz w:val="28"/>
          <w:szCs w:val="28"/>
        </w:rPr>
        <w:t>проводить аналогии между изучаемым материалом и собственным опытом</w:t>
      </w:r>
      <w:r w:rsidR="005710E1">
        <w:rPr>
          <w:rFonts w:ascii="Times New Roman" w:hAnsi="Times New Roman"/>
          <w:sz w:val="28"/>
          <w:szCs w:val="28"/>
        </w:rPr>
        <w:t>;</w:t>
      </w:r>
    </w:p>
    <w:p w14:paraId="22574CE2" w14:textId="77777777" w:rsidR="005710E1" w:rsidRDefault="005710E1" w:rsidP="00827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М8 </w:t>
      </w:r>
      <w:r w:rsidR="00D103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03CC" w:rsidRPr="00D103CC">
        <w:rPr>
          <w:rFonts w:ascii="Times New Roman" w:hAnsi="Times New Roman"/>
          <w:sz w:val="28"/>
          <w:szCs w:val="28"/>
        </w:rPr>
        <w:t>умение</w:t>
      </w:r>
      <w:r w:rsidR="00D103CC">
        <w:rPr>
          <w:rFonts w:ascii="Times New Roman" w:hAnsi="Times New Roman"/>
          <w:b/>
          <w:sz w:val="28"/>
          <w:szCs w:val="28"/>
        </w:rPr>
        <w:t xml:space="preserve"> </w:t>
      </w:r>
      <w:r w:rsidRPr="005710E1">
        <w:rPr>
          <w:rFonts w:ascii="Times New Roman" w:hAnsi="Times New Roman"/>
          <w:sz w:val="28"/>
          <w:szCs w:val="28"/>
        </w:rPr>
        <w:t>осуществлять речевой самоконтроль в про</w:t>
      </w:r>
      <w:r w:rsidRPr="005710E1">
        <w:rPr>
          <w:rFonts w:ascii="Times New Roman" w:hAnsi="Times New Roman"/>
          <w:sz w:val="28"/>
          <w:szCs w:val="28"/>
        </w:rPr>
        <w:softHyphen/>
        <w:t>цессе учебной деятельности и в повседневной практике рече</w:t>
      </w:r>
      <w:r w:rsidRPr="005710E1">
        <w:rPr>
          <w:rFonts w:ascii="Times New Roman" w:hAnsi="Times New Roman"/>
          <w:sz w:val="28"/>
          <w:szCs w:val="28"/>
        </w:rPr>
        <w:softHyphen/>
        <w:t>вого общения; оценивать свою речь с точки зре</w:t>
      </w:r>
      <w:r w:rsidRPr="005710E1">
        <w:rPr>
          <w:rFonts w:ascii="Times New Roman" w:hAnsi="Times New Roman"/>
          <w:sz w:val="28"/>
          <w:szCs w:val="28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</w:t>
      </w:r>
      <w:r>
        <w:rPr>
          <w:rFonts w:ascii="Times New Roman" w:hAnsi="Times New Roman"/>
          <w:sz w:val="28"/>
          <w:szCs w:val="28"/>
        </w:rPr>
        <w:t>.</w:t>
      </w:r>
    </w:p>
    <w:p w14:paraId="0A2D37B2" w14:textId="77777777" w:rsidR="00D103CC" w:rsidRPr="00EF4F93" w:rsidRDefault="00D103CC" w:rsidP="00827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М9 – </w:t>
      </w:r>
      <w:r w:rsidR="00EF4F93" w:rsidRPr="00EF4F93">
        <w:rPr>
          <w:rFonts w:ascii="Times New Roman" w:hAnsi="Times New Roman"/>
          <w:sz w:val="28"/>
          <w:szCs w:val="28"/>
        </w:rPr>
        <w:t>способность анализировать изучаемые объекты с выделением существенных и несущественных признаков;</w:t>
      </w:r>
    </w:p>
    <w:p w14:paraId="03BE66FC" w14:textId="77777777" w:rsidR="00D103CC" w:rsidRPr="00EF4F93" w:rsidRDefault="00D103CC" w:rsidP="00827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М10 – </w:t>
      </w:r>
      <w:r w:rsidR="00EF4F93">
        <w:rPr>
          <w:rFonts w:ascii="Times New Roman" w:hAnsi="Times New Roman"/>
          <w:sz w:val="28"/>
          <w:szCs w:val="28"/>
        </w:rPr>
        <w:t xml:space="preserve">умение </w:t>
      </w:r>
      <w:r w:rsidR="00EF4F93" w:rsidRPr="00EF4F93">
        <w:rPr>
          <w:rFonts w:ascii="Times New Roman" w:hAnsi="Times New Roman"/>
          <w:sz w:val="28"/>
          <w:szCs w:val="28"/>
        </w:rPr>
        <w:t>извлекать информацию из различных ис</w:t>
      </w:r>
      <w:r w:rsidR="00EF4F93" w:rsidRPr="00EF4F93">
        <w:rPr>
          <w:rFonts w:ascii="Times New Roman" w:hAnsi="Times New Roman"/>
          <w:sz w:val="28"/>
          <w:szCs w:val="28"/>
        </w:rPr>
        <w:softHyphen/>
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="00EF4F93" w:rsidRPr="00EF4F93">
        <w:rPr>
          <w:rFonts w:ascii="Times New Roman" w:hAnsi="Times New Roman"/>
          <w:sz w:val="28"/>
          <w:szCs w:val="28"/>
        </w:rPr>
        <w:softHyphen/>
        <w:t>ратурой, в том числе и на электронных носителях</w:t>
      </w:r>
      <w:r w:rsidR="00EF4F93">
        <w:rPr>
          <w:rFonts w:ascii="Times New Roman" w:hAnsi="Times New Roman"/>
          <w:sz w:val="28"/>
          <w:szCs w:val="28"/>
        </w:rPr>
        <w:t>.</w:t>
      </w:r>
    </w:p>
    <w:p w14:paraId="12E50ADE" w14:textId="77777777" w:rsidR="008D590F" w:rsidRPr="008D590F" w:rsidRDefault="00EC49F2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90F"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ПРЕДМЕТНЫХ:</w:t>
      </w:r>
    </w:p>
    <w:p w14:paraId="77DEA356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П1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− сформированность понятий о нормах рус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ского литературного языка и при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менение знаний о них в речевой практике; </w:t>
      </w:r>
    </w:p>
    <w:p w14:paraId="332D1F64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П2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</w:t>
      </w:r>
      <w:r w:rsidR="00CE177F">
        <w:rPr>
          <w:rFonts w:ascii="Times New Roman" w:eastAsia="Times New Roman" w:hAnsi="Times New Roman"/>
          <w:sz w:val="28"/>
          <w:szCs w:val="28"/>
          <w:lang w:eastAsia="ru-RU"/>
        </w:rPr>
        <w:t>урной и деловой сферах общения;</w:t>
      </w:r>
    </w:p>
    <w:p w14:paraId="651A10A0" w14:textId="77777777" w:rsidR="008D590F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П3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14:paraId="33FCA70A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П4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− владение умением представлять тексты в ви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де тезисов, конспектов, аннота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ций, рефератов, сочинений различных жанров;</w:t>
      </w:r>
    </w:p>
    <w:p w14:paraId="7EA0E719" w14:textId="77777777" w:rsidR="008D590F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П5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представлений об изобр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азительно-выразительных возмож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ностях русского языка;</w:t>
      </w:r>
    </w:p>
    <w:p w14:paraId="7DCE9A52" w14:textId="77777777" w:rsidR="008D590F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П6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−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7A033FE2" w14:textId="77777777" w:rsidR="000262BD" w:rsidRDefault="008D590F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П7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− способность выявлять в художественных текстах образы, темы и проблемы и выражать свое отношение к теме, проблеме тек</w:t>
      </w:r>
      <w:r w:rsidR="00F8607D">
        <w:rPr>
          <w:rFonts w:ascii="Times New Roman" w:eastAsia="Times New Roman" w:hAnsi="Times New Roman"/>
          <w:sz w:val="28"/>
          <w:szCs w:val="28"/>
          <w:lang w:eastAsia="ru-RU"/>
        </w:rPr>
        <w:t>ста в развернутых аргумен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тированных устных и письменных высказыван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иях.</w:t>
      </w:r>
    </w:p>
    <w:p w14:paraId="69B6CA4B" w14:textId="77777777" w:rsidR="00EF4F93" w:rsidRPr="00EF4F93" w:rsidRDefault="00EF4F93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П8 – </w:t>
      </w:r>
      <w:r w:rsidRPr="00EF4F93">
        <w:rPr>
          <w:rFonts w:ascii="Times New Roman" w:hAnsi="Times New Roman"/>
          <w:bCs/>
          <w:sz w:val="28"/>
          <w:szCs w:val="28"/>
        </w:rPr>
        <w:t>уме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EF4F93">
        <w:rPr>
          <w:rFonts w:ascii="Times New Roman" w:hAnsi="Times New Roman"/>
          <w:bCs/>
          <w:sz w:val="28"/>
          <w:szCs w:val="28"/>
        </w:rPr>
        <w:t xml:space="preserve"> воспроизводить в устной и письменной форме прослушанный или прочитанный текст с заданной степенью свёрнутости</w:t>
      </w:r>
    </w:p>
    <w:p w14:paraId="247B8F91" w14:textId="77777777" w:rsidR="00EF4F93" w:rsidRPr="00EF4F93" w:rsidRDefault="00EF4F93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П9 – </w:t>
      </w:r>
      <w:r>
        <w:rPr>
          <w:rFonts w:ascii="Times New Roman" w:hAnsi="Times New Roman"/>
          <w:bCs/>
          <w:sz w:val="28"/>
          <w:szCs w:val="28"/>
        </w:rPr>
        <w:t>владение</w:t>
      </w:r>
      <w:r w:rsidRPr="00EF4F93">
        <w:rPr>
          <w:rFonts w:ascii="Times New Roman" w:hAnsi="Times New Roman"/>
          <w:bCs/>
          <w:sz w:val="28"/>
          <w:szCs w:val="28"/>
        </w:rPr>
        <w:t xml:space="preserve"> различными видами монолога и диалога; </w:t>
      </w:r>
      <w:r>
        <w:rPr>
          <w:rFonts w:ascii="Times New Roman" w:hAnsi="Times New Roman"/>
          <w:bCs/>
          <w:sz w:val="28"/>
          <w:szCs w:val="28"/>
        </w:rPr>
        <w:t xml:space="preserve">умение </w:t>
      </w:r>
      <w:r w:rsidRPr="00EF4F93">
        <w:rPr>
          <w:rFonts w:ascii="Times New Roman" w:hAnsi="Times New Roman"/>
          <w:bCs/>
          <w:sz w:val="28"/>
          <w:szCs w:val="28"/>
        </w:rPr>
        <w:t>выступать перед аудиторией сверстников с сообщениями</w:t>
      </w:r>
    </w:p>
    <w:p w14:paraId="333F6BDE" w14:textId="77777777" w:rsidR="00EF4F93" w:rsidRPr="00EF4F93" w:rsidRDefault="00EF4F93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П10 – </w:t>
      </w:r>
      <w:r w:rsidRPr="00EF4F9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ние</w:t>
      </w:r>
      <w:r w:rsidRPr="00EF4F93">
        <w:rPr>
          <w:rFonts w:ascii="Times New Roman" w:hAnsi="Times New Roman"/>
          <w:sz w:val="28"/>
          <w:szCs w:val="28"/>
        </w:rPr>
        <w:t xml:space="preserve">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</w:t>
      </w:r>
    </w:p>
    <w:p w14:paraId="35BFC5DC" w14:textId="77777777" w:rsidR="00045DFB" w:rsidRDefault="00045DFB" w:rsidP="008272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FB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(ОК) компетенциями:</w:t>
      </w:r>
    </w:p>
    <w:p w14:paraId="1916665C" w14:textId="77777777" w:rsidR="00B31B42" w:rsidRPr="00045DFB" w:rsidRDefault="00B31B42" w:rsidP="0082728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8260"/>
      </w:tblGrid>
      <w:tr w:rsidR="00C3040B" w:rsidRPr="00F4253D" w14:paraId="79CD8B23" w14:textId="77777777" w:rsidTr="00827288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14:paraId="0B619E4F" w14:textId="77777777" w:rsidR="00C3040B" w:rsidRPr="00F4253D" w:rsidRDefault="00C3040B" w:rsidP="008272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3B02E9BB" w14:textId="77777777" w:rsidR="00C3040B" w:rsidRPr="00F4253D" w:rsidRDefault="00C3040B" w:rsidP="008272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10772" w:rsidRPr="00F4253D" w14:paraId="16770493" w14:textId="77777777" w:rsidTr="00827288">
        <w:tc>
          <w:tcPr>
            <w:tcW w:w="833" w:type="pct"/>
            <w:shd w:val="clear" w:color="auto" w:fill="auto"/>
          </w:tcPr>
          <w:p w14:paraId="5D5FC69B" w14:textId="77777777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shd w:val="clear" w:color="auto" w:fill="auto"/>
          </w:tcPr>
          <w:p w14:paraId="3E53231E" w14:textId="20CC37EB" w:rsidR="00910772" w:rsidRPr="00F4253D" w:rsidRDefault="00910772" w:rsidP="0082728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10772" w:rsidRPr="00F4253D" w14:paraId="34288415" w14:textId="77777777" w:rsidTr="00827288">
        <w:tc>
          <w:tcPr>
            <w:tcW w:w="833" w:type="pct"/>
            <w:shd w:val="clear" w:color="auto" w:fill="auto"/>
          </w:tcPr>
          <w:p w14:paraId="6EF74A99" w14:textId="77777777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shd w:val="clear" w:color="auto" w:fill="auto"/>
          </w:tcPr>
          <w:p w14:paraId="1FF5CF90" w14:textId="0D38F321" w:rsidR="00910772" w:rsidRPr="00F4253D" w:rsidRDefault="00910772" w:rsidP="0082728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0772" w:rsidRPr="00F4253D" w14:paraId="405A4AB0" w14:textId="77777777" w:rsidTr="00827288">
        <w:trPr>
          <w:trHeight w:val="673"/>
        </w:trPr>
        <w:tc>
          <w:tcPr>
            <w:tcW w:w="833" w:type="pct"/>
            <w:shd w:val="clear" w:color="auto" w:fill="auto"/>
          </w:tcPr>
          <w:p w14:paraId="115FD905" w14:textId="77777777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shd w:val="clear" w:color="auto" w:fill="auto"/>
          </w:tcPr>
          <w:p w14:paraId="251561EB" w14:textId="485FEBB2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0772" w:rsidRPr="00F4253D" w14:paraId="088A3921" w14:textId="77777777" w:rsidTr="00827288">
        <w:trPr>
          <w:trHeight w:val="673"/>
        </w:trPr>
        <w:tc>
          <w:tcPr>
            <w:tcW w:w="833" w:type="pct"/>
            <w:shd w:val="clear" w:color="auto" w:fill="auto"/>
          </w:tcPr>
          <w:p w14:paraId="62F0255E" w14:textId="77777777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167" w:type="pct"/>
            <w:shd w:val="clear" w:color="auto" w:fill="auto"/>
          </w:tcPr>
          <w:p w14:paraId="31D6626A" w14:textId="23ED7D89" w:rsidR="00910772" w:rsidRPr="00F4253D" w:rsidRDefault="00910772" w:rsidP="0082728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10772" w:rsidRPr="00F4253D" w14:paraId="656F4442" w14:textId="77777777" w:rsidTr="00827288">
        <w:trPr>
          <w:trHeight w:val="673"/>
        </w:trPr>
        <w:tc>
          <w:tcPr>
            <w:tcW w:w="833" w:type="pct"/>
            <w:shd w:val="clear" w:color="auto" w:fill="auto"/>
          </w:tcPr>
          <w:p w14:paraId="39BE5871" w14:textId="77777777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shd w:val="clear" w:color="auto" w:fill="auto"/>
          </w:tcPr>
          <w:p w14:paraId="5653BC65" w14:textId="400698FB" w:rsidR="00910772" w:rsidRPr="00F4253D" w:rsidRDefault="00910772" w:rsidP="0082728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10772" w:rsidRPr="00F4253D" w14:paraId="2E1E0AB3" w14:textId="77777777" w:rsidTr="00827288">
        <w:trPr>
          <w:trHeight w:val="673"/>
        </w:trPr>
        <w:tc>
          <w:tcPr>
            <w:tcW w:w="833" w:type="pct"/>
            <w:shd w:val="clear" w:color="auto" w:fill="auto"/>
          </w:tcPr>
          <w:p w14:paraId="789A8272" w14:textId="77777777" w:rsidR="00910772" w:rsidRPr="00F4253D" w:rsidRDefault="00910772" w:rsidP="008272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shd w:val="clear" w:color="auto" w:fill="auto"/>
          </w:tcPr>
          <w:p w14:paraId="5A8B53E3" w14:textId="5827AFB2" w:rsidR="00910772" w:rsidRPr="00F4253D" w:rsidRDefault="00910772" w:rsidP="0082728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253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</w:tbl>
    <w:p w14:paraId="34BD8A46" w14:textId="77777777" w:rsidR="00CE177F" w:rsidRDefault="00CE177F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66E6077" w14:textId="77777777" w:rsidR="00E66491" w:rsidRPr="00E66491" w:rsidRDefault="00E66491" w:rsidP="00827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1089CB3E" w14:textId="15C1215C" w:rsidR="00FB1D04" w:rsidRDefault="00FB1D04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279"/>
        <w:gridCol w:w="1557"/>
        <w:gridCol w:w="1700"/>
        <w:gridCol w:w="1417"/>
        <w:gridCol w:w="1418"/>
      </w:tblGrid>
      <w:tr w:rsidR="00995AB0" w:rsidRPr="00F86A9B" w14:paraId="4E450D3C" w14:textId="77777777" w:rsidTr="00995AB0">
        <w:tc>
          <w:tcPr>
            <w:tcW w:w="1133" w:type="dxa"/>
          </w:tcPr>
          <w:p w14:paraId="4D2E29B9" w14:textId="77777777" w:rsidR="00995AB0" w:rsidRPr="00F86A9B" w:rsidRDefault="00995AB0" w:rsidP="000F21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14:paraId="7F038528" w14:textId="77777777" w:rsidR="00995AB0" w:rsidRPr="00F86A9B" w:rsidRDefault="00995AB0" w:rsidP="000F21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5"/>
          </w:tcPr>
          <w:p w14:paraId="45183F66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995AB0" w:rsidRPr="00F86A9B" w14:paraId="616232D7" w14:textId="77777777" w:rsidTr="00995AB0">
        <w:trPr>
          <w:trHeight w:val="330"/>
        </w:trPr>
        <w:tc>
          <w:tcPr>
            <w:tcW w:w="1133" w:type="dxa"/>
            <w:vMerge w:val="restart"/>
          </w:tcPr>
          <w:p w14:paraId="4A19A730" w14:textId="77777777" w:rsidR="00995AB0" w:rsidRPr="00F86A9B" w:rsidRDefault="00995AB0" w:rsidP="000F21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552FC7F5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14:paraId="2516F4F2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2" w:type="dxa"/>
            <w:gridSpan w:val="4"/>
          </w:tcPr>
          <w:p w14:paraId="7CBFB3D0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995AB0" w:rsidRPr="00F86A9B" w14:paraId="0C101F23" w14:textId="77777777" w:rsidTr="00995AB0">
        <w:trPr>
          <w:trHeight w:val="960"/>
        </w:trPr>
        <w:tc>
          <w:tcPr>
            <w:tcW w:w="1133" w:type="dxa"/>
            <w:vMerge/>
          </w:tcPr>
          <w:p w14:paraId="0F453AC0" w14:textId="77777777" w:rsidR="00995AB0" w:rsidRPr="00F86A9B" w:rsidRDefault="00995AB0" w:rsidP="000F21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vAlign w:val="center"/>
          </w:tcPr>
          <w:p w14:paraId="6DEB86A7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14:paraId="7F99A9A1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450D7428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302E0750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70DB474D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418" w:type="dxa"/>
            <w:vAlign w:val="center"/>
          </w:tcPr>
          <w:p w14:paraId="274B3A81" w14:textId="77777777" w:rsidR="00995AB0" w:rsidRPr="00FA34D8" w:rsidRDefault="00995AB0" w:rsidP="000F2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</w:tr>
      <w:tr w:rsidR="00995AB0" w:rsidRPr="00F86A9B" w14:paraId="62E01012" w14:textId="77777777" w:rsidTr="00995AB0">
        <w:tc>
          <w:tcPr>
            <w:tcW w:w="1133" w:type="dxa"/>
          </w:tcPr>
          <w:p w14:paraId="61874500" w14:textId="27C8A8CC" w:rsidR="00995AB0" w:rsidRPr="00F86A9B" w:rsidRDefault="00F4253D" w:rsidP="000F2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5AB0" w:rsidRPr="00F86A9B">
              <w:rPr>
                <w:rFonts w:ascii="Times New Roman" w:hAnsi="Times New Roman"/>
              </w:rPr>
              <w:t xml:space="preserve"> курс</w:t>
            </w:r>
            <w:r w:rsidR="00995AB0">
              <w:rPr>
                <w:rFonts w:ascii="Times New Roman" w:hAnsi="Times New Roman"/>
              </w:rPr>
              <w:t xml:space="preserve"> 1 семестр</w:t>
            </w:r>
          </w:p>
        </w:tc>
        <w:tc>
          <w:tcPr>
            <w:tcW w:w="1135" w:type="dxa"/>
          </w:tcPr>
          <w:p w14:paraId="1D6EEF30" w14:textId="1689B9CA" w:rsidR="00995AB0" w:rsidRPr="00F86A9B" w:rsidRDefault="00995AB0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9" w:type="dxa"/>
          </w:tcPr>
          <w:p w14:paraId="43DAC447" w14:textId="1B750675" w:rsidR="00995AB0" w:rsidRPr="00F86A9B" w:rsidRDefault="00995AB0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</w:tcPr>
          <w:p w14:paraId="3AA8A857" w14:textId="4CE8C1C2" w:rsidR="00995AB0" w:rsidRPr="00B53AC4" w:rsidRDefault="00995AB0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700" w:type="dxa"/>
          </w:tcPr>
          <w:p w14:paraId="734EF58F" w14:textId="35DE68E9" w:rsidR="00995AB0" w:rsidRPr="00B53AC4" w:rsidRDefault="00995AB0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372F54A1" w14:textId="77777777" w:rsidR="00995AB0" w:rsidRPr="00F86A9B" w:rsidRDefault="00995AB0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2DCE6AB3" w14:textId="2D1535F3" w:rsidR="00995AB0" w:rsidRPr="00F86A9B" w:rsidRDefault="00995AB0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95AB0" w:rsidRPr="005E4245" w14:paraId="580EBB75" w14:textId="77777777" w:rsidTr="00995AB0">
        <w:tc>
          <w:tcPr>
            <w:tcW w:w="1133" w:type="dxa"/>
          </w:tcPr>
          <w:p w14:paraId="48D56179" w14:textId="77777777" w:rsidR="00995AB0" w:rsidRPr="005E4245" w:rsidRDefault="00995AB0" w:rsidP="000F21C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4245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14:paraId="3D093E1E" w14:textId="1AFD14EA" w:rsidR="00995AB0" w:rsidRPr="005E4245" w:rsidRDefault="00F4253D" w:rsidP="000F2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279" w:type="dxa"/>
          </w:tcPr>
          <w:p w14:paraId="26A0D29A" w14:textId="2242DBBA" w:rsidR="00995AB0" w:rsidRPr="005E4245" w:rsidRDefault="00995AB0" w:rsidP="000F2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7" w:type="dxa"/>
          </w:tcPr>
          <w:p w14:paraId="02BC1F49" w14:textId="06CF5830" w:rsidR="00995AB0" w:rsidRPr="00B53AC4" w:rsidRDefault="00995AB0" w:rsidP="000F2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700" w:type="dxa"/>
          </w:tcPr>
          <w:p w14:paraId="0608F5FC" w14:textId="7E6EECA4" w:rsidR="00995AB0" w:rsidRPr="00B53AC4" w:rsidRDefault="00995AB0" w:rsidP="000F2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14:paraId="20D17C73" w14:textId="77777777" w:rsidR="00995AB0" w:rsidRPr="005E4245" w:rsidRDefault="00995AB0" w:rsidP="000F2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14:paraId="1F9FFF38" w14:textId="47761887" w:rsidR="00995AB0" w:rsidRPr="005E4245" w:rsidRDefault="00995AB0" w:rsidP="000F2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95AB0" w:rsidRPr="00F86A9B" w14:paraId="3F8B0B5C" w14:textId="77777777" w:rsidTr="00995AB0">
        <w:tc>
          <w:tcPr>
            <w:tcW w:w="1133" w:type="dxa"/>
          </w:tcPr>
          <w:p w14:paraId="483A4ADD" w14:textId="45ADFA0E" w:rsidR="00995AB0" w:rsidRPr="00F86A9B" w:rsidRDefault="00F4253D" w:rsidP="000F2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995AB0">
              <w:rPr>
                <w:rFonts w:ascii="Times New Roman" w:hAnsi="Times New Roman"/>
                <w:i/>
              </w:rPr>
              <w:t xml:space="preserve"> курс 1 семестр</w:t>
            </w:r>
            <w:r w:rsidR="00995AB0" w:rsidRPr="00F86A9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06" w:type="dxa"/>
            <w:gridSpan w:val="6"/>
          </w:tcPr>
          <w:p w14:paraId="7F56C9DC" w14:textId="77777777" w:rsidR="00995AB0" w:rsidRPr="00F86A9B" w:rsidRDefault="00995AB0" w:rsidP="000F21C3">
            <w:pPr>
              <w:jc w:val="center"/>
              <w:rPr>
                <w:rFonts w:ascii="Times New Roman" w:hAnsi="Times New Roman"/>
              </w:rPr>
            </w:pPr>
            <w:r w:rsidRPr="00F86A9B">
              <w:rPr>
                <w:rFonts w:ascii="Times New Roman" w:hAnsi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/>
                <w:b/>
                <w:i/>
              </w:rPr>
              <w:t>дифференцированного зачета</w:t>
            </w:r>
          </w:p>
        </w:tc>
      </w:tr>
    </w:tbl>
    <w:p w14:paraId="2D299399" w14:textId="77777777" w:rsidR="00995AB0" w:rsidRPr="00F8607D" w:rsidRDefault="00995AB0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  <w:sectPr w:rsidR="00995AB0" w:rsidRPr="00F8607D" w:rsidSect="00554A3D">
          <w:headerReference w:type="default" r:id="rId8"/>
          <w:footerReference w:type="default" r:id="rId9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14:paraId="1146CED6" w14:textId="77777777" w:rsidR="002C39C4" w:rsidRPr="002C39C4" w:rsidRDefault="002C39C4" w:rsidP="0082728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39C4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  <w:r w:rsidR="00B31B42">
        <w:rPr>
          <w:rFonts w:ascii="Times New Roman" w:hAnsi="Times New Roman"/>
          <w:b/>
          <w:sz w:val="28"/>
          <w:szCs w:val="28"/>
        </w:rPr>
        <w:t xml:space="preserve"> «РУССКИЙ ЯЗЫК»</w:t>
      </w:r>
    </w:p>
    <w:p w14:paraId="64799BE4" w14:textId="450C380E" w:rsidR="002C39C4" w:rsidRDefault="002C39C4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39C4">
        <w:rPr>
          <w:rFonts w:ascii="Times New Roman" w:hAnsi="Times New Roman"/>
          <w:b/>
          <w:sz w:val="28"/>
          <w:szCs w:val="28"/>
        </w:rPr>
        <w:t>2.1. Объем учебной дисциплины</w:t>
      </w:r>
      <w:r w:rsidR="0050327A">
        <w:rPr>
          <w:rFonts w:ascii="Times New Roman" w:hAnsi="Times New Roman"/>
          <w:b/>
          <w:sz w:val="28"/>
          <w:szCs w:val="28"/>
        </w:rPr>
        <w:t xml:space="preserve"> «Русский язык»</w:t>
      </w:r>
      <w:r w:rsidRPr="002C39C4">
        <w:rPr>
          <w:rFonts w:ascii="Times New Roman" w:hAnsi="Times New Roman"/>
          <w:b/>
          <w:sz w:val="28"/>
          <w:szCs w:val="28"/>
        </w:rPr>
        <w:t xml:space="preserve"> и виды учебной работы по семестрам</w:t>
      </w:r>
    </w:p>
    <w:p w14:paraId="00CF51AC" w14:textId="6E2C78A9" w:rsidR="00827288" w:rsidRDefault="00827288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8613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F4253D" w:rsidRPr="00537687" w14:paraId="1D390DB4" w14:textId="77777777" w:rsidTr="00F4253D">
        <w:trPr>
          <w:trHeight w:val="848"/>
        </w:trPr>
        <w:tc>
          <w:tcPr>
            <w:tcW w:w="4677" w:type="dxa"/>
            <w:vAlign w:val="center"/>
          </w:tcPr>
          <w:p w14:paraId="1330F366" w14:textId="77777777" w:rsidR="00F4253D" w:rsidRPr="00537687" w:rsidRDefault="00F4253D" w:rsidP="000F21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7687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57F6416E" w14:textId="77777777" w:rsidR="00F4253D" w:rsidRPr="00537687" w:rsidRDefault="00F4253D" w:rsidP="000F21C3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/>
                <w:b/>
                <w:i/>
                <w:iCs/>
              </w:rPr>
              <w:t xml:space="preserve"> часов</w:t>
            </w:r>
          </w:p>
        </w:tc>
      </w:tr>
      <w:tr w:rsidR="00F4253D" w:rsidRPr="00537687" w14:paraId="40F59A66" w14:textId="77777777" w:rsidTr="00F4253D">
        <w:trPr>
          <w:trHeight w:val="285"/>
        </w:trPr>
        <w:tc>
          <w:tcPr>
            <w:tcW w:w="4677" w:type="dxa"/>
            <w:vAlign w:val="center"/>
          </w:tcPr>
          <w:p w14:paraId="30CF65B8" w14:textId="77777777" w:rsidR="00F4253D" w:rsidRPr="009A3E44" w:rsidRDefault="00F4253D" w:rsidP="000F21C3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</w:tcPr>
          <w:p w14:paraId="1F7E0795" w14:textId="5943401C" w:rsidR="00F4253D" w:rsidRPr="00537687" w:rsidRDefault="008537C9" w:rsidP="000F21C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7</w:t>
            </w:r>
            <w:r w:rsidR="00F4253D">
              <w:rPr>
                <w:rFonts w:ascii="Times New Roman" w:hAnsi="Times New Roman"/>
                <w:b/>
                <w:i/>
                <w:iCs/>
              </w:rPr>
              <w:t>8</w:t>
            </w:r>
          </w:p>
        </w:tc>
      </w:tr>
      <w:tr w:rsidR="00F4253D" w:rsidRPr="00537687" w14:paraId="59211C33" w14:textId="77777777" w:rsidTr="00F4253D">
        <w:tc>
          <w:tcPr>
            <w:tcW w:w="8613" w:type="dxa"/>
            <w:gridSpan w:val="2"/>
          </w:tcPr>
          <w:p w14:paraId="29310888" w14:textId="77777777" w:rsidR="00F4253D" w:rsidRPr="00537687" w:rsidRDefault="00F4253D" w:rsidP="000F21C3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537687">
              <w:rPr>
                <w:rFonts w:ascii="Times New Roman" w:hAnsi="Times New Roman"/>
              </w:rPr>
              <w:t>в том числе:</w:t>
            </w:r>
          </w:p>
        </w:tc>
      </w:tr>
      <w:tr w:rsidR="00F4253D" w:rsidRPr="00E2352D" w14:paraId="4243B0C5" w14:textId="77777777" w:rsidTr="00F4253D">
        <w:tc>
          <w:tcPr>
            <w:tcW w:w="4677" w:type="dxa"/>
            <w:vAlign w:val="center"/>
          </w:tcPr>
          <w:p w14:paraId="6643C5B7" w14:textId="77777777" w:rsidR="00F4253D" w:rsidRPr="009A3E44" w:rsidRDefault="00F4253D" w:rsidP="000F21C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</w:tcPr>
          <w:p w14:paraId="5104DA9E" w14:textId="26D0D3E7" w:rsidR="00F4253D" w:rsidRPr="00E2352D" w:rsidRDefault="008537C9" w:rsidP="000F21C3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72</w:t>
            </w:r>
          </w:p>
        </w:tc>
      </w:tr>
      <w:tr w:rsidR="00F4253D" w:rsidRPr="00E2352D" w14:paraId="1ECF1AE2" w14:textId="77777777" w:rsidTr="00F4253D">
        <w:tc>
          <w:tcPr>
            <w:tcW w:w="4677" w:type="dxa"/>
          </w:tcPr>
          <w:p w14:paraId="39E15972" w14:textId="77777777" w:rsidR="00F4253D" w:rsidRPr="00E2352D" w:rsidRDefault="00F4253D" w:rsidP="000F21C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и п</w:t>
            </w:r>
            <w:r w:rsidRPr="00E2352D">
              <w:rPr>
                <w:rFonts w:ascii="Times New Roman" w:hAnsi="Times New Roman"/>
              </w:rPr>
              <w:t>рактически</w:t>
            </w:r>
            <w:r>
              <w:rPr>
                <w:rFonts w:ascii="Times New Roman" w:hAnsi="Times New Roman"/>
              </w:rPr>
              <w:t>е занятия</w:t>
            </w:r>
          </w:p>
        </w:tc>
        <w:tc>
          <w:tcPr>
            <w:tcW w:w="3936" w:type="dxa"/>
          </w:tcPr>
          <w:p w14:paraId="15314920" w14:textId="22D57C21" w:rsidR="00F4253D" w:rsidRPr="00E2352D" w:rsidRDefault="008537C9" w:rsidP="000F21C3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F4253D" w:rsidRPr="00537687" w14:paraId="2F79DDC0" w14:textId="77777777" w:rsidTr="00F4253D">
        <w:tc>
          <w:tcPr>
            <w:tcW w:w="4677" w:type="dxa"/>
            <w:vAlign w:val="center"/>
          </w:tcPr>
          <w:p w14:paraId="0A4703CE" w14:textId="77777777" w:rsidR="00F4253D" w:rsidRPr="009A3E44" w:rsidRDefault="00F4253D" w:rsidP="000F21C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6169B60C" w14:textId="77777777" w:rsidR="00F4253D" w:rsidRPr="00E2352D" w:rsidRDefault="00F4253D" w:rsidP="000F21C3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</w:p>
        </w:tc>
      </w:tr>
      <w:tr w:rsidR="00F4253D" w:rsidRPr="00537687" w14:paraId="6385BDE3" w14:textId="77777777" w:rsidTr="00F4253D">
        <w:tc>
          <w:tcPr>
            <w:tcW w:w="4677" w:type="dxa"/>
            <w:vAlign w:val="center"/>
          </w:tcPr>
          <w:p w14:paraId="713CDE19" w14:textId="77777777" w:rsidR="00F4253D" w:rsidRPr="009A3E44" w:rsidRDefault="00F4253D" w:rsidP="000F21C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936" w:type="dxa"/>
          </w:tcPr>
          <w:p w14:paraId="47214CA2" w14:textId="47521AFA" w:rsidR="00F4253D" w:rsidRDefault="008537C9" w:rsidP="000F21C3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F4253D" w:rsidRPr="00537687" w14:paraId="49DC364D" w14:textId="77777777" w:rsidTr="00F4253D">
        <w:tc>
          <w:tcPr>
            <w:tcW w:w="4677" w:type="dxa"/>
          </w:tcPr>
          <w:p w14:paraId="1CD2A1E8" w14:textId="77777777" w:rsidR="00F4253D" w:rsidRPr="00885AF6" w:rsidRDefault="00F4253D" w:rsidP="000F21C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5AF6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5799FF19" w14:textId="47FA57D6" w:rsidR="00F4253D" w:rsidRPr="00DD3C01" w:rsidRDefault="008537C9" w:rsidP="000F21C3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</w:t>
            </w:r>
          </w:p>
        </w:tc>
      </w:tr>
      <w:tr w:rsidR="00F4253D" w:rsidRPr="00537687" w14:paraId="52734800" w14:textId="77777777" w:rsidTr="00F4253D">
        <w:tc>
          <w:tcPr>
            <w:tcW w:w="4677" w:type="dxa"/>
          </w:tcPr>
          <w:p w14:paraId="201C081C" w14:textId="77777777" w:rsidR="00F4253D" w:rsidRPr="00537687" w:rsidRDefault="00F4253D" w:rsidP="000F21C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</w:tcPr>
          <w:p w14:paraId="6E6FCF5E" w14:textId="77777777" w:rsidR="00F4253D" w:rsidRPr="00BD02BB" w:rsidRDefault="00F4253D" w:rsidP="000F21C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BD02BB">
              <w:rPr>
                <w:rFonts w:ascii="Times New Roman" w:hAnsi="Times New Roman"/>
                <w:b/>
                <w:i/>
                <w:iCs/>
              </w:rPr>
              <w:t>ДЗ</w:t>
            </w:r>
          </w:p>
        </w:tc>
      </w:tr>
    </w:tbl>
    <w:p w14:paraId="3B1DE9E0" w14:textId="09B749F8" w:rsidR="00827288" w:rsidRDefault="00827288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9D5934" w14:textId="77777777" w:rsidR="00827288" w:rsidRPr="002C39C4" w:rsidRDefault="00827288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F41CC8C" w14:textId="77777777" w:rsidR="00C43490" w:rsidRDefault="00C43490" w:rsidP="008272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A510766" w14:textId="77777777" w:rsidR="00C43490" w:rsidRDefault="00C43490" w:rsidP="00827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6124A0" w14:textId="77777777" w:rsidR="00827288" w:rsidRDefault="00827288" w:rsidP="008272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827288" w:rsidSect="00827288">
          <w:pgSz w:w="11906" w:h="16838"/>
          <w:pgMar w:top="567" w:right="567" w:bottom="1418" w:left="851" w:header="709" w:footer="709" w:gutter="0"/>
          <w:cols w:space="708"/>
          <w:docGrid w:linePitch="360"/>
        </w:sectPr>
      </w:pPr>
    </w:p>
    <w:p w14:paraId="1195CD84" w14:textId="3E46D9E5" w:rsidR="004012D6" w:rsidRDefault="00C3040B" w:rsidP="008272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40B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66A3F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3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18"/>
        <w:gridCol w:w="5909"/>
        <w:gridCol w:w="705"/>
        <w:gridCol w:w="570"/>
        <w:gridCol w:w="6"/>
        <w:gridCol w:w="548"/>
        <w:gridCol w:w="13"/>
        <w:gridCol w:w="699"/>
        <w:gridCol w:w="13"/>
        <w:gridCol w:w="551"/>
        <w:gridCol w:w="13"/>
        <w:gridCol w:w="557"/>
        <w:gridCol w:w="19"/>
        <w:gridCol w:w="1866"/>
        <w:gridCol w:w="9"/>
        <w:gridCol w:w="16"/>
        <w:gridCol w:w="727"/>
        <w:gridCol w:w="9"/>
        <w:gridCol w:w="16"/>
        <w:gridCol w:w="699"/>
        <w:gridCol w:w="9"/>
        <w:gridCol w:w="13"/>
      </w:tblGrid>
      <w:tr w:rsidR="003751D4" w:rsidRPr="00C34457" w14:paraId="57FF335C" w14:textId="77777777" w:rsidTr="00D71E45">
        <w:trPr>
          <w:gridAfter w:val="1"/>
          <w:wAfter w:w="4" w:type="pct"/>
          <w:cantSplit/>
          <w:trHeight w:val="1134"/>
        </w:trPr>
        <w:tc>
          <w:tcPr>
            <w:tcW w:w="143" w:type="pct"/>
            <w:vMerge w:val="restart"/>
            <w:textDirection w:val="btLr"/>
            <w:vAlign w:val="center"/>
          </w:tcPr>
          <w:p w14:paraId="46A304E5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14:paraId="76FFB222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878" w:type="pct"/>
            <w:vMerge w:val="restart"/>
            <w:shd w:val="clear" w:color="auto" w:fill="auto"/>
            <w:vAlign w:val="center"/>
          </w:tcPr>
          <w:p w14:paraId="4A61C69A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vAlign w:val="center"/>
          </w:tcPr>
          <w:p w14:paraId="240CCC5A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Объем образовательной нагрузки</w:t>
            </w:r>
          </w:p>
        </w:tc>
        <w:tc>
          <w:tcPr>
            <w:tcW w:w="949" w:type="pct"/>
            <w:gridSpan w:val="10"/>
            <w:shd w:val="clear" w:color="auto" w:fill="auto"/>
            <w:vAlign w:val="center"/>
          </w:tcPr>
          <w:p w14:paraId="1A085A56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Учебная нагрузка (час.)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4D7E4D37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Результаты освоения учебной дисциплины</w:t>
            </w:r>
          </w:p>
        </w:tc>
        <w:tc>
          <w:tcPr>
            <w:tcW w:w="469" w:type="pct"/>
            <w:gridSpan w:val="6"/>
            <w:shd w:val="clear" w:color="auto" w:fill="auto"/>
            <w:vAlign w:val="center"/>
          </w:tcPr>
          <w:p w14:paraId="016504C3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Коды формирующие компетенции</w:t>
            </w:r>
          </w:p>
        </w:tc>
      </w:tr>
      <w:tr w:rsidR="003751D4" w:rsidRPr="00C34457" w14:paraId="4DEA20CD" w14:textId="77777777" w:rsidTr="00D71E45">
        <w:trPr>
          <w:gridAfter w:val="1"/>
          <w:wAfter w:w="4" w:type="pct"/>
          <w:cantSplit/>
          <w:trHeight w:val="1134"/>
        </w:trPr>
        <w:tc>
          <w:tcPr>
            <w:tcW w:w="143" w:type="pct"/>
            <w:vMerge/>
            <w:textDirection w:val="btLr"/>
            <w:vAlign w:val="center"/>
          </w:tcPr>
          <w:p w14:paraId="74623A8E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776D51EB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14:paraId="37EC99C9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</w:tcPr>
          <w:p w14:paraId="0AD47FC7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5369AE9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66" w:type="pct"/>
            <w:gridSpan w:val="8"/>
            <w:shd w:val="clear" w:color="auto" w:fill="auto"/>
            <w:vAlign w:val="center"/>
          </w:tcPr>
          <w:p w14:paraId="6AE19729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нагрузка во взаимодействии с преподавателем</w:t>
            </w:r>
          </w:p>
        </w:tc>
        <w:tc>
          <w:tcPr>
            <w:tcW w:w="596" w:type="pct"/>
            <w:gridSpan w:val="2"/>
            <w:vMerge/>
            <w:shd w:val="clear" w:color="auto" w:fill="auto"/>
          </w:tcPr>
          <w:p w14:paraId="6B70FAC6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85179EF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ОК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14:paraId="18BFB758" w14:textId="77777777" w:rsidR="003751D4" w:rsidRPr="00C34457" w:rsidRDefault="003751D4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ПК</w:t>
            </w:r>
          </w:p>
        </w:tc>
      </w:tr>
      <w:tr w:rsidR="003751D4" w:rsidRPr="00C34457" w14:paraId="562BD84D" w14:textId="77777777" w:rsidTr="00D71E45">
        <w:trPr>
          <w:cantSplit/>
          <w:trHeight w:val="2784"/>
        </w:trPr>
        <w:tc>
          <w:tcPr>
            <w:tcW w:w="143" w:type="pct"/>
            <w:vMerge/>
            <w:textDirection w:val="btLr"/>
            <w:vAlign w:val="center"/>
          </w:tcPr>
          <w:p w14:paraId="29F929F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56CCE71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pct"/>
            <w:vMerge/>
            <w:shd w:val="clear" w:color="auto" w:fill="auto"/>
          </w:tcPr>
          <w:p w14:paraId="0DCA33D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</w:tcPr>
          <w:p w14:paraId="2132F0A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  <w:textDirection w:val="btLr"/>
          </w:tcPr>
          <w:p w14:paraId="3A47300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textDirection w:val="btLr"/>
            <w:vAlign w:val="center"/>
          </w:tcPr>
          <w:p w14:paraId="580B467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 xml:space="preserve">теоретическое обучение 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</w:tcPr>
          <w:p w14:paraId="439AA0E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лабораторные и практические занятия</w:t>
            </w:r>
          </w:p>
        </w:tc>
        <w:tc>
          <w:tcPr>
            <w:tcW w:w="179" w:type="pct"/>
            <w:gridSpan w:val="2"/>
            <w:shd w:val="clear" w:color="auto" w:fill="auto"/>
            <w:textDirection w:val="btLr"/>
            <w:vAlign w:val="center"/>
          </w:tcPr>
          <w:p w14:paraId="1E1C0382" w14:textId="77777777" w:rsidR="00487150" w:rsidRPr="00C34457" w:rsidRDefault="00487150" w:rsidP="00487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курсовых работ (проектов)</w:t>
            </w:r>
          </w:p>
        </w:tc>
        <w:tc>
          <w:tcPr>
            <w:tcW w:w="182" w:type="pct"/>
            <w:gridSpan w:val="2"/>
            <w:shd w:val="clear" w:color="auto" w:fill="auto"/>
            <w:textDirection w:val="btLr"/>
            <w:vAlign w:val="center"/>
          </w:tcPr>
          <w:p w14:paraId="33BF452E" w14:textId="77777777" w:rsidR="00487150" w:rsidRPr="00C34457" w:rsidRDefault="00487150" w:rsidP="004871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601" w:type="pct"/>
            <w:gridSpan w:val="3"/>
            <w:shd w:val="clear" w:color="auto" w:fill="auto"/>
          </w:tcPr>
          <w:p w14:paraId="4BCDBCF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2ED745F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14:paraId="13A406B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6184ECD" w14:textId="77777777" w:rsidTr="00D71E45">
        <w:tc>
          <w:tcPr>
            <w:tcW w:w="143" w:type="pct"/>
          </w:tcPr>
          <w:p w14:paraId="6B15D5B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14:paraId="3FB5B6B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2</w:t>
            </w:r>
          </w:p>
        </w:tc>
        <w:tc>
          <w:tcPr>
            <w:tcW w:w="1878" w:type="pct"/>
            <w:shd w:val="clear" w:color="auto" w:fill="auto"/>
          </w:tcPr>
          <w:p w14:paraId="392F321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14:paraId="62A2861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4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FFFB88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5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056595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6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BAE8A6A" w14:textId="66C48828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7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2200F19B" w14:textId="1C1D1F8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8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9418CC5" w14:textId="244EBDC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9</w:t>
            </w:r>
          </w:p>
        </w:tc>
        <w:tc>
          <w:tcPr>
            <w:tcW w:w="601" w:type="pct"/>
            <w:gridSpan w:val="3"/>
            <w:shd w:val="clear" w:color="auto" w:fill="auto"/>
          </w:tcPr>
          <w:p w14:paraId="02C223A8" w14:textId="7BD274C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  <w:gridSpan w:val="3"/>
            <w:shd w:val="clear" w:color="auto" w:fill="auto"/>
          </w:tcPr>
          <w:p w14:paraId="6CDE9F72" w14:textId="53D78E3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11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397DA31" w14:textId="41B78AC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51D4" w:rsidRPr="00C34457" w14:paraId="0FD8FB18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shd w:val="clear" w:color="auto" w:fill="A6A6A6"/>
          </w:tcPr>
          <w:p w14:paraId="5D93E14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224" w:type="pct"/>
            <w:shd w:val="clear" w:color="auto" w:fill="A6A6A6"/>
          </w:tcPr>
          <w:p w14:paraId="0D35E2E5" w14:textId="0E083C4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1" w:type="pct"/>
            <w:shd w:val="clear" w:color="auto" w:fill="A6A6A6"/>
          </w:tcPr>
          <w:p w14:paraId="674E21F6" w14:textId="5D7BD24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6" w:type="pct"/>
            <w:gridSpan w:val="2"/>
            <w:shd w:val="clear" w:color="auto" w:fill="A6A6A6"/>
          </w:tcPr>
          <w:p w14:paraId="3B79D21A" w14:textId="77D42DE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26" w:type="pct"/>
            <w:gridSpan w:val="2"/>
            <w:shd w:val="clear" w:color="auto" w:fill="A6A6A6"/>
          </w:tcPr>
          <w:p w14:paraId="4B7E1353" w14:textId="6D18D0D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6A6A6"/>
          </w:tcPr>
          <w:p w14:paraId="3EB835DD" w14:textId="0E4AF80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6A6A6"/>
          </w:tcPr>
          <w:p w14:paraId="3BF7298A" w14:textId="583D438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9" w:type="pct"/>
            <w:gridSpan w:val="2"/>
            <w:shd w:val="clear" w:color="auto" w:fill="A6A6A6"/>
          </w:tcPr>
          <w:p w14:paraId="14016D3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gridSpan w:val="3"/>
            <w:shd w:val="clear" w:color="auto" w:fill="A6A6A6"/>
          </w:tcPr>
          <w:p w14:paraId="15C6FDB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gridSpan w:val="3"/>
            <w:shd w:val="clear" w:color="auto" w:fill="A6A6A6"/>
          </w:tcPr>
          <w:p w14:paraId="0E012F0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80336B9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114F8527" w14:textId="7966EEA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Раздел 1. Лексика. Фразеология. Лексикография</w:t>
            </w: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32B3DC92" w14:textId="06CA65E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1" w:type="pct"/>
            <w:shd w:val="clear" w:color="auto" w:fill="auto"/>
          </w:tcPr>
          <w:p w14:paraId="392197B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58C73188" w14:textId="36FF9A2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CC4229E" w14:textId="3A82623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B70FD0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78A8230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6553A3F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54C558F3" w14:textId="77777777" w:rsidR="00487150" w:rsidRPr="00C34457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31F23A8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C020F1A" w14:textId="77777777" w:rsidTr="00D71E45">
        <w:tc>
          <w:tcPr>
            <w:tcW w:w="143" w:type="pct"/>
            <w:vAlign w:val="center"/>
          </w:tcPr>
          <w:p w14:paraId="34D5CA71" w14:textId="352F6BD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pct"/>
          </w:tcPr>
          <w:p w14:paraId="08C427BF" w14:textId="7749A61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1.1 Введение. Слово о русском языке</w:t>
            </w:r>
          </w:p>
        </w:tc>
        <w:tc>
          <w:tcPr>
            <w:tcW w:w="1878" w:type="pct"/>
            <w:vAlign w:val="center"/>
          </w:tcPr>
          <w:p w14:paraId="4DD9B957" w14:textId="5F76CCE0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Слово о русском языке. Язык как средство общения и форма существования национальной культуры. Язык и общество. Язык как развивающееся явление.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4A82003" w14:textId="6B9E908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0E0F20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40B1AF57" w14:textId="67504CA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BA06A4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41B1A0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EC2B41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E83DAFA" w14:textId="6524E081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37495FE" w14:textId="52C59EF6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AAAFDC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6EB8C6B" w14:textId="77777777" w:rsidTr="00D71E45">
        <w:tc>
          <w:tcPr>
            <w:tcW w:w="143" w:type="pct"/>
            <w:vAlign w:val="center"/>
          </w:tcPr>
          <w:p w14:paraId="2193142B" w14:textId="3D1A8A9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pct"/>
          </w:tcPr>
          <w:p w14:paraId="22798413" w14:textId="3E449CA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1.2 Слово и его значение. </w:t>
            </w:r>
          </w:p>
        </w:tc>
        <w:tc>
          <w:tcPr>
            <w:tcW w:w="1878" w:type="pct"/>
            <w:vAlign w:val="center"/>
          </w:tcPr>
          <w:p w14:paraId="2ACC8733" w14:textId="693A708E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Слово и его значение. Однозначность и многозначность. Изобразительно-выразительные средства русского языка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36B6F25" w14:textId="01FCF92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B939A1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788B07F1" w14:textId="0E98EC6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8BCB37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A3DD37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0E56F8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CF3F026" w14:textId="02702501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550A96F" w14:textId="23483E7A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280FA0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5487755" w14:textId="77777777" w:rsidTr="00D71E45">
        <w:tc>
          <w:tcPr>
            <w:tcW w:w="143" w:type="pct"/>
            <w:vAlign w:val="center"/>
          </w:tcPr>
          <w:p w14:paraId="5593ECCD" w14:textId="60EE8FB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pct"/>
            <w:vAlign w:val="center"/>
          </w:tcPr>
          <w:p w14:paraId="26F06936" w14:textId="3B0CAE8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1.3 Смысловые отношения между </w:t>
            </w: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словами: синонимы, антонимы, омонимы.</w:t>
            </w:r>
          </w:p>
        </w:tc>
        <w:tc>
          <w:tcPr>
            <w:tcW w:w="1878" w:type="pct"/>
            <w:vAlign w:val="center"/>
          </w:tcPr>
          <w:p w14:paraId="7001164E" w14:textId="708F9D32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lastRenderedPageBreak/>
              <w:t>Слово и его значение. Однозначность и многозначность. Изобразительно-выразительные средства русского языка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C1986E" w14:textId="508E7D8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201BBF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5794738E" w14:textId="1BB2B198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21E85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0DB8F6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21919A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7F97D66" w14:textId="2591A11F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94C7D35" w14:textId="5EDEE1B9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166C3B3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56D1F84" w14:textId="77777777" w:rsidTr="00D71E45">
        <w:tc>
          <w:tcPr>
            <w:tcW w:w="143" w:type="pct"/>
            <w:vAlign w:val="center"/>
          </w:tcPr>
          <w:p w14:paraId="2C873041" w14:textId="057363C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pct"/>
          </w:tcPr>
          <w:p w14:paraId="5952F984" w14:textId="36C70C0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1.4 Происхождение лексики современного русского языка</w:t>
            </w:r>
          </w:p>
        </w:tc>
        <w:tc>
          <w:tcPr>
            <w:tcW w:w="1878" w:type="pct"/>
            <w:vAlign w:val="center"/>
          </w:tcPr>
          <w:p w14:paraId="5F3B16DE" w14:textId="0D2445E1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Исконно русская лексика. Заимствованная лексика. Старославянизмы. Нейтральная лексика. Книжная лексика. Лексика устной речи (жаргонизмы, арготизмы, диалектизмы). Профессионализмы. Терминологическая лексика. Архаизмы. Историзмы. Неологизмы. Особенности русского речевого этикета. Лексика, обозначающая предметы и явления традиционного русского быта. Исконно русская лексика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8E91B49" w14:textId="43996F1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1C8BB2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2CC095EB" w14:textId="3153DD3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442E8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9BA39A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84192B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6A5EC98" w14:textId="278670A4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Л1-Л3, Л4-Л7, М1-М3, М5, М8-М10, П1-П2,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6723798" w14:textId="6B9C15C6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6CB9AC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D805B0E" w14:textId="77777777" w:rsidTr="00D71E45">
        <w:tc>
          <w:tcPr>
            <w:tcW w:w="143" w:type="pct"/>
            <w:vAlign w:val="center"/>
          </w:tcPr>
          <w:p w14:paraId="6A697078" w14:textId="70481248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37" w:type="pct"/>
          </w:tcPr>
          <w:p w14:paraId="6A0C9DEF" w14:textId="17F24C3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1.5 Лексика общеупотребительная и лексика, имеющая ограниченную сферу употребления</w:t>
            </w:r>
          </w:p>
        </w:tc>
        <w:tc>
          <w:tcPr>
            <w:tcW w:w="1878" w:type="pct"/>
          </w:tcPr>
          <w:p w14:paraId="0113BAB6" w14:textId="4561CD57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Лексика общеупотребительная и лексика, имеющая ограниченную сферу употребления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CEE8645" w14:textId="540F5EC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5A2011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03100C99" w14:textId="7959C43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9C0032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644CFA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8DEE8C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A95BDB1" w14:textId="6C7B108B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D9AF223" w14:textId="4836A5BF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C48037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19624B0" w14:textId="77777777" w:rsidTr="00D71E45">
        <w:tc>
          <w:tcPr>
            <w:tcW w:w="143" w:type="pct"/>
            <w:vAlign w:val="center"/>
          </w:tcPr>
          <w:p w14:paraId="4E618FE0" w14:textId="6CB36F1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7" w:type="pct"/>
          </w:tcPr>
          <w:p w14:paraId="0FD96FFA" w14:textId="3AB91EF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1.6 Фразеология. Употребление фразеологизмов. </w:t>
            </w:r>
          </w:p>
        </w:tc>
        <w:tc>
          <w:tcPr>
            <w:tcW w:w="1878" w:type="pct"/>
            <w:vAlign w:val="center"/>
          </w:tcPr>
          <w:p w14:paraId="23A97701" w14:textId="6AE6D01C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7472925" w14:textId="33CABA3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0024AB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32F9BD0E" w14:textId="03C9784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D682C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D62D03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2DAF7B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55D2B19" w14:textId="4970F82D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24B4A35" w14:textId="710EA44F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D6A8AD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B6C6BF9" w14:textId="77777777" w:rsidTr="00D71E45">
        <w:tc>
          <w:tcPr>
            <w:tcW w:w="143" w:type="pct"/>
            <w:vAlign w:val="center"/>
          </w:tcPr>
          <w:p w14:paraId="21D8D763" w14:textId="03565CC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37" w:type="pct"/>
            <w:vAlign w:val="center"/>
          </w:tcPr>
          <w:p w14:paraId="16CBB3BB" w14:textId="2332B3E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1878" w:type="pct"/>
            <w:vAlign w:val="center"/>
          </w:tcPr>
          <w:p w14:paraId="1FBAC5D8" w14:textId="6B2CB527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B44B470" w14:textId="2D2E8C4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5CB216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0CCCBC51" w14:textId="63171C4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6131E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CC3AFB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A39396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05B0AAB" w14:textId="59FE7202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Л8, Л9, М1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FB50016" w14:textId="1168906B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DD12E2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F3C5309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340E13D3" w14:textId="6C02AFD0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>Раздел 2. Фонетика. Орфоэпия. Орфография</w:t>
            </w:r>
          </w:p>
        </w:tc>
        <w:tc>
          <w:tcPr>
            <w:tcW w:w="224" w:type="pct"/>
            <w:shd w:val="clear" w:color="auto" w:fill="auto"/>
          </w:tcPr>
          <w:p w14:paraId="1B1B63E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04D4CED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730EF45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1FC1050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AEA996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250C300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5F9A6E8D" w14:textId="7777777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42900F68" w14:textId="7777777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2BABF01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F4CCFBF" w14:textId="77777777" w:rsidTr="00D71E45">
        <w:tc>
          <w:tcPr>
            <w:tcW w:w="143" w:type="pct"/>
            <w:vAlign w:val="center"/>
          </w:tcPr>
          <w:p w14:paraId="36BC6762" w14:textId="30869AE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37" w:type="pct"/>
            <w:vAlign w:val="center"/>
          </w:tcPr>
          <w:p w14:paraId="74D6F6E9" w14:textId="36F1C20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2.1 Обобщающее повторение фонетики, графики, орфоэпии, орфографии</w:t>
            </w:r>
          </w:p>
        </w:tc>
        <w:tc>
          <w:tcPr>
            <w:tcW w:w="1878" w:type="pct"/>
            <w:vAlign w:val="center"/>
          </w:tcPr>
          <w:p w14:paraId="75CB4074" w14:textId="73AD30CD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Синонимы, идеографические и стилистические синонимы. Повторение основных орфограмм, изученных ранее.  Соблюдение в практике письма основных правил орфографии и пунктуации; соблюдение в практике речевого общения основных произносительных, лексических, грамматических норм современного языка</w:t>
            </w:r>
          </w:p>
        </w:tc>
        <w:tc>
          <w:tcPr>
            <w:tcW w:w="224" w:type="pct"/>
            <w:shd w:val="clear" w:color="auto" w:fill="auto"/>
          </w:tcPr>
          <w:p w14:paraId="11748D11" w14:textId="5636136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F54807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7D062E4" w14:textId="755FCB6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06E97A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DBBA3F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28D7E6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9378561" w14:textId="7355C67C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204CCC4" w14:textId="3CAC66A1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D305A5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05980F0" w14:textId="77777777" w:rsidTr="00D71E45">
        <w:tc>
          <w:tcPr>
            <w:tcW w:w="143" w:type="pct"/>
            <w:vAlign w:val="center"/>
          </w:tcPr>
          <w:p w14:paraId="0BDD5CDB" w14:textId="7392EB5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37" w:type="pct"/>
            <w:vAlign w:val="center"/>
          </w:tcPr>
          <w:p w14:paraId="463FEB6A" w14:textId="665A9CA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2.3 Орфоэпические нормы современного русского языка. </w:t>
            </w:r>
          </w:p>
        </w:tc>
        <w:tc>
          <w:tcPr>
            <w:tcW w:w="1878" w:type="pct"/>
            <w:vAlign w:val="center"/>
          </w:tcPr>
          <w:p w14:paraId="1D3721A5" w14:textId="3D379F6F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Произношение гласных и согласных звуков, произношение заимствованных слов. Использование орфоэпического словаря</w:t>
            </w:r>
          </w:p>
        </w:tc>
        <w:tc>
          <w:tcPr>
            <w:tcW w:w="224" w:type="pct"/>
            <w:shd w:val="clear" w:color="auto" w:fill="auto"/>
          </w:tcPr>
          <w:p w14:paraId="67126C23" w14:textId="19EC421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8CB799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1039D5F" w14:textId="770AE4A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2B91C5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281968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07910E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F8AA03F" w14:textId="3CE9F166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432766B" w14:textId="75DEB7C2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EF59F1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5F8BA55" w14:textId="77777777" w:rsidTr="00D71E45">
        <w:tc>
          <w:tcPr>
            <w:tcW w:w="143" w:type="pct"/>
            <w:vAlign w:val="center"/>
          </w:tcPr>
          <w:p w14:paraId="47AD0FA6" w14:textId="17B01AE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pct"/>
            <w:vAlign w:val="center"/>
          </w:tcPr>
          <w:p w14:paraId="553E2E57" w14:textId="5A04489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2.2 Фонетический разбор слова. Чередование звуков</w:t>
            </w:r>
          </w:p>
        </w:tc>
        <w:tc>
          <w:tcPr>
            <w:tcW w:w="1878" w:type="pct"/>
            <w:vAlign w:val="center"/>
          </w:tcPr>
          <w:p w14:paraId="4D84B40B" w14:textId="71617F53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Фонетический разбор слова. Произносительные нормы и нормы ударения. Произносительные нормы и нормы ударения</w:t>
            </w:r>
          </w:p>
        </w:tc>
        <w:tc>
          <w:tcPr>
            <w:tcW w:w="224" w:type="pct"/>
            <w:shd w:val="clear" w:color="auto" w:fill="auto"/>
          </w:tcPr>
          <w:p w14:paraId="76FBEE2C" w14:textId="445E956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9ED089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556E82CF" w14:textId="77F33B1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B9D1AC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518835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8731B3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2E7BD76" w14:textId="7C3C8848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F5C1F58" w14:textId="39452745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C2B7E1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C898198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4A3D5790" w14:textId="65FD5711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lastRenderedPageBreak/>
              <w:t>Раздел 3.Морфемика и словообразование</w:t>
            </w:r>
          </w:p>
        </w:tc>
        <w:tc>
          <w:tcPr>
            <w:tcW w:w="224" w:type="pct"/>
            <w:shd w:val="clear" w:color="auto" w:fill="auto"/>
          </w:tcPr>
          <w:p w14:paraId="2E55063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0EDCD3E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48B965C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B81A97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84EA92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4CBBE0C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5EAA5707" w14:textId="7777777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47D99E9B" w14:textId="7777777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02A66BD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42B22C7" w14:textId="77777777" w:rsidTr="00D71E45">
        <w:tc>
          <w:tcPr>
            <w:tcW w:w="143" w:type="pct"/>
            <w:vAlign w:val="center"/>
          </w:tcPr>
          <w:p w14:paraId="4DECB8BB" w14:textId="5DC56C9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pct"/>
            <w:vAlign w:val="center"/>
          </w:tcPr>
          <w:p w14:paraId="0D77B767" w14:textId="79E2C30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3.1 Морфемика и словообразование. Корневые и аффиксальные морфемы</w:t>
            </w:r>
          </w:p>
        </w:tc>
        <w:tc>
          <w:tcPr>
            <w:tcW w:w="1878" w:type="pct"/>
            <w:vAlign w:val="center"/>
          </w:tcPr>
          <w:p w14:paraId="44C39940" w14:textId="0B60C0E8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Многозначность морфем. Синонимия и антонимия морфем. </w:t>
            </w:r>
          </w:p>
        </w:tc>
        <w:tc>
          <w:tcPr>
            <w:tcW w:w="224" w:type="pct"/>
            <w:shd w:val="clear" w:color="auto" w:fill="auto"/>
          </w:tcPr>
          <w:p w14:paraId="1EDAF3E2" w14:textId="19D5445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0CAF17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49DCC81" w14:textId="1D7DE3A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BB30C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C4B19D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829FA0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D69EAF5" w14:textId="13652882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367A1FA" w14:textId="2ACFC16B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9BDE00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0EE7516" w14:textId="77777777" w:rsidTr="00D71E45">
        <w:tc>
          <w:tcPr>
            <w:tcW w:w="143" w:type="pct"/>
            <w:vAlign w:val="center"/>
          </w:tcPr>
          <w:p w14:paraId="1FAB9E48" w14:textId="25ABC96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pct"/>
            <w:vAlign w:val="center"/>
          </w:tcPr>
          <w:p w14:paraId="15E3F8B1" w14:textId="4A5B0BD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3.2 Морфемный анализ слова. Работа со словарями.</w:t>
            </w:r>
          </w:p>
        </w:tc>
        <w:tc>
          <w:tcPr>
            <w:tcW w:w="1878" w:type="pct"/>
            <w:vAlign w:val="center"/>
          </w:tcPr>
          <w:p w14:paraId="65C84B2E" w14:textId="21E18475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Виды морфем, чередование звуков в морфемах, основные способы образования слов. Применение знании по морфемики и словообразованию в практике правописания. Морфемный и словообразовательный анализ слов</w:t>
            </w:r>
          </w:p>
        </w:tc>
        <w:tc>
          <w:tcPr>
            <w:tcW w:w="224" w:type="pct"/>
            <w:shd w:val="clear" w:color="auto" w:fill="auto"/>
          </w:tcPr>
          <w:p w14:paraId="4FF91C58" w14:textId="63A3381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2C146B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BC3BAA4" w14:textId="0192865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DC1AB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CF8CE8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01886F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7FE4489" w14:textId="7F3BF691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0982C50" w14:textId="3A6F0A91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8E8CC2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C4E3D5B" w14:textId="77777777" w:rsidTr="00D71E45">
        <w:tc>
          <w:tcPr>
            <w:tcW w:w="143" w:type="pct"/>
            <w:vAlign w:val="center"/>
          </w:tcPr>
          <w:p w14:paraId="0655FFC5" w14:textId="07AAF3E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37" w:type="pct"/>
            <w:vAlign w:val="center"/>
          </w:tcPr>
          <w:p w14:paraId="2C41CAE3" w14:textId="445B342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3.3 Словообразовательные модели. Словообразовательный разбор слова</w:t>
            </w:r>
          </w:p>
        </w:tc>
        <w:tc>
          <w:tcPr>
            <w:tcW w:w="1878" w:type="pct"/>
            <w:vAlign w:val="center"/>
          </w:tcPr>
          <w:p w14:paraId="73112148" w14:textId="79EC1966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Особенности словообразования профессиональной лексики и терминов. Словообразовательный разбор слов, составление словообразовательных цепочек. Словообразование знаменательных частей речи. Основные способы формообразования. Нахождение и исправление орфоэпических ошибок.</w:t>
            </w:r>
          </w:p>
        </w:tc>
        <w:tc>
          <w:tcPr>
            <w:tcW w:w="224" w:type="pct"/>
            <w:shd w:val="clear" w:color="auto" w:fill="auto"/>
          </w:tcPr>
          <w:p w14:paraId="7336B78C" w14:textId="719753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52C616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2A0B940" w14:textId="6D3750F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AEFC57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B77FBD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505401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579B702" w14:textId="50F53A1C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96EA82A" w14:textId="6AC3316A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535FDF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E01A9A4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7E0DCE78" w14:textId="1BE28055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>Раздел 4. Морфология и орфография</w:t>
            </w:r>
            <w:r w:rsidRPr="00C34457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72B6C42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6890286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7D6A79E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8D2F97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0B8472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488F958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4768A334" w14:textId="7777777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1449D417" w14:textId="7777777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6F5A33C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A2F89D5" w14:textId="77777777" w:rsidTr="00D71E45">
        <w:tc>
          <w:tcPr>
            <w:tcW w:w="143" w:type="pct"/>
            <w:vAlign w:val="center"/>
          </w:tcPr>
          <w:p w14:paraId="34BFB031" w14:textId="5C702C5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37" w:type="pct"/>
            <w:vAlign w:val="center"/>
          </w:tcPr>
          <w:p w14:paraId="38D726F6" w14:textId="566237E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4.1. Принципы русской орфографии</w:t>
            </w:r>
          </w:p>
        </w:tc>
        <w:tc>
          <w:tcPr>
            <w:tcW w:w="1878" w:type="pct"/>
            <w:vAlign w:val="center"/>
          </w:tcPr>
          <w:p w14:paraId="30FE7912" w14:textId="1108B15B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Графика, алфавит. Соотношение звуков и букв. Принципы русской орфографии. Графика, алфавит. Соотношение звуков и букв. Принципы русской орфографии. Грамматическое значение слова. Грамматическая форма и синтаксическая функция слова. Знаменательные и незнаменательные части речи и их роль в построении текста</w:t>
            </w:r>
          </w:p>
        </w:tc>
        <w:tc>
          <w:tcPr>
            <w:tcW w:w="224" w:type="pct"/>
            <w:shd w:val="clear" w:color="auto" w:fill="auto"/>
          </w:tcPr>
          <w:p w14:paraId="2D7768E1" w14:textId="1588A84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8FF4233" w14:textId="36ABA84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539B7CC9" w14:textId="7FF430D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F0F183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11FDC3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E50816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1810837" w14:textId="66162EC5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E24D782" w14:textId="7C0D2DE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66C728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2D5D1EF" w14:textId="77777777" w:rsidTr="00D71E45">
        <w:tc>
          <w:tcPr>
            <w:tcW w:w="143" w:type="pct"/>
            <w:vAlign w:val="center"/>
          </w:tcPr>
          <w:p w14:paraId="76284A8A" w14:textId="7264278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37" w:type="pct"/>
            <w:vAlign w:val="center"/>
          </w:tcPr>
          <w:p w14:paraId="02C096C8" w14:textId="074E320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4.2 Правописание чередующихся и безударных гласных в корне.</w:t>
            </w:r>
          </w:p>
        </w:tc>
        <w:tc>
          <w:tcPr>
            <w:tcW w:w="1878" w:type="pct"/>
            <w:vAlign w:val="center"/>
          </w:tcPr>
          <w:p w14:paraId="316539DE" w14:textId="5DE2F0DE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чередующихся гласных в корнях слов. Правописание безударных гласных, звонких и глухих согласных.</w:t>
            </w:r>
          </w:p>
        </w:tc>
        <w:tc>
          <w:tcPr>
            <w:tcW w:w="224" w:type="pct"/>
            <w:shd w:val="clear" w:color="auto" w:fill="auto"/>
          </w:tcPr>
          <w:p w14:paraId="1369D0DF" w14:textId="663F4DD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D7EAF9C" w14:textId="2599043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023E124" w14:textId="5601F11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B810A6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077FF1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681AC4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7BB3654" w14:textId="20A6FE2A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41FF046" w14:textId="417165DA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8516EA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5551DE6" w14:textId="77777777" w:rsidTr="00D71E45">
        <w:tc>
          <w:tcPr>
            <w:tcW w:w="143" w:type="pct"/>
            <w:vAlign w:val="center"/>
          </w:tcPr>
          <w:p w14:paraId="15B8A360" w14:textId="7A44BD0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37" w:type="pct"/>
            <w:vAlign w:val="center"/>
          </w:tcPr>
          <w:p w14:paraId="6760640D" w14:textId="3A139A38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4.3. Правописание гласных после шипящих и </w:t>
            </w:r>
            <w:r w:rsidRPr="00C3445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ц.</w:t>
            </w:r>
          </w:p>
        </w:tc>
        <w:tc>
          <w:tcPr>
            <w:tcW w:w="1878" w:type="pct"/>
            <w:vAlign w:val="center"/>
          </w:tcPr>
          <w:p w14:paraId="77EB402E" w14:textId="1D101B81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Употребление буквы Ь. Правописание О/Ё после шипящих и Ц.</w:t>
            </w:r>
          </w:p>
        </w:tc>
        <w:tc>
          <w:tcPr>
            <w:tcW w:w="224" w:type="pct"/>
            <w:shd w:val="clear" w:color="auto" w:fill="auto"/>
          </w:tcPr>
          <w:p w14:paraId="170A0F69" w14:textId="0DFBF07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7FDFBCB" w14:textId="1543EAF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5B193FA" w14:textId="238B8CB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886DA2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86AE49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7CFCB4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9B5F72C" w14:textId="365D38CF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4D83C69" w14:textId="31592428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692516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3367F15" w14:textId="77777777" w:rsidTr="00D71E45">
        <w:tc>
          <w:tcPr>
            <w:tcW w:w="143" w:type="pct"/>
            <w:vAlign w:val="center"/>
          </w:tcPr>
          <w:p w14:paraId="4D1D462A" w14:textId="69996C8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37" w:type="pct"/>
            <w:vAlign w:val="center"/>
          </w:tcPr>
          <w:p w14:paraId="77198FCC" w14:textId="3DE65C3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4.5. Правописание звонких и глухих согласных в корне. Двойные согласные</w:t>
            </w:r>
          </w:p>
        </w:tc>
        <w:tc>
          <w:tcPr>
            <w:tcW w:w="1878" w:type="pct"/>
            <w:vAlign w:val="center"/>
          </w:tcPr>
          <w:p w14:paraId="2AAE7D72" w14:textId="496CF257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Правописание двойных согласных. Правописание приставок на З - / С </w:t>
            </w:r>
          </w:p>
        </w:tc>
        <w:tc>
          <w:tcPr>
            <w:tcW w:w="224" w:type="pct"/>
            <w:shd w:val="clear" w:color="auto" w:fill="auto"/>
          </w:tcPr>
          <w:p w14:paraId="030F4D78" w14:textId="7399C23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D1B99E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6EC44A8" w14:textId="3BA26EF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112B6A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5F6D5E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979BF1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EA48E9A" w14:textId="43CCECE5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9FF7B18" w14:textId="27A8E948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92216B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C637A84" w14:textId="77777777" w:rsidTr="00D71E45">
        <w:tc>
          <w:tcPr>
            <w:tcW w:w="143" w:type="pct"/>
            <w:vAlign w:val="center"/>
          </w:tcPr>
          <w:p w14:paraId="1CC84E6B" w14:textId="6CBC337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37" w:type="pct"/>
            <w:vAlign w:val="center"/>
          </w:tcPr>
          <w:p w14:paraId="4B752ED2" w14:textId="0B0FF9C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4.5. Правописание приставок. Гласные Ы, И после приставок</w:t>
            </w:r>
          </w:p>
        </w:tc>
        <w:tc>
          <w:tcPr>
            <w:tcW w:w="1878" w:type="pct"/>
            <w:vAlign w:val="center"/>
          </w:tcPr>
          <w:p w14:paraId="699200DC" w14:textId="7EEE507C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приставок ПРИ - / - ПРЕ -. Правописание И – Ы после приставок</w:t>
            </w:r>
          </w:p>
        </w:tc>
        <w:tc>
          <w:tcPr>
            <w:tcW w:w="224" w:type="pct"/>
            <w:shd w:val="clear" w:color="auto" w:fill="auto"/>
          </w:tcPr>
          <w:p w14:paraId="2137D835" w14:textId="1792954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66E2C6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BA9C893" w14:textId="6188112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B809DE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0373D9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2421E3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D8F3BAA" w14:textId="160A2BB4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Л1-Л3, Л4-Л7, М1-М3, М5, М8-М10, П1-П2,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AF0CE70" w14:textId="1F3B42E1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32C64E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217FE24" w14:textId="77777777" w:rsidTr="00D71E45">
        <w:tc>
          <w:tcPr>
            <w:tcW w:w="143" w:type="pct"/>
            <w:vAlign w:val="center"/>
          </w:tcPr>
          <w:p w14:paraId="5A5646B8" w14:textId="6D76159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37" w:type="pct"/>
            <w:vAlign w:val="center"/>
          </w:tcPr>
          <w:p w14:paraId="3AE3E4F3" w14:textId="6628312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1878" w:type="pct"/>
            <w:vAlign w:val="center"/>
          </w:tcPr>
          <w:p w14:paraId="53D30B87" w14:textId="2EF28E98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> 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224" w:type="pct"/>
            <w:shd w:val="clear" w:color="auto" w:fill="auto"/>
          </w:tcPr>
          <w:p w14:paraId="626E1E4C" w14:textId="2A55268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58D24C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2C98220" w14:textId="3C072F68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791BB3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CC7687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900C03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CDB0B38" w14:textId="3F8164D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Л1-Л3, Л4-Л7, М1-М3, М5, М8-М10, П1-П2,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A4A4C3D" w14:textId="6206614C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F5BCBC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857452D" w14:textId="77777777" w:rsidTr="00D71E45">
        <w:tc>
          <w:tcPr>
            <w:tcW w:w="143" w:type="pct"/>
            <w:vAlign w:val="center"/>
          </w:tcPr>
          <w:p w14:paraId="5F88ABE4" w14:textId="1FB2C8B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7" w:type="pct"/>
          </w:tcPr>
          <w:p w14:paraId="19373A73" w14:textId="28CA70D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4.6. Систематизация знаний о частях речи</w:t>
            </w:r>
          </w:p>
        </w:tc>
        <w:tc>
          <w:tcPr>
            <w:tcW w:w="1878" w:type="pct"/>
            <w:vAlign w:val="center"/>
          </w:tcPr>
          <w:p w14:paraId="76CA017A" w14:textId="7956CA14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Грамматические признаки слова (грамматическое значение, грамматическая форма и синтаксическая функция) знаменательные и незнаменательные части речи, их роль в построении текста</w:t>
            </w:r>
          </w:p>
        </w:tc>
        <w:tc>
          <w:tcPr>
            <w:tcW w:w="224" w:type="pct"/>
            <w:shd w:val="clear" w:color="auto" w:fill="auto"/>
          </w:tcPr>
          <w:p w14:paraId="3EA78BE6" w14:textId="11935E6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CAEC3A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794DA5A" w14:textId="7AB276A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896BC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6F7F31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1360F6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1FAA06A" w14:textId="29CF8E9B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6E8D7DA" w14:textId="1A9E9CAA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DAD9BC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DBBA1CB" w14:textId="77777777" w:rsidTr="00D71E45">
        <w:tc>
          <w:tcPr>
            <w:tcW w:w="143" w:type="pct"/>
            <w:vAlign w:val="center"/>
          </w:tcPr>
          <w:p w14:paraId="38C95242" w14:textId="5D992FB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37" w:type="pct"/>
            <w:vAlign w:val="center"/>
          </w:tcPr>
          <w:p w14:paraId="1E657250" w14:textId="58C8765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4.7. Имена. Склоняемые части речи. Морфологические нормы</w:t>
            </w:r>
          </w:p>
        </w:tc>
        <w:tc>
          <w:tcPr>
            <w:tcW w:w="1878" w:type="pct"/>
            <w:vAlign w:val="center"/>
          </w:tcPr>
          <w:p w14:paraId="34DF33B7" w14:textId="1D6FDE6A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Употребление форм имен существительных в речи</w:t>
            </w:r>
          </w:p>
        </w:tc>
        <w:tc>
          <w:tcPr>
            <w:tcW w:w="224" w:type="pct"/>
            <w:shd w:val="clear" w:color="auto" w:fill="auto"/>
          </w:tcPr>
          <w:p w14:paraId="71CFC659" w14:textId="67B44BF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AF9407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572BD480" w14:textId="2B7DF42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7840B3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FAF193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B6743D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3A1BE41" w14:textId="51ECDCC1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Л1-Л3, Л4-Л7, М1-М3, М5, М8-М10, П1-П2,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F0CC444" w14:textId="06DDBE65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7D239E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0D89B45" w14:textId="77777777" w:rsidTr="00D71E45">
        <w:tc>
          <w:tcPr>
            <w:tcW w:w="143" w:type="pct"/>
            <w:vAlign w:val="center"/>
          </w:tcPr>
          <w:p w14:paraId="15F382E6" w14:textId="0AD248A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37" w:type="pct"/>
            <w:vAlign w:val="center"/>
          </w:tcPr>
          <w:p w14:paraId="39F175AA" w14:textId="403ACC7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4.8 Имя числительное. Лексико-грамматические разряды. Правописание.</w:t>
            </w:r>
          </w:p>
        </w:tc>
        <w:tc>
          <w:tcPr>
            <w:tcW w:w="1878" w:type="pct"/>
            <w:vAlign w:val="center"/>
          </w:tcPr>
          <w:p w14:paraId="7F3BD8DD" w14:textId="2AC202B6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</w:t>
            </w:r>
          </w:p>
        </w:tc>
        <w:tc>
          <w:tcPr>
            <w:tcW w:w="224" w:type="pct"/>
            <w:shd w:val="clear" w:color="auto" w:fill="auto"/>
          </w:tcPr>
          <w:p w14:paraId="35FB9BE2" w14:textId="6FEEDD0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09801D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28BA605" w14:textId="1A0B505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26CCC8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2EF588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323BB5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CD7987C" w14:textId="03DDD9D9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6017B48" w14:textId="70FB134D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1E3466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807478D" w14:textId="77777777" w:rsidTr="00D71E45">
        <w:tc>
          <w:tcPr>
            <w:tcW w:w="143" w:type="pct"/>
            <w:vAlign w:val="center"/>
          </w:tcPr>
          <w:p w14:paraId="7CCC42D2" w14:textId="39A2386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37" w:type="pct"/>
            <w:vAlign w:val="center"/>
          </w:tcPr>
          <w:p w14:paraId="432C5C63" w14:textId="1F5984D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4.9 Правописание сложных имен существительных и прилагательных</w:t>
            </w:r>
          </w:p>
        </w:tc>
        <w:tc>
          <w:tcPr>
            <w:tcW w:w="1878" w:type="pct"/>
            <w:vAlign w:val="center"/>
          </w:tcPr>
          <w:p w14:paraId="17E12399" w14:textId="48499D92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сложных имен существительных и прилагательных</w:t>
            </w:r>
          </w:p>
        </w:tc>
        <w:tc>
          <w:tcPr>
            <w:tcW w:w="224" w:type="pct"/>
            <w:shd w:val="clear" w:color="auto" w:fill="auto"/>
          </w:tcPr>
          <w:p w14:paraId="331F720F" w14:textId="4B2EBAB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8677C3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5164BB7" w14:textId="3F16A00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363624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6BD28F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1DA2F6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A5A474F" w14:textId="6B205706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Л1-Л3, Л4-Л7, М1-М3, М5, М8-М10, П1-П2,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46E6BF4" w14:textId="52B76A4E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B3060B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4B633E0" w14:textId="77777777" w:rsidTr="00D71E45">
        <w:tc>
          <w:tcPr>
            <w:tcW w:w="143" w:type="pct"/>
            <w:vAlign w:val="center"/>
          </w:tcPr>
          <w:p w14:paraId="42719688" w14:textId="5ABEB03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37" w:type="pct"/>
            <w:vAlign w:val="center"/>
          </w:tcPr>
          <w:p w14:paraId="1AA8ABC3" w14:textId="6079FED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4.10 Лексико-грамматические разряды имен прилагательных. Степени сравнения.</w:t>
            </w:r>
          </w:p>
        </w:tc>
        <w:tc>
          <w:tcPr>
            <w:tcW w:w="1878" w:type="pct"/>
            <w:vAlign w:val="center"/>
          </w:tcPr>
          <w:p w14:paraId="53D20ED6" w14:textId="43339E42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Лексико-грамматические разряды имен прилагательных. Степени сравнения имен прилагательных. Морфологический разбор имени прилагательного. Употребление форм имен прилагательных в речи</w:t>
            </w:r>
          </w:p>
        </w:tc>
        <w:tc>
          <w:tcPr>
            <w:tcW w:w="224" w:type="pct"/>
            <w:shd w:val="clear" w:color="auto" w:fill="auto"/>
          </w:tcPr>
          <w:p w14:paraId="3C900E05" w14:textId="2E4B1D6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D76AD5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CE475B6" w14:textId="6205243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384AD3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3F7137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8B2A47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85BE961" w14:textId="6176062E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9151629" w14:textId="07D7F65F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90020B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14B56CC" w14:textId="77777777" w:rsidTr="00D71E45">
        <w:tc>
          <w:tcPr>
            <w:tcW w:w="143" w:type="pct"/>
            <w:vAlign w:val="center"/>
          </w:tcPr>
          <w:p w14:paraId="5B7BDF03" w14:textId="12B2A5B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37" w:type="pct"/>
            <w:vAlign w:val="center"/>
          </w:tcPr>
          <w:p w14:paraId="3A276CA1" w14:textId="6A8C665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4.11 Правописание суффиксов и окончаний имен прилагательных</w:t>
            </w:r>
          </w:p>
        </w:tc>
        <w:tc>
          <w:tcPr>
            <w:tcW w:w="1878" w:type="pct"/>
            <w:vAlign w:val="center"/>
          </w:tcPr>
          <w:p w14:paraId="157F1D9B" w14:textId="2740453F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суффиксов и окончаний имен прилагательных</w:t>
            </w:r>
          </w:p>
        </w:tc>
        <w:tc>
          <w:tcPr>
            <w:tcW w:w="224" w:type="pct"/>
            <w:shd w:val="clear" w:color="auto" w:fill="auto"/>
          </w:tcPr>
          <w:p w14:paraId="489F70DD" w14:textId="67AD499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7B9B8E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AF78855" w14:textId="7A4C759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535D58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D4CB1A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247E37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AEEA5AC" w14:textId="03133DF5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05695F7" w14:textId="143C9043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4C426C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6295AD9" w14:textId="77777777" w:rsidTr="00D71E45">
        <w:tc>
          <w:tcPr>
            <w:tcW w:w="143" w:type="pct"/>
            <w:vAlign w:val="center"/>
          </w:tcPr>
          <w:p w14:paraId="56A49204" w14:textId="7DED1F8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37" w:type="pct"/>
            <w:vAlign w:val="center"/>
          </w:tcPr>
          <w:p w14:paraId="02829520" w14:textId="0CDFCA6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4.12 Местоимение как лексико-грамматическая категория</w:t>
            </w:r>
          </w:p>
        </w:tc>
        <w:tc>
          <w:tcPr>
            <w:tcW w:w="1878" w:type="pct"/>
            <w:vAlign w:val="center"/>
          </w:tcPr>
          <w:p w14:paraId="669F8ECA" w14:textId="0063853E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 Употребление местоимений в речи</w:t>
            </w:r>
          </w:p>
        </w:tc>
        <w:tc>
          <w:tcPr>
            <w:tcW w:w="224" w:type="pct"/>
            <w:shd w:val="clear" w:color="auto" w:fill="auto"/>
          </w:tcPr>
          <w:p w14:paraId="1235D4FF" w14:textId="04FB502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638FD8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363C591" w14:textId="62478FC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9F201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4A013F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C29AD6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5ED8894" w14:textId="72770CEB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49D78E6" w14:textId="5C37752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833CEF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CDCD832" w14:textId="77777777" w:rsidTr="00D71E45">
        <w:tc>
          <w:tcPr>
            <w:tcW w:w="143" w:type="pct"/>
            <w:vAlign w:val="center"/>
          </w:tcPr>
          <w:p w14:paraId="497787A3" w14:textId="383DA2B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37" w:type="pct"/>
            <w:vAlign w:val="center"/>
          </w:tcPr>
          <w:p w14:paraId="099B64CA" w14:textId="2F98D69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4.13 Правописание местоимений. Морфологические нормы</w:t>
            </w:r>
          </w:p>
        </w:tc>
        <w:tc>
          <w:tcPr>
            <w:tcW w:w="1878" w:type="pct"/>
            <w:vAlign w:val="center"/>
          </w:tcPr>
          <w:p w14:paraId="2976546E" w14:textId="156DD6DF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Морфологический разбор местоимения. Местоимение как средство связи предложений в тексте</w:t>
            </w:r>
          </w:p>
        </w:tc>
        <w:tc>
          <w:tcPr>
            <w:tcW w:w="224" w:type="pct"/>
            <w:shd w:val="clear" w:color="auto" w:fill="auto"/>
          </w:tcPr>
          <w:p w14:paraId="3B91B888" w14:textId="31D8E55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061189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7F84061" w14:textId="6E6467A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9CA8A9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A33123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44F195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98B98B1" w14:textId="569634A8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B6D645D" w14:textId="5B6EE28D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EB0281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E217147" w14:textId="77777777" w:rsidTr="00D71E45">
        <w:tc>
          <w:tcPr>
            <w:tcW w:w="143" w:type="pct"/>
            <w:vAlign w:val="center"/>
          </w:tcPr>
          <w:p w14:paraId="08FE96AA" w14:textId="68E2A9D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37" w:type="pct"/>
            <w:vAlign w:val="center"/>
          </w:tcPr>
          <w:p w14:paraId="29E6BD4B" w14:textId="5A99C31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4.14 Глагол. Грамматические категории русского глагола</w:t>
            </w:r>
          </w:p>
        </w:tc>
        <w:tc>
          <w:tcPr>
            <w:tcW w:w="1878" w:type="pct"/>
            <w:vAlign w:val="center"/>
          </w:tcPr>
          <w:p w14:paraId="13F8AF4E" w14:textId="57DF29F8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Грамматические признаки глагола. Правописание суффиксов и личных окончаний глагола. Правописание НЕ с глаголами</w:t>
            </w:r>
          </w:p>
        </w:tc>
        <w:tc>
          <w:tcPr>
            <w:tcW w:w="224" w:type="pct"/>
            <w:shd w:val="clear" w:color="auto" w:fill="auto"/>
          </w:tcPr>
          <w:p w14:paraId="4669FAA2" w14:textId="2759E14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AC0F4A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775FE9D" w14:textId="1CE8D2F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4B5880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32F665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C7587C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3E76A70" w14:textId="47F62D0A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FEB0F8B" w14:textId="4A2AAF1A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7C044E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5096D98" w14:textId="77777777" w:rsidTr="00D71E45">
        <w:tc>
          <w:tcPr>
            <w:tcW w:w="143" w:type="pct"/>
            <w:vAlign w:val="center"/>
          </w:tcPr>
          <w:p w14:paraId="2E086DFD" w14:textId="3E24B7B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37" w:type="pct"/>
          </w:tcPr>
          <w:p w14:paraId="14704E11" w14:textId="21A7B2A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4.15 Правописание личных окончаний, суффиксов глаголов. Морфологические нормы</w:t>
            </w:r>
          </w:p>
        </w:tc>
        <w:tc>
          <w:tcPr>
            <w:tcW w:w="1878" w:type="pct"/>
            <w:vAlign w:val="center"/>
          </w:tcPr>
          <w:p w14:paraId="336F9CC5" w14:textId="397E8B96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Грамматические признаки глагола</w:t>
            </w:r>
          </w:p>
        </w:tc>
        <w:tc>
          <w:tcPr>
            <w:tcW w:w="224" w:type="pct"/>
            <w:shd w:val="clear" w:color="auto" w:fill="auto"/>
          </w:tcPr>
          <w:p w14:paraId="5BDE0D0D" w14:textId="46BDD32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0A7A39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A3C631F" w14:textId="2AF17C23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B3992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A07D89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A0D0E1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1E37900" w14:textId="628C4372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EA5E89D" w14:textId="3A0465CC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DD9B35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98C14D9" w14:textId="77777777" w:rsidTr="00D71E45">
        <w:tc>
          <w:tcPr>
            <w:tcW w:w="143" w:type="pct"/>
            <w:vAlign w:val="center"/>
          </w:tcPr>
          <w:p w14:paraId="211CB59A" w14:textId="7B5B75C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37" w:type="pct"/>
          </w:tcPr>
          <w:p w14:paraId="656F8772" w14:textId="7EC367D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4.16 Глагольные формы-причастие и деепричастие</w:t>
            </w:r>
          </w:p>
        </w:tc>
        <w:tc>
          <w:tcPr>
            <w:tcW w:w="1878" w:type="pct"/>
            <w:vAlign w:val="center"/>
          </w:tcPr>
          <w:p w14:paraId="02AC0A97" w14:textId="297323EE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</w:t>
            </w:r>
          </w:p>
        </w:tc>
        <w:tc>
          <w:tcPr>
            <w:tcW w:w="224" w:type="pct"/>
            <w:shd w:val="clear" w:color="auto" w:fill="auto"/>
          </w:tcPr>
          <w:p w14:paraId="1D1F0518" w14:textId="41363B4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A13331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5D9B4A13" w14:textId="0D34059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975A38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10E553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DE8188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C014B42" w14:textId="55C226D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8B0EB82" w14:textId="1458D6E2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647AD7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EB691B3" w14:textId="77777777" w:rsidTr="00D71E45">
        <w:tc>
          <w:tcPr>
            <w:tcW w:w="143" w:type="pct"/>
            <w:vAlign w:val="center"/>
          </w:tcPr>
          <w:p w14:paraId="11FC2432" w14:textId="588DCAA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37" w:type="pct"/>
          </w:tcPr>
          <w:p w14:paraId="11053E00" w14:textId="52A3F55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4.17 Значение и употребление, правописание причастий и деепричастий</w:t>
            </w:r>
          </w:p>
        </w:tc>
        <w:tc>
          <w:tcPr>
            <w:tcW w:w="1878" w:type="pct"/>
            <w:vAlign w:val="center"/>
          </w:tcPr>
          <w:p w14:paraId="11284372" w14:textId="77078C1A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224" w:type="pct"/>
            <w:shd w:val="clear" w:color="auto" w:fill="auto"/>
          </w:tcPr>
          <w:p w14:paraId="50B01DCB" w14:textId="7796B38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F73C32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71155F3" w14:textId="1FC802A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F1B356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1DB858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D9D99B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21E6155" w14:textId="2F38483C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288FD02" w14:textId="1D37FF1D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C5EE46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6321DE6" w14:textId="77777777" w:rsidTr="00D71E45">
        <w:tc>
          <w:tcPr>
            <w:tcW w:w="143" w:type="pct"/>
            <w:vAlign w:val="center"/>
          </w:tcPr>
          <w:p w14:paraId="5B516DC3" w14:textId="6B73675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37" w:type="pct"/>
          </w:tcPr>
          <w:p w14:paraId="5DECC9A6" w14:textId="455142B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4.18 Наречия и наречные сочетания. Правописание наречий. Слова категории состояния</w:t>
            </w:r>
          </w:p>
        </w:tc>
        <w:tc>
          <w:tcPr>
            <w:tcW w:w="1878" w:type="pct"/>
            <w:vAlign w:val="center"/>
          </w:tcPr>
          <w:p w14:paraId="6000D027" w14:textId="5979178F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наречий. Грамматические признаки наречия. Степени сравнения наречий</w:t>
            </w:r>
          </w:p>
        </w:tc>
        <w:tc>
          <w:tcPr>
            <w:tcW w:w="224" w:type="pct"/>
            <w:shd w:val="clear" w:color="auto" w:fill="auto"/>
          </w:tcPr>
          <w:p w14:paraId="1A3E42C2" w14:textId="1589A1D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193D71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FAFFD59" w14:textId="571B4185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D9737A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D3F6A2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4D8E5A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FEF6FC4" w14:textId="0842C2CC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F9F9734" w14:textId="0437B5A0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878A06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23F6B62" w14:textId="77777777" w:rsidTr="00D71E45">
        <w:tc>
          <w:tcPr>
            <w:tcW w:w="143" w:type="pct"/>
            <w:vAlign w:val="center"/>
          </w:tcPr>
          <w:p w14:paraId="30ADF2E8" w14:textId="5C1192B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37" w:type="pct"/>
          </w:tcPr>
          <w:p w14:paraId="1C4C89FF" w14:textId="29371EE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1878" w:type="pct"/>
            <w:vAlign w:val="center"/>
          </w:tcPr>
          <w:p w14:paraId="3F56BBB3" w14:textId="42A926E9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224" w:type="pct"/>
            <w:shd w:val="clear" w:color="auto" w:fill="auto"/>
          </w:tcPr>
          <w:p w14:paraId="7D6BA77A" w14:textId="6E468BD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604F14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6A8F14F" w14:textId="4BAD7EA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A3E263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D4DB10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88D1C3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880D062" w14:textId="683F605D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0C72E59" w14:textId="6260B430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449D1A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1FE3A88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1D11CB0F" w14:textId="175C4821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> Раздел 5. Служебные части речи</w:t>
            </w:r>
          </w:p>
        </w:tc>
        <w:tc>
          <w:tcPr>
            <w:tcW w:w="224" w:type="pct"/>
            <w:shd w:val="clear" w:color="auto" w:fill="auto"/>
          </w:tcPr>
          <w:p w14:paraId="4EA7BFA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146FAB1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1B03EAF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059325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8ECE0B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32758D4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62BA631D" w14:textId="7777777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23794CD1" w14:textId="7777777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7F84BC5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97917A8" w14:textId="77777777" w:rsidTr="00D71E45">
        <w:tc>
          <w:tcPr>
            <w:tcW w:w="143" w:type="pct"/>
            <w:vAlign w:val="center"/>
          </w:tcPr>
          <w:p w14:paraId="699F91F3" w14:textId="2BB37A5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37" w:type="pct"/>
          </w:tcPr>
          <w:p w14:paraId="29AF04D3" w14:textId="1F69FAE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5.1 Предлог как служебная часть речи. Морфологический разбор предлога.</w:t>
            </w:r>
          </w:p>
        </w:tc>
        <w:tc>
          <w:tcPr>
            <w:tcW w:w="1878" w:type="pct"/>
            <w:vAlign w:val="center"/>
          </w:tcPr>
          <w:p w14:paraId="3A58DB8F" w14:textId="3FCA7350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Правописание предлогов. Отличие производных предлогов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>(в течение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в продолжение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вследствие и др.)</w:t>
            </w:r>
            <w:r w:rsidRPr="00C34457">
              <w:rPr>
                <w:b w:val="0"/>
                <w:sz w:val="22"/>
                <w:szCs w:val="22"/>
              </w:rPr>
              <w:t xml:space="preserve"> от слов-омонимов. Употребление предлогов в составе словосочетаний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4" w:type="pct"/>
            <w:shd w:val="clear" w:color="auto" w:fill="auto"/>
          </w:tcPr>
          <w:p w14:paraId="7DEBCCAB" w14:textId="54B69B4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A17C68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5D277C4F" w14:textId="44A1345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ED8D20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EFEC6B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F192DD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400A47D" w14:textId="2B3FF3B3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7B33443" w14:textId="4F74D4C5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0E8DAE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98C123B" w14:textId="77777777" w:rsidTr="00D71E45">
        <w:tc>
          <w:tcPr>
            <w:tcW w:w="143" w:type="pct"/>
            <w:vAlign w:val="center"/>
          </w:tcPr>
          <w:p w14:paraId="2942E251" w14:textId="7C6FDD1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37" w:type="pct"/>
          </w:tcPr>
          <w:p w14:paraId="05F10942" w14:textId="6A82981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5.2. Правописание предлогов</w:t>
            </w:r>
          </w:p>
        </w:tc>
        <w:tc>
          <w:tcPr>
            <w:tcW w:w="1878" w:type="pct"/>
            <w:vAlign w:val="center"/>
          </w:tcPr>
          <w:p w14:paraId="0AFCD590" w14:textId="2F10D22B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Употребление существительных с предлогами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>благодаря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вопреки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согласно и др. </w:t>
            </w:r>
            <w:r w:rsidRPr="00C34457">
              <w:rPr>
                <w:b w:val="0"/>
                <w:sz w:val="22"/>
                <w:szCs w:val="22"/>
              </w:rPr>
              <w:t xml:space="preserve">Отличие производных предлогов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(в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lastRenderedPageBreak/>
              <w:t>течение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в продолжение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вследствие и др.)</w:t>
            </w:r>
            <w:r w:rsidRPr="00C34457">
              <w:rPr>
                <w:b w:val="0"/>
                <w:sz w:val="22"/>
                <w:szCs w:val="22"/>
              </w:rPr>
              <w:t xml:space="preserve"> от слов-омонимов</w:t>
            </w:r>
          </w:p>
        </w:tc>
        <w:tc>
          <w:tcPr>
            <w:tcW w:w="224" w:type="pct"/>
            <w:shd w:val="clear" w:color="auto" w:fill="auto"/>
          </w:tcPr>
          <w:p w14:paraId="2099ABB6" w14:textId="335B771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25D3A0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D875737" w14:textId="7761C35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C298F75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171310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E71C15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D13EA00" w14:textId="501372FD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004BF85" w14:textId="152F438E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13409A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8D06932" w14:textId="77777777" w:rsidTr="00D71E45">
        <w:tc>
          <w:tcPr>
            <w:tcW w:w="143" w:type="pct"/>
            <w:vAlign w:val="center"/>
          </w:tcPr>
          <w:p w14:paraId="35BCFC9F" w14:textId="56F575E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37" w:type="pct"/>
          </w:tcPr>
          <w:p w14:paraId="2E342991" w14:textId="21B97EC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5.3 Союз как служебная часть речи</w:t>
            </w:r>
          </w:p>
        </w:tc>
        <w:tc>
          <w:tcPr>
            <w:tcW w:w="1878" w:type="pct"/>
            <w:vAlign w:val="center"/>
          </w:tcPr>
          <w:p w14:paraId="222B764C" w14:textId="644274C8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Отличие союзов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>тоже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также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чтобы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зато</w:t>
            </w:r>
            <w:r w:rsidRPr="00C34457">
              <w:rPr>
                <w:b w:val="0"/>
                <w:sz w:val="22"/>
                <w:szCs w:val="22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 </w:t>
            </w:r>
          </w:p>
        </w:tc>
        <w:tc>
          <w:tcPr>
            <w:tcW w:w="224" w:type="pct"/>
            <w:shd w:val="clear" w:color="auto" w:fill="auto"/>
          </w:tcPr>
          <w:p w14:paraId="7865F42F" w14:textId="6487159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A55A03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1F0429C" w14:textId="7C8F193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938326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BF2DAE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EC3E9C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CECD47B" w14:textId="513F6ACA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4A05450" w14:textId="08F096CF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5CF74F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B3D88A9" w14:textId="77777777" w:rsidTr="00D71E45">
        <w:tc>
          <w:tcPr>
            <w:tcW w:w="143" w:type="pct"/>
            <w:vAlign w:val="center"/>
          </w:tcPr>
          <w:p w14:paraId="5A945342" w14:textId="2D54222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7" w:type="pct"/>
            <w:vAlign w:val="center"/>
          </w:tcPr>
          <w:p w14:paraId="074AFFCB" w14:textId="0FAE8238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5.4 Правописание союзов</w:t>
            </w:r>
          </w:p>
        </w:tc>
        <w:tc>
          <w:tcPr>
            <w:tcW w:w="1878" w:type="pct"/>
            <w:vAlign w:val="center"/>
          </w:tcPr>
          <w:p w14:paraId="6343C90A" w14:textId="34C6483B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союзов</w:t>
            </w:r>
          </w:p>
        </w:tc>
        <w:tc>
          <w:tcPr>
            <w:tcW w:w="224" w:type="pct"/>
            <w:shd w:val="clear" w:color="auto" w:fill="auto"/>
          </w:tcPr>
          <w:p w14:paraId="3A846A9C" w14:textId="35CDC78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4FAC4A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358112B" w14:textId="18C68F7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4975CD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DD0684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F3C9DD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3812B15" w14:textId="385DF780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D5EB1F4" w14:textId="07ECBF26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4DD91A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3DDF5D5" w14:textId="77777777" w:rsidTr="00D71E45">
        <w:tc>
          <w:tcPr>
            <w:tcW w:w="143" w:type="pct"/>
            <w:vAlign w:val="center"/>
          </w:tcPr>
          <w:p w14:paraId="2A50889B" w14:textId="326BE2C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7" w:type="pct"/>
            <w:vAlign w:val="center"/>
          </w:tcPr>
          <w:p w14:paraId="6E9568E3" w14:textId="6FE6CABF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5.5 Частицы. Частицы НЕ и НИ, их значение и употребление</w:t>
            </w:r>
          </w:p>
        </w:tc>
        <w:tc>
          <w:tcPr>
            <w:tcW w:w="1878" w:type="pct"/>
            <w:vAlign w:val="center"/>
          </w:tcPr>
          <w:p w14:paraId="74E5D0B6" w14:textId="03FCE9EA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Частицы как средство выразительности речи. Употребление частиц в речи. Правописание частиц. Правописание частиц НЕ и НИ с разными частями речи.</w:t>
            </w:r>
          </w:p>
        </w:tc>
        <w:tc>
          <w:tcPr>
            <w:tcW w:w="224" w:type="pct"/>
            <w:shd w:val="clear" w:color="auto" w:fill="auto"/>
          </w:tcPr>
          <w:p w14:paraId="2F84C6E3" w14:textId="18A6787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3CEB42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BE307A6" w14:textId="147AD5A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FA95B5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F2147E9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AD0776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A82A33C" w14:textId="10D64B5C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0BCFA55" w14:textId="0815B8D4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CDC57F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9899A8A" w14:textId="77777777" w:rsidTr="00D71E45">
        <w:tc>
          <w:tcPr>
            <w:tcW w:w="143" w:type="pct"/>
            <w:vAlign w:val="center"/>
          </w:tcPr>
          <w:p w14:paraId="049B6DF6" w14:textId="456871D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7" w:type="pct"/>
            <w:vAlign w:val="center"/>
          </w:tcPr>
          <w:p w14:paraId="59D63BC0" w14:textId="52E4A55D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5.8 Междометия. Звукоподражательные слова</w:t>
            </w:r>
          </w:p>
        </w:tc>
        <w:tc>
          <w:tcPr>
            <w:tcW w:w="1878" w:type="pct"/>
          </w:tcPr>
          <w:p w14:paraId="0ABF163C" w14:textId="28A8D394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Междометия. Звукоподражательные слова</w:t>
            </w:r>
          </w:p>
        </w:tc>
        <w:tc>
          <w:tcPr>
            <w:tcW w:w="224" w:type="pct"/>
            <w:shd w:val="clear" w:color="auto" w:fill="auto"/>
          </w:tcPr>
          <w:p w14:paraId="5FC4BB56" w14:textId="6FC992B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953AD4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A2B713B" w14:textId="4762053C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FA3C89D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954034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70DB4B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3DBDEF4" w14:textId="44605D8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Л1-Л4, М1-М9, П5-П7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504E8C4" w14:textId="7777777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14:paraId="586294E6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D92C590" w14:textId="77777777" w:rsidTr="00D71E45">
        <w:tc>
          <w:tcPr>
            <w:tcW w:w="143" w:type="pct"/>
            <w:vAlign w:val="center"/>
          </w:tcPr>
          <w:p w14:paraId="697EC9E4" w14:textId="230EF21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7" w:type="pct"/>
            <w:vAlign w:val="center"/>
          </w:tcPr>
          <w:p w14:paraId="40141BA6" w14:textId="0F6A3466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878" w:type="pct"/>
            <w:vAlign w:val="center"/>
          </w:tcPr>
          <w:p w14:paraId="5E7597C1" w14:textId="7868F0F0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224" w:type="pct"/>
            <w:shd w:val="clear" w:color="auto" w:fill="auto"/>
          </w:tcPr>
          <w:p w14:paraId="604BA8E5" w14:textId="6CF016C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19B349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A3DE8DD" w14:textId="166FABC9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41B35D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2EE0F0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1C2DAF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B579073" w14:textId="3FF0ECF1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94D4745" w14:textId="18BEBEC8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4B4047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DA410C7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23F50800" w14:textId="0053083C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 xml:space="preserve">Раздел 6. Синтаксис и пунктуация. </w:t>
            </w:r>
          </w:p>
        </w:tc>
        <w:tc>
          <w:tcPr>
            <w:tcW w:w="224" w:type="pct"/>
            <w:shd w:val="clear" w:color="auto" w:fill="auto"/>
          </w:tcPr>
          <w:p w14:paraId="0A40A67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6D3FF5F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49CC7F97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4547A2C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83CFE8A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06FDE83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55C1ADDD" w14:textId="77777777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0237E01D" w14:textId="77777777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349D706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B1DE68A" w14:textId="77777777" w:rsidTr="00D71E45">
        <w:tc>
          <w:tcPr>
            <w:tcW w:w="143" w:type="pct"/>
            <w:vAlign w:val="center"/>
          </w:tcPr>
          <w:p w14:paraId="0D066150" w14:textId="37D64AE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7" w:type="pct"/>
          </w:tcPr>
          <w:p w14:paraId="48CFF1CF" w14:textId="33055E22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6.1. Основные принципы русской пунктуации</w:t>
            </w:r>
          </w:p>
        </w:tc>
        <w:tc>
          <w:tcPr>
            <w:tcW w:w="1878" w:type="pct"/>
            <w:vAlign w:val="center"/>
          </w:tcPr>
          <w:p w14:paraId="6C7C716E" w14:textId="6FF917BD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Основные правила русской пунктуации. Основные функции пунктуации. Пунктуационный анализ. Ф.И. Буслаев как представитель логического направления в русской грамматике</w:t>
            </w:r>
          </w:p>
        </w:tc>
        <w:tc>
          <w:tcPr>
            <w:tcW w:w="224" w:type="pct"/>
            <w:shd w:val="clear" w:color="auto" w:fill="auto"/>
          </w:tcPr>
          <w:p w14:paraId="7D1883FD" w14:textId="4210A24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08C8B0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ABD7637" w14:textId="7D80A64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16CCF1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6512DD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357BF5C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854FFD0" w14:textId="7BA59432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FE6D522" w14:textId="1A334DC2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58B5BE3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910FB93" w14:textId="77777777" w:rsidTr="00D71E45">
        <w:tc>
          <w:tcPr>
            <w:tcW w:w="143" w:type="pct"/>
            <w:vAlign w:val="center"/>
          </w:tcPr>
          <w:p w14:paraId="0BEAAC8C" w14:textId="132D3D0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7" w:type="pct"/>
          </w:tcPr>
          <w:p w14:paraId="44EA234B" w14:textId="498A1B5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6.2 Словосочетание. Виды связи</w:t>
            </w:r>
          </w:p>
        </w:tc>
        <w:tc>
          <w:tcPr>
            <w:tcW w:w="1878" w:type="pct"/>
            <w:vAlign w:val="center"/>
          </w:tcPr>
          <w:p w14:paraId="6558C312" w14:textId="5247B97D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Словосочетание как синтаксическая единица. Виды синтаксической связи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</w:t>
            </w:r>
          </w:p>
        </w:tc>
        <w:tc>
          <w:tcPr>
            <w:tcW w:w="224" w:type="pct"/>
            <w:shd w:val="clear" w:color="auto" w:fill="auto"/>
          </w:tcPr>
          <w:p w14:paraId="194066AD" w14:textId="24A3C4EE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6AFCC3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13A6439" w14:textId="4B77837A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23BD6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E267C1F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574B1B1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8D193AB" w14:textId="3D3ACE3D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B1ABBB8" w14:textId="1406CDEF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BA06F50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EDC8961" w14:textId="77777777" w:rsidTr="00D71E45">
        <w:tc>
          <w:tcPr>
            <w:tcW w:w="143" w:type="pct"/>
            <w:vAlign w:val="center"/>
          </w:tcPr>
          <w:p w14:paraId="1003CB56" w14:textId="39C6B41B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7" w:type="pct"/>
          </w:tcPr>
          <w:p w14:paraId="7C9C57D0" w14:textId="16F83AE4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6.3 Простое предложение. Классификация предложений</w:t>
            </w:r>
          </w:p>
        </w:tc>
        <w:tc>
          <w:tcPr>
            <w:tcW w:w="1878" w:type="pct"/>
            <w:vAlign w:val="center"/>
          </w:tcPr>
          <w:p w14:paraId="14E1C1E6" w14:textId="4BF7F074" w:rsidR="00487150" w:rsidRPr="00C34457" w:rsidRDefault="00487150" w:rsidP="00487150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Стилистические функции и роль порядка слов в предложении. Виды предложений по цели высказывания; восклицательные предложения Грамматическая основа простого двусоставного предложения. Согласование сказуемого с подлежащим. Интонационное богатство русской речи. Логическое ударение. Прямой и обратный порядок слов</w:t>
            </w:r>
          </w:p>
        </w:tc>
        <w:tc>
          <w:tcPr>
            <w:tcW w:w="224" w:type="pct"/>
            <w:shd w:val="clear" w:color="auto" w:fill="auto"/>
          </w:tcPr>
          <w:p w14:paraId="33D8476F" w14:textId="01D071C1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B392D9E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B97B408" w14:textId="42FBB410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75E26222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8DB9A48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BBA6D3B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9FD6FA9" w14:textId="64170025" w:rsidR="00487150" w:rsidRPr="00722D22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AB190B8" w14:textId="616D7FBA" w:rsidR="00487150" w:rsidRPr="00722D22" w:rsidRDefault="00487150" w:rsidP="00487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909B304" w14:textId="77777777" w:rsidR="00487150" w:rsidRPr="00C34457" w:rsidRDefault="00487150" w:rsidP="004871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52DD855" w14:textId="77777777" w:rsidTr="00D71E45">
        <w:tc>
          <w:tcPr>
            <w:tcW w:w="143" w:type="pct"/>
            <w:vAlign w:val="center"/>
          </w:tcPr>
          <w:p w14:paraId="1FF3CBC3" w14:textId="34A8A3E6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737" w:type="pct"/>
          </w:tcPr>
          <w:p w14:paraId="66DCAF6F" w14:textId="44A47D8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6.4 Повествовательное, побудительное, вопросительное. Двусоставные и односоставные предложения</w:t>
            </w:r>
          </w:p>
        </w:tc>
        <w:tc>
          <w:tcPr>
            <w:tcW w:w="1878" w:type="pct"/>
            <w:vAlign w:val="center"/>
          </w:tcPr>
          <w:p w14:paraId="3B432CFC" w14:textId="7570A61E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Синонимия составных сказуемых. Единство видовременных форм глаголов-сказуемых как средство связи предложений в тексте. Второстепенные члены предложения (определение, приложение, обстоятельство, дополнение). Роль второстепенных членов предложения в построении текста. Использование неполных предложений в речи</w:t>
            </w:r>
          </w:p>
        </w:tc>
        <w:tc>
          <w:tcPr>
            <w:tcW w:w="224" w:type="pct"/>
            <w:shd w:val="clear" w:color="auto" w:fill="auto"/>
          </w:tcPr>
          <w:p w14:paraId="1B219C76" w14:textId="7DA1B352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37C175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A98081E" w14:textId="4D37B45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57C6AF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1219B7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156147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E5C438B" w14:textId="5A632B2F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4980BD1" w14:textId="297C9A1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80A13C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E0966B6" w14:textId="77777777" w:rsidTr="00D71E45">
        <w:tc>
          <w:tcPr>
            <w:tcW w:w="143" w:type="pct"/>
            <w:vAlign w:val="center"/>
          </w:tcPr>
          <w:p w14:paraId="3360E0B3" w14:textId="3F695CA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7" w:type="pct"/>
          </w:tcPr>
          <w:p w14:paraId="2698FB2F" w14:textId="48155DD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6.5 Главные члены предложения. Тире между подлежащим и сказуемым</w:t>
            </w:r>
          </w:p>
        </w:tc>
        <w:tc>
          <w:tcPr>
            <w:tcW w:w="1878" w:type="pct"/>
            <w:vAlign w:val="center"/>
          </w:tcPr>
          <w:p w14:paraId="55E910D7" w14:textId="76BE111D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Тире в простом предложении. Тире между подлежащим и сказуемым. Синтаксический разбор простого предложения</w:t>
            </w:r>
          </w:p>
        </w:tc>
        <w:tc>
          <w:tcPr>
            <w:tcW w:w="224" w:type="pct"/>
            <w:shd w:val="clear" w:color="auto" w:fill="auto"/>
          </w:tcPr>
          <w:p w14:paraId="6937EEFB" w14:textId="74A38A1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1D7FC1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5EE96DB" w14:textId="6D0F127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D1E389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B6E859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A09138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93E27B0" w14:textId="40C9FF2D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0854D07" w14:textId="204F3DD0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14E8C0F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94E05DB" w14:textId="77777777" w:rsidTr="00D71E45">
        <w:tc>
          <w:tcPr>
            <w:tcW w:w="143" w:type="pct"/>
            <w:vAlign w:val="center"/>
          </w:tcPr>
          <w:p w14:paraId="40896217" w14:textId="40F52DE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7" w:type="pct"/>
          </w:tcPr>
          <w:p w14:paraId="7184ED76" w14:textId="18EEF4E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6.6 Пунктуация в предложениях с однородными членами. </w:t>
            </w:r>
          </w:p>
        </w:tc>
        <w:tc>
          <w:tcPr>
            <w:tcW w:w="1878" w:type="pct"/>
            <w:vAlign w:val="center"/>
          </w:tcPr>
          <w:p w14:paraId="1396B14B" w14:textId="2234F5D1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Предложения с однородными членами и знаки препинания в них. Употребление однородных членов предложения в разных стилях речи. Синонимика ряда однородных членов предложения с союзами и без союзов</w:t>
            </w:r>
          </w:p>
        </w:tc>
        <w:tc>
          <w:tcPr>
            <w:tcW w:w="224" w:type="pct"/>
            <w:shd w:val="clear" w:color="auto" w:fill="auto"/>
          </w:tcPr>
          <w:p w14:paraId="171C539B" w14:textId="64C70E7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4C00E1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6EA6034" w14:textId="7645939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879736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64DC97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13745F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0838C6A" w14:textId="1B030D96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1AE9222" w14:textId="5F2CEFBC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128D63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29A1352" w14:textId="77777777" w:rsidTr="00D71E45">
        <w:tc>
          <w:tcPr>
            <w:tcW w:w="143" w:type="pct"/>
            <w:vAlign w:val="center"/>
          </w:tcPr>
          <w:p w14:paraId="4C81E58A" w14:textId="4383E11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37" w:type="pct"/>
          </w:tcPr>
          <w:p w14:paraId="2E4FC556" w14:textId="35604AF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6.7 Однородные и неоднородные определения. </w:t>
            </w:r>
          </w:p>
        </w:tc>
        <w:tc>
          <w:tcPr>
            <w:tcW w:w="1878" w:type="pct"/>
            <w:vAlign w:val="center"/>
          </w:tcPr>
          <w:p w14:paraId="455244CA" w14:textId="4A27A983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Однородные и неоднородные определения. 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</w:t>
            </w:r>
          </w:p>
        </w:tc>
        <w:tc>
          <w:tcPr>
            <w:tcW w:w="224" w:type="pct"/>
            <w:shd w:val="clear" w:color="auto" w:fill="auto"/>
          </w:tcPr>
          <w:p w14:paraId="0025DD57" w14:textId="6E9ED5A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7A911E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C2150DF" w14:textId="663CC31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5283D7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3CB293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3F9102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4ED7498" w14:textId="59F5DAA2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49ECF8C" w14:textId="47D162CD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B8D101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92DE481" w14:textId="77777777" w:rsidTr="00D71E45">
        <w:tc>
          <w:tcPr>
            <w:tcW w:w="143" w:type="pct"/>
            <w:vAlign w:val="center"/>
          </w:tcPr>
          <w:p w14:paraId="1627B430" w14:textId="5E76C04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37" w:type="pct"/>
          </w:tcPr>
          <w:p w14:paraId="0C38489E" w14:textId="0CBA692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6.8 Вводные слова, вводные предложения и вставные конструкции</w:t>
            </w:r>
          </w:p>
        </w:tc>
        <w:tc>
          <w:tcPr>
            <w:tcW w:w="1878" w:type="pct"/>
            <w:vAlign w:val="center"/>
          </w:tcPr>
          <w:p w14:paraId="66468B32" w14:textId="6660304A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Роль сравнительного оборота как изобразительного средства языка. Использование вводных слов как средства связи предложений в тексте.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</w:t>
            </w:r>
          </w:p>
        </w:tc>
        <w:tc>
          <w:tcPr>
            <w:tcW w:w="224" w:type="pct"/>
            <w:shd w:val="clear" w:color="auto" w:fill="auto"/>
          </w:tcPr>
          <w:p w14:paraId="3B56E70A" w14:textId="1329792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FEA375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75A9E43" w14:textId="4414B666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A76420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5CF467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BCFAAE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8DC7865" w14:textId="46C8262B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D03AD1B" w14:textId="076D155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114CCA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F10C6B9" w14:textId="77777777" w:rsidTr="00D71E45">
        <w:tc>
          <w:tcPr>
            <w:tcW w:w="143" w:type="pct"/>
            <w:vAlign w:val="center"/>
          </w:tcPr>
          <w:p w14:paraId="52FE4088" w14:textId="391980B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37" w:type="pct"/>
          </w:tcPr>
          <w:p w14:paraId="7EFE7CBE" w14:textId="226BEB7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6.9 Обращения. Междометия в составе предложения. </w:t>
            </w:r>
          </w:p>
        </w:tc>
        <w:tc>
          <w:tcPr>
            <w:tcW w:w="1878" w:type="pct"/>
            <w:vAlign w:val="center"/>
          </w:tcPr>
          <w:p w14:paraId="04046EFA" w14:textId="2135C951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Знаки препинания при междометии. Употребление междометий в речи. 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 Знаки препинания при словах, грамматически не связанных с членами предложения</w:t>
            </w:r>
          </w:p>
        </w:tc>
        <w:tc>
          <w:tcPr>
            <w:tcW w:w="224" w:type="pct"/>
            <w:shd w:val="clear" w:color="auto" w:fill="auto"/>
          </w:tcPr>
          <w:p w14:paraId="39221A4D" w14:textId="2778F70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C57DFA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22AED4C" w14:textId="69A6429D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3DE2CF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D6ED31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FA543B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224ABCF" w14:textId="3F8C58FF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3E01198" w14:textId="063F0FD3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60FD58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BC329DB" w14:textId="77777777" w:rsidTr="00D71E45">
        <w:tc>
          <w:tcPr>
            <w:tcW w:w="143" w:type="pct"/>
            <w:vAlign w:val="center"/>
          </w:tcPr>
          <w:p w14:paraId="3D4590D7" w14:textId="66A98FC6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37" w:type="pct"/>
          </w:tcPr>
          <w:p w14:paraId="30D258F4" w14:textId="11FD7CA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6.10 Сложное предложение. Сложносочиненное предложение (ССП)</w:t>
            </w:r>
          </w:p>
        </w:tc>
        <w:tc>
          <w:tcPr>
            <w:tcW w:w="1878" w:type="pct"/>
            <w:vMerge w:val="restart"/>
          </w:tcPr>
          <w:p w14:paraId="10AB621C" w14:textId="44A46883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Знаки препинания в сложном предложении с разными видами связи.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>Синонимика простых и сложных предложений (простые и сложноподчиненные предложения</w:t>
            </w:r>
            <w:r w:rsidRPr="00C34457">
              <w:rPr>
                <w:b w:val="0"/>
                <w:sz w:val="22"/>
                <w:szCs w:val="22"/>
              </w:rPr>
              <w:t>,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t xml:space="preserve"> сложные </w:t>
            </w:r>
            <w:r w:rsidRPr="00C34457">
              <w:rPr>
                <w:b w:val="0"/>
                <w:i/>
                <w:iCs/>
                <w:sz w:val="22"/>
                <w:szCs w:val="22"/>
              </w:rPr>
              <w:lastRenderedPageBreak/>
              <w:t xml:space="preserve">союзные и бессоюзные предложения). Синонимика сложносочиненных предложений с различными союзами. </w:t>
            </w:r>
            <w:r w:rsidRPr="00C34457">
              <w:rPr>
                <w:b w:val="0"/>
                <w:sz w:val="22"/>
                <w:szCs w:val="22"/>
              </w:rPr>
              <w:t>Употребление сложносочиненных предложений в речи Сложносочиненное предложение. Знаки препинания в сложносочиненном предложении</w:t>
            </w:r>
          </w:p>
        </w:tc>
        <w:tc>
          <w:tcPr>
            <w:tcW w:w="224" w:type="pct"/>
            <w:shd w:val="clear" w:color="auto" w:fill="auto"/>
          </w:tcPr>
          <w:p w14:paraId="19DF7B01" w14:textId="724A52DD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D7E9CF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D59AEFC" w14:textId="2A567FE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9AFD4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8F3267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318953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121A9A9" w14:textId="7ED87CA6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3769F32" w14:textId="5232E889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8C6231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91E9E06" w14:textId="77777777" w:rsidTr="00D71E45">
        <w:tc>
          <w:tcPr>
            <w:tcW w:w="143" w:type="pct"/>
            <w:vAlign w:val="center"/>
          </w:tcPr>
          <w:p w14:paraId="2DA96FC6" w14:textId="2859C9F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737" w:type="pct"/>
          </w:tcPr>
          <w:p w14:paraId="5831BC98" w14:textId="17A6E9B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6.11 Знаки препинания в сложносочиненном предложении</w:t>
            </w:r>
          </w:p>
        </w:tc>
        <w:tc>
          <w:tcPr>
            <w:tcW w:w="1878" w:type="pct"/>
            <w:vMerge/>
            <w:vAlign w:val="center"/>
          </w:tcPr>
          <w:p w14:paraId="071CFFDE" w14:textId="77777777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</w:tcPr>
          <w:p w14:paraId="7E90A9A8" w14:textId="7961068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EC9933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62137C9" w14:textId="5375152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3660A9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CB0096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865C57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355CC55" w14:textId="060FAFE8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D8CD21C" w14:textId="22DC0C7C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E65785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63720B0" w14:textId="77777777" w:rsidTr="00D71E45">
        <w:tc>
          <w:tcPr>
            <w:tcW w:w="143" w:type="pct"/>
            <w:vAlign w:val="center"/>
          </w:tcPr>
          <w:p w14:paraId="2ED161EA" w14:textId="1A43EB8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37" w:type="pct"/>
            <w:vAlign w:val="center"/>
          </w:tcPr>
          <w:p w14:paraId="31A62D51" w14:textId="3AAF00A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6.12 Сложноподчиненное предложение (СПП). СПП с одним придаточным</w:t>
            </w:r>
          </w:p>
        </w:tc>
        <w:tc>
          <w:tcPr>
            <w:tcW w:w="1878" w:type="pct"/>
            <w:vAlign w:val="center"/>
          </w:tcPr>
          <w:p w14:paraId="4F255810" w14:textId="66B87DAD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 Сложноподчиненное предложение. Знаки препинания в сложноподчиненном предложении</w:t>
            </w:r>
          </w:p>
        </w:tc>
        <w:tc>
          <w:tcPr>
            <w:tcW w:w="224" w:type="pct"/>
            <w:shd w:val="clear" w:color="auto" w:fill="auto"/>
          </w:tcPr>
          <w:p w14:paraId="66B03D45" w14:textId="4EBA377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22B69A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6808FCC" w14:textId="4DB99CB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D19491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E1507B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7D5B89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D177323" w14:textId="6ED7A32C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7A8F057" w14:textId="619BBCAD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718FF5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E7F1462" w14:textId="77777777" w:rsidTr="00D71E45">
        <w:tc>
          <w:tcPr>
            <w:tcW w:w="143" w:type="pct"/>
            <w:vAlign w:val="center"/>
          </w:tcPr>
          <w:p w14:paraId="72517212" w14:textId="58EF372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37" w:type="pct"/>
            <w:vAlign w:val="center"/>
          </w:tcPr>
          <w:p w14:paraId="39920A29" w14:textId="6C23F2B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6.13 Синонимия СПП и предложений с причастными и деепричастными оборотами</w:t>
            </w:r>
          </w:p>
        </w:tc>
        <w:tc>
          <w:tcPr>
            <w:tcW w:w="1878" w:type="pct"/>
            <w:vAlign w:val="center"/>
          </w:tcPr>
          <w:p w14:paraId="329C96D8" w14:textId="3A223F20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Использование сложноподчиненных предложений в разных типах и стилях речи. Сложноподчиненное предложение с одним придаточным. Сложноподчиненное предложение с одним придаточным. 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224" w:type="pct"/>
            <w:shd w:val="clear" w:color="auto" w:fill="auto"/>
          </w:tcPr>
          <w:p w14:paraId="3C53AF0A" w14:textId="4EDC8BC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16EF2E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869E482" w14:textId="64BEC62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1701F7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574536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AB0663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C4E36FB" w14:textId="39DC3CA9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7F9FFD57" w14:textId="510FDFFB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7C701B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59A2981" w14:textId="77777777" w:rsidTr="00D71E45">
        <w:tc>
          <w:tcPr>
            <w:tcW w:w="143" w:type="pct"/>
            <w:vAlign w:val="center"/>
          </w:tcPr>
          <w:p w14:paraId="377CF580" w14:textId="7DEA893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37" w:type="pct"/>
            <w:vAlign w:val="center"/>
          </w:tcPr>
          <w:p w14:paraId="4FE3024C" w14:textId="299EC08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6.14 Сложноподчиненные предложения с несколькими придаточными</w:t>
            </w:r>
          </w:p>
        </w:tc>
        <w:tc>
          <w:tcPr>
            <w:tcW w:w="1878" w:type="pct"/>
            <w:vAlign w:val="center"/>
          </w:tcPr>
          <w:p w14:paraId="52DBEC6F" w14:textId="4A4BA6EC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Сложноподчиненные предложения с несколькими придаточными. Недочеты и ошибки в построении СПП</w:t>
            </w:r>
          </w:p>
        </w:tc>
        <w:tc>
          <w:tcPr>
            <w:tcW w:w="224" w:type="pct"/>
            <w:shd w:val="clear" w:color="auto" w:fill="auto"/>
          </w:tcPr>
          <w:p w14:paraId="5A0A3B75" w14:textId="534F7CF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597EF3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0C1DB0A" w14:textId="05C437D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7FCED5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D2A133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2304BC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1D7AB4C" w14:textId="2EA2360E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9D33737" w14:textId="20007E92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6F9F0B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30290B7" w14:textId="77777777" w:rsidTr="00D71E45">
        <w:tc>
          <w:tcPr>
            <w:tcW w:w="143" w:type="pct"/>
            <w:vAlign w:val="center"/>
          </w:tcPr>
          <w:p w14:paraId="098C75A1" w14:textId="2B7998F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737" w:type="pct"/>
          </w:tcPr>
          <w:p w14:paraId="6C8944ED" w14:textId="72ED62DD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6.15 Недочеты и ошибки в построении СПП</w:t>
            </w:r>
          </w:p>
        </w:tc>
        <w:tc>
          <w:tcPr>
            <w:tcW w:w="1878" w:type="pct"/>
          </w:tcPr>
          <w:p w14:paraId="69263513" w14:textId="17F6A828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Недочеты и ошибки в построении СПП</w:t>
            </w:r>
          </w:p>
        </w:tc>
        <w:tc>
          <w:tcPr>
            <w:tcW w:w="224" w:type="pct"/>
            <w:shd w:val="clear" w:color="auto" w:fill="auto"/>
          </w:tcPr>
          <w:p w14:paraId="79CF1934" w14:textId="6C9DC15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906D10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58E0489" w14:textId="539FB22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450D37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BCC371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46A718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E046574" w14:textId="77777777" w:rsidR="00722D22" w:rsidRPr="00722D22" w:rsidRDefault="00722D22" w:rsidP="00722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29231C5" w14:textId="19B4F8BF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D8C116F" w14:textId="4EB7768D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185920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7A0D869" w14:textId="77777777" w:rsidTr="00D71E45">
        <w:tc>
          <w:tcPr>
            <w:tcW w:w="143" w:type="pct"/>
            <w:vAlign w:val="center"/>
          </w:tcPr>
          <w:p w14:paraId="643D1707" w14:textId="7B0F63B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37" w:type="pct"/>
          </w:tcPr>
          <w:p w14:paraId="16A9553E" w14:textId="18719BB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6.16 Бессоюзное предложение. Знаки препинания в БСП</w:t>
            </w:r>
          </w:p>
        </w:tc>
        <w:tc>
          <w:tcPr>
            <w:tcW w:w="1878" w:type="pct"/>
          </w:tcPr>
          <w:p w14:paraId="7937DC00" w14:textId="59702196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</w:t>
            </w:r>
          </w:p>
        </w:tc>
        <w:tc>
          <w:tcPr>
            <w:tcW w:w="224" w:type="pct"/>
            <w:shd w:val="clear" w:color="auto" w:fill="auto"/>
          </w:tcPr>
          <w:p w14:paraId="6EFFD9D8" w14:textId="3DC54A5D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855186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395CE4F" w14:textId="3082B46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5186A9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4BDFE0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7C7C80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650D0A9" w14:textId="5E10FF6D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561DEBA" w14:textId="6F4BDDC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6AA5EA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BF64A9F" w14:textId="77777777" w:rsidTr="00D71E45">
        <w:tc>
          <w:tcPr>
            <w:tcW w:w="143" w:type="pct"/>
            <w:vAlign w:val="center"/>
          </w:tcPr>
          <w:p w14:paraId="0F750724" w14:textId="54C2A79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37" w:type="pct"/>
          </w:tcPr>
          <w:p w14:paraId="179FB70A" w14:textId="4AA3B1C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6.17 Сложные предложения с разными видами связи</w:t>
            </w:r>
          </w:p>
        </w:tc>
        <w:tc>
          <w:tcPr>
            <w:tcW w:w="1878" w:type="pct"/>
          </w:tcPr>
          <w:p w14:paraId="653DAEA2" w14:textId="04E81768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Сложное синтаксическое целое как компонент текста. Его структура и анализ</w:t>
            </w:r>
          </w:p>
        </w:tc>
        <w:tc>
          <w:tcPr>
            <w:tcW w:w="224" w:type="pct"/>
            <w:shd w:val="clear" w:color="auto" w:fill="auto"/>
          </w:tcPr>
          <w:p w14:paraId="0A6158F1" w14:textId="56D6AAC6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39DD21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891B390" w14:textId="215071C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A29B2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5126894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E6D0A1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827D42A" w14:textId="4C882456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B032C9E" w14:textId="1DE6D9A0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3D38FA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C5C584D" w14:textId="77777777" w:rsidTr="00D71E45">
        <w:tc>
          <w:tcPr>
            <w:tcW w:w="143" w:type="pct"/>
            <w:vAlign w:val="center"/>
          </w:tcPr>
          <w:p w14:paraId="02E362FA" w14:textId="04625E6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737" w:type="pct"/>
            <w:vAlign w:val="center"/>
          </w:tcPr>
          <w:p w14:paraId="6858C305" w14:textId="4CCC3B2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878" w:type="pct"/>
            <w:vAlign w:val="center"/>
          </w:tcPr>
          <w:p w14:paraId="303E8B7C" w14:textId="52074287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iCs/>
                <w:sz w:val="22"/>
                <w:szCs w:val="22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224" w:type="pct"/>
            <w:shd w:val="clear" w:color="auto" w:fill="auto"/>
          </w:tcPr>
          <w:p w14:paraId="6A79D768" w14:textId="7B9027A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F4995E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509D3E8" w14:textId="262A5B6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5133C3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DF9775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6637C3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1A18513" w14:textId="3C37958F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C7B192D" w14:textId="3B715EE6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9817CB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737ED20" w14:textId="77777777" w:rsidTr="00D71E45">
        <w:tc>
          <w:tcPr>
            <w:tcW w:w="143" w:type="pct"/>
            <w:vAlign w:val="center"/>
          </w:tcPr>
          <w:p w14:paraId="04F10541" w14:textId="644F3AF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737" w:type="pct"/>
            <w:vAlign w:val="center"/>
          </w:tcPr>
          <w:p w14:paraId="2D6339ED" w14:textId="4E96003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6.18 Период. Знаки препинания в периоде. Сложное синтаксическое целое</w:t>
            </w:r>
          </w:p>
        </w:tc>
        <w:tc>
          <w:tcPr>
            <w:tcW w:w="1878" w:type="pct"/>
            <w:vAlign w:val="center"/>
          </w:tcPr>
          <w:p w14:paraId="52B2031E" w14:textId="6B92A900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Период и его построение. Знаки препинания в периоде</w:t>
            </w:r>
          </w:p>
        </w:tc>
        <w:tc>
          <w:tcPr>
            <w:tcW w:w="224" w:type="pct"/>
            <w:shd w:val="clear" w:color="auto" w:fill="auto"/>
          </w:tcPr>
          <w:p w14:paraId="122E722D" w14:textId="746A443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ADEE31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3BAD2C7" w14:textId="420246E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1350BE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B17C28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98F057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ED2990D" w14:textId="07527021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0465F3D" w14:textId="00A45BE9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6C086F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C8BB603" w14:textId="77777777" w:rsidTr="00D71E45">
        <w:tc>
          <w:tcPr>
            <w:tcW w:w="143" w:type="pct"/>
            <w:vAlign w:val="center"/>
          </w:tcPr>
          <w:p w14:paraId="03AD7418" w14:textId="2BC8868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737" w:type="pct"/>
          </w:tcPr>
          <w:p w14:paraId="304B72E5" w14:textId="46DE46C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6.19 Оформление на письме прямой речи и диалога</w:t>
            </w:r>
          </w:p>
        </w:tc>
        <w:tc>
          <w:tcPr>
            <w:tcW w:w="1878" w:type="pct"/>
            <w:vAlign w:val="center"/>
          </w:tcPr>
          <w:p w14:paraId="59837B2E" w14:textId="584D4629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Оформление диалога. Знаки препинания при диалоге. Способы передачи чужой речи. Знаки препинания при прямой речи. Замена прямой речи косвенной. </w:t>
            </w:r>
          </w:p>
        </w:tc>
        <w:tc>
          <w:tcPr>
            <w:tcW w:w="224" w:type="pct"/>
            <w:shd w:val="clear" w:color="auto" w:fill="auto"/>
          </w:tcPr>
          <w:p w14:paraId="24197233" w14:textId="278969E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F3EC3D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5ED4ECE" w14:textId="6C66F1B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BF4F401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F41829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F3A8AA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3E524CB" w14:textId="3C66BCC8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8C16593" w14:textId="4C6514E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6E628C8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E26CAA8" w14:textId="77777777" w:rsidTr="00D71E45">
        <w:tc>
          <w:tcPr>
            <w:tcW w:w="143" w:type="pct"/>
            <w:vAlign w:val="center"/>
          </w:tcPr>
          <w:p w14:paraId="22CE7C40" w14:textId="5DAFFEE2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737" w:type="pct"/>
          </w:tcPr>
          <w:p w14:paraId="668166FC" w14:textId="43D200A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6.20 Разные способы оформления на письме цитат</w:t>
            </w:r>
          </w:p>
        </w:tc>
        <w:tc>
          <w:tcPr>
            <w:tcW w:w="1878" w:type="pct"/>
            <w:vAlign w:val="center"/>
          </w:tcPr>
          <w:p w14:paraId="0D58B32F" w14:textId="6A6F5391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 Знаки препинания при цитатах. Способы передачи чужой речи. Знаки препинания при прямой речи. Замена прямой речи косвенной. Знаки препинания при цитатах</w:t>
            </w:r>
          </w:p>
        </w:tc>
        <w:tc>
          <w:tcPr>
            <w:tcW w:w="224" w:type="pct"/>
            <w:shd w:val="clear" w:color="auto" w:fill="auto"/>
          </w:tcPr>
          <w:p w14:paraId="1EDEB930" w14:textId="4BE5C02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173393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C6781A0" w14:textId="4455007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E48DE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02481E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39944F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9F80987" w14:textId="5CDFDBD3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B9270AA" w14:textId="13011BCD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BF8DD7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A1AB393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76B020C6" w14:textId="0893016E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 xml:space="preserve">Раздел 7.  Стилистика. Функциональные стили. </w:t>
            </w:r>
          </w:p>
        </w:tc>
        <w:tc>
          <w:tcPr>
            <w:tcW w:w="224" w:type="pct"/>
            <w:shd w:val="clear" w:color="auto" w:fill="auto"/>
          </w:tcPr>
          <w:p w14:paraId="5DE6517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67CF9CF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22C68B8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5E45A71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46E801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6E33A59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4E63E858" w14:textId="77777777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69D56031" w14:textId="77777777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39D82B0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601F009" w14:textId="77777777" w:rsidTr="00D71E45">
        <w:tc>
          <w:tcPr>
            <w:tcW w:w="143" w:type="pct"/>
            <w:vAlign w:val="center"/>
          </w:tcPr>
          <w:p w14:paraId="71B3550B" w14:textId="604CDED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37" w:type="pct"/>
          </w:tcPr>
          <w:p w14:paraId="07D2858E" w14:textId="000E9A02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7.1 Специфика научного стиля</w:t>
            </w:r>
          </w:p>
        </w:tc>
        <w:tc>
          <w:tcPr>
            <w:tcW w:w="1878" w:type="pct"/>
            <w:vAlign w:val="center"/>
          </w:tcPr>
          <w:p w14:paraId="325A441F" w14:textId="4B36EA69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Виды речевой деятельности. Речевая ситуация и ее компоненты. Научный стиль речи. Основные жанры научного стиля: доклад, статья, сообщение и др.</w:t>
            </w:r>
          </w:p>
        </w:tc>
        <w:tc>
          <w:tcPr>
            <w:tcW w:w="224" w:type="pct"/>
            <w:shd w:val="clear" w:color="auto" w:fill="auto"/>
          </w:tcPr>
          <w:p w14:paraId="4BF42131" w14:textId="1BB579C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FAA3D0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0F4026B" w14:textId="6715F09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5C0DAAC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35E2B8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EB9991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132CB2A" w14:textId="40C91936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4A8F2DC" w14:textId="7DD8F0B9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079AB4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8F31746" w14:textId="77777777" w:rsidTr="00D71E45">
        <w:tc>
          <w:tcPr>
            <w:tcW w:w="143" w:type="pct"/>
            <w:vAlign w:val="center"/>
          </w:tcPr>
          <w:p w14:paraId="5F170F0D" w14:textId="14CB940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37" w:type="pct"/>
          </w:tcPr>
          <w:p w14:paraId="12A94AA7" w14:textId="60FA24B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7.2 Специфика официально-делового стиля.</w:t>
            </w:r>
          </w:p>
        </w:tc>
        <w:tc>
          <w:tcPr>
            <w:tcW w:w="1878" w:type="pct"/>
            <w:vAlign w:val="center"/>
          </w:tcPr>
          <w:p w14:paraId="03A1B5D9" w14:textId="775F29FD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Официально-деловой стиль речи, его признаки, назначение. Жанры официально-делового стиля: заявление, расписка, доверенность, резюме.</w:t>
            </w:r>
          </w:p>
        </w:tc>
        <w:tc>
          <w:tcPr>
            <w:tcW w:w="224" w:type="pct"/>
            <w:shd w:val="clear" w:color="auto" w:fill="auto"/>
          </w:tcPr>
          <w:p w14:paraId="6DC9FCC1" w14:textId="1C0E4AE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8F2576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410A5E0" w14:textId="4FBB26D2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0DB83B8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FD1340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7C636B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A2E6859" w14:textId="0697EDAF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165CB98" w14:textId="0D860B73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ОК2,ОК6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9402E9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B5CA7FF" w14:textId="77777777" w:rsidTr="00D71E45">
        <w:tc>
          <w:tcPr>
            <w:tcW w:w="143" w:type="pct"/>
            <w:vAlign w:val="center"/>
          </w:tcPr>
          <w:p w14:paraId="52D1853A" w14:textId="18DAC0E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37" w:type="pct"/>
          </w:tcPr>
          <w:p w14:paraId="4AF0DCA9" w14:textId="1B2635D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 3 Особенности научно-популярного, публицистического стилей.</w:t>
            </w:r>
          </w:p>
        </w:tc>
        <w:tc>
          <w:tcPr>
            <w:tcW w:w="1878" w:type="pct"/>
            <w:vAlign w:val="center"/>
          </w:tcPr>
          <w:p w14:paraId="154E0A07" w14:textId="23ECDC4A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224" w:type="pct"/>
            <w:shd w:val="clear" w:color="auto" w:fill="auto"/>
          </w:tcPr>
          <w:p w14:paraId="6DE35EB8" w14:textId="6B5D01F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6B5B12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35B00C3" w14:textId="59CD23F3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1539048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76F275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E44802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74F552AC" w14:textId="6A71E915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2719004" w14:textId="2F07AE36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9AEA2E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FCF193E" w14:textId="77777777" w:rsidTr="00D71E45">
        <w:tc>
          <w:tcPr>
            <w:tcW w:w="143" w:type="pct"/>
            <w:vAlign w:val="center"/>
          </w:tcPr>
          <w:p w14:paraId="3CD404E6" w14:textId="50CBD28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737" w:type="pct"/>
          </w:tcPr>
          <w:p w14:paraId="2CCCC2D9" w14:textId="3658887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7.4 Особенности стиля художественной литературы. Текст и его признаки. </w:t>
            </w:r>
          </w:p>
        </w:tc>
        <w:tc>
          <w:tcPr>
            <w:tcW w:w="1878" w:type="pct"/>
          </w:tcPr>
          <w:p w14:paraId="465BC9C3" w14:textId="7D782DFE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Признаки, структура текста. Сложное синтаксическое целое. Лингвостилистический анализ текста. </w:t>
            </w:r>
          </w:p>
        </w:tc>
        <w:tc>
          <w:tcPr>
            <w:tcW w:w="224" w:type="pct"/>
            <w:shd w:val="clear" w:color="auto" w:fill="auto"/>
          </w:tcPr>
          <w:p w14:paraId="4A5809E4" w14:textId="6A2176C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E8057A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CB07E9D" w14:textId="2DE8FD1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9F5FCB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CEBD9D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F11924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0269BD2" w14:textId="54B31074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43486D4" w14:textId="748B0CE0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E254E0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CAF3955" w14:textId="77777777" w:rsidTr="00D71E45">
        <w:tc>
          <w:tcPr>
            <w:tcW w:w="143" w:type="pct"/>
            <w:vAlign w:val="center"/>
          </w:tcPr>
          <w:p w14:paraId="7F7854B4" w14:textId="068977A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37" w:type="pct"/>
          </w:tcPr>
          <w:p w14:paraId="465677C0" w14:textId="62BF868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7.5 Стилистический анализ текста</w:t>
            </w:r>
          </w:p>
        </w:tc>
        <w:tc>
          <w:tcPr>
            <w:tcW w:w="1878" w:type="pct"/>
          </w:tcPr>
          <w:p w14:paraId="7E3CCC0D" w14:textId="68999CFF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Стилистический анализ текста</w:t>
            </w:r>
          </w:p>
        </w:tc>
        <w:tc>
          <w:tcPr>
            <w:tcW w:w="224" w:type="pct"/>
            <w:shd w:val="clear" w:color="auto" w:fill="auto"/>
          </w:tcPr>
          <w:p w14:paraId="7D6CFD9D" w14:textId="20D7DCC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94A69A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16C3B14A" w14:textId="5E413C3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C752F4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6A2ECD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1364C34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BA560F4" w14:textId="1579EC4E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2852D69" w14:textId="24F00F7B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3A2BD48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1241A16C" w14:textId="77777777" w:rsidTr="00D71E45">
        <w:tc>
          <w:tcPr>
            <w:tcW w:w="143" w:type="pct"/>
            <w:vAlign w:val="center"/>
          </w:tcPr>
          <w:p w14:paraId="5F38E8D6" w14:textId="6828D14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737" w:type="pct"/>
          </w:tcPr>
          <w:p w14:paraId="254930BC" w14:textId="00F2820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7.6 Изложение</w:t>
            </w:r>
          </w:p>
        </w:tc>
        <w:tc>
          <w:tcPr>
            <w:tcW w:w="1878" w:type="pct"/>
          </w:tcPr>
          <w:p w14:paraId="03DF71B8" w14:textId="72739844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224" w:type="pct"/>
            <w:shd w:val="clear" w:color="auto" w:fill="auto"/>
          </w:tcPr>
          <w:p w14:paraId="2E1A5605" w14:textId="143EC37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362BDC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E186652" w14:textId="07AF9E9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91A338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D369BE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308B88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09CD0D1" w14:textId="09BB11AE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B03A25E" w14:textId="68A1FFD3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578C2B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029F27E" w14:textId="77777777" w:rsidTr="00D71E45">
        <w:tc>
          <w:tcPr>
            <w:tcW w:w="143" w:type="pct"/>
            <w:vAlign w:val="center"/>
          </w:tcPr>
          <w:p w14:paraId="4CB81954" w14:textId="57A5525A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37" w:type="pct"/>
          </w:tcPr>
          <w:p w14:paraId="4DB0802F" w14:textId="7C55306A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7.10 Композиция авторского текста. Виды связей предложений в тексте.</w:t>
            </w:r>
          </w:p>
        </w:tc>
        <w:tc>
          <w:tcPr>
            <w:tcW w:w="1878" w:type="pct"/>
          </w:tcPr>
          <w:p w14:paraId="07326EA8" w14:textId="6B2F5E06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Средства и виды связей предложения в тексте.</w:t>
            </w:r>
          </w:p>
        </w:tc>
        <w:tc>
          <w:tcPr>
            <w:tcW w:w="224" w:type="pct"/>
            <w:shd w:val="clear" w:color="auto" w:fill="auto"/>
          </w:tcPr>
          <w:p w14:paraId="34CBE5DE" w14:textId="46DDBD5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3E506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A9EBE88" w14:textId="7763B87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70035B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E19337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7D8972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B2C7A9C" w14:textId="29E02F29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4685D4E" w14:textId="187E1076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2D060B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CB63892" w14:textId="77777777" w:rsidTr="00D71E45">
        <w:tc>
          <w:tcPr>
            <w:tcW w:w="143" w:type="pct"/>
            <w:vAlign w:val="center"/>
          </w:tcPr>
          <w:p w14:paraId="24E9943D" w14:textId="1336EE6A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737" w:type="pct"/>
          </w:tcPr>
          <w:p w14:paraId="2FE89DE3" w14:textId="3D65111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7.11 Функционально-смысловые типы речи. Особенности рассуждения как типа речи.</w:t>
            </w:r>
          </w:p>
        </w:tc>
        <w:tc>
          <w:tcPr>
            <w:tcW w:w="1878" w:type="pct"/>
          </w:tcPr>
          <w:p w14:paraId="09FDCA03" w14:textId="694D0B6C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Тема, основная мысль текста</w:t>
            </w:r>
          </w:p>
        </w:tc>
        <w:tc>
          <w:tcPr>
            <w:tcW w:w="224" w:type="pct"/>
            <w:shd w:val="clear" w:color="auto" w:fill="auto"/>
          </w:tcPr>
          <w:p w14:paraId="683B7F92" w14:textId="43B692C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D9A03D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289330D8" w14:textId="47A843C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1C5961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41C2FC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862827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06341BE0" w14:textId="374A4D2B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М1, М2, М5, М6-М10,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81E1188" w14:textId="387F3D5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49347E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F1F2A62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458566DB" w14:textId="3DC6CA2B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bCs w:val="0"/>
                <w:sz w:val="22"/>
                <w:szCs w:val="22"/>
              </w:rPr>
              <w:t>Раздел 8.Обобщающее повторение.</w:t>
            </w:r>
          </w:p>
        </w:tc>
        <w:tc>
          <w:tcPr>
            <w:tcW w:w="224" w:type="pct"/>
            <w:shd w:val="clear" w:color="auto" w:fill="auto"/>
          </w:tcPr>
          <w:p w14:paraId="29C7B90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6E11F05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413F5A8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67FF99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696802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36BE31E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398D426F" w14:textId="77777777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7B3A7C27" w14:textId="77777777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0DB9F09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6C36C58" w14:textId="77777777" w:rsidTr="00D71E45">
        <w:tc>
          <w:tcPr>
            <w:tcW w:w="143" w:type="pct"/>
            <w:vAlign w:val="center"/>
          </w:tcPr>
          <w:p w14:paraId="5217CD37" w14:textId="6C95FC5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737" w:type="pct"/>
          </w:tcPr>
          <w:p w14:paraId="7628A473" w14:textId="50FFAC5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8.1 Правописание союзов, предлогов, частиц.</w:t>
            </w:r>
          </w:p>
        </w:tc>
        <w:tc>
          <w:tcPr>
            <w:tcW w:w="1878" w:type="pct"/>
          </w:tcPr>
          <w:p w14:paraId="1039B815" w14:textId="7B82772A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союзов, предлогов, частиц.</w:t>
            </w:r>
          </w:p>
        </w:tc>
        <w:tc>
          <w:tcPr>
            <w:tcW w:w="224" w:type="pct"/>
            <w:shd w:val="clear" w:color="auto" w:fill="auto"/>
          </w:tcPr>
          <w:p w14:paraId="1157AB1D" w14:textId="57227AF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B4C34D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59372D1" w14:textId="0E9091A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64A8B8F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37CD551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B46406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12087BB" w14:textId="696709E5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803D724" w14:textId="30F38AC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5661617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0469C37" w14:textId="77777777" w:rsidTr="00D71E45">
        <w:tc>
          <w:tcPr>
            <w:tcW w:w="143" w:type="pct"/>
            <w:vAlign w:val="center"/>
          </w:tcPr>
          <w:p w14:paraId="790C15D0" w14:textId="60D5627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37" w:type="pct"/>
          </w:tcPr>
          <w:p w14:paraId="5FADBEE7" w14:textId="752FB3FD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 8.2 Чередующие гласные в корне. Правописание личных окончаний глаголов.</w:t>
            </w:r>
          </w:p>
        </w:tc>
        <w:tc>
          <w:tcPr>
            <w:tcW w:w="1878" w:type="pct"/>
          </w:tcPr>
          <w:p w14:paraId="278184F4" w14:textId="4218F0AA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Чередующие гласные в корне. Правописание личных окончаний глаголов.</w:t>
            </w:r>
          </w:p>
        </w:tc>
        <w:tc>
          <w:tcPr>
            <w:tcW w:w="224" w:type="pct"/>
            <w:shd w:val="clear" w:color="auto" w:fill="auto"/>
          </w:tcPr>
          <w:p w14:paraId="2ED640BC" w14:textId="51D5780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C7E39B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417853DB" w14:textId="5B2F942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4035CB81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6ACCF09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337FF0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63F3504" w14:textId="0A1FE66A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1E197E5" w14:textId="04D71620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268D03E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0A32705F" w14:textId="77777777" w:rsidTr="00D71E45">
        <w:tc>
          <w:tcPr>
            <w:tcW w:w="143" w:type="pct"/>
            <w:vAlign w:val="center"/>
          </w:tcPr>
          <w:p w14:paraId="4B1E2BA7" w14:textId="056BAA2D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37" w:type="pct"/>
          </w:tcPr>
          <w:p w14:paraId="5F7D9037" w14:textId="0E6C21D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Тема8.3 Правописание Н и НН в различных частях речи.</w:t>
            </w:r>
          </w:p>
        </w:tc>
        <w:tc>
          <w:tcPr>
            <w:tcW w:w="1878" w:type="pct"/>
          </w:tcPr>
          <w:p w14:paraId="6F12730E" w14:textId="655B165C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Правописание Н и НН в различных частях речи.</w:t>
            </w:r>
          </w:p>
        </w:tc>
        <w:tc>
          <w:tcPr>
            <w:tcW w:w="224" w:type="pct"/>
            <w:shd w:val="clear" w:color="auto" w:fill="auto"/>
          </w:tcPr>
          <w:p w14:paraId="31D4E190" w14:textId="7275BEC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EDE265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B72511E" w14:textId="4B53344B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2B9EC07E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44B7E6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F3C62E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2AABD219" w14:textId="4A788425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CA7E52C" w14:textId="0C7253F7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00F858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89F0C68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  <w:vAlign w:val="center"/>
          </w:tcPr>
          <w:p w14:paraId="6646DC76" w14:textId="6C7A0C29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Консультации</w:t>
            </w:r>
          </w:p>
        </w:tc>
        <w:tc>
          <w:tcPr>
            <w:tcW w:w="224" w:type="pct"/>
            <w:shd w:val="clear" w:color="auto" w:fill="auto"/>
          </w:tcPr>
          <w:p w14:paraId="47848830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426973C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628C5B8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DA15FD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2E7256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2892E03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25B1A63B" w14:textId="77777777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2B42FB01" w14:textId="77777777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43A4197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322F4B23" w14:textId="77777777" w:rsidTr="00D71E45">
        <w:tc>
          <w:tcPr>
            <w:tcW w:w="143" w:type="pct"/>
            <w:vAlign w:val="center"/>
          </w:tcPr>
          <w:p w14:paraId="3E9F7BB7" w14:textId="2B5A430F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615" w:type="pct"/>
            <w:gridSpan w:val="2"/>
          </w:tcPr>
          <w:p w14:paraId="1F78CFBC" w14:textId="010931B4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 xml:space="preserve">Консультация. Повторение изученного. Фонетика, орфоэпия </w:t>
            </w:r>
          </w:p>
        </w:tc>
        <w:tc>
          <w:tcPr>
            <w:tcW w:w="224" w:type="pct"/>
            <w:shd w:val="clear" w:color="auto" w:fill="auto"/>
          </w:tcPr>
          <w:p w14:paraId="78C6128B" w14:textId="4C56A6F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1C267F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A1C3AB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280638B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1BB3048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55380588" w14:textId="31D12C1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1392844" w14:textId="3C62C664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Л4-Л7, М1-М3, М5, М8-М10, П1-П2, П6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68CAAE30" w14:textId="3461AD8A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289607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181BA50" w14:textId="77777777" w:rsidTr="00D71E45">
        <w:tc>
          <w:tcPr>
            <w:tcW w:w="143" w:type="pct"/>
            <w:vAlign w:val="center"/>
          </w:tcPr>
          <w:p w14:paraId="76152D8C" w14:textId="3350E7F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615" w:type="pct"/>
            <w:gridSpan w:val="2"/>
          </w:tcPr>
          <w:p w14:paraId="6D51DDD5" w14:textId="73330B0B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Консультация. Повторение изученного. Морфемика, словообразование</w:t>
            </w:r>
          </w:p>
        </w:tc>
        <w:tc>
          <w:tcPr>
            <w:tcW w:w="224" w:type="pct"/>
            <w:shd w:val="clear" w:color="auto" w:fill="auto"/>
          </w:tcPr>
          <w:p w14:paraId="78B81509" w14:textId="1D89C335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90BE06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67AC72B5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5DB978C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F5C0B4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92A0646" w14:textId="5362CD1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5C3F96F3" w14:textId="224B5E5A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Л11, Л14, М1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E8EDB4C" w14:textId="406F66A8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197F9F1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4B4D3ACC" w14:textId="77777777" w:rsidTr="00D71E45">
        <w:tc>
          <w:tcPr>
            <w:tcW w:w="143" w:type="pct"/>
            <w:vAlign w:val="center"/>
          </w:tcPr>
          <w:p w14:paraId="6CF04D85" w14:textId="49129C8C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615" w:type="pct"/>
            <w:gridSpan w:val="2"/>
          </w:tcPr>
          <w:p w14:paraId="397E5E47" w14:textId="3FB53C0F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Консультация. Морфология, орфография</w:t>
            </w:r>
          </w:p>
        </w:tc>
        <w:tc>
          <w:tcPr>
            <w:tcW w:w="224" w:type="pct"/>
            <w:shd w:val="clear" w:color="auto" w:fill="auto"/>
          </w:tcPr>
          <w:p w14:paraId="3FF39878" w14:textId="7EAEEDCE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F2D02C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7CD0FF5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8E14F8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76B5BA0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34AF58DE" w14:textId="637DB51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5F115E3" w14:textId="0CC20B35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4CE18C1E" w14:textId="69285FC7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3C92EE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589A8628" w14:textId="77777777" w:rsidTr="00D71E45">
        <w:tc>
          <w:tcPr>
            <w:tcW w:w="143" w:type="pct"/>
            <w:vAlign w:val="center"/>
          </w:tcPr>
          <w:p w14:paraId="6544C43B" w14:textId="17E5F711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615" w:type="pct"/>
            <w:gridSpan w:val="2"/>
          </w:tcPr>
          <w:p w14:paraId="2EC821DE" w14:textId="459A895A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Консультация. Самостоятельные и служебные части речи</w:t>
            </w:r>
          </w:p>
        </w:tc>
        <w:tc>
          <w:tcPr>
            <w:tcW w:w="224" w:type="pct"/>
            <w:shd w:val="clear" w:color="auto" w:fill="auto"/>
          </w:tcPr>
          <w:p w14:paraId="4EC810D9" w14:textId="096C0DE4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C3B2E7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571AE8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541F05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2DAD743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725080E7" w14:textId="06B4D779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56E01BA" w14:textId="0B34B15F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3844EDF3" w14:textId="4CEF3AE5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476951A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24CEC9AD" w14:textId="77777777" w:rsidTr="00D71E45">
        <w:tc>
          <w:tcPr>
            <w:tcW w:w="143" w:type="pct"/>
            <w:vAlign w:val="center"/>
          </w:tcPr>
          <w:p w14:paraId="08A98870" w14:textId="115DA518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615" w:type="pct"/>
            <w:gridSpan w:val="2"/>
          </w:tcPr>
          <w:p w14:paraId="45DFB7F8" w14:textId="679E91CE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Консультация. Синтаксис. Простое и сложное предложение</w:t>
            </w:r>
          </w:p>
        </w:tc>
        <w:tc>
          <w:tcPr>
            <w:tcW w:w="224" w:type="pct"/>
            <w:shd w:val="clear" w:color="auto" w:fill="auto"/>
          </w:tcPr>
          <w:p w14:paraId="32A188D3" w14:textId="3CD30B0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A0AD76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0CF74319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4D5C91D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1891056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0E88E5CF" w14:textId="3EFB9302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4E5022D" w14:textId="7F853711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091593B" w14:textId="10B348B9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731900F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78C54715" w14:textId="77777777" w:rsidTr="00D71E45">
        <w:tc>
          <w:tcPr>
            <w:tcW w:w="143" w:type="pct"/>
            <w:vAlign w:val="center"/>
          </w:tcPr>
          <w:p w14:paraId="26EEAC4A" w14:textId="0759C57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457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615" w:type="pct"/>
            <w:gridSpan w:val="2"/>
          </w:tcPr>
          <w:p w14:paraId="17F9081E" w14:textId="657CFC05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Консультация. Функциональные стили речи</w:t>
            </w:r>
          </w:p>
        </w:tc>
        <w:tc>
          <w:tcPr>
            <w:tcW w:w="224" w:type="pct"/>
            <w:shd w:val="clear" w:color="auto" w:fill="auto"/>
          </w:tcPr>
          <w:p w14:paraId="47B9313A" w14:textId="5AA26700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457">
              <w:rPr>
                <w:rFonts w:ascii="Times New Roman" w:hAnsi="Times New Roman"/>
              </w:rPr>
              <w:t>1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6A25F1B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14:paraId="3E274AE7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4714D53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09B00E9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422D9658" w14:textId="0F4CA1C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69ED8ABA" w14:textId="349E71CD" w:rsidR="00722D22" w:rsidRPr="00722D22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Л1-Л6, Л10, М1, М2, М5-М10, П2, П4, П7-П10</w:t>
            </w: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8EFFCD3" w14:textId="48F99967" w:rsidR="00722D22" w:rsidRPr="00722D22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9" w:type="pct"/>
            <w:gridSpan w:val="3"/>
            <w:shd w:val="clear" w:color="auto" w:fill="auto"/>
          </w:tcPr>
          <w:p w14:paraId="09C32324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1D4" w:rsidRPr="00C34457" w14:paraId="6F6F0BB8" w14:textId="77777777" w:rsidTr="00D71E45">
        <w:trPr>
          <w:gridAfter w:val="2"/>
          <w:wAfter w:w="6" w:type="pct"/>
        </w:trPr>
        <w:tc>
          <w:tcPr>
            <w:tcW w:w="2757" w:type="pct"/>
            <w:gridSpan w:val="3"/>
          </w:tcPr>
          <w:p w14:paraId="6CBDCF8B" w14:textId="338B0F4C" w:rsidR="00722D22" w:rsidRPr="00C34457" w:rsidRDefault="00722D22" w:rsidP="00722D22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b w:val="0"/>
                <w:sz w:val="22"/>
                <w:szCs w:val="22"/>
              </w:rPr>
            </w:pPr>
            <w:r w:rsidRPr="00C34457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224" w:type="pct"/>
            <w:shd w:val="clear" w:color="auto" w:fill="auto"/>
          </w:tcPr>
          <w:p w14:paraId="48CFF05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6C43581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6E989166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E0EE4DF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14:paraId="4C6F31BA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14:paraId="60D38A01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2E62359C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9" w:type="pct"/>
            <w:gridSpan w:val="3"/>
            <w:shd w:val="clear" w:color="auto" w:fill="auto"/>
          </w:tcPr>
          <w:p w14:paraId="08AF7512" w14:textId="77777777" w:rsidR="00722D22" w:rsidRPr="00C34457" w:rsidRDefault="00722D22" w:rsidP="00722D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14:paraId="4E2AED62" w14:textId="77777777" w:rsidR="00722D22" w:rsidRPr="00C34457" w:rsidRDefault="00722D22" w:rsidP="00722D2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F21FE02" w14:textId="765C9861" w:rsidR="000F21C3" w:rsidRDefault="000F21C3" w:rsidP="000F21C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84B3BD9" w14:textId="77777777" w:rsidR="000F21C3" w:rsidRDefault="000F21C3" w:rsidP="008272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08BD24" w14:textId="77777777" w:rsidR="00C3040B" w:rsidRPr="00C3040B" w:rsidRDefault="00C3040B" w:rsidP="0082728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4CD27C" w14:textId="77777777" w:rsidR="00F67FC1" w:rsidRDefault="00F67FC1" w:rsidP="008272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F67FC1" w:rsidSect="00554A3D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14:paraId="0933D909" w14:textId="77777777" w:rsidR="00C3040B" w:rsidRPr="00C3040B" w:rsidRDefault="00C3040B" w:rsidP="00827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 w:firstLine="0"/>
        <w:contextualSpacing/>
        <w:rPr>
          <w:b/>
          <w:caps/>
          <w:sz w:val="28"/>
          <w:szCs w:val="28"/>
        </w:rPr>
      </w:pPr>
      <w:r w:rsidRPr="00C3040B">
        <w:rPr>
          <w:b/>
          <w:caps/>
          <w:sz w:val="28"/>
          <w:szCs w:val="28"/>
        </w:rPr>
        <w:lastRenderedPageBreak/>
        <w:t>3.</w:t>
      </w:r>
      <w:r w:rsidR="001807E4">
        <w:rPr>
          <w:b/>
          <w:caps/>
          <w:sz w:val="28"/>
          <w:szCs w:val="28"/>
        </w:rPr>
        <w:t xml:space="preserve"> </w:t>
      </w:r>
      <w:r w:rsidRPr="00C3040B">
        <w:rPr>
          <w:b/>
          <w:caps/>
          <w:sz w:val="28"/>
          <w:szCs w:val="28"/>
        </w:rPr>
        <w:t>условия реализации программы дисциплины</w:t>
      </w:r>
    </w:p>
    <w:p w14:paraId="2519D6A8" w14:textId="77777777" w:rsidR="00C3040B" w:rsidRPr="00C3040B" w:rsidRDefault="00C3040B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04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6B4CC132" w14:textId="77777777" w:rsidR="008F5B9C" w:rsidRDefault="008F5B9C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904" w:rsidRPr="00CB4904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</w:t>
      </w:r>
      <w:r w:rsidR="00CB4904">
        <w:rPr>
          <w:rFonts w:ascii="Times New Roman" w:hAnsi="Times New Roman"/>
          <w:sz w:val="28"/>
          <w:szCs w:val="28"/>
        </w:rPr>
        <w:t>, оборудованного ТСО:</w:t>
      </w:r>
    </w:p>
    <w:p w14:paraId="7A9C9704" w14:textId="77777777" w:rsidR="008F5B9C" w:rsidRDefault="008F5B9C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14:paraId="645A7E65" w14:textId="77777777" w:rsidR="008F5B9C" w:rsidRDefault="008F5B9C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рабочее ме</w:t>
      </w:r>
      <w:r>
        <w:rPr>
          <w:rFonts w:ascii="Times New Roman" w:hAnsi="Times New Roman"/>
          <w:bCs/>
          <w:sz w:val="28"/>
          <w:szCs w:val="28"/>
        </w:rPr>
        <w:t>сто преподавателя;</w:t>
      </w:r>
    </w:p>
    <w:p w14:paraId="7EAFD1F6" w14:textId="77777777" w:rsidR="008F5B9C" w:rsidRDefault="008F5B9C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комплект уч</w:t>
      </w:r>
      <w:r w:rsidR="00CB4904">
        <w:rPr>
          <w:rFonts w:ascii="Times New Roman" w:hAnsi="Times New Roman"/>
          <w:bCs/>
          <w:sz w:val="28"/>
          <w:szCs w:val="28"/>
        </w:rPr>
        <w:t>ебно-методической документации;</w:t>
      </w:r>
    </w:p>
    <w:p w14:paraId="3A16D270" w14:textId="77777777" w:rsidR="00C3040B" w:rsidRPr="00C3040B" w:rsidRDefault="008F5B9C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комплект плакатов и  учебно-на</w:t>
      </w:r>
      <w:r w:rsidR="00CB4904">
        <w:rPr>
          <w:rFonts w:ascii="Times New Roman" w:hAnsi="Times New Roman"/>
          <w:bCs/>
          <w:sz w:val="28"/>
          <w:szCs w:val="28"/>
        </w:rPr>
        <w:t>глядных пособий по дисциплине «Русский язык</w:t>
      </w:r>
      <w:r w:rsidR="00C3040B" w:rsidRPr="00C3040B">
        <w:rPr>
          <w:rFonts w:ascii="Times New Roman" w:hAnsi="Times New Roman"/>
          <w:bCs/>
          <w:sz w:val="28"/>
          <w:szCs w:val="28"/>
        </w:rPr>
        <w:t>».</w:t>
      </w:r>
    </w:p>
    <w:p w14:paraId="1893E722" w14:textId="77777777" w:rsidR="00C3040B" w:rsidRPr="00C3040B" w:rsidRDefault="008F5B9C" w:rsidP="0082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Технические средства обучения: </w:t>
      </w:r>
      <w:r w:rsidR="00CB4904">
        <w:rPr>
          <w:rFonts w:ascii="Times New Roman" w:hAnsi="Times New Roman"/>
          <w:bCs/>
          <w:sz w:val="28"/>
          <w:szCs w:val="28"/>
        </w:rPr>
        <w:t xml:space="preserve">мультимедиа диапроектор, </w:t>
      </w:r>
      <w:r w:rsidR="00C3040B" w:rsidRPr="00C3040B">
        <w:rPr>
          <w:rFonts w:ascii="Times New Roman" w:hAnsi="Times New Roman"/>
          <w:bCs/>
          <w:sz w:val="28"/>
          <w:szCs w:val="28"/>
        </w:rPr>
        <w:t>ноутбук.</w:t>
      </w:r>
    </w:p>
    <w:p w14:paraId="7D16D206" w14:textId="77777777" w:rsidR="00C3040B" w:rsidRPr="00C3040B" w:rsidRDefault="00C3040B" w:rsidP="00827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C3040B">
        <w:rPr>
          <w:b/>
          <w:sz w:val="28"/>
          <w:szCs w:val="28"/>
        </w:rPr>
        <w:t xml:space="preserve">3.2. Информационное обеспечение обучения. </w:t>
      </w:r>
      <w:r w:rsidRPr="00C3040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F8425BD" w14:textId="77777777" w:rsidR="00CB4904" w:rsidRPr="00CB4904" w:rsidRDefault="00CB4904" w:rsidP="008272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904"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</w:p>
    <w:tbl>
      <w:tblPr>
        <w:tblW w:w="10003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3D3B75" w:rsidRPr="00CB4904" w14:paraId="0BAED7D9" w14:textId="77777777" w:rsidTr="00F62841">
        <w:trPr>
          <w:trHeight w:val="297"/>
        </w:trPr>
        <w:tc>
          <w:tcPr>
            <w:tcW w:w="10003" w:type="dxa"/>
          </w:tcPr>
          <w:p w14:paraId="3BA8C3B7" w14:textId="77777777" w:rsidR="003D3B75" w:rsidRDefault="003D3B75" w:rsidP="0082728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right="34" w:firstLine="682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Антонова Е.С., Воителева Т.М. Русский язык и литература. Русский язык: Учебник для студентов учреждений СПО – М: Академия, 2017. – 416 с.;</w:t>
            </w:r>
          </w:p>
          <w:p w14:paraId="5469074A" w14:textId="77777777" w:rsidR="003D3B75" w:rsidRPr="00CB4904" w:rsidRDefault="003D3B75" w:rsidP="0082728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right="-108" w:firstLine="682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 xml:space="preserve">Греков В.Ф., Крючков С.Е., </w:t>
            </w:r>
            <w:r w:rsidRPr="00CB49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 xml:space="preserve">Чешко Л.А.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Русский язык. 10-11 классы: учебник для общеобразовательных организация–М: Просвещение, 2013. – 368</w:t>
            </w:r>
            <w:r w:rsidRPr="00CB49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 xml:space="preserve"> с.;</w:t>
            </w:r>
          </w:p>
          <w:p w14:paraId="5C498A7B" w14:textId="77777777" w:rsidR="003D3B75" w:rsidRDefault="003D3B75" w:rsidP="00827288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CB4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</w:t>
            </w:r>
          </w:p>
          <w:p w14:paraId="0C528068" w14:textId="77777777" w:rsidR="003D3B75" w:rsidRDefault="003D3B75" w:rsidP="00827288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Введенская Л.А., Пономарева А.М. русский язык: культура речи, текст, функциональные стили, редактирование: Учебное пособие для 10-11 классов. – Ростов н/Д: издательство «Феникс», 2005. – 352 с.;</w:t>
            </w:r>
          </w:p>
          <w:p w14:paraId="5414C296" w14:textId="77777777" w:rsidR="003D3B75" w:rsidRDefault="003D3B75" w:rsidP="00827288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Власенков А.И., Рыбченкова Л.М. Русский язык. Грамматика. Текст. Стили речи.: Учебник для 10-11 классов. М.: Просвещение, 2013. – 347 с.;</w:t>
            </w:r>
          </w:p>
          <w:p w14:paraId="3B79E629" w14:textId="77777777" w:rsidR="003D3B75" w:rsidRDefault="003D3B75" w:rsidP="00827288">
            <w:pPr>
              <w:pStyle w:val="a3"/>
              <w:numPr>
                <w:ilvl w:val="0"/>
                <w:numId w:val="14"/>
              </w:numPr>
              <w:tabs>
                <w:tab w:val="left" w:pos="950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4507E8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Мурашов А.А., Русецкий В.Ф. Культура речи: Практикум.  – М.: Издательство Московского психолого-социального института, 2004. – 272 с</w:t>
            </w:r>
          </w:p>
          <w:p w14:paraId="4E7F7B6D" w14:textId="77777777" w:rsidR="00EA1399" w:rsidRPr="00CB4904" w:rsidRDefault="003D3B75" w:rsidP="00827288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Федосюк М.Ю., Ладыженская Т.А., Михайлова О.А., Николина Н.А. Русский язык для студентов-нефилологов: Учебное пособие – М</w:t>
            </w:r>
            <w:r w:rsidR="008F5B9C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.: Флинта, Наука, 2012.- 251 с..</w:t>
            </w:r>
          </w:p>
        </w:tc>
      </w:tr>
      <w:tr w:rsidR="003D3B75" w:rsidRPr="00CB4904" w14:paraId="59B57C6F" w14:textId="77777777" w:rsidTr="00F62841">
        <w:trPr>
          <w:trHeight w:val="354"/>
        </w:trPr>
        <w:tc>
          <w:tcPr>
            <w:tcW w:w="10003" w:type="dxa"/>
          </w:tcPr>
          <w:p w14:paraId="4D9B4BBD" w14:textId="77777777" w:rsidR="003D3B75" w:rsidRPr="00CB4904" w:rsidRDefault="003D3B75" w:rsidP="00827288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Справочники и словари:</w:t>
            </w:r>
          </w:p>
        </w:tc>
      </w:tr>
      <w:tr w:rsidR="00CB4904" w:rsidRPr="00CB4904" w14:paraId="569322ED" w14:textId="77777777" w:rsidTr="00F62841">
        <w:trPr>
          <w:trHeight w:val="371"/>
        </w:trPr>
        <w:tc>
          <w:tcPr>
            <w:tcW w:w="10003" w:type="dxa"/>
          </w:tcPr>
          <w:p w14:paraId="227381F2" w14:textId="77777777" w:rsidR="003D3B75" w:rsidRPr="003D3B75" w:rsidRDefault="003D3B75" w:rsidP="0082728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691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Александрова З.Е. Словарь синонимов русского языка. – М., 2005;</w:t>
            </w:r>
          </w:p>
          <w:p w14:paraId="444CEFAA" w14:textId="77777777" w:rsidR="00CB4904" w:rsidRPr="003D3B75" w:rsidRDefault="00CB4904" w:rsidP="0082728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33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Иванова Т.Ф. Новый орфоэпический словарь русского языка. Произношение, ударение, грамматические формы. Изд. 3-е, стереотипное.– М.: 2007.</w:t>
            </w:r>
          </w:p>
        </w:tc>
      </w:tr>
      <w:tr w:rsidR="00CB4904" w:rsidRPr="00CB4904" w14:paraId="20898B5D" w14:textId="77777777" w:rsidTr="00F62841">
        <w:trPr>
          <w:trHeight w:val="371"/>
        </w:trPr>
        <w:tc>
          <w:tcPr>
            <w:tcW w:w="10003" w:type="dxa"/>
          </w:tcPr>
          <w:p w14:paraId="65AFB397" w14:textId="77777777" w:rsidR="00CB4904" w:rsidRPr="003D3B75" w:rsidRDefault="00CB4904" w:rsidP="0082728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Ипполитова Н.А., Князева О.Ю., Савова М.Р. Русский язык и культура речи. Практикум: учебное пособие. – М.: Проспект, 2007 – 320 с.;</w:t>
            </w:r>
          </w:p>
        </w:tc>
      </w:tr>
      <w:tr w:rsidR="00CB4904" w:rsidRPr="00CB4904" w14:paraId="4D5A3E3C" w14:textId="77777777" w:rsidTr="00F62841">
        <w:trPr>
          <w:trHeight w:val="323"/>
        </w:trPr>
        <w:tc>
          <w:tcPr>
            <w:tcW w:w="10003" w:type="dxa"/>
          </w:tcPr>
          <w:p w14:paraId="57B42AA7" w14:textId="77777777" w:rsidR="00CE177F" w:rsidRDefault="00CB4904" w:rsidP="0082728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Культура устной и письменной речи делового человека: Справочник. Практикум. – 11-е изд. – М.: Флинта: Наука, 2005. – 315 с.;</w:t>
            </w:r>
          </w:p>
          <w:p w14:paraId="35D52787" w14:textId="77777777" w:rsidR="00CB4904" w:rsidRPr="00CB4904" w:rsidRDefault="00CB4904" w:rsidP="00827288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691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CB49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Тихонова А.Н. Школьный словообразовательный словарь русского языка. – М., 2005.</w:t>
            </w:r>
          </w:p>
        </w:tc>
      </w:tr>
    </w:tbl>
    <w:p w14:paraId="1A12559F" w14:textId="77777777" w:rsidR="00B31B42" w:rsidRPr="00EA1399" w:rsidRDefault="00B31B42" w:rsidP="008272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r w:rsidR="00EA1399" w:rsidRPr="00EA1399">
        <w:rPr>
          <w:rFonts w:ascii="Times New Roman" w:eastAsia="Times New Roman" w:hAnsi="Times New Roman"/>
          <w:sz w:val="28"/>
          <w:szCs w:val="28"/>
          <w:lang w:eastAsia="ru-RU"/>
        </w:rPr>
        <w:t>ресурсы:</w:t>
      </w:r>
    </w:p>
    <w:p w14:paraId="4C6B75B9" w14:textId="77777777" w:rsidR="00CB4904" w:rsidRPr="00CB4904" w:rsidRDefault="000F21C3" w:rsidP="00827288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hyperlink r:id="rId10" w:history="1">
        <w:r w:rsidR="00CB4904" w:rsidRPr="00CB4904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ru-RU"/>
          </w:rPr>
          <w:t>http://www.gramota.ru/</w:t>
        </w:r>
      </w:hyperlink>
      <w:r w:rsidR="00CB4904" w:rsidRPr="00CB4904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Справочно-информационный портал ГРАМОТА.РУ – русский язык для всех;</w:t>
      </w:r>
    </w:p>
    <w:p w14:paraId="5190268D" w14:textId="77777777" w:rsidR="00CB4904" w:rsidRPr="00CB4904" w:rsidRDefault="000F21C3" w:rsidP="00827288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hyperlink r:id="rId11" w:history="1">
        <w:r w:rsidR="00CB4904" w:rsidRPr="00CB4904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ru-RU"/>
          </w:rPr>
          <w:t>http://slovari.yandex.ru</w:t>
        </w:r>
      </w:hyperlink>
      <w:r w:rsidR="00CB4904" w:rsidRPr="00CB4904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./ Яндекс словари. </w:t>
      </w:r>
    </w:p>
    <w:p w14:paraId="2223E217" w14:textId="77777777" w:rsidR="00CB4904" w:rsidRPr="00CB4904" w:rsidRDefault="000F21C3" w:rsidP="00827288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hyperlink r:id="rId12" w:history="1">
        <w:r w:rsidR="00CB4904" w:rsidRPr="00CB4904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ru-RU"/>
          </w:rPr>
          <w:t>http://ru.wikipedia</w:t>
        </w:r>
      </w:hyperlink>
      <w:r w:rsidR="00CE177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. </w:t>
      </w:r>
      <w:r w:rsidR="00CB4904" w:rsidRPr="00CB4904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Википедия - свободная энциклопедия.</w:t>
      </w:r>
    </w:p>
    <w:p w14:paraId="55A5514A" w14:textId="77777777" w:rsidR="00C3040B" w:rsidRPr="001807E4" w:rsidRDefault="00C3040B" w:rsidP="00827288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7E4">
        <w:rPr>
          <w:rFonts w:ascii="Times New Roman" w:hAnsi="Times New Roman"/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14:paraId="422C61EB" w14:textId="77777777" w:rsidR="00CB4904" w:rsidRPr="00EA1399" w:rsidRDefault="00C3040B" w:rsidP="00827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C3040B">
        <w:rPr>
          <w:b/>
          <w:sz w:val="28"/>
          <w:szCs w:val="28"/>
        </w:rPr>
        <w:tab/>
        <w:t>Контроль</w:t>
      </w:r>
      <w:r w:rsidRPr="00C3040B">
        <w:rPr>
          <w:sz w:val="28"/>
          <w:szCs w:val="28"/>
        </w:rPr>
        <w:t xml:space="preserve"> </w:t>
      </w:r>
      <w:r w:rsidRPr="00C3040B">
        <w:rPr>
          <w:b/>
          <w:sz w:val="28"/>
          <w:szCs w:val="28"/>
        </w:rPr>
        <w:t>и оценка</w:t>
      </w:r>
      <w:r w:rsidRPr="00C3040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 w:rsidR="00CB4904" w:rsidRPr="00CB4904">
        <w:rPr>
          <w:sz w:val="28"/>
          <w:szCs w:val="28"/>
        </w:rPr>
        <w:t>практических занятий, тестирования, выполнения контрольных работ, а также выполнения обучающимися индивидуальных заданий, проектов, исследований.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183"/>
      </w:tblGrid>
      <w:tr w:rsidR="00131D32" w:rsidRPr="00D71E45" w14:paraId="5F115E65" w14:textId="77777777" w:rsidTr="00565EE2">
        <w:trPr>
          <w:jc w:val="center"/>
        </w:trPr>
        <w:tc>
          <w:tcPr>
            <w:tcW w:w="4476" w:type="dxa"/>
            <w:shd w:val="clear" w:color="auto" w:fill="auto"/>
            <w:vAlign w:val="center"/>
          </w:tcPr>
          <w:p w14:paraId="3BB54CA3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549E201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6E702391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31D32" w:rsidRPr="00D71E45" w14:paraId="4FB4322A" w14:textId="77777777" w:rsidTr="00565EE2">
        <w:trPr>
          <w:trHeight w:val="2269"/>
          <w:jc w:val="center"/>
        </w:trPr>
        <w:tc>
          <w:tcPr>
            <w:tcW w:w="4476" w:type="dxa"/>
            <w:shd w:val="clear" w:color="auto" w:fill="auto"/>
          </w:tcPr>
          <w:p w14:paraId="385F381C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икативных задач</w:t>
            </w:r>
          </w:p>
        </w:tc>
        <w:tc>
          <w:tcPr>
            <w:tcW w:w="5183" w:type="dxa"/>
            <w:shd w:val="clear" w:color="auto" w:fill="auto"/>
          </w:tcPr>
          <w:p w14:paraId="37F867D5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устные сообщения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(доклад, реферат, устный опрос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, учитывается способность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выражать свои мысли, своё отношение к действительности  в соответствии с коммуникативными задачами в различных ситуациях и 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сферах общения</w:t>
            </w:r>
          </w:p>
        </w:tc>
      </w:tr>
      <w:tr w:rsidR="00131D32" w:rsidRPr="00D71E45" w14:paraId="5E4611F7" w14:textId="77777777" w:rsidTr="00565EE2">
        <w:trPr>
          <w:trHeight w:val="1293"/>
          <w:jc w:val="center"/>
        </w:trPr>
        <w:tc>
          <w:tcPr>
            <w:tcW w:w="4476" w:type="dxa"/>
            <w:shd w:val="clear" w:color="auto" w:fill="auto"/>
          </w:tcPr>
          <w:p w14:paraId="4EF562A7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</w:t>
            </w: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единицы с точки зрения правильности, точнос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ти и уместности их употребления</w:t>
            </w:r>
          </w:p>
        </w:tc>
        <w:tc>
          <w:tcPr>
            <w:tcW w:w="5183" w:type="dxa"/>
            <w:shd w:val="clear" w:color="auto" w:fill="auto"/>
          </w:tcPr>
          <w:p w14:paraId="36D68200" w14:textId="77777777" w:rsidR="00A17BD9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выбороч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>ный диктант с языковым разбором,</w:t>
            </w:r>
            <w:r w:rsidR="007F59BF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языковой анализ текста: устные и письменные высказывания текстов с точки зрения язы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>кового оформления, уместности, э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ффективности достижения пос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тавленных коммуникативных задач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D32" w:rsidRPr="00D71E45" w14:paraId="08CCC1BC" w14:textId="77777777" w:rsidTr="00565EE2">
        <w:trPr>
          <w:trHeight w:val="793"/>
          <w:jc w:val="center"/>
        </w:trPr>
        <w:tc>
          <w:tcPr>
            <w:tcW w:w="4476" w:type="dxa"/>
            <w:shd w:val="clear" w:color="auto" w:fill="auto"/>
          </w:tcPr>
          <w:p w14:paraId="412C1403" w14:textId="77777777" w:rsidR="00131D32" w:rsidRPr="00D71E45" w:rsidRDefault="00EA28A5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</w:t>
            </w: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лингвистический анализ текстов различных функциональны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х стилей и разновидностей языка</w:t>
            </w:r>
          </w:p>
        </w:tc>
        <w:tc>
          <w:tcPr>
            <w:tcW w:w="5183" w:type="dxa"/>
            <w:shd w:val="clear" w:color="auto" w:fill="auto"/>
          </w:tcPr>
          <w:p w14:paraId="5308846A" w14:textId="77777777" w:rsidR="00131D32" w:rsidRPr="00D71E45" w:rsidRDefault="00EA28A5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карточки с заданиями, л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ингвистический анализ текста: лингвистический анализ языковых явлений и текстов различных функциональны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х стилей и разновидностей языка</w:t>
            </w:r>
          </w:p>
        </w:tc>
      </w:tr>
      <w:tr w:rsidR="00131D32" w:rsidRPr="00D71E45" w14:paraId="6E75E461" w14:textId="77777777" w:rsidTr="00565EE2">
        <w:trPr>
          <w:trHeight w:val="375"/>
          <w:jc w:val="center"/>
        </w:trPr>
        <w:tc>
          <w:tcPr>
            <w:tcW w:w="4476" w:type="dxa"/>
            <w:shd w:val="clear" w:color="auto" w:fill="auto"/>
          </w:tcPr>
          <w:p w14:paraId="3230FA00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 и др.) в зависи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мости от коммуникативной задачи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1BF3AE64" w14:textId="77777777" w:rsidR="00EA28A5" w:rsidRPr="00D71E45" w:rsidRDefault="00131D32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>: ч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тение текстов разных стилей речи (учитывается ораторское искусство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).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Разные виды чтения в зависимости от коммуникативной задачи и характера текста: просмотровое, ознакомительное, изучающее, 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>реферативное</w:t>
            </w:r>
          </w:p>
        </w:tc>
      </w:tr>
      <w:tr w:rsidR="00131D32" w:rsidRPr="00D71E45" w14:paraId="6C2694A4" w14:textId="77777777" w:rsidTr="00565EE2">
        <w:trPr>
          <w:trHeight w:val="699"/>
          <w:jc w:val="center"/>
        </w:trPr>
        <w:tc>
          <w:tcPr>
            <w:tcW w:w="4476" w:type="dxa"/>
            <w:shd w:val="clear" w:color="auto" w:fill="auto"/>
          </w:tcPr>
          <w:p w14:paraId="3BC743F7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информационных носителях</w:t>
            </w:r>
          </w:p>
        </w:tc>
        <w:tc>
          <w:tcPr>
            <w:tcW w:w="5183" w:type="dxa"/>
            <w:shd w:val="clear" w:color="auto" w:fill="auto"/>
          </w:tcPr>
          <w:p w14:paraId="668735C4" w14:textId="77777777" w:rsidR="00A17BD9" w:rsidRPr="00D71E45" w:rsidRDefault="00EA28A5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р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абота со сло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варями, т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ворческие работы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 (статья, заметка, репорта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ж публицистического стиля; эссе</w:t>
            </w:r>
            <w:r w:rsidR="002E55B4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х</w:t>
            </w:r>
            <w:r w:rsidR="002E55B4" w:rsidRPr="00D71E45">
              <w:rPr>
                <w:rFonts w:ascii="Times New Roman" w:hAnsi="Times New Roman"/>
                <w:sz w:val="24"/>
                <w:szCs w:val="24"/>
              </w:rPr>
              <w:t>у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дожественного стиля), о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формление деловых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бумаг (резюме, заметка, статья), р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абота с различными информационными источниками: учебно-научными текстами, справочной литературой,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средствами массовой информации, конспектирование, ф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ронтальный опрос</w:t>
            </w:r>
          </w:p>
        </w:tc>
      </w:tr>
      <w:tr w:rsidR="00131D32" w:rsidRPr="00D71E45" w14:paraId="55097090" w14:textId="77777777" w:rsidTr="00565EE2">
        <w:trPr>
          <w:trHeight w:val="701"/>
          <w:jc w:val="center"/>
        </w:trPr>
        <w:tc>
          <w:tcPr>
            <w:tcW w:w="4476" w:type="dxa"/>
            <w:shd w:val="clear" w:color="auto" w:fill="auto"/>
          </w:tcPr>
          <w:p w14:paraId="1F213BC2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турной и деловой сферах общения</w:t>
            </w:r>
          </w:p>
        </w:tc>
        <w:tc>
          <w:tcPr>
            <w:tcW w:w="5183" w:type="dxa"/>
            <w:shd w:val="clear" w:color="auto" w:fill="auto"/>
          </w:tcPr>
          <w:p w14:paraId="58FE55C5" w14:textId="77777777" w:rsidR="007F59BF" w:rsidRPr="00D71E45" w:rsidRDefault="00EA28A5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п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остроение диалогов разговорного стиля.</w:t>
            </w:r>
          </w:p>
          <w:p w14:paraId="302D4DAB" w14:textId="77777777" w:rsidR="00A17BD9" w:rsidRPr="00D71E45" w:rsidRDefault="00EA28A5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-д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оклад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 (учи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тывается ораторское искусство), с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оздание  устных высказываний  различных типов и жанр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ов в учебно-научной, 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мых в практике речевого общения</w:t>
            </w:r>
          </w:p>
        </w:tc>
      </w:tr>
      <w:tr w:rsidR="00131D32" w:rsidRPr="00D71E45" w14:paraId="4064A3EB" w14:textId="77777777" w:rsidTr="00565EE2">
        <w:trPr>
          <w:trHeight w:val="270"/>
          <w:jc w:val="center"/>
        </w:trPr>
        <w:tc>
          <w:tcPr>
            <w:tcW w:w="4476" w:type="dxa"/>
            <w:shd w:val="clear" w:color="auto" w:fill="auto"/>
          </w:tcPr>
          <w:p w14:paraId="66301D2D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A28A5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183" w:type="dxa"/>
            <w:shd w:val="clear" w:color="auto" w:fill="auto"/>
          </w:tcPr>
          <w:p w14:paraId="5EDC3185" w14:textId="77777777" w:rsidR="00EA57CC" w:rsidRPr="00D71E45" w:rsidRDefault="00EA28A5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фонетический разбор слов, морфемный разбор слова, о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рфоэпический анализ слова</w:t>
            </w:r>
            <w:r w:rsidR="00EF1F7A" w:rsidRPr="00D71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о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рфографический диктант: учитываются умения </w:t>
            </w:r>
            <w:r w:rsidR="00083FE1" w:rsidRPr="00D71E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</w:t>
            </w:r>
          </w:p>
        </w:tc>
      </w:tr>
      <w:tr w:rsidR="00131D32" w:rsidRPr="00D71E45" w14:paraId="065D1D7B" w14:textId="77777777" w:rsidTr="00565EE2">
        <w:trPr>
          <w:trHeight w:val="187"/>
          <w:jc w:val="center"/>
        </w:trPr>
        <w:tc>
          <w:tcPr>
            <w:tcW w:w="4476" w:type="dxa"/>
            <w:shd w:val="clear" w:color="auto" w:fill="auto"/>
          </w:tcPr>
          <w:p w14:paraId="6FF137B9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57CC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5183" w:type="dxa"/>
            <w:shd w:val="clear" w:color="auto" w:fill="auto"/>
          </w:tcPr>
          <w:p w14:paraId="13F3ADBE" w14:textId="77777777" w:rsidR="00A17BD9" w:rsidRPr="00D71E45" w:rsidRDefault="00EA28A5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с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оставление орфографических и пунктуацион</w:t>
            </w:r>
            <w:r w:rsidR="00EA57CC" w:rsidRPr="00D71E45">
              <w:rPr>
                <w:rFonts w:ascii="Times New Roman" w:hAnsi="Times New Roman"/>
                <w:sz w:val="24"/>
                <w:szCs w:val="24"/>
              </w:rPr>
              <w:t>ных упражнений самими учащимися, п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у</w:t>
            </w:r>
            <w:r w:rsidR="00EA57CC" w:rsidRPr="00D71E45">
              <w:rPr>
                <w:rFonts w:ascii="Times New Roman" w:hAnsi="Times New Roman"/>
                <w:sz w:val="24"/>
                <w:szCs w:val="24"/>
              </w:rPr>
              <w:t>нктуационный анализ предложения, о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рфографический диктант</w:t>
            </w:r>
            <w:r w:rsidR="00EA57CC" w:rsidRPr="00D71E45">
              <w:rPr>
                <w:rFonts w:ascii="Times New Roman" w:hAnsi="Times New Roman"/>
                <w:sz w:val="24"/>
                <w:szCs w:val="24"/>
              </w:rPr>
              <w:t>, и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зложение с элементами со</w:t>
            </w:r>
            <w:r w:rsidR="00A17BD9" w:rsidRPr="00D71E45">
              <w:rPr>
                <w:rFonts w:ascii="Times New Roman" w:hAnsi="Times New Roman"/>
                <w:sz w:val="24"/>
                <w:szCs w:val="24"/>
              </w:rPr>
              <w:t>чинения</w:t>
            </w:r>
          </w:p>
        </w:tc>
      </w:tr>
      <w:tr w:rsidR="00131D32" w:rsidRPr="00D71E45" w14:paraId="4A2E97FC" w14:textId="77777777" w:rsidTr="00565EE2">
        <w:trPr>
          <w:trHeight w:val="1411"/>
          <w:jc w:val="center"/>
        </w:trPr>
        <w:tc>
          <w:tcPr>
            <w:tcW w:w="4476" w:type="dxa"/>
            <w:shd w:val="clear" w:color="auto" w:fill="auto"/>
          </w:tcPr>
          <w:p w14:paraId="3D40A7CA" w14:textId="77777777" w:rsidR="00131D32" w:rsidRPr="00D71E45" w:rsidRDefault="00131D3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57CC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57CC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5183" w:type="dxa"/>
            <w:shd w:val="clear" w:color="auto" w:fill="auto"/>
          </w:tcPr>
          <w:p w14:paraId="7471BB62" w14:textId="77777777" w:rsidR="00131D32" w:rsidRPr="00D71E45" w:rsidRDefault="00EA57CC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участие в дискуссии, р</w:t>
            </w:r>
            <w:r w:rsidR="00EF1F7A" w:rsidRPr="00D71E45">
              <w:rPr>
                <w:rFonts w:ascii="Times New Roman" w:hAnsi="Times New Roman"/>
                <w:sz w:val="24"/>
                <w:szCs w:val="24"/>
              </w:rPr>
              <w:t>ечеведческий анализ текста</w:t>
            </w:r>
          </w:p>
        </w:tc>
      </w:tr>
      <w:tr w:rsidR="00131D32" w:rsidRPr="00D71E45" w14:paraId="14D0C353" w14:textId="77777777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14:paraId="78898246" w14:textId="77777777" w:rsidR="00131D32" w:rsidRPr="00D71E45" w:rsidRDefault="00131D32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A57CC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57CC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</w:t>
            </w:r>
            <w:r w:rsidR="007F59BF" w:rsidRPr="00D71E45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5183" w:type="dxa"/>
            <w:shd w:val="clear" w:color="auto" w:fill="auto"/>
          </w:tcPr>
          <w:p w14:paraId="4E57AE91" w14:textId="77777777" w:rsidR="00131D32" w:rsidRPr="00D71E45" w:rsidRDefault="00EA57CC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и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нформационная переработка устного и письменного текста: составление плана текста; пересказ текста по плану; пересказ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 xml:space="preserve"> текста с использованием цитат</w:t>
            </w:r>
          </w:p>
        </w:tc>
      </w:tr>
      <w:tr w:rsidR="00685FB8" w:rsidRPr="00D71E45" w14:paraId="1673FD0B" w14:textId="77777777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14:paraId="27E2080B" w14:textId="77777777" w:rsidR="00685FB8" w:rsidRPr="00D71E45" w:rsidRDefault="00EA1399" w:rsidP="00827288">
            <w:pPr>
              <w:tabs>
                <w:tab w:val="left" w:pos="6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85FB8" w:rsidRPr="00D71E4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для:</w:t>
            </w:r>
            <w:r w:rsidR="008F5B9C"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 xml:space="preserve"> интеллектуальные и творческие способности, навыки самостоятельной деятельности; самореализации,</w:t>
            </w:r>
            <w:r w:rsidR="008F5B9C"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  <w:r w:rsidR="008F5B9C"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>совершенствования коммуникативные способностей; развития готовности к речевому взаимодействию, межличностному и межкультурному общению, сотрудничеству;</w:t>
            </w:r>
            <w:r w:rsidR="008F5B9C"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D71E45">
              <w:rPr>
                <w:rFonts w:ascii="Times New Roman" w:hAnsi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</w:t>
            </w:r>
          </w:p>
        </w:tc>
        <w:tc>
          <w:tcPr>
            <w:tcW w:w="5183" w:type="dxa"/>
            <w:shd w:val="clear" w:color="auto" w:fill="auto"/>
          </w:tcPr>
          <w:p w14:paraId="255B4D03" w14:textId="77777777" w:rsidR="00685FB8" w:rsidRPr="00D71E45" w:rsidRDefault="00685FB8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участие в дискуссии, выступление обучающихся с докладом, рефератом, письменные творческие работы (сочинение, эссе, заметка в газету, публицистическая статья, резюме, автобиография, анкета, объяснительная записка), чтение обучающимся критических статей ученых-филологов о языке и их анализ, беседа с обучающимися.</w:t>
            </w:r>
          </w:p>
          <w:p w14:paraId="3AA63CB7" w14:textId="77777777" w:rsidR="00685FB8" w:rsidRPr="00D71E45" w:rsidRDefault="00685FB8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</w:t>
            </w:r>
            <w:r w:rsidR="00A17BD9" w:rsidRPr="00D71E45">
              <w:rPr>
                <w:rFonts w:ascii="Times New Roman" w:hAnsi="Times New Roman"/>
                <w:sz w:val="24"/>
                <w:szCs w:val="24"/>
              </w:rPr>
              <w:t>афия, сочинение), тестирование</w:t>
            </w:r>
          </w:p>
        </w:tc>
      </w:tr>
      <w:tr w:rsidR="00131D32" w:rsidRPr="00D71E45" w14:paraId="3DAEADB1" w14:textId="77777777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14:paraId="7ABF4A30" w14:textId="77777777" w:rsidR="00131D32" w:rsidRPr="00D71E45" w:rsidRDefault="00131D32" w:rsidP="008272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952" w:rsidRPr="00D71E4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DD0952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связь языка и истории, кул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ьтуры русского и других народов</w:t>
            </w:r>
          </w:p>
        </w:tc>
        <w:tc>
          <w:tcPr>
            <w:tcW w:w="5183" w:type="dxa"/>
            <w:shd w:val="clear" w:color="auto" w:fill="auto"/>
          </w:tcPr>
          <w:p w14:paraId="178E0050" w14:textId="77777777" w:rsidR="00DD0952" w:rsidRPr="00D71E45" w:rsidRDefault="00DD0952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у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стные сообщения обучающихся, рефераты, творческие работы 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(эссе, публицистическая статья)</w:t>
            </w:r>
          </w:p>
        </w:tc>
      </w:tr>
      <w:tr w:rsidR="00131D32" w:rsidRPr="00D71E45" w14:paraId="0F5CDD37" w14:textId="77777777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14:paraId="714A34B7" w14:textId="77777777" w:rsidR="00131D32" w:rsidRPr="00D71E45" w:rsidRDefault="00131D32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952" w:rsidRPr="00D71E4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DD0952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смысл понятий: речевая ситуация и ее компоненты, литературный язык, языковая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 xml:space="preserve"> норма, культура речи</w:t>
            </w:r>
          </w:p>
        </w:tc>
        <w:tc>
          <w:tcPr>
            <w:tcW w:w="5183" w:type="dxa"/>
            <w:shd w:val="clear" w:color="auto" w:fill="auto"/>
          </w:tcPr>
          <w:p w14:paraId="46D55361" w14:textId="77777777" w:rsidR="00131D32" w:rsidRPr="00D71E45" w:rsidRDefault="00DD095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с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очинение небольших рассказов повествовательного характера (по материалам собстве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lastRenderedPageBreak/>
              <w:t>игр, занятий, наблюдений), в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осстановление деформированного текс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та повествовательного характера</w:t>
            </w:r>
          </w:p>
          <w:p w14:paraId="00EC96AB" w14:textId="77777777" w:rsidR="00A17BD9" w:rsidRPr="00D71E45" w:rsidRDefault="00A17BD9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D32" w:rsidRPr="00D71E45" w14:paraId="14C5A735" w14:textId="77777777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14:paraId="789F3835" w14:textId="77777777" w:rsidR="00131D32" w:rsidRPr="00D71E45" w:rsidRDefault="00131D32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D0952" w:rsidRPr="00D71E4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DD0952"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знаки и взаимосвязь</w:t>
            </w:r>
          </w:p>
        </w:tc>
        <w:tc>
          <w:tcPr>
            <w:tcW w:w="5183" w:type="dxa"/>
            <w:shd w:val="clear" w:color="auto" w:fill="auto"/>
          </w:tcPr>
          <w:p w14:paraId="0F3C3B8F" w14:textId="77777777" w:rsidR="00A17BD9" w:rsidRPr="00D71E45" w:rsidRDefault="00DD095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о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 xml:space="preserve">сознание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цели и ситуации устного общения, а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декв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>атное восприятие звучащей речи, п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онимание на слух информации, содержащейся в предъявляемом тексте, определение основной мысли текста, пере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дача его содержания по вопросам</w:t>
            </w:r>
          </w:p>
        </w:tc>
      </w:tr>
      <w:tr w:rsidR="00131D32" w:rsidRPr="00D71E45" w14:paraId="27547372" w14:textId="77777777" w:rsidTr="00565EE2">
        <w:trPr>
          <w:trHeight w:val="157"/>
          <w:jc w:val="center"/>
        </w:trPr>
        <w:tc>
          <w:tcPr>
            <w:tcW w:w="4476" w:type="dxa"/>
            <w:shd w:val="clear" w:color="auto" w:fill="auto"/>
          </w:tcPr>
          <w:p w14:paraId="7DAC4FF3" w14:textId="77777777" w:rsidR="00131D32" w:rsidRPr="00D71E45" w:rsidRDefault="00DD095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</w:t>
            </w: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орфоэпические, лексические, гр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амматические, 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нормы современног</w:t>
            </w:r>
            <w:r w:rsidR="00CE177F" w:rsidRPr="00D71E45">
              <w:rPr>
                <w:rFonts w:ascii="Times New Roman" w:hAnsi="Times New Roman"/>
                <w:sz w:val="24"/>
                <w:szCs w:val="24"/>
              </w:rPr>
              <w:t>о русского литературного языка</w:t>
            </w:r>
          </w:p>
        </w:tc>
        <w:tc>
          <w:tcPr>
            <w:tcW w:w="5183" w:type="dxa"/>
            <w:shd w:val="clear" w:color="auto" w:fill="auto"/>
          </w:tcPr>
          <w:p w14:paraId="56842A37" w14:textId="77777777" w:rsidR="00131D32" w:rsidRPr="00D71E45" w:rsidRDefault="00DD0952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- р</w:t>
            </w:r>
            <w:r w:rsidR="00131D32" w:rsidRPr="00D71E45">
              <w:rPr>
                <w:rFonts w:ascii="Times New Roman" w:hAnsi="Times New Roman"/>
                <w:sz w:val="24"/>
                <w:szCs w:val="24"/>
              </w:rPr>
              <w:t>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</w:t>
            </w:r>
          </w:p>
        </w:tc>
      </w:tr>
    </w:tbl>
    <w:p w14:paraId="6DDDB2BB" w14:textId="77777777" w:rsidR="00565EE2" w:rsidRDefault="00565EE2" w:rsidP="0082728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14:paraId="6D1E935C" w14:textId="77777777" w:rsidR="001B254E" w:rsidRDefault="00C3040B" w:rsidP="0082728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C0A85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</w:t>
      </w:r>
      <w:r>
        <w:rPr>
          <w:rFonts w:ascii="Times New Roman" w:hAnsi="Times New Roman"/>
          <w:sz w:val="28"/>
          <w:szCs w:val="28"/>
        </w:rPr>
        <w:t>сть знаний и умений</w:t>
      </w:r>
      <w:r w:rsidRPr="003C0A85">
        <w:rPr>
          <w:rFonts w:ascii="Times New Roman" w:hAnsi="Times New Roman"/>
          <w:sz w:val="28"/>
          <w:szCs w:val="28"/>
        </w:rPr>
        <w:t>, но и развитие общих компет</w:t>
      </w:r>
      <w:r w:rsidR="00EA1399">
        <w:rPr>
          <w:rFonts w:ascii="Times New Roman" w:hAnsi="Times New Roman"/>
          <w:sz w:val="28"/>
          <w:szCs w:val="28"/>
        </w:rPr>
        <w:t>енций.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969"/>
        <w:gridCol w:w="2375"/>
      </w:tblGrid>
      <w:tr w:rsidR="00793F65" w:rsidRPr="00D71E45" w14:paraId="777184E7" w14:textId="77777777" w:rsidTr="00D71E45">
        <w:tc>
          <w:tcPr>
            <w:tcW w:w="3573" w:type="dxa"/>
            <w:shd w:val="clear" w:color="auto" w:fill="auto"/>
            <w:vAlign w:val="center"/>
          </w:tcPr>
          <w:p w14:paraId="4908321F" w14:textId="77777777" w:rsidR="00793F65" w:rsidRPr="00D71E45" w:rsidRDefault="00793F65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A77B949" w14:textId="77777777" w:rsidR="00793F65" w:rsidRPr="00D71E45" w:rsidRDefault="00793F65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0C002F" w14:textId="77777777" w:rsidR="00793F65" w:rsidRPr="00D71E45" w:rsidRDefault="00793F65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D6FDCAB" w14:textId="77777777" w:rsidR="00793F65" w:rsidRPr="00D71E45" w:rsidRDefault="00793F65" w:rsidP="00827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77F" w:rsidRPr="00D71E45" w14:paraId="3F0EE41C" w14:textId="77777777" w:rsidTr="00D71E45">
        <w:tc>
          <w:tcPr>
            <w:tcW w:w="3573" w:type="dxa"/>
            <w:shd w:val="clear" w:color="auto" w:fill="auto"/>
          </w:tcPr>
          <w:p w14:paraId="59048AA0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</w:t>
            </w:r>
            <w:bookmarkStart w:id="2" w:name="_GoBack"/>
            <w:bookmarkEnd w:id="2"/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нтерес</w:t>
            </w:r>
          </w:p>
        </w:tc>
        <w:tc>
          <w:tcPr>
            <w:tcW w:w="3969" w:type="dxa"/>
            <w:shd w:val="clear" w:color="auto" w:fill="auto"/>
          </w:tcPr>
          <w:p w14:paraId="1E470DF2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интереса к будущей профессии через:</w:t>
            </w:r>
          </w:p>
          <w:p w14:paraId="26EEAD05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- повышение качества обучения по дисциплинам;</w:t>
            </w:r>
          </w:p>
          <w:p w14:paraId="2D7063D2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- участие в НСО;</w:t>
            </w:r>
          </w:p>
          <w:p w14:paraId="4BB2424F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-участие студенческих олимпиадах, научных конференциях;</w:t>
            </w:r>
          </w:p>
          <w:p w14:paraId="10A6B46F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органах студенческого самоуправления;</w:t>
            </w:r>
          </w:p>
          <w:p w14:paraId="6664B0BB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социально-проектной деятельности;</w:t>
            </w:r>
          </w:p>
          <w:p w14:paraId="3FDCEECB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портфолио студента</w:t>
            </w:r>
          </w:p>
        </w:tc>
        <w:tc>
          <w:tcPr>
            <w:tcW w:w="2375" w:type="dxa"/>
            <w:shd w:val="clear" w:color="auto" w:fill="auto"/>
          </w:tcPr>
          <w:p w14:paraId="19C1BB10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наблюдение;</w:t>
            </w:r>
          </w:p>
          <w:p w14:paraId="38321C12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мониторинг; оценка содержания портфолио студента</w:t>
            </w:r>
          </w:p>
          <w:p w14:paraId="756BAE69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77F" w:rsidRPr="00D71E45" w14:paraId="3C6DA87F" w14:textId="77777777" w:rsidTr="00D71E45">
        <w:tc>
          <w:tcPr>
            <w:tcW w:w="3573" w:type="dxa"/>
            <w:shd w:val="clear" w:color="auto" w:fill="auto"/>
          </w:tcPr>
          <w:p w14:paraId="3951EAA7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ОК 2. Организовывать собственную деятельность, выбирать типовые методы и способы выполнения учебных задач, оценивать их эффективность и качество</w:t>
            </w:r>
          </w:p>
        </w:tc>
        <w:tc>
          <w:tcPr>
            <w:tcW w:w="3969" w:type="dxa"/>
            <w:shd w:val="clear" w:color="auto" w:fill="auto"/>
          </w:tcPr>
          <w:p w14:paraId="16A3D266" w14:textId="77777777" w:rsidR="00CE177F" w:rsidRPr="00D71E45" w:rsidRDefault="00CE177F" w:rsidP="00827288">
            <w:pPr>
              <w:tabs>
                <w:tab w:val="left" w:pos="252"/>
              </w:tabs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- выбор и применение методов и способов решения учебных задач;</w:t>
            </w:r>
          </w:p>
          <w:p w14:paraId="25CB62B5" w14:textId="77777777" w:rsidR="00CE177F" w:rsidRPr="00D71E45" w:rsidRDefault="00CE177F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- оценка эффективности и качества выполнения учебных задач</w:t>
            </w:r>
          </w:p>
        </w:tc>
        <w:tc>
          <w:tcPr>
            <w:tcW w:w="2375" w:type="dxa"/>
            <w:shd w:val="clear" w:color="auto" w:fill="auto"/>
          </w:tcPr>
          <w:p w14:paraId="06967075" w14:textId="77777777" w:rsidR="00CE177F" w:rsidRPr="00D71E45" w:rsidRDefault="00CE177F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 и рейтинг выполнения заданий во время  учебных занятий,</w:t>
            </w:r>
          </w:p>
          <w:p w14:paraId="5464DC8B" w14:textId="77777777" w:rsidR="00CE177F" w:rsidRPr="00D71E45" w:rsidRDefault="00CE177F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выполнения лабораторных и практических работ</w:t>
            </w:r>
          </w:p>
        </w:tc>
      </w:tr>
      <w:tr w:rsidR="00CE177F" w:rsidRPr="00D71E45" w14:paraId="7C2143CE" w14:textId="77777777" w:rsidTr="00D71E45">
        <w:tc>
          <w:tcPr>
            <w:tcW w:w="3573" w:type="dxa"/>
            <w:shd w:val="clear" w:color="auto" w:fill="auto"/>
          </w:tcPr>
          <w:p w14:paraId="55E5EE78" w14:textId="77777777" w:rsidR="00CE177F" w:rsidRPr="00D71E45" w:rsidRDefault="00CE177F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14:paraId="70FA65BB" w14:textId="77777777" w:rsidR="00CE177F" w:rsidRPr="00D71E45" w:rsidRDefault="00CE177F" w:rsidP="00827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стандартных и нестандартных</w:t>
            </w: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задач </w:t>
            </w:r>
          </w:p>
          <w:p w14:paraId="511DA59A" w14:textId="77777777" w:rsidR="00CE177F" w:rsidRPr="00D71E45" w:rsidRDefault="00CE177F" w:rsidP="00827288">
            <w:pPr>
              <w:tabs>
                <w:tab w:val="left" w:pos="252"/>
              </w:tabs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966E9B8" w14:textId="77777777" w:rsidR="00CE177F" w:rsidRPr="00D71E45" w:rsidRDefault="00CE177F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0461C3" w:rsidRPr="00D71E45" w14:paraId="7B6A6351" w14:textId="77777777" w:rsidTr="00D71E45">
        <w:tc>
          <w:tcPr>
            <w:tcW w:w="3573" w:type="dxa"/>
            <w:shd w:val="clear" w:color="auto" w:fill="auto"/>
          </w:tcPr>
          <w:p w14:paraId="233341BB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ОК 4. Осуществлять поиск и использование информации, необходимой для эффективного выполнения учебных задач, профессионального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</w:tcPr>
          <w:p w14:paraId="006D5B35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z w:val="24"/>
                <w:szCs w:val="24"/>
              </w:rPr>
              <w:t xml:space="preserve">- получение </w:t>
            </w: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с </w:t>
            </w:r>
            <w:r w:rsidRPr="00D71E45">
              <w:rPr>
                <w:rFonts w:ascii="Times New Roman" w:hAnsi="Times New Roman"/>
                <w:bCs/>
                <w:sz w:val="24"/>
                <w:szCs w:val="24"/>
              </w:rPr>
              <w:t>использованием различных источников, включая электронные</w:t>
            </w:r>
          </w:p>
        </w:tc>
        <w:tc>
          <w:tcPr>
            <w:tcW w:w="2375" w:type="dxa"/>
            <w:shd w:val="clear" w:color="auto" w:fill="auto"/>
          </w:tcPr>
          <w:p w14:paraId="7E50C389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z w:val="24"/>
                <w:szCs w:val="24"/>
              </w:rPr>
              <w:t>практические и лабораторные работы, решение нестандартных ситуаций на учебных занятиях</w:t>
            </w:r>
          </w:p>
        </w:tc>
      </w:tr>
      <w:tr w:rsidR="000461C3" w:rsidRPr="00D71E45" w14:paraId="70B25C3C" w14:textId="77777777" w:rsidTr="00D71E45">
        <w:tc>
          <w:tcPr>
            <w:tcW w:w="3573" w:type="dxa"/>
            <w:shd w:val="clear" w:color="auto" w:fill="auto"/>
          </w:tcPr>
          <w:p w14:paraId="3B710C3E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7AEF7D1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оформление результатов самостоятельной работы с использованием ИКТ;</w:t>
            </w:r>
          </w:p>
          <w:p w14:paraId="509DC726" w14:textId="77777777" w:rsidR="000461C3" w:rsidRPr="00D71E45" w:rsidRDefault="000461C3" w:rsidP="00827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работа с Интернет</w:t>
            </w:r>
          </w:p>
        </w:tc>
        <w:tc>
          <w:tcPr>
            <w:tcW w:w="2375" w:type="dxa"/>
            <w:shd w:val="clear" w:color="auto" w:fill="auto"/>
          </w:tcPr>
          <w:p w14:paraId="4FEDCBDA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докладов; участие в конференциях; использование электронных источников</w:t>
            </w:r>
          </w:p>
        </w:tc>
      </w:tr>
      <w:tr w:rsidR="000461C3" w:rsidRPr="00D71E45" w14:paraId="52DE1744" w14:textId="77777777" w:rsidTr="00D71E45">
        <w:tc>
          <w:tcPr>
            <w:tcW w:w="3573" w:type="dxa"/>
            <w:shd w:val="clear" w:color="auto" w:fill="auto"/>
          </w:tcPr>
          <w:p w14:paraId="0589552C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ОК 6. Работать в коллективе и команде, эффективно об</w:t>
            </w:r>
            <w:r w:rsidR="00EF1F7A"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щаться с </w:t>
            </w: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коллегами, руководством, потребителями</w:t>
            </w:r>
          </w:p>
        </w:tc>
        <w:tc>
          <w:tcPr>
            <w:tcW w:w="3969" w:type="dxa"/>
            <w:shd w:val="clear" w:color="auto" w:fill="auto"/>
          </w:tcPr>
          <w:p w14:paraId="009537B4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взаимодействие с обучающимися; преподавателями в ходе обучения;</w:t>
            </w:r>
          </w:p>
          <w:p w14:paraId="7786A923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умение работать в группе;</w:t>
            </w:r>
          </w:p>
          <w:p w14:paraId="04139F2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наличие лидерских качеств; </w:t>
            </w:r>
          </w:p>
          <w:p w14:paraId="7FCC53EE" w14:textId="77777777" w:rsidR="000461C3" w:rsidRPr="00D71E45" w:rsidRDefault="000461C3" w:rsidP="00827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студенческом самоуправлении</w:t>
            </w:r>
          </w:p>
        </w:tc>
        <w:tc>
          <w:tcPr>
            <w:tcW w:w="2375" w:type="dxa"/>
            <w:shd w:val="clear" w:color="auto" w:fill="auto"/>
          </w:tcPr>
          <w:p w14:paraId="5CBCD256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z w:val="24"/>
                <w:szCs w:val="24"/>
              </w:rPr>
              <w:t>создание комплектов документов, презентаций; наблюдение за  навыками работы в глобальных и локальных информационных сетях</w:t>
            </w:r>
          </w:p>
        </w:tc>
      </w:tr>
      <w:tr w:rsidR="000461C3" w:rsidRPr="00D71E45" w14:paraId="04D7C89F" w14:textId="77777777" w:rsidTr="00D71E45">
        <w:tc>
          <w:tcPr>
            <w:tcW w:w="3573" w:type="dxa"/>
            <w:shd w:val="clear" w:color="auto" w:fill="auto"/>
          </w:tcPr>
          <w:p w14:paraId="2D2F665E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69" w:type="dxa"/>
            <w:shd w:val="clear" w:color="auto" w:fill="auto"/>
          </w:tcPr>
          <w:p w14:paraId="0E76F5C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взаимодействие с обучающимися; преподавателями в ходе обучения;</w:t>
            </w:r>
          </w:p>
          <w:p w14:paraId="04BE72D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умение работать в группе;</w:t>
            </w:r>
          </w:p>
          <w:p w14:paraId="1947418C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наличие лидерских качеств; </w:t>
            </w:r>
          </w:p>
          <w:p w14:paraId="5DAA633C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студенческом самоуправлении;</w:t>
            </w:r>
          </w:p>
          <w:p w14:paraId="6CADEAA8" w14:textId="77777777" w:rsidR="000461C3" w:rsidRPr="00D71E45" w:rsidRDefault="000461C3" w:rsidP="00827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спортивно- и культурно-массовых мероприятиях</w:t>
            </w:r>
          </w:p>
        </w:tc>
        <w:tc>
          <w:tcPr>
            <w:tcW w:w="2375" w:type="dxa"/>
            <w:shd w:val="clear" w:color="auto" w:fill="auto"/>
          </w:tcPr>
          <w:p w14:paraId="67102484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наблюдение за ролью обучающихся в группе;</w:t>
            </w:r>
          </w:p>
          <w:p w14:paraId="7155D4F6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портфолио</w:t>
            </w:r>
          </w:p>
        </w:tc>
      </w:tr>
      <w:tr w:rsidR="000461C3" w:rsidRPr="00D71E45" w14:paraId="229FB8B7" w14:textId="77777777" w:rsidTr="00D71E45">
        <w:tc>
          <w:tcPr>
            <w:tcW w:w="3573" w:type="dxa"/>
            <w:shd w:val="clear" w:color="auto" w:fill="auto"/>
          </w:tcPr>
          <w:p w14:paraId="65383AED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9" w:type="dxa"/>
            <w:shd w:val="clear" w:color="auto" w:fill="auto"/>
          </w:tcPr>
          <w:p w14:paraId="393974A8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проявление ответственности за работу подчиненных, </w:t>
            </w: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>результат выполнения заданий;</w:t>
            </w:r>
          </w:p>
          <w:p w14:paraId="6C3D33B6" w14:textId="77777777" w:rsidR="000461C3" w:rsidRPr="00D71E45" w:rsidRDefault="000461C3" w:rsidP="00827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375" w:type="dxa"/>
            <w:shd w:val="clear" w:color="auto" w:fill="auto"/>
          </w:tcPr>
          <w:p w14:paraId="02F5AF6D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деловые игры - </w:t>
            </w:r>
          </w:p>
          <w:p w14:paraId="2657A81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моделирование социальных и профессиональных ситуаций;</w:t>
            </w:r>
          </w:p>
          <w:p w14:paraId="0BD741E3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мониторинг развития личностно-профессиональных качеств </w:t>
            </w:r>
            <w:r w:rsidR="00083FE1"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обучающихся</w:t>
            </w: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; наблюдение за действиями во время учебных занятий;</w:t>
            </w:r>
          </w:p>
          <w:p w14:paraId="5C07644D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портфолио</w:t>
            </w:r>
          </w:p>
        </w:tc>
      </w:tr>
      <w:tr w:rsidR="000461C3" w:rsidRPr="00D71E45" w14:paraId="230367A5" w14:textId="77777777" w:rsidTr="00D71E45">
        <w:tc>
          <w:tcPr>
            <w:tcW w:w="3573" w:type="dxa"/>
            <w:shd w:val="clear" w:color="auto" w:fill="auto"/>
          </w:tcPr>
          <w:p w14:paraId="647DF6AE" w14:textId="77777777" w:rsidR="000461C3" w:rsidRPr="00D71E45" w:rsidRDefault="000461C3" w:rsidP="00827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z w:val="24"/>
                <w:szCs w:val="24"/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4F6D65E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организация самостоятельных занятий при изучении дисциплин;</w:t>
            </w:r>
          </w:p>
          <w:p w14:paraId="32EA1519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самостоятельный, профессионально-ориентированный выбор тематики творческих и проектных работ (рефератов, докладов и т.п.);</w:t>
            </w:r>
          </w:p>
          <w:p w14:paraId="593827F0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составление резюме;</w:t>
            </w:r>
          </w:p>
          <w:p w14:paraId="5A610371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посещение дополнительных занятий;</w:t>
            </w:r>
          </w:p>
          <w:p w14:paraId="56CDFD69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обучение на курсах дополнительной профессиональной подготовки;</w:t>
            </w:r>
          </w:p>
          <w:p w14:paraId="377F8C8C" w14:textId="77777777" w:rsidR="00EF1F7A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уровень профессиональной зрелости</w:t>
            </w:r>
            <w:r w:rsidR="00EF1F7A"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анализ инноваций в области </w:t>
            </w:r>
            <w:r w:rsidR="00EF1F7A" w:rsidRPr="00D71E45">
              <w:rPr>
                <w:rFonts w:ascii="Times New Roman" w:hAnsi="Times New Roman"/>
                <w:spacing w:val="-4"/>
                <w:sz w:val="24"/>
                <w:szCs w:val="24"/>
              </w:rPr>
              <w:t>разработки технологических процессов;</w:t>
            </w:r>
          </w:p>
          <w:p w14:paraId="333FA3D0" w14:textId="77777777" w:rsidR="000461C3" w:rsidRPr="00D71E45" w:rsidRDefault="00EF1F7A" w:rsidP="00827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использование «элементов реальности» в работах обучающихся </w:t>
            </w: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(рефератов, докладов и т.п.)</w:t>
            </w:r>
          </w:p>
        </w:tc>
        <w:tc>
          <w:tcPr>
            <w:tcW w:w="2375" w:type="dxa"/>
            <w:shd w:val="clear" w:color="auto" w:fill="auto"/>
          </w:tcPr>
          <w:p w14:paraId="2B7C2AF2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контроль графика выполнения индивидуальной самостоятельной работы </w:t>
            </w:r>
            <w:r w:rsidR="00083FE1"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обучающихся</w:t>
            </w: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;</w:t>
            </w:r>
          </w:p>
          <w:p w14:paraId="55884B39" w14:textId="77777777" w:rsidR="000461C3" w:rsidRPr="00D71E45" w:rsidRDefault="000461C3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открытые защиты творческих и проектных работ</w:t>
            </w:r>
            <w:r w:rsidR="00EF1F7A"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</w:t>
            </w:r>
          </w:p>
          <w:p w14:paraId="68BAA438" w14:textId="77777777" w:rsidR="00EF1F7A" w:rsidRPr="00D71E45" w:rsidRDefault="00EF1F7A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семинары, учебные занятия;</w:t>
            </w:r>
          </w:p>
          <w:p w14:paraId="5B3AE25E" w14:textId="77777777" w:rsidR="00EF1F7A" w:rsidRPr="00D71E45" w:rsidRDefault="00EF1F7A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учебно-практические конференции;</w:t>
            </w:r>
          </w:p>
          <w:p w14:paraId="7D0B0ACF" w14:textId="77777777" w:rsidR="00EF1F7A" w:rsidRPr="00D71E45" w:rsidRDefault="00EF1F7A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конкурсы профессионального мастерства;</w:t>
            </w:r>
          </w:p>
          <w:p w14:paraId="2BAA9F29" w14:textId="77777777" w:rsidR="00EF1F7A" w:rsidRPr="00D71E45" w:rsidRDefault="00EF1F7A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1E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олимпиады</w:t>
            </w:r>
          </w:p>
          <w:p w14:paraId="4BA8BA64" w14:textId="77777777" w:rsidR="00EF1F7A" w:rsidRPr="00D71E45" w:rsidRDefault="00EF1F7A" w:rsidP="00827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14:paraId="54ABEC33" w14:textId="77777777" w:rsidR="00FB1D04" w:rsidRPr="00C3040B" w:rsidRDefault="00FB1D04" w:rsidP="008272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B1D04" w:rsidRPr="00C3040B" w:rsidSect="00554A3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0094F" w14:textId="77777777" w:rsidR="00B6442A" w:rsidRDefault="00B6442A" w:rsidP="001807E4">
      <w:pPr>
        <w:spacing w:after="0" w:line="240" w:lineRule="auto"/>
      </w:pPr>
      <w:r>
        <w:separator/>
      </w:r>
    </w:p>
  </w:endnote>
  <w:endnote w:type="continuationSeparator" w:id="0">
    <w:p w14:paraId="03138F4B" w14:textId="77777777" w:rsidR="00B6442A" w:rsidRDefault="00B6442A" w:rsidP="001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5967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D1079D" w14:textId="5A27203C" w:rsidR="00C565BF" w:rsidRPr="009C3740" w:rsidRDefault="00C565BF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9C3740">
          <w:rPr>
            <w:rFonts w:ascii="Times New Roman" w:hAnsi="Times New Roman"/>
            <w:sz w:val="24"/>
            <w:szCs w:val="24"/>
          </w:rPr>
          <w:fldChar w:fldCharType="begin"/>
        </w:r>
        <w:r w:rsidRPr="009C37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3740">
          <w:rPr>
            <w:rFonts w:ascii="Times New Roman" w:hAnsi="Times New Roman"/>
            <w:sz w:val="24"/>
            <w:szCs w:val="24"/>
          </w:rPr>
          <w:fldChar w:fldCharType="separate"/>
        </w:r>
        <w:r w:rsidR="00D71E45">
          <w:rPr>
            <w:rFonts w:ascii="Times New Roman" w:hAnsi="Times New Roman"/>
            <w:noProof/>
            <w:sz w:val="24"/>
            <w:szCs w:val="24"/>
          </w:rPr>
          <w:t>23</w:t>
        </w:r>
        <w:r w:rsidRPr="009C37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87A2F8B" w14:textId="77777777" w:rsidR="00C565BF" w:rsidRDefault="00C565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7C28" w14:textId="77777777" w:rsidR="00B6442A" w:rsidRDefault="00B6442A" w:rsidP="001807E4">
      <w:pPr>
        <w:spacing w:after="0" w:line="240" w:lineRule="auto"/>
      </w:pPr>
      <w:r>
        <w:separator/>
      </w:r>
    </w:p>
  </w:footnote>
  <w:footnote w:type="continuationSeparator" w:id="0">
    <w:p w14:paraId="37EBCC67" w14:textId="77777777" w:rsidR="00B6442A" w:rsidRDefault="00B6442A" w:rsidP="0018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666D" w14:textId="6842400B" w:rsidR="00C565BF" w:rsidRDefault="00C565BF">
    <w:pPr>
      <w:pStyle w:val="a6"/>
      <w:jc w:val="right"/>
    </w:pPr>
  </w:p>
  <w:p w14:paraId="1F08697F" w14:textId="77777777" w:rsidR="00C565BF" w:rsidRDefault="00C565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2A479D8"/>
    <w:multiLevelType w:val="multilevel"/>
    <w:tmpl w:val="4016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157C89"/>
    <w:multiLevelType w:val="hybridMultilevel"/>
    <w:tmpl w:val="F756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632E"/>
    <w:multiLevelType w:val="hybridMultilevel"/>
    <w:tmpl w:val="C5F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4461BC"/>
    <w:multiLevelType w:val="hybridMultilevel"/>
    <w:tmpl w:val="F68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38050A2"/>
    <w:multiLevelType w:val="hybridMultilevel"/>
    <w:tmpl w:val="51965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A92454"/>
    <w:multiLevelType w:val="hybridMultilevel"/>
    <w:tmpl w:val="89A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4D24"/>
    <w:multiLevelType w:val="hybridMultilevel"/>
    <w:tmpl w:val="5F4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61C"/>
    <w:multiLevelType w:val="multilevel"/>
    <w:tmpl w:val="EDB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23C6D"/>
    <w:multiLevelType w:val="multilevel"/>
    <w:tmpl w:val="BEEAC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4" w15:restartNumberingAfterBreak="0">
    <w:nsid w:val="37DA6FCD"/>
    <w:multiLevelType w:val="hybridMultilevel"/>
    <w:tmpl w:val="46F2009C"/>
    <w:lvl w:ilvl="0" w:tplc="89D4F63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3348F"/>
    <w:multiLevelType w:val="hybridMultilevel"/>
    <w:tmpl w:val="FEDE30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C92924"/>
    <w:multiLevelType w:val="hybridMultilevel"/>
    <w:tmpl w:val="1C44D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AF55CAD"/>
    <w:multiLevelType w:val="hybridMultilevel"/>
    <w:tmpl w:val="37D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2FA4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2F5F"/>
    <w:multiLevelType w:val="hybridMultilevel"/>
    <w:tmpl w:val="969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74F3"/>
    <w:multiLevelType w:val="multilevel"/>
    <w:tmpl w:val="6FE62D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9A0BF9"/>
    <w:multiLevelType w:val="hybridMultilevel"/>
    <w:tmpl w:val="553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1631"/>
    <w:multiLevelType w:val="multilevel"/>
    <w:tmpl w:val="632C0E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D712514"/>
    <w:multiLevelType w:val="multilevel"/>
    <w:tmpl w:val="6282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F553E77"/>
    <w:multiLevelType w:val="hybridMultilevel"/>
    <w:tmpl w:val="34E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2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24"/>
  </w:num>
  <w:num w:numId="16">
    <w:abstractNumId w:val="16"/>
  </w:num>
  <w:num w:numId="17">
    <w:abstractNumId w:val="25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4"/>
    <w:rsid w:val="00006855"/>
    <w:rsid w:val="00006E5E"/>
    <w:rsid w:val="000133C4"/>
    <w:rsid w:val="00013928"/>
    <w:rsid w:val="000262BD"/>
    <w:rsid w:val="00044996"/>
    <w:rsid w:val="00045DFB"/>
    <w:rsid w:val="000461C3"/>
    <w:rsid w:val="00075020"/>
    <w:rsid w:val="00083FE1"/>
    <w:rsid w:val="00096B7D"/>
    <w:rsid w:val="000A65B0"/>
    <w:rsid w:val="000B58CF"/>
    <w:rsid w:val="000C4E72"/>
    <w:rsid w:val="000C55F8"/>
    <w:rsid w:val="000F21C3"/>
    <w:rsid w:val="000F68EE"/>
    <w:rsid w:val="001008DF"/>
    <w:rsid w:val="001203D4"/>
    <w:rsid w:val="00131225"/>
    <w:rsid w:val="00131D32"/>
    <w:rsid w:val="0013595E"/>
    <w:rsid w:val="00161EC5"/>
    <w:rsid w:val="001807E4"/>
    <w:rsid w:val="001811D5"/>
    <w:rsid w:val="0018571F"/>
    <w:rsid w:val="001A24CB"/>
    <w:rsid w:val="001B254E"/>
    <w:rsid w:val="001C487D"/>
    <w:rsid w:val="001D0E33"/>
    <w:rsid w:val="001E4BEC"/>
    <w:rsid w:val="001F5A29"/>
    <w:rsid w:val="00213147"/>
    <w:rsid w:val="00217344"/>
    <w:rsid w:val="00223F6E"/>
    <w:rsid w:val="00230E49"/>
    <w:rsid w:val="002322D0"/>
    <w:rsid w:val="00234166"/>
    <w:rsid w:val="002361FB"/>
    <w:rsid w:val="00237CBF"/>
    <w:rsid w:val="00242EA9"/>
    <w:rsid w:val="00263DCF"/>
    <w:rsid w:val="0027254E"/>
    <w:rsid w:val="00276760"/>
    <w:rsid w:val="00276F8C"/>
    <w:rsid w:val="002816A4"/>
    <w:rsid w:val="0028221F"/>
    <w:rsid w:val="00287FBB"/>
    <w:rsid w:val="002C2ACB"/>
    <w:rsid w:val="002C39C4"/>
    <w:rsid w:val="002E55B4"/>
    <w:rsid w:val="002F1C3D"/>
    <w:rsid w:val="003034C5"/>
    <w:rsid w:val="00321D1E"/>
    <w:rsid w:val="0035020C"/>
    <w:rsid w:val="00374F07"/>
    <w:rsid w:val="003751D4"/>
    <w:rsid w:val="00387386"/>
    <w:rsid w:val="00387BD2"/>
    <w:rsid w:val="00387F2D"/>
    <w:rsid w:val="003D0E92"/>
    <w:rsid w:val="003D3B75"/>
    <w:rsid w:val="004012D6"/>
    <w:rsid w:val="0040144A"/>
    <w:rsid w:val="0040252B"/>
    <w:rsid w:val="00415F93"/>
    <w:rsid w:val="00424D11"/>
    <w:rsid w:val="00431589"/>
    <w:rsid w:val="0044485B"/>
    <w:rsid w:val="00445FC6"/>
    <w:rsid w:val="004507E8"/>
    <w:rsid w:val="00450900"/>
    <w:rsid w:val="0045740F"/>
    <w:rsid w:val="00457F38"/>
    <w:rsid w:val="00464262"/>
    <w:rsid w:val="00466A3F"/>
    <w:rsid w:val="00484E4D"/>
    <w:rsid w:val="00487150"/>
    <w:rsid w:val="004E09B0"/>
    <w:rsid w:val="0050327A"/>
    <w:rsid w:val="00515D57"/>
    <w:rsid w:val="005264C1"/>
    <w:rsid w:val="00552A47"/>
    <w:rsid w:val="005541D0"/>
    <w:rsid w:val="00554435"/>
    <w:rsid w:val="00554A3D"/>
    <w:rsid w:val="00557F33"/>
    <w:rsid w:val="00560AC0"/>
    <w:rsid w:val="00565EE2"/>
    <w:rsid w:val="005710E1"/>
    <w:rsid w:val="00585188"/>
    <w:rsid w:val="0059350C"/>
    <w:rsid w:val="00594897"/>
    <w:rsid w:val="005B1A71"/>
    <w:rsid w:val="006122BA"/>
    <w:rsid w:val="00636DD0"/>
    <w:rsid w:val="00660516"/>
    <w:rsid w:val="00662713"/>
    <w:rsid w:val="00666688"/>
    <w:rsid w:val="00685FB8"/>
    <w:rsid w:val="006A2A26"/>
    <w:rsid w:val="006B1ECE"/>
    <w:rsid w:val="006C2312"/>
    <w:rsid w:val="006C358E"/>
    <w:rsid w:val="006D71B6"/>
    <w:rsid w:val="006F3A55"/>
    <w:rsid w:val="007012FC"/>
    <w:rsid w:val="00722D22"/>
    <w:rsid w:val="00724720"/>
    <w:rsid w:val="00726C60"/>
    <w:rsid w:val="007426E4"/>
    <w:rsid w:val="007541EB"/>
    <w:rsid w:val="00776188"/>
    <w:rsid w:val="00793F65"/>
    <w:rsid w:val="007E42BC"/>
    <w:rsid w:val="007E6258"/>
    <w:rsid w:val="007F59BF"/>
    <w:rsid w:val="007F776F"/>
    <w:rsid w:val="0080076A"/>
    <w:rsid w:val="008213B5"/>
    <w:rsid w:val="00827288"/>
    <w:rsid w:val="00830BCF"/>
    <w:rsid w:val="00836C1F"/>
    <w:rsid w:val="008537C9"/>
    <w:rsid w:val="00853966"/>
    <w:rsid w:val="0086288C"/>
    <w:rsid w:val="00872A05"/>
    <w:rsid w:val="0088365C"/>
    <w:rsid w:val="008864F2"/>
    <w:rsid w:val="0089485D"/>
    <w:rsid w:val="008958E3"/>
    <w:rsid w:val="008C480D"/>
    <w:rsid w:val="008D590F"/>
    <w:rsid w:val="008F5B9C"/>
    <w:rsid w:val="008F7303"/>
    <w:rsid w:val="009056E0"/>
    <w:rsid w:val="00907990"/>
    <w:rsid w:val="00910772"/>
    <w:rsid w:val="00913737"/>
    <w:rsid w:val="00914CD3"/>
    <w:rsid w:val="00936714"/>
    <w:rsid w:val="009539AA"/>
    <w:rsid w:val="00955D56"/>
    <w:rsid w:val="0095746C"/>
    <w:rsid w:val="00962084"/>
    <w:rsid w:val="009621F5"/>
    <w:rsid w:val="00973F1A"/>
    <w:rsid w:val="00995AB0"/>
    <w:rsid w:val="009B44ED"/>
    <w:rsid w:val="009C3740"/>
    <w:rsid w:val="009D7207"/>
    <w:rsid w:val="00A10234"/>
    <w:rsid w:val="00A1472E"/>
    <w:rsid w:val="00A17BD9"/>
    <w:rsid w:val="00A3287F"/>
    <w:rsid w:val="00A67729"/>
    <w:rsid w:val="00A70FDD"/>
    <w:rsid w:val="00A7161D"/>
    <w:rsid w:val="00A80B83"/>
    <w:rsid w:val="00A96BF1"/>
    <w:rsid w:val="00AB40DA"/>
    <w:rsid w:val="00AC3DEB"/>
    <w:rsid w:val="00AC6EA4"/>
    <w:rsid w:val="00AF0754"/>
    <w:rsid w:val="00AF6F83"/>
    <w:rsid w:val="00B2274D"/>
    <w:rsid w:val="00B24D62"/>
    <w:rsid w:val="00B31B42"/>
    <w:rsid w:val="00B6442A"/>
    <w:rsid w:val="00B96BDF"/>
    <w:rsid w:val="00BA7A16"/>
    <w:rsid w:val="00BC0AB1"/>
    <w:rsid w:val="00BD67F6"/>
    <w:rsid w:val="00BE189B"/>
    <w:rsid w:val="00BF1E88"/>
    <w:rsid w:val="00C01D84"/>
    <w:rsid w:val="00C11207"/>
    <w:rsid w:val="00C13559"/>
    <w:rsid w:val="00C22F86"/>
    <w:rsid w:val="00C23A16"/>
    <w:rsid w:val="00C24D93"/>
    <w:rsid w:val="00C3040B"/>
    <w:rsid w:val="00C330AB"/>
    <w:rsid w:val="00C34457"/>
    <w:rsid w:val="00C37EF3"/>
    <w:rsid w:val="00C43490"/>
    <w:rsid w:val="00C565BF"/>
    <w:rsid w:val="00C66E23"/>
    <w:rsid w:val="00C804E4"/>
    <w:rsid w:val="00C8215D"/>
    <w:rsid w:val="00C828EA"/>
    <w:rsid w:val="00CB4904"/>
    <w:rsid w:val="00CC2485"/>
    <w:rsid w:val="00CD24A8"/>
    <w:rsid w:val="00CE177F"/>
    <w:rsid w:val="00CE57B6"/>
    <w:rsid w:val="00CE625B"/>
    <w:rsid w:val="00CE6FC1"/>
    <w:rsid w:val="00D103CC"/>
    <w:rsid w:val="00D11828"/>
    <w:rsid w:val="00D30582"/>
    <w:rsid w:val="00D64C76"/>
    <w:rsid w:val="00D71E45"/>
    <w:rsid w:val="00D84B4F"/>
    <w:rsid w:val="00D84C77"/>
    <w:rsid w:val="00DA7851"/>
    <w:rsid w:val="00DB20DD"/>
    <w:rsid w:val="00DB6069"/>
    <w:rsid w:val="00DD0952"/>
    <w:rsid w:val="00DD0DAA"/>
    <w:rsid w:val="00DD25C8"/>
    <w:rsid w:val="00DD3F0A"/>
    <w:rsid w:val="00E02725"/>
    <w:rsid w:val="00E17912"/>
    <w:rsid w:val="00E337F7"/>
    <w:rsid w:val="00E52183"/>
    <w:rsid w:val="00E66491"/>
    <w:rsid w:val="00E75B34"/>
    <w:rsid w:val="00E85659"/>
    <w:rsid w:val="00E95CF2"/>
    <w:rsid w:val="00EA019C"/>
    <w:rsid w:val="00EA1399"/>
    <w:rsid w:val="00EA28A5"/>
    <w:rsid w:val="00EA2DE8"/>
    <w:rsid w:val="00EA57CC"/>
    <w:rsid w:val="00EC1BBD"/>
    <w:rsid w:val="00EC49D7"/>
    <w:rsid w:val="00EC49F2"/>
    <w:rsid w:val="00EF1F7A"/>
    <w:rsid w:val="00EF462B"/>
    <w:rsid w:val="00EF4F93"/>
    <w:rsid w:val="00F10ECF"/>
    <w:rsid w:val="00F17B44"/>
    <w:rsid w:val="00F25B6D"/>
    <w:rsid w:val="00F307BD"/>
    <w:rsid w:val="00F4253D"/>
    <w:rsid w:val="00F62841"/>
    <w:rsid w:val="00F62CD0"/>
    <w:rsid w:val="00F67FC1"/>
    <w:rsid w:val="00F85EBB"/>
    <w:rsid w:val="00F8607D"/>
    <w:rsid w:val="00F86468"/>
    <w:rsid w:val="00F97A7A"/>
    <w:rsid w:val="00FB1D04"/>
    <w:rsid w:val="00FB2A4C"/>
    <w:rsid w:val="00FD0B75"/>
    <w:rsid w:val="00FE03BD"/>
    <w:rsid w:val="00FE6C5E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1844E"/>
  <w15:docId w15:val="{0A355C07-0A62-4525-A82F-9B4CDB2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64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3040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3040B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3040B"/>
    <w:rPr>
      <w:i w:val="0"/>
      <w:iCs w:val="0"/>
      <w:color w:val="388222"/>
    </w:rPr>
  </w:style>
  <w:style w:type="paragraph" w:customStyle="1" w:styleId="Default">
    <w:name w:val="Default"/>
    <w:rsid w:val="0013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E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425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0F21C3"/>
    <w:pPr>
      <w:widowControl w:val="0"/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A7D0-5E9A-474B-9A03-1A098B7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"ККРЭУ"</Company>
  <LinksUpToDate>false</LinksUpToDate>
  <CharactersWithSpaces>42732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Анатольевна</dc:creator>
  <cp:lastModifiedBy>Пользователь</cp:lastModifiedBy>
  <cp:revision>6</cp:revision>
  <cp:lastPrinted>2021-02-16T09:51:00Z</cp:lastPrinted>
  <dcterms:created xsi:type="dcterms:W3CDTF">2021-02-16T08:38:00Z</dcterms:created>
  <dcterms:modified xsi:type="dcterms:W3CDTF">2021-02-16T09:51:00Z</dcterms:modified>
</cp:coreProperties>
</file>