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FE8F"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eastAsia="Courier New" w:hAnsi="Times New Roman" w:cs="Times New Roman"/>
          <w:color w:val="000000"/>
          <w:sz w:val="28"/>
          <w:szCs w:val="28"/>
          <w:lang w:eastAsia="ru-RU"/>
        </w:rPr>
      </w:pPr>
      <w:r w:rsidRPr="00D8490C">
        <w:rPr>
          <w:rFonts w:ascii="Times New Roman" w:eastAsia="Courier New" w:hAnsi="Times New Roman" w:cs="Times New Roman"/>
          <w:color w:val="000000"/>
          <w:sz w:val="28"/>
          <w:szCs w:val="28"/>
          <w:lang w:eastAsia="ru-RU"/>
        </w:rPr>
        <w:t xml:space="preserve">Министерство образования Красноярского края </w:t>
      </w:r>
    </w:p>
    <w:p w14:paraId="50DBB1C1"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eastAsia="Courier New" w:hAnsi="Times New Roman" w:cs="Times New Roman"/>
          <w:color w:val="000000"/>
          <w:sz w:val="28"/>
          <w:szCs w:val="28"/>
          <w:lang w:eastAsia="ru-RU"/>
        </w:rPr>
      </w:pPr>
      <w:r w:rsidRPr="00D8490C">
        <w:rPr>
          <w:rFonts w:ascii="Times New Roman" w:eastAsia="Courier New" w:hAnsi="Times New Roman" w:cs="Times New Roman"/>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14:paraId="173F11FB"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69A18DFE"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75D131DF"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757327BA"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DC8042D"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D552B0E"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2761A9D4"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68BCF983"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34BD0C14"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3852DE9"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373F2AE6"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D8490C">
        <w:rPr>
          <w:rFonts w:ascii="Times New Roman" w:eastAsia="Courier New" w:hAnsi="Times New Roman" w:cs="Times New Roman"/>
          <w:b/>
          <w:color w:val="000000"/>
          <w:sz w:val="28"/>
          <w:szCs w:val="28"/>
          <w:lang w:eastAsia="ru-RU"/>
        </w:rPr>
        <w:t xml:space="preserve">РАБОЧАЯ ПРОГРАММА </w:t>
      </w:r>
    </w:p>
    <w:p w14:paraId="0D5D7893" w14:textId="656A4A8A" w:rsidR="00A84CB7"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Courier New" w:hAnsi="Times New Roman" w:cs="Times New Roman"/>
          <w:b/>
          <w:color w:val="000000"/>
          <w:sz w:val="28"/>
          <w:szCs w:val="28"/>
          <w:lang w:eastAsia="ru-RU"/>
        </w:rPr>
      </w:pPr>
      <w:r w:rsidRPr="005871A4">
        <w:rPr>
          <w:rFonts w:ascii="Times New Roman" w:eastAsia="Courier New" w:hAnsi="Times New Roman" w:cs="Times New Roman"/>
          <w:b/>
          <w:color w:val="000000"/>
          <w:sz w:val="28"/>
          <w:szCs w:val="28"/>
          <w:lang w:eastAsia="ru-RU"/>
        </w:rPr>
        <w:t>ДИСЦИПЛИН</w:t>
      </w:r>
      <w:r w:rsidR="005871A4" w:rsidRPr="005871A4">
        <w:rPr>
          <w:rFonts w:ascii="Times New Roman" w:eastAsia="Courier New" w:hAnsi="Times New Roman" w:cs="Times New Roman"/>
          <w:b/>
          <w:color w:val="000000"/>
          <w:sz w:val="28"/>
          <w:szCs w:val="28"/>
          <w:lang w:eastAsia="ru-RU"/>
        </w:rPr>
        <w:t>Ы</w:t>
      </w:r>
    </w:p>
    <w:p w14:paraId="55E749A9"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Courier New" w:hAnsi="Times New Roman" w:cs="Times New Roman"/>
          <w:b/>
          <w:color w:val="000000"/>
          <w:sz w:val="28"/>
          <w:szCs w:val="28"/>
          <w:lang w:eastAsia="ru-RU"/>
        </w:rPr>
      </w:pPr>
    </w:p>
    <w:p w14:paraId="5650A102" w14:textId="03013C31" w:rsidR="004F7495" w:rsidRPr="004F7495" w:rsidRDefault="004F7495" w:rsidP="004F7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4F7495">
        <w:rPr>
          <w:rFonts w:ascii="Times New Roman" w:eastAsia="Courier New" w:hAnsi="Times New Roman" w:cs="Times New Roman"/>
          <w:b/>
          <w:color w:val="000000"/>
          <w:sz w:val="28"/>
          <w:szCs w:val="28"/>
          <w:lang w:eastAsia="ru-RU"/>
        </w:rPr>
        <w:t>СГ.0</w:t>
      </w:r>
      <w:r>
        <w:rPr>
          <w:rFonts w:ascii="Times New Roman" w:eastAsia="Courier New" w:hAnsi="Times New Roman" w:cs="Times New Roman"/>
          <w:b/>
          <w:color w:val="000000"/>
          <w:sz w:val="28"/>
          <w:szCs w:val="28"/>
          <w:lang w:eastAsia="ru-RU"/>
        </w:rPr>
        <w:t>6 Основы финансовой грамотности</w:t>
      </w:r>
    </w:p>
    <w:p w14:paraId="6E3DABF4" w14:textId="77777777" w:rsidR="004F7495" w:rsidRPr="004F7495" w:rsidRDefault="004F7495" w:rsidP="004F7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4F7495">
        <w:rPr>
          <w:rFonts w:ascii="Times New Roman" w:eastAsia="Courier New" w:hAnsi="Times New Roman" w:cs="Times New Roman"/>
          <w:b/>
          <w:color w:val="000000"/>
          <w:sz w:val="28"/>
          <w:szCs w:val="28"/>
          <w:lang w:eastAsia="ru-RU"/>
        </w:rPr>
        <w:t>по профессии среднего профессионального образования:</w:t>
      </w:r>
    </w:p>
    <w:p w14:paraId="023A190F" w14:textId="77777777" w:rsidR="00A84CB7" w:rsidRPr="00DA6564" w:rsidRDefault="00A84CB7" w:rsidP="004F7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DA6564">
        <w:rPr>
          <w:rFonts w:ascii="Times New Roman" w:eastAsia="Courier New" w:hAnsi="Times New Roman" w:cs="Times New Roman"/>
          <w:b/>
          <w:color w:val="000000"/>
          <w:sz w:val="28"/>
          <w:szCs w:val="28"/>
          <w:lang w:eastAsia="ru-RU"/>
        </w:rPr>
        <w:t>35.01.27. Мастер сельскохозяйственного производства</w:t>
      </w:r>
    </w:p>
    <w:p w14:paraId="09E00502"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16"/>
          <w:szCs w:val="16"/>
          <w:lang w:eastAsia="ru-RU"/>
        </w:rPr>
      </w:pPr>
      <w:r w:rsidRPr="00D8490C">
        <w:rPr>
          <w:rFonts w:ascii="Times New Roman" w:eastAsia="Courier New" w:hAnsi="Times New Roman" w:cs="Times New Roman"/>
          <w:color w:val="000000"/>
          <w:sz w:val="16"/>
          <w:szCs w:val="16"/>
          <w:lang w:eastAsia="ru-RU"/>
        </w:rPr>
        <w:tab/>
        <w:t>(код и наименование специальности/профессии)</w:t>
      </w:r>
    </w:p>
    <w:p w14:paraId="722CC5D0"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smallCaps/>
          <w:color w:val="000000"/>
          <w:sz w:val="28"/>
          <w:szCs w:val="28"/>
          <w:lang w:eastAsia="ru-RU"/>
        </w:rPr>
      </w:pPr>
    </w:p>
    <w:p w14:paraId="3AADB437" w14:textId="77777777"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smallCaps/>
          <w:color w:val="000000"/>
          <w:sz w:val="28"/>
          <w:szCs w:val="28"/>
          <w:lang w:eastAsia="ru-RU"/>
        </w:rPr>
      </w:pPr>
    </w:p>
    <w:p w14:paraId="34E76FAF"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2DB44DEA"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91DCC77"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0739F5DB"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55999984"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00A33752"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108DFA84"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31D0567F"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2093227D"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479ED729" w14:textId="77777777" w:rsid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33B11580" w14:textId="77777777" w:rsid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2B92AA51" w14:textId="77777777" w:rsid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349C9E99"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77D1DC2" w14:textId="77777777"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15EB94F0" w14:textId="7543B2A3" w:rsidR="00A84CB7"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ourier New" w:hAnsi="Times New Roman" w:cs="Times New Roman"/>
          <w:bCs/>
          <w:color w:val="000000"/>
          <w:sz w:val="28"/>
          <w:szCs w:val="28"/>
          <w:lang w:eastAsia="ru-RU"/>
        </w:rPr>
      </w:pPr>
      <w:r w:rsidRPr="00D8490C">
        <w:rPr>
          <w:rFonts w:ascii="Times New Roman" w:eastAsia="Courier New" w:hAnsi="Times New Roman" w:cs="Times New Roman"/>
          <w:bCs/>
          <w:color w:val="000000"/>
          <w:sz w:val="28"/>
          <w:szCs w:val="28"/>
          <w:lang w:eastAsia="ru-RU"/>
        </w:rPr>
        <w:t>пгт</w:t>
      </w:r>
      <w:r>
        <w:rPr>
          <w:rFonts w:ascii="Times New Roman" w:eastAsia="Courier New" w:hAnsi="Times New Roman" w:cs="Times New Roman"/>
          <w:bCs/>
          <w:color w:val="000000"/>
          <w:sz w:val="28"/>
          <w:szCs w:val="28"/>
          <w:lang w:eastAsia="ru-RU"/>
        </w:rPr>
        <w:t>.</w:t>
      </w:r>
      <w:r w:rsidRPr="00D8490C">
        <w:rPr>
          <w:rFonts w:ascii="Times New Roman" w:eastAsia="Courier New" w:hAnsi="Times New Roman" w:cs="Times New Roman"/>
          <w:bCs/>
          <w:color w:val="000000"/>
          <w:sz w:val="28"/>
          <w:szCs w:val="28"/>
          <w:lang w:eastAsia="ru-RU"/>
        </w:rPr>
        <w:t xml:space="preserve"> Емельяново</w:t>
      </w:r>
    </w:p>
    <w:p w14:paraId="45D4E434" w14:textId="17A67660" w:rsidR="00A84CB7" w:rsidRDefault="00A84CB7" w:rsidP="00790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ourier New" w:hAnsi="Times New Roman" w:cs="Times New Roman"/>
          <w:bCs/>
          <w:color w:val="000000"/>
          <w:sz w:val="28"/>
          <w:szCs w:val="28"/>
          <w:lang w:eastAsia="ru-RU"/>
        </w:rPr>
      </w:pPr>
      <w:r w:rsidRPr="00A84CB7">
        <w:rPr>
          <w:rFonts w:ascii="Times New Roman" w:eastAsia="Courier New" w:hAnsi="Times New Roman" w:cs="Times New Roman"/>
          <w:bCs/>
          <w:color w:val="000000"/>
          <w:sz w:val="28"/>
          <w:szCs w:val="28"/>
          <w:lang w:eastAsia="ru-RU"/>
        </w:rPr>
        <w:lastRenderedPageBreak/>
        <w:t>Рабочая программа</w:t>
      </w:r>
      <w:r w:rsidR="004F7495">
        <w:rPr>
          <w:rFonts w:ascii="Times New Roman" w:eastAsia="Courier New" w:hAnsi="Times New Roman" w:cs="Times New Roman"/>
          <w:bCs/>
          <w:color w:val="000000"/>
          <w:sz w:val="28"/>
          <w:szCs w:val="28"/>
          <w:lang w:eastAsia="ru-RU"/>
        </w:rPr>
        <w:t xml:space="preserve"> дисциплины</w:t>
      </w:r>
      <w:r w:rsidRPr="00A84CB7">
        <w:rPr>
          <w:rFonts w:ascii="Times New Roman" w:eastAsia="Courier New" w:hAnsi="Times New Roman" w:cs="Times New Roman"/>
          <w:bCs/>
          <w:color w:val="000000"/>
          <w:sz w:val="28"/>
          <w:szCs w:val="28"/>
          <w:lang w:eastAsia="ru-RU"/>
        </w:rPr>
        <w:t xml:space="preserve"> </w:t>
      </w:r>
      <w:r w:rsidR="004F7495">
        <w:rPr>
          <w:rFonts w:ascii="Times New Roman" w:eastAsia="Courier New" w:hAnsi="Times New Roman" w:cs="Times New Roman"/>
          <w:bCs/>
          <w:color w:val="000000"/>
          <w:sz w:val="28"/>
          <w:szCs w:val="28"/>
          <w:lang w:eastAsia="ru-RU"/>
        </w:rPr>
        <w:t>СГ.06 Основы финансовая грамотность</w:t>
      </w:r>
      <w:r>
        <w:rPr>
          <w:rFonts w:ascii="Times New Roman" w:eastAsia="Courier New" w:hAnsi="Times New Roman" w:cs="Times New Roman"/>
          <w:bCs/>
          <w:color w:val="000000"/>
          <w:sz w:val="28"/>
          <w:szCs w:val="28"/>
          <w:lang w:eastAsia="ru-RU"/>
        </w:rPr>
        <w:t xml:space="preserve"> </w:t>
      </w:r>
      <w:r w:rsidRPr="00A84CB7">
        <w:rPr>
          <w:rFonts w:ascii="Times New Roman" w:eastAsia="Courier New" w:hAnsi="Times New Roman" w:cs="Times New Roman"/>
          <w:bCs/>
          <w:color w:val="000000"/>
          <w:sz w:val="28"/>
          <w:szCs w:val="28"/>
          <w:lang w:eastAsia="ru-RU"/>
        </w:rPr>
        <w:t>разработана на основе Федерального государственного образовательного стандарта по профессии среднего профессионального образования</w:t>
      </w:r>
      <w:r>
        <w:rPr>
          <w:rFonts w:ascii="Times New Roman" w:eastAsia="Courier New" w:hAnsi="Times New Roman" w:cs="Times New Roman"/>
          <w:bCs/>
          <w:color w:val="000000"/>
          <w:sz w:val="28"/>
          <w:szCs w:val="28"/>
          <w:lang w:eastAsia="ru-RU"/>
        </w:rPr>
        <w:t xml:space="preserve"> </w:t>
      </w:r>
      <w:r w:rsidRPr="00A84CB7">
        <w:rPr>
          <w:rFonts w:ascii="Times New Roman" w:eastAsia="Courier New" w:hAnsi="Times New Roman" w:cs="Times New Roman"/>
          <w:bCs/>
          <w:color w:val="000000"/>
          <w:sz w:val="28"/>
          <w:szCs w:val="28"/>
          <w:lang w:eastAsia="ru-RU"/>
        </w:rPr>
        <w:t xml:space="preserve">35.01.27 </w:t>
      </w:r>
      <w:r w:rsidR="006B5600" w:rsidRPr="00B11453">
        <w:rPr>
          <w:rFonts w:ascii="Times New Roman" w:eastAsia="Courier New" w:hAnsi="Times New Roman"/>
          <w:bCs/>
          <w:color w:val="000000"/>
          <w:sz w:val="28"/>
          <w:szCs w:val="28"/>
        </w:rPr>
        <w:t>Мастер сельскохозяйственного производства, утвержденным приказом Министерства просвещения Российской Федерации от 24.05. 2022 №355</w:t>
      </w:r>
      <w:r w:rsidR="006B5600" w:rsidRPr="00EB69E1">
        <w:rPr>
          <w:rFonts w:ascii="Times New Roman" w:eastAsia="Courier New" w:hAnsi="Times New Roman"/>
          <w:bCs/>
          <w:color w:val="000000"/>
          <w:sz w:val="28"/>
          <w:szCs w:val="28"/>
        </w:rPr>
        <w:t>, 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w:t>
      </w:r>
    </w:p>
    <w:p w14:paraId="13436DA5" w14:textId="77777777" w:rsidR="006B5600" w:rsidRDefault="006B5600"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1CD202C0" w14:textId="77777777" w:rsidR="006B5600" w:rsidRDefault="006B5600"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3FC02EE1" w14:textId="77777777" w:rsidR="00A84CB7" w:rsidRPr="00A84CB7" w:rsidRDefault="00A84CB7"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r w:rsidRPr="00A84CB7">
        <w:rPr>
          <w:rFonts w:ascii="Times New Roman" w:eastAsia="Courier New" w:hAnsi="Times New Roman" w:cs="Times New Roman"/>
          <w:bCs/>
          <w:color w:val="000000"/>
          <w:sz w:val="28"/>
          <w:szCs w:val="28"/>
          <w:lang w:eastAsia="ru-RU"/>
        </w:rPr>
        <w:t>Организация разработчик:</w:t>
      </w:r>
    </w:p>
    <w:p w14:paraId="4AD3513E" w14:textId="77777777" w:rsidR="00A84CB7" w:rsidRPr="00A84CB7" w:rsidRDefault="00A84CB7"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r w:rsidRPr="00A84CB7">
        <w:rPr>
          <w:rFonts w:ascii="Times New Roman" w:eastAsia="Courier New" w:hAnsi="Times New Roman" w:cs="Times New Roman"/>
          <w:bCs/>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14:paraId="27E099C2" w14:textId="77777777" w:rsidR="006B5600" w:rsidRDefault="006B5600"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6E775FF8" w14:textId="77777777" w:rsidR="00A84CB7" w:rsidRPr="00A84CB7" w:rsidRDefault="00A84CB7"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r w:rsidRPr="00A84CB7">
        <w:rPr>
          <w:rFonts w:ascii="Times New Roman" w:eastAsia="Courier New" w:hAnsi="Times New Roman" w:cs="Times New Roman"/>
          <w:bCs/>
          <w:color w:val="000000"/>
          <w:sz w:val="28"/>
          <w:szCs w:val="28"/>
          <w:lang w:eastAsia="ru-RU"/>
        </w:rPr>
        <w:t xml:space="preserve">Разработчик: </w:t>
      </w:r>
    </w:p>
    <w:p w14:paraId="74A9ABA5" w14:textId="65465326" w:rsidR="00A84CB7" w:rsidRPr="00A84CB7" w:rsidRDefault="001A0E81"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r>
        <w:rPr>
          <w:rFonts w:ascii="Times New Roman" w:eastAsia="Courier New" w:hAnsi="Times New Roman" w:cs="Times New Roman"/>
          <w:bCs/>
          <w:color w:val="000000"/>
          <w:sz w:val="28"/>
          <w:szCs w:val="28"/>
          <w:lang w:eastAsia="ru-RU"/>
        </w:rPr>
        <w:t>Чурилова</w:t>
      </w:r>
      <w:r w:rsidR="00A84CB7" w:rsidRPr="00A84CB7">
        <w:rPr>
          <w:rFonts w:ascii="Times New Roman" w:eastAsia="Courier New" w:hAnsi="Times New Roman" w:cs="Times New Roman"/>
          <w:bCs/>
          <w:color w:val="000000"/>
          <w:sz w:val="28"/>
          <w:szCs w:val="28"/>
          <w:lang w:eastAsia="ru-RU"/>
        </w:rPr>
        <w:t xml:space="preserve"> Юлия Игоревна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2C2AD134" w14:textId="0D4F378C" w:rsidR="00790887" w:rsidRDefault="00790887">
      <w:pPr>
        <w:rPr>
          <w:rFonts w:ascii="Times New Roman" w:eastAsia="Courier New" w:hAnsi="Times New Roman" w:cs="Times New Roman"/>
          <w:bCs/>
          <w:color w:val="000000"/>
          <w:sz w:val="28"/>
          <w:szCs w:val="28"/>
          <w:lang w:eastAsia="ru-RU"/>
        </w:rPr>
      </w:pPr>
      <w:r>
        <w:rPr>
          <w:rFonts w:ascii="Times New Roman" w:eastAsia="Courier New" w:hAnsi="Times New Roman" w:cs="Times New Roman"/>
          <w:bCs/>
          <w:color w:val="000000"/>
          <w:sz w:val="28"/>
          <w:szCs w:val="28"/>
          <w:lang w:eastAsia="ru-RU"/>
        </w:rPr>
        <w:br w:type="page"/>
      </w:r>
    </w:p>
    <w:p w14:paraId="037E5DB7" w14:textId="77777777" w:rsidR="00C35D61" w:rsidRPr="00C35D61" w:rsidRDefault="00C35D61" w:rsidP="00C35D61">
      <w:pPr>
        <w:spacing w:line="240" w:lineRule="auto"/>
        <w:jc w:val="center"/>
        <w:rPr>
          <w:rFonts w:ascii="Times New Roman" w:hAnsi="Times New Roman" w:cs="Times New Roman"/>
          <w:b/>
          <w:sz w:val="28"/>
          <w:szCs w:val="28"/>
        </w:rPr>
      </w:pPr>
      <w:r w:rsidRPr="00C35D61">
        <w:rPr>
          <w:rFonts w:ascii="Times New Roman" w:hAnsi="Times New Roman" w:cs="Times New Roman"/>
          <w:b/>
          <w:sz w:val="28"/>
          <w:szCs w:val="28"/>
        </w:rPr>
        <w:lastRenderedPageBreak/>
        <w:t>СОДЕРЖАНИЕ</w:t>
      </w:r>
    </w:p>
    <w:tbl>
      <w:tblPr>
        <w:tblStyle w:val="a3"/>
        <w:tblW w:w="0" w:type="auto"/>
        <w:tblLook w:val="04A0" w:firstRow="1" w:lastRow="0" w:firstColumn="1" w:lastColumn="0" w:noHBand="0" w:noVBand="1"/>
      </w:tblPr>
      <w:tblGrid>
        <w:gridCol w:w="8280"/>
        <w:gridCol w:w="1291"/>
      </w:tblGrid>
      <w:tr w:rsidR="00A84CB7" w:rsidRPr="00A84CB7" w14:paraId="32B67F00" w14:textId="77777777" w:rsidTr="00872837">
        <w:tc>
          <w:tcPr>
            <w:tcW w:w="8280" w:type="dxa"/>
          </w:tcPr>
          <w:p w14:paraId="21DDDED8" w14:textId="77777777" w:rsidR="00A84CB7" w:rsidRP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tc>
        <w:tc>
          <w:tcPr>
            <w:tcW w:w="1291" w:type="dxa"/>
          </w:tcPr>
          <w:p w14:paraId="57BAC222" w14:textId="77777777" w:rsidR="00A84CB7" w:rsidRP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D4C09">
              <w:rPr>
                <w:rFonts w:ascii="Times New Roman" w:hAnsi="Times New Roman" w:cs="Times New Roman"/>
                <w:bCs/>
                <w:color w:val="000000"/>
                <w:sz w:val="28"/>
                <w:szCs w:val="28"/>
              </w:rPr>
              <w:t>стр.</w:t>
            </w:r>
          </w:p>
        </w:tc>
      </w:tr>
      <w:tr w:rsidR="00A84CB7" w:rsidRPr="00A84CB7" w14:paraId="0C794374" w14:textId="77777777" w:rsidTr="00872837">
        <w:tc>
          <w:tcPr>
            <w:tcW w:w="8280" w:type="dxa"/>
          </w:tcPr>
          <w:p w14:paraId="1E32E504" w14:textId="270CE0F0" w:rsidR="00A84CB7" w:rsidRP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0" w:name="_Hlk126867611"/>
            <w:r w:rsidRPr="00A84CB7">
              <w:rPr>
                <w:rFonts w:ascii="Times New Roman" w:hAnsi="Times New Roman" w:cs="Times New Roman"/>
                <w:bCs/>
                <w:color w:val="000000"/>
                <w:sz w:val="28"/>
                <w:szCs w:val="28"/>
              </w:rPr>
              <w:t>Раздел 1 Общая характеристика рабо</w:t>
            </w:r>
            <w:r>
              <w:rPr>
                <w:rFonts w:ascii="Times New Roman" w:hAnsi="Times New Roman" w:cs="Times New Roman"/>
                <w:bCs/>
                <w:color w:val="000000"/>
                <w:sz w:val="28"/>
                <w:szCs w:val="28"/>
              </w:rPr>
              <w:t xml:space="preserve">чей программы дисциплины </w:t>
            </w:r>
            <w:r w:rsidR="00C35D61">
              <w:rPr>
                <w:rFonts w:ascii="Times New Roman" w:hAnsi="Times New Roman" w:cs="Times New Roman"/>
                <w:bCs/>
                <w:color w:val="000000"/>
                <w:sz w:val="28"/>
                <w:szCs w:val="28"/>
              </w:rPr>
              <w:t>социально – гуманитарного цикла</w:t>
            </w:r>
            <w:r>
              <w:rPr>
                <w:rFonts w:ascii="Times New Roman" w:hAnsi="Times New Roman" w:cs="Times New Roman"/>
                <w:bCs/>
                <w:color w:val="000000"/>
                <w:sz w:val="28"/>
                <w:szCs w:val="28"/>
              </w:rPr>
              <w:t>.</w:t>
            </w:r>
          </w:p>
        </w:tc>
        <w:tc>
          <w:tcPr>
            <w:tcW w:w="1291" w:type="dxa"/>
          </w:tcPr>
          <w:p w14:paraId="21887EE8" w14:textId="4B181127"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r>
      <w:bookmarkEnd w:id="0"/>
      <w:tr w:rsidR="00A84CB7" w:rsidRPr="00A84CB7" w14:paraId="4658CFCD" w14:textId="77777777" w:rsidTr="00872837">
        <w:tc>
          <w:tcPr>
            <w:tcW w:w="8280" w:type="dxa"/>
          </w:tcPr>
          <w:p w14:paraId="231D8352" w14:textId="06DB58E5"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1.1 Место дисциплины </w:t>
            </w:r>
            <w:r w:rsidRPr="00A84CB7">
              <w:rPr>
                <w:rFonts w:ascii="Times New Roman" w:hAnsi="Times New Roman" w:cs="Times New Roman"/>
                <w:bCs/>
                <w:color w:val="000000"/>
                <w:sz w:val="28"/>
                <w:szCs w:val="28"/>
              </w:rPr>
              <w:t>структуре ОПОП СПО</w:t>
            </w:r>
          </w:p>
        </w:tc>
        <w:tc>
          <w:tcPr>
            <w:tcW w:w="1291" w:type="dxa"/>
          </w:tcPr>
          <w:p w14:paraId="3E43B3E3" w14:textId="7556EAD8"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r>
      <w:tr w:rsidR="00A84CB7" w:rsidRPr="00A84CB7" w14:paraId="1DCABBEF" w14:textId="77777777" w:rsidTr="00872837">
        <w:tc>
          <w:tcPr>
            <w:tcW w:w="8280" w:type="dxa"/>
          </w:tcPr>
          <w:p w14:paraId="5828B820" w14:textId="6B41E485"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sidRPr="00A84CB7">
              <w:rPr>
                <w:rFonts w:ascii="Times New Roman" w:hAnsi="Times New Roman" w:cs="Times New Roman"/>
                <w:bCs/>
                <w:color w:val="000000"/>
                <w:sz w:val="28"/>
                <w:szCs w:val="28"/>
              </w:rPr>
              <w:t>1.2 Цель и планируемые резуль</w:t>
            </w:r>
            <w:r w:rsidR="00C35D61">
              <w:rPr>
                <w:rFonts w:ascii="Times New Roman" w:hAnsi="Times New Roman" w:cs="Times New Roman"/>
                <w:bCs/>
                <w:color w:val="000000"/>
                <w:sz w:val="28"/>
                <w:szCs w:val="28"/>
              </w:rPr>
              <w:t>таты освоения дисциплины</w:t>
            </w:r>
          </w:p>
        </w:tc>
        <w:tc>
          <w:tcPr>
            <w:tcW w:w="1291" w:type="dxa"/>
          </w:tcPr>
          <w:p w14:paraId="2D2C767F" w14:textId="227C4CF8"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r>
      <w:tr w:rsidR="00A84CB7" w:rsidRPr="00A84CB7" w14:paraId="12136089" w14:textId="77777777" w:rsidTr="00872837">
        <w:tc>
          <w:tcPr>
            <w:tcW w:w="8280" w:type="dxa"/>
          </w:tcPr>
          <w:p w14:paraId="0598727B" w14:textId="73E1F54D"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bookmarkStart w:id="1" w:name="_Hlk127026316"/>
            <w:r w:rsidRPr="00A84CB7">
              <w:rPr>
                <w:rFonts w:ascii="Times New Roman" w:hAnsi="Times New Roman" w:cs="Times New Roman"/>
                <w:bCs/>
                <w:color w:val="000000"/>
                <w:sz w:val="28"/>
                <w:szCs w:val="28"/>
              </w:rPr>
              <w:t>1.3</w:t>
            </w:r>
            <w:r w:rsidRPr="00A84CB7">
              <w:rPr>
                <w:rFonts w:ascii="Times New Roman" w:hAnsi="Times New Roman" w:cs="Times New Roman"/>
                <w:color w:val="000000"/>
              </w:rPr>
              <w:t xml:space="preserve"> К</w:t>
            </w:r>
            <w:r w:rsidRPr="00A84CB7">
              <w:rPr>
                <w:rFonts w:ascii="Times New Roman" w:hAnsi="Times New Roman" w:cs="Times New Roman"/>
                <w:bCs/>
                <w:color w:val="000000"/>
                <w:sz w:val="28"/>
                <w:szCs w:val="28"/>
              </w:rPr>
              <w:t>оличество часов, отводимо</w:t>
            </w:r>
            <w:r w:rsidR="00C35D61">
              <w:rPr>
                <w:rFonts w:ascii="Times New Roman" w:hAnsi="Times New Roman" w:cs="Times New Roman"/>
                <w:bCs/>
                <w:color w:val="000000"/>
                <w:sz w:val="28"/>
                <w:szCs w:val="28"/>
              </w:rPr>
              <w:t xml:space="preserve">е на освоение </w:t>
            </w:r>
            <w:r w:rsidRPr="00A84CB7">
              <w:rPr>
                <w:rFonts w:ascii="Times New Roman" w:hAnsi="Times New Roman" w:cs="Times New Roman"/>
                <w:bCs/>
                <w:color w:val="000000"/>
                <w:sz w:val="28"/>
                <w:szCs w:val="28"/>
              </w:rPr>
              <w:t>дисциплины</w:t>
            </w:r>
            <w:bookmarkEnd w:id="1"/>
          </w:p>
        </w:tc>
        <w:tc>
          <w:tcPr>
            <w:tcW w:w="1291" w:type="dxa"/>
          </w:tcPr>
          <w:p w14:paraId="446C8411" w14:textId="15A17A2C"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9</w:t>
            </w:r>
          </w:p>
        </w:tc>
      </w:tr>
      <w:tr w:rsidR="00A84CB7" w:rsidRPr="00A84CB7" w14:paraId="4F1C5F51" w14:textId="77777777" w:rsidTr="00872837">
        <w:tc>
          <w:tcPr>
            <w:tcW w:w="8280" w:type="dxa"/>
          </w:tcPr>
          <w:p w14:paraId="0C6B31E1" w14:textId="121EE590" w:rsidR="00A84CB7" w:rsidRP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A84CB7">
              <w:rPr>
                <w:rFonts w:ascii="Times New Roman" w:hAnsi="Times New Roman" w:cs="Times New Roman"/>
                <w:bCs/>
                <w:color w:val="000000"/>
                <w:sz w:val="28"/>
                <w:szCs w:val="28"/>
              </w:rPr>
              <w:t>Раздел 2 Структура и содержание</w:t>
            </w:r>
            <w:r w:rsidR="00C35D61">
              <w:rPr>
                <w:rFonts w:ascii="Times New Roman" w:hAnsi="Times New Roman" w:cs="Times New Roman"/>
                <w:bCs/>
                <w:color w:val="000000"/>
                <w:sz w:val="28"/>
                <w:szCs w:val="28"/>
              </w:rPr>
              <w:t xml:space="preserve"> дисциплины</w:t>
            </w:r>
          </w:p>
        </w:tc>
        <w:tc>
          <w:tcPr>
            <w:tcW w:w="1291" w:type="dxa"/>
          </w:tcPr>
          <w:p w14:paraId="07652A82" w14:textId="087F19A3"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10</w:t>
            </w:r>
          </w:p>
        </w:tc>
      </w:tr>
      <w:tr w:rsidR="00A84CB7" w:rsidRPr="00A84CB7" w14:paraId="70FB6012" w14:textId="77777777" w:rsidTr="00872837">
        <w:tc>
          <w:tcPr>
            <w:tcW w:w="8280" w:type="dxa"/>
          </w:tcPr>
          <w:p w14:paraId="0E819912" w14:textId="6B5C947F" w:rsidR="00A84CB7" w:rsidRPr="00A84CB7" w:rsidRDefault="00C35D61"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2.1 Объём </w:t>
            </w:r>
            <w:r w:rsidR="00A84CB7" w:rsidRPr="00A84CB7">
              <w:rPr>
                <w:rFonts w:ascii="Times New Roman" w:hAnsi="Times New Roman" w:cs="Times New Roman"/>
                <w:bCs/>
                <w:color w:val="000000"/>
                <w:sz w:val="28"/>
                <w:szCs w:val="28"/>
              </w:rPr>
              <w:t>дисциплины</w:t>
            </w:r>
          </w:p>
        </w:tc>
        <w:tc>
          <w:tcPr>
            <w:tcW w:w="1291" w:type="dxa"/>
          </w:tcPr>
          <w:p w14:paraId="1CD9F792" w14:textId="215BE7B8"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10</w:t>
            </w:r>
          </w:p>
        </w:tc>
      </w:tr>
      <w:tr w:rsidR="00A84CB7" w:rsidRPr="00A84CB7" w14:paraId="73E505EF" w14:textId="77777777" w:rsidTr="00872837">
        <w:tc>
          <w:tcPr>
            <w:tcW w:w="8280" w:type="dxa"/>
          </w:tcPr>
          <w:p w14:paraId="76A1900A" w14:textId="600DCE07"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A84CB7">
              <w:rPr>
                <w:rFonts w:ascii="Times New Roman" w:hAnsi="Times New Roman" w:cs="Times New Roman"/>
                <w:bCs/>
                <w:color w:val="000000"/>
                <w:sz w:val="28"/>
                <w:szCs w:val="28"/>
              </w:rPr>
              <w:t>2.2 Тематический план и содержание</w:t>
            </w:r>
            <w:r w:rsidR="00C35D61">
              <w:rPr>
                <w:rFonts w:ascii="Times New Roman" w:hAnsi="Times New Roman" w:cs="Times New Roman"/>
                <w:bCs/>
                <w:color w:val="000000"/>
                <w:sz w:val="28"/>
                <w:szCs w:val="28"/>
              </w:rPr>
              <w:t xml:space="preserve"> дисциплины</w:t>
            </w:r>
          </w:p>
        </w:tc>
        <w:tc>
          <w:tcPr>
            <w:tcW w:w="1291" w:type="dxa"/>
          </w:tcPr>
          <w:p w14:paraId="2F1FD96D" w14:textId="582AD8F1" w:rsidR="00A84CB7" w:rsidRPr="00A84CB7" w:rsidRDefault="008D4C09" w:rsidP="00DA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p>
        </w:tc>
      </w:tr>
      <w:tr w:rsidR="00A84CB7" w:rsidRPr="00A84CB7" w14:paraId="2F69D596" w14:textId="77777777" w:rsidTr="00872837">
        <w:tc>
          <w:tcPr>
            <w:tcW w:w="8280" w:type="dxa"/>
          </w:tcPr>
          <w:p w14:paraId="34218BC6" w14:textId="30FA2326"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2" w:name="_Hlk127022712"/>
            <w:r w:rsidRPr="00A84CB7">
              <w:rPr>
                <w:rFonts w:ascii="Times New Roman" w:hAnsi="Times New Roman" w:cs="Times New Roman"/>
                <w:bCs/>
                <w:color w:val="000000"/>
                <w:sz w:val="28"/>
                <w:szCs w:val="28"/>
              </w:rPr>
              <w:t>Раздел 3 Условия реализации</w:t>
            </w:r>
            <w:r w:rsidRPr="00A84CB7">
              <w:rPr>
                <w:color w:val="000000"/>
              </w:rPr>
              <w:t xml:space="preserve"> </w:t>
            </w:r>
            <w:r w:rsidR="00C35D61">
              <w:rPr>
                <w:rFonts w:ascii="Times New Roman" w:hAnsi="Times New Roman" w:cs="Times New Roman"/>
                <w:bCs/>
                <w:color w:val="000000"/>
                <w:sz w:val="28"/>
                <w:szCs w:val="28"/>
              </w:rPr>
              <w:t>дисциплины</w:t>
            </w:r>
          </w:p>
        </w:tc>
        <w:tc>
          <w:tcPr>
            <w:tcW w:w="1291" w:type="dxa"/>
          </w:tcPr>
          <w:p w14:paraId="05FBFEC7" w14:textId="443ADA89"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A84CB7" w:rsidRPr="00A84CB7" w14:paraId="49DC2903" w14:textId="77777777" w:rsidTr="00872837">
        <w:tc>
          <w:tcPr>
            <w:tcW w:w="8280" w:type="dxa"/>
          </w:tcPr>
          <w:p w14:paraId="0A33A54D" w14:textId="373B59FA"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sidRPr="00A84CB7">
              <w:rPr>
                <w:rFonts w:ascii="Times New Roman" w:hAnsi="Times New Roman" w:cs="Times New Roman"/>
                <w:bCs/>
                <w:color w:val="000000"/>
                <w:sz w:val="28"/>
                <w:szCs w:val="28"/>
              </w:rPr>
              <w:t>3.1 Материально-техническое обесп</w:t>
            </w:r>
            <w:r w:rsidR="00C35D61">
              <w:rPr>
                <w:rFonts w:ascii="Times New Roman" w:hAnsi="Times New Roman" w:cs="Times New Roman"/>
                <w:bCs/>
                <w:color w:val="000000"/>
                <w:sz w:val="28"/>
                <w:szCs w:val="28"/>
              </w:rPr>
              <w:t xml:space="preserve">ечение реализации </w:t>
            </w:r>
            <w:r w:rsidRPr="00A84CB7">
              <w:rPr>
                <w:rFonts w:ascii="Times New Roman" w:hAnsi="Times New Roman" w:cs="Times New Roman"/>
                <w:bCs/>
                <w:color w:val="000000"/>
                <w:sz w:val="28"/>
                <w:szCs w:val="28"/>
              </w:rPr>
              <w:t>дисциплины</w:t>
            </w:r>
          </w:p>
        </w:tc>
        <w:tc>
          <w:tcPr>
            <w:tcW w:w="1291" w:type="dxa"/>
          </w:tcPr>
          <w:p w14:paraId="7A592B39" w14:textId="139E32B2"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A84CB7" w:rsidRPr="00A84CB7" w14:paraId="05F5BC9D" w14:textId="77777777" w:rsidTr="00872837">
        <w:tc>
          <w:tcPr>
            <w:tcW w:w="8280" w:type="dxa"/>
          </w:tcPr>
          <w:p w14:paraId="1E1E22F2" w14:textId="18D02531"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bookmarkStart w:id="3" w:name="_Hlk127128075"/>
            <w:r w:rsidRPr="00A84CB7">
              <w:rPr>
                <w:rFonts w:ascii="Times New Roman" w:hAnsi="Times New Roman" w:cs="Times New Roman"/>
                <w:bCs/>
                <w:color w:val="000000"/>
                <w:sz w:val="28"/>
                <w:szCs w:val="28"/>
              </w:rPr>
              <w:t>3.2 Информационное обеспечение реализации</w:t>
            </w:r>
            <w:r w:rsidRPr="00A84CB7">
              <w:rPr>
                <w:color w:val="000000"/>
              </w:rPr>
              <w:t xml:space="preserve"> </w:t>
            </w:r>
            <w:r w:rsidRPr="00A84CB7">
              <w:rPr>
                <w:rFonts w:ascii="Times New Roman" w:hAnsi="Times New Roman" w:cs="Times New Roman"/>
                <w:bCs/>
                <w:color w:val="000000"/>
                <w:sz w:val="28"/>
                <w:szCs w:val="28"/>
              </w:rPr>
              <w:t>дисциплины</w:t>
            </w:r>
          </w:p>
        </w:tc>
        <w:tc>
          <w:tcPr>
            <w:tcW w:w="1291" w:type="dxa"/>
          </w:tcPr>
          <w:p w14:paraId="052F6300" w14:textId="50FE95E7"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A84CB7" w:rsidRPr="00A84CB7" w14:paraId="39DAB10E" w14:textId="77777777" w:rsidTr="00872837">
        <w:tc>
          <w:tcPr>
            <w:tcW w:w="8280" w:type="dxa"/>
          </w:tcPr>
          <w:p w14:paraId="3F517CB2" w14:textId="77777777"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sidRPr="00A84CB7">
              <w:rPr>
                <w:rFonts w:ascii="Times New Roman" w:hAnsi="Times New Roman" w:cs="Times New Roman"/>
                <w:bCs/>
                <w:color w:val="000000"/>
                <w:sz w:val="28"/>
                <w:szCs w:val="28"/>
              </w:rPr>
              <w:t>3.2.1 Основные печатные и электронные издания</w:t>
            </w:r>
          </w:p>
        </w:tc>
        <w:tc>
          <w:tcPr>
            <w:tcW w:w="1291" w:type="dxa"/>
          </w:tcPr>
          <w:p w14:paraId="34299234" w14:textId="418DF2C4"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A84CB7" w:rsidRPr="00A84CB7" w14:paraId="7E537389" w14:textId="77777777" w:rsidTr="00872837">
        <w:tc>
          <w:tcPr>
            <w:tcW w:w="8280" w:type="dxa"/>
          </w:tcPr>
          <w:p w14:paraId="15C72999" w14:textId="77777777"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bookmarkStart w:id="4" w:name="_Hlk127129835"/>
            <w:bookmarkEnd w:id="2"/>
            <w:bookmarkEnd w:id="3"/>
            <w:r w:rsidRPr="00A84CB7">
              <w:rPr>
                <w:rFonts w:ascii="Times New Roman" w:hAnsi="Times New Roman" w:cs="Times New Roman"/>
                <w:bCs/>
                <w:color w:val="000000"/>
                <w:sz w:val="28"/>
                <w:szCs w:val="28"/>
              </w:rPr>
              <w:t>Раздел 4 Контроль и оценка результатов освоения</w:t>
            </w:r>
            <w:r w:rsidRPr="00A84CB7">
              <w:rPr>
                <w:color w:val="000000"/>
              </w:rPr>
              <w:t xml:space="preserve"> </w:t>
            </w:r>
            <w:bookmarkEnd w:id="4"/>
          </w:p>
        </w:tc>
        <w:tc>
          <w:tcPr>
            <w:tcW w:w="1291" w:type="dxa"/>
          </w:tcPr>
          <w:p w14:paraId="14939F50" w14:textId="0DBF0847"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w:t>
            </w:r>
          </w:p>
        </w:tc>
      </w:tr>
    </w:tbl>
    <w:p w14:paraId="628446CE" w14:textId="77777777" w:rsidR="00A84CB7" w:rsidRDefault="00A84CB7" w:rsidP="00A84CB7">
      <w:pPr>
        <w:spacing w:line="240" w:lineRule="auto"/>
      </w:pPr>
    </w:p>
    <w:p w14:paraId="079D2661" w14:textId="77777777" w:rsidR="00C35D61" w:rsidRDefault="00C35D61" w:rsidP="00A84CB7">
      <w:pPr>
        <w:spacing w:line="240" w:lineRule="auto"/>
      </w:pPr>
    </w:p>
    <w:p w14:paraId="32D60D0A" w14:textId="77777777" w:rsidR="00C35D61" w:rsidRDefault="00C35D61" w:rsidP="00A84CB7">
      <w:pPr>
        <w:spacing w:line="240" w:lineRule="auto"/>
      </w:pPr>
    </w:p>
    <w:p w14:paraId="58BEFC24" w14:textId="77777777" w:rsidR="00C35D61" w:rsidRDefault="00C35D61" w:rsidP="00A84CB7">
      <w:pPr>
        <w:spacing w:line="240" w:lineRule="auto"/>
      </w:pPr>
    </w:p>
    <w:p w14:paraId="31DBE42B" w14:textId="77777777" w:rsidR="00C35D61" w:rsidRDefault="00C35D61" w:rsidP="00A84CB7">
      <w:pPr>
        <w:spacing w:line="240" w:lineRule="auto"/>
      </w:pPr>
    </w:p>
    <w:p w14:paraId="5BCD1F75" w14:textId="77777777" w:rsidR="00C35D61" w:rsidRDefault="00C35D61" w:rsidP="00A84CB7">
      <w:pPr>
        <w:spacing w:line="240" w:lineRule="auto"/>
      </w:pPr>
    </w:p>
    <w:p w14:paraId="673CC389" w14:textId="77777777" w:rsidR="00C35D61" w:rsidRDefault="00C35D61" w:rsidP="00A84CB7">
      <w:pPr>
        <w:spacing w:line="240" w:lineRule="auto"/>
      </w:pPr>
    </w:p>
    <w:p w14:paraId="21265E86" w14:textId="77777777" w:rsidR="00C35D61" w:rsidRDefault="00C35D61" w:rsidP="00A84CB7">
      <w:pPr>
        <w:spacing w:line="240" w:lineRule="auto"/>
      </w:pPr>
    </w:p>
    <w:p w14:paraId="580508E7" w14:textId="77777777" w:rsidR="00C35D61" w:rsidRDefault="00C35D61" w:rsidP="00A84CB7">
      <w:pPr>
        <w:spacing w:line="240" w:lineRule="auto"/>
      </w:pPr>
    </w:p>
    <w:p w14:paraId="54337808" w14:textId="77777777" w:rsidR="00C35D61" w:rsidRDefault="00C35D61" w:rsidP="00A84CB7">
      <w:pPr>
        <w:spacing w:line="240" w:lineRule="auto"/>
      </w:pPr>
    </w:p>
    <w:p w14:paraId="5590BD3F" w14:textId="77777777" w:rsidR="00C35D61" w:rsidRDefault="00C35D61" w:rsidP="00A84CB7">
      <w:pPr>
        <w:spacing w:line="240" w:lineRule="auto"/>
      </w:pPr>
    </w:p>
    <w:p w14:paraId="2CB8FAC5" w14:textId="77777777" w:rsidR="00C35D61" w:rsidRDefault="00C35D61" w:rsidP="00A84CB7">
      <w:pPr>
        <w:spacing w:line="240" w:lineRule="auto"/>
      </w:pPr>
    </w:p>
    <w:p w14:paraId="4F792C16" w14:textId="77777777" w:rsidR="00C35D61" w:rsidRDefault="00C35D61" w:rsidP="00A84CB7">
      <w:pPr>
        <w:spacing w:line="240" w:lineRule="auto"/>
      </w:pPr>
    </w:p>
    <w:p w14:paraId="769D1DA2" w14:textId="77777777" w:rsidR="00C35D61" w:rsidRDefault="00C35D61" w:rsidP="00A84CB7">
      <w:pPr>
        <w:spacing w:line="240" w:lineRule="auto"/>
      </w:pPr>
    </w:p>
    <w:p w14:paraId="0486C14C" w14:textId="77777777" w:rsidR="00C35D61" w:rsidRDefault="00C35D61" w:rsidP="00A84CB7">
      <w:pPr>
        <w:spacing w:line="240" w:lineRule="auto"/>
      </w:pPr>
    </w:p>
    <w:p w14:paraId="40B23463" w14:textId="77777777" w:rsidR="00C35D61" w:rsidRDefault="00C35D61" w:rsidP="00A84CB7">
      <w:pPr>
        <w:spacing w:line="240" w:lineRule="auto"/>
      </w:pPr>
    </w:p>
    <w:p w14:paraId="0F908126" w14:textId="77777777" w:rsidR="00012C99" w:rsidRDefault="00012C99" w:rsidP="00C35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eastAsia="Courier New" w:hAnsi="Times New Roman" w:cs="Times New Roman"/>
          <w:b/>
          <w:color w:val="000000"/>
          <w:sz w:val="28"/>
          <w:szCs w:val="28"/>
          <w:lang w:eastAsia="ru-RU"/>
        </w:rPr>
      </w:pPr>
    </w:p>
    <w:p w14:paraId="62CCFBD3" w14:textId="77777777" w:rsidR="00EB69E1" w:rsidRDefault="00EB69E1" w:rsidP="00C35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eastAsia="Courier New" w:hAnsi="Times New Roman" w:cs="Times New Roman"/>
          <w:b/>
          <w:color w:val="000000"/>
          <w:sz w:val="28"/>
          <w:szCs w:val="28"/>
          <w:lang w:eastAsia="ru-RU"/>
        </w:rPr>
      </w:pPr>
    </w:p>
    <w:p w14:paraId="2EC20A51" w14:textId="77777777" w:rsidR="00BD51A3" w:rsidRDefault="00BD51A3" w:rsidP="00C35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eastAsia="Courier New" w:hAnsi="Times New Roman" w:cs="Times New Roman"/>
          <w:b/>
          <w:color w:val="000000"/>
          <w:sz w:val="28"/>
          <w:szCs w:val="28"/>
          <w:lang w:eastAsia="ru-RU"/>
        </w:rPr>
      </w:pPr>
    </w:p>
    <w:p w14:paraId="5D090C22" w14:textId="44D22758" w:rsidR="00D937F2" w:rsidRPr="00D568EA" w:rsidRDefault="00C35D61" w:rsidP="001D07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D568EA">
        <w:rPr>
          <w:rFonts w:ascii="Times New Roman" w:eastAsia="Courier New" w:hAnsi="Times New Roman" w:cs="Times New Roman"/>
          <w:b/>
          <w:sz w:val="28"/>
          <w:szCs w:val="28"/>
          <w:lang w:eastAsia="ru-RU"/>
        </w:rPr>
        <w:lastRenderedPageBreak/>
        <w:t>Раздел 1 Общая характеристика рабочей программы дисциплины</w:t>
      </w:r>
      <w:r w:rsidR="001D0717" w:rsidRPr="00D568EA">
        <w:rPr>
          <w:rFonts w:ascii="Times New Roman" w:eastAsia="Courier New" w:hAnsi="Times New Roman" w:cs="Times New Roman"/>
          <w:b/>
          <w:sz w:val="28"/>
          <w:szCs w:val="28"/>
          <w:lang w:eastAsia="ru-RU"/>
        </w:rPr>
        <w:t xml:space="preserve"> </w:t>
      </w:r>
      <w:r w:rsidR="00D02B14" w:rsidRPr="00D568EA">
        <w:rPr>
          <w:rFonts w:ascii="Times New Roman" w:hAnsi="Times New Roman" w:cs="Times New Roman"/>
          <w:b/>
          <w:sz w:val="28"/>
          <w:szCs w:val="28"/>
        </w:rPr>
        <w:t>СГ.06 Основы финансовой грамотности</w:t>
      </w:r>
    </w:p>
    <w:p w14:paraId="3F2360FF" w14:textId="57CC7D83" w:rsidR="00D937F2" w:rsidRPr="00D937F2" w:rsidRDefault="00D937F2" w:rsidP="001D0717">
      <w:pPr>
        <w:pStyle w:val="Default"/>
        <w:ind w:firstLine="709"/>
        <w:jc w:val="both"/>
        <w:rPr>
          <w:color w:val="auto"/>
          <w:sz w:val="28"/>
          <w:szCs w:val="28"/>
        </w:rPr>
      </w:pPr>
      <w:r w:rsidRPr="00D937F2">
        <w:rPr>
          <w:b/>
          <w:bCs/>
          <w:color w:val="auto"/>
          <w:sz w:val="28"/>
          <w:szCs w:val="28"/>
        </w:rPr>
        <w:t xml:space="preserve">1.1 Область применения </w:t>
      </w:r>
      <w:r w:rsidR="00790887" w:rsidRPr="006136CA">
        <w:rPr>
          <w:b/>
          <w:bCs/>
          <w:color w:val="auto"/>
          <w:sz w:val="28"/>
          <w:szCs w:val="28"/>
        </w:rPr>
        <w:t>рабочей</w:t>
      </w:r>
      <w:r w:rsidRPr="00D937F2">
        <w:rPr>
          <w:b/>
          <w:bCs/>
          <w:color w:val="auto"/>
          <w:sz w:val="28"/>
          <w:szCs w:val="28"/>
        </w:rPr>
        <w:t xml:space="preserve"> программы </w:t>
      </w:r>
    </w:p>
    <w:p w14:paraId="4B4CFF03" w14:textId="5FAB0337" w:rsidR="00D937F2" w:rsidRDefault="00790887" w:rsidP="001D0717">
      <w:pPr>
        <w:pStyle w:val="Default"/>
        <w:ind w:firstLine="709"/>
        <w:jc w:val="both"/>
        <w:rPr>
          <w:color w:val="auto"/>
          <w:sz w:val="28"/>
          <w:szCs w:val="28"/>
        </w:rPr>
      </w:pPr>
      <w:r w:rsidRPr="006136CA">
        <w:rPr>
          <w:color w:val="auto"/>
          <w:sz w:val="28"/>
          <w:szCs w:val="28"/>
        </w:rPr>
        <w:t>Рабочая</w:t>
      </w:r>
      <w:r w:rsidR="00D937F2" w:rsidRPr="00D937F2">
        <w:rPr>
          <w:color w:val="auto"/>
          <w:sz w:val="28"/>
          <w:szCs w:val="28"/>
        </w:rPr>
        <w:t xml:space="preserve"> программа </w:t>
      </w:r>
      <w:r>
        <w:rPr>
          <w:color w:val="auto"/>
          <w:sz w:val="28"/>
          <w:szCs w:val="28"/>
        </w:rPr>
        <w:t>д</w:t>
      </w:r>
      <w:r w:rsidR="00D937F2" w:rsidRPr="00D937F2">
        <w:rPr>
          <w:color w:val="auto"/>
          <w:sz w:val="28"/>
          <w:szCs w:val="28"/>
        </w:rPr>
        <w:t xml:space="preserve">исциплины является частью </w:t>
      </w:r>
      <w:r w:rsidR="00D937F2" w:rsidRPr="006136CA">
        <w:rPr>
          <w:color w:val="auto"/>
          <w:sz w:val="28"/>
          <w:szCs w:val="28"/>
        </w:rPr>
        <w:t>основной</w:t>
      </w:r>
      <w:r w:rsidR="00D937F2" w:rsidRPr="00D937F2">
        <w:rPr>
          <w:color w:val="auto"/>
          <w:sz w:val="28"/>
          <w:szCs w:val="28"/>
        </w:rPr>
        <w:t xml:space="preserve"> образовательной программы в соответствии с ФГОС СПО по профессии 35.01.27 Мастер сельскохозяйственного производства в профессиональной деятельности, входящей в укрупненную группу профессий, специальностей 35.01.</w:t>
      </w:r>
      <w:r w:rsidR="00FA4527">
        <w:rPr>
          <w:color w:val="auto"/>
          <w:sz w:val="28"/>
          <w:szCs w:val="28"/>
        </w:rPr>
        <w:t>00</w:t>
      </w:r>
      <w:r w:rsidR="00D937F2" w:rsidRPr="00D937F2">
        <w:rPr>
          <w:color w:val="auto"/>
          <w:sz w:val="28"/>
          <w:szCs w:val="28"/>
        </w:rPr>
        <w:t xml:space="preserve"> Сельское, лесное и рыбное хозяйство</w:t>
      </w:r>
      <w:r w:rsidR="00087A72">
        <w:rPr>
          <w:color w:val="auto"/>
          <w:sz w:val="28"/>
          <w:szCs w:val="28"/>
        </w:rPr>
        <w:t>.</w:t>
      </w:r>
      <w:r w:rsidR="00D937F2" w:rsidRPr="00D937F2">
        <w:rPr>
          <w:color w:val="auto"/>
          <w:sz w:val="28"/>
          <w:szCs w:val="28"/>
        </w:rPr>
        <w:t xml:space="preserve"> </w:t>
      </w:r>
    </w:p>
    <w:p w14:paraId="63DFF0E7" w14:textId="51C77578" w:rsidR="00D937F2" w:rsidRDefault="00D937F2" w:rsidP="001D0717">
      <w:pPr>
        <w:pStyle w:val="Default"/>
        <w:ind w:firstLine="709"/>
        <w:jc w:val="both"/>
        <w:rPr>
          <w:b/>
          <w:bCs/>
          <w:color w:val="auto"/>
          <w:sz w:val="28"/>
          <w:szCs w:val="28"/>
        </w:rPr>
      </w:pPr>
      <w:r w:rsidRPr="00D937F2">
        <w:rPr>
          <w:b/>
          <w:bCs/>
          <w:color w:val="auto"/>
          <w:sz w:val="28"/>
          <w:szCs w:val="28"/>
        </w:rPr>
        <w:t>Место дисциплины в структуре основной профессиональной образовательной программы</w:t>
      </w:r>
    </w:p>
    <w:p w14:paraId="1FDA3133" w14:textId="77777777" w:rsidR="004D1D96" w:rsidRPr="004D1D96" w:rsidRDefault="004D1D96" w:rsidP="001D0717">
      <w:pPr>
        <w:pStyle w:val="Default"/>
        <w:ind w:firstLine="709"/>
        <w:jc w:val="both"/>
        <w:rPr>
          <w:color w:val="auto"/>
          <w:sz w:val="28"/>
          <w:szCs w:val="28"/>
        </w:rPr>
      </w:pPr>
      <w:r w:rsidRPr="004D1D96">
        <w:rPr>
          <w:color w:val="auto"/>
          <w:sz w:val="28"/>
          <w:szCs w:val="28"/>
        </w:rPr>
        <w:t>Учебная дисциплина «Основы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профессии 35.01.27 Мастер сельскохозяйственного производства</w:t>
      </w:r>
    </w:p>
    <w:p w14:paraId="7F622680" w14:textId="4683B470" w:rsidR="004D1D96" w:rsidRDefault="004D1D96" w:rsidP="001D0717">
      <w:pPr>
        <w:pStyle w:val="Default"/>
        <w:ind w:firstLine="709"/>
        <w:jc w:val="both"/>
        <w:rPr>
          <w:color w:val="auto"/>
          <w:sz w:val="28"/>
          <w:szCs w:val="28"/>
        </w:rPr>
      </w:pPr>
      <w:r w:rsidRPr="004D1D96">
        <w:rPr>
          <w:color w:val="auto"/>
          <w:sz w:val="28"/>
          <w:szCs w:val="28"/>
        </w:rPr>
        <w:t>Особое значение дисциплина имеет при формировании и развитии ОК 01, ОК 02, ОК 03, ОК</w:t>
      </w:r>
      <w:r>
        <w:rPr>
          <w:color w:val="auto"/>
          <w:sz w:val="28"/>
          <w:szCs w:val="28"/>
        </w:rPr>
        <w:t xml:space="preserve"> 04, ОК 05, ОК 06, ОК 08, ОК 09, ДПК 2.10, ДПК 2.11.</w:t>
      </w:r>
    </w:p>
    <w:p w14:paraId="6414500F" w14:textId="77777777" w:rsidR="004D1D96" w:rsidRDefault="004D1D96" w:rsidP="001D0717">
      <w:pPr>
        <w:pStyle w:val="Default"/>
        <w:ind w:firstLine="709"/>
        <w:rPr>
          <w:color w:val="auto"/>
          <w:sz w:val="28"/>
          <w:szCs w:val="28"/>
        </w:rPr>
      </w:pPr>
    </w:p>
    <w:tbl>
      <w:tblPr>
        <w:tblStyle w:val="a3"/>
        <w:tblW w:w="0" w:type="auto"/>
        <w:tblLook w:val="04A0" w:firstRow="1" w:lastRow="0" w:firstColumn="1" w:lastColumn="0" w:noHBand="0" w:noVBand="1"/>
      </w:tblPr>
      <w:tblGrid>
        <w:gridCol w:w="1101"/>
        <w:gridCol w:w="8470"/>
      </w:tblGrid>
      <w:tr w:rsidR="004D1D96" w:rsidRPr="004D1D96" w14:paraId="6291B0F7" w14:textId="77777777" w:rsidTr="004D1D96">
        <w:tc>
          <w:tcPr>
            <w:tcW w:w="9571" w:type="dxa"/>
            <w:gridSpan w:val="2"/>
          </w:tcPr>
          <w:p w14:paraId="0B5F5021" w14:textId="77777777" w:rsidR="004D1D96" w:rsidRPr="004D1D96" w:rsidRDefault="004D1D96" w:rsidP="004D1D96">
            <w:pPr>
              <w:jc w:val="center"/>
              <w:rPr>
                <w:rFonts w:ascii="Times New Roman" w:eastAsia="Calibri" w:hAnsi="Times New Roman" w:cs="Times New Roman"/>
                <w:b/>
                <w:bCs/>
                <w:color w:val="000000"/>
                <w:sz w:val="28"/>
                <w:szCs w:val="28"/>
                <w:highlight w:val="green"/>
              </w:rPr>
            </w:pPr>
            <w:r w:rsidRPr="004D1D96">
              <w:rPr>
                <w:rFonts w:ascii="Times New Roman" w:eastAsia="Calibri" w:hAnsi="Times New Roman" w:cs="Times New Roman"/>
                <w:b/>
                <w:bCs/>
                <w:color w:val="000000"/>
                <w:sz w:val="28"/>
                <w:szCs w:val="28"/>
              </w:rPr>
              <w:t>Общие компетенции</w:t>
            </w:r>
          </w:p>
        </w:tc>
      </w:tr>
      <w:tr w:rsidR="004D1D96" w:rsidRPr="004D1D96" w14:paraId="77FCF2C1" w14:textId="77777777" w:rsidTr="004D1D96">
        <w:tc>
          <w:tcPr>
            <w:tcW w:w="1101" w:type="dxa"/>
          </w:tcPr>
          <w:p w14:paraId="0A3EEFAA"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01.</w:t>
            </w:r>
          </w:p>
        </w:tc>
        <w:tc>
          <w:tcPr>
            <w:tcW w:w="8470" w:type="dxa"/>
          </w:tcPr>
          <w:p w14:paraId="2B7D10DF"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Выбирать способы решения задач профессиональной деятельности применительно к различным контекстам</w:t>
            </w:r>
          </w:p>
        </w:tc>
      </w:tr>
      <w:tr w:rsidR="004D1D96" w:rsidRPr="004D1D96" w14:paraId="71774778" w14:textId="77777777" w:rsidTr="004D1D96">
        <w:tc>
          <w:tcPr>
            <w:tcW w:w="1101" w:type="dxa"/>
          </w:tcPr>
          <w:p w14:paraId="3DF9DBB6"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02.</w:t>
            </w:r>
          </w:p>
        </w:tc>
        <w:tc>
          <w:tcPr>
            <w:tcW w:w="8470" w:type="dxa"/>
          </w:tcPr>
          <w:p w14:paraId="356EA9DD"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D1D96" w:rsidRPr="004D1D96" w14:paraId="567F627F" w14:textId="77777777" w:rsidTr="004D1D96">
        <w:tc>
          <w:tcPr>
            <w:tcW w:w="1101" w:type="dxa"/>
          </w:tcPr>
          <w:p w14:paraId="07FDABAD"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03.</w:t>
            </w:r>
          </w:p>
        </w:tc>
        <w:tc>
          <w:tcPr>
            <w:tcW w:w="8470" w:type="dxa"/>
          </w:tcPr>
          <w:p w14:paraId="29AFC0AC"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D1D96" w:rsidRPr="004D1D96" w14:paraId="31F90B41" w14:textId="77777777" w:rsidTr="004D1D96">
        <w:tc>
          <w:tcPr>
            <w:tcW w:w="1101" w:type="dxa"/>
          </w:tcPr>
          <w:p w14:paraId="6FF27E12"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04.</w:t>
            </w:r>
          </w:p>
        </w:tc>
        <w:tc>
          <w:tcPr>
            <w:tcW w:w="8470" w:type="dxa"/>
          </w:tcPr>
          <w:p w14:paraId="44DB73DF"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Эффективно взаимодействовать и работать в коллективе и команде</w:t>
            </w:r>
          </w:p>
        </w:tc>
      </w:tr>
      <w:tr w:rsidR="004D1D96" w:rsidRPr="004D1D96" w14:paraId="4398453C" w14:textId="77777777" w:rsidTr="004D1D96">
        <w:tc>
          <w:tcPr>
            <w:tcW w:w="1101" w:type="dxa"/>
          </w:tcPr>
          <w:p w14:paraId="3A317CE7"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05.</w:t>
            </w:r>
          </w:p>
        </w:tc>
        <w:tc>
          <w:tcPr>
            <w:tcW w:w="8470" w:type="dxa"/>
          </w:tcPr>
          <w:p w14:paraId="17917DEA"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D1D96" w:rsidRPr="004D1D96" w14:paraId="6E624F4C" w14:textId="77777777" w:rsidTr="004D1D96">
        <w:tc>
          <w:tcPr>
            <w:tcW w:w="1101" w:type="dxa"/>
          </w:tcPr>
          <w:p w14:paraId="43A4F6B9"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06.</w:t>
            </w:r>
          </w:p>
        </w:tc>
        <w:tc>
          <w:tcPr>
            <w:tcW w:w="8470" w:type="dxa"/>
          </w:tcPr>
          <w:p w14:paraId="2A99EE93"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D1D96" w:rsidRPr="004D1D96" w14:paraId="44C22A51" w14:textId="77777777" w:rsidTr="004D1D96">
        <w:tc>
          <w:tcPr>
            <w:tcW w:w="1101" w:type="dxa"/>
          </w:tcPr>
          <w:p w14:paraId="4C8904E7"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08.</w:t>
            </w:r>
          </w:p>
        </w:tc>
        <w:tc>
          <w:tcPr>
            <w:tcW w:w="8470" w:type="dxa"/>
          </w:tcPr>
          <w:p w14:paraId="3F8DFA25"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D1D96" w:rsidRPr="004D1D96" w14:paraId="1EEE5CEE" w14:textId="77777777" w:rsidTr="004D1D96">
        <w:tc>
          <w:tcPr>
            <w:tcW w:w="1101" w:type="dxa"/>
          </w:tcPr>
          <w:p w14:paraId="67DE4D33"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09.</w:t>
            </w:r>
          </w:p>
        </w:tc>
        <w:tc>
          <w:tcPr>
            <w:tcW w:w="8470" w:type="dxa"/>
          </w:tcPr>
          <w:p w14:paraId="56448D52" w14:textId="77777777"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Пользоваться профессиональной документацией на государственном и иностранном языках</w:t>
            </w:r>
          </w:p>
        </w:tc>
      </w:tr>
      <w:tr w:rsidR="004D1D96" w:rsidRPr="004D1D96" w14:paraId="1396CBDA" w14:textId="77777777" w:rsidTr="004D1D96">
        <w:tc>
          <w:tcPr>
            <w:tcW w:w="9571" w:type="dxa"/>
            <w:gridSpan w:val="2"/>
          </w:tcPr>
          <w:p w14:paraId="396FDDA5" w14:textId="77777777" w:rsidR="004D1D96" w:rsidRPr="004D1D96" w:rsidRDefault="004D1D96" w:rsidP="004D1D96">
            <w:pPr>
              <w:jc w:val="center"/>
              <w:rPr>
                <w:rFonts w:ascii="Times New Roman" w:eastAsia="Calibri" w:hAnsi="Times New Roman" w:cs="Times New Roman"/>
                <w:b/>
                <w:bCs/>
                <w:color w:val="000000"/>
                <w:sz w:val="28"/>
                <w:szCs w:val="28"/>
              </w:rPr>
            </w:pPr>
            <w:bookmarkStart w:id="5" w:name="_Hlk93400686"/>
            <w:r w:rsidRPr="004D1D96">
              <w:rPr>
                <w:rFonts w:ascii="Times New Roman" w:eastAsia="Calibri" w:hAnsi="Times New Roman" w:cs="Times New Roman"/>
                <w:b/>
                <w:bCs/>
                <w:color w:val="000000"/>
                <w:sz w:val="28"/>
                <w:szCs w:val="28"/>
              </w:rPr>
              <w:t>Дополнительные профессиональные компетенции</w:t>
            </w:r>
          </w:p>
        </w:tc>
      </w:tr>
      <w:tr w:rsidR="004D1D96" w:rsidRPr="004D1D96" w14:paraId="01B97FE6" w14:textId="77777777" w:rsidTr="004D1D96">
        <w:tc>
          <w:tcPr>
            <w:tcW w:w="1101" w:type="dxa"/>
          </w:tcPr>
          <w:p w14:paraId="148774DF" w14:textId="77777777" w:rsidR="004D1D96" w:rsidRPr="004D1D96" w:rsidRDefault="004D1D96" w:rsidP="004D1D96">
            <w:pPr>
              <w:rPr>
                <w:rFonts w:ascii="Times New Roman" w:eastAsia="Calibri" w:hAnsi="Times New Roman" w:cs="Times New Roman"/>
                <w:sz w:val="28"/>
                <w:szCs w:val="28"/>
              </w:rPr>
            </w:pPr>
            <w:bookmarkStart w:id="6" w:name="_Hlk129864412"/>
            <w:bookmarkEnd w:id="5"/>
            <w:r w:rsidRPr="004D1D96">
              <w:rPr>
                <w:rFonts w:ascii="Times New Roman" w:eastAsia="Calibri" w:hAnsi="Times New Roman" w:cs="Times New Roman"/>
                <w:sz w:val="28"/>
                <w:szCs w:val="28"/>
              </w:rPr>
              <w:t>ДПК 2.10.</w:t>
            </w:r>
          </w:p>
        </w:tc>
        <w:tc>
          <w:tcPr>
            <w:tcW w:w="8470" w:type="dxa"/>
            <w:tcBorders>
              <w:top w:val="single" w:sz="2" w:space="0" w:color="000000"/>
              <w:left w:val="single" w:sz="2" w:space="0" w:color="000000"/>
              <w:right w:val="single" w:sz="2" w:space="0" w:color="000000"/>
            </w:tcBorders>
            <w:shd w:val="clear" w:color="000000" w:fill="FFFFFF"/>
          </w:tcPr>
          <w:p w14:paraId="2B9B5931" w14:textId="77777777" w:rsidR="004D1D96" w:rsidRPr="004D1D96" w:rsidRDefault="004D1D96" w:rsidP="004D1D96">
            <w:pPr>
              <w:rPr>
                <w:rFonts w:ascii="Times New Roman" w:eastAsia="Calibri" w:hAnsi="Times New Roman" w:cs="Times New Roman"/>
                <w:sz w:val="28"/>
                <w:szCs w:val="28"/>
              </w:rPr>
            </w:pPr>
            <w:r w:rsidRPr="004D1D96">
              <w:rPr>
                <w:rFonts w:ascii="Times New Roman" w:eastAsia="Calibri" w:hAnsi="Times New Roman" w:cs="Times New Roman"/>
                <w:sz w:val="28"/>
                <w:szCs w:val="28"/>
              </w:rPr>
              <w:t>Выполнять работы по разборке (сборке) отдельных узлов и механизмов тракторов</w:t>
            </w:r>
          </w:p>
        </w:tc>
      </w:tr>
      <w:tr w:rsidR="004D1D96" w:rsidRPr="004D1D96" w14:paraId="5054E18E" w14:textId="77777777" w:rsidTr="004D1D96">
        <w:tc>
          <w:tcPr>
            <w:tcW w:w="1101" w:type="dxa"/>
          </w:tcPr>
          <w:p w14:paraId="446C5EE4" w14:textId="77777777" w:rsidR="004D1D96" w:rsidRPr="004D1D96" w:rsidRDefault="004D1D96" w:rsidP="004D1D96">
            <w:pPr>
              <w:rPr>
                <w:rFonts w:ascii="Times New Roman" w:eastAsia="Calibri" w:hAnsi="Times New Roman" w:cs="Times New Roman"/>
                <w:sz w:val="28"/>
                <w:szCs w:val="28"/>
              </w:rPr>
            </w:pPr>
            <w:r w:rsidRPr="004D1D96">
              <w:rPr>
                <w:rFonts w:ascii="Times New Roman" w:eastAsia="Calibri" w:hAnsi="Times New Roman" w:cs="Times New Roman"/>
                <w:sz w:val="28"/>
                <w:szCs w:val="28"/>
              </w:rPr>
              <w:lastRenderedPageBreak/>
              <w:t xml:space="preserve">ДПК 2.11. </w:t>
            </w:r>
          </w:p>
        </w:tc>
        <w:tc>
          <w:tcPr>
            <w:tcW w:w="8470" w:type="dxa"/>
            <w:tcBorders>
              <w:left w:val="single" w:sz="2" w:space="0" w:color="000000"/>
              <w:right w:val="single" w:sz="2" w:space="0" w:color="000000"/>
            </w:tcBorders>
            <w:shd w:val="clear" w:color="000000" w:fill="FFFFFF"/>
          </w:tcPr>
          <w:p w14:paraId="0C811D7C" w14:textId="77777777" w:rsidR="004D1D96" w:rsidRPr="004D1D96" w:rsidRDefault="004D1D96" w:rsidP="004D1D96">
            <w:pPr>
              <w:rPr>
                <w:rFonts w:ascii="Times New Roman" w:eastAsia="Calibri" w:hAnsi="Times New Roman" w:cs="Times New Roman"/>
                <w:sz w:val="28"/>
                <w:szCs w:val="28"/>
              </w:rPr>
            </w:pPr>
            <w:r w:rsidRPr="004D1D96">
              <w:rPr>
                <w:rFonts w:ascii="Times New Roman" w:eastAsia="Calibri" w:hAnsi="Times New Roman" w:cs="Times New Roman"/>
                <w:sz w:val="28"/>
                <w:szCs w:val="28"/>
              </w:rPr>
              <w:t>ДПК 11 Производить ремонт узлов и механизмов тракторов</w:t>
            </w:r>
          </w:p>
        </w:tc>
      </w:tr>
    </w:tbl>
    <w:bookmarkEnd w:id="6"/>
    <w:p w14:paraId="1EC6CA5E" w14:textId="7402A9C0" w:rsidR="006351DE" w:rsidRDefault="00A50C5E" w:rsidP="0006658E">
      <w:pPr>
        <w:pStyle w:val="Default"/>
        <w:ind w:firstLine="709"/>
        <w:jc w:val="both"/>
        <w:rPr>
          <w:color w:val="auto"/>
          <w:sz w:val="28"/>
          <w:szCs w:val="28"/>
        </w:rPr>
      </w:pPr>
      <w:r>
        <w:rPr>
          <w:color w:val="auto"/>
          <w:sz w:val="28"/>
          <w:szCs w:val="28"/>
        </w:rPr>
        <w:t>При разработке</w:t>
      </w:r>
      <w:r w:rsidR="006351DE">
        <w:rPr>
          <w:color w:val="auto"/>
          <w:sz w:val="28"/>
          <w:szCs w:val="28"/>
        </w:rPr>
        <w:t xml:space="preserve"> учтены межпредметные связи с УП,</w:t>
      </w:r>
      <w:r w:rsidR="006136CA">
        <w:rPr>
          <w:color w:val="auto"/>
          <w:sz w:val="28"/>
          <w:szCs w:val="28"/>
        </w:rPr>
        <w:t xml:space="preserve"> </w:t>
      </w:r>
      <w:r w:rsidR="006351DE">
        <w:rPr>
          <w:color w:val="auto"/>
          <w:sz w:val="28"/>
          <w:szCs w:val="28"/>
        </w:rPr>
        <w:t>Д, МДК:</w:t>
      </w:r>
    </w:p>
    <w:p w14:paraId="591D3FA7" w14:textId="5B2FD58E" w:rsidR="006351DE" w:rsidRDefault="006351DE" w:rsidP="0006658E">
      <w:pPr>
        <w:pStyle w:val="Default"/>
        <w:ind w:firstLine="709"/>
        <w:jc w:val="both"/>
        <w:rPr>
          <w:color w:val="auto"/>
          <w:sz w:val="28"/>
          <w:szCs w:val="28"/>
        </w:rPr>
      </w:pPr>
      <w:r>
        <w:rPr>
          <w:color w:val="auto"/>
          <w:sz w:val="28"/>
          <w:szCs w:val="28"/>
        </w:rPr>
        <w:t>Общепрофессионального цикла:</w:t>
      </w:r>
      <w:r w:rsidR="00A50C5E">
        <w:rPr>
          <w:color w:val="auto"/>
          <w:sz w:val="28"/>
          <w:szCs w:val="28"/>
        </w:rPr>
        <w:t xml:space="preserve"> ДОП.10 Устройство тракто</w:t>
      </w:r>
      <w:r>
        <w:rPr>
          <w:color w:val="auto"/>
          <w:sz w:val="28"/>
          <w:szCs w:val="28"/>
        </w:rPr>
        <w:t>ров, ДОП.17 Конструктор карьеры,</w:t>
      </w:r>
      <w:r w:rsidR="00A50C5E">
        <w:rPr>
          <w:color w:val="auto"/>
          <w:sz w:val="28"/>
          <w:szCs w:val="28"/>
        </w:rPr>
        <w:t xml:space="preserve"> СГ.05 Основы безопасности на производс</w:t>
      </w:r>
      <w:r>
        <w:rPr>
          <w:color w:val="auto"/>
          <w:sz w:val="28"/>
          <w:szCs w:val="28"/>
        </w:rPr>
        <w:t>т</w:t>
      </w:r>
      <w:r w:rsidR="00A50C5E">
        <w:rPr>
          <w:color w:val="auto"/>
          <w:sz w:val="28"/>
          <w:szCs w:val="28"/>
        </w:rPr>
        <w:t>ве</w:t>
      </w:r>
      <w:r w:rsidR="007A0E1B">
        <w:rPr>
          <w:color w:val="auto"/>
          <w:sz w:val="28"/>
          <w:szCs w:val="28"/>
        </w:rPr>
        <w:t>, ДОП.08. Основы законодательства в области технологического состояния и эксплуатации самоходных машин и других видов техники. Правила дорожного движения.</w:t>
      </w:r>
    </w:p>
    <w:p w14:paraId="5108EDE2" w14:textId="52A606F1" w:rsidR="006C3C0E" w:rsidRDefault="006351DE" w:rsidP="0006658E">
      <w:pPr>
        <w:pStyle w:val="Default"/>
        <w:ind w:firstLine="709"/>
        <w:jc w:val="both"/>
        <w:rPr>
          <w:color w:val="auto"/>
          <w:sz w:val="28"/>
          <w:szCs w:val="28"/>
        </w:rPr>
      </w:pPr>
      <w:r>
        <w:rPr>
          <w:color w:val="auto"/>
          <w:sz w:val="28"/>
          <w:szCs w:val="28"/>
        </w:rPr>
        <w:t>Общеобразовательного цикла</w:t>
      </w:r>
      <w:r w:rsidR="00A744DB">
        <w:rPr>
          <w:color w:val="auto"/>
          <w:sz w:val="28"/>
          <w:szCs w:val="28"/>
        </w:rPr>
        <w:t>:</w:t>
      </w:r>
      <w:r>
        <w:rPr>
          <w:color w:val="auto"/>
          <w:sz w:val="28"/>
          <w:szCs w:val="28"/>
        </w:rPr>
        <w:t xml:space="preserve"> ОДБ.10 Обществознание</w:t>
      </w:r>
      <w:r w:rsidR="006136CA">
        <w:rPr>
          <w:color w:val="auto"/>
          <w:sz w:val="28"/>
          <w:szCs w:val="28"/>
        </w:rPr>
        <w:t xml:space="preserve"> (Раздел 1 Человек в обществе, </w:t>
      </w:r>
      <w:r w:rsidR="007A0E1B">
        <w:rPr>
          <w:color w:val="auto"/>
          <w:sz w:val="28"/>
          <w:szCs w:val="28"/>
        </w:rPr>
        <w:t>тема 1.1</w:t>
      </w:r>
      <w:r w:rsidR="0006658E">
        <w:rPr>
          <w:color w:val="auto"/>
          <w:sz w:val="28"/>
          <w:szCs w:val="28"/>
        </w:rPr>
        <w:t xml:space="preserve"> </w:t>
      </w:r>
      <w:r w:rsidR="007A0E1B">
        <w:rPr>
          <w:color w:val="auto"/>
          <w:sz w:val="28"/>
          <w:szCs w:val="28"/>
        </w:rPr>
        <w:t xml:space="preserve">Общество и общественные отношения. </w:t>
      </w:r>
      <w:r w:rsidR="006136CA">
        <w:rPr>
          <w:color w:val="auto"/>
          <w:sz w:val="28"/>
          <w:szCs w:val="28"/>
        </w:rPr>
        <w:t>Р</w:t>
      </w:r>
      <w:r w:rsidR="007A0E1B">
        <w:rPr>
          <w:color w:val="auto"/>
          <w:sz w:val="28"/>
          <w:szCs w:val="28"/>
        </w:rPr>
        <w:t>азвитие общества»; Раздел 2, тема 2.2 Наука и образование в современном мире; Раздел 3 Экономическая жизнь общества</w:t>
      </w:r>
      <w:r w:rsidR="00A744DB">
        <w:rPr>
          <w:color w:val="auto"/>
          <w:sz w:val="28"/>
          <w:szCs w:val="28"/>
        </w:rPr>
        <w:t>; Раздел 6 Правовое регулирование общественных отношений в РФ</w:t>
      </w:r>
      <w:r w:rsidR="007A0E1B">
        <w:rPr>
          <w:color w:val="auto"/>
          <w:sz w:val="28"/>
          <w:szCs w:val="28"/>
        </w:rPr>
        <w:t>)</w:t>
      </w:r>
      <w:r>
        <w:rPr>
          <w:color w:val="auto"/>
          <w:sz w:val="28"/>
          <w:szCs w:val="28"/>
        </w:rPr>
        <w:t>, ОДБ.03 М</w:t>
      </w:r>
      <w:r w:rsidR="007A0E1B">
        <w:rPr>
          <w:color w:val="auto"/>
          <w:sz w:val="28"/>
          <w:szCs w:val="28"/>
        </w:rPr>
        <w:t>атематика</w:t>
      </w:r>
      <w:r w:rsidR="00821BDF">
        <w:rPr>
          <w:color w:val="auto"/>
          <w:sz w:val="28"/>
          <w:szCs w:val="28"/>
        </w:rPr>
        <w:t xml:space="preserve"> (Раздел 5 Производные функции ее применение, Раздел 11 Элементы комбинаторики, статистики и теории вероятности)</w:t>
      </w:r>
      <w:r>
        <w:rPr>
          <w:color w:val="auto"/>
          <w:sz w:val="28"/>
          <w:szCs w:val="28"/>
        </w:rPr>
        <w:t>,</w:t>
      </w:r>
      <w:r w:rsidR="007A0E1B">
        <w:rPr>
          <w:color w:val="auto"/>
          <w:sz w:val="28"/>
          <w:szCs w:val="28"/>
        </w:rPr>
        <w:t xml:space="preserve"> </w:t>
      </w:r>
      <w:r>
        <w:rPr>
          <w:color w:val="auto"/>
          <w:sz w:val="28"/>
          <w:szCs w:val="28"/>
        </w:rPr>
        <w:t>ОДБ.05 И</w:t>
      </w:r>
      <w:r w:rsidR="007A0E1B">
        <w:rPr>
          <w:color w:val="auto"/>
          <w:sz w:val="28"/>
          <w:szCs w:val="28"/>
        </w:rPr>
        <w:t>нформатика (Тема 1.4 Кодирование информации. Системы счисления; Тема 2.4 Технология обработки графических объектов. Прикладной модуль 4: Основы 3</w:t>
      </w:r>
      <w:r w:rsidR="007A0E1B">
        <w:rPr>
          <w:color w:val="auto"/>
          <w:sz w:val="28"/>
          <w:szCs w:val="28"/>
          <w:lang w:val="en-US"/>
        </w:rPr>
        <w:t>D</w:t>
      </w:r>
      <w:r w:rsidR="007A0E1B">
        <w:rPr>
          <w:color w:val="auto"/>
          <w:sz w:val="28"/>
          <w:szCs w:val="28"/>
        </w:rPr>
        <w:t xml:space="preserve"> Моделирования)</w:t>
      </w:r>
      <w:r w:rsidR="0006658E">
        <w:rPr>
          <w:color w:val="auto"/>
          <w:sz w:val="28"/>
          <w:szCs w:val="28"/>
        </w:rPr>
        <w:t>.</w:t>
      </w:r>
    </w:p>
    <w:p w14:paraId="4569BBB4" w14:textId="71CB06E3" w:rsidR="006351DE" w:rsidRPr="00D937F2" w:rsidRDefault="006351DE" w:rsidP="0006658E">
      <w:pPr>
        <w:pStyle w:val="Default"/>
        <w:ind w:firstLine="709"/>
        <w:jc w:val="both"/>
        <w:rPr>
          <w:color w:val="auto"/>
          <w:sz w:val="28"/>
          <w:szCs w:val="28"/>
        </w:rPr>
      </w:pPr>
      <w:r>
        <w:rPr>
          <w:color w:val="auto"/>
          <w:sz w:val="28"/>
          <w:szCs w:val="28"/>
        </w:rPr>
        <w:t>Профессиональный цикл: МДК. 02.01 Эксплуатация и техническое обслуживание сельскохозяйственных машин и оборудования, МДК.02.02. Технология выполнения механизированных работ в сельском хозяйстве, МДК.02.03 Ремонт тракторов.</w:t>
      </w:r>
    </w:p>
    <w:p w14:paraId="1EB380E4" w14:textId="77777777" w:rsidR="004D1D96" w:rsidRDefault="00D937F2" w:rsidP="004D1D96">
      <w:pPr>
        <w:pStyle w:val="Default"/>
        <w:ind w:firstLine="709"/>
        <w:rPr>
          <w:b/>
          <w:bCs/>
          <w:color w:val="auto"/>
          <w:sz w:val="28"/>
          <w:szCs w:val="28"/>
        </w:rPr>
      </w:pPr>
      <w:r w:rsidRPr="00D937F2">
        <w:rPr>
          <w:b/>
          <w:bCs/>
          <w:color w:val="auto"/>
          <w:sz w:val="28"/>
          <w:szCs w:val="28"/>
        </w:rPr>
        <w:t>1.2. Цель и планируемые результаты освоения дисциплины</w:t>
      </w:r>
    </w:p>
    <w:p w14:paraId="4275056E" w14:textId="67A8ABB2" w:rsidR="004D1D96" w:rsidRPr="00D937F2" w:rsidRDefault="004D1D96" w:rsidP="006B5600">
      <w:pPr>
        <w:pStyle w:val="Default"/>
        <w:ind w:firstLine="709"/>
        <w:jc w:val="both"/>
        <w:rPr>
          <w:color w:val="auto"/>
          <w:sz w:val="28"/>
          <w:szCs w:val="28"/>
        </w:rPr>
      </w:pPr>
    </w:p>
    <w:p w14:paraId="6910715F" w14:textId="77777777" w:rsidR="009B5493" w:rsidRPr="006136CA" w:rsidRDefault="009B5493" w:rsidP="002A6AEC">
      <w:pPr>
        <w:widowControl w:val="0"/>
        <w:suppressAutoHyphens/>
        <w:autoSpaceDE w:val="0"/>
        <w:autoSpaceDN w:val="0"/>
        <w:adjustRightInd w:val="0"/>
        <w:spacing w:after="0" w:line="240" w:lineRule="auto"/>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Знать:</w:t>
      </w:r>
    </w:p>
    <w:p w14:paraId="36DA3243" w14:textId="592C5C6C"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З1.</w:t>
      </w:r>
      <w:r w:rsidR="002A6AEC">
        <w:rPr>
          <w:rFonts w:ascii="Times New Roman" w:hAnsi="Times New Roman"/>
          <w:color w:val="000000"/>
          <w:position w:val="-1"/>
          <w:sz w:val="28"/>
          <w:szCs w:val="28"/>
        </w:rPr>
        <w:t xml:space="preserve"> </w:t>
      </w:r>
      <w:r w:rsidR="009B5493" w:rsidRPr="006136CA">
        <w:rPr>
          <w:rFonts w:ascii="Times New Roman" w:hAnsi="Times New Roman"/>
          <w:color w:val="000000"/>
          <w:position w:val="-1"/>
          <w:sz w:val="28"/>
          <w:szCs w:val="28"/>
        </w:rPr>
        <w:t>основные понятия финансовой грамотности и основные законодательные акты, регламентирующие ее вопросы;</w:t>
      </w:r>
    </w:p>
    <w:p w14:paraId="6BC70BA1" w14:textId="6A9DA585" w:rsidR="009B5493"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З2 - </w:t>
      </w:r>
      <w:r w:rsidR="009B5493" w:rsidRPr="006136CA">
        <w:rPr>
          <w:rFonts w:ascii="Times New Roman" w:hAnsi="Times New Roman"/>
          <w:color w:val="000000"/>
          <w:position w:val="-1"/>
          <w:sz w:val="28"/>
          <w:szCs w:val="28"/>
        </w:rPr>
        <w:t>виды принятия решений в условиях ограниченности ресурсов;</w:t>
      </w:r>
    </w:p>
    <w:p w14:paraId="4E1610C8" w14:textId="4899B795" w:rsidR="009B5493"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З3 - </w:t>
      </w:r>
      <w:r w:rsidR="009B5493" w:rsidRPr="006136CA">
        <w:rPr>
          <w:rFonts w:ascii="Times New Roman" w:hAnsi="Times New Roman"/>
          <w:color w:val="000000"/>
          <w:position w:val="-1"/>
          <w:sz w:val="28"/>
          <w:szCs w:val="28"/>
        </w:rPr>
        <w:t>основные виды планирования;</w:t>
      </w:r>
    </w:p>
    <w:p w14:paraId="3F8E94B5" w14:textId="56D5F43A"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З4</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устройство банковской системы, основные виды банков и их операций;</w:t>
      </w:r>
    </w:p>
    <w:p w14:paraId="5BEBCB9A" w14:textId="690727A4"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З5</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сущность понятий «депозит» и «кредит», их виды и принципы;схемы кредитования физических лиц;</w:t>
      </w:r>
    </w:p>
    <w:p w14:paraId="7FEEC9B4" w14:textId="52889EDC"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З6</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устройство налоговой системы, виды налогообложения физических лиц;</w:t>
      </w:r>
    </w:p>
    <w:p w14:paraId="06BCFAC7" w14:textId="5E43476B"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З7</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признаки финансового мошенничества;</w:t>
      </w:r>
    </w:p>
    <w:p w14:paraId="1AED457D" w14:textId="5617CA7B"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З8</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основные виды ценных бумаг и их доходность;</w:t>
      </w:r>
    </w:p>
    <w:p w14:paraId="1B8F91CC" w14:textId="69BFBF20"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З9</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формирование инвестиционного портфеля;</w:t>
      </w:r>
    </w:p>
    <w:p w14:paraId="320D5A54" w14:textId="7C1424C9"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З10</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классификацию инвестиций, основные разделы бизнес-плана;</w:t>
      </w:r>
    </w:p>
    <w:p w14:paraId="454F28A6" w14:textId="2BD41E05"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З11</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виды страхования;</w:t>
      </w:r>
    </w:p>
    <w:p w14:paraId="6FC61AA2" w14:textId="039067FB" w:rsidR="0070155E" w:rsidRPr="006136CA" w:rsidRDefault="0070155E" w:rsidP="002A6AEC">
      <w:pPr>
        <w:pStyle w:val="Default"/>
        <w:jc w:val="both"/>
        <w:rPr>
          <w:position w:val="-1"/>
          <w:sz w:val="28"/>
          <w:szCs w:val="28"/>
        </w:rPr>
      </w:pPr>
      <w:r w:rsidRPr="006136CA">
        <w:rPr>
          <w:position w:val="-1"/>
          <w:sz w:val="28"/>
          <w:szCs w:val="28"/>
        </w:rPr>
        <w:t>З12</w:t>
      </w:r>
      <w:r w:rsidR="006136CA">
        <w:rPr>
          <w:position w:val="-1"/>
          <w:sz w:val="28"/>
          <w:szCs w:val="28"/>
        </w:rPr>
        <w:t xml:space="preserve"> - </w:t>
      </w:r>
      <w:r w:rsidR="009B5493" w:rsidRPr="006136CA">
        <w:rPr>
          <w:position w:val="-1"/>
          <w:sz w:val="28"/>
          <w:szCs w:val="28"/>
        </w:rPr>
        <w:t>виды пенсий, способы увеличения пенсий</w:t>
      </w:r>
    </w:p>
    <w:p w14:paraId="119AD6A2" w14:textId="77777777" w:rsidR="0070155E" w:rsidRPr="006136CA" w:rsidRDefault="0070155E" w:rsidP="002A6AEC">
      <w:pPr>
        <w:widowControl w:val="0"/>
        <w:suppressAutoHyphens/>
        <w:autoSpaceDE w:val="0"/>
        <w:autoSpaceDN w:val="0"/>
        <w:adjustRightInd w:val="0"/>
        <w:spacing w:after="0" w:line="240" w:lineRule="auto"/>
        <w:jc w:val="both"/>
        <w:rPr>
          <w:rFonts w:ascii="Times New Roman" w:hAnsi="Times New Roman"/>
          <w:b/>
          <w:color w:val="000000"/>
          <w:position w:val="-1"/>
          <w:sz w:val="28"/>
          <w:szCs w:val="28"/>
        </w:rPr>
      </w:pPr>
      <w:r w:rsidRPr="006136CA">
        <w:rPr>
          <w:rFonts w:ascii="Times New Roman" w:hAnsi="Times New Roman"/>
          <w:b/>
          <w:color w:val="000000"/>
          <w:position w:val="-1"/>
          <w:sz w:val="28"/>
          <w:szCs w:val="28"/>
        </w:rPr>
        <w:t>Уметь:</w:t>
      </w:r>
    </w:p>
    <w:p w14:paraId="7C28C85C" w14:textId="37F51A55" w:rsidR="0070155E" w:rsidRPr="006136CA" w:rsidRDefault="00287BE9"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У1</w:t>
      </w:r>
      <w:r w:rsidR="006136CA">
        <w:rPr>
          <w:rFonts w:ascii="Times New Roman" w:hAnsi="Times New Roman"/>
          <w:color w:val="000000"/>
          <w:position w:val="-1"/>
          <w:sz w:val="28"/>
          <w:szCs w:val="28"/>
        </w:rPr>
        <w:t xml:space="preserve"> - </w:t>
      </w:r>
      <w:r w:rsidR="0070155E" w:rsidRPr="006136CA">
        <w:rPr>
          <w:rFonts w:ascii="Times New Roman" w:hAnsi="Times New Roman"/>
          <w:color w:val="000000"/>
          <w:position w:val="-1"/>
          <w:sz w:val="28"/>
          <w:szCs w:val="28"/>
        </w:rPr>
        <w:t>применять теоретические знания по финансовой грамотности для практической деятельности и повседневной жизни;</w:t>
      </w:r>
    </w:p>
    <w:p w14:paraId="439B6483" w14:textId="50D60A7C"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lastRenderedPageBreak/>
        <w:t xml:space="preserve">У2 - </w:t>
      </w:r>
      <w:r w:rsidR="0070155E" w:rsidRPr="006136CA">
        <w:rPr>
          <w:rFonts w:ascii="Times New Roman" w:hAnsi="Times New Roman"/>
          <w:color w:val="000000"/>
          <w:position w:val="-1"/>
          <w:sz w:val="28"/>
          <w:szCs w:val="28"/>
        </w:rPr>
        <w:t>взаимодействовать в коллективе и работать в команде;</w:t>
      </w:r>
    </w:p>
    <w:p w14:paraId="3B6BCF6E" w14:textId="425BE3EA"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У3 - </w:t>
      </w:r>
      <w:r w:rsidR="0070155E" w:rsidRPr="006136CA">
        <w:rPr>
          <w:rFonts w:ascii="Times New Roman" w:hAnsi="Times New Roman"/>
          <w:color w:val="000000"/>
          <w:position w:val="-1"/>
          <w:sz w:val="28"/>
          <w:szCs w:val="28"/>
        </w:rPr>
        <w:t xml:space="preserve">рационально планировать свои доходы и расходы; </w:t>
      </w:r>
    </w:p>
    <w:p w14:paraId="320180A2" w14:textId="5CB16AED"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У4 - </w:t>
      </w:r>
      <w:r w:rsidR="0070155E" w:rsidRPr="006136CA">
        <w:rPr>
          <w:rFonts w:ascii="Times New Roman" w:hAnsi="Times New Roman"/>
          <w:color w:val="000000"/>
          <w:position w:val="-1"/>
          <w:sz w:val="28"/>
          <w:szCs w:val="28"/>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7EB0A03D" w14:textId="2D64A3FF"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У6 - </w:t>
      </w:r>
      <w:r w:rsidR="0070155E" w:rsidRPr="006136CA">
        <w:rPr>
          <w:rFonts w:ascii="Times New Roman" w:hAnsi="Times New Roman"/>
          <w:color w:val="000000"/>
          <w:position w:val="-1"/>
          <w:sz w:val="28"/>
          <w:szCs w:val="28"/>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590038BF" w14:textId="43630895"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У7 - </w:t>
      </w:r>
      <w:r w:rsidR="0070155E" w:rsidRPr="006136CA">
        <w:rPr>
          <w:rFonts w:ascii="Times New Roman" w:hAnsi="Times New Roman"/>
          <w:color w:val="000000"/>
          <w:position w:val="-1"/>
          <w:sz w:val="28"/>
          <w:szCs w:val="28"/>
        </w:rPr>
        <w:t>анализирует состояние финансовых рынков, используя различные источники информации;</w:t>
      </w:r>
    </w:p>
    <w:p w14:paraId="788DE980" w14:textId="011D43BC"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У8 - </w:t>
      </w:r>
      <w:r w:rsidR="0070155E" w:rsidRPr="006136CA">
        <w:rPr>
          <w:rFonts w:ascii="Times New Roman" w:hAnsi="Times New Roman"/>
          <w:color w:val="000000"/>
          <w:position w:val="-1"/>
          <w:sz w:val="28"/>
          <w:szCs w:val="28"/>
        </w:rPr>
        <w:t>определять назначение видов налогов и применять полученные знания для расчёта НДФЛ, налоговых вычетов, заполнения налоговой декларации;</w:t>
      </w:r>
    </w:p>
    <w:p w14:paraId="7743C5D6" w14:textId="237B3DB5"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У9 - </w:t>
      </w:r>
      <w:r w:rsidR="0070155E" w:rsidRPr="006136CA">
        <w:rPr>
          <w:rFonts w:ascii="Times New Roman" w:hAnsi="Times New Roman"/>
          <w:color w:val="000000"/>
          <w:position w:val="-1"/>
          <w:sz w:val="28"/>
          <w:szCs w:val="28"/>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7E09AA22" w14:textId="64F0D66A"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У10 -</w:t>
      </w:r>
      <w:r w:rsidR="00287BE9" w:rsidRPr="006136CA">
        <w:rPr>
          <w:rFonts w:ascii="Times New Roman" w:hAnsi="Times New Roman"/>
          <w:color w:val="000000"/>
          <w:position w:val="-1"/>
          <w:sz w:val="28"/>
          <w:szCs w:val="28"/>
        </w:rPr>
        <w:t xml:space="preserve"> </w:t>
      </w:r>
      <w:r w:rsidR="0070155E" w:rsidRPr="006136CA">
        <w:rPr>
          <w:rFonts w:ascii="Times New Roman" w:hAnsi="Times New Roman"/>
          <w:color w:val="000000"/>
          <w:position w:val="-1"/>
          <w:sz w:val="28"/>
          <w:szCs w:val="28"/>
        </w:rPr>
        <w:t>планировать и анализировать семейный бюджет и личный финансовый план;</w:t>
      </w:r>
    </w:p>
    <w:p w14:paraId="53D0E33F" w14:textId="3EEA2EBC"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У11 - </w:t>
      </w:r>
      <w:r w:rsidR="0070155E" w:rsidRPr="006136CA">
        <w:rPr>
          <w:rFonts w:ascii="Times New Roman" w:hAnsi="Times New Roman"/>
          <w:color w:val="000000"/>
          <w:position w:val="-1"/>
          <w:sz w:val="28"/>
          <w:szCs w:val="28"/>
        </w:rPr>
        <w:t>составлять обоснование бизнес-идеи;</w:t>
      </w:r>
    </w:p>
    <w:p w14:paraId="7F033330" w14:textId="0EBBE427" w:rsidR="0070155E" w:rsidRPr="006136CA" w:rsidRDefault="00AB5373" w:rsidP="002A6AEC">
      <w:pPr>
        <w:pStyle w:val="Default"/>
        <w:jc w:val="both"/>
        <w:rPr>
          <w:position w:val="-1"/>
          <w:sz w:val="28"/>
          <w:szCs w:val="28"/>
        </w:rPr>
      </w:pPr>
      <w:r>
        <w:rPr>
          <w:position w:val="-1"/>
          <w:sz w:val="28"/>
          <w:szCs w:val="28"/>
        </w:rPr>
        <w:t xml:space="preserve">У12 - </w:t>
      </w:r>
      <w:r w:rsidR="0070155E" w:rsidRPr="006136CA">
        <w:rPr>
          <w:position w:val="-1"/>
          <w:sz w:val="28"/>
          <w:szCs w:val="28"/>
        </w:rPr>
        <w:t>применять полученные знания для увеличения пенсионных накоплений</w:t>
      </w:r>
      <w:r w:rsidR="00287BE9" w:rsidRPr="006136CA">
        <w:rPr>
          <w:position w:val="-1"/>
          <w:sz w:val="28"/>
          <w:szCs w:val="28"/>
        </w:rPr>
        <w:t>.</w:t>
      </w:r>
    </w:p>
    <w:p w14:paraId="284165E1" w14:textId="77777777" w:rsidR="00713340" w:rsidRPr="006136CA" w:rsidRDefault="00713340" w:rsidP="002A6AEC">
      <w:pPr>
        <w:spacing w:after="0" w:line="240" w:lineRule="auto"/>
        <w:ind w:firstLine="709"/>
        <w:jc w:val="both"/>
        <w:rPr>
          <w:rFonts w:ascii="Times New Roman" w:eastAsia="Calibri" w:hAnsi="Times New Roman" w:cs="Times New Roman"/>
          <w:sz w:val="28"/>
          <w:szCs w:val="28"/>
        </w:rPr>
      </w:pPr>
      <w:r w:rsidRPr="006136CA">
        <w:rPr>
          <w:rFonts w:ascii="Times New Roman" w:eastAsia="Calibri" w:hAnsi="Times New Roman" w:cs="Times New Roman"/>
          <w:sz w:val="28"/>
          <w:szCs w:val="28"/>
        </w:rPr>
        <w:t>С целью формирования у выпускников общих и профессиональных компетенций по профессии выпускник должен знать, уметь, иметь практический опыт после освоения УД, ПМ ОПОП СПО.</w:t>
      </w:r>
    </w:p>
    <w:p w14:paraId="6FEE25CD" w14:textId="77777777" w:rsidR="00713340" w:rsidRPr="006136CA" w:rsidRDefault="00713340" w:rsidP="00713340">
      <w:pPr>
        <w:spacing w:after="0" w:line="240" w:lineRule="auto"/>
        <w:ind w:firstLine="709"/>
        <w:jc w:val="both"/>
        <w:rPr>
          <w:rFonts w:ascii="Times New Roman" w:eastAsia="Calibri" w:hAnsi="Times New Roman" w:cs="Times New Roman"/>
          <w:sz w:val="28"/>
          <w:szCs w:val="28"/>
        </w:rPr>
      </w:pPr>
    </w:p>
    <w:p w14:paraId="1E2D2B1A" w14:textId="1AA7F2F6" w:rsidR="00713340" w:rsidRPr="00713340" w:rsidRDefault="00AD2DF9" w:rsidP="00713340">
      <w:pPr>
        <w:spacing w:after="120" w:line="240" w:lineRule="auto"/>
        <w:ind w:firstLine="709"/>
        <w:jc w:val="both"/>
        <w:rPr>
          <w:rFonts w:ascii="Times New Roman" w:eastAsia="Calibri" w:hAnsi="Times New Roman" w:cs="Times New Roman"/>
          <w:sz w:val="24"/>
        </w:rPr>
      </w:pPr>
      <w:bookmarkStart w:id="7" w:name="_Hlk93676521"/>
      <w:r w:rsidRPr="006136CA">
        <w:rPr>
          <w:rFonts w:ascii="Times New Roman" w:eastAsia="Calibri" w:hAnsi="Times New Roman" w:cs="Times New Roman"/>
          <w:sz w:val="28"/>
          <w:szCs w:val="28"/>
        </w:rPr>
        <w:t xml:space="preserve">Таблица 2 </w:t>
      </w:r>
      <w:r w:rsidR="00713340" w:rsidRPr="006136CA">
        <w:rPr>
          <w:rFonts w:ascii="Times New Roman" w:eastAsia="Calibri" w:hAnsi="Times New Roman" w:cs="Times New Roman"/>
          <w:sz w:val="28"/>
          <w:szCs w:val="28"/>
        </w:rPr>
        <w:t>-Знания, умения при формировании общих компетенций</w:t>
      </w:r>
    </w:p>
    <w:tbl>
      <w:tblPr>
        <w:tblStyle w:val="10"/>
        <w:tblW w:w="0" w:type="auto"/>
        <w:tblLook w:val="04A0" w:firstRow="1" w:lastRow="0" w:firstColumn="1" w:lastColumn="0" w:noHBand="0" w:noVBand="1"/>
      </w:tblPr>
      <w:tblGrid>
        <w:gridCol w:w="1453"/>
        <w:gridCol w:w="3003"/>
        <w:gridCol w:w="5115"/>
      </w:tblGrid>
      <w:tr w:rsidR="00713340" w:rsidRPr="00713340" w14:paraId="37A08C5A" w14:textId="77777777" w:rsidTr="00713340">
        <w:tc>
          <w:tcPr>
            <w:tcW w:w="1453" w:type="dxa"/>
          </w:tcPr>
          <w:bookmarkEnd w:id="7"/>
          <w:p w14:paraId="45DB4136" w14:textId="77777777"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rPr>
              <w:t>Код компетенции</w:t>
            </w:r>
          </w:p>
        </w:tc>
        <w:tc>
          <w:tcPr>
            <w:tcW w:w="3003" w:type="dxa"/>
          </w:tcPr>
          <w:p w14:paraId="07619A60" w14:textId="77777777"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rPr>
              <w:t>Наименование компетенции</w:t>
            </w:r>
          </w:p>
        </w:tc>
        <w:tc>
          <w:tcPr>
            <w:tcW w:w="5115" w:type="dxa"/>
          </w:tcPr>
          <w:p w14:paraId="466BFB9D" w14:textId="77777777" w:rsidR="00713340" w:rsidRPr="00713340" w:rsidRDefault="00713340" w:rsidP="00713340">
            <w:pPr>
              <w:jc w:val="center"/>
              <w:rPr>
                <w:rFonts w:ascii="Times New Roman" w:eastAsia="Calibri" w:hAnsi="Times New Roman" w:cs="Times New Roman"/>
              </w:rPr>
            </w:pPr>
            <w:r w:rsidRPr="00713340">
              <w:rPr>
                <w:rFonts w:ascii="Times New Roman" w:eastAsia="Calibri" w:hAnsi="Times New Roman" w:cs="Times New Roman"/>
              </w:rPr>
              <w:t>Знания, умения</w:t>
            </w:r>
          </w:p>
        </w:tc>
      </w:tr>
      <w:tr w:rsidR="00713340" w:rsidRPr="00713340" w14:paraId="35F7CDDD" w14:textId="77777777"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5353C21" w14:textId="77777777"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01</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65072E4" w14:textId="77777777"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57545172" w14:textId="77777777" w:rsidR="00713340" w:rsidRPr="00713340" w:rsidRDefault="00713340" w:rsidP="00713340">
            <w:pPr>
              <w:keepNext/>
              <w:keepLines/>
              <w:suppressAutoHyphens/>
              <w:autoSpaceDE w:val="0"/>
              <w:autoSpaceDN w:val="0"/>
              <w:adjustRightInd w:val="0"/>
              <w:rPr>
                <w:rFonts w:ascii="Times New Roman" w:eastAsia="Calibri" w:hAnsi="Times New Roman" w:cs="Times New Roman"/>
                <w:color w:val="000000"/>
                <w:position w:val="-1"/>
              </w:rPr>
            </w:pPr>
            <w:r w:rsidRPr="00713340">
              <w:rPr>
                <w:rFonts w:ascii="Times New Roman" w:eastAsia="Calibri" w:hAnsi="Times New Roman" w:cs="Times New Roman"/>
                <w:b/>
                <w:bCs/>
                <w:color w:val="000000"/>
                <w:position w:val="-1"/>
              </w:rPr>
              <w:t xml:space="preserve">Умения: </w:t>
            </w:r>
            <w:r w:rsidRPr="00713340">
              <w:rPr>
                <w:rFonts w:ascii="Times New Roman" w:eastAsia="Calibri" w:hAnsi="Times New Roman" w:cs="Times New Roman"/>
                <w:color w:val="000000"/>
                <w:position w:val="-1"/>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58C55A3B" w14:textId="77777777" w:rsidR="00713340" w:rsidRPr="00713340" w:rsidRDefault="00713340" w:rsidP="00713340">
            <w:pPr>
              <w:keepNext/>
              <w:keepLines/>
              <w:suppressAutoHyphens/>
              <w:autoSpaceDE w:val="0"/>
              <w:autoSpaceDN w:val="0"/>
              <w:adjustRightInd w:val="0"/>
              <w:rPr>
                <w:rFonts w:ascii="Times New Roman" w:eastAsia="Calibri" w:hAnsi="Times New Roman" w:cs="Times New Roman"/>
                <w:color w:val="000000"/>
                <w:position w:val="-1"/>
              </w:rPr>
            </w:pPr>
            <w:r w:rsidRPr="00713340">
              <w:rPr>
                <w:rFonts w:ascii="Times New Roman" w:eastAsia="Calibri" w:hAnsi="Times New Roman" w:cs="Times New Roman"/>
                <w:color w:val="000000"/>
                <w:position w:val="-1"/>
              </w:rPr>
              <w:t>составлять план действия; определять необходимые ресурсы;</w:t>
            </w:r>
          </w:p>
          <w:p w14:paraId="26235EC7" w14:textId="77777777" w:rsidR="00713340" w:rsidRPr="00713340" w:rsidRDefault="00713340" w:rsidP="00713340">
            <w:pPr>
              <w:rPr>
                <w:rFonts w:ascii="Times New Roman" w:eastAsia="Calibri" w:hAnsi="Times New Roman" w:cs="Times New Roman"/>
                <w:color w:val="FF0000"/>
              </w:rPr>
            </w:pPr>
            <w:r w:rsidRPr="00713340">
              <w:rPr>
                <w:rFonts w:ascii="Times New Roman" w:eastAsia="Calibri" w:hAnsi="Times New Roman" w:cs="Times New Roman"/>
                <w:color w:val="000000"/>
                <w:position w:val="-1"/>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713340" w:rsidRPr="00713340" w14:paraId="287190D1" w14:textId="77777777"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14:paraId="7EA15B64" w14:textId="77777777" w:rsidR="00713340" w:rsidRPr="00713340" w:rsidRDefault="00713340" w:rsidP="00713340">
            <w:pPr>
              <w:rPr>
                <w:rFonts w:ascii="Times New Roman" w:eastAsia="Calibri" w:hAnsi="Times New Roman" w:cs="Times New Roman"/>
                <w:color w:val="FF0000"/>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14:paraId="0F3C0FCE" w14:textId="77777777" w:rsidR="00713340" w:rsidRPr="00713340" w:rsidRDefault="00713340" w:rsidP="00713340">
            <w:pPr>
              <w:rPr>
                <w:rFonts w:ascii="Times New Roman" w:eastAsia="Calibri" w:hAnsi="Times New Roman" w:cs="Times New Roman"/>
                <w:color w:val="FF0000"/>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0E370AB6" w14:textId="77777777" w:rsidR="00713340" w:rsidRPr="00713340" w:rsidRDefault="00713340" w:rsidP="00713340">
            <w:pPr>
              <w:keepNext/>
              <w:keepLines/>
              <w:suppressAutoHyphens/>
              <w:autoSpaceDE w:val="0"/>
              <w:autoSpaceDN w:val="0"/>
              <w:adjustRightInd w:val="0"/>
              <w:rPr>
                <w:rFonts w:ascii="Times New Roman" w:eastAsia="Calibri" w:hAnsi="Times New Roman" w:cs="Times New Roman"/>
                <w:color w:val="000000"/>
                <w:position w:val="-1"/>
              </w:rPr>
            </w:pPr>
            <w:r w:rsidRPr="00713340">
              <w:rPr>
                <w:rFonts w:ascii="Times New Roman" w:eastAsia="Calibri" w:hAnsi="Times New Roman" w:cs="Times New Roman"/>
                <w:b/>
                <w:bCs/>
                <w:color w:val="000000"/>
                <w:position w:val="-1"/>
              </w:rPr>
              <w:t xml:space="preserve">Знания: </w:t>
            </w:r>
            <w:r w:rsidRPr="00713340">
              <w:rPr>
                <w:rFonts w:ascii="Times New Roman" w:eastAsia="Calibri" w:hAnsi="Times New Roman" w:cs="Times New Roman"/>
                <w:color w:val="000000"/>
                <w:position w:val="-1"/>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0A2966C" w14:textId="77777777" w:rsidR="00713340" w:rsidRPr="00713340" w:rsidRDefault="00713340" w:rsidP="00713340">
            <w:pPr>
              <w:rPr>
                <w:rFonts w:ascii="Times New Roman" w:eastAsia="Calibri" w:hAnsi="Times New Roman" w:cs="Times New Roman"/>
                <w:color w:val="FF0000"/>
              </w:rPr>
            </w:pPr>
            <w:r w:rsidRPr="00713340">
              <w:rPr>
                <w:rFonts w:ascii="Times New Roman" w:eastAsia="Calibri" w:hAnsi="Times New Roman" w:cs="Times New Roman"/>
                <w:color w:val="000000"/>
                <w:position w:val="-1"/>
              </w:rPr>
              <w:t xml:space="preserve">алгоритмы выполнения работ в профессиональной и смежных областях; методы работы в </w:t>
            </w:r>
            <w:r w:rsidRPr="00713340">
              <w:rPr>
                <w:rFonts w:ascii="Times New Roman" w:eastAsia="Calibri" w:hAnsi="Times New Roman" w:cs="Times New Roman"/>
                <w:color w:val="000000"/>
                <w:position w:val="-1"/>
              </w:rPr>
              <w:lastRenderedPageBreak/>
              <w:t>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13340" w:rsidRPr="00713340" w14:paraId="1A20C6CE" w14:textId="77777777"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7CD64D7" w14:textId="77777777"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lastRenderedPageBreak/>
              <w:t>ОК 02</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DA24774" w14:textId="77777777" w:rsidR="00713340" w:rsidRPr="00713340" w:rsidRDefault="00713340" w:rsidP="00713340">
            <w:pPr>
              <w:keepNext/>
              <w:keepLines/>
              <w:tabs>
                <w:tab w:val="left" w:pos="2835"/>
              </w:tabs>
              <w:suppressAutoHyphens/>
              <w:autoSpaceDE w:val="0"/>
              <w:autoSpaceDN w:val="0"/>
              <w:adjustRightInd w:val="0"/>
              <w:rPr>
                <w:rFonts w:ascii="Times New Roman" w:eastAsia="Calibri" w:hAnsi="Times New Roman" w:cs="Times New Roman"/>
                <w:position w:val="-1"/>
              </w:rPr>
            </w:pPr>
            <w:r w:rsidRPr="00713340">
              <w:rPr>
                <w:rFonts w:ascii="Times New Roman" w:eastAsia="Calibri" w:hAnsi="Times New Roman" w:cs="Times New Roman"/>
                <w:position w:val="-1"/>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59BDB39" w14:textId="77777777" w:rsidR="00713340" w:rsidRPr="00713340" w:rsidRDefault="00713340" w:rsidP="00713340">
            <w:pPr>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6735E861" w14:textId="77777777" w:rsidR="00713340" w:rsidRPr="00713340" w:rsidRDefault="00713340" w:rsidP="00713340">
            <w:pPr>
              <w:rPr>
                <w:rFonts w:ascii="Times New Roman" w:eastAsia="Calibri" w:hAnsi="Times New Roman" w:cs="Times New Roman"/>
                <w:b/>
                <w:bCs/>
                <w:color w:val="FF0000"/>
              </w:rPr>
            </w:pPr>
            <w:r w:rsidRPr="00713340">
              <w:rPr>
                <w:rFonts w:ascii="Times New Roman" w:eastAsia="Calibri" w:hAnsi="Times New Roman" w:cs="Times New Roman"/>
                <w:b/>
                <w:bCs/>
                <w:color w:val="000000"/>
                <w:position w:val="-1"/>
              </w:rPr>
              <w:t xml:space="preserve">Умения: </w:t>
            </w:r>
            <w:r w:rsidRPr="00713340">
              <w:rPr>
                <w:rFonts w:ascii="Times New Roman" w:eastAsia="Calibri" w:hAnsi="Times New Roman" w:cs="Times New Roman"/>
                <w:color w:val="000000"/>
                <w:position w:val="-1"/>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713340" w:rsidRPr="00713340" w14:paraId="7ACF2C6C" w14:textId="77777777"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14:paraId="76778015" w14:textId="77777777" w:rsidR="00713340" w:rsidRPr="00713340" w:rsidRDefault="00713340" w:rsidP="00713340">
            <w:pPr>
              <w:rPr>
                <w:rFonts w:ascii="Times New Roman" w:eastAsia="Calibri" w:hAnsi="Times New Roman" w:cs="Times New Roman"/>
                <w:color w:val="FF0000"/>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14:paraId="6179AF1F" w14:textId="77777777" w:rsidR="00713340" w:rsidRPr="00713340" w:rsidRDefault="00713340" w:rsidP="00713340">
            <w:pPr>
              <w:rPr>
                <w:rFonts w:ascii="Times New Roman" w:eastAsia="Calibri" w:hAnsi="Times New Roman" w:cs="Times New Roman"/>
                <w:color w:val="FF0000"/>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14401E18" w14:textId="77777777" w:rsidR="00713340" w:rsidRPr="00713340" w:rsidRDefault="00713340" w:rsidP="00713340">
            <w:pPr>
              <w:rPr>
                <w:rFonts w:ascii="Times New Roman" w:eastAsia="Calibri" w:hAnsi="Times New Roman" w:cs="Times New Roman"/>
                <w:color w:val="FF0000"/>
              </w:rPr>
            </w:pPr>
            <w:r w:rsidRPr="00713340">
              <w:rPr>
                <w:rFonts w:ascii="Times New Roman" w:eastAsia="Calibri" w:hAnsi="Times New Roman" w:cs="Times New Roman"/>
                <w:b/>
                <w:bCs/>
                <w:color w:val="000000"/>
                <w:position w:val="-1"/>
              </w:rPr>
              <w:t xml:space="preserve">Знания: </w:t>
            </w:r>
            <w:r w:rsidRPr="00713340">
              <w:rPr>
                <w:rFonts w:ascii="Times New Roman" w:eastAsia="Calibri" w:hAnsi="Times New Roman" w:cs="Times New Roman"/>
                <w:color w:val="000000"/>
                <w:position w:val="-1"/>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13340" w:rsidRPr="00713340" w14:paraId="32D99F77" w14:textId="77777777"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8E823CA" w14:textId="77777777"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03</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CB2069F" w14:textId="77777777" w:rsidR="00713340" w:rsidRPr="00713340" w:rsidRDefault="00713340" w:rsidP="00713340">
            <w:pPr>
              <w:keepNext/>
              <w:keepLines/>
              <w:tabs>
                <w:tab w:val="left" w:pos="2835"/>
              </w:tabs>
              <w:suppressAutoHyphens/>
              <w:autoSpaceDE w:val="0"/>
              <w:autoSpaceDN w:val="0"/>
              <w:adjustRightInd w:val="0"/>
              <w:rPr>
                <w:rFonts w:ascii="Times New Roman" w:eastAsia="Calibri" w:hAnsi="Times New Roman" w:cs="Times New Roman"/>
                <w:position w:val="-1"/>
              </w:rPr>
            </w:pPr>
            <w:r w:rsidRPr="00713340">
              <w:rPr>
                <w:rFonts w:ascii="Times New Roman" w:eastAsia="Calibri" w:hAnsi="Times New Roman" w:cs="Times New Roman"/>
                <w:position w:val="-1"/>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4B506E9" w14:textId="77777777" w:rsidR="00713340" w:rsidRPr="00713340" w:rsidRDefault="00713340" w:rsidP="00713340">
            <w:pPr>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3FD6E9F1" w14:textId="77777777" w:rsidR="00713340" w:rsidRPr="00713340" w:rsidRDefault="00713340" w:rsidP="00713340">
            <w:pPr>
              <w:rPr>
                <w:rFonts w:ascii="Times New Roman" w:eastAsia="Calibri" w:hAnsi="Times New Roman" w:cs="Times New Roman"/>
                <w:b/>
                <w:bCs/>
                <w:color w:val="FF0000"/>
              </w:rPr>
            </w:pPr>
            <w:r w:rsidRPr="00713340">
              <w:rPr>
                <w:rFonts w:ascii="Times New Roman" w:eastAsia="Calibri" w:hAnsi="Times New Roman" w:cs="Times New Roman"/>
                <w:b/>
                <w:bCs/>
                <w:color w:val="000000"/>
                <w:position w:val="-1"/>
              </w:rPr>
              <w:t xml:space="preserve">Умения: </w:t>
            </w:r>
            <w:r w:rsidRPr="00713340">
              <w:rPr>
                <w:rFonts w:ascii="Times New Roman" w:eastAsia="Calibri" w:hAnsi="Times New Roman" w:cs="Times New Roman"/>
                <w:color w:val="000000"/>
                <w:position w:val="-1"/>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w:t>
            </w:r>
            <w:r w:rsidRPr="00713340">
              <w:rPr>
                <w:rFonts w:ascii="Times New Roman" w:eastAsia="Calibri" w:hAnsi="Times New Roman" w:cs="Times New Roman"/>
                <w:position w:val="-1"/>
              </w:rPr>
              <w:t>рамках профессиональной деятельности; презентовать бизнес-идею; определять источники финансирования</w:t>
            </w:r>
          </w:p>
        </w:tc>
      </w:tr>
      <w:tr w:rsidR="00713340" w:rsidRPr="00713340" w14:paraId="602BB677" w14:textId="77777777"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14:paraId="61C754B2" w14:textId="77777777" w:rsidR="00713340" w:rsidRPr="00713340" w:rsidRDefault="00713340" w:rsidP="00713340">
            <w:pPr>
              <w:rPr>
                <w:rFonts w:ascii="Times New Roman" w:eastAsia="Calibri" w:hAnsi="Times New Roman" w:cs="Times New Roman"/>
                <w:color w:val="FF0000"/>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14:paraId="370920E8" w14:textId="77777777" w:rsidR="00713340" w:rsidRPr="00713340" w:rsidRDefault="00713340" w:rsidP="00713340">
            <w:pPr>
              <w:rPr>
                <w:rFonts w:ascii="Times New Roman" w:eastAsia="Calibri" w:hAnsi="Times New Roman" w:cs="Times New Roman"/>
                <w:color w:val="FF0000"/>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744041DD" w14:textId="77777777" w:rsidR="00713340" w:rsidRPr="00713340" w:rsidRDefault="00713340" w:rsidP="00713340">
            <w:pPr>
              <w:rPr>
                <w:rFonts w:ascii="Times New Roman" w:eastAsia="Calibri" w:hAnsi="Times New Roman" w:cs="Times New Roman"/>
                <w:color w:val="FF0000"/>
              </w:rPr>
            </w:pPr>
            <w:r w:rsidRPr="00713340">
              <w:rPr>
                <w:rFonts w:ascii="Times New Roman" w:eastAsia="Calibri" w:hAnsi="Times New Roman" w:cs="Times New Roman"/>
                <w:b/>
                <w:bCs/>
                <w:color w:val="000000"/>
                <w:position w:val="-1"/>
              </w:rPr>
              <w:t xml:space="preserve">Знания: </w:t>
            </w:r>
            <w:r w:rsidRPr="00713340">
              <w:rPr>
                <w:rFonts w:ascii="Times New Roman" w:eastAsia="Calibri" w:hAnsi="Times New Roman" w:cs="Times New Roman"/>
                <w:color w:val="000000"/>
                <w:position w:val="-1"/>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13340" w:rsidRPr="00713340" w14:paraId="667F4D06" w14:textId="77777777"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803E4C0" w14:textId="77777777"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04</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86B5459"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position w:val="-1"/>
              </w:rPr>
              <w:t>Эффективно взаимодействовать и работать в коллективе и команде</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688F8F74"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Умения: </w:t>
            </w:r>
            <w:r w:rsidRPr="00713340">
              <w:rPr>
                <w:rFonts w:ascii="Times New Roman" w:eastAsia="Calibri" w:hAnsi="Times New Roman" w:cs="Times New Roman"/>
                <w:position w:val="-1"/>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13340" w:rsidRPr="00713340" w14:paraId="40E20195" w14:textId="77777777"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14:paraId="3CBAD0FF" w14:textId="77777777" w:rsidR="00713340" w:rsidRPr="00713340" w:rsidRDefault="00713340" w:rsidP="00713340">
            <w:pPr>
              <w:rPr>
                <w:rFonts w:ascii="Times New Roman" w:eastAsia="Calibri" w:hAnsi="Times New Roman" w:cs="Times New Roman"/>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14:paraId="65F09D1A" w14:textId="77777777" w:rsidR="00713340" w:rsidRPr="00713340" w:rsidRDefault="00713340" w:rsidP="006136CA">
            <w:pPr>
              <w:jc w:val="left"/>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5AC7DFCF"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Знания: </w:t>
            </w:r>
            <w:r w:rsidRPr="00713340">
              <w:rPr>
                <w:rFonts w:ascii="Times New Roman" w:eastAsia="Calibri" w:hAnsi="Times New Roman" w:cs="Times New Roman"/>
                <w:position w:val="-1"/>
              </w:rPr>
              <w:t>психологические основы деятельности коллектива, психологические особенности личности; основы проектной деятельности</w:t>
            </w:r>
          </w:p>
        </w:tc>
      </w:tr>
      <w:tr w:rsidR="00713340" w:rsidRPr="00713340" w14:paraId="17720D36" w14:textId="77777777"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96394DC" w14:textId="77777777"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lastRenderedPageBreak/>
              <w:t>ОК 05</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C528CB2"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position w:val="-1"/>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45EC5B29"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Умения:</w:t>
            </w:r>
            <w:r w:rsidRPr="00713340">
              <w:rPr>
                <w:rFonts w:ascii="Times New Roman" w:eastAsia="Calibri" w:hAnsi="Times New Roman" w:cs="Times New Roman"/>
                <w:position w:val="-1"/>
              </w:rP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713340" w:rsidRPr="00713340" w14:paraId="2F12459A" w14:textId="77777777"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14:paraId="0D7197E1" w14:textId="77777777" w:rsidR="00713340" w:rsidRPr="00713340" w:rsidRDefault="00713340" w:rsidP="00713340">
            <w:pPr>
              <w:rPr>
                <w:rFonts w:ascii="Times New Roman" w:eastAsia="Calibri" w:hAnsi="Times New Roman" w:cs="Times New Roman"/>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14:paraId="59DC3C3F" w14:textId="77777777" w:rsidR="00713340" w:rsidRPr="00713340" w:rsidRDefault="00713340" w:rsidP="006136CA">
            <w:pPr>
              <w:jc w:val="left"/>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71002EDA"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Знания: </w:t>
            </w:r>
            <w:r w:rsidRPr="00713340">
              <w:rPr>
                <w:rFonts w:ascii="Times New Roman" w:eastAsia="Calibri" w:hAnsi="Times New Roman" w:cs="Times New Roman"/>
                <w:position w:val="-1"/>
              </w:rPr>
              <w:t>особенности социального и культурного контекста; правила оформления документов и построения устных сообщений</w:t>
            </w:r>
          </w:p>
        </w:tc>
      </w:tr>
      <w:tr w:rsidR="00713340" w:rsidRPr="00713340" w14:paraId="48337ED1" w14:textId="77777777"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B04E7B4" w14:textId="77777777"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06</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639DE86"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position w:val="-1"/>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651A9784"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Умения:</w:t>
            </w:r>
            <w:r w:rsidRPr="00713340">
              <w:rPr>
                <w:rFonts w:ascii="Times New Roman" w:eastAsia="Calibri" w:hAnsi="Times New Roman" w:cs="Times New Roman"/>
                <w:position w:val="-1"/>
              </w:rPr>
              <w:t xml:space="preserve"> описывать значимость своей профессии</w:t>
            </w:r>
            <w:r w:rsidRPr="00713340">
              <w:rPr>
                <w:rFonts w:ascii="Times New Roman" w:eastAsia="Calibri" w:hAnsi="Times New Roman" w:cs="Times New Roman"/>
                <w:i/>
                <w:iCs/>
                <w:position w:val="-1"/>
              </w:rPr>
              <w:t xml:space="preserve">;         </w:t>
            </w:r>
            <w:r w:rsidRPr="00713340">
              <w:rPr>
                <w:rFonts w:ascii="Times New Roman" w:eastAsia="Calibri" w:hAnsi="Times New Roman" w:cs="Times New Roman"/>
                <w:position w:val="-1"/>
              </w:rPr>
              <w:t>применять стандарты антикоррупционного поведения</w:t>
            </w:r>
          </w:p>
        </w:tc>
      </w:tr>
      <w:tr w:rsidR="00713340" w:rsidRPr="00713340" w14:paraId="046E9F6B" w14:textId="77777777"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14:paraId="7A94E5EC" w14:textId="77777777" w:rsidR="00713340" w:rsidRPr="00713340" w:rsidRDefault="00713340" w:rsidP="00713340">
            <w:pPr>
              <w:rPr>
                <w:rFonts w:ascii="Times New Roman" w:eastAsia="Calibri" w:hAnsi="Times New Roman" w:cs="Times New Roman"/>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14:paraId="3D45924F" w14:textId="77777777" w:rsidR="00713340" w:rsidRPr="00713340" w:rsidRDefault="00713340" w:rsidP="006136CA">
            <w:pPr>
              <w:jc w:val="left"/>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310AB90A" w14:textId="77777777" w:rsidR="00713340" w:rsidRPr="00713340" w:rsidRDefault="00713340" w:rsidP="006136CA">
            <w:pPr>
              <w:jc w:val="left"/>
              <w:rPr>
                <w:rFonts w:ascii="Times New Roman" w:eastAsia="Calibri" w:hAnsi="Times New Roman" w:cs="Times New Roman"/>
                <w:position w:val="-1"/>
              </w:rPr>
            </w:pPr>
            <w:r w:rsidRPr="00713340">
              <w:rPr>
                <w:rFonts w:ascii="Times New Roman" w:eastAsia="Calibri" w:hAnsi="Times New Roman" w:cs="Times New Roman"/>
                <w:b/>
                <w:bCs/>
                <w:position w:val="-1"/>
              </w:rPr>
              <w:t xml:space="preserve">Знания: </w:t>
            </w:r>
            <w:r w:rsidRPr="00713340">
              <w:rPr>
                <w:rFonts w:ascii="Times New Roman" w:eastAsia="Calibri" w:hAnsi="Times New Roman" w:cs="Times New Roman"/>
                <w:position w:val="-1"/>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p w14:paraId="03699465" w14:textId="77777777" w:rsidR="00713340" w:rsidRPr="00713340" w:rsidRDefault="00713340" w:rsidP="006136CA">
            <w:pPr>
              <w:jc w:val="left"/>
              <w:rPr>
                <w:rFonts w:ascii="Times New Roman" w:eastAsia="Calibri" w:hAnsi="Times New Roman" w:cs="Times New Roman"/>
              </w:rPr>
            </w:pPr>
          </w:p>
        </w:tc>
      </w:tr>
      <w:tr w:rsidR="00713340" w:rsidRPr="00713340" w14:paraId="665AD237" w14:textId="77777777"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C41332B" w14:textId="77777777" w:rsidR="00713340" w:rsidRPr="00713340" w:rsidRDefault="00713340" w:rsidP="00713340">
            <w:pPr>
              <w:rPr>
                <w:rFonts w:ascii="Times New Roman" w:eastAsia="Calibri" w:hAnsi="Times New Roman" w:cs="Times New Roman"/>
                <w:color w:val="FF0000"/>
              </w:rPr>
            </w:pPr>
            <w:r w:rsidRPr="00713340">
              <w:rPr>
                <w:rFonts w:ascii="Times New Roman" w:eastAsia="Calibri" w:hAnsi="Times New Roman" w:cs="Times New Roman"/>
                <w:color w:val="000000"/>
                <w:position w:val="-1"/>
              </w:rPr>
              <w:t>ОК 08</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C54DCF4"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position w:val="-1"/>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4EAD386F"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Умения: </w:t>
            </w:r>
            <w:r w:rsidRPr="00713340">
              <w:rPr>
                <w:rFonts w:ascii="Times New Roman" w:eastAsia="Calibri" w:hAnsi="Times New Roman" w:cs="Times New Roman"/>
                <w:position w:val="-1"/>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713340" w:rsidRPr="00713340" w14:paraId="19C28B65" w14:textId="77777777"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14:paraId="453F644B" w14:textId="77777777" w:rsidR="00713340" w:rsidRPr="00713340" w:rsidRDefault="00713340" w:rsidP="00713340">
            <w:pPr>
              <w:rPr>
                <w:rFonts w:ascii="Times New Roman" w:eastAsia="Calibri" w:hAnsi="Times New Roman" w:cs="Times New Roman"/>
                <w:color w:val="FF0000"/>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14:paraId="2BF762B2" w14:textId="77777777" w:rsidR="00713340" w:rsidRPr="00713340" w:rsidRDefault="00713340" w:rsidP="006136CA">
            <w:pPr>
              <w:jc w:val="left"/>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4C920B26"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Знания: </w:t>
            </w:r>
            <w:r w:rsidRPr="00713340">
              <w:rPr>
                <w:rFonts w:ascii="Times New Roman" w:eastAsia="Calibri" w:hAnsi="Times New Roman" w:cs="Times New Roman"/>
                <w:position w:val="-1"/>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w:t>
            </w:r>
            <w:r w:rsidRPr="00713340">
              <w:rPr>
                <w:rFonts w:ascii="Times New Roman" w:eastAsia="Calibri" w:hAnsi="Times New Roman" w:cs="Times New Roman"/>
                <w:i/>
                <w:iCs/>
                <w:position w:val="-1"/>
              </w:rPr>
              <w:t xml:space="preserve"> </w:t>
            </w:r>
            <w:r w:rsidRPr="00713340">
              <w:rPr>
                <w:rFonts w:ascii="Times New Roman" w:eastAsia="Calibri" w:hAnsi="Times New Roman" w:cs="Times New Roman"/>
                <w:position w:val="-1"/>
              </w:rPr>
              <w:t>средства профилактики перенапряжения</w:t>
            </w:r>
          </w:p>
        </w:tc>
      </w:tr>
      <w:tr w:rsidR="00713340" w:rsidRPr="00713340" w14:paraId="4F584C18" w14:textId="77777777" w:rsidTr="00713340">
        <w:tc>
          <w:tcPr>
            <w:tcW w:w="1453" w:type="dxa"/>
            <w:tcBorders>
              <w:top w:val="single" w:sz="2" w:space="0" w:color="000000"/>
              <w:left w:val="single" w:sz="2" w:space="0" w:color="000000"/>
              <w:bottom w:val="single" w:sz="2" w:space="0" w:color="000000"/>
              <w:right w:val="single" w:sz="2" w:space="0" w:color="000000"/>
            </w:tcBorders>
            <w:shd w:val="clear" w:color="000000" w:fill="FFFFFF"/>
          </w:tcPr>
          <w:p w14:paraId="576A6C52" w14:textId="77777777"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09</w:t>
            </w:r>
          </w:p>
        </w:tc>
        <w:tc>
          <w:tcPr>
            <w:tcW w:w="3003" w:type="dxa"/>
            <w:tcBorders>
              <w:top w:val="single" w:sz="2" w:space="0" w:color="000000"/>
              <w:left w:val="single" w:sz="2" w:space="0" w:color="000000"/>
              <w:bottom w:val="single" w:sz="2" w:space="0" w:color="000000"/>
              <w:right w:val="single" w:sz="2" w:space="0" w:color="000000"/>
            </w:tcBorders>
            <w:shd w:val="clear" w:color="000000" w:fill="FFFFFF"/>
          </w:tcPr>
          <w:p w14:paraId="28CA5C55"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position w:val="-1"/>
              </w:rPr>
              <w:t>Пользоваться профессиональной документацией на государственном и иностранном языках</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7644FAD9" w14:textId="77777777"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Умения: </w:t>
            </w:r>
            <w:r w:rsidRPr="00713340">
              <w:rPr>
                <w:rFonts w:ascii="Times New Roman" w:eastAsia="Calibri" w:hAnsi="Times New Roman" w:cs="Times New Roman"/>
                <w:position w:val="-1"/>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A776B8" w:rsidRPr="00713340" w14:paraId="0F3CCC12" w14:textId="77777777" w:rsidTr="00713340">
        <w:tc>
          <w:tcPr>
            <w:tcW w:w="1453" w:type="dxa"/>
            <w:tcBorders>
              <w:top w:val="single" w:sz="2" w:space="0" w:color="000000"/>
              <w:left w:val="single" w:sz="2" w:space="0" w:color="000000"/>
              <w:bottom w:val="single" w:sz="2" w:space="0" w:color="000000"/>
              <w:right w:val="single" w:sz="2" w:space="0" w:color="000000"/>
            </w:tcBorders>
            <w:shd w:val="clear" w:color="000000" w:fill="FFFFFF"/>
          </w:tcPr>
          <w:p w14:paraId="40B77082" w14:textId="205C95B2" w:rsidR="00A776B8" w:rsidRPr="00713340" w:rsidRDefault="00A776B8" w:rsidP="00713340">
            <w:pPr>
              <w:rPr>
                <w:rFonts w:ascii="Times New Roman" w:eastAsia="Calibri" w:hAnsi="Times New Roman" w:cs="Times New Roman"/>
                <w:position w:val="-1"/>
              </w:rPr>
            </w:pPr>
            <w:r>
              <w:rPr>
                <w:rFonts w:ascii="Times New Roman" w:eastAsia="Calibri" w:hAnsi="Times New Roman" w:cs="Times New Roman"/>
                <w:position w:val="-1"/>
              </w:rPr>
              <w:t>ДПК 2.10.</w:t>
            </w:r>
          </w:p>
        </w:tc>
        <w:tc>
          <w:tcPr>
            <w:tcW w:w="3003" w:type="dxa"/>
            <w:tcBorders>
              <w:top w:val="single" w:sz="2" w:space="0" w:color="000000"/>
              <w:left w:val="single" w:sz="2" w:space="0" w:color="000000"/>
              <w:bottom w:val="single" w:sz="2" w:space="0" w:color="000000"/>
              <w:right w:val="single" w:sz="2" w:space="0" w:color="000000"/>
            </w:tcBorders>
            <w:shd w:val="clear" w:color="000000" w:fill="FFFFFF"/>
          </w:tcPr>
          <w:p w14:paraId="586407E9" w14:textId="1AE78809" w:rsidR="00A776B8" w:rsidRPr="00713340" w:rsidRDefault="00A776B8" w:rsidP="006136CA">
            <w:pPr>
              <w:rPr>
                <w:rFonts w:ascii="Times New Roman" w:eastAsia="Calibri" w:hAnsi="Times New Roman" w:cs="Times New Roman"/>
                <w:position w:val="-1"/>
              </w:rPr>
            </w:pPr>
            <w:r w:rsidRPr="00A776B8">
              <w:rPr>
                <w:rFonts w:ascii="Times New Roman" w:eastAsia="Calibri" w:hAnsi="Times New Roman" w:cs="Times New Roman"/>
                <w:position w:val="-1"/>
              </w:rPr>
              <w:t>Выполнять работы по разборке (сборке) отдельных узлов и механизмов тракторов</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35A51CE7" w14:textId="77777777" w:rsidR="00A776B8" w:rsidRPr="00A776B8" w:rsidRDefault="00A776B8" w:rsidP="00A776B8">
            <w:pPr>
              <w:rPr>
                <w:rFonts w:ascii="Times New Roman" w:eastAsia="Calibri" w:hAnsi="Times New Roman" w:cs="Times New Roman"/>
                <w:b/>
                <w:bCs/>
                <w:position w:val="-1"/>
              </w:rPr>
            </w:pPr>
            <w:r w:rsidRPr="00A776B8">
              <w:rPr>
                <w:rFonts w:ascii="Times New Roman" w:eastAsia="Calibri" w:hAnsi="Times New Roman" w:cs="Times New Roman"/>
                <w:b/>
                <w:bCs/>
                <w:position w:val="-1"/>
              </w:rPr>
              <w:t xml:space="preserve">Умения: </w:t>
            </w:r>
          </w:p>
          <w:p w14:paraId="6E52E74D" w14:textId="77777777" w:rsidR="00A776B8" w:rsidRPr="00A776B8" w:rsidRDefault="00A776B8" w:rsidP="00A776B8">
            <w:pPr>
              <w:rPr>
                <w:rFonts w:ascii="Times New Roman" w:eastAsia="Calibri" w:hAnsi="Times New Roman" w:cs="Times New Roman"/>
                <w:bCs/>
                <w:position w:val="-1"/>
              </w:rPr>
            </w:pPr>
            <w:r w:rsidRPr="00A776B8">
              <w:rPr>
                <w:rFonts w:ascii="Times New Roman" w:eastAsia="Calibri" w:hAnsi="Times New Roman" w:cs="Times New Roman"/>
                <w:bCs/>
                <w:position w:val="-1"/>
              </w:rPr>
              <w:t>осуществлять выбор оборудования, оснастки для ремонта узлов и механизмов тракторов;</w:t>
            </w:r>
          </w:p>
          <w:p w14:paraId="254655F7" w14:textId="449A8B67" w:rsidR="00A776B8" w:rsidRPr="00A776B8" w:rsidRDefault="00A776B8" w:rsidP="00A776B8">
            <w:pPr>
              <w:rPr>
                <w:rFonts w:ascii="Times New Roman" w:eastAsia="Calibri" w:hAnsi="Times New Roman" w:cs="Times New Roman"/>
                <w:bCs/>
                <w:position w:val="-1"/>
              </w:rPr>
            </w:pPr>
            <w:r w:rsidRPr="00A776B8">
              <w:rPr>
                <w:rFonts w:ascii="Times New Roman" w:eastAsia="Calibri" w:hAnsi="Times New Roman" w:cs="Times New Roman"/>
                <w:bCs/>
                <w:position w:val="-1"/>
              </w:rPr>
              <w:t>использовать нормативно-техническую документацию по ремонту узлов и механизмов тракторов</w:t>
            </w:r>
          </w:p>
          <w:p w14:paraId="14D46700" w14:textId="77777777" w:rsidR="00A776B8" w:rsidRPr="00A776B8" w:rsidRDefault="00A776B8" w:rsidP="00A776B8">
            <w:pPr>
              <w:rPr>
                <w:rFonts w:ascii="Times New Roman" w:eastAsia="Calibri" w:hAnsi="Times New Roman" w:cs="Times New Roman"/>
                <w:b/>
                <w:bCs/>
                <w:position w:val="-1"/>
              </w:rPr>
            </w:pPr>
            <w:r w:rsidRPr="00A776B8">
              <w:rPr>
                <w:rFonts w:ascii="Times New Roman" w:eastAsia="Calibri" w:hAnsi="Times New Roman" w:cs="Times New Roman"/>
                <w:b/>
                <w:bCs/>
                <w:position w:val="-1"/>
              </w:rPr>
              <w:t xml:space="preserve">Знания: </w:t>
            </w:r>
          </w:p>
          <w:p w14:paraId="338025F8" w14:textId="77777777" w:rsidR="00A776B8" w:rsidRPr="00A776B8" w:rsidRDefault="00A776B8" w:rsidP="00A776B8">
            <w:pPr>
              <w:rPr>
                <w:rFonts w:ascii="Times New Roman" w:eastAsia="Calibri" w:hAnsi="Times New Roman" w:cs="Times New Roman"/>
                <w:bCs/>
                <w:position w:val="-1"/>
              </w:rPr>
            </w:pPr>
            <w:r w:rsidRPr="00A776B8">
              <w:rPr>
                <w:rFonts w:ascii="Times New Roman" w:eastAsia="Calibri" w:hAnsi="Times New Roman" w:cs="Times New Roman"/>
                <w:bCs/>
                <w:position w:val="-1"/>
              </w:rPr>
              <w:t xml:space="preserve">технические условия на ремонт узлов и механизмов тракторов; </w:t>
            </w:r>
          </w:p>
          <w:p w14:paraId="109069F0" w14:textId="1A37E699" w:rsidR="00A776B8" w:rsidRPr="00713340" w:rsidRDefault="00A776B8" w:rsidP="00A776B8">
            <w:pPr>
              <w:rPr>
                <w:rFonts w:ascii="Times New Roman" w:eastAsia="Calibri" w:hAnsi="Times New Roman" w:cs="Times New Roman"/>
                <w:b/>
                <w:bCs/>
                <w:position w:val="-1"/>
              </w:rPr>
            </w:pPr>
          </w:p>
        </w:tc>
      </w:tr>
      <w:tr w:rsidR="00D568EA" w:rsidRPr="00713340" w14:paraId="3F00FAB3" w14:textId="77777777" w:rsidTr="00713340">
        <w:tc>
          <w:tcPr>
            <w:tcW w:w="1453" w:type="dxa"/>
            <w:tcBorders>
              <w:top w:val="single" w:sz="2" w:space="0" w:color="000000"/>
              <w:left w:val="single" w:sz="2" w:space="0" w:color="000000"/>
              <w:bottom w:val="single" w:sz="2" w:space="0" w:color="000000"/>
              <w:right w:val="single" w:sz="2" w:space="0" w:color="000000"/>
            </w:tcBorders>
            <w:shd w:val="clear" w:color="000000" w:fill="FFFFFF"/>
          </w:tcPr>
          <w:p w14:paraId="3625D1EF" w14:textId="5F870742" w:rsidR="00D568EA" w:rsidRPr="00D568EA" w:rsidRDefault="00D568EA" w:rsidP="00713340">
            <w:pPr>
              <w:rPr>
                <w:rFonts w:ascii="Times New Roman" w:eastAsia="Calibri" w:hAnsi="Times New Roman" w:cs="Times New Roman"/>
                <w:position w:val="-1"/>
              </w:rPr>
            </w:pPr>
            <w:r w:rsidRPr="00D568EA">
              <w:rPr>
                <w:rFonts w:ascii="Times New Roman" w:eastAsia="Calibri" w:hAnsi="Times New Roman" w:cs="Times New Roman"/>
                <w:position w:val="-1"/>
              </w:rPr>
              <w:t>ДПК 2.11</w:t>
            </w:r>
          </w:p>
        </w:tc>
        <w:tc>
          <w:tcPr>
            <w:tcW w:w="3003" w:type="dxa"/>
            <w:tcBorders>
              <w:top w:val="single" w:sz="2" w:space="0" w:color="000000"/>
              <w:left w:val="single" w:sz="2" w:space="0" w:color="000000"/>
              <w:bottom w:val="single" w:sz="2" w:space="0" w:color="000000"/>
              <w:right w:val="single" w:sz="2" w:space="0" w:color="000000"/>
            </w:tcBorders>
            <w:shd w:val="clear" w:color="000000" w:fill="FFFFFF"/>
          </w:tcPr>
          <w:p w14:paraId="63F380CF" w14:textId="37851349" w:rsidR="00D568EA" w:rsidRPr="00D568EA" w:rsidRDefault="00D568EA" w:rsidP="006136CA">
            <w:pPr>
              <w:rPr>
                <w:rFonts w:ascii="Times New Roman" w:eastAsia="Calibri" w:hAnsi="Times New Roman" w:cs="Times New Roman"/>
                <w:position w:val="-1"/>
              </w:rPr>
            </w:pPr>
            <w:r w:rsidRPr="00D568EA">
              <w:rPr>
                <w:rFonts w:ascii="Times New Roman" w:eastAsia="Calibri" w:hAnsi="Times New Roman" w:cs="Times New Roman"/>
                <w:position w:val="-1"/>
              </w:rPr>
              <w:t xml:space="preserve">Производить ремонт, </w:t>
            </w:r>
            <w:r w:rsidRPr="00D568EA">
              <w:rPr>
                <w:rFonts w:ascii="Times New Roman" w:eastAsia="Calibri" w:hAnsi="Times New Roman" w:cs="Times New Roman"/>
                <w:position w:val="-1"/>
              </w:rPr>
              <w:lastRenderedPageBreak/>
              <w:t>наладку узлов и механизмов тракторов</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14:paraId="4D36906E" w14:textId="77777777" w:rsidR="00A776B8" w:rsidRPr="00A776B8" w:rsidRDefault="00A776B8" w:rsidP="00A776B8">
            <w:pPr>
              <w:rPr>
                <w:rFonts w:ascii="Times New Roman" w:eastAsia="Calibri" w:hAnsi="Times New Roman" w:cs="Times New Roman"/>
                <w:b/>
                <w:bCs/>
                <w:position w:val="-1"/>
              </w:rPr>
            </w:pPr>
            <w:r w:rsidRPr="00A776B8">
              <w:rPr>
                <w:rFonts w:ascii="Times New Roman" w:eastAsia="Calibri" w:hAnsi="Times New Roman" w:cs="Times New Roman"/>
                <w:b/>
                <w:bCs/>
                <w:position w:val="-1"/>
              </w:rPr>
              <w:lastRenderedPageBreak/>
              <w:t xml:space="preserve">Умения: </w:t>
            </w:r>
          </w:p>
          <w:p w14:paraId="270301DF" w14:textId="77777777" w:rsidR="00A776B8" w:rsidRPr="00A776B8" w:rsidRDefault="00A776B8" w:rsidP="00A776B8">
            <w:pPr>
              <w:rPr>
                <w:rFonts w:ascii="Times New Roman" w:eastAsia="Calibri" w:hAnsi="Times New Roman" w:cs="Times New Roman"/>
                <w:bCs/>
                <w:position w:val="-1"/>
              </w:rPr>
            </w:pPr>
            <w:r w:rsidRPr="00A776B8">
              <w:rPr>
                <w:rFonts w:ascii="Times New Roman" w:eastAsia="Calibri" w:hAnsi="Times New Roman" w:cs="Times New Roman"/>
                <w:bCs/>
                <w:position w:val="-1"/>
              </w:rPr>
              <w:lastRenderedPageBreak/>
              <w:t>осуществлять выбор оборудования, оснастки для ремонта узлов и механизмов тракторов;</w:t>
            </w:r>
          </w:p>
          <w:p w14:paraId="396B9184" w14:textId="77777777" w:rsidR="00A776B8" w:rsidRPr="00A776B8" w:rsidRDefault="00A776B8" w:rsidP="00A776B8">
            <w:pPr>
              <w:rPr>
                <w:rFonts w:ascii="Times New Roman" w:eastAsia="Calibri" w:hAnsi="Times New Roman" w:cs="Times New Roman"/>
                <w:bCs/>
                <w:position w:val="-1"/>
              </w:rPr>
            </w:pPr>
            <w:r w:rsidRPr="00A776B8">
              <w:rPr>
                <w:rFonts w:ascii="Times New Roman" w:eastAsia="Calibri" w:hAnsi="Times New Roman" w:cs="Times New Roman"/>
                <w:bCs/>
                <w:position w:val="-1"/>
              </w:rPr>
              <w:t>применять средства индивидуальной защиты в соответствии с инструкциями и требованиями охраны труда;</w:t>
            </w:r>
          </w:p>
          <w:p w14:paraId="7D8466DF" w14:textId="77777777" w:rsidR="00A776B8" w:rsidRPr="00A776B8" w:rsidRDefault="00A776B8" w:rsidP="00A776B8">
            <w:pPr>
              <w:rPr>
                <w:rFonts w:ascii="Times New Roman" w:eastAsia="Calibri" w:hAnsi="Times New Roman" w:cs="Times New Roman"/>
                <w:bCs/>
                <w:position w:val="-1"/>
              </w:rPr>
            </w:pPr>
            <w:r w:rsidRPr="00A776B8">
              <w:rPr>
                <w:rFonts w:ascii="Times New Roman" w:eastAsia="Calibri" w:hAnsi="Times New Roman" w:cs="Times New Roman"/>
                <w:bCs/>
                <w:position w:val="-1"/>
              </w:rPr>
              <w:t>использовать нормативно-техническую документацию по ремонту узлов и механизмов тракторов</w:t>
            </w:r>
          </w:p>
          <w:p w14:paraId="6DFE62A2" w14:textId="5B6B68BA" w:rsidR="00D568EA" w:rsidRPr="00D568EA" w:rsidRDefault="00D568EA" w:rsidP="00A776B8">
            <w:pPr>
              <w:rPr>
                <w:rFonts w:ascii="Times New Roman" w:eastAsia="Calibri" w:hAnsi="Times New Roman" w:cs="Times New Roman"/>
                <w:b/>
                <w:bCs/>
                <w:position w:val="-1"/>
              </w:rPr>
            </w:pPr>
            <w:r w:rsidRPr="00D568EA">
              <w:rPr>
                <w:rFonts w:ascii="Times New Roman" w:eastAsia="Calibri" w:hAnsi="Times New Roman" w:cs="Times New Roman"/>
                <w:b/>
                <w:bCs/>
                <w:position w:val="-1"/>
              </w:rPr>
              <w:t xml:space="preserve">Знания: </w:t>
            </w:r>
          </w:p>
          <w:p w14:paraId="7EEFAA57" w14:textId="77777777" w:rsidR="00D568EA" w:rsidRPr="00D568EA" w:rsidRDefault="00D568EA" w:rsidP="00D568EA">
            <w:pPr>
              <w:rPr>
                <w:rFonts w:ascii="Times New Roman" w:eastAsia="Calibri" w:hAnsi="Times New Roman" w:cs="Times New Roman"/>
                <w:bCs/>
                <w:position w:val="-1"/>
              </w:rPr>
            </w:pPr>
            <w:r w:rsidRPr="00D568EA">
              <w:rPr>
                <w:rFonts w:ascii="Times New Roman" w:eastAsia="Calibri" w:hAnsi="Times New Roman" w:cs="Times New Roman"/>
                <w:bCs/>
                <w:position w:val="-1"/>
              </w:rPr>
              <w:t>назначение и конструктивное устройство узлов и механизмов тракторов;</w:t>
            </w:r>
          </w:p>
          <w:p w14:paraId="0FA16DE1" w14:textId="51523ED8" w:rsidR="00D568EA" w:rsidRPr="00D568EA" w:rsidRDefault="00D568EA" w:rsidP="00D568EA">
            <w:pPr>
              <w:jc w:val="left"/>
              <w:rPr>
                <w:rFonts w:ascii="Times New Roman" w:eastAsia="Calibri" w:hAnsi="Times New Roman" w:cs="Times New Roman"/>
                <w:b/>
                <w:bCs/>
                <w:position w:val="-1"/>
              </w:rPr>
            </w:pPr>
          </w:p>
        </w:tc>
      </w:tr>
    </w:tbl>
    <w:p w14:paraId="390FC43B" w14:textId="77777777" w:rsidR="006136CA" w:rsidRDefault="006136CA" w:rsidP="00713340">
      <w:pPr>
        <w:spacing w:after="120" w:line="240" w:lineRule="auto"/>
        <w:ind w:firstLine="709"/>
        <w:jc w:val="both"/>
        <w:rPr>
          <w:rFonts w:ascii="Times New Roman" w:eastAsia="Calibri" w:hAnsi="Times New Roman" w:cs="Times New Roman"/>
          <w:color w:val="000000"/>
          <w:sz w:val="24"/>
        </w:rPr>
      </w:pPr>
    </w:p>
    <w:p w14:paraId="096C18E7" w14:textId="77777777" w:rsidR="00713340" w:rsidRPr="00713340" w:rsidRDefault="00713340" w:rsidP="00713340">
      <w:pPr>
        <w:spacing w:after="120" w:line="240" w:lineRule="auto"/>
        <w:ind w:firstLine="709"/>
        <w:jc w:val="both"/>
        <w:rPr>
          <w:rFonts w:ascii="Times New Roman" w:eastAsia="Calibri" w:hAnsi="Times New Roman" w:cs="Times New Roman"/>
          <w:sz w:val="24"/>
        </w:rPr>
      </w:pPr>
    </w:p>
    <w:p w14:paraId="1689285A" w14:textId="77777777" w:rsidR="00713340" w:rsidRDefault="00713340" w:rsidP="0070155E">
      <w:pPr>
        <w:pStyle w:val="Default"/>
        <w:jc w:val="both"/>
        <w:rPr>
          <w:position w:val="-1"/>
        </w:rPr>
      </w:pPr>
    </w:p>
    <w:p w14:paraId="3C4C4305" w14:textId="5D1DA636" w:rsidR="00170E9F" w:rsidRPr="00AD2DF9" w:rsidRDefault="00170E9F" w:rsidP="00A84CB7">
      <w:pPr>
        <w:spacing w:line="240" w:lineRule="auto"/>
        <w:rPr>
          <w:rFonts w:ascii="Times New Roman" w:hAnsi="Times New Roman" w:cs="Times New Roman"/>
          <w:b/>
          <w:sz w:val="28"/>
          <w:szCs w:val="28"/>
        </w:rPr>
      </w:pPr>
      <w:r w:rsidRPr="00AD2DF9">
        <w:rPr>
          <w:rFonts w:ascii="Times New Roman" w:hAnsi="Times New Roman" w:cs="Times New Roman"/>
          <w:b/>
          <w:sz w:val="28"/>
          <w:szCs w:val="28"/>
        </w:rPr>
        <w:t>1.3 Количество часов, отводимое на освоение учебной дисциплины</w:t>
      </w:r>
    </w:p>
    <w:p w14:paraId="54B3FB25" w14:textId="77777777" w:rsidR="00170E9F" w:rsidRPr="00AD2DF9" w:rsidRDefault="00170E9F" w:rsidP="00170E9F">
      <w:pPr>
        <w:spacing w:after="0" w:line="240" w:lineRule="auto"/>
        <w:rPr>
          <w:rFonts w:ascii="Times New Roman" w:hAnsi="Times New Roman" w:cs="Times New Roman"/>
          <w:sz w:val="28"/>
          <w:szCs w:val="28"/>
        </w:rPr>
      </w:pPr>
      <w:r w:rsidRPr="00AD2DF9">
        <w:rPr>
          <w:rFonts w:ascii="Times New Roman" w:hAnsi="Times New Roman" w:cs="Times New Roman"/>
          <w:sz w:val="28"/>
          <w:szCs w:val="28"/>
        </w:rPr>
        <w:t>Количество часов на освоение рабочей программы учебной дисциплины:</w:t>
      </w:r>
    </w:p>
    <w:p w14:paraId="17B69C9A" w14:textId="77777777" w:rsidR="00170E9F" w:rsidRPr="00AD2DF9" w:rsidRDefault="00170E9F" w:rsidP="00170E9F">
      <w:pPr>
        <w:spacing w:after="0" w:line="240" w:lineRule="auto"/>
        <w:rPr>
          <w:rFonts w:ascii="Times New Roman" w:hAnsi="Times New Roman" w:cs="Times New Roman"/>
          <w:sz w:val="28"/>
          <w:szCs w:val="28"/>
        </w:rPr>
      </w:pPr>
      <w:r w:rsidRPr="00AD2DF9">
        <w:rPr>
          <w:rFonts w:ascii="Times New Roman" w:hAnsi="Times New Roman" w:cs="Times New Roman"/>
          <w:sz w:val="28"/>
          <w:szCs w:val="28"/>
        </w:rPr>
        <w:t>Всего часов – 32 часа, в том числе:</w:t>
      </w:r>
    </w:p>
    <w:p w14:paraId="19E80B45" w14:textId="557E3B69" w:rsidR="00E701BB" w:rsidRDefault="00AD2DF9" w:rsidP="00170E9F">
      <w:pPr>
        <w:spacing w:line="240" w:lineRule="auto"/>
        <w:rPr>
          <w:rFonts w:ascii="Times New Roman" w:hAnsi="Times New Roman" w:cs="Times New Roman"/>
          <w:sz w:val="28"/>
          <w:szCs w:val="28"/>
        </w:rPr>
      </w:pPr>
      <w:r w:rsidRPr="00AD2DF9">
        <w:rPr>
          <w:rFonts w:ascii="Times New Roman" w:hAnsi="Times New Roman" w:cs="Times New Roman"/>
          <w:sz w:val="28"/>
          <w:szCs w:val="28"/>
        </w:rPr>
        <w:t>2курс, 4</w:t>
      </w:r>
      <w:r>
        <w:rPr>
          <w:rFonts w:ascii="Times New Roman" w:hAnsi="Times New Roman" w:cs="Times New Roman"/>
          <w:sz w:val="28"/>
          <w:szCs w:val="28"/>
        </w:rPr>
        <w:t xml:space="preserve"> семестр – 32 часа.</w:t>
      </w:r>
    </w:p>
    <w:p w14:paraId="70D52A99" w14:textId="77777777" w:rsidR="00AD2DF9" w:rsidRDefault="00AD2DF9" w:rsidP="00170E9F">
      <w:pPr>
        <w:spacing w:line="240" w:lineRule="auto"/>
        <w:rPr>
          <w:rFonts w:ascii="Times New Roman" w:hAnsi="Times New Roman" w:cs="Times New Roman"/>
          <w:sz w:val="28"/>
          <w:szCs w:val="28"/>
        </w:rPr>
      </w:pPr>
    </w:p>
    <w:p w14:paraId="3CD011D0" w14:textId="77777777" w:rsidR="00AD2DF9" w:rsidRDefault="00AD2DF9" w:rsidP="00170E9F">
      <w:pPr>
        <w:spacing w:line="240" w:lineRule="auto"/>
        <w:rPr>
          <w:rFonts w:ascii="Times New Roman" w:hAnsi="Times New Roman" w:cs="Times New Roman"/>
          <w:sz w:val="28"/>
          <w:szCs w:val="28"/>
        </w:rPr>
      </w:pPr>
    </w:p>
    <w:p w14:paraId="15483780" w14:textId="77777777" w:rsidR="00AD2DF9" w:rsidRDefault="00AD2DF9" w:rsidP="00170E9F">
      <w:pPr>
        <w:spacing w:line="240" w:lineRule="auto"/>
        <w:rPr>
          <w:rFonts w:ascii="Times New Roman" w:hAnsi="Times New Roman" w:cs="Times New Roman"/>
          <w:sz w:val="28"/>
          <w:szCs w:val="28"/>
        </w:rPr>
      </w:pPr>
    </w:p>
    <w:p w14:paraId="0E85E24D" w14:textId="77777777" w:rsidR="00AD2DF9" w:rsidRDefault="00AD2DF9" w:rsidP="00170E9F">
      <w:pPr>
        <w:spacing w:line="240" w:lineRule="auto"/>
        <w:rPr>
          <w:rFonts w:ascii="Times New Roman" w:hAnsi="Times New Roman" w:cs="Times New Roman"/>
          <w:sz w:val="28"/>
          <w:szCs w:val="28"/>
        </w:rPr>
      </w:pPr>
    </w:p>
    <w:p w14:paraId="41474B4F" w14:textId="77777777" w:rsidR="00AD2DF9" w:rsidRDefault="00AD2DF9" w:rsidP="00170E9F">
      <w:pPr>
        <w:spacing w:line="240" w:lineRule="auto"/>
        <w:rPr>
          <w:rFonts w:ascii="Times New Roman" w:hAnsi="Times New Roman" w:cs="Times New Roman"/>
          <w:sz w:val="28"/>
          <w:szCs w:val="28"/>
        </w:rPr>
      </w:pPr>
    </w:p>
    <w:p w14:paraId="6720FD66" w14:textId="77777777" w:rsidR="00AD2DF9" w:rsidRDefault="00AD2DF9" w:rsidP="00170E9F">
      <w:pPr>
        <w:spacing w:line="240" w:lineRule="auto"/>
        <w:rPr>
          <w:rFonts w:ascii="Times New Roman" w:hAnsi="Times New Roman" w:cs="Times New Roman"/>
          <w:sz w:val="28"/>
          <w:szCs w:val="28"/>
        </w:rPr>
      </w:pPr>
    </w:p>
    <w:p w14:paraId="77A61AE0" w14:textId="77777777" w:rsidR="00AD2DF9" w:rsidRDefault="00AD2DF9" w:rsidP="00170E9F">
      <w:pPr>
        <w:spacing w:line="240" w:lineRule="auto"/>
        <w:rPr>
          <w:rFonts w:ascii="Times New Roman" w:hAnsi="Times New Roman" w:cs="Times New Roman"/>
          <w:sz w:val="28"/>
          <w:szCs w:val="28"/>
        </w:rPr>
      </w:pPr>
    </w:p>
    <w:p w14:paraId="3A620800" w14:textId="77777777" w:rsidR="00AD2DF9" w:rsidRDefault="00AD2DF9" w:rsidP="00170E9F">
      <w:pPr>
        <w:spacing w:line="240" w:lineRule="auto"/>
        <w:rPr>
          <w:rFonts w:ascii="Times New Roman" w:hAnsi="Times New Roman" w:cs="Times New Roman"/>
          <w:sz w:val="28"/>
          <w:szCs w:val="28"/>
        </w:rPr>
      </w:pPr>
    </w:p>
    <w:p w14:paraId="5DD9AEF5" w14:textId="77777777" w:rsidR="00AD2DF9" w:rsidRDefault="00AD2DF9" w:rsidP="00170E9F">
      <w:pPr>
        <w:spacing w:line="240" w:lineRule="auto"/>
        <w:rPr>
          <w:rFonts w:ascii="Times New Roman" w:hAnsi="Times New Roman" w:cs="Times New Roman"/>
          <w:sz w:val="28"/>
          <w:szCs w:val="28"/>
        </w:rPr>
      </w:pPr>
    </w:p>
    <w:p w14:paraId="0319C75F" w14:textId="77777777" w:rsidR="00AD2DF9" w:rsidRDefault="00AD2DF9" w:rsidP="00170E9F">
      <w:pPr>
        <w:spacing w:line="240" w:lineRule="auto"/>
        <w:rPr>
          <w:rFonts w:ascii="Times New Roman" w:hAnsi="Times New Roman" w:cs="Times New Roman"/>
          <w:sz w:val="28"/>
          <w:szCs w:val="28"/>
        </w:rPr>
      </w:pPr>
    </w:p>
    <w:p w14:paraId="0F023D3D" w14:textId="77777777" w:rsidR="00AD2DF9" w:rsidRDefault="00AD2DF9" w:rsidP="00170E9F">
      <w:pPr>
        <w:spacing w:line="240" w:lineRule="auto"/>
        <w:rPr>
          <w:rFonts w:ascii="Times New Roman" w:hAnsi="Times New Roman" w:cs="Times New Roman"/>
          <w:sz w:val="28"/>
          <w:szCs w:val="28"/>
        </w:rPr>
      </w:pPr>
    </w:p>
    <w:p w14:paraId="63F409B4" w14:textId="77777777" w:rsidR="00AD2DF9" w:rsidRDefault="00AD2DF9" w:rsidP="00170E9F">
      <w:pPr>
        <w:spacing w:line="240" w:lineRule="auto"/>
        <w:rPr>
          <w:rFonts w:ascii="Times New Roman" w:hAnsi="Times New Roman" w:cs="Times New Roman"/>
          <w:sz w:val="28"/>
          <w:szCs w:val="28"/>
        </w:rPr>
      </w:pPr>
    </w:p>
    <w:p w14:paraId="2425263E" w14:textId="77777777" w:rsidR="00AD2DF9" w:rsidRDefault="00AD2DF9" w:rsidP="00170E9F">
      <w:pPr>
        <w:spacing w:line="240" w:lineRule="auto"/>
        <w:rPr>
          <w:rFonts w:ascii="Times New Roman" w:hAnsi="Times New Roman" w:cs="Times New Roman"/>
          <w:sz w:val="28"/>
          <w:szCs w:val="28"/>
        </w:rPr>
      </w:pPr>
    </w:p>
    <w:p w14:paraId="59F1B2E4" w14:textId="77777777" w:rsidR="00AD2DF9" w:rsidRPr="00AD2DF9" w:rsidRDefault="00AD2DF9" w:rsidP="00170E9F">
      <w:pPr>
        <w:spacing w:line="240" w:lineRule="auto"/>
        <w:rPr>
          <w:rFonts w:ascii="Times New Roman" w:hAnsi="Times New Roman" w:cs="Times New Roman"/>
          <w:sz w:val="28"/>
          <w:szCs w:val="28"/>
        </w:rPr>
        <w:sectPr w:rsidR="00AD2DF9" w:rsidRPr="00AD2DF9" w:rsidSect="00B0251F">
          <w:footerReference w:type="default" r:id="rId8"/>
          <w:pgSz w:w="11906" w:h="16838"/>
          <w:pgMar w:top="1134" w:right="850" w:bottom="1134" w:left="1701" w:header="708" w:footer="708" w:gutter="0"/>
          <w:cols w:space="708"/>
          <w:titlePg/>
          <w:docGrid w:linePitch="360"/>
        </w:sectPr>
      </w:pPr>
    </w:p>
    <w:p w14:paraId="6D018ADF" w14:textId="77777777" w:rsidR="00DA6564" w:rsidRDefault="00DA6564" w:rsidP="00E701BB">
      <w:pPr>
        <w:spacing w:line="240" w:lineRule="auto"/>
        <w:rPr>
          <w:rFonts w:ascii="Times New Roman" w:hAnsi="Times New Roman" w:cs="Times New Roman"/>
          <w:b/>
          <w:sz w:val="28"/>
          <w:szCs w:val="28"/>
        </w:rPr>
      </w:pPr>
    </w:p>
    <w:p w14:paraId="05915348" w14:textId="7FF5E53E"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709"/>
        <w:rPr>
          <w:rFonts w:ascii="Times New Roman" w:eastAsia="Courier New" w:hAnsi="Times New Roman" w:cs="Times New Roman"/>
          <w:bCs/>
          <w:color w:val="000000"/>
          <w:sz w:val="28"/>
          <w:szCs w:val="28"/>
          <w:lang w:eastAsia="ru-RU"/>
        </w:rPr>
      </w:pPr>
      <w:r w:rsidRPr="00AD2DF9">
        <w:rPr>
          <w:rFonts w:ascii="Times New Roman" w:eastAsia="Courier New" w:hAnsi="Times New Roman" w:cs="Times New Roman"/>
          <w:b/>
          <w:color w:val="000000"/>
          <w:sz w:val="28"/>
          <w:szCs w:val="28"/>
          <w:lang w:eastAsia="ru-RU"/>
        </w:rPr>
        <w:t>Раздел 2 Структура и содержание учебной дисциплины СГ.06</w:t>
      </w:r>
      <w:r w:rsidR="002A6AEC">
        <w:rPr>
          <w:rFonts w:ascii="Times New Roman" w:eastAsia="Courier New" w:hAnsi="Times New Roman" w:cs="Times New Roman"/>
          <w:b/>
          <w:color w:val="000000"/>
          <w:sz w:val="28"/>
          <w:szCs w:val="28"/>
          <w:lang w:eastAsia="ru-RU"/>
        </w:rPr>
        <w:t xml:space="preserve"> </w:t>
      </w:r>
      <w:r w:rsidRPr="00AD2DF9">
        <w:rPr>
          <w:rFonts w:ascii="Times New Roman" w:eastAsia="Courier New" w:hAnsi="Times New Roman" w:cs="Times New Roman"/>
          <w:b/>
          <w:color w:val="000000"/>
          <w:sz w:val="28"/>
          <w:szCs w:val="28"/>
          <w:lang w:eastAsia="ru-RU"/>
        </w:rPr>
        <w:t>Основы финансовой деятельности</w:t>
      </w:r>
    </w:p>
    <w:p w14:paraId="33349379" w14:textId="3E5C6015"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709"/>
        <w:rPr>
          <w:rFonts w:ascii="Times New Roman" w:eastAsia="Courier New" w:hAnsi="Times New Roman" w:cs="Times New Roman"/>
          <w:bCs/>
          <w:color w:val="000000"/>
          <w:sz w:val="28"/>
          <w:szCs w:val="28"/>
          <w:lang w:eastAsia="ru-RU"/>
        </w:rPr>
      </w:pPr>
      <w:r w:rsidRPr="00AD2DF9">
        <w:rPr>
          <w:rFonts w:ascii="Times New Roman" w:eastAsia="Courier New" w:hAnsi="Times New Roman" w:cs="Times New Roman"/>
          <w:b/>
          <w:color w:val="000000"/>
          <w:sz w:val="28"/>
          <w:szCs w:val="28"/>
          <w:lang w:eastAsia="ru-RU"/>
        </w:rPr>
        <w:t xml:space="preserve">2.1 </w:t>
      </w:r>
      <w:bookmarkStart w:id="8" w:name="_Hlk127007025"/>
      <w:r w:rsidRPr="00AD2DF9">
        <w:rPr>
          <w:rFonts w:ascii="Times New Roman" w:eastAsia="Courier New" w:hAnsi="Times New Roman" w:cs="Times New Roman"/>
          <w:b/>
          <w:color w:val="000000"/>
          <w:sz w:val="28"/>
          <w:szCs w:val="28"/>
          <w:lang w:eastAsia="ru-RU"/>
        </w:rPr>
        <w:t xml:space="preserve">Объём </w:t>
      </w:r>
      <w:bookmarkStart w:id="9" w:name="_Hlk127006977"/>
      <w:r w:rsidRPr="00AD2DF9">
        <w:rPr>
          <w:rFonts w:ascii="Times New Roman" w:eastAsia="Courier New" w:hAnsi="Times New Roman" w:cs="Times New Roman"/>
          <w:b/>
          <w:color w:val="000000"/>
          <w:sz w:val="28"/>
          <w:szCs w:val="28"/>
          <w:lang w:eastAsia="ru-RU"/>
        </w:rPr>
        <w:t>дисциплины</w:t>
      </w:r>
      <w:bookmarkEnd w:id="8"/>
      <w:r w:rsidRPr="00AD2DF9">
        <w:rPr>
          <w:rFonts w:ascii="Times New Roman" w:eastAsia="Courier New" w:hAnsi="Times New Roman" w:cs="Times New Roman"/>
          <w:b/>
          <w:color w:val="000000"/>
          <w:sz w:val="28"/>
          <w:szCs w:val="28"/>
          <w:lang w:eastAsia="ru-RU"/>
        </w:rPr>
        <w:t xml:space="preserve"> </w:t>
      </w:r>
      <w:bookmarkStart w:id="10" w:name="_Hlk127019044"/>
      <w:bookmarkEnd w:id="9"/>
      <w:r w:rsidRPr="00AD2DF9">
        <w:rPr>
          <w:rFonts w:ascii="Times New Roman" w:eastAsia="Courier New" w:hAnsi="Times New Roman" w:cs="Times New Roman"/>
          <w:b/>
          <w:color w:val="000000"/>
          <w:sz w:val="28"/>
          <w:szCs w:val="28"/>
          <w:lang w:eastAsia="ru-RU"/>
        </w:rPr>
        <w:t>СГ.06</w:t>
      </w:r>
      <w:r w:rsidR="002A6AEC">
        <w:rPr>
          <w:rFonts w:ascii="Times New Roman" w:eastAsia="Courier New" w:hAnsi="Times New Roman" w:cs="Times New Roman"/>
          <w:b/>
          <w:color w:val="000000"/>
          <w:sz w:val="28"/>
          <w:szCs w:val="28"/>
          <w:lang w:eastAsia="ru-RU"/>
        </w:rPr>
        <w:t xml:space="preserve"> </w:t>
      </w:r>
      <w:r w:rsidRPr="00AD2DF9">
        <w:rPr>
          <w:rFonts w:ascii="Times New Roman" w:eastAsia="Courier New" w:hAnsi="Times New Roman" w:cs="Times New Roman"/>
          <w:b/>
          <w:color w:val="000000"/>
          <w:sz w:val="28"/>
          <w:szCs w:val="28"/>
          <w:lang w:eastAsia="ru-RU"/>
        </w:rPr>
        <w:t>Основы финансовой деятельности</w:t>
      </w:r>
    </w:p>
    <w:bookmarkEnd w:id="10"/>
    <w:p w14:paraId="030A6A25"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5"/>
        <w:gridCol w:w="1135"/>
        <w:gridCol w:w="1418"/>
        <w:gridCol w:w="1417"/>
        <w:gridCol w:w="1276"/>
        <w:gridCol w:w="1417"/>
        <w:gridCol w:w="1419"/>
        <w:gridCol w:w="1276"/>
      </w:tblGrid>
      <w:tr w:rsidR="00AD2DF9" w:rsidRPr="00AD2DF9" w14:paraId="43EB5475" w14:textId="77777777" w:rsidTr="006136CA">
        <w:trPr>
          <w:trHeight w:val="460"/>
        </w:trPr>
        <w:tc>
          <w:tcPr>
            <w:tcW w:w="4535" w:type="dxa"/>
            <w:vMerge w:val="restart"/>
            <w:shd w:val="clear" w:color="auto" w:fill="auto"/>
            <w:vAlign w:val="center"/>
          </w:tcPr>
          <w:p w14:paraId="4196B11C"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bookmarkStart w:id="11" w:name="_Hlk127009755"/>
            <w:r w:rsidRPr="00AD2DF9">
              <w:rPr>
                <w:rFonts w:ascii="Times New Roman" w:eastAsia="Courier New" w:hAnsi="Times New Roman" w:cs="Times New Roman"/>
                <w:b/>
                <w:bCs/>
                <w:color w:val="000000"/>
                <w:sz w:val="24"/>
                <w:szCs w:val="24"/>
                <w:lang w:eastAsia="ru-RU"/>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14:paraId="4D154455"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Объем образовательной программы учебного предмета/дисциплины по очной/заочной форме обучения, час.</w:t>
            </w:r>
          </w:p>
        </w:tc>
      </w:tr>
      <w:tr w:rsidR="00AD2DF9" w:rsidRPr="00AD2DF9" w14:paraId="6CA4684B" w14:textId="77777777" w:rsidTr="006136CA">
        <w:trPr>
          <w:trHeight w:val="233"/>
        </w:trPr>
        <w:tc>
          <w:tcPr>
            <w:tcW w:w="4535" w:type="dxa"/>
            <w:vMerge/>
            <w:shd w:val="clear" w:color="auto" w:fill="auto"/>
          </w:tcPr>
          <w:p w14:paraId="3613F5B4"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p>
        </w:tc>
        <w:tc>
          <w:tcPr>
            <w:tcW w:w="1135" w:type="dxa"/>
            <w:vMerge w:val="restart"/>
            <w:shd w:val="clear" w:color="auto" w:fill="auto"/>
            <w:vAlign w:val="center"/>
          </w:tcPr>
          <w:p w14:paraId="36C5D521"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Всего</w:t>
            </w:r>
          </w:p>
        </w:tc>
        <w:tc>
          <w:tcPr>
            <w:tcW w:w="2835" w:type="dxa"/>
            <w:gridSpan w:val="2"/>
          </w:tcPr>
          <w:p w14:paraId="5E8E2B8D"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1 курс</w:t>
            </w:r>
          </w:p>
        </w:tc>
        <w:tc>
          <w:tcPr>
            <w:tcW w:w="2693" w:type="dxa"/>
            <w:gridSpan w:val="2"/>
          </w:tcPr>
          <w:p w14:paraId="0F29B4E4"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2 курс</w:t>
            </w:r>
          </w:p>
        </w:tc>
        <w:tc>
          <w:tcPr>
            <w:tcW w:w="2695" w:type="dxa"/>
            <w:gridSpan w:val="2"/>
          </w:tcPr>
          <w:p w14:paraId="4E0D3B2F"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3 курс</w:t>
            </w:r>
          </w:p>
        </w:tc>
      </w:tr>
      <w:tr w:rsidR="00AD2DF9" w:rsidRPr="00AD2DF9" w14:paraId="05481BC5" w14:textId="77777777" w:rsidTr="006136CA">
        <w:trPr>
          <w:trHeight w:val="340"/>
        </w:trPr>
        <w:tc>
          <w:tcPr>
            <w:tcW w:w="4535" w:type="dxa"/>
            <w:vMerge/>
            <w:shd w:val="clear" w:color="auto" w:fill="auto"/>
          </w:tcPr>
          <w:p w14:paraId="7A41E680"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p>
        </w:tc>
        <w:tc>
          <w:tcPr>
            <w:tcW w:w="1135" w:type="dxa"/>
            <w:vMerge/>
            <w:shd w:val="clear" w:color="auto" w:fill="auto"/>
          </w:tcPr>
          <w:p w14:paraId="4D34B403"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p>
        </w:tc>
        <w:tc>
          <w:tcPr>
            <w:tcW w:w="1418" w:type="dxa"/>
          </w:tcPr>
          <w:p w14:paraId="79EAA623"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1 семестр</w:t>
            </w:r>
          </w:p>
        </w:tc>
        <w:tc>
          <w:tcPr>
            <w:tcW w:w="1417" w:type="dxa"/>
          </w:tcPr>
          <w:p w14:paraId="39F47EC2"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2 семестр</w:t>
            </w:r>
          </w:p>
        </w:tc>
        <w:tc>
          <w:tcPr>
            <w:tcW w:w="1276" w:type="dxa"/>
          </w:tcPr>
          <w:p w14:paraId="73AF9DA2"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3 семестр</w:t>
            </w:r>
          </w:p>
        </w:tc>
        <w:tc>
          <w:tcPr>
            <w:tcW w:w="1417" w:type="dxa"/>
          </w:tcPr>
          <w:p w14:paraId="333F42CB"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4 семестр</w:t>
            </w:r>
          </w:p>
        </w:tc>
        <w:tc>
          <w:tcPr>
            <w:tcW w:w="1419" w:type="dxa"/>
          </w:tcPr>
          <w:p w14:paraId="1CF231CD"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5 семестр</w:t>
            </w:r>
          </w:p>
        </w:tc>
        <w:tc>
          <w:tcPr>
            <w:tcW w:w="1276" w:type="dxa"/>
          </w:tcPr>
          <w:p w14:paraId="126D46F7"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6 семестр</w:t>
            </w:r>
          </w:p>
        </w:tc>
      </w:tr>
      <w:tr w:rsidR="00AD2DF9" w:rsidRPr="00AD2DF9" w14:paraId="404853A7" w14:textId="77777777" w:rsidTr="006136CA">
        <w:trPr>
          <w:trHeight w:val="340"/>
        </w:trPr>
        <w:tc>
          <w:tcPr>
            <w:tcW w:w="4535" w:type="dxa"/>
            <w:shd w:val="clear" w:color="auto" w:fill="auto"/>
          </w:tcPr>
          <w:p w14:paraId="3A5E0439"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1</w:t>
            </w:r>
          </w:p>
        </w:tc>
        <w:tc>
          <w:tcPr>
            <w:tcW w:w="1135" w:type="dxa"/>
            <w:shd w:val="clear" w:color="auto" w:fill="auto"/>
          </w:tcPr>
          <w:p w14:paraId="43D4C643"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2</w:t>
            </w:r>
          </w:p>
        </w:tc>
        <w:tc>
          <w:tcPr>
            <w:tcW w:w="1418" w:type="dxa"/>
          </w:tcPr>
          <w:p w14:paraId="54C6E416"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3</w:t>
            </w:r>
          </w:p>
        </w:tc>
        <w:tc>
          <w:tcPr>
            <w:tcW w:w="1417" w:type="dxa"/>
          </w:tcPr>
          <w:p w14:paraId="6D290179"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4</w:t>
            </w:r>
          </w:p>
        </w:tc>
        <w:tc>
          <w:tcPr>
            <w:tcW w:w="1276" w:type="dxa"/>
          </w:tcPr>
          <w:p w14:paraId="592A64DC"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5</w:t>
            </w:r>
          </w:p>
        </w:tc>
        <w:tc>
          <w:tcPr>
            <w:tcW w:w="1417" w:type="dxa"/>
          </w:tcPr>
          <w:p w14:paraId="4A6C26F6"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6</w:t>
            </w:r>
          </w:p>
        </w:tc>
        <w:tc>
          <w:tcPr>
            <w:tcW w:w="1419" w:type="dxa"/>
          </w:tcPr>
          <w:p w14:paraId="321F7972"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7</w:t>
            </w:r>
          </w:p>
        </w:tc>
        <w:tc>
          <w:tcPr>
            <w:tcW w:w="1276" w:type="dxa"/>
          </w:tcPr>
          <w:p w14:paraId="7C82C83A"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8</w:t>
            </w:r>
          </w:p>
        </w:tc>
      </w:tr>
      <w:tr w:rsidR="00AD2DF9" w:rsidRPr="00AD2DF9" w14:paraId="5725268C" w14:textId="77777777" w:rsidTr="006136CA">
        <w:trPr>
          <w:trHeight w:val="340"/>
        </w:trPr>
        <w:tc>
          <w:tcPr>
            <w:tcW w:w="4535" w:type="dxa"/>
            <w:shd w:val="clear" w:color="auto" w:fill="auto"/>
          </w:tcPr>
          <w:p w14:paraId="31BE0DCD" w14:textId="66BA0428"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Объем образовательной программы учебной дисциплины</w:t>
            </w:r>
          </w:p>
        </w:tc>
        <w:tc>
          <w:tcPr>
            <w:tcW w:w="1135" w:type="dxa"/>
            <w:shd w:val="clear" w:color="auto" w:fill="auto"/>
          </w:tcPr>
          <w:p w14:paraId="63244D09"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p w14:paraId="02AC2AC4" w14:textId="77777777" w:rsidR="00AD2DF9" w:rsidRPr="00AD2DF9" w:rsidRDefault="00AD2DF9" w:rsidP="00AD2DF9">
            <w:pPr>
              <w:widowControl w:val="0"/>
              <w:spacing w:after="0" w:line="240" w:lineRule="auto"/>
              <w:jc w:val="center"/>
              <w:rPr>
                <w:rFonts w:ascii="Times New Roman" w:eastAsia="Courier New" w:hAnsi="Times New Roman" w:cs="Times New Roman"/>
                <w:b/>
                <w:color w:val="000000"/>
                <w:sz w:val="24"/>
                <w:szCs w:val="24"/>
                <w:lang w:eastAsia="ru-RU"/>
              </w:rPr>
            </w:pPr>
            <w:r w:rsidRPr="00AD2DF9">
              <w:rPr>
                <w:rFonts w:ascii="Times New Roman" w:eastAsia="Courier New" w:hAnsi="Times New Roman" w:cs="Times New Roman"/>
                <w:b/>
                <w:color w:val="000000"/>
                <w:sz w:val="24"/>
                <w:szCs w:val="24"/>
                <w:lang w:eastAsia="ru-RU"/>
              </w:rPr>
              <w:t>32</w:t>
            </w:r>
          </w:p>
        </w:tc>
        <w:tc>
          <w:tcPr>
            <w:tcW w:w="1418" w:type="dxa"/>
          </w:tcPr>
          <w:p w14:paraId="21F1422C"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p w14:paraId="3F8468D4"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w:t>
            </w:r>
          </w:p>
        </w:tc>
        <w:tc>
          <w:tcPr>
            <w:tcW w:w="1417" w:type="dxa"/>
          </w:tcPr>
          <w:p w14:paraId="55B66B80"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p w14:paraId="5246E936"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w:t>
            </w:r>
          </w:p>
        </w:tc>
        <w:tc>
          <w:tcPr>
            <w:tcW w:w="1276" w:type="dxa"/>
          </w:tcPr>
          <w:p w14:paraId="056DA30C"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p w14:paraId="5A14C273"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w:t>
            </w:r>
          </w:p>
        </w:tc>
        <w:tc>
          <w:tcPr>
            <w:tcW w:w="1417" w:type="dxa"/>
          </w:tcPr>
          <w:p w14:paraId="69748D5E" w14:textId="77777777" w:rsidR="00AD2DF9" w:rsidRPr="00AD2DF9" w:rsidRDefault="00AD2DF9"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p w14:paraId="376035F3" w14:textId="68AC3655" w:rsidR="00AD2DF9" w:rsidRPr="00AD2DF9" w:rsidRDefault="00AD2DF9"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32</w:t>
            </w:r>
          </w:p>
        </w:tc>
        <w:tc>
          <w:tcPr>
            <w:tcW w:w="1419" w:type="dxa"/>
          </w:tcPr>
          <w:p w14:paraId="01028D36"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p w14:paraId="59F0139A"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14:paraId="6A2CE39E"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8"/>
                <w:szCs w:val="28"/>
                <w:lang w:eastAsia="ru-RU"/>
              </w:rPr>
            </w:pPr>
          </w:p>
        </w:tc>
      </w:tr>
      <w:tr w:rsidR="00AD2DF9" w:rsidRPr="00AD2DF9" w14:paraId="3D6D683B" w14:textId="77777777" w:rsidTr="006136CA">
        <w:tc>
          <w:tcPr>
            <w:tcW w:w="4535" w:type="dxa"/>
            <w:shd w:val="clear" w:color="auto" w:fill="auto"/>
          </w:tcPr>
          <w:p w14:paraId="4744B641"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из него: практическая подготовка</w:t>
            </w:r>
          </w:p>
        </w:tc>
        <w:tc>
          <w:tcPr>
            <w:tcW w:w="1135" w:type="dxa"/>
            <w:shd w:val="clear" w:color="auto" w:fill="auto"/>
          </w:tcPr>
          <w:p w14:paraId="3210BCF2" w14:textId="43E4AF4D" w:rsidR="00AD2DF9" w:rsidRPr="00AD2DF9" w:rsidRDefault="00FE361E"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Pr>
                <w:rFonts w:ascii="Times New Roman" w:eastAsia="Courier New" w:hAnsi="Times New Roman" w:cs="Times New Roman"/>
                <w:b/>
                <w:bCs/>
                <w:color w:val="000000"/>
                <w:sz w:val="24"/>
                <w:szCs w:val="24"/>
                <w:lang w:eastAsia="ru-RU"/>
              </w:rPr>
              <w:t>10</w:t>
            </w:r>
          </w:p>
        </w:tc>
        <w:tc>
          <w:tcPr>
            <w:tcW w:w="1418" w:type="dxa"/>
          </w:tcPr>
          <w:p w14:paraId="472D67E1"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14:paraId="33F70605"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14:paraId="26AEBB25"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14:paraId="184E3F4E" w14:textId="4754D168" w:rsidR="00AD2DF9" w:rsidRPr="00AD2DF9" w:rsidRDefault="00FE361E"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Pr>
                <w:rFonts w:ascii="Times New Roman" w:eastAsia="Courier New" w:hAnsi="Times New Roman" w:cs="Times New Roman"/>
                <w:b/>
                <w:bCs/>
                <w:color w:val="000000"/>
                <w:sz w:val="24"/>
                <w:szCs w:val="24"/>
                <w:lang w:eastAsia="ru-RU"/>
              </w:rPr>
              <w:t>10</w:t>
            </w:r>
          </w:p>
        </w:tc>
        <w:tc>
          <w:tcPr>
            <w:tcW w:w="1419" w:type="dxa"/>
          </w:tcPr>
          <w:p w14:paraId="0CDF440B"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14:paraId="6C421004"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14:paraId="2A2E7EAD" w14:textId="77777777" w:rsidTr="006136CA">
        <w:tc>
          <w:tcPr>
            <w:tcW w:w="4535" w:type="dxa"/>
            <w:shd w:val="clear" w:color="auto" w:fill="auto"/>
          </w:tcPr>
          <w:p w14:paraId="29448629"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 xml:space="preserve">в том числе </w:t>
            </w:r>
            <w:r w:rsidRPr="00AD2DF9">
              <w:rPr>
                <w:rFonts w:ascii="Times New Roman" w:eastAsia="Courier New" w:hAnsi="Times New Roman" w:cs="Times New Roman"/>
                <w:color w:val="000000"/>
                <w:sz w:val="24"/>
                <w:szCs w:val="24"/>
                <w:lang w:eastAsia="ru-RU"/>
              </w:rPr>
              <w:t>(из объёма ОП УП/Д)</w:t>
            </w:r>
            <w:r w:rsidRPr="00AD2DF9">
              <w:rPr>
                <w:rFonts w:ascii="Times New Roman" w:eastAsia="Courier New" w:hAnsi="Times New Roman" w:cs="Times New Roman"/>
                <w:b/>
                <w:bCs/>
                <w:color w:val="000000"/>
                <w:sz w:val="24"/>
                <w:szCs w:val="24"/>
                <w:lang w:eastAsia="ru-RU"/>
              </w:rPr>
              <w:t>:</w:t>
            </w:r>
          </w:p>
        </w:tc>
        <w:tc>
          <w:tcPr>
            <w:tcW w:w="1135" w:type="dxa"/>
            <w:shd w:val="clear" w:color="auto" w:fill="auto"/>
          </w:tcPr>
          <w:p w14:paraId="44DBADDC"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8" w:type="dxa"/>
          </w:tcPr>
          <w:p w14:paraId="3AA99808"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14:paraId="173A2CD9"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14:paraId="2DD72E51"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14:paraId="331896B8" w14:textId="77777777" w:rsidR="00AD2DF9" w:rsidRPr="00AD2DF9" w:rsidRDefault="00AD2DF9"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14:paraId="515ADAA6"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14:paraId="2582E8EC"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14:paraId="1F6DF23B" w14:textId="77777777" w:rsidTr="006136CA">
        <w:tc>
          <w:tcPr>
            <w:tcW w:w="4535" w:type="dxa"/>
            <w:shd w:val="clear" w:color="auto" w:fill="auto"/>
          </w:tcPr>
          <w:p w14:paraId="54BE7DA0"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AD2DF9">
              <w:rPr>
                <w:rFonts w:ascii="Times New Roman" w:eastAsia="Courier New" w:hAnsi="Times New Roman" w:cs="Times New Roman"/>
                <w:bCs/>
                <w:color w:val="000000"/>
                <w:sz w:val="24"/>
                <w:szCs w:val="24"/>
                <w:lang w:eastAsia="ru-RU"/>
              </w:rPr>
              <w:t>Теоретические занятия</w:t>
            </w:r>
          </w:p>
        </w:tc>
        <w:tc>
          <w:tcPr>
            <w:tcW w:w="1135" w:type="dxa"/>
            <w:shd w:val="clear" w:color="auto" w:fill="auto"/>
          </w:tcPr>
          <w:p w14:paraId="2AE6479B" w14:textId="26606E8E" w:rsidR="00AD2DF9" w:rsidRPr="00AD2DF9" w:rsidRDefault="00FE361E"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22</w:t>
            </w:r>
          </w:p>
        </w:tc>
        <w:tc>
          <w:tcPr>
            <w:tcW w:w="1418" w:type="dxa"/>
          </w:tcPr>
          <w:p w14:paraId="5F55CF09"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color w:val="000000"/>
                <w:sz w:val="24"/>
                <w:szCs w:val="24"/>
                <w:lang w:eastAsia="ru-RU"/>
              </w:rPr>
            </w:pPr>
          </w:p>
        </w:tc>
        <w:tc>
          <w:tcPr>
            <w:tcW w:w="1417" w:type="dxa"/>
          </w:tcPr>
          <w:p w14:paraId="79F48247"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color w:val="000000"/>
                <w:sz w:val="24"/>
                <w:szCs w:val="24"/>
                <w:lang w:eastAsia="ru-RU"/>
              </w:rPr>
            </w:pPr>
          </w:p>
        </w:tc>
        <w:tc>
          <w:tcPr>
            <w:tcW w:w="1276" w:type="dxa"/>
          </w:tcPr>
          <w:p w14:paraId="3436E138"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p>
        </w:tc>
        <w:tc>
          <w:tcPr>
            <w:tcW w:w="1417" w:type="dxa"/>
          </w:tcPr>
          <w:p w14:paraId="386AEBE6" w14:textId="17DEF2A1" w:rsidR="00AD2DF9" w:rsidRPr="00AD2DF9" w:rsidRDefault="00FE361E"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22</w:t>
            </w:r>
          </w:p>
        </w:tc>
        <w:tc>
          <w:tcPr>
            <w:tcW w:w="1419" w:type="dxa"/>
          </w:tcPr>
          <w:p w14:paraId="78E8A620"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p>
        </w:tc>
        <w:tc>
          <w:tcPr>
            <w:tcW w:w="1276" w:type="dxa"/>
          </w:tcPr>
          <w:p w14:paraId="103A1616"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color w:val="000000"/>
                <w:sz w:val="28"/>
                <w:szCs w:val="28"/>
                <w:lang w:eastAsia="ru-RU"/>
              </w:rPr>
            </w:pPr>
          </w:p>
        </w:tc>
      </w:tr>
      <w:tr w:rsidR="00AD2DF9" w:rsidRPr="00AD2DF9" w14:paraId="0F516055" w14:textId="77777777" w:rsidTr="006136CA">
        <w:tc>
          <w:tcPr>
            <w:tcW w:w="4535" w:type="dxa"/>
            <w:shd w:val="clear" w:color="auto" w:fill="auto"/>
          </w:tcPr>
          <w:p w14:paraId="57F289AA"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AD2DF9">
              <w:rPr>
                <w:rFonts w:ascii="Times New Roman" w:eastAsia="Courier New" w:hAnsi="Times New Roman" w:cs="Times New Roman"/>
                <w:bCs/>
                <w:color w:val="000000"/>
                <w:sz w:val="24"/>
                <w:szCs w:val="24"/>
                <w:lang w:eastAsia="ru-RU"/>
              </w:rPr>
              <w:t>Лабораторные и практические занятия</w:t>
            </w:r>
          </w:p>
        </w:tc>
        <w:tc>
          <w:tcPr>
            <w:tcW w:w="1135" w:type="dxa"/>
            <w:shd w:val="clear" w:color="auto" w:fill="auto"/>
          </w:tcPr>
          <w:p w14:paraId="0E981C7F" w14:textId="7F1BCD9F" w:rsidR="00AD2DF9" w:rsidRPr="00AD2DF9" w:rsidRDefault="00FE361E"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10</w:t>
            </w:r>
          </w:p>
        </w:tc>
        <w:tc>
          <w:tcPr>
            <w:tcW w:w="1418" w:type="dxa"/>
          </w:tcPr>
          <w:p w14:paraId="7C89F087"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p>
        </w:tc>
        <w:tc>
          <w:tcPr>
            <w:tcW w:w="1417" w:type="dxa"/>
          </w:tcPr>
          <w:p w14:paraId="52DD5451"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p>
        </w:tc>
        <w:tc>
          <w:tcPr>
            <w:tcW w:w="1276" w:type="dxa"/>
          </w:tcPr>
          <w:p w14:paraId="0FF88936"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p>
        </w:tc>
        <w:tc>
          <w:tcPr>
            <w:tcW w:w="1417" w:type="dxa"/>
          </w:tcPr>
          <w:p w14:paraId="4CB491AA" w14:textId="31AD5889" w:rsidR="00AD2DF9" w:rsidRPr="00AD2DF9" w:rsidRDefault="00FE361E"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10</w:t>
            </w:r>
          </w:p>
        </w:tc>
        <w:tc>
          <w:tcPr>
            <w:tcW w:w="1419" w:type="dxa"/>
          </w:tcPr>
          <w:p w14:paraId="464517AD"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14:paraId="63AA176B"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14:paraId="28D7E75E" w14:textId="77777777" w:rsidTr="006136CA">
        <w:tc>
          <w:tcPr>
            <w:tcW w:w="4535" w:type="dxa"/>
            <w:shd w:val="clear" w:color="auto" w:fill="auto"/>
          </w:tcPr>
          <w:p w14:paraId="3FE9450A"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AD2DF9">
              <w:rPr>
                <w:rFonts w:ascii="Times New Roman" w:eastAsia="Courier New" w:hAnsi="Times New Roman" w:cs="Times New Roman"/>
                <w:bCs/>
                <w:color w:val="000000"/>
                <w:sz w:val="24"/>
                <w:szCs w:val="24"/>
                <w:lang w:eastAsia="ru-RU"/>
              </w:rPr>
              <w:t>Курсовая работа (если предусмотрена)</w:t>
            </w:r>
          </w:p>
        </w:tc>
        <w:tc>
          <w:tcPr>
            <w:tcW w:w="1135" w:type="dxa"/>
            <w:shd w:val="clear" w:color="auto" w:fill="auto"/>
          </w:tcPr>
          <w:p w14:paraId="730A7841"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8" w:type="dxa"/>
          </w:tcPr>
          <w:p w14:paraId="73B45DD5"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14:paraId="698096E8"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14:paraId="052A3D18"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14:paraId="40766A08" w14:textId="77777777" w:rsidR="00AD2DF9" w:rsidRPr="00AD2DF9" w:rsidRDefault="00AD2DF9"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14:paraId="19CE841C"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14:paraId="22AED96D"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14:paraId="558AAAD7" w14:textId="77777777" w:rsidTr="006136CA">
        <w:tc>
          <w:tcPr>
            <w:tcW w:w="4535" w:type="dxa"/>
            <w:shd w:val="clear" w:color="auto" w:fill="auto"/>
          </w:tcPr>
          <w:p w14:paraId="7DD3C089"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AD2DF9">
              <w:rPr>
                <w:rFonts w:ascii="Times New Roman" w:eastAsia="Courier New" w:hAnsi="Times New Roman" w:cs="Times New Roman"/>
                <w:bCs/>
                <w:color w:val="000000"/>
                <w:sz w:val="24"/>
                <w:szCs w:val="24"/>
                <w:lang w:eastAsia="ru-RU"/>
              </w:rPr>
              <w:t>Консультации</w:t>
            </w:r>
          </w:p>
        </w:tc>
        <w:tc>
          <w:tcPr>
            <w:tcW w:w="1135" w:type="dxa"/>
            <w:shd w:val="clear" w:color="auto" w:fill="auto"/>
          </w:tcPr>
          <w:p w14:paraId="3F8E3B3C"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8" w:type="dxa"/>
          </w:tcPr>
          <w:p w14:paraId="4E834330"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14:paraId="1CB572D7"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14:paraId="780352E1"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14:paraId="328F8B75"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14:paraId="47E5DBF3"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14:paraId="5833C7F3"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14:paraId="36378E4D" w14:textId="77777777" w:rsidTr="006136CA">
        <w:tc>
          <w:tcPr>
            <w:tcW w:w="4535" w:type="dxa"/>
            <w:shd w:val="clear" w:color="auto" w:fill="auto"/>
          </w:tcPr>
          <w:p w14:paraId="43C8D3B8"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color w:val="000000"/>
                <w:sz w:val="24"/>
                <w:szCs w:val="24"/>
                <w:lang w:eastAsia="ru-RU"/>
              </w:rPr>
            </w:pPr>
            <w:r w:rsidRPr="00AD2DF9">
              <w:rPr>
                <w:rFonts w:ascii="Times New Roman" w:eastAsia="Courier New" w:hAnsi="Times New Roman" w:cs="Times New Roman"/>
                <w:color w:val="000000"/>
                <w:sz w:val="24"/>
                <w:szCs w:val="24"/>
                <w:lang w:eastAsia="ru-RU"/>
              </w:rPr>
              <w:t xml:space="preserve">Самостоятельная работа обучающегося </w:t>
            </w:r>
          </w:p>
        </w:tc>
        <w:tc>
          <w:tcPr>
            <w:tcW w:w="1135" w:type="dxa"/>
            <w:shd w:val="clear" w:color="auto" w:fill="auto"/>
          </w:tcPr>
          <w:p w14:paraId="0A6F1CFA" w14:textId="5A32AA5A"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p>
        </w:tc>
        <w:tc>
          <w:tcPr>
            <w:tcW w:w="1418" w:type="dxa"/>
          </w:tcPr>
          <w:p w14:paraId="63B76235"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14:paraId="0D3F7EB9"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14:paraId="57ED2F29"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14:paraId="41371B53" w14:textId="64BE19E2"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p>
        </w:tc>
        <w:tc>
          <w:tcPr>
            <w:tcW w:w="1419" w:type="dxa"/>
          </w:tcPr>
          <w:p w14:paraId="7A201A69"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14:paraId="3CA2377D"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14:paraId="2352FF91" w14:textId="77777777" w:rsidTr="006136CA">
        <w:tc>
          <w:tcPr>
            <w:tcW w:w="4535" w:type="dxa"/>
            <w:shd w:val="clear" w:color="auto" w:fill="auto"/>
          </w:tcPr>
          <w:p w14:paraId="0C5AFC4A"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Промежуточная аттестация (форма, часы)</w:t>
            </w:r>
          </w:p>
        </w:tc>
        <w:tc>
          <w:tcPr>
            <w:tcW w:w="1135" w:type="dxa"/>
            <w:shd w:val="clear" w:color="auto" w:fill="auto"/>
          </w:tcPr>
          <w:p w14:paraId="198D4DF8"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8" w:type="dxa"/>
          </w:tcPr>
          <w:p w14:paraId="5CF4E794"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14:paraId="3A64F35B"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14:paraId="4DD8B4B0"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14:paraId="0D989A7C" w14:textId="77777777" w:rsidR="00AD2DF9" w:rsidRPr="00B416CE"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B416CE">
              <w:rPr>
                <w:rFonts w:ascii="Times New Roman" w:eastAsia="Courier New" w:hAnsi="Times New Roman" w:cs="Times New Roman"/>
                <w:b/>
                <w:bCs/>
                <w:color w:val="000000"/>
                <w:sz w:val="24"/>
                <w:szCs w:val="24"/>
                <w:lang w:eastAsia="ru-RU"/>
              </w:rPr>
              <w:t>Контрольная работа</w:t>
            </w:r>
          </w:p>
        </w:tc>
        <w:tc>
          <w:tcPr>
            <w:tcW w:w="1419" w:type="dxa"/>
          </w:tcPr>
          <w:p w14:paraId="326B32A8"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14:paraId="558325EE"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bookmarkEnd w:id="11"/>
    </w:tbl>
    <w:p w14:paraId="42232AED" w14:textId="77777777"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p>
    <w:p w14:paraId="6F396BA5" w14:textId="77777777" w:rsidR="00DA6564" w:rsidRDefault="00DA6564" w:rsidP="00E701BB">
      <w:pPr>
        <w:spacing w:line="240" w:lineRule="auto"/>
        <w:rPr>
          <w:rFonts w:ascii="Times New Roman" w:hAnsi="Times New Roman" w:cs="Times New Roman"/>
          <w:b/>
          <w:sz w:val="28"/>
          <w:szCs w:val="28"/>
        </w:rPr>
      </w:pPr>
    </w:p>
    <w:p w14:paraId="08E382AB" w14:textId="77777777" w:rsidR="00DA6564" w:rsidRDefault="00DA6564" w:rsidP="00E701BB">
      <w:pPr>
        <w:spacing w:line="240" w:lineRule="auto"/>
        <w:rPr>
          <w:rFonts w:ascii="Times New Roman" w:hAnsi="Times New Roman" w:cs="Times New Roman"/>
          <w:b/>
          <w:sz w:val="28"/>
          <w:szCs w:val="28"/>
        </w:rPr>
      </w:pPr>
    </w:p>
    <w:p w14:paraId="1B1898FD" w14:textId="77777777" w:rsidR="00DA6564" w:rsidRDefault="00DA6564" w:rsidP="00E701BB">
      <w:pPr>
        <w:spacing w:line="240" w:lineRule="auto"/>
        <w:rPr>
          <w:rFonts w:ascii="Times New Roman" w:hAnsi="Times New Roman" w:cs="Times New Roman"/>
          <w:b/>
          <w:sz w:val="28"/>
          <w:szCs w:val="28"/>
        </w:rPr>
      </w:pPr>
    </w:p>
    <w:p w14:paraId="19B1E499" w14:textId="77777777" w:rsidR="00DA6564" w:rsidRDefault="00DA6564" w:rsidP="00E701BB">
      <w:pPr>
        <w:spacing w:line="240" w:lineRule="auto"/>
        <w:rPr>
          <w:rFonts w:ascii="Times New Roman" w:hAnsi="Times New Roman" w:cs="Times New Roman"/>
          <w:b/>
          <w:sz w:val="28"/>
          <w:szCs w:val="28"/>
        </w:rPr>
      </w:pPr>
    </w:p>
    <w:p w14:paraId="589B8E62" w14:textId="77777777" w:rsidR="00DA6564" w:rsidRDefault="00DA6564" w:rsidP="00E701BB">
      <w:pPr>
        <w:spacing w:line="240" w:lineRule="auto"/>
        <w:rPr>
          <w:rFonts w:ascii="Times New Roman" w:hAnsi="Times New Roman" w:cs="Times New Roman"/>
          <w:b/>
          <w:sz w:val="28"/>
          <w:szCs w:val="28"/>
        </w:rPr>
      </w:pPr>
    </w:p>
    <w:p w14:paraId="1AFA8BD0" w14:textId="77777777" w:rsidR="006870CB" w:rsidRDefault="006870CB" w:rsidP="00E701BB">
      <w:pPr>
        <w:spacing w:line="240" w:lineRule="auto"/>
        <w:rPr>
          <w:rFonts w:ascii="Times New Roman" w:eastAsia="Courier New" w:hAnsi="Times New Roman" w:cs="Times New Roman"/>
          <w:b/>
          <w:bCs/>
          <w:color w:val="000000"/>
          <w:sz w:val="28"/>
          <w:szCs w:val="28"/>
          <w:lang w:eastAsia="ru-RU"/>
        </w:rPr>
      </w:pPr>
    </w:p>
    <w:p w14:paraId="62B22668" w14:textId="4855B481" w:rsidR="00E701BB" w:rsidRDefault="00DA6564" w:rsidP="00E701BB">
      <w:pPr>
        <w:spacing w:line="240" w:lineRule="auto"/>
        <w:rPr>
          <w:rFonts w:ascii="Times New Roman" w:hAnsi="Times New Roman" w:cs="Times New Roman"/>
          <w:b/>
          <w:bCs/>
          <w:color w:val="000000"/>
          <w:sz w:val="28"/>
          <w:szCs w:val="28"/>
        </w:rPr>
      </w:pPr>
      <w:r w:rsidRPr="00A84CB7">
        <w:rPr>
          <w:rFonts w:ascii="Times New Roman" w:eastAsia="Courier New" w:hAnsi="Times New Roman" w:cs="Times New Roman"/>
          <w:b/>
          <w:bCs/>
          <w:color w:val="000000"/>
          <w:sz w:val="28"/>
          <w:szCs w:val="28"/>
          <w:lang w:eastAsia="ru-RU"/>
        </w:rPr>
        <w:t>2.2 Тематический план и содержание</w:t>
      </w:r>
      <w:r w:rsidRPr="00A84CB7">
        <w:rPr>
          <w:rFonts w:ascii="Courier New" w:eastAsia="Courier New" w:hAnsi="Courier New" w:cs="Courier New"/>
          <w:b/>
          <w:color w:val="000000"/>
          <w:sz w:val="24"/>
          <w:szCs w:val="24"/>
          <w:lang w:eastAsia="ru-RU"/>
        </w:rPr>
        <w:t xml:space="preserve"> </w:t>
      </w:r>
      <w:r w:rsidRPr="00DA6564">
        <w:rPr>
          <w:rFonts w:ascii="Times New Roman" w:hAnsi="Times New Roman" w:cs="Times New Roman"/>
          <w:b/>
          <w:bCs/>
          <w:color w:val="000000"/>
          <w:sz w:val="28"/>
          <w:szCs w:val="28"/>
        </w:rPr>
        <w:t>учебн</w:t>
      </w:r>
      <w:r w:rsidR="006870CB">
        <w:rPr>
          <w:rFonts w:ascii="Times New Roman" w:hAnsi="Times New Roman" w:cs="Times New Roman"/>
          <w:b/>
          <w:bCs/>
          <w:color w:val="000000"/>
          <w:sz w:val="28"/>
          <w:szCs w:val="28"/>
        </w:rPr>
        <w:t>ой дисциплины СГ.06 Основы финансовой грамотности</w:t>
      </w:r>
    </w:p>
    <w:p w14:paraId="677857B1" w14:textId="77777777" w:rsidR="00DA6564" w:rsidRDefault="00DA6564" w:rsidP="00E701BB">
      <w:pPr>
        <w:spacing w:line="240" w:lineRule="auto"/>
        <w:rPr>
          <w:rFonts w:ascii="Times New Roman" w:hAnsi="Times New Roman" w:cs="Times New Roman"/>
          <w:b/>
          <w:bCs/>
          <w:color w:val="000000"/>
          <w:sz w:val="28"/>
          <w:szCs w:val="28"/>
        </w:rPr>
      </w:pPr>
    </w:p>
    <w:tbl>
      <w:tblPr>
        <w:tblW w:w="55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81"/>
        <w:gridCol w:w="1292"/>
        <w:gridCol w:w="4695"/>
        <w:gridCol w:w="1043"/>
        <w:gridCol w:w="799"/>
        <w:gridCol w:w="929"/>
        <w:gridCol w:w="1193"/>
        <w:gridCol w:w="818"/>
        <w:gridCol w:w="665"/>
        <w:gridCol w:w="652"/>
        <w:gridCol w:w="981"/>
        <w:gridCol w:w="1131"/>
        <w:gridCol w:w="672"/>
      </w:tblGrid>
      <w:tr w:rsidR="00DA6564" w:rsidRPr="00DA6564" w14:paraId="1B49D439" w14:textId="77777777" w:rsidTr="00854312">
        <w:trPr>
          <w:cantSplit/>
          <w:trHeight w:val="1473"/>
        </w:trPr>
        <w:tc>
          <w:tcPr>
            <w:tcW w:w="439" w:type="pct"/>
            <w:gridSpan w:val="2"/>
            <w:vMerge w:val="restart"/>
            <w:textDirection w:val="btLr"/>
            <w:vAlign w:val="center"/>
          </w:tcPr>
          <w:p w14:paraId="0EC9216E" w14:textId="77777777"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 занятия</w:t>
            </w:r>
          </w:p>
        </w:tc>
        <w:tc>
          <w:tcPr>
            <w:tcW w:w="396" w:type="pct"/>
            <w:vMerge w:val="restart"/>
            <w:shd w:val="clear" w:color="auto" w:fill="auto"/>
            <w:vAlign w:val="center"/>
          </w:tcPr>
          <w:p w14:paraId="551443AA" w14:textId="77777777" w:rsidR="00DA6564" w:rsidRPr="00DA6564"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Наименование разделов и тем</w:t>
            </w:r>
          </w:p>
        </w:tc>
        <w:tc>
          <w:tcPr>
            <w:tcW w:w="1439" w:type="pct"/>
            <w:vMerge w:val="restart"/>
            <w:shd w:val="clear" w:color="auto" w:fill="auto"/>
            <w:vAlign w:val="center"/>
          </w:tcPr>
          <w:p w14:paraId="0574AE46" w14:textId="77777777" w:rsidR="00DA6564" w:rsidRPr="00DA6564"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Содержание учебного материала и формы организации деятельности обучающихся</w:t>
            </w:r>
          </w:p>
        </w:tc>
        <w:tc>
          <w:tcPr>
            <w:tcW w:w="320" w:type="pct"/>
            <w:vMerge w:val="restart"/>
            <w:textDirection w:val="btLr"/>
          </w:tcPr>
          <w:p w14:paraId="684E5AEA" w14:textId="77777777"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всего, по очной/заочной форме обучения, час.</w:t>
            </w:r>
          </w:p>
        </w:tc>
        <w:tc>
          <w:tcPr>
            <w:tcW w:w="245" w:type="pct"/>
            <w:vMerge w:val="restart"/>
            <w:textDirection w:val="btLr"/>
          </w:tcPr>
          <w:p w14:paraId="2102B8A6" w14:textId="77777777" w:rsidR="00DA6564" w:rsidRPr="00EB69E1"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24"/>
                <w:szCs w:val="24"/>
                <w:lang w:eastAsia="ru-RU"/>
              </w:rPr>
              <w:t>в т. практическая подготовка по очной/заочной форме обучения, час.</w:t>
            </w:r>
          </w:p>
        </w:tc>
        <w:tc>
          <w:tcPr>
            <w:tcW w:w="1306" w:type="pct"/>
            <w:gridSpan w:val="5"/>
            <w:shd w:val="clear" w:color="auto" w:fill="auto"/>
            <w:vAlign w:val="center"/>
          </w:tcPr>
          <w:p w14:paraId="00727287" w14:textId="77777777" w:rsidR="00DA6564" w:rsidRPr="00DA6564"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по очной/заочной форме обучения, час.</w:t>
            </w:r>
          </w:p>
        </w:tc>
        <w:tc>
          <w:tcPr>
            <w:tcW w:w="301" w:type="pct"/>
            <w:vMerge w:val="restart"/>
            <w:shd w:val="clear" w:color="auto" w:fill="auto"/>
            <w:textDirection w:val="btLr"/>
            <w:vAlign w:val="center"/>
          </w:tcPr>
          <w:p w14:paraId="41A05DB0" w14:textId="77777777"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 xml:space="preserve">Результаты освоения учебного предмета, дисциплины (У, З, Н, ЛР, ПР, МР) </w:t>
            </w:r>
          </w:p>
        </w:tc>
        <w:tc>
          <w:tcPr>
            <w:tcW w:w="554" w:type="pct"/>
            <w:gridSpan w:val="2"/>
            <w:shd w:val="clear" w:color="auto" w:fill="auto"/>
            <w:vAlign w:val="center"/>
          </w:tcPr>
          <w:p w14:paraId="40370F11" w14:textId="77777777" w:rsidR="00DA6564" w:rsidRPr="00DA6564"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Коды формируемых компетенций</w:t>
            </w:r>
          </w:p>
        </w:tc>
      </w:tr>
      <w:tr w:rsidR="00DA6564" w:rsidRPr="00EB69E1" w14:paraId="73EDBF79" w14:textId="77777777" w:rsidTr="00854312">
        <w:trPr>
          <w:cantSplit/>
          <w:trHeight w:val="4002"/>
        </w:trPr>
        <w:tc>
          <w:tcPr>
            <w:tcW w:w="439" w:type="pct"/>
            <w:gridSpan w:val="2"/>
            <w:vMerge/>
            <w:textDirection w:val="btLr"/>
            <w:vAlign w:val="center"/>
          </w:tcPr>
          <w:p w14:paraId="7A5F4866" w14:textId="77777777"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396" w:type="pct"/>
            <w:vMerge/>
            <w:shd w:val="clear" w:color="auto" w:fill="auto"/>
          </w:tcPr>
          <w:p w14:paraId="34696C03"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439" w:type="pct"/>
            <w:vMerge/>
            <w:shd w:val="clear" w:color="auto" w:fill="auto"/>
          </w:tcPr>
          <w:p w14:paraId="4B618BC7"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20" w:type="pct"/>
            <w:vMerge/>
            <w:textDirection w:val="btLr"/>
          </w:tcPr>
          <w:p w14:paraId="783C1F37" w14:textId="77777777"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45" w:type="pct"/>
            <w:vMerge/>
            <w:textDirection w:val="btLr"/>
          </w:tcPr>
          <w:p w14:paraId="35867D96" w14:textId="77777777"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85" w:type="pct"/>
            <w:shd w:val="clear" w:color="auto" w:fill="auto"/>
            <w:textDirection w:val="btLr"/>
            <w:vAlign w:val="center"/>
          </w:tcPr>
          <w:p w14:paraId="038CC008" w14:textId="77777777"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Теоретические занятия</w:t>
            </w:r>
            <w:r w:rsidRPr="00DA6564">
              <w:rPr>
                <w:rFonts w:ascii="Courier New" w:eastAsia="Courier New" w:hAnsi="Courier New" w:cs="Courier New"/>
                <w:color w:val="000000"/>
                <w:sz w:val="24"/>
                <w:szCs w:val="24"/>
                <w:lang w:eastAsia="ru-RU"/>
              </w:rPr>
              <w:t xml:space="preserve"> </w:t>
            </w:r>
            <w:r w:rsidRPr="00DA6564">
              <w:rPr>
                <w:rFonts w:ascii="Times New Roman" w:eastAsia="Courier New" w:hAnsi="Times New Roman" w:cs="Times New Roman"/>
                <w:color w:val="000000"/>
                <w:sz w:val="24"/>
                <w:szCs w:val="24"/>
                <w:lang w:eastAsia="ru-RU"/>
              </w:rPr>
              <w:t>по очной/заочной форме обучения, час.</w:t>
            </w:r>
          </w:p>
        </w:tc>
        <w:tc>
          <w:tcPr>
            <w:tcW w:w="366" w:type="pct"/>
            <w:shd w:val="clear" w:color="auto" w:fill="auto"/>
            <w:textDirection w:val="btLr"/>
            <w:vAlign w:val="center"/>
          </w:tcPr>
          <w:p w14:paraId="49AFB2E5" w14:textId="77777777" w:rsidR="00DA6564" w:rsidRPr="00DA6564"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Лабораторные и практические занятия</w:t>
            </w:r>
            <w:r w:rsidRPr="00DA6564">
              <w:rPr>
                <w:rFonts w:ascii="Courier New" w:eastAsia="Courier New" w:hAnsi="Courier New" w:cs="Courier New"/>
                <w:color w:val="000000"/>
                <w:sz w:val="24"/>
                <w:szCs w:val="24"/>
                <w:lang w:eastAsia="ru-RU"/>
              </w:rPr>
              <w:t xml:space="preserve"> </w:t>
            </w:r>
            <w:r w:rsidRPr="00DA6564">
              <w:rPr>
                <w:rFonts w:ascii="Times New Roman" w:eastAsia="Courier New" w:hAnsi="Times New Roman" w:cs="Times New Roman"/>
                <w:color w:val="000000"/>
                <w:sz w:val="24"/>
                <w:szCs w:val="24"/>
                <w:lang w:eastAsia="ru-RU"/>
              </w:rPr>
              <w:t>по очной/заочной форме обучения, час.</w:t>
            </w:r>
          </w:p>
        </w:tc>
        <w:tc>
          <w:tcPr>
            <w:tcW w:w="251" w:type="pct"/>
            <w:shd w:val="clear" w:color="auto" w:fill="auto"/>
            <w:textDirection w:val="btLr"/>
            <w:vAlign w:val="center"/>
          </w:tcPr>
          <w:p w14:paraId="746ED9AC" w14:textId="77777777" w:rsidR="00DA6564" w:rsidRPr="00DA6564"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Курсовая работа (проект)</w:t>
            </w:r>
            <w:r w:rsidRPr="00DA6564">
              <w:rPr>
                <w:rFonts w:ascii="Courier New" w:eastAsia="Courier New" w:hAnsi="Courier New" w:cs="Courier New"/>
                <w:color w:val="000000"/>
                <w:sz w:val="24"/>
                <w:szCs w:val="24"/>
                <w:lang w:eastAsia="ru-RU"/>
              </w:rPr>
              <w:t xml:space="preserve"> </w:t>
            </w:r>
            <w:r w:rsidRPr="00DA6564">
              <w:rPr>
                <w:rFonts w:ascii="Times New Roman" w:eastAsia="Courier New" w:hAnsi="Times New Roman" w:cs="Times New Roman"/>
                <w:color w:val="000000"/>
                <w:sz w:val="24"/>
                <w:szCs w:val="24"/>
                <w:lang w:eastAsia="ru-RU"/>
              </w:rPr>
              <w:t>по очной/заочной форме обучения, час.</w:t>
            </w:r>
          </w:p>
        </w:tc>
        <w:tc>
          <w:tcPr>
            <w:tcW w:w="204" w:type="pct"/>
            <w:shd w:val="clear" w:color="auto" w:fill="auto"/>
            <w:textDirection w:val="btLr"/>
            <w:vAlign w:val="center"/>
          </w:tcPr>
          <w:p w14:paraId="5BA19D8F" w14:textId="77777777" w:rsidR="00DA6564" w:rsidRPr="00DA6564"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Консультации</w:t>
            </w:r>
            <w:r w:rsidRPr="00DA6564">
              <w:rPr>
                <w:rFonts w:ascii="Courier New" w:eastAsia="Courier New" w:hAnsi="Courier New" w:cs="Courier New"/>
                <w:color w:val="000000"/>
                <w:sz w:val="24"/>
                <w:szCs w:val="24"/>
                <w:lang w:eastAsia="ru-RU"/>
              </w:rPr>
              <w:t xml:space="preserve"> </w:t>
            </w:r>
            <w:r w:rsidRPr="00DA6564">
              <w:rPr>
                <w:rFonts w:ascii="Times New Roman" w:eastAsia="Courier New" w:hAnsi="Times New Roman" w:cs="Times New Roman"/>
                <w:color w:val="000000"/>
                <w:sz w:val="24"/>
                <w:szCs w:val="24"/>
                <w:lang w:eastAsia="ru-RU"/>
              </w:rPr>
              <w:t>по очной/заочной форме обучения, час.</w:t>
            </w:r>
          </w:p>
        </w:tc>
        <w:tc>
          <w:tcPr>
            <w:tcW w:w="200" w:type="pct"/>
            <w:shd w:val="clear" w:color="auto" w:fill="auto"/>
            <w:textDirection w:val="btLr"/>
            <w:vAlign w:val="center"/>
          </w:tcPr>
          <w:p w14:paraId="62265D60" w14:textId="77777777" w:rsidR="00DA6564" w:rsidRPr="00DA6564"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Самостоятельная работа</w:t>
            </w:r>
            <w:r w:rsidRPr="00DA6564">
              <w:rPr>
                <w:rFonts w:ascii="Courier New" w:eastAsia="Courier New" w:hAnsi="Courier New" w:cs="Courier New"/>
                <w:color w:val="000000"/>
                <w:sz w:val="24"/>
                <w:szCs w:val="24"/>
                <w:lang w:eastAsia="ru-RU"/>
              </w:rPr>
              <w:t xml:space="preserve"> </w:t>
            </w:r>
            <w:r w:rsidRPr="00DA6564">
              <w:rPr>
                <w:rFonts w:ascii="Times New Roman" w:eastAsia="Courier New" w:hAnsi="Times New Roman" w:cs="Times New Roman"/>
                <w:color w:val="000000"/>
                <w:sz w:val="24"/>
                <w:szCs w:val="24"/>
                <w:lang w:eastAsia="ru-RU"/>
              </w:rPr>
              <w:t>по очной/заочной форме обучения, час.</w:t>
            </w:r>
          </w:p>
        </w:tc>
        <w:tc>
          <w:tcPr>
            <w:tcW w:w="301" w:type="pct"/>
            <w:vMerge/>
            <w:shd w:val="clear" w:color="auto" w:fill="auto"/>
          </w:tcPr>
          <w:p w14:paraId="74D91153"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47" w:type="pct"/>
            <w:shd w:val="clear" w:color="auto" w:fill="auto"/>
            <w:vAlign w:val="center"/>
          </w:tcPr>
          <w:p w14:paraId="467A9B1B"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24"/>
                <w:szCs w:val="24"/>
                <w:lang w:eastAsia="ru-RU"/>
              </w:rPr>
              <w:t>ОК</w:t>
            </w:r>
          </w:p>
        </w:tc>
        <w:tc>
          <w:tcPr>
            <w:tcW w:w="207" w:type="pct"/>
            <w:shd w:val="clear" w:color="auto" w:fill="auto"/>
            <w:vAlign w:val="center"/>
          </w:tcPr>
          <w:p w14:paraId="689D41AF"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24"/>
                <w:szCs w:val="24"/>
                <w:lang w:eastAsia="ru-RU"/>
              </w:rPr>
              <w:t>ПК</w:t>
            </w:r>
          </w:p>
        </w:tc>
      </w:tr>
      <w:tr w:rsidR="00DA6564" w:rsidRPr="00EB69E1" w14:paraId="3C4162F8" w14:textId="77777777" w:rsidTr="00854312">
        <w:trPr>
          <w:trHeight w:val="417"/>
        </w:trPr>
        <w:tc>
          <w:tcPr>
            <w:tcW w:w="439" w:type="pct"/>
            <w:gridSpan w:val="2"/>
          </w:tcPr>
          <w:p w14:paraId="02D76A30"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1</w:t>
            </w:r>
          </w:p>
        </w:tc>
        <w:tc>
          <w:tcPr>
            <w:tcW w:w="396" w:type="pct"/>
            <w:shd w:val="clear" w:color="auto" w:fill="auto"/>
          </w:tcPr>
          <w:p w14:paraId="1D117633"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2</w:t>
            </w:r>
          </w:p>
        </w:tc>
        <w:tc>
          <w:tcPr>
            <w:tcW w:w="1439" w:type="pct"/>
            <w:shd w:val="clear" w:color="auto" w:fill="auto"/>
          </w:tcPr>
          <w:p w14:paraId="41F0564D"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3</w:t>
            </w:r>
          </w:p>
        </w:tc>
        <w:tc>
          <w:tcPr>
            <w:tcW w:w="320" w:type="pct"/>
          </w:tcPr>
          <w:p w14:paraId="3C2B954D"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4</w:t>
            </w:r>
          </w:p>
        </w:tc>
        <w:tc>
          <w:tcPr>
            <w:tcW w:w="245" w:type="pct"/>
          </w:tcPr>
          <w:p w14:paraId="6F0B6FD4"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5</w:t>
            </w:r>
          </w:p>
        </w:tc>
        <w:tc>
          <w:tcPr>
            <w:tcW w:w="285" w:type="pct"/>
            <w:shd w:val="clear" w:color="auto" w:fill="auto"/>
          </w:tcPr>
          <w:p w14:paraId="24CE1573"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6</w:t>
            </w:r>
          </w:p>
        </w:tc>
        <w:tc>
          <w:tcPr>
            <w:tcW w:w="366" w:type="pct"/>
            <w:shd w:val="clear" w:color="auto" w:fill="auto"/>
          </w:tcPr>
          <w:p w14:paraId="111992F4"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7</w:t>
            </w:r>
          </w:p>
        </w:tc>
        <w:tc>
          <w:tcPr>
            <w:tcW w:w="251" w:type="pct"/>
            <w:shd w:val="clear" w:color="auto" w:fill="auto"/>
          </w:tcPr>
          <w:p w14:paraId="1D275AA2"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8</w:t>
            </w:r>
          </w:p>
        </w:tc>
        <w:tc>
          <w:tcPr>
            <w:tcW w:w="204" w:type="pct"/>
            <w:shd w:val="clear" w:color="auto" w:fill="auto"/>
          </w:tcPr>
          <w:p w14:paraId="09CCB0FA"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9</w:t>
            </w:r>
          </w:p>
        </w:tc>
        <w:tc>
          <w:tcPr>
            <w:tcW w:w="200" w:type="pct"/>
            <w:shd w:val="clear" w:color="auto" w:fill="auto"/>
          </w:tcPr>
          <w:p w14:paraId="0CAE1C2C"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10</w:t>
            </w:r>
          </w:p>
        </w:tc>
        <w:tc>
          <w:tcPr>
            <w:tcW w:w="301" w:type="pct"/>
            <w:shd w:val="clear" w:color="auto" w:fill="auto"/>
          </w:tcPr>
          <w:p w14:paraId="0E7B840D"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11</w:t>
            </w:r>
          </w:p>
        </w:tc>
        <w:tc>
          <w:tcPr>
            <w:tcW w:w="347" w:type="pct"/>
            <w:shd w:val="clear" w:color="auto" w:fill="auto"/>
          </w:tcPr>
          <w:p w14:paraId="3385A5D0"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24"/>
                <w:szCs w:val="24"/>
                <w:lang w:eastAsia="ru-RU"/>
              </w:rPr>
              <w:t>12</w:t>
            </w:r>
          </w:p>
        </w:tc>
        <w:tc>
          <w:tcPr>
            <w:tcW w:w="207" w:type="pct"/>
            <w:shd w:val="clear" w:color="auto" w:fill="auto"/>
          </w:tcPr>
          <w:p w14:paraId="2936F428"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24"/>
                <w:szCs w:val="24"/>
                <w:lang w:eastAsia="ru-RU"/>
              </w:rPr>
              <w:t>13</w:t>
            </w:r>
          </w:p>
        </w:tc>
      </w:tr>
      <w:tr w:rsidR="00DA6564" w:rsidRPr="00EB69E1" w14:paraId="437FD071" w14:textId="77777777" w:rsidTr="00854312">
        <w:tc>
          <w:tcPr>
            <w:tcW w:w="2275" w:type="pct"/>
            <w:gridSpan w:val="4"/>
          </w:tcPr>
          <w:p w14:paraId="337EA607" w14:textId="77777777" w:rsidR="00DA6564" w:rsidRPr="00DA6564" w:rsidRDefault="00DA6564" w:rsidP="00DA6564">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DA6564">
              <w:rPr>
                <w:rFonts w:ascii="Times New Roman" w:eastAsia="Courier New" w:hAnsi="Times New Roman" w:cs="Times New Roman"/>
                <w:b/>
                <w:bCs/>
                <w:color w:val="000000"/>
                <w:sz w:val="24"/>
                <w:szCs w:val="24"/>
                <w:lang w:eastAsia="ru-RU"/>
              </w:rPr>
              <w:t>Всего часов:</w:t>
            </w:r>
          </w:p>
        </w:tc>
        <w:tc>
          <w:tcPr>
            <w:tcW w:w="320" w:type="pct"/>
          </w:tcPr>
          <w:p w14:paraId="1CB41D88"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w:t>
            </w:r>
            <w:r w:rsidRPr="00DA6564">
              <w:rPr>
                <w:rFonts w:ascii="Times New Roman" w:eastAsia="Courier New" w:hAnsi="Times New Roman" w:cs="Times New Roman"/>
                <w:color w:val="000000"/>
                <w:sz w:val="24"/>
                <w:szCs w:val="24"/>
                <w:lang w:eastAsia="ru-RU"/>
              </w:rPr>
              <w:t>2</w:t>
            </w:r>
          </w:p>
        </w:tc>
        <w:tc>
          <w:tcPr>
            <w:tcW w:w="245" w:type="pct"/>
          </w:tcPr>
          <w:p w14:paraId="44DDACB8" w14:textId="2CD8C33E" w:rsidR="00DA6564" w:rsidRPr="00DA6564" w:rsidRDefault="00B416CE"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10</w:t>
            </w:r>
          </w:p>
        </w:tc>
        <w:tc>
          <w:tcPr>
            <w:tcW w:w="285" w:type="pct"/>
            <w:shd w:val="clear" w:color="auto" w:fill="auto"/>
          </w:tcPr>
          <w:p w14:paraId="0737DF2C" w14:textId="77777777" w:rsidR="00DA6564" w:rsidRPr="00DA6564" w:rsidRDefault="008C4B66"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w:t>
            </w:r>
            <w:r w:rsidR="00DA6564" w:rsidRPr="00DA6564">
              <w:rPr>
                <w:rFonts w:ascii="Times New Roman" w:eastAsia="Courier New" w:hAnsi="Times New Roman" w:cs="Times New Roman"/>
                <w:color w:val="000000"/>
                <w:sz w:val="24"/>
                <w:szCs w:val="24"/>
                <w:lang w:eastAsia="ru-RU"/>
              </w:rPr>
              <w:t>2</w:t>
            </w:r>
          </w:p>
        </w:tc>
        <w:tc>
          <w:tcPr>
            <w:tcW w:w="366" w:type="pct"/>
            <w:shd w:val="clear" w:color="auto" w:fill="auto"/>
          </w:tcPr>
          <w:p w14:paraId="057943AD"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1825E92A"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016EB545"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0F2CD6B6"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4635B1E6"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47" w:type="pct"/>
            <w:shd w:val="clear" w:color="auto" w:fill="auto"/>
          </w:tcPr>
          <w:p w14:paraId="14F6A939"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c>
          <w:tcPr>
            <w:tcW w:w="207" w:type="pct"/>
            <w:shd w:val="clear" w:color="auto" w:fill="auto"/>
          </w:tcPr>
          <w:p w14:paraId="55C6B7A3"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DA6564" w:rsidRPr="00EB69E1" w14:paraId="1E616766" w14:textId="77777777" w:rsidTr="00854312">
        <w:tc>
          <w:tcPr>
            <w:tcW w:w="2275" w:type="pct"/>
            <w:gridSpan w:val="4"/>
            <w:shd w:val="clear" w:color="auto" w:fill="D9D9D9"/>
          </w:tcPr>
          <w:p w14:paraId="196C4BEE" w14:textId="22EA9F18" w:rsidR="00DA6564" w:rsidRPr="00DA6564" w:rsidRDefault="00DA6564" w:rsidP="00DA6564">
            <w:pPr>
              <w:widowControl w:val="0"/>
              <w:tabs>
                <w:tab w:val="left" w:pos="1635"/>
              </w:tabs>
              <w:spacing w:after="0"/>
              <w:jc w:val="right"/>
              <w:rPr>
                <w:rFonts w:ascii="Times New Roman" w:eastAsia="Courier New" w:hAnsi="Times New Roman" w:cs="Times New Roman"/>
                <w:b/>
                <w:bCs/>
                <w:color w:val="000000"/>
                <w:sz w:val="24"/>
                <w:szCs w:val="24"/>
                <w:lang w:eastAsia="ru-RU"/>
              </w:rPr>
            </w:pPr>
            <w:r>
              <w:rPr>
                <w:rFonts w:ascii="Times New Roman" w:eastAsia="Courier New" w:hAnsi="Times New Roman" w:cs="Times New Roman"/>
                <w:b/>
                <w:bCs/>
                <w:color w:val="000000"/>
                <w:sz w:val="24"/>
                <w:szCs w:val="24"/>
                <w:lang w:eastAsia="ru-RU"/>
              </w:rPr>
              <w:t>Курс второй, семестр третий</w:t>
            </w:r>
            <w:r w:rsidRPr="00DA6564">
              <w:rPr>
                <w:rFonts w:ascii="Times New Roman" w:eastAsia="Courier New" w:hAnsi="Times New Roman" w:cs="Times New Roman"/>
                <w:b/>
                <w:bCs/>
                <w:color w:val="000000"/>
                <w:sz w:val="24"/>
                <w:szCs w:val="24"/>
                <w:lang w:eastAsia="ru-RU"/>
              </w:rPr>
              <w:t xml:space="preserve">   всего часов:</w:t>
            </w:r>
          </w:p>
        </w:tc>
        <w:tc>
          <w:tcPr>
            <w:tcW w:w="320" w:type="pct"/>
            <w:shd w:val="clear" w:color="auto" w:fill="D9D9D9"/>
          </w:tcPr>
          <w:p w14:paraId="6AA9AADF" w14:textId="77777777" w:rsidR="00DA6564" w:rsidRPr="009155F8" w:rsidRDefault="00DA6564"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r w:rsidRPr="009155F8">
              <w:rPr>
                <w:rFonts w:ascii="Times New Roman" w:eastAsia="Courier New" w:hAnsi="Times New Roman" w:cs="Times New Roman"/>
                <w:b/>
                <w:color w:val="000000"/>
                <w:sz w:val="24"/>
                <w:szCs w:val="24"/>
                <w:lang w:eastAsia="ru-RU"/>
              </w:rPr>
              <w:t>32</w:t>
            </w:r>
          </w:p>
        </w:tc>
        <w:tc>
          <w:tcPr>
            <w:tcW w:w="245" w:type="pct"/>
            <w:shd w:val="clear" w:color="auto" w:fill="D9D9D9"/>
          </w:tcPr>
          <w:p w14:paraId="0A0D1CCF" w14:textId="24FA4E14" w:rsidR="00DA6564" w:rsidRPr="009155F8" w:rsidRDefault="00D82BE0"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r w:rsidRPr="009155F8">
              <w:rPr>
                <w:rFonts w:ascii="Times New Roman" w:eastAsia="Courier New" w:hAnsi="Times New Roman" w:cs="Times New Roman"/>
                <w:b/>
                <w:color w:val="000000"/>
                <w:sz w:val="24"/>
                <w:szCs w:val="24"/>
                <w:lang w:eastAsia="ru-RU"/>
              </w:rPr>
              <w:t>10</w:t>
            </w:r>
          </w:p>
        </w:tc>
        <w:tc>
          <w:tcPr>
            <w:tcW w:w="285" w:type="pct"/>
            <w:shd w:val="clear" w:color="auto" w:fill="D9D9D9"/>
          </w:tcPr>
          <w:p w14:paraId="3416E4FA" w14:textId="70EBE698" w:rsidR="00DA6564" w:rsidRPr="009155F8" w:rsidRDefault="00D82BE0"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r w:rsidRPr="009155F8">
              <w:rPr>
                <w:rFonts w:ascii="Times New Roman" w:eastAsia="Courier New" w:hAnsi="Times New Roman" w:cs="Times New Roman"/>
                <w:b/>
                <w:color w:val="000000"/>
                <w:sz w:val="24"/>
                <w:szCs w:val="24"/>
                <w:lang w:eastAsia="ru-RU"/>
              </w:rPr>
              <w:t>22</w:t>
            </w:r>
          </w:p>
        </w:tc>
        <w:tc>
          <w:tcPr>
            <w:tcW w:w="366" w:type="pct"/>
            <w:shd w:val="clear" w:color="auto" w:fill="D9D9D9"/>
          </w:tcPr>
          <w:p w14:paraId="6D5B1200"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D9D9D9"/>
          </w:tcPr>
          <w:p w14:paraId="59CE7944"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D9D9D9"/>
          </w:tcPr>
          <w:p w14:paraId="610F1BDD"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D9D9D9"/>
          </w:tcPr>
          <w:p w14:paraId="1BACD849"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D9D9D9"/>
          </w:tcPr>
          <w:p w14:paraId="50F22AAE"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47" w:type="pct"/>
            <w:shd w:val="clear" w:color="auto" w:fill="D9D9D9"/>
          </w:tcPr>
          <w:p w14:paraId="755C3DF5"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c>
          <w:tcPr>
            <w:tcW w:w="207" w:type="pct"/>
            <w:shd w:val="clear" w:color="auto" w:fill="D9D9D9"/>
          </w:tcPr>
          <w:p w14:paraId="6EC1DDA8"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DA6564" w:rsidRPr="00EB69E1" w14:paraId="5475EDE5" w14:textId="77777777" w:rsidTr="00854312">
        <w:tc>
          <w:tcPr>
            <w:tcW w:w="2275" w:type="pct"/>
            <w:gridSpan w:val="4"/>
            <w:shd w:val="clear" w:color="auto" w:fill="D9D9D9"/>
          </w:tcPr>
          <w:p w14:paraId="19C88727" w14:textId="77777777" w:rsidR="00DA6564" w:rsidRPr="00DA6564" w:rsidRDefault="00DA6564" w:rsidP="00DA6564">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DA6564">
              <w:rPr>
                <w:rFonts w:ascii="Times New Roman" w:eastAsia="Courier New" w:hAnsi="Times New Roman" w:cs="Times New Roman"/>
                <w:b/>
                <w:bCs/>
                <w:color w:val="000000"/>
                <w:sz w:val="24"/>
                <w:szCs w:val="24"/>
                <w:lang w:eastAsia="ru-RU"/>
              </w:rPr>
              <w:t xml:space="preserve">Промежуточная аттестация </w:t>
            </w:r>
          </w:p>
        </w:tc>
        <w:tc>
          <w:tcPr>
            <w:tcW w:w="320" w:type="pct"/>
            <w:shd w:val="clear" w:color="auto" w:fill="D9D9D9"/>
          </w:tcPr>
          <w:p w14:paraId="3CF5A781" w14:textId="7C7B86EB"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45" w:type="pct"/>
            <w:shd w:val="clear" w:color="auto" w:fill="D9D9D9"/>
          </w:tcPr>
          <w:p w14:paraId="3727CC84"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D9D9D9"/>
          </w:tcPr>
          <w:p w14:paraId="0CDDB6D4" w14:textId="2B76D4B4"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D9D9D9"/>
          </w:tcPr>
          <w:p w14:paraId="30BB9272"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D9D9D9"/>
          </w:tcPr>
          <w:p w14:paraId="26EDF86E"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D9D9D9"/>
          </w:tcPr>
          <w:p w14:paraId="126065B6"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D9D9D9"/>
          </w:tcPr>
          <w:p w14:paraId="172AB11D"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D9D9D9"/>
          </w:tcPr>
          <w:p w14:paraId="5BD96FA3"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47" w:type="pct"/>
            <w:shd w:val="clear" w:color="auto" w:fill="D9D9D9"/>
          </w:tcPr>
          <w:p w14:paraId="3F9CB2B5"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c>
          <w:tcPr>
            <w:tcW w:w="207" w:type="pct"/>
            <w:shd w:val="clear" w:color="auto" w:fill="D9D9D9"/>
          </w:tcPr>
          <w:p w14:paraId="79809235"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8C4B66" w:rsidRPr="00EB69E1" w14:paraId="632073DF" w14:textId="77777777" w:rsidTr="00854312">
        <w:tc>
          <w:tcPr>
            <w:tcW w:w="2275" w:type="pct"/>
            <w:gridSpan w:val="4"/>
          </w:tcPr>
          <w:p w14:paraId="4B3440BC" w14:textId="6EB52BCB" w:rsidR="008C4B66" w:rsidRPr="00DA6564" w:rsidRDefault="004F2CD6" w:rsidP="00DA6564">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4F2CD6">
              <w:rPr>
                <w:rFonts w:ascii="Times New Roman" w:eastAsia="Courier New" w:hAnsi="Times New Roman" w:cs="Times New Roman"/>
                <w:b/>
                <w:color w:val="000000"/>
                <w:sz w:val="24"/>
                <w:szCs w:val="24"/>
                <w:lang w:eastAsia="ru-RU"/>
              </w:rPr>
              <w:t>Раздел 1. Роль и значение финансовой грамотности при принятии стратегических решений в условиях ограниченности ресурсов</w:t>
            </w:r>
          </w:p>
        </w:tc>
        <w:tc>
          <w:tcPr>
            <w:tcW w:w="320" w:type="pct"/>
          </w:tcPr>
          <w:p w14:paraId="2EA43E45" w14:textId="139289E4" w:rsidR="008C4B66" w:rsidRPr="00DA6564" w:rsidRDefault="007D33F0"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5</w:t>
            </w:r>
          </w:p>
        </w:tc>
        <w:tc>
          <w:tcPr>
            <w:tcW w:w="245" w:type="pct"/>
          </w:tcPr>
          <w:p w14:paraId="6DF5ABF7" w14:textId="40A21C58" w:rsidR="008C4B66" w:rsidRPr="00DA6564" w:rsidRDefault="004F2CD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85" w:type="pct"/>
            <w:shd w:val="clear" w:color="auto" w:fill="auto"/>
          </w:tcPr>
          <w:p w14:paraId="04D306D7" w14:textId="2C66E52F" w:rsidR="008C4B66" w:rsidRPr="00DA6564" w:rsidRDefault="007D33F0"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366" w:type="pct"/>
            <w:shd w:val="clear" w:color="auto" w:fill="auto"/>
          </w:tcPr>
          <w:p w14:paraId="2EBA0CFF" w14:textId="4846C7E0" w:rsidR="008C4B66" w:rsidRPr="00DA6564"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51" w:type="pct"/>
            <w:shd w:val="clear" w:color="auto" w:fill="auto"/>
          </w:tcPr>
          <w:p w14:paraId="32915087" w14:textId="77777777" w:rsidR="008C4B66" w:rsidRPr="00DA6564"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4" w:type="pct"/>
            <w:shd w:val="clear" w:color="auto" w:fill="auto"/>
          </w:tcPr>
          <w:p w14:paraId="0BCB263C" w14:textId="77777777" w:rsidR="008C4B66" w:rsidRPr="00DA6564"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0" w:type="pct"/>
            <w:shd w:val="clear" w:color="auto" w:fill="auto"/>
          </w:tcPr>
          <w:p w14:paraId="0B868173" w14:textId="77777777" w:rsidR="008C4B66" w:rsidRPr="00DA6564"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301" w:type="pct"/>
            <w:shd w:val="clear" w:color="auto" w:fill="auto"/>
          </w:tcPr>
          <w:p w14:paraId="2EF33741" w14:textId="5782162E" w:rsidR="008C4B66" w:rsidRPr="00DA6564" w:rsidRDefault="008C4B66" w:rsidP="00DA6564">
            <w:pPr>
              <w:widowControl w:val="0"/>
              <w:spacing w:after="0" w:line="240" w:lineRule="auto"/>
              <w:jc w:val="center"/>
              <w:rPr>
                <w:rFonts w:ascii="Times New Roman" w:eastAsia="Courier New" w:hAnsi="Times New Roman" w:cs="Times New Roman"/>
                <w:color w:val="000000"/>
                <w:sz w:val="16"/>
                <w:szCs w:val="16"/>
                <w:lang w:eastAsia="ru-RU"/>
              </w:rPr>
            </w:pPr>
          </w:p>
        </w:tc>
        <w:tc>
          <w:tcPr>
            <w:tcW w:w="347" w:type="pct"/>
            <w:shd w:val="clear" w:color="auto" w:fill="auto"/>
          </w:tcPr>
          <w:p w14:paraId="439B72FC" w14:textId="3499D820" w:rsidR="008C4B66" w:rsidRPr="00EB69E1" w:rsidRDefault="008C4B66" w:rsidP="00DA6564">
            <w:pPr>
              <w:spacing w:after="0" w:line="240" w:lineRule="auto"/>
              <w:rPr>
                <w:rFonts w:ascii="Times New Roman" w:eastAsia="Times New Roman" w:hAnsi="Times New Roman" w:cs="Times New Roman"/>
                <w:sz w:val="16"/>
                <w:szCs w:val="16"/>
                <w:highlight w:val="red"/>
                <w:lang w:eastAsia="ru-RU"/>
              </w:rPr>
            </w:pPr>
          </w:p>
        </w:tc>
        <w:tc>
          <w:tcPr>
            <w:tcW w:w="207" w:type="pct"/>
            <w:shd w:val="clear" w:color="auto" w:fill="auto"/>
          </w:tcPr>
          <w:p w14:paraId="3D96F421" w14:textId="77777777" w:rsidR="008C4B66" w:rsidRPr="00EB69E1" w:rsidRDefault="008C4B66" w:rsidP="00DA6564">
            <w:pPr>
              <w:widowControl w:val="0"/>
              <w:tabs>
                <w:tab w:val="left" w:pos="1635"/>
              </w:tabs>
              <w:spacing w:after="0" w:line="240" w:lineRule="auto"/>
              <w:jc w:val="center"/>
              <w:rPr>
                <w:rFonts w:ascii="Times New Roman" w:eastAsia="Courier New" w:hAnsi="Times New Roman" w:cs="Times New Roman"/>
                <w:color w:val="000000"/>
                <w:sz w:val="20"/>
                <w:szCs w:val="20"/>
                <w:highlight w:val="red"/>
                <w:lang w:eastAsia="ru-RU"/>
              </w:rPr>
            </w:pPr>
          </w:p>
        </w:tc>
      </w:tr>
      <w:tr w:rsidR="00DA6564" w:rsidRPr="00EB69E1" w14:paraId="1C9B0B64" w14:textId="77777777" w:rsidTr="00854312">
        <w:tc>
          <w:tcPr>
            <w:tcW w:w="261" w:type="pct"/>
          </w:tcPr>
          <w:p w14:paraId="6F0A22B4" w14:textId="4AEB422F" w:rsidR="00DA6564" w:rsidRPr="00DA6564" w:rsidRDefault="007D33F0"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1 - 4</w:t>
            </w:r>
          </w:p>
        </w:tc>
        <w:tc>
          <w:tcPr>
            <w:tcW w:w="574" w:type="pct"/>
            <w:gridSpan w:val="2"/>
            <w:shd w:val="clear" w:color="auto" w:fill="auto"/>
          </w:tcPr>
          <w:p w14:paraId="7D72AC84" w14:textId="77777777" w:rsidR="004F2CD6" w:rsidRPr="004F2CD6" w:rsidRDefault="004F2CD6" w:rsidP="004F2CD6">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bCs/>
                <w:color w:val="000000"/>
                <w:sz w:val="24"/>
                <w:szCs w:val="24"/>
                <w:lang w:eastAsia="ru-RU"/>
              </w:rPr>
              <w:t>Тема 1.1.</w:t>
            </w:r>
          </w:p>
          <w:p w14:paraId="335133E6" w14:textId="77777777" w:rsidR="004F2CD6" w:rsidRPr="004F2CD6" w:rsidRDefault="004F2CD6" w:rsidP="004F2CD6">
            <w:pPr>
              <w:widowControl w:val="0"/>
              <w:spacing w:after="0" w:line="240" w:lineRule="auto"/>
              <w:rPr>
                <w:rFonts w:ascii="Times New Roman" w:eastAsia="Courier New" w:hAnsi="Times New Roman" w:cs="Times New Roman"/>
                <w:bCs/>
                <w:color w:val="000000"/>
                <w:sz w:val="24"/>
                <w:szCs w:val="24"/>
                <w:lang w:eastAsia="ru-RU"/>
              </w:rPr>
            </w:pPr>
          </w:p>
          <w:p w14:paraId="4D40C06B" w14:textId="77777777" w:rsidR="004F2CD6" w:rsidRPr="004F2CD6" w:rsidRDefault="004F2CD6" w:rsidP="004F2CD6">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bCs/>
                <w:color w:val="000000"/>
                <w:sz w:val="24"/>
                <w:szCs w:val="24"/>
                <w:lang w:eastAsia="ru-RU"/>
              </w:rPr>
              <w:lastRenderedPageBreak/>
              <w:t>Сущность</w:t>
            </w:r>
          </w:p>
          <w:p w14:paraId="482295BF" w14:textId="77777777" w:rsidR="004F2CD6" w:rsidRPr="004F2CD6" w:rsidRDefault="004F2CD6" w:rsidP="004F2CD6">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bCs/>
                <w:color w:val="000000"/>
                <w:sz w:val="24"/>
                <w:szCs w:val="24"/>
                <w:lang w:eastAsia="ru-RU"/>
              </w:rPr>
              <w:t>финансовой</w:t>
            </w:r>
          </w:p>
          <w:p w14:paraId="71D7A829" w14:textId="77777777" w:rsidR="004F2CD6" w:rsidRPr="004F2CD6" w:rsidRDefault="004F2CD6" w:rsidP="004F2CD6">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bCs/>
                <w:color w:val="000000"/>
                <w:sz w:val="24"/>
                <w:szCs w:val="24"/>
                <w:lang w:eastAsia="ru-RU"/>
              </w:rPr>
              <w:t>грамотности населения,</w:t>
            </w:r>
          </w:p>
          <w:p w14:paraId="72E2346C" w14:textId="795B1CAF" w:rsidR="00DA6564" w:rsidRPr="00DA6564" w:rsidRDefault="004F2CD6" w:rsidP="004F2CD6">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bCs/>
                <w:color w:val="000000"/>
                <w:sz w:val="24"/>
                <w:szCs w:val="24"/>
                <w:lang w:eastAsia="ru-RU"/>
              </w:rPr>
              <w:t>ее цели и задачи</w:t>
            </w:r>
          </w:p>
        </w:tc>
        <w:tc>
          <w:tcPr>
            <w:tcW w:w="1439" w:type="pct"/>
            <w:shd w:val="clear" w:color="auto" w:fill="auto"/>
          </w:tcPr>
          <w:p w14:paraId="6041D07D" w14:textId="77777777" w:rsidR="004F2CD6" w:rsidRPr="004F2CD6" w:rsidRDefault="004F2CD6" w:rsidP="004F2CD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4F2CD6">
              <w:rPr>
                <w:rFonts w:ascii="Times New Roman" w:eastAsia="Courier New" w:hAnsi="Times New Roman" w:cs="Times New Roman"/>
                <w:color w:val="000000"/>
                <w:sz w:val="24"/>
                <w:szCs w:val="24"/>
                <w:lang w:eastAsia="ru-RU"/>
              </w:rPr>
              <w:lastRenderedPageBreak/>
              <w:t xml:space="preserve">Сущность понятия финансовой грамотности. Цели и задачи формирования </w:t>
            </w:r>
            <w:r w:rsidRPr="004F2CD6">
              <w:rPr>
                <w:rFonts w:ascii="Times New Roman" w:eastAsia="Courier New" w:hAnsi="Times New Roman" w:cs="Times New Roman"/>
                <w:color w:val="000000"/>
                <w:sz w:val="24"/>
                <w:szCs w:val="24"/>
                <w:lang w:eastAsia="ru-RU"/>
              </w:rPr>
              <w:lastRenderedPageBreak/>
              <w:t>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14:paraId="57E82FE3" w14:textId="77777777" w:rsidR="004F2CD6" w:rsidRPr="004F2CD6" w:rsidRDefault="004F2CD6" w:rsidP="004F2CD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4F2CD6">
              <w:rPr>
                <w:rFonts w:ascii="Times New Roman" w:eastAsia="Courier New" w:hAnsi="Times New Roman" w:cs="Times New Roman"/>
                <w:color w:val="000000"/>
                <w:sz w:val="24"/>
                <w:szCs w:val="24"/>
                <w:lang w:eastAsia="ru-RU"/>
              </w:rPr>
              <w:t>Ограниченность ресурсов и проблема их выбора. Понятие планирования и его виды: краткосрочное, среднесрочное и долгосрочное. SWOT – анализ</w:t>
            </w:r>
          </w:p>
          <w:p w14:paraId="26719C0E" w14:textId="01820790" w:rsidR="00DA6564" w:rsidRPr="00DA6564" w:rsidRDefault="004F2CD6" w:rsidP="004F2CD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4F2CD6">
              <w:rPr>
                <w:rFonts w:ascii="Times New Roman" w:eastAsia="Courier New" w:hAnsi="Times New Roman" w:cs="Times New Roman"/>
                <w:color w:val="000000"/>
                <w:sz w:val="24"/>
                <w:szCs w:val="24"/>
                <w:lang w:eastAsia="ru-RU"/>
              </w:rPr>
              <w:t>Основные законодательные акты, регламентирующие вопросы финансовой грамотности в Российской Федерации.Международный опыт повышения уровня финансовой грамотности населения</w:t>
            </w:r>
          </w:p>
        </w:tc>
        <w:tc>
          <w:tcPr>
            <w:tcW w:w="320" w:type="pct"/>
          </w:tcPr>
          <w:p w14:paraId="6F7C9F12" w14:textId="366F96D6" w:rsidR="00DA6564" w:rsidRPr="00DA6564" w:rsidRDefault="007D33F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4</w:t>
            </w:r>
          </w:p>
        </w:tc>
        <w:tc>
          <w:tcPr>
            <w:tcW w:w="245" w:type="pct"/>
          </w:tcPr>
          <w:p w14:paraId="1AEF7B83" w14:textId="73BCD7EC"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706221BC" w14:textId="286469A5" w:rsidR="00DA6564" w:rsidRPr="00DA6564" w:rsidRDefault="007D33F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366" w:type="pct"/>
            <w:shd w:val="clear" w:color="auto" w:fill="auto"/>
          </w:tcPr>
          <w:p w14:paraId="7FB51EA2" w14:textId="5E6EACC6"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62651812"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B59680B"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0FF9515B"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68B3B127" w14:textId="77777777" w:rsidR="00DA6564"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З1</w:t>
            </w:r>
          </w:p>
          <w:p w14:paraId="27E6A04B" w14:textId="77777777" w:rsidR="004923DD"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З2</w:t>
            </w:r>
          </w:p>
          <w:p w14:paraId="4FF0BDC9" w14:textId="77777777" w:rsidR="004923DD"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33</w:t>
            </w:r>
          </w:p>
          <w:p w14:paraId="61ADB9D5" w14:textId="77777777" w:rsidR="006671B0" w:rsidRDefault="006671B0"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lastRenderedPageBreak/>
              <w:t>У1</w:t>
            </w:r>
          </w:p>
          <w:p w14:paraId="1ED06B9F" w14:textId="0A86C829" w:rsidR="006671B0" w:rsidRDefault="006671B0"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У2</w:t>
            </w:r>
          </w:p>
          <w:p w14:paraId="6B830E95" w14:textId="77777777" w:rsidR="006671B0" w:rsidRDefault="006671B0"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У3</w:t>
            </w:r>
          </w:p>
          <w:p w14:paraId="1DD35355" w14:textId="77777777" w:rsidR="006E2317" w:rsidRDefault="006E2317"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ЛР20</w:t>
            </w:r>
          </w:p>
          <w:p w14:paraId="164DCE2E" w14:textId="77777777" w:rsidR="006E2317" w:rsidRDefault="006E2317"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ЛР21</w:t>
            </w:r>
          </w:p>
          <w:p w14:paraId="0454E533" w14:textId="03F40AD1" w:rsidR="006E2317" w:rsidRPr="00DA6564" w:rsidRDefault="006E2317"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ЛР22</w:t>
            </w:r>
          </w:p>
        </w:tc>
        <w:tc>
          <w:tcPr>
            <w:tcW w:w="347" w:type="pct"/>
            <w:shd w:val="clear" w:color="auto" w:fill="auto"/>
          </w:tcPr>
          <w:p w14:paraId="648E613F" w14:textId="1600CCEE" w:rsidR="00D101AE" w:rsidRPr="00D101AE" w:rsidRDefault="00D101AE" w:rsidP="00F07D7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ОК 01</w:t>
            </w:r>
          </w:p>
          <w:p w14:paraId="1B97E56A" w14:textId="022FF493" w:rsidR="00F07D75" w:rsidRPr="00D101AE" w:rsidRDefault="00D101AE" w:rsidP="00F07D75">
            <w:pPr>
              <w:spacing w:after="0" w:line="240" w:lineRule="auto"/>
              <w:rPr>
                <w:rFonts w:ascii="Times New Roman" w:eastAsia="Times New Roman" w:hAnsi="Times New Roman" w:cs="Times New Roman"/>
                <w:sz w:val="16"/>
                <w:szCs w:val="16"/>
                <w:lang w:eastAsia="ru-RU"/>
              </w:rPr>
            </w:pPr>
            <w:r w:rsidRPr="00D101AE">
              <w:rPr>
                <w:rFonts w:ascii="Times New Roman" w:eastAsia="Times New Roman" w:hAnsi="Times New Roman" w:cs="Times New Roman"/>
                <w:sz w:val="16"/>
                <w:szCs w:val="16"/>
                <w:lang w:eastAsia="ru-RU"/>
              </w:rPr>
              <w:t>ОК 02</w:t>
            </w:r>
          </w:p>
          <w:p w14:paraId="04C65105" w14:textId="079DB9C2" w:rsidR="00D101AE" w:rsidRPr="00D101AE" w:rsidRDefault="00D101AE" w:rsidP="00F07D75">
            <w:pPr>
              <w:spacing w:after="0" w:line="240" w:lineRule="auto"/>
              <w:rPr>
                <w:rFonts w:ascii="Times New Roman" w:eastAsia="Times New Roman" w:hAnsi="Times New Roman" w:cs="Times New Roman"/>
                <w:sz w:val="16"/>
                <w:szCs w:val="16"/>
                <w:lang w:eastAsia="ru-RU"/>
              </w:rPr>
            </w:pPr>
            <w:r w:rsidRPr="00D101AE">
              <w:rPr>
                <w:rFonts w:ascii="Times New Roman" w:eastAsia="Times New Roman" w:hAnsi="Times New Roman" w:cs="Times New Roman"/>
                <w:sz w:val="16"/>
                <w:szCs w:val="16"/>
                <w:lang w:eastAsia="ru-RU"/>
              </w:rPr>
              <w:t>ОК 03</w:t>
            </w:r>
          </w:p>
          <w:p w14:paraId="2D48D9B8" w14:textId="77777777" w:rsidR="00F07D75" w:rsidRPr="00D101AE" w:rsidRDefault="00F07D75" w:rsidP="00F07D75">
            <w:pPr>
              <w:spacing w:after="0" w:line="240" w:lineRule="auto"/>
              <w:rPr>
                <w:rFonts w:ascii="Times New Roman" w:eastAsia="Times New Roman" w:hAnsi="Times New Roman" w:cs="Times New Roman"/>
                <w:sz w:val="16"/>
                <w:szCs w:val="16"/>
                <w:lang w:eastAsia="ru-RU"/>
              </w:rPr>
            </w:pPr>
            <w:r w:rsidRPr="00D101AE">
              <w:rPr>
                <w:rFonts w:ascii="Times New Roman" w:eastAsia="Times New Roman" w:hAnsi="Times New Roman" w:cs="Times New Roman"/>
                <w:sz w:val="16"/>
                <w:szCs w:val="16"/>
                <w:lang w:eastAsia="ru-RU"/>
              </w:rPr>
              <w:t>ОК 09</w:t>
            </w:r>
          </w:p>
          <w:p w14:paraId="47E98256" w14:textId="57F7FFB9" w:rsidR="00DA6564" w:rsidRPr="00EB69E1" w:rsidRDefault="00DA6564" w:rsidP="00F07D75">
            <w:pPr>
              <w:spacing w:after="0" w:line="240" w:lineRule="auto"/>
              <w:rPr>
                <w:rFonts w:ascii="Times New Roman" w:eastAsia="Times New Roman" w:hAnsi="Times New Roman" w:cs="Times New Roman"/>
                <w:sz w:val="16"/>
                <w:szCs w:val="16"/>
                <w:highlight w:val="red"/>
                <w:lang w:eastAsia="ru-RU"/>
              </w:rPr>
            </w:pPr>
          </w:p>
        </w:tc>
        <w:tc>
          <w:tcPr>
            <w:tcW w:w="207" w:type="pct"/>
            <w:shd w:val="clear" w:color="auto" w:fill="auto"/>
          </w:tcPr>
          <w:p w14:paraId="6439E88B" w14:textId="5DACDEB9" w:rsidR="00DA6564" w:rsidRPr="00EB69E1" w:rsidRDefault="00DA6564" w:rsidP="00D101AE">
            <w:pPr>
              <w:widowControl w:val="0"/>
              <w:tabs>
                <w:tab w:val="left" w:pos="1635"/>
              </w:tabs>
              <w:spacing w:after="0"/>
              <w:jc w:val="center"/>
              <w:rPr>
                <w:rFonts w:ascii="Times New Roman" w:eastAsia="Courier New" w:hAnsi="Times New Roman" w:cs="Times New Roman"/>
                <w:color w:val="000000"/>
                <w:sz w:val="20"/>
                <w:szCs w:val="20"/>
                <w:highlight w:val="red"/>
                <w:lang w:eastAsia="ru-RU"/>
              </w:rPr>
            </w:pPr>
          </w:p>
        </w:tc>
      </w:tr>
      <w:tr w:rsidR="004F2CD6" w:rsidRPr="00EB69E1" w14:paraId="3FFBC42D" w14:textId="77777777" w:rsidTr="00854312">
        <w:tc>
          <w:tcPr>
            <w:tcW w:w="261" w:type="pct"/>
          </w:tcPr>
          <w:p w14:paraId="3C8FB328" w14:textId="41EB8903" w:rsidR="004F2CD6" w:rsidRPr="00DA6564"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5</w:t>
            </w:r>
          </w:p>
        </w:tc>
        <w:tc>
          <w:tcPr>
            <w:tcW w:w="2013" w:type="pct"/>
            <w:gridSpan w:val="3"/>
            <w:shd w:val="clear" w:color="auto" w:fill="auto"/>
          </w:tcPr>
          <w:p w14:paraId="6B746E69" w14:textId="7A48C6F9" w:rsidR="004F2CD6" w:rsidRPr="004F2CD6" w:rsidRDefault="004F2CD6" w:rsidP="004F2CD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4F2CD6">
              <w:rPr>
                <w:rFonts w:ascii="Times New Roman" w:eastAsia="Courier New" w:hAnsi="Times New Roman" w:cs="Times New Roman"/>
                <w:color w:val="000000"/>
                <w:sz w:val="24"/>
                <w:szCs w:val="24"/>
                <w:lang w:eastAsia="ru-RU"/>
              </w:rPr>
              <w:t>Практическое занятие № 1. Проведение SWOT – анализа при принятии решения поступления в среднее профессиональное заведение</w:t>
            </w:r>
          </w:p>
        </w:tc>
        <w:tc>
          <w:tcPr>
            <w:tcW w:w="320" w:type="pct"/>
          </w:tcPr>
          <w:p w14:paraId="6CBC962C" w14:textId="6AB8B57C" w:rsidR="004F2CD6" w:rsidRDefault="004F2CD6"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45" w:type="pct"/>
          </w:tcPr>
          <w:p w14:paraId="19DA02B5" w14:textId="550638AA" w:rsidR="004F2CD6" w:rsidRDefault="004F2CD6"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85" w:type="pct"/>
            <w:shd w:val="clear" w:color="auto" w:fill="auto"/>
          </w:tcPr>
          <w:p w14:paraId="5BA6A2CF" w14:textId="77777777" w:rsidR="004F2CD6" w:rsidRDefault="004F2CD6"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14:paraId="22C0BCDD" w14:textId="541A6A19" w:rsidR="004F2CD6" w:rsidRPr="00DA6564" w:rsidRDefault="00B0251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51" w:type="pct"/>
            <w:shd w:val="clear" w:color="auto" w:fill="auto"/>
          </w:tcPr>
          <w:p w14:paraId="571A1FB5" w14:textId="77777777" w:rsidR="004F2CD6" w:rsidRPr="00DA6564" w:rsidRDefault="004F2CD6"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03F5027" w14:textId="77777777" w:rsidR="004F2CD6" w:rsidRPr="00DA6564" w:rsidRDefault="004F2CD6"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37F2A323" w14:textId="77777777" w:rsidR="004F2CD6" w:rsidRPr="00DA6564" w:rsidRDefault="004F2CD6"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04A4ABCC" w14:textId="77777777" w:rsidR="004F2CD6"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З1</w:t>
            </w:r>
          </w:p>
          <w:p w14:paraId="337196DB" w14:textId="77777777" w:rsidR="004923DD"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З2</w:t>
            </w:r>
          </w:p>
          <w:p w14:paraId="6FB97FD8" w14:textId="77777777" w:rsidR="004923DD"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З3</w:t>
            </w:r>
          </w:p>
          <w:p w14:paraId="3A6A6F17" w14:textId="77777777" w:rsidR="006671B0" w:rsidRDefault="006671B0"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У1</w:t>
            </w:r>
          </w:p>
          <w:p w14:paraId="1C50A3E9" w14:textId="77777777" w:rsidR="006671B0" w:rsidRDefault="006671B0"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У2</w:t>
            </w:r>
          </w:p>
          <w:p w14:paraId="1CDDC7F3" w14:textId="77777777" w:rsidR="006671B0" w:rsidRDefault="006671B0"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У3</w:t>
            </w:r>
          </w:p>
          <w:p w14:paraId="72694DAE" w14:textId="6E700CCF" w:rsidR="006E2317" w:rsidRPr="00DA6564" w:rsidRDefault="006E2317" w:rsidP="00DA6564">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14:paraId="185B353F" w14:textId="37C2913D" w:rsidR="00F07D75" w:rsidRPr="00D101AE" w:rsidRDefault="00D101AE" w:rsidP="00F07D75">
            <w:pPr>
              <w:spacing w:after="0" w:line="240" w:lineRule="auto"/>
              <w:rPr>
                <w:rFonts w:ascii="Times New Roman" w:eastAsia="Times New Roman" w:hAnsi="Times New Roman" w:cs="Times New Roman"/>
                <w:sz w:val="16"/>
                <w:szCs w:val="16"/>
                <w:lang w:eastAsia="ru-RU"/>
              </w:rPr>
            </w:pPr>
            <w:r w:rsidRPr="00D101AE">
              <w:rPr>
                <w:rFonts w:ascii="Times New Roman" w:eastAsia="Times New Roman" w:hAnsi="Times New Roman" w:cs="Times New Roman"/>
                <w:sz w:val="16"/>
                <w:szCs w:val="16"/>
                <w:lang w:eastAsia="ru-RU"/>
              </w:rPr>
              <w:t>ОК 01</w:t>
            </w:r>
          </w:p>
          <w:p w14:paraId="7E1672D9" w14:textId="77777777" w:rsidR="00F07D75" w:rsidRPr="00D101AE" w:rsidRDefault="00F07D75" w:rsidP="00F07D75">
            <w:pPr>
              <w:spacing w:after="0" w:line="240" w:lineRule="auto"/>
              <w:rPr>
                <w:rFonts w:ascii="Times New Roman" w:eastAsia="Times New Roman" w:hAnsi="Times New Roman" w:cs="Times New Roman"/>
                <w:sz w:val="16"/>
                <w:szCs w:val="16"/>
                <w:lang w:eastAsia="ru-RU"/>
              </w:rPr>
            </w:pPr>
            <w:r w:rsidRPr="00D101AE">
              <w:rPr>
                <w:rFonts w:ascii="Times New Roman" w:eastAsia="Times New Roman" w:hAnsi="Times New Roman" w:cs="Times New Roman"/>
                <w:sz w:val="16"/>
                <w:szCs w:val="16"/>
                <w:lang w:eastAsia="ru-RU"/>
              </w:rPr>
              <w:t>ОК 09</w:t>
            </w:r>
          </w:p>
          <w:p w14:paraId="4CD5EF7E" w14:textId="38DF8AA9" w:rsidR="004F2CD6" w:rsidRPr="00EB69E1" w:rsidRDefault="004F2CD6" w:rsidP="00F07D75">
            <w:pPr>
              <w:spacing w:after="0" w:line="240" w:lineRule="auto"/>
              <w:rPr>
                <w:rFonts w:ascii="Times New Roman" w:eastAsia="Times New Roman" w:hAnsi="Times New Roman" w:cs="Times New Roman"/>
                <w:sz w:val="16"/>
                <w:szCs w:val="16"/>
                <w:highlight w:val="red"/>
                <w:lang w:eastAsia="ru-RU"/>
              </w:rPr>
            </w:pPr>
          </w:p>
        </w:tc>
        <w:tc>
          <w:tcPr>
            <w:tcW w:w="207" w:type="pct"/>
            <w:shd w:val="clear" w:color="auto" w:fill="auto"/>
          </w:tcPr>
          <w:p w14:paraId="586B9516" w14:textId="77777777" w:rsidR="00D101AE" w:rsidRPr="00D101AE" w:rsidRDefault="00D101AE" w:rsidP="00D101AE">
            <w:pPr>
              <w:widowControl w:val="0"/>
              <w:tabs>
                <w:tab w:val="left" w:pos="1635"/>
              </w:tabs>
              <w:spacing w:after="0"/>
              <w:jc w:val="center"/>
              <w:rPr>
                <w:rFonts w:ascii="Times New Roman" w:eastAsia="Courier New" w:hAnsi="Times New Roman" w:cs="Times New Roman"/>
                <w:color w:val="000000"/>
                <w:sz w:val="20"/>
                <w:szCs w:val="20"/>
                <w:lang w:eastAsia="ru-RU"/>
              </w:rPr>
            </w:pPr>
            <w:r w:rsidRPr="00D101AE">
              <w:rPr>
                <w:rFonts w:ascii="Times New Roman" w:eastAsia="Courier New" w:hAnsi="Times New Roman" w:cs="Times New Roman"/>
                <w:color w:val="000000"/>
                <w:sz w:val="20"/>
                <w:szCs w:val="20"/>
                <w:lang w:eastAsia="ru-RU"/>
              </w:rPr>
              <w:t>ДПК 2.9</w:t>
            </w:r>
          </w:p>
          <w:p w14:paraId="4651822D" w14:textId="32435EF6" w:rsidR="004F2CD6" w:rsidRPr="00EB69E1" w:rsidRDefault="00D101AE" w:rsidP="00D101AE">
            <w:pPr>
              <w:widowControl w:val="0"/>
              <w:tabs>
                <w:tab w:val="left" w:pos="1635"/>
              </w:tabs>
              <w:spacing w:after="0"/>
              <w:jc w:val="center"/>
              <w:rPr>
                <w:rFonts w:ascii="Times New Roman" w:eastAsia="Courier New" w:hAnsi="Times New Roman" w:cs="Times New Roman"/>
                <w:color w:val="000000"/>
                <w:sz w:val="20"/>
                <w:szCs w:val="20"/>
                <w:highlight w:val="red"/>
                <w:lang w:eastAsia="ru-RU"/>
              </w:rPr>
            </w:pPr>
            <w:r w:rsidRPr="00D101AE">
              <w:rPr>
                <w:rFonts w:ascii="Times New Roman" w:eastAsia="Courier New" w:hAnsi="Times New Roman" w:cs="Times New Roman"/>
                <w:color w:val="000000"/>
                <w:sz w:val="20"/>
                <w:szCs w:val="20"/>
                <w:lang w:eastAsia="ru-RU"/>
              </w:rPr>
              <w:t>ДПК 2.11</w:t>
            </w:r>
          </w:p>
        </w:tc>
      </w:tr>
      <w:tr w:rsidR="00F07D75" w:rsidRPr="00EB69E1" w14:paraId="12E7BAF6" w14:textId="77777777" w:rsidTr="00854312">
        <w:tc>
          <w:tcPr>
            <w:tcW w:w="2275" w:type="pct"/>
            <w:gridSpan w:val="4"/>
          </w:tcPr>
          <w:p w14:paraId="0DA2DDB8" w14:textId="5CACDB90" w:rsidR="00F07D75" w:rsidRPr="00A20F09" w:rsidRDefault="00F07D75" w:rsidP="008C4B66">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A20F09">
              <w:rPr>
                <w:rFonts w:ascii="Times New Roman" w:eastAsia="Courier New" w:hAnsi="Times New Roman" w:cs="Times New Roman"/>
                <w:b/>
                <w:color w:val="000000"/>
                <w:sz w:val="24"/>
                <w:szCs w:val="24"/>
                <w:lang w:eastAsia="ru-RU"/>
              </w:rPr>
              <w:t>Раздел 2. Место России в международной банковской системе</w:t>
            </w:r>
          </w:p>
        </w:tc>
        <w:tc>
          <w:tcPr>
            <w:tcW w:w="320" w:type="pct"/>
          </w:tcPr>
          <w:p w14:paraId="3C208F82" w14:textId="480C29D7" w:rsidR="00F07D75" w:rsidRDefault="00067762"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7</w:t>
            </w:r>
          </w:p>
        </w:tc>
        <w:tc>
          <w:tcPr>
            <w:tcW w:w="245" w:type="pct"/>
          </w:tcPr>
          <w:p w14:paraId="482E3E23" w14:textId="291BCEB8" w:rsidR="00F07D75" w:rsidRPr="00DA6564" w:rsidRDefault="00F07D75"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w:t>
            </w:r>
          </w:p>
        </w:tc>
        <w:tc>
          <w:tcPr>
            <w:tcW w:w="285" w:type="pct"/>
            <w:shd w:val="clear" w:color="auto" w:fill="auto"/>
          </w:tcPr>
          <w:p w14:paraId="3112A706" w14:textId="506876BF" w:rsidR="00F07D75" w:rsidRDefault="00067762"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366" w:type="pct"/>
            <w:shd w:val="clear" w:color="auto" w:fill="auto"/>
          </w:tcPr>
          <w:p w14:paraId="339E50A5" w14:textId="14652EEE" w:rsidR="00F07D75" w:rsidRPr="00DA6564" w:rsidRDefault="00B0251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w:t>
            </w:r>
          </w:p>
        </w:tc>
        <w:tc>
          <w:tcPr>
            <w:tcW w:w="251" w:type="pct"/>
            <w:shd w:val="clear" w:color="auto" w:fill="auto"/>
          </w:tcPr>
          <w:p w14:paraId="5B889E02" w14:textId="77777777" w:rsidR="00F07D75" w:rsidRPr="00DA6564" w:rsidRDefault="00F07D7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322AB4A" w14:textId="77777777" w:rsidR="00F07D75" w:rsidRPr="00DA6564" w:rsidRDefault="00F07D7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0411F354" w14:textId="77777777" w:rsidR="00F07D75" w:rsidRPr="00DA6564" w:rsidRDefault="00F07D7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3FB08EE5" w14:textId="77777777" w:rsidR="00F07D75" w:rsidRPr="00DA6564" w:rsidRDefault="00F07D75" w:rsidP="00DA6564">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14:paraId="7366B590" w14:textId="77777777" w:rsidR="00F07D75" w:rsidRPr="00EB69E1" w:rsidRDefault="00F07D75" w:rsidP="00DA6564">
            <w:pPr>
              <w:spacing w:after="0" w:line="240" w:lineRule="auto"/>
              <w:rPr>
                <w:rFonts w:ascii="Times New Roman" w:eastAsia="Times New Roman" w:hAnsi="Times New Roman" w:cs="Times New Roman"/>
                <w:sz w:val="16"/>
                <w:szCs w:val="16"/>
                <w:highlight w:val="red"/>
                <w:lang w:eastAsia="ru-RU"/>
              </w:rPr>
            </w:pPr>
          </w:p>
        </w:tc>
        <w:tc>
          <w:tcPr>
            <w:tcW w:w="207" w:type="pct"/>
            <w:shd w:val="clear" w:color="auto" w:fill="auto"/>
          </w:tcPr>
          <w:p w14:paraId="4650555D" w14:textId="77777777" w:rsidR="00F07D75" w:rsidRPr="00EB69E1" w:rsidRDefault="00F07D75" w:rsidP="00DA6564">
            <w:pPr>
              <w:widowControl w:val="0"/>
              <w:tabs>
                <w:tab w:val="left" w:pos="1635"/>
              </w:tabs>
              <w:spacing w:after="0"/>
              <w:jc w:val="center"/>
              <w:rPr>
                <w:rFonts w:ascii="Times New Roman" w:eastAsia="Courier New" w:hAnsi="Times New Roman" w:cs="Times New Roman"/>
                <w:color w:val="000000"/>
                <w:sz w:val="20"/>
                <w:szCs w:val="20"/>
                <w:highlight w:val="red"/>
                <w:lang w:eastAsia="ru-RU"/>
              </w:rPr>
            </w:pPr>
          </w:p>
        </w:tc>
      </w:tr>
      <w:tr w:rsidR="00DA6564" w:rsidRPr="00EB69E1" w14:paraId="0963329E" w14:textId="77777777" w:rsidTr="00854312">
        <w:tc>
          <w:tcPr>
            <w:tcW w:w="261" w:type="pct"/>
          </w:tcPr>
          <w:p w14:paraId="0310CE94" w14:textId="02A3D7CD" w:rsidR="00DA6564" w:rsidRPr="00DA6564"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6 - 7</w:t>
            </w:r>
          </w:p>
        </w:tc>
        <w:tc>
          <w:tcPr>
            <w:tcW w:w="574" w:type="pct"/>
            <w:gridSpan w:val="2"/>
            <w:shd w:val="clear" w:color="auto" w:fill="auto"/>
          </w:tcPr>
          <w:p w14:paraId="6FFA6BF5" w14:textId="7E41A88D" w:rsidR="00F07D75" w:rsidRPr="00F07D75" w:rsidRDefault="00F07D75" w:rsidP="00F07D75">
            <w:pPr>
              <w:widowControl w:val="0"/>
              <w:spacing w:after="0" w:line="240" w:lineRule="auto"/>
              <w:ind w:left="26"/>
              <w:rPr>
                <w:rFonts w:ascii="Times New Roman" w:eastAsia="Courier New" w:hAnsi="Times New Roman" w:cs="Times New Roman"/>
                <w:bCs/>
                <w:color w:val="000000"/>
                <w:sz w:val="24"/>
                <w:szCs w:val="24"/>
                <w:lang w:eastAsia="ru-RU"/>
              </w:rPr>
            </w:pPr>
            <w:r w:rsidRPr="00F07D75">
              <w:rPr>
                <w:rFonts w:ascii="Times New Roman" w:eastAsia="Courier New" w:hAnsi="Times New Roman" w:cs="Times New Roman"/>
                <w:bCs/>
                <w:color w:val="000000"/>
                <w:sz w:val="24"/>
                <w:szCs w:val="24"/>
                <w:lang w:eastAsia="ru-RU"/>
              </w:rPr>
              <w:t>Тема 2.1.</w:t>
            </w:r>
          </w:p>
          <w:p w14:paraId="36D1AFAD" w14:textId="750C91C8" w:rsidR="00DA6564" w:rsidRPr="00DA6564" w:rsidRDefault="00F07D75" w:rsidP="00F07D75">
            <w:pPr>
              <w:widowControl w:val="0"/>
              <w:spacing w:after="0" w:line="240" w:lineRule="auto"/>
              <w:ind w:left="26"/>
              <w:rPr>
                <w:rFonts w:ascii="Times New Roman" w:eastAsia="Courier New" w:hAnsi="Times New Roman" w:cs="Times New Roman"/>
                <w:b/>
                <w:bCs/>
                <w:color w:val="000000"/>
                <w:sz w:val="24"/>
                <w:szCs w:val="24"/>
                <w:lang w:eastAsia="ru-RU"/>
              </w:rPr>
            </w:pPr>
            <w:r w:rsidRPr="00F07D75">
              <w:rPr>
                <w:rFonts w:ascii="Times New Roman" w:eastAsia="Courier New" w:hAnsi="Times New Roman" w:cs="Times New Roman"/>
                <w:bCs/>
                <w:color w:val="000000"/>
                <w:sz w:val="24"/>
                <w:szCs w:val="24"/>
                <w:lang w:eastAsia="ru-RU"/>
              </w:rPr>
              <w:t>Банковская система Российской Федерации: структура, функции и виды банковских услуг</w:t>
            </w:r>
          </w:p>
        </w:tc>
        <w:tc>
          <w:tcPr>
            <w:tcW w:w="1439" w:type="pct"/>
            <w:shd w:val="clear" w:color="auto" w:fill="auto"/>
          </w:tcPr>
          <w:p w14:paraId="65DF13A0" w14:textId="47E7A00C" w:rsidR="00DA6564" w:rsidRPr="00DA6564" w:rsidRDefault="00F07D75" w:rsidP="008C4B6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F07D75">
              <w:rPr>
                <w:rFonts w:ascii="Times New Roman" w:eastAsia="Courier New" w:hAnsi="Times New Roman" w:cs="Times New Roman"/>
                <w:color w:val="000000"/>
                <w:sz w:val="24"/>
                <w:szCs w:val="24"/>
                <w:lang w:eastAsia="ru-RU"/>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320" w:type="pct"/>
          </w:tcPr>
          <w:p w14:paraId="3A00DE7B" w14:textId="24248C01" w:rsidR="00DA6564" w:rsidRPr="00DA6564" w:rsidRDefault="00F07D75"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14:paraId="4E63EA1A"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6A18C3FB" w14:textId="2AD61FD8" w:rsidR="00DA6564" w:rsidRPr="00DA6564" w:rsidRDefault="00F07D75"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14:paraId="53235A89"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0E551842"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1905153"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488CC394"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53BF4E31" w14:textId="77777777" w:rsidR="006671B0" w:rsidRDefault="006671B0" w:rsidP="00DA6564">
            <w:pPr>
              <w:widowControl w:val="0"/>
              <w:spacing w:after="0"/>
              <w:jc w:val="center"/>
              <w:rPr>
                <w:rFonts w:ascii="Times New Roman" w:eastAsia="Courier New" w:hAnsi="Times New Roman" w:cs="Times New Roman"/>
                <w:color w:val="000000"/>
                <w:sz w:val="18"/>
                <w:szCs w:val="18"/>
                <w:lang w:eastAsia="ru-RU"/>
              </w:rPr>
            </w:pPr>
            <w:r>
              <w:rPr>
                <w:rFonts w:ascii="Times New Roman" w:eastAsia="Courier New" w:hAnsi="Times New Roman" w:cs="Times New Roman"/>
                <w:color w:val="000000"/>
                <w:sz w:val="18"/>
                <w:szCs w:val="18"/>
                <w:lang w:eastAsia="ru-RU"/>
              </w:rPr>
              <w:t>З4</w:t>
            </w:r>
          </w:p>
          <w:p w14:paraId="6D27999F" w14:textId="0261668D" w:rsidR="006671B0" w:rsidRDefault="006671B0" w:rsidP="00DA6564">
            <w:pPr>
              <w:widowControl w:val="0"/>
              <w:spacing w:after="0"/>
              <w:jc w:val="center"/>
              <w:rPr>
                <w:rFonts w:ascii="Times New Roman" w:eastAsia="Courier New" w:hAnsi="Times New Roman" w:cs="Times New Roman"/>
                <w:color w:val="000000"/>
                <w:sz w:val="18"/>
                <w:szCs w:val="18"/>
                <w:lang w:eastAsia="ru-RU"/>
              </w:rPr>
            </w:pPr>
            <w:r>
              <w:rPr>
                <w:rFonts w:ascii="Times New Roman" w:eastAsia="Courier New" w:hAnsi="Times New Roman" w:cs="Times New Roman"/>
                <w:color w:val="000000"/>
                <w:sz w:val="18"/>
                <w:szCs w:val="18"/>
                <w:lang w:eastAsia="ru-RU"/>
              </w:rPr>
              <w:t>З5</w:t>
            </w:r>
          </w:p>
          <w:p w14:paraId="643D8EB7" w14:textId="77777777" w:rsidR="00DA6564" w:rsidRPr="006671B0" w:rsidRDefault="006671B0" w:rsidP="00DA6564">
            <w:pPr>
              <w:widowControl w:val="0"/>
              <w:spacing w:after="0"/>
              <w:jc w:val="center"/>
              <w:rPr>
                <w:rFonts w:ascii="Times New Roman" w:eastAsia="Courier New" w:hAnsi="Times New Roman" w:cs="Times New Roman"/>
                <w:color w:val="000000"/>
                <w:sz w:val="18"/>
                <w:szCs w:val="18"/>
                <w:lang w:eastAsia="ru-RU"/>
              </w:rPr>
            </w:pPr>
            <w:r w:rsidRPr="006671B0">
              <w:rPr>
                <w:rFonts w:ascii="Times New Roman" w:eastAsia="Courier New" w:hAnsi="Times New Roman" w:cs="Times New Roman"/>
                <w:color w:val="000000"/>
                <w:sz w:val="18"/>
                <w:szCs w:val="18"/>
                <w:lang w:eastAsia="ru-RU"/>
              </w:rPr>
              <w:t>У4</w:t>
            </w:r>
          </w:p>
          <w:p w14:paraId="566F20BC" w14:textId="77777777" w:rsidR="006671B0" w:rsidRDefault="006671B0" w:rsidP="00DA6564">
            <w:pPr>
              <w:widowControl w:val="0"/>
              <w:spacing w:after="0"/>
              <w:jc w:val="center"/>
              <w:rPr>
                <w:rFonts w:ascii="Times New Roman" w:eastAsia="Courier New" w:hAnsi="Times New Roman" w:cs="Times New Roman"/>
                <w:color w:val="000000"/>
                <w:sz w:val="18"/>
                <w:szCs w:val="18"/>
                <w:lang w:eastAsia="ru-RU"/>
              </w:rPr>
            </w:pPr>
            <w:r w:rsidRPr="006671B0">
              <w:rPr>
                <w:rFonts w:ascii="Times New Roman" w:eastAsia="Courier New" w:hAnsi="Times New Roman" w:cs="Times New Roman"/>
                <w:color w:val="000000"/>
                <w:sz w:val="18"/>
                <w:szCs w:val="18"/>
                <w:lang w:eastAsia="ru-RU"/>
              </w:rPr>
              <w:t>У6</w:t>
            </w:r>
          </w:p>
          <w:p w14:paraId="07AAD42E" w14:textId="77777777" w:rsidR="006E2317" w:rsidRPr="006E2317" w:rsidRDefault="006E2317" w:rsidP="00DA6564">
            <w:pPr>
              <w:widowControl w:val="0"/>
              <w:spacing w:after="0"/>
              <w:jc w:val="center"/>
              <w:rPr>
                <w:rFonts w:ascii="Times New Roman" w:eastAsia="Courier New" w:hAnsi="Times New Roman" w:cs="Times New Roman"/>
                <w:color w:val="000000"/>
                <w:sz w:val="18"/>
                <w:szCs w:val="18"/>
                <w:lang w:eastAsia="ru-RU"/>
              </w:rPr>
            </w:pPr>
            <w:r w:rsidRPr="006E2317">
              <w:rPr>
                <w:rFonts w:ascii="Times New Roman" w:eastAsia="Courier New" w:hAnsi="Times New Roman" w:cs="Times New Roman"/>
                <w:color w:val="000000"/>
                <w:sz w:val="18"/>
                <w:szCs w:val="18"/>
                <w:lang w:eastAsia="ru-RU"/>
              </w:rPr>
              <w:t>ЛР 9</w:t>
            </w:r>
          </w:p>
          <w:p w14:paraId="3F9A9A17" w14:textId="53A5099F" w:rsidR="006E2317" w:rsidRPr="006E2317" w:rsidRDefault="006E2317" w:rsidP="00DA6564">
            <w:pPr>
              <w:widowControl w:val="0"/>
              <w:spacing w:after="0"/>
              <w:jc w:val="center"/>
              <w:rPr>
                <w:rFonts w:ascii="Times New Roman" w:eastAsia="Courier New" w:hAnsi="Times New Roman" w:cs="Times New Roman"/>
                <w:color w:val="000000"/>
                <w:sz w:val="18"/>
                <w:szCs w:val="18"/>
                <w:lang w:eastAsia="ru-RU"/>
              </w:rPr>
            </w:pPr>
            <w:r w:rsidRPr="006E2317">
              <w:rPr>
                <w:rFonts w:ascii="Times New Roman" w:eastAsia="Courier New" w:hAnsi="Times New Roman" w:cs="Times New Roman"/>
                <w:color w:val="000000"/>
                <w:sz w:val="18"/>
                <w:szCs w:val="18"/>
                <w:lang w:eastAsia="ru-RU"/>
              </w:rPr>
              <w:t>ЛР13</w:t>
            </w:r>
          </w:p>
          <w:p w14:paraId="108B4738" w14:textId="77777777" w:rsidR="006E2317" w:rsidRPr="006E2317" w:rsidRDefault="006E2317" w:rsidP="006E2317">
            <w:pPr>
              <w:widowControl w:val="0"/>
              <w:spacing w:after="0"/>
              <w:jc w:val="center"/>
              <w:rPr>
                <w:rFonts w:ascii="Times New Roman" w:eastAsia="Courier New" w:hAnsi="Times New Roman" w:cs="Times New Roman"/>
                <w:color w:val="000000"/>
                <w:sz w:val="18"/>
                <w:szCs w:val="18"/>
                <w:lang w:eastAsia="ru-RU"/>
              </w:rPr>
            </w:pPr>
            <w:r w:rsidRPr="006E2317">
              <w:rPr>
                <w:rFonts w:ascii="Times New Roman" w:eastAsia="Courier New" w:hAnsi="Times New Roman" w:cs="Times New Roman"/>
                <w:color w:val="000000"/>
                <w:sz w:val="18"/>
                <w:szCs w:val="18"/>
                <w:lang w:eastAsia="ru-RU"/>
              </w:rPr>
              <w:t>ЛР20</w:t>
            </w:r>
          </w:p>
          <w:p w14:paraId="4A37DD0D" w14:textId="77777777" w:rsidR="006E2317" w:rsidRPr="006E2317" w:rsidRDefault="006E2317" w:rsidP="006E2317">
            <w:pPr>
              <w:widowControl w:val="0"/>
              <w:spacing w:after="0"/>
              <w:jc w:val="center"/>
              <w:rPr>
                <w:rFonts w:ascii="Times New Roman" w:eastAsia="Courier New" w:hAnsi="Times New Roman" w:cs="Times New Roman"/>
                <w:color w:val="000000"/>
                <w:sz w:val="18"/>
                <w:szCs w:val="18"/>
                <w:lang w:eastAsia="ru-RU"/>
              </w:rPr>
            </w:pPr>
            <w:r w:rsidRPr="006E2317">
              <w:rPr>
                <w:rFonts w:ascii="Times New Roman" w:eastAsia="Courier New" w:hAnsi="Times New Roman" w:cs="Times New Roman"/>
                <w:color w:val="000000"/>
                <w:sz w:val="18"/>
                <w:szCs w:val="18"/>
                <w:lang w:eastAsia="ru-RU"/>
              </w:rPr>
              <w:t>ЛР21</w:t>
            </w:r>
          </w:p>
          <w:p w14:paraId="466BA899" w14:textId="5C280DEB" w:rsidR="006E2317" w:rsidRPr="00DA6564" w:rsidRDefault="006E2317" w:rsidP="006E2317">
            <w:pPr>
              <w:widowControl w:val="0"/>
              <w:spacing w:after="0"/>
              <w:jc w:val="center"/>
              <w:rPr>
                <w:rFonts w:ascii="Times New Roman" w:eastAsia="Courier New" w:hAnsi="Times New Roman" w:cs="Times New Roman"/>
                <w:color w:val="000000"/>
                <w:sz w:val="24"/>
                <w:szCs w:val="24"/>
                <w:lang w:eastAsia="ru-RU"/>
              </w:rPr>
            </w:pPr>
            <w:r w:rsidRPr="006E2317">
              <w:rPr>
                <w:rFonts w:ascii="Times New Roman" w:eastAsia="Courier New" w:hAnsi="Times New Roman" w:cs="Times New Roman"/>
                <w:color w:val="000000"/>
                <w:sz w:val="18"/>
                <w:szCs w:val="18"/>
                <w:lang w:eastAsia="ru-RU"/>
              </w:rPr>
              <w:t>ЛР22</w:t>
            </w:r>
          </w:p>
        </w:tc>
        <w:tc>
          <w:tcPr>
            <w:tcW w:w="347" w:type="pct"/>
            <w:shd w:val="clear" w:color="auto" w:fill="auto"/>
          </w:tcPr>
          <w:p w14:paraId="2B03A88E" w14:textId="77777777" w:rsidR="00B21C0C" w:rsidRPr="00B21C0C" w:rsidRDefault="00B21C0C" w:rsidP="00B21C0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01</w:t>
            </w:r>
          </w:p>
          <w:p w14:paraId="4666260E" w14:textId="77777777" w:rsidR="00B21C0C" w:rsidRPr="00B21C0C" w:rsidRDefault="00B21C0C" w:rsidP="00B21C0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02</w:t>
            </w:r>
          </w:p>
          <w:p w14:paraId="57CEB217" w14:textId="77777777" w:rsidR="00B21C0C" w:rsidRPr="00B21C0C" w:rsidRDefault="00B21C0C" w:rsidP="00B21C0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03</w:t>
            </w:r>
          </w:p>
          <w:p w14:paraId="2B2FD651" w14:textId="2F92EF61" w:rsidR="00B21C0C" w:rsidRPr="00EB69E1" w:rsidRDefault="00B21C0C" w:rsidP="00B21C0C">
            <w:pPr>
              <w:spacing w:after="0" w:line="240" w:lineRule="auto"/>
              <w:rPr>
                <w:rFonts w:ascii="Times New Roman" w:eastAsia="Times New Roman" w:hAnsi="Times New Roman" w:cs="Times New Roman"/>
                <w:sz w:val="16"/>
                <w:szCs w:val="16"/>
                <w:highlight w:val="red"/>
                <w:lang w:eastAsia="ru-RU"/>
              </w:rPr>
            </w:pPr>
            <w:r w:rsidRPr="00B21C0C">
              <w:rPr>
                <w:rFonts w:ascii="Times New Roman" w:eastAsia="Times New Roman" w:hAnsi="Times New Roman" w:cs="Times New Roman"/>
                <w:sz w:val="16"/>
                <w:szCs w:val="16"/>
                <w:lang w:eastAsia="ru-RU"/>
              </w:rPr>
              <w:t>ОК 09</w:t>
            </w:r>
          </w:p>
        </w:tc>
        <w:tc>
          <w:tcPr>
            <w:tcW w:w="207" w:type="pct"/>
            <w:shd w:val="clear" w:color="auto" w:fill="auto"/>
          </w:tcPr>
          <w:p w14:paraId="653DA802"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0"/>
                <w:szCs w:val="20"/>
                <w:highlight w:val="red"/>
                <w:lang w:eastAsia="ru-RU"/>
              </w:rPr>
            </w:pPr>
          </w:p>
        </w:tc>
      </w:tr>
      <w:tr w:rsidR="00DA6564" w:rsidRPr="00EB69E1" w14:paraId="049363EB" w14:textId="77777777" w:rsidTr="00854312">
        <w:tc>
          <w:tcPr>
            <w:tcW w:w="261" w:type="pct"/>
          </w:tcPr>
          <w:p w14:paraId="3D997B5D" w14:textId="291632BB" w:rsidR="00DA6564" w:rsidRPr="00DA6564"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8 - 9</w:t>
            </w:r>
          </w:p>
        </w:tc>
        <w:tc>
          <w:tcPr>
            <w:tcW w:w="574" w:type="pct"/>
            <w:gridSpan w:val="2"/>
            <w:shd w:val="clear" w:color="auto" w:fill="auto"/>
          </w:tcPr>
          <w:p w14:paraId="01CF124B" w14:textId="373DA0B5" w:rsidR="009B619E" w:rsidRPr="009B619E" w:rsidRDefault="009B619E" w:rsidP="009B619E">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9B619E">
              <w:rPr>
                <w:rFonts w:ascii="Times New Roman" w:eastAsia="Courier New" w:hAnsi="Times New Roman" w:cs="Times New Roman"/>
                <w:bCs/>
                <w:color w:val="000000"/>
                <w:sz w:val="24"/>
                <w:szCs w:val="24"/>
                <w:lang w:eastAsia="ru-RU"/>
              </w:rPr>
              <w:t>Тема № 2.2.</w:t>
            </w:r>
          </w:p>
          <w:p w14:paraId="441E7FD1" w14:textId="7FFD65F7" w:rsidR="00DA6564" w:rsidRPr="00DA6564" w:rsidRDefault="009B619E" w:rsidP="009B619E">
            <w:pPr>
              <w:widowControl w:val="0"/>
              <w:tabs>
                <w:tab w:val="left" w:pos="1635"/>
              </w:tabs>
              <w:spacing w:after="0" w:line="240" w:lineRule="auto"/>
              <w:rPr>
                <w:rFonts w:ascii="Times New Roman" w:eastAsia="Courier New" w:hAnsi="Times New Roman" w:cs="Times New Roman"/>
                <w:b/>
                <w:bCs/>
                <w:color w:val="000000"/>
                <w:sz w:val="24"/>
                <w:szCs w:val="24"/>
                <w:lang w:eastAsia="ru-RU"/>
              </w:rPr>
            </w:pPr>
            <w:r w:rsidRPr="009B619E">
              <w:rPr>
                <w:rFonts w:ascii="Times New Roman" w:eastAsia="Courier New" w:hAnsi="Times New Roman" w:cs="Times New Roman"/>
                <w:bCs/>
                <w:color w:val="000000"/>
                <w:sz w:val="24"/>
                <w:szCs w:val="24"/>
                <w:lang w:eastAsia="ru-RU"/>
              </w:rPr>
              <w:lastRenderedPageBreak/>
              <w:t>Основные виды банковских операций</w:t>
            </w:r>
          </w:p>
        </w:tc>
        <w:tc>
          <w:tcPr>
            <w:tcW w:w="1439" w:type="pct"/>
            <w:shd w:val="clear" w:color="auto" w:fill="auto"/>
          </w:tcPr>
          <w:p w14:paraId="3531D8CB" w14:textId="4ED7378F" w:rsidR="009B619E" w:rsidRPr="009B619E" w:rsidRDefault="009B619E" w:rsidP="009B619E">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 xml:space="preserve">• </w:t>
            </w:r>
            <w:r w:rsidRPr="009B619E">
              <w:rPr>
                <w:rFonts w:ascii="Times New Roman" w:eastAsia="Courier New" w:hAnsi="Times New Roman" w:cs="Times New Roman"/>
                <w:color w:val="000000"/>
                <w:sz w:val="24"/>
                <w:szCs w:val="24"/>
                <w:lang w:eastAsia="ru-RU"/>
              </w:rPr>
              <w:t xml:space="preserve">Депозит и его виды. Экономическая </w:t>
            </w:r>
            <w:r w:rsidRPr="009B619E">
              <w:rPr>
                <w:rFonts w:ascii="Times New Roman" w:eastAsia="Courier New" w:hAnsi="Times New Roman" w:cs="Times New Roman"/>
                <w:color w:val="000000"/>
                <w:sz w:val="24"/>
                <w:szCs w:val="24"/>
                <w:lang w:eastAsia="ru-RU"/>
              </w:rPr>
              <w:lastRenderedPageBreak/>
              <w:t>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p w14:paraId="5456BE2F" w14:textId="330C6C19" w:rsidR="009B619E" w:rsidRPr="009B619E" w:rsidRDefault="009B619E" w:rsidP="009B619E">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w:t>
            </w:r>
            <w:r w:rsidRPr="009B619E">
              <w:rPr>
                <w:rFonts w:ascii="Times New Roman" w:eastAsia="Courier New" w:hAnsi="Times New Roman" w:cs="Times New Roman"/>
                <w:color w:val="000000"/>
                <w:sz w:val="24"/>
                <w:szCs w:val="24"/>
                <w:lang w:eastAsia="ru-RU"/>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p w14:paraId="11403827" w14:textId="24332B1D" w:rsidR="00DA6564" w:rsidRPr="009B619E" w:rsidRDefault="009B619E" w:rsidP="009B619E">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w:t>
            </w:r>
            <w:r w:rsidRPr="009B619E">
              <w:rPr>
                <w:rFonts w:ascii="Times New Roman" w:eastAsia="Courier New" w:hAnsi="Times New Roman" w:cs="Times New Roman"/>
                <w:color w:val="000000"/>
                <w:sz w:val="24"/>
                <w:szCs w:val="24"/>
                <w:lang w:eastAsia="ru-RU"/>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320" w:type="pct"/>
          </w:tcPr>
          <w:p w14:paraId="67B6DEB2" w14:textId="022C0D8C" w:rsidR="00DA6564" w:rsidRPr="00DA6564" w:rsidRDefault="009B619E"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2</w:t>
            </w:r>
          </w:p>
        </w:tc>
        <w:tc>
          <w:tcPr>
            <w:tcW w:w="245" w:type="pct"/>
          </w:tcPr>
          <w:p w14:paraId="6D8A4B25" w14:textId="2227A4FF"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6D71CDA3" w14:textId="642256DD" w:rsidR="00DA6564" w:rsidRPr="00DA6564" w:rsidRDefault="009B619E"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14:paraId="41EAE884"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6BE6E4FF"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3EBEAB3"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5C978368"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4EFC648D" w14:textId="77777777" w:rsidR="006671B0" w:rsidRPr="006671B0" w:rsidRDefault="006671B0" w:rsidP="006671B0">
            <w:pPr>
              <w:widowControl w:val="0"/>
              <w:spacing w:after="0"/>
              <w:jc w:val="center"/>
              <w:rPr>
                <w:rFonts w:ascii="Times New Roman" w:eastAsia="Courier New" w:hAnsi="Times New Roman" w:cs="Times New Roman"/>
                <w:color w:val="000000"/>
                <w:sz w:val="16"/>
                <w:szCs w:val="16"/>
                <w:lang w:eastAsia="ru-RU"/>
              </w:rPr>
            </w:pPr>
            <w:r w:rsidRPr="006671B0">
              <w:rPr>
                <w:rFonts w:ascii="Times New Roman" w:eastAsia="Courier New" w:hAnsi="Times New Roman" w:cs="Times New Roman"/>
                <w:color w:val="000000"/>
                <w:sz w:val="16"/>
                <w:szCs w:val="16"/>
                <w:lang w:eastAsia="ru-RU"/>
              </w:rPr>
              <w:t>З4</w:t>
            </w:r>
          </w:p>
          <w:p w14:paraId="43AA54E8" w14:textId="77777777" w:rsidR="006671B0" w:rsidRPr="006671B0" w:rsidRDefault="006671B0" w:rsidP="006671B0">
            <w:pPr>
              <w:widowControl w:val="0"/>
              <w:spacing w:after="0"/>
              <w:jc w:val="center"/>
              <w:rPr>
                <w:rFonts w:ascii="Times New Roman" w:eastAsia="Courier New" w:hAnsi="Times New Roman" w:cs="Times New Roman"/>
                <w:color w:val="000000"/>
                <w:sz w:val="16"/>
                <w:szCs w:val="16"/>
                <w:lang w:eastAsia="ru-RU"/>
              </w:rPr>
            </w:pPr>
            <w:r w:rsidRPr="006671B0">
              <w:rPr>
                <w:rFonts w:ascii="Times New Roman" w:eastAsia="Courier New" w:hAnsi="Times New Roman" w:cs="Times New Roman"/>
                <w:color w:val="000000"/>
                <w:sz w:val="16"/>
                <w:szCs w:val="16"/>
                <w:lang w:eastAsia="ru-RU"/>
              </w:rPr>
              <w:t>З5</w:t>
            </w:r>
          </w:p>
          <w:p w14:paraId="78882065" w14:textId="77777777" w:rsidR="006671B0" w:rsidRPr="006671B0" w:rsidRDefault="006671B0" w:rsidP="006671B0">
            <w:pPr>
              <w:widowControl w:val="0"/>
              <w:spacing w:after="0"/>
              <w:jc w:val="center"/>
              <w:rPr>
                <w:rFonts w:ascii="Times New Roman" w:eastAsia="Courier New" w:hAnsi="Times New Roman" w:cs="Times New Roman"/>
                <w:color w:val="000000"/>
                <w:sz w:val="16"/>
                <w:szCs w:val="16"/>
                <w:lang w:eastAsia="ru-RU"/>
              </w:rPr>
            </w:pPr>
            <w:r w:rsidRPr="006671B0">
              <w:rPr>
                <w:rFonts w:ascii="Times New Roman" w:eastAsia="Courier New" w:hAnsi="Times New Roman" w:cs="Times New Roman"/>
                <w:color w:val="000000"/>
                <w:sz w:val="16"/>
                <w:szCs w:val="16"/>
                <w:lang w:eastAsia="ru-RU"/>
              </w:rPr>
              <w:lastRenderedPageBreak/>
              <w:t>У4</w:t>
            </w:r>
          </w:p>
          <w:p w14:paraId="5C269509" w14:textId="77777777" w:rsidR="00DA6564" w:rsidRDefault="006671B0" w:rsidP="006671B0">
            <w:pPr>
              <w:widowControl w:val="0"/>
              <w:spacing w:after="0"/>
              <w:jc w:val="center"/>
              <w:rPr>
                <w:rFonts w:ascii="Times New Roman" w:eastAsia="Courier New" w:hAnsi="Times New Roman" w:cs="Times New Roman"/>
                <w:color w:val="000000"/>
                <w:sz w:val="16"/>
                <w:szCs w:val="16"/>
                <w:lang w:eastAsia="ru-RU"/>
              </w:rPr>
            </w:pPr>
            <w:r w:rsidRPr="006671B0">
              <w:rPr>
                <w:rFonts w:ascii="Times New Roman" w:eastAsia="Courier New" w:hAnsi="Times New Roman" w:cs="Times New Roman"/>
                <w:color w:val="000000"/>
                <w:sz w:val="16"/>
                <w:szCs w:val="16"/>
                <w:lang w:eastAsia="ru-RU"/>
              </w:rPr>
              <w:t>У6</w:t>
            </w:r>
          </w:p>
          <w:p w14:paraId="323B805B" w14:textId="77777777" w:rsidR="006E2317" w:rsidRPr="006E2317" w:rsidRDefault="006E2317" w:rsidP="006E2317">
            <w:pPr>
              <w:widowControl w:val="0"/>
              <w:spacing w:after="0"/>
              <w:jc w:val="center"/>
              <w:rPr>
                <w:rFonts w:ascii="Times New Roman" w:eastAsia="Courier New" w:hAnsi="Times New Roman" w:cs="Times New Roman"/>
                <w:color w:val="000000"/>
                <w:sz w:val="18"/>
                <w:szCs w:val="18"/>
                <w:lang w:eastAsia="ru-RU"/>
              </w:rPr>
            </w:pPr>
            <w:r w:rsidRPr="006E2317">
              <w:rPr>
                <w:rFonts w:ascii="Times New Roman" w:eastAsia="Courier New" w:hAnsi="Times New Roman" w:cs="Times New Roman"/>
                <w:color w:val="000000"/>
                <w:sz w:val="18"/>
                <w:szCs w:val="18"/>
                <w:lang w:eastAsia="ru-RU"/>
              </w:rPr>
              <w:t>ЛР 9</w:t>
            </w:r>
          </w:p>
          <w:p w14:paraId="2FB7F375" w14:textId="77777777" w:rsidR="006E2317" w:rsidRPr="006E2317" w:rsidRDefault="006E2317" w:rsidP="006E2317">
            <w:pPr>
              <w:widowControl w:val="0"/>
              <w:spacing w:after="0"/>
              <w:jc w:val="center"/>
              <w:rPr>
                <w:rFonts w:ascii="Times New Roman" w:eastAsia="Courier New" w:hAnsi="Times New Roman" w:cs="Times New Roman"/>
                <w:color w:val="000000"/>
                <w:sz w:val="18"/>
                <w:szCs w:val="18"/>
                <w:lang w:eastAsia="ru-RU"/>
              </w:rPr>
            </w:pPr>
            <w:r w:rsidRPr="006E2317">
              <w:rPr>
                <w:rFonts w:ascii="Times New Roman" w:eastAsia="Courier New" w:hAnsi="Times New Roman" w:cs="Times New Roman"/>
                <w:color w:val="000000"/>
                <w:sz w:val="18"/>
                <w:szCs w:val="18"/>
                <w:lang w:eastAsia="ru-RU"/>
              </w:rPr>
              <w:t>ЛР13</w:t>
            </w:r>
          </w:p>
          <w:p w14:paraId="3F03A586" w14:textId="77777777" w:rsidR="006E2317" w:rsidRPr="006E2317" w:rsidRDefault="006E2317" w:rsidP="006E2317">
            <w:pPr>
              <w:widowControl w:val="0"/>
              <w:spacing w:after="0"/>
              <w:jc w:val="center"/>
              <w:rPr>
                <w:rFonts w:ascii="Times New Roman" w:eastAsia="Courier New" w:hAnsi="Times New Roman" w:cs="Times New Roman"/>
                <w:color w:val="000000"/>
                <w:sz w:val="18"/>
                <w:szCs w:val="18"/>
                <w:lang w:eastAsia="ru-RU"/>
              </w:rPr>
            </w:pPr>
            <w:r w:rsidRPr="006E2317">
              <w:rPr>
                <w:rFonts w:ascii="Times New Roman" w:eastAsia="Courier New" w:hAnsi="Times New Roman" w:cs="Times New Roman"/>
                <w:color w:val="000000"/>
                <w:sz w:val="18"/>
                <w:szCs w:val="18"/>
                <w:lang w:eastAsia="ru-RU"/>
              </w:rPr>
              <w:t>ЛР20</w:t>
            </w:r>
          </w:p>
          <w:p w14:paraId="09F1CD3D" w14:textId="77777777" w:rsidR="006E2317" w:rsidRPr="006E2317" w:rsidRDefault="006E2317" w:rsidP="006E2317">
            <w:pPr>
              <w:widowControl w:val="0"/>
              <w:spacing w:after="0"/>
              <w:jc w:val="center"/>
              <w:rPr>
                <w:rFonts w:ascii="Times New Roman" w:eastAsia="Courier New" w:hAnsi="Times New Roman" w:cs="Times New Roman"/>
                <w:color w:val="000000"/>
                <w:sz w:val="18"/>
                <w:szCs w:val="18"/>
                <w:lang w:eastAsia="ru-RU"/>
              </w:rPr>
            </w:pPr>
            <w:r w:rsidRPr="006E2317">
              <w:rPr>
                <w:rFonts w:ascii="Times New Roman" w:eastAsia="Courier New" w:hAnsi="Times New Roman" w:cs="Times New Roman"/>
                <w:color w:val="000000"/>
                <w:sz w:val="18"/>
                <w:szCs w:val="18"/>
                <w:lang w:eastAsia="ru-RU"/>
              </w:rPr>
              <w:t>ЛР21</w:t>
            </w:r>
          </w:p>
          <w:p w14:paraId="4CD2776C" w14:textId="1C5B628C" w:rsidR="006E2317" w:rsidRPr="00DA6564" w:rsidRDefault="006E2317" w:rsidP="006E2317">
            <w:pPr>
              <w:widowControl w:val="0"/>
              <w:spacing w:after="0"/>
              <w:jc w:val="center"/>
              <w:rPr>
                <w:rFonts w:ascii="Times New Roman" w:eastAsia="Courier New" w:hAnsi="Times New Roman" w:cs="Times New Roman"/>
                <w:color w:val="000000"/>
                <w:sz w:val="24"/>
                <w:szCs w:val="24"/>
                <w:lang w:eastAsia="ru-RU"/>
              </w:rPr>
            </w:pPr>
            <w:r w:rsidRPr="006E2317">
              <w:rPr>
                <w:rFonts w:ascii="Times New Roman" w:eastAsia="Courier New" w:hAnsi="Times New Roman" w:cs="Times New Roman"/>
                <w:color w:val="000000"/>
                <w:sz w:val="18"/>
                <w:szCs w:val="18"/>
                <w:lang w:eastAsia="ru-RU"/>
              </w:rPr>
              <w:t>ЛР22</w:t>
            </w:r>
          </w:p>
        </w:tc>
        <w:tc>
          <w:tcPr>
            <w:tcW w:w="347" w:type="pct"/>
            <w:shd w:val="clear" w:color="auto" w:fill="auto"/>
          </w:tcPr>
          <w:p w14:paraId="5FAEACC5" w14:textId="77777777" w:rsidR="00B21C0C" w:rsidRPr="00B21C0C" w:rsidRDefault="00B21C0C" w:rsidP="00B21C0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lastRenderedPageBreak/>
              <w:t>ОК 01</w:t>
            </w:r>
          </w:p>
          <w:p w14:paraId="4B26F39B" w14:textId="77777777" w:rsidR="00B21C0C" w:rsidRPr="00B21C0C" w:rsidRDefault="00B21C0C" w:rsidP="00B21C0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02</w:t>
            </w:r>
          </w:p>
          <w:p w14:paraId="305C6CAF" w14:textId="77777777" w:rsidR="00B21C0C" w:rsidRPr="00B21C0C" w:rsidRDefault="00B21C0C" w:rsidP="00B21C0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lastRenderedPageBreak/>
              <w:t>ОК 03</w:t>
            </w:r>
          </w:p>
          <w:p w14:paraId="413C3B15" w14:textId="64C23436" w:rsidR="00DA6564" w:rsidRPr="00EB69E1" w:rsidRDefault="00B21C0C" w:rsidP="00B21C0C">
            <w:pPr>
              <w:spacing w:after="0" w:line="240" w:lineRule="auto"/>
              <w:rPr>
                <w:rFonts w:ascii="Times New Roman" w:eastAsia="Times New Roman" w:hAnsi="Times New Roman" w:cs="Times New Roman"/>
                <w:sz w:val="16"/>
                <w:szCs w:val="16"/>
                <w:highlight w:val="red"/>
                <w:lang w:eastAsia="ru-RU"/>
              </w:rPr>
            </w:pPr>
            <w:r w:rsidRPr="00B21C0C">
              <w:rPr>
                <w:rFonts w:ascii="Times New Roman" w:eastAsia="Times New Roman" w:hAnsi="Times New Roman" w:cs="Times New Roman"/>
                <w:sz w:val="16"/>
                <w:szCs w:val="16"/>
                <w:lang w:eastAsia="ru-RU"/>
              </w:rPr>
              <w:t>ОК 09</w:t>
            </w:r>
          </w:p>
        </w:tc>
        <w:tc>
          <w:tcPr>
            <w:tcW w:w="207" w:type="pct"/>
            <w:shd w:val="clear" w:color="auto" w:fill="auto"/>
          </w:tcPr>
          <w:p w14:paraId="3EB36E18"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DA6564" w:rsidRPr="00EB69E1" w14:paraId="19EEF6AA" w14:textId="77777777" w:rsidTr="00854312">
        <w:tc>
          <w:tcPr>
            <w:tcW w:w="261" w:type="pct"/>
          </w:tcPr>
          <w:p w14:paraId="256CCFA4" w14:textId="6B422D56" w:rsidR="00DA6564" w:rsidRPr="00DA6564"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10</w:t>
            </w:r>
          </w:p>
        </w:tc>
        <w:tc>
          <w:tcPr>
            <w:tcW w:w="2013" w:type="pct"/>
            <w:gridSpan w:val="3"/>
            <w:shd w:val="clear" w:color="auto" w:fill="auto"/>
          </w:tcPr>
          <w:p w14:paraId="5A6692EE" w14:textId="5B4E1AAC" w:rsidR="00DA6564" w:rsidRPr="003741F3" w:rsidRDefault="009B619E" w:rsidP="00DA6564">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9B619E">
              <w:rPr>
                <w:rFonts w:ascii="Times New Roman" w:eastAsia="Courier New" w:hAnsi="Times New Roman" w:cs="Times New Roman"/>
                <w:b/>
                <w:color w:val="000000"/>
                <w:sz w:val="24"/>
                <w:szCs w:val="24"/>
                <w:lang w:eastAsia="ru-RU"/>
              </w:rPr>
              <w:t>Практическое занятие № 2</w:t>
            </w:r>
            <w:r>
              <w:rPr>
                <w:rFonts w:ascii="Times New Roman" w:eastAsia="Courier New" w:hAnsi="Times New Roman" w:cs="Times New Roman"/>
                <w:b/>
                <w:color w:val="000000"/>
                <w:sz w:val="24"/>
                <w:szCs w:val="24"/>
                <w:lang w:eastAsia="ru-RU"/>
              </w:rPr>
              <w:t xml:space="preserve"> </w:t>
            </w:r>
            <w:r w:rsidRPr="009B619E">
              <w:rPr>
                <w:rFonts w:ascii="Times New Roman" w:eastAsia="Courier New" w:hAnsi="Times New Roman" w:cs="Times New Roman"/>
                <w:color w:val="000000"/>
                <w:sz w:val="24"/>
                <w:szCs w:val="24"/>
                <w:lang w:eastAsia="ru-RU"/>
              </w:rPr>
              <w:t>Решение кейса «Выявление целесообразности кредитования в банке на основе расчета аннуитетных платежей»</w:t>
            </w:r>
          </w:p>
        </w:tc>
        <w:tc>
          <w:tcPr>
            <w:tcW w:w="320" w:type="pct"/>
          </w:tcPr>
          <w:p w14:paraId="2C1F91D3" w14:textId="28BF40B7" w:rsidR="00DA6564" w:rsidRPr="00DA6564" w:rsidRDefault="00344932"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45" w:type="pct"/>
          </w:tcPr>
          <w:p w14:paraId="522A0B91" w14:textId="3FFB9692" w:rsidR="00DA6564" w:rsidRPr="00DA6564" w:rsidRDefault="00344932"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85" w:type="pct"/>
            <w:shd w:val="clear" w:color="auto" w:fill="auto"/>
          </w:tcPr>
          <w:p w14:paraId="320A9131" w14:textId="31CC28C5"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14:paraId="5A70E4A2" w14:textId="08C61EE1" w:rsidR="00DA6564" w:rsidRPr="00DA6564" w:rsidRDefault="00B0251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51" w:type="pct"/>
            <w:shd w:val="clear" w:color="auto" w:fill="auto"/>
          </w:tcPr>
          <w:p w14:paraId="380000E8"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32F86E4"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0156C507"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3BDF18AF" w14:textId="77777777" w:rsidR="00AB5373" w:rsidRDefault="00AB5373"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З4</w:t>
            </w:r>
          </w:p>
          <w:p w14:paraId="60E07743" w14:textId="77777777" w:rsidR="00AB5373" w:rsidRDefault="00AB5373"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З5</w:t>
            </w:r>
          </w:p>
          <w:p w14:paraId="00F85CAD" w14:textId="77777777" w:rsidR="00DA6564" w:rsidRDefault="006671B0"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У4</w:t>
            </w:r>
          </w:p>
          <w:p w14:paraId="7497574D" w14:textId="77777777" w:rsidR="006671B0" w:rsidRDefault="006671B0"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У6</w:t>
            </w:r>
          </w:p>
          <w:p w14:paraId="4148AC8E" w14:textId="435D6590" w:rsidR="006671B0" w:rsidRPr="00DA6564" w:rsidRDefault="006671B0"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У10</w:t>
            </w:r>
          </w:p>
        </w:tc>
        <w:tc>
          <w:tcPr>
            <w:tcW w:w="347" w:type="pct"/>
            <w:shd w:val="clear" w:color="auto" w:fill="auto"/>
          </w:tcPr>
          <w:p w14:paraId="2FD652C7" w14:textId="19B24A69" w:rsidR="00344932" w:rsidRDefault="00B21C0C" w:rsidP="00344932">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01</w:t>
            </w:r>
          </w:p>
          <w:p w14:paraId="0041D831" w14:textId="790F84B2" w:rsidR="00B21C0C" w:rsidRPr="00B21C0C" w:rsidRDefault="00B21C0C" w:rsidP="0034493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ОК 02</w:t>
            </w:r>
          </w:p>
          <w:p w14:paraId="6BF8626E" w14:textId="4C326174" w:rsidR="00DA6564" w:rsidRPr="00EB69E1" w:rsidRDefault="00344932" w:rsidP="00344932">
            <w:pPr>
              <w:spacing w:after="0" w:line="240" w:lineRule="auto"/>
              <w:rPr>
                <w:rFonts w:ascii="Times New Roman" w:eastAsia="Times New Roman" w:hAnsi="Times New Roman" w:cs="Times New Roman"/>
                <w:sz w:val="16"/>
                <w:szCs w:val="16"/>
                <w:highlight w:val="red"/>
                <w:lang w:eastAsia="ru-RU"/>
              </w:rPr>
            </w:pPr>
            <w:r w:rsidRPr="00B21C0C">
              <w:rPr>
                <w:rFonts w:ascii="Times New Roman" w:eastAsia="Times New Roman" w:hAnsi="Times New Roman" w:cs="Times New Roman"/>
                <w:sz w:val="16"/>
                <w:szCs w:val="16"/>
                <w:lang w:eastAsia="ru-RU"/>
              </w:rPr>
              <w:t>ОК 09</w:t>
            </w:r>
          </w:p>
        </w:tc>
        <w:tc>
          <w:tcPr>
            <w:tcW w:w="207" w:type="pct"/>
            <w:shd w:val="clear" w:color="auto" w:fill="auto"/>
          </w:tcPr>
          <w:p w14:paraId="1E1F2060" w14:textId="77777777" w:rsidR="00D101AE" w:rsidRPr="00D101AE" w:rsidRDefault="00D101AE" w:rsidP="00D101AE">
            <w:pPr>
              <w:widowControl w:val="0"/>
              <w:tabs>
                <w:tab w:val="left" w:pos="1635"/>
              </w:tabs>
              <w:spacing w:after="0" w:line="240" w:lineRule="auto"/>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14:paraId="32E518A3" w14:textId="2B29D765" w:rsidR="00DA6564" w:rsidRPr="00EB69E1" w:rsidRDefault="00D101AE" w:rsidP="00D101AE">
            <w:pPr>
              <w:widowControl w:val="0"/>
              <w:tabs>
                <w:tab w:val="left" w:pos="1635"/>
              </w:tabs>
              <w:spacing w:after="0" w:line="240" w:lineRule="auto"/>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9B619E" w:rsidRPr="00EB69E1" w14:paraId="248F9102" w14:textId="77777777" w:rsidTr="00854312">
        <w:tc>
          <w:tcPr>
            <w:tcW w:w="261" w:type="pct"/>
          </w:tcPr>
          <w:p w14:paraId="35E9C57E" w14:textId="4AF343F5" w:rsidR="009B619E"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11 - 12</w:t>
            </w:r>
          </w:p>
        </w:tc>
        <w:tc>
          <w:tcPr>
            <w:tcW w:w="2013" w:type="pct"/>
            <w:gridSpan w:val="3"/>
            <w:shd w:val="clear" w:color="auto" w:fill="auto"/>
          </w:tcPr>
          <w:p w14:paraId="644A4DBC" w14:textId="49322029" w:rsidR="009B619E" w:rsidRPr="00344932" w:rsidRDefault="00344932" w:rsidP="00DA6564">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344932">
              <w:rPr>
                <w:rFonts w:ascii="Times New Roman" w:eastAsia="Courier New" w:hAnsi="Times New Roman" w:cs="Times New Roman"/>
                <w:color w:val="000000"/>
                <w:sz w:val="24"/>
                <w:szCs w:val="24"/>
                <w:lang w:eastAsia="ru-RU"/>
              </w:rPr>
              <w:t>Практическое занятие № 3. Деловая игра «Расчетно - кассовое обслуживание в банке»/Деловая игра «Как не стать жертвой финансового мошенника» (выбор деловой игры осущес</w:t>
            </w:r>
            <w:r w:rsidR="00D101AE">
              <w:rPr>
                <w:rFonts w:ascii="Times New Roman" w:eastAsia="Courier New" w:hAnsi="Times New Roman" w:cs="Times New Roman"/>
                <w:color w:val="000000"/>
                <w:sz w:val="24"/>
                <w:szCs w:val="24"/>
                <w:lang w:eastAsia="ru-RU"/>
              </w:rPr>
              <w:t>твляется по желанию обучающихся, согластно профессиональным требованиям)</w:t>
            </w:r>
          </w:p>
        </w:tc>
        <w:tc>
          <w:tcPr>
            <w:tcW w:w="320" w:type="pct"/>
          </w:tcPr>
          <w:p w14:paraId="119512C5" w14:textId="62CC05EC" w:rsidR="009B619E" w:rsidRPr="00DA6564" w:rsidRDefault="00067762"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14:paraId="1EFDD181" w14:textId="68755829" w:rsidR="009B619E" w:rsidRPr="00DA6564" w:rsidRDefault="00A20F09"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85" w:type="pct"/>
            <w:shd w:val="clear" w:color="auto" w:fill="auto"/>
          </w:tcPr>
          <w:p w14:paraId="0A5B15B6" w14:textId="77777777" w:rsidR="009B619E" w:rsidRPr="00DA6564" w:rsidRDefault="009B619E"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14:paraId="635CA468" w14:textId="339B5CFB" w:rsidR="009B619E" w:rsidRPr="00DA6564" w:rsidRDefault="00B0251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741C19F2" w14:textId="77777777" w:rsidR="009B619E" w:rsidRPr="00DA6564" w:rsidRDefault="009B619E"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51C55E4" w14:textId="77777777" w:rsidR="009B619E" w:rsidRPr="00DA6564" w:rsidRDefault="009B619E"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5B180B21" w14:textId="77777777" w:rsidR="009B619E" w:rsidRPr="00DA6564" w:rsidRDefault="009B619E"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58E2709A"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З4</w:t>
            </w:r>
          </w:p>
          <w:p w14:paraId="0206AE46" w14:textId="77777777" w:rsid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З5</w:t>
            </w:r>
          </w:p>
          <w:p w14:paraId="646968BD" w14:textId="3AE40E80"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У2</w:t>
            </w:r>
          </w:p>
          <w:p w14:paraId="55585D3D"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У4</w:t>
            </w:r>
          </w:p>
          <w:p w14:paraId="39FDD4A4"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У6</w:t>
            </w:r>
          </w:p>
          <w:p w14:paraId="446FE234" w14:textId="59D35C23" w:rsidR="009B619E" w:rsidRPr="00DA6564"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У10</w:t>
            </w:r>
          </w:p>
        </w:tc>
        <w:tc>
          <w:tcPr>
            <w:tcW w:w="347" w:type="pct"/>
            <w:shd w:val="clear" w:color="auto" w:fill="auto"/>
          </w:tcPr>
          <w:p w14:paraId="4381319A" w14:textId="3BBF4D44" w:rsidR="00344932" w:rsidRPr="00B21C0C" w:rsidRDefault="00B21C0C" w:rsidP="00344932">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01</w:t>
            </w:r>
          </w:p>
          <w:p w14:paraId="350404E4" w14:textId="763C7AD6" w:rsidR="00B21C0C" w:rsidRPr="00B21C0C" w:rsidRDefault="00B21C0C" w:rsidP="00344932">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02</w:t>
            </w:r>
          </w:p>
          <w:p w14:paraId="1345D057" w14:textId="4E58B5EA" w:rsidR="009B619E" w:rsidRPr="00EB69E1" w:rsidRDefault="00344932" w:rsidP="00344932">
            <w:pPr>
              <w:spacing w:after="0" w:line="240" w:lineRule="auto"/>
              <w:rPr>
                <w:rFonts w:ascii="Times New Roman" w:eastAsia="Times New Roman" w:hAnsi="Times New Roman" w:cs="Times New Roman"/>
                <w:sz w:val="16"/>
                <w:szCs w:val="16"/>
                <w:highlight w:val="red"/>
                <w:lang w:eastAsia="ru-RU"/>
              </w:rPr>
            </w:pPr>
            <w:r w:rsidRPr="00B21C0C">
              <w:rPr>
                <w:rFonts w:ascii="Times New Roman" w:eastAsia="Times New Roman" w:hAnsi="Times New Roman" w:cs="Times New Roman"/>
                <w:sz w:val="16"/>
                <w:szCs w:val="16"/>
                <w:lang w:eastAsia="ru-RU"/>
              </w:rPr>
              <w:t>ОК 09</w:t>
            </w:r>
          </w:p>
        </w:tc>
        <w:tc>
          <w:tcPr>
            <w:tcW w:w="207" w:type="pct"/>
            <w:shd w:val="clear" w:color="auto" w:fill="auto"/>
          </w:tcPr>
          <w:p w14:paraId="625E02A6" w14:textId="77777777" w:rsidR="00D101AE" w:rsidRPr="00D101AE" w:rsidRDefault="00D101AE" w:rsidP="00D101AE">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14:paraId="78565F36" w14:textId="4B98921D" w:rsidR="009B619E" w:rsidRPr="00EB69E1" w:rsidRDefault="00D101AE" w:rsidP="00D101AE">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DA6564" w:rsidRPr="00EB69E1" w14:paraId="5E6C4B21" w14:textId="77777777" w:rsidTr="00854312">
        <w:trPr>
          <w:trHeight w:val="431"/>
        </w:trPr>
        <w:tc>
          <w:tcPr>
            <w:tcW w:w="2275" w:type="pct"/>
            <w:gridSpan w:val="4"/>
          </w:tcPr>
          <w:p w14:paraId="7F799C3D" w14:textId="3357B059" w:rsidR="00DA6564" w:rsidRPr="00344932" w:rsidRDefault="00344932" w:rsidP="00344932">
            <w:pPr>
              <w:widowControl w:val="0"/>
              <w:tabs>
                <w:tab w:val="left" w:pos="331"/>
              </w:tabs>
              <w:autoSpaceDE w:val="0"/>
              <w:autoSpaceDN w:val="0"/>
              <w:spacing w:before="22" w:after="0" w:line="240" w:lineRule="auto"/>
              <w:rPr>
                <w:rFonts w:ascii="Times New Roman" w:eastAsia="Courier New" w:hAnsi="Times New Roman" w:cs="Times New Roman"/>
                <w:b/>
                <w:color w:val="000000"/>
                <w:sz w:val="24"/>
                <w:szCs w:val="24"/>
                <w:lang w:eastAsia="ru-RU"/>
              </w:rPr>
            </w:pPr>
            <w:r w:rsidRPr="00344932">
              <w:rPr>
                <w:rFonts w:ascii="Times New Roman" w:eastAsia="Courier New" w:hAnsi="Times New Roman" w:cs="Times New Roman"/>
                <w:b/>
                <w:color w:val="000000"/>
                <w:sz w:val="24"/>
                <w:szCs w:val="24"/>
                <w:lang w:eastAsia="ru-RU"/>
              </w:rPr>
              <w:t>Раздел 3. Налоговая система Российской Федерации</w:t>
            </w:r>
          </w:p>
        </w:tc>
        <w:tc>
          <w:tcPr>
            <w:tcW w:w="320" w:type="pct"/>
          </w:tcPr>
          <w:p w14:paraId="776BD11C" w14:textId="15C9CB42" w:rsidR="00DA6564" w:rsidRPr="0083631B" w:rsidRDefault="00067762"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r w:rsidRPr="0083631B">
              <w:rPr>
                <w:rFonts w:ascii="Times New Roman" w:eastAsia="Courier New" w:hAnsi="Times New Roman" w:cs="Times New Roman"/>
                <w:b/>
                <w:color w:val="000000"/>
                <w:sz w:val="24"/>
                <w:szCs w:val="24"/>
                <w:lang w:eastAsia="ru-RU"/>
              </w:rPr>
              <w:t>2</w:t>
            </w:r>
          </w:p>
        </w:tc>
        <w:tc>
          <w:tcPr>
            <w:tcW w:w="245" w:type="pct"/>
          </w:tcPr>
          <w:p w14:paraId="7E42103C"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4775D1BF" w14:textId="6DACB5DD" w:rsidR="00DA6564" w:rsidRPr="00DA6564" w:rsidRDefault="00067762" w:rsidP="007D33F0">
            <w:pPr>
              <w:widowControl w:val="0"/>
              <w:tabs>
                <w:tab w:val="left" w:pos="1635"/>
              </w:tabs>
              <w:spacing w:after="0"/>
              <w:jc w:val="center"/>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2</w:t>
            </w:r>
          </w:p>
        </w:tc>
        <w:tc>
          <w:tcPr>
            <w:tcW w:w="366" w:type="pct"/>
            <w:shd w:val="clear" w:color="auto" w:fill="auto"/>
          </w:tcPr>
          <w:p w14:paraId="0DFC6149"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262CD948"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219855A2"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6C19DD59"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374D93B2" w14:textId="77777777" w:rsidR="00DA6564" w:rsidRPr="00DA6564" w:rsidRDefault="00DA6564" w:rsidP="00DA6564">
            <w:pPr>
              <w:widowControl w:val="0"/>
              <w:spacing w:after="0"/>
              <w:jc w:val="center"/>
              <w:rPr>
                <w:rFonts w:ascii="Times New Roman" w:eastAsia="Courier New" w:hAnsi="Times New Roman" w:cs="Times New Roman"/>
                <w:color w:val="000000"/>
                <w:sz w:val="24"/>
                <w:szCs w:val="24"/>
                <w:lang w:eastAsia="ru-RU"/>
              </w:rPr>
            </w:pPr>
          </w:p>
        </w:tc>
        <w:tc>
          <w:tcPr>
            <w:tcW w:w="347" w:type="pct"/>
            <w:shd w:val="clear" w:color="auto" w:fill="auto"/>
          </w:tcPr>
          <w:p w14:paraId="3627F0F3" w14:textId="77777777" w:rsidR="00DA6564" w:rsidRPr="00EB69E1" w:rsidRDefault="00DA6564" w:rsidP="00DA6564">
            <w:pPr>
              <w:spacing w:after="0" w:line="240" w:lineRule="auto"/>
              <w:rPr>
                <w:rFonts w:ascii="Calibri" w:eastAsia="Times New Roman" w:hAnsi="Calibri" w:cs="Times New Roman"/>
                <w:highlight w:val="red"/>
                <w:lang w:eastAsia="ru-RU"/>
              </w:rPr>
            </w:pPr>
          </w:p>
        </w:tc>
        <w:tc>
          <w:tcPr>
            <w:tcW w:w="207" w:type="pct"/>
            <w:shd w:val="clear" w:color="auto" w:fill="auto"/>
          </w:tcPr>
          <w:p w14:paraId="35537996" w14:textId="77777777"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DA6564" w:rsidRPr="00D101AE" w14:paraId="695ABFA5" w14:textId="77777777" w:rsidTr="00854312">
        <w:trPr>
          <w:trHeight w:val="431"/>
        </w:trPr>
        <w:tc>
          <w:tcPr>
            <w:tcW w:w="261" w:type="pct"/>
          </w:tcPr>
          <w:p w14:paraId="796E48AF" w14:textId="650A5527" w:rsidR="00DA6564" w:rsidRPr="00DA6564" w:rsidRDefault="0083631B" w:rsidP="00DA6564">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13 - 14</w:t>
            </w:r>
          </w:p>
        </w:tc>
        <w:tc>
          <w:tcPr>
            <w:tcW w:w="574" w:type="pct"/>
            <w:gridSpan w:val="2"/>
            <w:shd w:val="clear" w:color="auto" w:fill="auto"/>
          </w:tcPr>
          <w:p w14:paraId="2A7B7A94" w14:textId="4E18932F" w:rsidR="007B19FB" w:rsidRPr="007B19FB" w:rsidRDefault="007B19FB" w:rsidP="007B19FB">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7B19FB">
              <w:rPr>
                <w:rFonts w:ascii="Times New Roman" w:eastAsia="Courier New" w:hAnsi="Times New Roman" w:cs="Times New Roman"/>
                <w:color w:val="000000"/>
                <w:sz w:val="24"/>
                <w:szCs w:val="24"/>
                <w:lang w:eastAsia="ru-RU"/>
              </w:rPr>
              <w:t>Тема 3.1.</w:t>
            </w:r>
          </w:p>
          <w:p w14:paraId="16E7592A" w14:textId="5E1A3B08" w:rsidR="00DA6564" w:rsidRPr="003741F3" w:rsidRDefault="007B19FB" w:rsidP="007B19FB">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7B19FB">
              <w:rPr>
                <w:rFonts w:ascii="Times New Roman" w:eastAsia="Courier New" w:hAnsi="Times New Roman" w:cs="Times New Roman"/>
                <w:color w:val="000000"/>
                <w:sz w:val="24"/>
                <w:szCs w:val="24"/>
                <w:lang w:eastAsia="ru-RU"/>
              </w:rPr>
              <w:t>Система налогообложения физических лиц</w:t>
            </w:r>
          </w:p>
        </w:tc>
        <w:tc>
          <w:tcPr>
            <w:tcW w:w="1439" w:type="pct"/>
            <w:shd w:val="clear" w:color="auto" w:fill="auto"/>
          </w:tcPr>
          <w:p w14:paraId="73B46FF0" w14:textId="18D13149" w:rsidR="00DA6564" w:rsidRPr="007B19FB" w:rsidRDefault="007B19FB" w:rsidP="003741F3">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7B19FB">
              <w:rPr>
                <w:rFonts w:ascii="Times New Roman" w:eastAsia="Courier New" w:hAnsi="Times New Roman" w:cs="Times New Roman"/>
                <w:color w:val="000000"/>
                <w:sz w:val="24"/>
                <w:szCs w:val="24"/>
                <w:lang w:eastAsia="ru-RU"/>
              </w:rPr>
              <w:t xml:space="preserve">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w:t>
            </w:r>
            <w:r w:rsidRPr="007B19FB">
              <w:rPr>
                <w:rFonts w:ascii="Times New Roman" w:eastAsia="Courier New" w:hAnsi="Times New Roman" w:cs="Times New Roman"/>
                <w:color w:val="000000"/>
                <w:sz w:val="24"/>
                <w:szCs w:val="24"/>
                <w:lang w:eastAsia="ru-RU"/>
              </w:rPr>
              <w:lastRenderedPageBreak/>
              <w:t>физических лиц. Налоговая декларация. Налоговые льготы и налоговые вычеты для физических лиц</w:t>
            </w:r>
          </w:p>
        </w:tc>
        <w:tc>
          <w:tcPr>
            <w:tcW w:w="320" w:type="pct"/>
          </w:tcPr>
          <w:p w14:paraId="6C373CAD" w14:textId="2C5C8AC6" w:rsidR="00DA6564" w:rsidRPr="00DA6564" w:rsidRDefault="007B19FB" w:rsidP="007B19FB">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2</w:t>
            </w:r>
          </w:p>
        </w:tc>
        <w:tc>
          <w:tcPr>
            <w:tcW w:w="245" w:type="pct"/>
          </w:tcPr>
          <w:p w14:paraId="1E1FA7AB" w14:textId="77777777" w:rsidR="00DA6564" w:rsidRPr="00DA6564" w:rsidRDefault="00DA6564" w:rsidP="007B19FB">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3F701779" w14:textId="75448BD1" w:rsidR="00DA6564" w:rsidRPr="0083631B" w:rsidRDefault="007B19FB" w:rsidP="007B19FB">
            <w:pPr>
              <w:widowControl w:val="0"/>
              <w:tabs>
                <w:tab w:val="left" w:pos="1635"/>
              </w:tabs>
              <w:spacing w:after="0"/>
              <w:jc w:val="center"/>
              <w:rPr>
                <w:rFonts w:ascii="Times New Roman" w:eastAsia="Courier New" w:hAnsi="Times New Roman" w:cs="Times New Roman"/>
                <w:color w:val="000000"/>
                <w:sz w:val="24"/>
                <w:szCs w:val="24"/>
                <w:lang w:eastAsia="ru-RU"/>
              </w:rPr>
            </w:pPr>
            <w:r w:rsidRPr="0083631B">
              <w:rPr>
                <w:rFonts w:ascii="Times New Roman" w:eastAsia="Courier New" w:hAnsi="Times New Roman" w:cs="Times New Roman"/>
                <w:color w:val="000000"/>
                <w:sz w:val="24"/>
                <w:szCs w:val="24"/>
                <w:lang w:eastAsia="ru-RU"/>
              </w:rPr>
              <w:t>2</w:t>
            </w:r>
          </w:p>
        </w:tc>
        <w:tc>
          <w:tcPr>
            <w:tcW w:w="366" w:type="pct"/>
            <w:shd w:val="clear" w:color="auto" w:fill="auto"/>
          </w:tcPr>
          <w:p w14:paraId="4A415A51"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4832BBB4"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D57BFE8"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0A6A071E" w14:textId="77777777"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1C828C46" w14:textId="77777777" w:rsidR="00DA6564" w:rsidRPr="00AB5373" w:rsidRDefault="00AB5373" w:rsidP="00AB5373">
            <w:pPr>
              <w:spacing w:after="0" w:line="240" w:lineRule="auto"/>
              <w:jc w:val="center"/>
              <w:rPr>
                <w:rFonts w:ascii="Times New Roman" w:eastAsia="Calibri" w:hAnsi="Times New Roman" w:cs="Times New Roman"/>
                <w:sz w:val="16"/>
                <w:szCs w:val="16"/>
              </w:rPr>
            </w:pPr>
            <w:r w:rsidRPr="00AB5373">
              <w:rPr>
                <w:rFonts w:ascii="Times New Roman" w:eastAsia="Calibri" w:hAnsi="Times New Roman" w:cs="Times New Roman"/>
                <w:sz w:val="16"/>
                <w:szCs w:val="16"/>
              </w:rPr>
              <w:t>З6</w:t>
            </w:r>
          </w:p>
          <w:p w14:paraId="1E72111B" w14:textId="77777777" w:rsidR="00AB5373" w:rsidRPr="00AB5373" w:rsidRDefault="00AB5373" w:rsidP="00AB5373">
            <w:pPr>
              <w:spacing w:after="0" w:line="240" w:lineRule="auto"/>
              <w:jc w:val="center"/>
              <w:rPr>
                <w:rFonts w:ascii="Times New Roman" w:eastAsia="Calibri" w:hAnsi="Times New Roman" w:cs="Times New Roman"/>
                <w:sz w:val="16"/>
                <w:szCs w:val="16"/>
              </w:rPr>
            </w:pPr>
            <w:r w:rsidRPr="00AB5373">
              <w:rPr>
                <w:rFonts w:ascii="Times New Roman" w:eastAsia="Calibri" w:hAnsi="Times New Roman" w:cs="Times New Roman"/>
                <w:sz w:val="16"/>
                <w:szCs w:val="16"/>
              </w:rPr>
              <w:t>З7</w:t>
            </w:r>
          </w:p>
          <w:p w14:paraId="3DAE4FA2" w14:textId="77777777" w:rsidR="00AB5373" w:rsidRPr="00AB5373" w:rsidRDefault="00AB5373" w:rsidP="00AB5373">
            <w:pPr>
              <w:spacing w:after="0" w:line="240" w:lineRule="auto"/>
              <w:jc w:val="center"/>
              <w:rPr>
                <w:rFonts w:ascii="Times New Roman" w:eastAsia="Calibri" w:hAnsi="Times New Roman" w:cs="Times New Roman"/>
                <w:sz w:val="16"/>
                <w:szCs w:val="16"/>
              </w:rPr>
            </w:pPr>
            <w:r w:rsidRPr="00AB5373">
              <w:rPr>
                <w:rFonts w:ascii="Times New Roman" w:eastAsia="Calibri" w:hAnsi="Times New Roman" w:cs="Times New Roman"/>
                <w:sz w:val="16"/>
                <w:szCs w:val="16"/>
              </w:rPr>
              <w:t>У8</w:t>
            </w:r>
          </w:p>
          <w:p w14:paraId="0B64AA06" w14:textId="77777777" w:rsidR="00AB5373" w:rsidRPr="00AB5373" w:rsidRDefault="00AB5373" w:rsidP="00AB5373">
            <w:pPr>
              <w:spacing w:after="0" w:line="240" w:lineRule="auto"/>
              <w:jc w:val="center"/>
              <w:rPr>
                <w:rFonts w:ascii="Times New Roman" w:eastAsia="Calibri" w:hAnsi="Times New Roman" w:cs="Times New Roman"/>
                <w:sz w:val="16"/>
                <w:szCs w:val="16"/>
              </w:rPr>
            </w:pPr>
            <w:r w:rsidRPr="00AB5373">
              <w:rPr>
                <w:rFonts w:ascii="Times New Roman" w:eastAsia="Calibri" w:hAnsi="Times New Roman" w:cs="Times New Roman"/>
                <w:sz w:val="16"/>
                <w:szCs w:val="16"/>
              </w:rPr>
              <w:t>У9</w:t>
            </w:r>
          </w:p>
          <w:p w14:paraId="5B728866" w14:textId="77777777" w:rsidR="00AB5373" w:rsidRDefault="00AB5373" w:rsidP="00AB5373">
            <w:pPr>
              <w:spacing w:after="0" w:line="240" w:lineRule="auto"/>
              <w:jc w:val="center"/>
              <w:rPr>
                <w:rFonts w:ascii="Times New Roman" w:eastAsia="Calibri" w:hAnsi="Times New Roman" w:cs="Times New Roman"/>
                <w:sz w:val="16"/>
                <w:szCs w:val="16"/>
              </w:rPr>
            </w:pPr>
            <w:r w:rsidRPr="00AB5373">
              <w:rPr>
                <w:rFonts w:ascii="Times New Roman" w:eastAsia="Calibri" w:hAnsi="Times New Roman" w:cs="Times New Roman"/>
                <w:sz w:val="16"/>
                <w:szCs w:val="16"/>
              </w:rPr>
              <w:t>У3</w:t>
            </w:r>
          </w:p>
          <w:p w14:paraId="780607AE" w14:textId="77777777" w:rsidR="006E2317" w:rsidRPr="006E2317" w:rsidRDefault="006E2317" w:rsidP="006E2317">
            <w:pPr>
              <w:spacing w:after="0" w:line="240" w:lineRule="auto"/>
              <w:jc w:val="center"/>
              <w:rPr>
                <w:rFonts w:ascii="Calibri" w:eastAsia="Calibri" w:hAnsi="Calibri" w:cs="Times New Roman"/>
                <w:sz w:val="18"/>
                <w:szCs w:val="18"/>
              </w:rPr>
            </w:pPr>
            <w:r w:rsidRPr="006E2317">
              <w:rPr>
                <w:rFonts w:ascii="Calibri" w:eastAsia="Calibri" w:hAnsi="Calibri" w:cs="Times New Roman"/>
                <w:sz w:val="18"/>
                <w:szCs w:val="18"/>
              </w:rPr>
              <w:t>ЛР 9</w:t>
            </w:r>
          </w:p>
          <w:p w14:paraId="1A6198F2" w14:textId="77777777" w:rsidR="006E2317" w:rsidRPr="006E2317" w:rsidRDefault="006E2317" w:rsidP="006E2317">
            <w:pPr>
              <w:spacing w:after="0" w:line="240" w:lineRule="auto"/>
              <w:jc w:val="center"/>
              <w:rPr>
                <w:rFonts w:ascii="Calibri" w:eastAsia="Calibri" w:hAnsi="Calibri" w:cs="Times New Roman"/>
                <w:sz w:val="18"/>
                <w:szCs w:val="18"/>
              </w:rPr>
            </w:pPr>
            <w:r w:rsidRPr="006E2317">
              <w:rPr>
                <w:rFonts w:ascii="Calibri" w:eastAsia="Calibri" w:hAnsi="Calibri" w:cs="Times New Roman"/>
                <w:sz w:val="18"/>
                <w:szCs w:val="18"/>
              </w:rPr>
              <w:t>ЛР13</w:t>
            </w:r>
          </w:p>
          <w:p w14:paraId="2D3543C6" w14:textId="77777777" w:rsidR="006E2317" w:rsidRPr="006E2317" w:rsidRDefault="006E2317" w:rsidP="006E2317">
            <w:pPr>
              <w:spacing w:after="0" w:line="240" w:lineRule="auto"/>
              <w:jc w:val="center"/>
              <w:rPr>
                <w:rFonts w:ascii="Calibri" w:eastAsia="Calibri" w:hAnsi="Calibri" w:cs="Times New Roman"/>
                <w:sz w:val="18"/>
                <w:szCs w:val="18"/>
              </w:rPr>
            </w:pPr>
            <w:r w:rsidRPr="006E2317">
              <w:rPr>
                <w:rFonts w:ascii="Calibri" w:eastAsia="Calibri" w:hAnsi="Calibri" w:cs="Times New Roman"/>
                <w:sz w:val="18"/>
                <w:szCs w:val="18"/>
              </w:rPr>
              <w:t>ЛР20</w:t>
            </w:r>
          </w:p>
          <w:p w14:paraId="6F75BDD2" w14:textId="77777777" w:rsidR="006E2317" w:rsidRPr="006E2317" w:rsidRDefault="006E2317" w:rsidP="006E2317">
            <w:pPr>
              <w:spacing w:after="0" w:line="240" w:lineRule="auto"/>
              <w:jc w:val="center"/>
              <w:rPr>
                <w:rFonts w:ascii="Calibri" w:eastAsia="Calibri" w:hAnsi="Calibri" w:cs="Times New Roman"/>
                <w:sz w:val="18"/>
                <w:szCs w:val="18"/>
              </w:rPr>
            </w:pPr>
            <w:r w:rsidRPr="006E2317">
              <w:rPr>
                <w:rFonts w:ascii="Calibri" w:eastAsia="Calibri" w:hAnsi="Calibri" w:cs="Times New Roman"/>
                <w:sz w:val="18"/>
                <w:szCs w:val="18"/>
              </w:rPr>
              <w:t>ЛР21</w:t>
            </w:r>
          </w:p>
          <w:p w14:paraId="3A68CF40" w14:textId="130018A7" w:rsidR="006E2317" w:rsidRPr="00DA6564" w:rsidRDefault="006E2317" w:rsidP="006E2317">
            <w:pPr>
              <w:spacing w:after="0" w:line="240" w:lineRule="auto"/>
              <w:jc w:val="center"/>
              <w:rPr>
                <w:rFonts w:ascii="Calibri" w:eastAsia="Calibri" w:hAnsi="Calibri" w:cs="Times New Roman"/>
              </w:rPr>
            </w:pPr>
            <w:r w:rsidRPr="006E2317">
              <w:rPr>
                <w:rFonts w:ascii="Calibri" w:eastAsia="Calibri" w:hAnsi="Calibri" w:cs="Times New Roman"/>
                <w:sz w:val="18"/>
                <w:szCs w:val="18"/>
              </w:rPr>
              <w:lastRenderedPageBreak/>
              <w:t>ЛР22</w:t>
            </w:r>
          </w:p>
        </w:tc>
        <w:tc>
          <w:tcPr>
            <w:tcW w:w="347" w:type="pct"/>
            <w:shd w:val="clear" w:color="auto" w:fill="auto"/>
          </w:tcPr>
          <w:p w14:paraId="4155C4CA"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lastRenderedPageBreak/>
              <w:t>ОК 01</w:t>
            </w:r>
          </w:p>
          <w:p w14:paraId="126B6103"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3C756B95"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14:paraId="76684906" w14:textId="4F13F38F" w:rsidR="00DA6564"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Pr>
                <w:rFonts w:ascii="Times New Roman" w:eastAsia="Courier New" w:hAnsi="Times New Roman" w:cs="Times New Roman"/>
                <w:color w:val="000000"/>
                <w:sz w:val="16"/>
                <w:szCs w:val="16"/>
                <w:lang w:eastAsia="ru-RU"/>
              </w:rPr>
              <w:t>ОК 05</w:t>
            </w:r>
          </w:p>
        </w:tc>
        <w:tc>
          <w:tcPr>
            <w:tcW w:w="207" w:type="pct"/>
            <w:shd w:val="clear" w:color="auto" w:fill="auto"/>
          </w:tcPr>
          <w:p w14:paraId="19C65941" w14:textId="3514BB88" w:rsidR="00DA6564" w:rsidRPr="00D101AE" w:rsidRDefault="00DA6564" w:rsidP="00D101AE">
            <w:pPr>
              <w:widowControl w:val="0"/>
              <w:tabs>
                <w:tab w:val="left" w:pos="1635"/>
              </w:tabs>
              <w:spacing w:after="0"/>
              <w:jc w:val="center"/>
              <w:rPr>
                <w:rFonts w:ascii="Times New Roman" w:eastAsia="Courier New" w:hAnsi="Times New Roman" w:cs="Times New Roman"/>
                <w:color w:val="000000"/>
                <w:sz w:val="18"/>
                <w:szCs w:val="18"/>
                <w:highlight w:val="red"/>
                <w:lang w:eastAsia="ru-RU"/>
              </w:rPr>
            </w:pPr>
          </w:p>
        </w:tc>
      </w:tr>
      <w:tr w:rsidR="007B19FB" w:rsidRPr="00EB69E1" w14:paraId="0961866F" w14:textId="77777777" w:rsidTr="00854312">
        <w:trPr>
          <w:trHeight w:val="431"/>
        </w:trPr>
        <w:tc>
          <w:tcPr>
            <w:tcW w:w="2275" w:type="pct"/>
            <w:gridSpan w:val="4"/>
          </w:tcPr>
          <w:p w14:paraId="2F9E2D78" w14:textId="2FDB7223" w:rsidR="007B19FB" w:rsidRPr="008F14CE" w:rsidRDefault="007B19FB" w:rsidP="008F14CE">
            <w:pPr>
              <w:widowControl w:val="0"/>
              <w:tabs>
                <w:tab w:val="left" w:pos="331"/>
              </w:tabs>
              <w:spacing w:before="20" w:after="0" w:line="240" w:lineRule="auto"/>
              <w:ind w:left="110"/>
              <w:rPr>
                <w:rFonts w:ascii="OfficinaSansBookC" w:eastAsia="Courier New" w:hAnsi="OfficinaSansBookC" w:cs="Courier New"/>
                <w:color w:val="000000"/>
                <w:sz w:val="24"/>
                <w:szCs w:val="24"/>
                <w:lang w:eastAsia="ru-RU"/>
              </w:rPr>
            </w:pPr>
            <w:r w:rsidRPr="007B19FB">
              <w:rPr>
                <w:rFonts w:ascii="Times New Roman" w:eastAsia="Courier New" w:hAnsi="Times New Roman" w:cs="Times New Roman"/>
                <w:b/>
                <w:color w:val="000000"/>
                <w:sz w:val="24"/>
                <w:szCs w:val="24"/>
                <w:lang w:eastAsia="ru-RU"/>
              </w:rPr>
              <w:t>Раздел 4. Инвестиции: формирование стратегии инвестирования и инструменты для ее реализации</w:t>
            </w:r>
          </w:p>
        </w:tc>
        <w:tc>
          <w:tcPr>
            <w:tcW w:w="320" w:type="pct"/>
          </w:tcPr>
          <w:p w14:paraId="62432F41" w14:textId="5501ABD8" w:rsidR="007B19FB" w:rsidRPr="007D33F0" w:rsidRDefault="0083631B"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10</w:t>
            </w:r>
          </w:p>
        </w:tc>
        <w:tc>
          <w:tcPr>
            <w:tcW w:w="245" w:type="pct"/>
          </w:tcPr>
          <w:p w14:paraId="4678C893" w14:textId="016537D3" w:rsidR="007B19FB" w:rsidRPr="007D33F0" w:rsidRDefault="007D33F0"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r w:rsidRPr="007D33F0">
              <w:rPr>
                <w:rFonts w:ascii="Times New Roman" w:eastAsia="Courier New" w:hAnsi="Times New Roman" w:cs="Times New Roman"/>
                <w:b/>
                <w:color w:val="000000"/>
                <w:sz w:val="24"/>
                <w:szCs w:val="24"/>
                <w:lang w:eastAsia="ru-RU"/>
              </w:rPr>
              <w:t>4</w:t>
            </w:r>
          </w:p>
        </w:tc>
        <w:tc>
          <w:tcPr>
            <w:tcW w:w="285" w:type="pct"/>
            <w:shd w:val="clear" w:color="auto" w:fill="auto"/>
          </w:tcPr>
          <w:p w14:paraId="22B381D3" w14:textId="23BA4E36" w:rsidR="007B19FB" w:rsidRPr="007D33F0" w:rsidRDefault="0083631B"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6</w:t>
            </w:r>
          </w:p>
        </w:tc>
        <w:tc>
          <w:tcPr>
            <w:tcW w:w="366" w:type="pct"/>
            <w:shd w:val="clear" w:color="auto" w:fill="auto"/>
          </w:tcPr>
          <w:p w14:paraId="5B884DFF" w14:textId="6A4AC859" w:rsidR="007B19FB" w:rsidRPr="00DA6564" w:rsidRDefault="00B0251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51" w:type="pct"/>
            <w:shd w:val="clear" w:color="auto" w:fill="auto"/>
          </w:tcPr>
          <w:p w14:paraId="17252161"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067E55BE"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37AC02C9"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5CF3ABAA" w14:textId="77777777" w:rsidR="007B19FB" w:rsidRPr="00DA6564" w:rsidRDefault="007B19FB" w:rsidP="00DA6564">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14:paraId="0B0D8003" w14:textId="77777777" w:rsidR="007B19FB" w:rsidRPr="00EB69E1" w:rsidRDefault="007B19FB" w:rsidP="00DA6564">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p>
        </w:tc>
        <w:tc>
          <w:tcPr>
            <w:tcW w:w="207" w:type="pct"/>
            <w:shd w:val="clear" w:color="auto" w:fill="auto"/>
          </w:tcPr>
          <w:p w14:paraId="1FF4B21B" w14:textId="77777777" w:rsidR="007B19FB" w:rsidRPr="00EB69E1" w:rsidRDefault="007B19FB"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7B19FB" w:rsidRPr="00EB69E1" w14:paraId="793D0B64" w14:textId="77777777" w:rsidTr="00854312">
        <w:trPr>
          <w:trHeight w:val="431"/>
        </w:trPr>
        <w:tc>
          <w:tcPr>
            <w:tcW w:w="261" w:type="pct"/>
          </w:tcPr>
          <w:p w14:paraId="28B1E514" w14:textId="4ABE4E24" w:rsidR="007B19FB" w:rsidRDefault="0083631B" w:rsidP="00815AD0">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15 - 16</w:t>
            </w:r>
          </w:p>
        </w:tc>
        <w:tc>
          <w:tcPr>
            <w:tcW w:w="574" w:type="pct"/>
            <w:gridSpan w:val="2"/>
            <w:shd w:val="clear" w:color="auto" w:fill="auto"/>
          </w:tcPr>
          <w:p w14:paraId="390DD994" w14:textId="170FEB91" w:rsidR="007B19FB" w:rsidRPr="007B19FB" w:rsidRDefault="007B19FB" w:rsidP="007B19FB">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7B19FB">
              <w:rPr>
                <w:rFonts w:ascii="Times New Roman" w:eastAsia="Courier New" w:hAnsi="Times New Roman" w:cs="Times New Roman"/>
                <w:color w:val="000000"/>
                <w:sz w:val="24"/>
                <w:szCs w:val="24"/>
                <w:lang w:eastAsia="ru-RU"/>
              </w:rPr>
              <w:t>Тема 4.1.</w:t>
            </w:r>
          </w:p>
          <w:p w14:paraId="4BADF56D" w14:textId="6360E3CC" w:rsidR="007B19FB" w:rsidRPr="008F14CE" w:rsidRDefault="007B19FB" w:rsidP="007B19FB">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7B19FB">
              <w:rPr>
                <w:rFonts w:ascii="Times New Roman" w:eastAsia="Courier New" w:hAnsi="Times New Roman" w:cs="Times New Roman"/>
                <w:color w:val="000000"/>
                <w:sz w:val="24"/>
                <w:szCs w:val="24"/>
                <w:lang w:eastAsia="ru-RU"/>
              </w:rPr>
              <w:t>Формирование стратегии инвестирования</w:t>
            </w:r>
          </w:p>
        </w:tc>
        <w:tc>
          <w:tcPr>
            <w:tcW w:w="1439" w:type="pct"/>
            <w:shd w:val="clear" w:color="auto" w:fill="auto"/>
          </w:tcPr>
          <w:p w14:paraId="6BAD232C" w14:textId="5AF9A286" w:rsidR="007B19FB" w:rsidRPr="007B19FB" w:rsidRDefault="007B19FB" w:rsidP="008F14CE">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7B19FB">
              <w:rPr>
                <w:rFonts w:ascii="Times New Roman" w:eastAsia="Courier New" w:hAnsi="Times New Roman" w:cs="Times New Roman"/>
                <w:color w:val="000000"/>
                <w:sz w:val="24"/>
                <w:szCs w:val="24"/>
                <w:lang w:eastAsia="ru-RU"/>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320" w:type="pct"/>
          </w:tcPr>
          <w:p w14:paraId="6C2B413F" w14:textId="681F43D4" w:rsidR="007B19FB" w:rsidRPr="00DA6564" w:rsidRDefault="0083631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14:paraId="52730E3D"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22F619D8" w14:textId="08D4983A" w:rsidR="007B19FB" w:rsidRPr="00DA6564" w:rsidRDefault="0083631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14:paraId="564A4B95"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B428458"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1DC0F6B"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324841A1"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7A5E4256" w14:textId="77777777" w:rsidR="007B19FB"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З8</w:t>
            </w:r>
          </w:p>
          <w:p w14:paraId="357A1E93" w14:textId="77777777" w:rsidR="004923DD"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З9</w:t>
            </w:r>
          </w:p>
          <w:p w14:paraId="72010360" w14:textId="77777777" w:rsidR="004923DD"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310</w:t>
            </w:r>
          </w:p>
          <w:p w14:paraId="2BEB732F" w14:textId="77777777" w:rsidR="00AB5373" w:rsidRDefault="00AB5373"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У6</w:t>
            </w:r>
          </w:p>
          <w:p w14:paraId="3B4BC507" w14:textId="77777777" w:rsidR="00AB5373" w:rsidRDefault="00AB5373"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У7</w:t>
            </w:r>
          </w:p>
          <w:p w14:paraId="6FB53026"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 9</w:t>
            </w:r>
          </w:p>
          <w:p w14:paraId="15050C95" w14:textId="77777777" w:rsid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ЛР13</w:t>
            </w:r>
          </w:p>
          <w:p w14:paraId="670F9500" w14:textId="77777777" w:rsidR="006E2317" w:rsidRDefault="006E2317" w:rsidP="006E2317">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ЛР 16</w:t>
            </w:r>
          </w:p>
          <w:p w14:paraId="5BD400FB" w14:textId="1B6C25B8"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ЛР17</w:t>
            </w:r>
          </w:p>
          <w:p w14:paraId="7DC05D75"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ЛР20</w:t>
            </w:r>
          </w:p>
          <w:p w14:paraId="57CE4D96"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ЛР21</w:t>
            </w:r>
          </w:p>
          <w:p w14:paraId="190A9B73" w14:textId="2083458A" w:rsidR="006E2317" w:rsidRPr="00DA6564"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ЛР22</w:t>
            </w:r>
          </w:p>
        </w:tc>
        <w:tc>
          <w:tcPr>
            <w:tcW w:w="347" w:type="pct"/>
            <w:shd w:val="clear" w:color="auto" w:fill="auto"/>
          </w:tcPr>
          <w:p w14:paraId="186FC2AF"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14:paraId="128C7B6F"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32680C38"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14:paraId="46FA5C13" w14:textId="5CA99157" w:rsidR="007B19FB"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05</w:t>
            </w:r>
          </w:p>
        </w:tc>
        <w:tc>
          <w:tcPr>
            <w:tcW w:w="207" w:type="pct"/>
            <w:shd w:val="clear" w:color="auto" w:fill="auto"/>
          </w:tcPr>
          <w:p w14:paraId="0DAB21D1" w14:textId="5D70B869" w:rsidR="007B19FB" w:rsidRPr="00EB69E1" w:rsidRDefault="007B19FB" w:rsidP="00D101AE">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815AD0" w:rsidRPr="00EB69E1" w14:paraId="06F7AF8E" w14:textId="77777777" w:rsidTr="00854312">
        <w:trPr>
          <w:trHeight w:val="431"/>
        </w:trPr>
        <w:tc>
          <w:tcPr>
            <w:tcW w:w="261" w:type="pct"/>
          </w:tcPr>
          <w:p w14:paraId="054DA073" w14:textId="6F36912C" w:rsidR="00815AD0" w:rsidRDefault="0083631B" w:rsidP="00815AD0">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17</w:t>
            </w:r>
          </w:p>
        </w:tc>
        <w:tc>
          <w:tcPr>
            <w:tcW w:w="2013" w:type="pct"/>
            <w:gridSpan w:val="3"/>
            <w:shd w:val="clear" w:color="auto" w:fill="auto"/>
          </w:tcPr>
          <w:p w14:paraId="3DEAD4A6" w14:textId="10A33DBF" w:rsidR="00815AD0" w:rsidRPr="00815AD0" w:rsidRDefault="00815AD0" w:rsidP="008F14CE">
            <w:pPr>
              <w:widowControl w:val="0"/>
              <w:tabs>
                <w:tab w:val="left" w:pos="331"/>
              </w:tabs>
              <w:spacing w:before="20" w:after="0" w:line="240" w:lineRule="auto"/>
              <w:ind w:left="110"/>
              <w:rPr>
                <w:rFonts w:ascii="OfficinaSansBookC" w:eastAsia="Courier New" w:hAnsi="OfficinaSansBookC" w:cs="Courier New"/>
                <w:color w:val="000000"/>
                <w:sz w:val="24"/>
                <w:szCs w:val="24"/>
                <w:lang w:eastAsia="ru-RU"/>
              </w:rPr>
            </w:pPr>
            <w:r w:rsidRPr="00815AD0">
              <w:rPr>
                <w:rFonts w:ascii="Times New Roman" w:eastAsia="Courier New" w:hAnsi="Times New Roman" w:cs="Times New Roman"/>
                <w:color w:val="000000"/>
                <w:sz w:val="24"/>
                <w:szCs w:val="24"/>
                <w:lang w:eastAsia="ru-RU"/>
              </w:rPr>
              <w:t>Практическое занятие № 4. Мозговой штурм «Инвестиции в образах мировой культуры»</w:t>
            </w:r>
          </w:p>
        </w:tc>
        <w:tc>
          <w:tcPr>
            <w:tcW w:w="320" w:type="pct"/>
          </w:tcPr>
          <w:p w14:paraId="74ECC76F" w14:textId="1A950905" w:rsidR="00815AD0" w:rsidRPr="00DA6564" w:rsidRDefault="00815AD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45" w:type="pct"/>
          </w:tcPr>
          <w:p w14:paraId="3AABD314" w14:textId="6287CA0C" w:rsidR="00815AD0" w:rsidRPr="00DA6564" w:rsidRDefault="00815AD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85" w:type="pct"/>
            <w:shd w:val="clear" w:color="auto" w:fill="auto"/>
          </w:tcPr>
          <w:p w14:paraId="6CCD7384" w14:textId="77777777" w:rsidR="00815AD0" w:rsidRPr="00DA6564" w:rsidRDefault="00815AD0"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14:paraId="20D57336" w14:textId="51F4DCE4" w:rsidR="00815AD0" w:rsidRPr="00DA6564" w:rsidRDefault="00B0251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51" w:type="pct"/>
            <w:shd w:val="clear" w:color="auto" w:fill="auto"/>
          </w:tcPr>
          <w:p w14:paraId="37B19398" w14:textId="77777777" w:rsidR="00815AD0" w:rsidRPr="00DA6564" w:rsidRDefault="00815AD0"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277F1CE" w14:textId="77777777" w:rsidR="00815AD0" w:rsidRPr="00DA6564" w:rsidRDefault="00815AD0"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3E843F88" w14:textId="77777777" w:rsidR="00815AD0" w:rsidRPr="00DA6564" w:rsidRDefault="00815AD0"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3EC6E91F"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З8</w:t>
            </w:r>
          </w:p>
          <w:p w14:paraId="6FEA1975"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З9</w:t>
            </w:r>
          </w:p>
          <w:p w14:paraId="02DF9D7C" w14:textId="77777777" w:rsid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310</w:t>
            </w:r>
          </w:p>
          <w:p w14:paraId="5A0D174B" w14:textId="43438D6F"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У2</w:t>
            </w:r>
          </w:p>
          <w:p w14:paraId="57A95AD0"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У6</w:t>
            </w:r>
          </w:p>
          <w:p w14:paraId="72861A1F" w14:textId="170DC352" w:rsidR="00815AD0" w:rsidRPr="00DA6564"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У7</w:t>
            </w:r>
          </w:p>
        </w:tc>
        <w:tc>
          <w:tcPr>
            <w:tcW w:w="347" w:type="pct"/>
            <w:shd w:val="clear" w:color="auto" w:fill="auto"/>
          </w:tcPr>
          <w:p w14:paraId="44BAEDF2"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14:paraId="52473208"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1DA50FAD" w14:textId="105743F0" w:rsidR="00815AD0"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09</w:t>
            </w:r>
          </w:p>
        </w:tc>
        <w:tc>
          <w:tcPr>
            <w:tcW w:w="207" w:type="pct"/>
            <w:shd w:val="clear" w:color="auto" w:fill="auto"/>
          </w:tcPr>
          <w:p w14:paraId="5FF63326" w14:textId="77777777" w:rsidR="00D101AE" w:rsidRPr="00D101AE" w:rsidRDefault="00D101AE" w:rsidP="00D101AE">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14:paraId="60570F6D" w14:textId="0315332B" w:rsidR="00815AD0" w:rsidRPr="00EB69E1" w:rsidRDefault="00D101AE" w:rsidP="00D101AE">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7B19FB" w:rsidRPr="00EB69E1" w14:paraId="00F51A6D" w14:textId="77777777" w:rsidTr="00854312">
        <w:trPr>
          <w:trHeight w:val="431"/>
        </w:trPr>
        <w:tc>
          <w:tcPr>
            <w:tcW w:w="261" w:type="pct"/>
          </w:tcPr>
          <w:p w14:paraId="4CB4AC96" w14:textId="59AF1429" w:rsidR="007B19FB" w:rsidRDefault="0083631B" w:rsidP="00815AD0">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18 -19</w:t>
            </w:r>
          </w:p>
        </w:tc>
        <w:tc>
          <w:tcPr>
            <w:tcW w:w="574" w:type="pct"/>
            <w:gridSpan w:val="2"/>
            <w:shd w:val="clear" w:color="auto" w:fill="auto"/>
          </w:tcPr>
          <w:p w14:paraId="54F0D330" w14:textId="583F5889" w:rsidR="00815AD0" w:rsidRPr="00815AD0" w:rsidRDefault="00815AD0" w:rsidP="00815AD0">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15AD0">
              <w:rPr>
                <w:rFonts w:ascii="Times New Roman" w:eastAsia="Courier New" w:hAnsi="Times New Roman" w:cs="Times New Roman"/>
                <w:color w:val="000000"/>
                <w:sz w:val="24"/>
                <w:szCs w:val="24"/>
                <w:lang w:eastAsia="ru-RU"/>
              </w:rPr>
              <w:t>Тема № 4.2.</w:t>
            </w:r>
          </w:p>
          <w:p w14:paraId="4A4DE0E4" w14:textId="35E2C8D5" w:rsidR="007B19FB" w:rsidRPr="008F14CE" w:rsidRDefault="00815AD0" w:rsidP="00815AD0">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815AD0">
              <w:rPr>
                <w:rFonts w:ascii="Times New Roman" w:eastAsia="Courier New" w:hAnsi="Times New Roman" w:cs="Times New Roman"/>
                <w:color w:val="000000"/>
                <w:sz w:val="24"/>
                <w:szCs w:val="24"/>
                <w:lang w:eastAsia="ru-RU"/>
              </w:rPr>
              <w:t>Виды ценных бумаг и производных финансовых инструментов</w:t>
            </w:r>
          </w:p>
        </w:tc>
        <w:tc>
          <w:tcPr>
            <w:tcW w:w="1439" w:type="pct"/>
            <w:shd w:val="clear" w:color="auto" w:fill="auto"/>
          </w:tcPr>
          <w:p w14:paraId="28B961F9" w14:textId="54195908" w:rsidR="007B19FB" w:rsidRPr="00815AD0" w:rsidRDefault="00815AD0" w:rsidP="008F14CE">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815AD0">
              <w:rPr>
                <w:rFonts w:ascii="Times New Roman" w:eastAsia="Courier New" w:hAnsi="Times New Roman" w:cs="Times New Roman"/>
                <w:color w:val="000000"/>
                <w:sz w:val="24"/>
                <w:szCs w:val="24"/>
                <w:lang w:eastAsia="ru-RU"/>
              </w:rPr>
              <w:t>Виды ценных бумаг: акции, облигации, векселя. Производные финансовые инструменты: фьючерс, опцион. Понятие доходности ценных бумаг</w:t>
            </w:r>
          </w:p>
        </w:tc>
        <w:tc>
          <w:tcPr>
            <w:tcW w:w="320" w:type="pct"/>
          </w:tcPr>
          <w:p w14:paraId="6AF04A72" w14:textId="5E3F205E" w:rsidR="007B19FB" w:rsidRPr="00DA6564" w:rsidRDefault="0083631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14:paraId="1F64F213"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7EA783B6" w14:textId="05CD52FF" w:rsidR="007B19FB" w:rsidRPr="00DA6564" w:rsidRDefault="0083631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14:paraId="7B74E1E3"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4E0ABC92"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0CF117AA"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18259A72"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636623CB"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З8</w:t>
            </w:r>
          </w:p>
          <w:p w14:paraId="60781011"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З9</w:t>
            </w:r>
          </w:p>
          <w:p w14:paraId="790D3689"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310</w:t>
            </w:r>
          </w:p>
          <w:p w14:paraId="0AF22839"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У6</w:t>
            </w:r>
          </w:p>
          <w:p w14:paraId="74484E24" w14:textId="77777777" w:rsidR="007B19FB"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У7</w:t>
            </w:r>
          </w:p>
          <w:p w14:paraId="006E23E9"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 9</w:t>
            </w:r>
          </w:p>
          <w:p w14:paraId="1C645CD7"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ЛР13</w:t>
            </w:r>
          </w:p>
          <w:p w14:paraId="514A6A9D"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 16</w:t>
            </w:r>
          </w:p>
          <w:p w14:paraId="2EE8EB74"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ЛР17</w:t>
            </w:r>
          </w:p>
          <w:p w14:paraId="389D9E34"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ЛР20</w:t>
            </w:r>
          </w:p>
          <w:p w14:paraId="11CAFB4C"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ЛР21</w:t>
            </w:r>
          </w:p>
          <w:p w14:paraId="75A2B80A" w14:textId="3317543F" w:rsidR="006E2317" w:rsidRPr="00DA6564"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ЛР22</w:t>
            </w:r>
          </w:p>
        </w:tc>
        <w:tc>
          <w:tcPr>
            <w:tcW w:w="347" w:type="pct"/>
            <w:shd w:val="clear" w:color="auto" w:fill="auto"/>
          </w:tcPr>
          <w:p w14:paraId="346B5560"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14:paraId="14B72582"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5126B9B4"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14:paraId="7E7B5369" w14:textId="55AF012F" w:rsidR="007B19FB"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05</w:t>
            </w:r>
          </w:p>
        </w:tc>
        <w:tc>
          <w:tcPr>
            <w:tcW w:w="207" w:type="pct"/>
            <w:shd w:val="clear" w:color="auto" w:fill="auto"/>
          </w:tcPr>
          <w:p w14:paraId="5C3BE60B" w14:textId="77777777" w:rsidR="007B19FB" w:rsidRPr="00EB69E1" w:rsidRDefault="007B19FB"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D25943" w:rsidRPr="00EB69E1" w14:paraId="4766375C" w14:textId="77777777" w:rsidTr="00854312">
        <w:trPr>
          <w:trHeight w:val="431"/>
        </w:trPr>
        <w:tc>
          <w:tcPr>
            <w:tcW w:w="261" w:type="pct"/>
          </w:tcPr>
          <w:p w14:paraId="4EB61836" w14:textId="008C9E04" w:rsidR="00D25943"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20</w:t>
            </w:r>
          </w:p>
        </w:tc>
        <w:tc>
          <w:tcPr>
            <w:tcW w:w="2013" w:type="pct"/>
            <w:gridSpan w:val="3"/>
            <w:shd w:val="clear" w:color="auto" w:fill="auto"/>
          </w:tcPr>
          <w:p w14:paraId="35C2D60D" w14:textId="0C1B6093" w:rsidR="00D25943" w:rsidRPr="00D25943" w:rsidRDefault="00D25943" w:rsidP="008F14CE">
            <w:pPr>
              <w:widowControl w:val="0"/>
              <w:tabs>
                <w:tab w:val="left" w:pos="331"/>
              </w:tabs>
              <w:spacing w:before="20" w:after="0" w:line="240" w:lineRule="auto"/>
              <w:ind w:left="110"/>
              <w:rPr>
                <w:rFonts w:ascii="OfficinaSansBookC" w:eastAsia="Courier New" w:hAnsi="OfficinaSansBookC" w:cs="Courier New"/>
                <w:color w:val="000000"/>
                <w:sz w:val="24"/>
                <w:szCs w:val="24"/>
                <w:lang w:eastAsia="ru-RU"/>
              </w:rPr>
            </w:pPr>
            <w:r w:rsidRPr="00D25943">
              <w:rPr>
                <w:rFonts w:ascii="Times New Roman" w:eastAsia="Courier New" w:hAnsi="Times New Roman" w:cs="Times New Roman"/>
                <w:color w:val="000000"/>
                <w:sz w:val="24"/>
                <w:szCs w:val="24"/>
                <w:lang w:eastAsia="ru-RU"/>
              </w:rPr>
              <w:t>Практическое занятие № 5. Решение кейса «Финансист. Покупка ценных бумаг и формирование инвестиционного портфеля»</w:t>
            </w:r>
          </w:p>
        </w:tc>
        <w:tc>
          <w:tcPr>
            <w:tcW w:w="320" w:type="pct"/>
          </w:tcPr>
          <w:p w14:paraId="0E9A83F9" w14:textId="45553C38" w:rsidR="00D25943" w:rsidRPr="00DA6564" w:rsidRDefault="00E75E8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45" w:type="pct"/>
          </w:tcPr>
          <w:p w14:paraId="58C5935D" w14:textId="71F3FB32" w:rsidR="00D25943" w:rsidRPr="00DA6564" w:rsidRDefault="00E75E8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85" w:type="pct"/>
            <w:shd w:val="clear" w:color="auto" w:fill="auto"/>
          </w:tcPr>
          <w:p w14:paraId="2EB3418F" w14:textId="77777777" w:rsidR="00D25943" w:rsidRPr="00DA6564" w:rsidRDefault="00D25943"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14:paraId="2DE6DE92" w14:textId="39CAF982" w:rsidR="00D25943" w:rsidRPr="00DA6564" w:rsidRDefault="00B0251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51" w:type="pct"/>
            <w:shd w:val="clear" w:color="auto" w:fill="auto"/>
          </w:tcPr>
          <w:p w14:paraId="0CF555CB" w14:textId="77777777" w:rsidR="00D25943" w:rsidRPr="00DA6564" w:rsidRDefault="00D25943"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AE8FC8D" w14:textId="77777777" w:rsidR="00D25943" w:rsidRPr="00DA6564" w:rsidRDefault="00D25943"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172D82B8" w14:textId="77777777" w:rsidR="00D25943" w:rsidRPr="00DA6564" w:rsidRDefault="00D25943"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2D00881D"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З8</w:t>
            </w:r>
          </w:p>
          <w:p w14:paraId="08729848"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З9</w:t>
            </w:r>
          </w:p>
          <w:p w14:paraId="2F48AA2B" w14:textId="77777777" w:rsid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310</w:t>
            </w:r>
          </w:p>
          <w:p w14:paraId="1195B877" w14:textId="37D2583D"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У2</w:t>
            </w:r>
          </w:p>
          <w:p w14:paraId="11B50D50"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У6</w:t>
            </w:r>
          </w:p>
          <w:p w14:paraId="47FC89FC" w14:textId="69CC79CC" w:rsidR="00D25943" w:rsidRPr="00DA6564"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У7</w:t>
            </w:r>
          </w:p>
        </w:tc>
        <w:tc>
          <w:tcPr>
            <w:tcW w:w="347" w:type="pct"/>
            <w:shd w:val="clear" w:color="auto" w:fill="auto"/>
          </w:tcPr>
          <w:p w14:paraId="60E2F2FF"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14:paraId="7D9105DD"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3E466AC7" w14:textId="3F9AD856" w:rsidR="00D25943"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09</w:t>
            </w:r>
          </w:p>
        </w:tc>
        <w:tc>
          <w:tcPr>
            <w:tcW w:w="207" w:type="pct"/>
            <w:shd w:val="clear" w:color="auto" w:fill="auto"/>
          </w:tcPr>
          <w:p w14:paraId="1BEE96C0" w14:textId="77777777" w:rsidR="00D101AE" w:rsidRPr="00D101AE" w:rsidRDefault="00D101AE" w:rsidP="00D101AE">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14:paraId="2E7B3327" w14:textId="2B1A1007" w:rsidR="00D25943" w:rsidRPr="00EB69E1" w:rsidRDefault="00D101AE" w:rsidP="00D101AE">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7B19FB" w:rsidRPr="00EB69E1" w14:paraId="34C2B5EA" w14:textId="77777777" w:rsidTr="00854312">
        <w:trPr>
          <w:trHeight w:val="431"/>
        </w:trPr>
        <w:tc>
          <w:tcPr>
            <w:tcW w:w="261" w:type="pct"/>
          </w:tcPr>
          <w:p w14:paraId="46EC008C" w14:textId="656E3BD6" w:rsidR="007B19FB"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21 - 22</w:t>
            </w:r>
          </w:p>
        </w:tc>
        <w:tc>
          <w:tcPr>
            <w:tcW w:w="574" w:type="pct"/>
            <w:gridSpan w:val="2"/>
            <w:shd w:val="clear" w:color="auto" w:fill="auto"/>
          </w:tcPr>
          <w:p w14:paraId="02D847A1" w14:textId="515E4D0C" w:rsidR="00E75E8B" w:rsidRPr="00C04B25" w:rsidRDefault="00E75E8B" w:rsidP="00E75E8B">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C04B25">
              <w:rPr>
                <w:rFonts w:ascii="Times New Roman" w:eastAsia="Courier New" w:hAnsi="Times New Roman" w:cs="Times New Roman"/>
                <w:color w:val="000000"/>
                <w:sz w:val="24"/>
                <w:szCs w:val="24"/>
                <w:lang w:eastAsia="ru-RU"/>
              </w:rPr>
              <w:t>Тема № 4.3.</w:t>
            </w:r>
          </w:p>
          <w:p w14:paraId="66DDD11A" w14:textId="3E40A748" w:rsidR="007B19FB" w:rsidRPr="008F14CE" w:rsidRDefault="00E75E8B" w:rsidP="00E75E8B">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C04B25">
              <w:rPr>
                <w:rFonts w:ascii="Times New Roman" w:eastAsia="Courier New" w:hAnsi="Times New Roman" w:cs="Times New Roman"/>
                <w:color w:val="000000"/>
                <w:sz w:val="24"/>
                <w:szCs w:val="24"/>
                <w:lang w:eastAsia="ru-RU"/>
              </w:rPr>
              <w:t xml:space="preserve">Способы </w:t>
            </w:r>
            <w:r w:rsidRPr="00C04B25">
              <w:rPr>
                <w:rFonts w:ascii="Times New Roman" w:eastAsia="Courier New" w:hAnsi="Times New Roman" w:cs="Times New Roman"/>
                <w:color w:val="000000"/>
                <w:sz w:val="24"/>
                <w:szCs w:val="24"/>
                <w:lang w:eastAsia="ru-RU"/>
              </w:rPr>
              <w:lastRenderedPageBreak/>
              <w:t>принятия финансовых решений</w:t>
            </w:r>
          </w:p>
        </w:tc>
        <w:tc>
          <w:tcPr>
            <w:tcW w:w="1439" w:type="pct"/>
            <w:shd w:val="clear" w:color="auto" w:fill="auto"/>
          </w:tcPr>
          <w:p w14:paraId="66ABAEE8" w14:textId="350B30BF" w:rsidR="007B19FB" w:rsidRPr="00C04B25" w:rsidRDefault="00C04B25" w:rsidP="008F14CE">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C04B25">
              <w:rPr>
                <w:rFonts w:ascii="Times New Roman" w:eastAsia="Courier New" w:hAnsi="Times New Roman" w:cs="Times New Roman"/>
                <w:color w:val="000000"/>
                <w:sz w:val="24"/>
                <w:szCs w:val="24"/>
                <w:lang w:eastAsia="ru-RU"/>
              </w:rPr>
              <w:lastRenderedPageBreak/>
              <w:t xml:space="preserve">Личное финансовое планирование. Личный и семейный бюджеты. Понятие </w:t>
            </w:r>
            <w:r w:rsidRPr="00C04B25">
              <w:rPr>
                <w:rFonts w:ascii="Times New Roman" w:eastAsia="Courier New" w:hAnsi="Times New Roman" w:cs="Times New Roman"/>
                <w:color w:val="000000"/>
                <w:sz w:val="24"/>
                <w:szCs w:val="24"/>
                <w:lang w:eastAsia="ru-RU"/>
              </w:rPr>
              <w:lastRenderedPageBreak/>
              <w:t>предпринимательской деятельности. Стартап, бизнес-идея, бизнес-инкубатор. Основные понятия и разделы бизнес-плана. Период окупаемости</w:t>
            </w:r>
          </w:p>
        </w:tc>
        <w:tc>
          <w:tcPr>
            <w:tcW w:w="320" w:type="pct"/>
          </w:tcPr>
          <w:p w14:paraId="6361D9AA" w14:textId="412BA2B7" w:rsidR="007B19FB"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2</w:t>
            </w:r>
          </w:p>
        </w:tc>
        <w:tc>
          <w:tcPr>
            <w:tcW w:w="245" w:type="pct"/>
          </w:tcPr>
          <w:p w14:paraId="3BE8315D"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55BA981F" w14:textId="420E2364" w:rsidR="007B19FB"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14:paraId="726AC735"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05693651"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305570DB"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58D75A92" w14:textId="77777777" w:rsidR="007B19FB" w:rsidRPr="00DA6564" w:rsidRDefault="007B19F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6E9D3CE9" w14:textId="77777777" w:rsidR="00AB5373" w:rsidRPr="006E2317" w:rsidRDefault="00AB5373" w:rsidP="00AB5373">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З8</w:t>
            </w:r>
          </w:p>
          <w:p w14:paraId="2136A970" w14:textId="77777777" w:rsidR="00AB5373" w:rsidRPr="006E2317" w:rsidRDefault="00AB5373" w:rsidP="00AB5373">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З9</w:t>
            </w:r>
          </w:p>
          <w:p w14:paraId="490EEBA7" w14:textId="77777777" w:rsidR="00AB5373" w:rsidRPr="006E2317" w:rsidRDefault="00AB5373" w:rsidP="00AB5373">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310</w:t>
            </w:r>
          </w:p>
          <w:p w14:paraId="5C7347D3" w14:textId="77777777" w:rsidR="00AB5373" w:rsidRPr="006E2317" w:rsidRDefault="00AB5373" w:rsidP="00AB5373">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lastRenderedPageBreak/>
              <w:t>У2</w:t>
            </w:r>
          </w:p>
          <w:p w14:paraId="4D97418B" w14:textId="77777777" w:rsidR="00AB5373" w:rsidRPr="006E2317" w:rsidRDefault="00AB5373" w:rsidP="00AB5373">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У6</w:t>
            </w:r>
          </w:p>
          <w:p w14:paraId="2107D339" w14:textId="77777777" w:rsidR="007B19FB" w:rsidRPr="006E2317" w:rsidRDefault="00AB5373" w:rsidP="00AB5373">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У7</w:t>
            </w:r>
          </w:p>
          <w:p w14:paraId="46D4D83C"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 9</w:t>
            </w:r>
          </w:p>
          <w:p w14:paraId="6E785660"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ЛР13</w:t>
            </w:r>
          </w:p>
          <w:p w14:paraId="1996A640"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 16</w:t>
            </w:r>
          </w:p>
          <w:p w14:paraId="4374A504"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ЛР17</w:t>
            </w:r>
          </w:p>
          <w:p w14:paraId="6CEB5408"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ЛР20</w:t>
            </w:r>
          </w:p>
          <w:p w14:paraId="1B039EFC"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ЛР21</w:t>
            </w:r>
          </w:p>
          <w:p w14:paraId="58BA8B26" w14:textId="74F6E88F" w:rsidR="006E2317" w:rsidRPr="00DA6564"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ЛР22</w:t>
            </w:r>
          </w:p>
        </w:tc>
        <w:tc>
          <w:tcPr>
            <w:tcW w:w="347" w:type="pct"/>
            <w:shd w:val="clear" w:color="auto" w:fill="auto"/>
          </w:tcPr>
          <w:p w14:paraId="54CF779A"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lastRenderedPageBreak/>
              <w:t>ОК 01</w:t>
            </w:r>
          </w:p>
          <w:p w14:paraId="362C41BD"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5AE2ADA0"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14:paraId="0779112B" w14:textId="452BB548" w:rsidR="007B19FB"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lastRenderedPageBreak/>
              <w:t>ОК 05</w:t>
            </w:r>
          </w:p>
        </w:tc>
        <w:tc>
          <w:tcPr>
            <w:tcW w:w="207" w:type="pct"/>
            <w:shd w:val="clear" w:color="auto" w:fill="auto"/>
          </w:tcPr>
          <w:p w14:paraId="4A94425D" w14:textId="77777777" w:rsidR="007B19FB" w:rsidRPr="00EB69E1" w:rsidRDefault="007B19FB"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C04B25" w:rsidRPr="00EB69E1" w14:paraId="0959F507" w14:textId="77777777" w:rsidTr="00854312">
        <w:trPr>
          <w:trHeight w:val="431"/>
        </w:trPr>
        <w:tc>
          <w:tcPr>
            <w:tcW w:w="261" w:type="pct"/>
          </w:tcPr>
          <w:p w14:paraId="5ED83103" w14:textId="36C9A2F2" w:rsidR="00C04B25"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23</w:t>
            </w:r>
          </w:p>
        </w:tc>
        <w:tc>
          <w:tcPr>
            <w:tcW w:w="2013" w:type="pct"/>
            <w:gridSpan w:val="3"/>
            <w:shd w:val="clear" w:color="auto" w:fill="auto"/>
          </w:tcPr>
          <w:p w14:paraId="0C41053D" w14:textId="1D0964F4" w:rsidR="00C04B25" w:rsidRPr="00C04B25" w:rsidRDefault="00C04B25" w:rsidP="008F14CE">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C04B25">
              <w:rPr>
                <w:rFonts w:ascii="Times New Roman" w:eastAsia="Courier New" w:hAnsi="Times New Roman" w:cs="Times New Roman"/>
                <w:color w:val="000000"/>
                <w:sz w:val="24"/>
                <w:szCs w:val="24"/>
                <w:lang w:eastAsia="ru-RU"/>
              </w:rPr>
              <w:t>Практическое занятие № 6. Составление личного бюджета</w:t>
            </w:r>
          </w:p>
        </w:tc>
        <w:tc>
          <w:tcPr>
            <w:tcW w:w="320" w:type="pct"/>
          </w:tcPr>
          <w:p w14:paraId="3572ACAF" w14:textId="364D5074" w:rsidR="00C04B25"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45" w:type="pct"/>
          </w:tcPr>
          <w:p w14:paraId="0B577FE8" w14:textId="55C57B13"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85" w:type="pct"/>
            <w:shd w:val="clear" w:color="auto" w:fill="auto"/>
          </w:tcPr>
          <w:p w14:paraId="36D2A1F3" w14:textId="77777777" w:rsidR="00C04B25"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14:paraId="499BC9BC" w14:textId="3AD2D288" w:rsidR="00C04B25" w:rsidRPr="00DA6564" w:rsidRDefault="00B0251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51" w:type="pct"/>
            <w:shd w:val="clear" w:color="auto" w:fill="auto"/>
          </w:tcPr>
          <w:p w14:paraId="7896FEB2" w14:textId="77777777"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3B5E4DB" w14:textId="77777777"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04197882" w14:textId="77777777"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0C47CFA6" w14:textId="77777777" w:rsidR="00C04B25" w:rsidRDefault="00AB5373"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З2</w:t>
            </w:r>
          </w:p>
          <w:p w14:paraId="27643AF9" w14:textId="77777777" w:rsidR="00AB5373" w:rsidRDefault="00AB5373"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З3</w:t>
            </w:r>
          </w:p>
          <w:p w14:paraId="1EC97B89" w14:textId="77777777" w:rsidR="00AB5373" w:rsidRDefault="00AB5373"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У3</w:t>
            </w:r>
          </w:p>
          <w:p w14:paraId="1A7D2FED" w14:textId="77777777" w:rsidR="00AB5373" w:rsidRDefault="00AB5373"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У4</w:t>
            </w:r>
          </w:p>
          <w:p w14:paraId="6030C99F" w14:textId="6E57895B" w:rsidR="00AB5373" w:rsidRPr="00DA6564" w:rsidRDefault="00AB5373"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У6</w:t>
            </w:r>
          </w:p>
        </w:tc>
        <w:tc>
          <w:tcPr>
            <w:tcW w:w="347" w:type="pct"/>
            <w:shd w:val="clear" w:color="auto" w:fill="auto"/>
          </w:tcPr>
          <w:p w14:paraId="729DD999"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14:paraId="6EE9ABEE" w14:textId="77777777" w:rsid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60A14921" w14:textId="267F643C" w:rsid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ОК 03</w:t>
            </w:r>
          </w:p>
          <w:p w14:paraId="4AB3D405" w14:textId="1575BB5B" w:rsidR="00C04B25"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09</w:t>
            </w:r>
          </w:p>
        </w:tc>
        <w:tc>
          <w:tcPr>
            <w:tcW w:w="207" w:type="pct"/>
            <w:shd w:val="clear" w:color="auto" w:fill="auto"/>
          </w:tcPr>
          <w:p w14:paraId="4A48DCF0" w14:textId="77777777" w:rsidR="00D101AE" w:rsidRPr="00D101AE" w:rsidRDefault="00D101AE" w:rsidP="00D101AE">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14:paraId="6FD995EF" w14:textId="6850B5FB" w:rsidR="00C04B25" w:rsidRPr="00EB69E1" w:rsidRDefault="00D101AE" w:rsidP="00D101AE">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C04B25" w:rsidRPr="00EB69E1" w14:paraId="4184B939" w14:textId="77777777" w:rsidTr="00854312">
        <w:trPr>
          <w:trHeight w:val="431"/>
        </w:trPr>
        <w:tc>
          <w:tcPr>
            <w:tcW w:w="261" w:type="pct"/>
          </w:tcPr>
          <w:p w14:paraId="02E1D53A" w14:textId="2C8CF6FE" w:rsidR="00C04B25"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24</w:t>
            </w:r>
          </w:p>
        </w:tc>
        <w:tc>
          <w:tcPr>
            <w:tcW w:w="2013" w:type="pct"/>
            <w:gridSpan w:val="3"/>
            <w:shd w:val="clear" w:color="auto" w:fill="auto"/>
          </w:tcPr>
          <w:p w14:paraId="06142BC3" w14:textId="012CFF5D" w:rsidR="00C04B25" w:rsidRPr="00C04B25" w:rsidRDefault="00C04B25" w:rsidP="008F14CE">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C04B25">
              <w:rPr>
                <w:rFonts w:ascii="Times New Roman" w:eastAsia="Courier New" w:hAnsi="Times New Roman" w:cs="Times New Roman"/>
                <w:color w:val="000000"/>
                <w:sz w:val="24"/>
                <w:szCs w:val="24"/>
                <w:lang w:eastAsia="ru-RU"/>
              </w:rPr>
              <w:t>Практическое занятие № 7. Деловая игра «Разработка бизнес-идеи и ее финансово-экономическое обоснование»</w:t>
            </w:r>
          </w:p>
        </w:tc>
        <w:tc>
          <w:tcPr>
            <w:tcW w:w="320" w:type="pct"/>
          </w:tcPr>
          <w:p w14:paraId="4EDF9AD3" w14:textId="4F14386D" w:rsidR="00C04B25"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45" w:type="pct"/>
          </w:tcPr>
          <w:p w14:paraId="73437953" w14:textId="140F5AB3"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p>
        </w:tc>
        <w:tc>
          <w:tcPr>
            <w:tcW w:w="285" w:type="pct"/>
            <w:shd w:val="clear" w:color="auto" w:fill="auto"/>
          </w:tcPr>
          <w:p w14:paraId="7E925BD6" w14:textId="77777777" w:rsidR="00C04B25"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14:paraId="4FDA1627" w14:textId="27481CC5"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C90C848" w14:textId="77777777"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5960647F" w14:textId="77777777"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61FC3D2B" w14:textId="77777777"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7AC48D1B" w14:textId="61664C34" w:rsidR="00AB5373" w:rsidRDefault="00AB5373" w:rsidP="00AB5373">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З3</w:t>
            </w:r>
          </w:p>
          <w:p w14:paraId="7750FFC7"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З8</w:t>
            </w:r>
          </w:p>
          <w:p w14:paraId="79717438"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З9</w:t>
            </w:r>
          </w:p>
          <w:p w14:paraId="10847D29"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310</w:t>
            </w:r>
          </w:p>
          <w:p w14:paraId="45C24843"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У2</w:t>
            </w:r>
          </w:p>
          <w:p w14:paraId="495B1F49" w14:textId="77777777" w:rsidR="00AB5373" w:rsidRPr="00AB5373"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У6</w:t>
            </w:r>
          </w:p>
          <w:p w14:paraId="24C37D14" w14:textId="47CC1168" w:rsidR="00C04B25" w:rsidRPr="00DA6564" w:rsidRDefault="00AB5373" w:rsidP="00AB5373">
            <w:pPr>
              <w:widowControl w:val="0"/>
              <w:spacing w:after="0"/>
              <w:jc w:val="center"/>
              <w:rPr>
                <w:rFonts w:ascii="Times New Roman" w:eastAsia="Courier New" w:hAnsi="Times New Roman" w:cs="Times New Roman"/>
                <w:color w:val="000000"/>
                <w:sz w:val="16"/>
                <w:szCs w:val="16"/>
                <w:lang w:eastAsia="ru-RU"/>
              </w:rPr>
            </w:pPr>
            <w:r w:rsidRPr="00AB5373">
              <w:rPr>
                <w:rFonts w:ascii="Times New Roman" w:eastAsia="Courier New" w:hAnsi="Times New Roman" w:cs="Times New Roman"/>
                <w:color w:val="000000"/>
                <w:sz w:val="16"/>
                <w:szCs w:val="16"/>
                <w:lang w:eastAsia="ru-RU"/>
              </w:rPr>
              <w:t>У7</w:t>
            </w:r>
          </w:p>
        </w:tc>
        <w:tc>
          <w:tcPr>
            <w:tcW w:w="347" w:type="pct"/>
            <w:shd w:val="clear" w:color="auto" w:fill="auto"/>
          </w:tcPr>
          <w:p w14:paraId="74B98B93"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14:paraId="0D2C7CA5"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7EB66B54"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14:paraId="7AA235AA" w14:textId="374067DB" w:rsidR="00C04B25"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09</w:t>
            </w:r>
          </w:p>
        </w:tc>
        <w:tc>
          <w:tcPr>
            <w:tcW w:w="207" w:type="pct"/>
            <w:shd w:val="clear" w:color="auto" w:fill="auto"/>
          </w:tcPr>
          <w:p w14:paraId="4EDA654F" w14:textId="77777777" w:rsidR="00D101AE" w:rsidRPr="00D101AE" w:rsidRDefault="00D101AE" w:rsidP="00D101AE">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14:paraId="3BF1ACF3" w14:textId="2B6D58EC" w:rsidR="00C04B25" w:rsidRPr="00EB69E1" w:rsidRDefault="00D101AE" w:rsidP="00D101AE">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1E43B1" w:rsidRPr="00EB69E1" w14:paraId="19133F19" w14:textId="77777777" w:rsidTr="00854312">
        <w:trPr>
          <w:trHeight w:val="431"/>
        </w:trPr>
        <w:tc>
          <w:tcPr>
            <w:tcW w:w="2275" w:type="pct"/>
            <w:gridSpan w:val="4"/>
          </w:tcPr>
          <w:p w14:paraId="1A182578" w14:textId="0BF01AB3" w:rsidR="001E43B1" w:rsidRPr="001E43B1" w:rsidRDefault="001E43B1" w:rsidP="008F14CE">
            <w:pPr>
              <w:widowControl w:val="0"/>
              <w:tabs>
                <w:tab w:val="left" w:pos="331"/>
              </w:tabs>
              <w:spacing w:before="20" w:after="0" w:line="240" w:lineRule="auto"/>
              <w:ind w:left="110"/>
              <w:rPr>
                <w:rFonts w:ascii="Times New Roman" w:eastAsia="Courier New" w:hAnsi="Times New Roman" w:cs="Times New Roman"/>
                <w:b/>
                <w:color w:val="000000"/>
                <w:sz w:val="24"/>
                <w:szCs w:val="24"/>
                <w:lang w:eastAsia="ru-RU"/>
              </w:rPr>
            </w:pPr>
            <w:r w:rsidRPr="001E43B1">
              <w:rPr>
                <w:rFonts w:ascii="Times New Roman" w:eastAsia="Courier New" w:hAnsi="Times New Roman" w:cs="Times New Roman"/>
                <w:b/>
                <w:color w:val="000000"/>
                <w:sz w:val="24"/>
                <w:szCs w:val="24"/>
                <w:lang w:eastAsia="ru-RU"/>
              </w:rPr>
              <w:t>Раздел 5. Страхование</w:t>
            </w:r>
          </w:p>
        </w:tc>
        <w:tc>
          <w:tcPr>
            <w:tcW w:w="320" w:type="pct"/>
          </w:tcPr>
          <w:p w14:paraId="2B623846" w14:textId="64901723" w:rsidR="001E43B1" w:rsidRPr="0083631B" w:rsidRDefault="0083631B"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r w:rsidRPr="0083631B">
              <w:rPr>
                <w:rFonts w:ascii="Times New Roman" w:eastAsia="Courier New" w:hAnsi="Times New Roman" w:cs="Times New Roman"/>
                <w:b/>
                <w:color w:val="000000"/>
                <w:sz w:val="24"/>
                <w:szCs w:val="24"/>
                <w:lang w:eastAsia="ru-RU"/>
              </w:rPr>
              <w:t>8</w:t>
            </w:r>
          </w:p>
        </w:tc>
        <w:tc>
          <w:tcPr>
            <w:tcW w:w="245" w:type="pct"/>
          </w:tcPr>
          <w:p w14:paraId="72159A70" w14:textId="4CA570A4" w:rsidR="001E43B1" w:rsidRPr="0083631B" w:rsidRDefault="00A20F09"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r w:rsidRPr="0083631B">
              <w:rPr>
                <w:rFonts w:ascii="Times New Roman" w:eastAsia="Courier New" w:hAnsi="Times New Roman" w:cs="Times New Roman"/>
                <w:b/>
                <w:color w:val="000000"/>
                <w:sz w:val="24"/>
                <w:szCs w:val="24"/>
                <w:lang w:eastAsia="ru-RU"/>
              </w:rPr>
              <w:t>2</w:t>
            </w:r>
          </w:p>
        </w:tc>
        <w:tc>
          <w:tcPr>
            <w:tcW w:w="285" w:type="pct"/>
            <w:shd w:val="clear" w:color="auto" w:fill="auto"/>
          </w:tcPr>
          <w:p w14:paraId="41D29FB1" w14:textId="4B9314C1" w:rsidR="001E43B1" w:rsidRPr="0083631B" w:rsidRDefault="0083631B"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r w:rsidRPr="0083631B">
              <w:rPr>
                <w:rFonts w:ascii="Times New Roman" w:eastAsia="Courier New" w:hAnsi="Times New Roman" w:cs="Times New Roman"/>
                <w:b/>
                <w:color w:val="000000"/>
                <w:sz w:val="24"/>
                <w:szCs w:val="24"/>
                <w:lang w:eastAsia="ru-RU"/>
              </w:rPr>
              <w:t>6</w:t>
            </w:r>
          </w:p>
        </w:tc>
        <w:tc>
          <w:tcPr>
            <w:tcW w:w="366" w:type="pct"/>
            <w:shd w:val="clear" w:color="auto" w:fill="auto"/>
          </w:tcPr>
          <w:p w14:paraId="48451D72" w14:textId="44E3913C" w:rsidR="001E43B1" w:rsidRPr="00DA6564" w:rsidRDefault="00B0251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1E877795"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4E034873"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6EFF3BE4"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50A98B0B" w14:textId="77777777" w:rsidR="001E43B1" w:rsidRPr="00DA6564" w:rsidRDefault="001E43B1" w:rsidP="00DA6564">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14:paraId="13481085" w14:textId="77777777" w:rsidR="001E43B1" w:rsidRPr="00EB69E1" w:rsidRDefault="001E43B1" w:rsidP="00C04B25">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p>
        </w:tc>
        <w:tc>
          <w:tcPr>
            <w:tcW w:w="207" w:type="pct"/>
            <w:shd w:val="clear" w:color="auto" w:fill="auto"/>
          </w:tcPr>
          <w:p w14:paraId="4EAE8AE4" w14:textId="77777777" w:rsidR="001E43B1" w:rsidRPr="00EB69E1" w:rsidRDefault="001E43B1"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1E43B1" w:rsidRPr="00EB69E1" w14:paraId="134B2B0C" w14:textId="77777777" w:rsidTr="00854312">
        <w:trPr>
          <w:trHeight w:val="431"/>
        </w:trPr>
        <w:tc>
          <w:tcPr>
            <w:tcW w:w="261" w:type="pct"/>
          </w:tcPr>
          <w:p w14:paraId="45231E9E" w14:textId="36EC3F59" w:rsidR="001E43B1"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25 - 26</w:t>
            </w:r>
          </w:p>
        </w:tc>
        <w:tc>
          <w:tcPr>
            <w:tcW w:w="574" w:type="pct"/>
            <w:gridSpan w:val="2"/>
            <w:shd w:val="clear" w:color="auto" w:fill="auto"/>
          </w:tcPr>
          <w:p w14:paraId="4DE932AD" w14:textId="5E7DD7C7" w:rsidR="001E43B1" w:rsidRPr="001E43B1" w:rsidRDefault="001E43B1" w:rsidP="001E43B1">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Тема № 5.1.</w:t>
            </w:r>
          </w:p>
          <w:p w14:paraId="6F5A7122" w14:textId="0649F663" w:rsidR="001E43B1" w:rsidRPr="00C04B25" w:rsidRDefault="001E43B1" w:rsidP="001E43B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t>Структура страхового рынка в Российской Федерации и виды страховых услуг</w:t>
            </w:r>
          </w:p>
        </w:tc>
        <w:tc>
          <w:tcPr>
            <w:tcW w:w="1439" w:type="pct"/>
            <w:shd w:val="clear" w:color="auto" w:fill="auto"/>
          </w:tcPr>
          <w:p w14:paraId="7BB3081B" w14:textId="3AB8E69C" w:rsidR="001E43B1" w:rsidRPr="00C04B25" w:rsidRDefault="001E43B1" w:rsidP="008F14CE">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320" w:type="pct"/>
          </w:tcPr>
          <w:p w14:paraId="1E4ADD3C" w14:textId="3B2953D4" w:rsidR="001E43B1" w:rsidRDefault="007D33F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14:paraId="39161027"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1E767B57" w14:textId="61BA17A1" w:rsidR="001E43B1" w:rsidRDefault="007D33F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14:paraId="426683E9"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1DF4A2C"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1E2D7398"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50B86090"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7634BF6A" w14:textId="77777777" w:rsidR="001E43B1"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З11</w:t>
            </w:r>
          </w:p>
          <w:p w14:paraId="2C86496C" w14:textId="77777777" w:rsidR="004923DD"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З12</w:t>
            </w:r>
          </w:p>
          <w:p w14:paraId="48182EFE" w14:textId="77777777" w:rsidR="00854312" w:rsidRDefault="00854312"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У6</w:t>
            </w:r>
          </w:p>
          <w:p w14:paraId="62CF9984" w14:textId="527D4644" w:rsidR="00854312" w:rsidRDefault="00854312"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У12</w:t>
            </w:r>
          </w:p>
          <w:p w14:paraId="4823C9CE"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ЛР20</w:t>
            </w:r>
          </w:p>
          <w:p w14:paraId="2001C7B8"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ЛР21</w:t>
            </w:r>
          </w:p>
          <w:p w14:paraId="3DCF3B3A" w14:textId="7F579630" w:rsid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ЛР22</w:t>
            </w:r>
          </w:p>
          <w:p w14:paraId="4C5D660E" w14:textId="7FC31735" w:rsidR="00AB5373" w:rsidRPr="00DA6564" w:rsidRDefault="00AB5373" w:rsidP="00DA6564">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14:paraId="5787FF6F"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14:paraId="175F1A00"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36751FDB"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14:paraId="3620F696" w14:textId="4653F4B1" w:rsidR="001E43B1"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05</w:t>
            </w:r>
          </w:p>
        </w:tc>
        <w:tc>
          <w:tcPr>
            <w:tcW w:w="207" w:type="pct"/>
            <w:shd w:val="clear" w:color="auto" w:fill="auto"/>
          </w:tcPr>
          <w:p w14:paraId="29A0A79E" w14:textId="77777777" w:rsidR="001E43B1" w:rsidRPr="00EB69E1" w:rsidRDefault="001E43B1"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1E43B1" w:rsidRPr="00EB69E1" w14:paraId="3D3C8397" w14:textId="77777777" w:rsidTr="00854312">
        <w:trPr>
          <w:trHeight w:val="431"/>
        </w:trPr>
        <w:tc>
          <w:tcPr>
            <w:tcW w:w="261" w:type="pct"/>
          </w:tcPr>
          <w:p w14:paraId="3D38FB78" w14:textId="20470157" w:rsidR="001E43B1"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27 - 28</w:t>
            </w:r>
          </w:p>
        </w:tc>
        <w:tc>
          <w:tcPr>
            <w:tcW w:w="2013" w:type="pct"/>
            <w:gridSpan w:val="3"/>
            <w:shd w:val="clear" w:color="auto" w:fill="auto"/>
          </w:tcPr>
          <w:p w14:paraId="72E0B223" w14:textId="36293722" w:rsidR="001E43B1" w:rsidRPr="00C04B25" w:rsidRDefault="001E43B1" w:rsidP="008F14CE">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t>Практическое занятие № 8. Деловая игра «Заключение договора страхования автомобиля»</w:t>
            </w:r>
          </w:p>
        </w:tc>
        <w:tc>
          <w:tcPr>
            <w:tcW w:w="320" w:type="pct"/>
          </w:tcPr>
          <w:p w14:paraId="311EE28D" w14:textId="7B24313E" w:rsidR="001E43B1" w:rsidRDefault="007D33F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14:paraId="08E5FC30" w14:textId="7B56D139" w:rsidR="001E43B1" w:rsidRPr="00DA6564" w:rsidRDefault="00A20F09"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85" w:type="pct"/>
            <w:shd w:val="clear" w:color="auto" w:fill="auto"/>
          </w:tcPr>
          <w:p w14:paraId="7A08836B" w14:textId="77777777" w:rsidR="001E43B1"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14:paraId="33A692BD" w14:textId="69477EDD" w:rsidR="001E43B1" w:rsidRPr="00DA6564" w:rsidRDefault="00B0251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51" w:type="pct"/>
            <w:shd w:val="clear" w:color="auto" w:fill="auto"/>
          </w:tcPr>
          <w:p w14:paraId="185821AC"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08108221"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7C5CD9C4"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0367C4FA" w14:textId="77777777" w:rsidR="00854312" w:rsidRPr="00854312" w:rsidRDefault="00854312" w:rsidP="00854312">
            <w:pPr>
              <w:widowControl w:val="0"/>
              <w:spacing w:after="0"/>
              <w:jc w:val="center"/>
              <w:rPr>
                <w:rFonts w:ascii="Times New Roman" w:eastAsia="Courier New" w:hAnsi="Times New Roman" w:cs="Times New Roman"/>
                <w:color w:val="000000"/>
                <w:sz w:val="16"/>
                <w:szCs w:val="16"/>
                <w:lang w:eastAsia="ru-RU"/>
              </w:rPr>
            </w:pPr>
            <w:r w:rsidRPr="00854312">
              <w:rPr>
                <w:rFonts w:ascii="Times New Roman" w:eastAsia="Courier New" w:hAnsi="Times New Roman" w:cs="Times New Roman"/>
                <w:color w:val="000000"/>
                <w:sz w:val="16"/>
                <w:szCs w:val="16"/>
                <w:lang w:eastAsia="ru-RU"/>
              </w:rPr>
              <w:t>З11</w:t>
            </w:r>
          </w:p>
          <w:p w14:paraId="3EFC6198" w14:textId="77777777" w:rsidR="00854312" w:rsidRDefault="00854312" w:rsidP="00854312">
            <w:pPr>
              <w:widowControl w:val="0"/>
              <w:spacing w:after="0"/>
              <w:jc w:val="center"/>
              <w:rPr>
                <w:rFonts w:ascii="Times New Roman" w:eastAsia="Courier New" w:hAnsi="Times New Roman" w:cs="Times New Roman"/>
                <w:color w:val="000000"/>
                <w:sz w:val="16"/>
                <w:szCs w:val="16"/>
                <w:lang w:eastAsia="ru-RU"/>
              </w:rPr>
            </w:pPr>
            <w:r w:rsidRPr="00854312">
              <w:rPr>
                <w:rFonts w:ascii="Times New Roman" w:eastAsia="Courier New" w:hAnsi="Times New Roman" w:cs="Times New Roman"/>
                <w:color w:val="000000"/>
                <w:sz w:val="16"/>
                <w:szCs w:val="16"/>
                <w:lang w:eastAsia="ru-RU"/>
              </w:rPr>
              <w:t>З12</w:t>
            </w:r>
          </w:p>
          <w:p w14:paraId="14883C16" w14:textId="4975C2DA" w:rsidR="00854312" w:rsidRPr="00854312" w:rsidRDefault="00854312" w:rsidP="00854312">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У2</w:t>
            </w:r>
          </w:p>
          <w:p w14:paraId="7338D597" w14:textId="77777777" w:rsidR="00854312" w:rsidRPr="00854312" w:rsidRDefault="00854312" w:rsidP="00854312">
            <w:pPr>
              <w:widowControl w:val="0"/>
              <w:spacing w:after="0"/>
              <w:jc w:val="center"/>
              <w:rPr>
                <w:rFonts w:ascii="Times New Roman" w:eastAsia="Courier New" w:hAnsi="Times New Roman" w:cs="Times New Roman"/>
                <w:color w:val="000000"/>
                <w:sz w:val="16"/>
                <w:szCs w:val="16"/>
                <w:lang w:eastAsia="ru-RU"/>
              </w:rPr>
            </w:pPr>
            <w:r w:rsidRPr="00854312">
              <w:rPr>
                <w:rFonts w:ascii="Times New Roman" w:eastAsia="Courier New" w:hAnsi="Times New Roman" w:cs="Times New Roman"/>
                <w:color w:val="000000"/>
                <w:sz w:val="16"/>
                <w:szCs w:val="16"/>
                <w:lang w:eastAsia="ru-RU"/>
              </w:rPr>
              <w:t>У6</w:t>
            </w:r>
          </w:p>
          <w:p w14:paraId="111B33BC" w14:textId="6666E5BC" w:rsidR="001E43B1" w:rsidRPr="00DA6564" w:rsidRDefault="00854312" w:rsidP="00854312">
            <w:pPr>
              <w:widowControl w:val="0"/>
              <w:spacing w:after="0"/>
              <w:jc w:val="center"/>
              <w:rPr>
                <w:rFonts w:ascii="Times New Roman" w:eastAsia="Courier New" w:hAnsi="Times New Roman" w:cs="Times New Roman"/>
                <w:color w:val="000000"/>
                <w:sz w:val="16"/>
                <w:szCs w:val="16"/>
                <w:lang w:eastAsia="ru-RU"/>
              </w:rPr>
            </w:pPr>
            <w:r w:rsidRPr="00854312">
              <w:rPr>
                <w:rFonts w:ascii="Times New Roman" w:eastAsia="Courier New" w:hAnsi="Times New Roman" w:cs="Times New Roman"/>
                <w:color w:val="000000"/>
                <w:sz w:val="16"/>
                <w:szCs w:val="16"/>
                <w:lang w:eastAsia="ru-RU"/>
              </w:rPr>
              <w:t>У12</w:t>
            </w:r>
          </w:p>
        </w:tc>
        <w:tc>
          <w:tcPr>
            <w:tcW w:w="347" w:type="pct"/>
            <w:shd w:val="clear" w:color="auto" w:fill="auto"/>
          </w:tcPr>
          <w:p w14:paraId="429FFF5E"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14:paraId="0F148E1F"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229CEDFE"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14:paraId="5B9C6CC4" w14:textId="7962DB9F" w:rsidR="001E43B1"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09</w:t>
            </w:r>
          </w:p>
        </w:tc>
        <w:tc>
          <w:tcPr>
            <w:tcW w:w="207" w:type="pct"/>
            <w:shd w:val="clear" w:color="auto" w:fill="auto"/>
          </w:tcPr>
          <w:p w14:paraId="255F82C8" w14:textId="77777777" w:rsidR="00D101AE" w:rsidRPr="00D101AE" w:rsidRDefault="00D101AE" w:rsidP="00D101AE">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14:paraId="1B058142" w14:textId="5C28F9B0" w:rsidR="001E43B1" w:rsidRPr="00EB69E1" w:rsidRDefault="00D101AE" w:rsidP="00D101AE">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1E43B1" w:rsidRPr="00EB69E1" w14:paraId="6E230538" w14:textId="77777777" w:rsidTr="00854312">
        <w:trPr>
          <w:trHeight w:val="431"/>
        </w:trPr>
        <w:tc>
          <w:tcPr>
            <w:tcW w:w="261" w:type="pct"/>
          </w:tcPr>
          <w:p w14:paraId="30B0AF7F" w14:textId="5F0B2F6F" w:rsidR="001E43B1"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29 - 30</w:t>
            </w:r>
          </w:p>
        </w:tc>
        <w:tc>
          <w:tcPr>
            <w:tcW w:w="574" w:type="pct"/>
            <w:gridSpan w:val="2"/>
            <w:shd w:val="clear" w:color="auto" w:fill="auto"/>
          </w:tcPr>
          <w:p w14:paraId="366D3BB7" w14:textId="54438C92" w:rsidR="001E43B1" w:rsidRPr="001E43B1" w:rsidRDefault="001E43B1" w:rsidP="001E43B1">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Тема № 5.2.</w:t>
            </w:r>
          </w:p>
          <w:p w14:paraId="054960E6" w14:textId="17989973" w:rsidR="001E43B1" w:rsidRPr="001E43B1" w:rsidRDefault="001E43B1" w:rsidP="001E43B1">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t>Пенсионное страхование как форма социальной защиты населения</w:t>
            </w:r>
          </w:p>
        </w:tc>
        <w:tc>
          <w:tcPr>
            <w:tcW w:w="1439" w:type="pct"/>
            <w:shd w:val="clear" w:color="auto" w:fill="auto"/>
          </w:tcPr>
          <w:p w14:paraId="6B170F26" w14:textId="2076287C" w:rsidR="001E43B1" w:rsidRPr="00C04B25" w:rsidRDefault="001E43B1" w:rsidP="008F14CE">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320" w:type="pct"/>
          </w:tcPr>
          <w:p w14:paraId="6EAD1C76" w14:textId="36821A93" w:rsidR="001E43B1" w:rsidRDefault="007D33F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14:paraId="0229DE38"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1B3ECDDB" w14:textId="38424767" w:rsidR="001E43B1" w:rsidRDefault="007D33F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14:paraId="536C1749"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74C63C5C"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4068463"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3911CA9E" w14:textId="77777777" w:rsidR="001E43B1" w:rsidRPr="00DA6564" w:rsidRDefault="001E43B1"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009FC42B" w14:textId="77777777" w:rsidR="004923DD"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З11</w:t>
            </w:r>
          </w:p>
          <w:p w14:paraId="250FEDA1" w14:textId="77777777" w:rsidR="001E43B1" w:rsidRDefault="004923DD" w:rsidP="00DA6564">
            <w:pPr>
              <w:widowControl w:val="0"/>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З12</w:t>
            </w:r>
          </w:p>
          <w:p w14:paraId="73A404CD" w14:textId="77777777" w:rsidR="00854312" w:rsidRPr="00854312" w:rsidRDefault="00854312" w:rsidP="00854312">
            <w:pPr>
              <w:widowControl w:val="0"/>
              <w:spacing w:after="0"/>
              <w:jc w:val="center"/>
              <w:rPr>
                <w:rFonts w:ascii="Times New Roman" w:eastAsia="Courier New" w:hAnsi="Times New Roman" w:cs="Times New Roman"/>
                <w:color w:val="000000"/>
                <w:sz w:val="16"/>
                <w:szCs w:val="16"/>
                <w:lang w:eastAsia="ru-RU"/>
              </w:rPr>
            </w:pPr>
            <w:r w:rsidRPr="00854312">
              <w:rPr>
                <w:rFonts w:ascii="Times New Roman" w:eastAsia="Courier New" w:hAnsi="Times New Roman" w:cs="Times New Roman"/>
                <w:color w:val="000000"/>
                <w:sz w:val="16"/>
                <w:szCs w:val="16"/>
                <w:lang w:eastAsia="ru-RU"/>
              </w:rPr>
              <w:t>У6</w:t>
            </w:r>
          </w:p>
          <w:p w14:paraId="3C7F4E98" w14:textId="77777777" w:rsidR="00854312" w:rsidRDefault="00854312" w:rsidP="00854312">
            <w:pPr>
              <w:widowControl w:val="0"/>
              <w:spacing w:after="0"/>
              <w:jc w:val="center"/>
              <w:rPr>
                <w:rFonts w:ascii="Times New Roman" w:eastAsia="Courier New" w:hAnsi="Times New Roman" w:cs="Times New Roman"/>
                <w:color w:val="000000"/>
                <w:sz w:val="16"/>
                <w:szCs w:val="16"/>
                <w:lang w:eastAsia="ru-RU"/>
              </w:rPr>
            </w:pPr>
            <w:r w:rsidRPr="00854312">
              <w:rPr>
                <w:rFonts w:ascii="Times New Roman" w:eastAsia="Courier New" w:hAnsi="Times New Roman" w:cs="Times New Roman"/>
                <w:color w:val="000000"/>
                <w:sz w:val="16"/>
                <w:szCs w:val="16"/>
                <w:lang w:eastAsia="ru-RU"/>
              </w:rPr>
              <w:t>У12</w:t>
            </w:r>
          </w:p>
          <w:p w14:paraId="6107C79D"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У12</w:t>
            </w:r>
          </w:p>
          <w:p w14:paraId="0281B565"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ЛР20</w:t>
            </w:r>
          </w:p>
          <w:p w14:paraId="4518919F" w14:textId="77777777" w:rsidR="006E2317" w:rsidRPr="006E2317"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ЛР21</w:t>
            </w:r>
          </w:p>
          <w:p w14:paraId="7A96E497" w14:textId="5A9767DD" w:rsidR="006E2317" w:rsidRPr="00DA6564" w:rsidRDefault="006E2317" w:rsidP="006E2317">
            <w:pPr>
              <w:widowControl w:val="0"/>
              <w:spacing w:after="0"/>
              <w:jc w:val="center"/>
              <w:rPr>
                <w:rFonts w:ascii="Times New Roman" w:eastAsia="Courier New" w:hAnsi="Times New Roman" w:cs="Times New Roman"/>
                <w:color w:val="000000"/>
                <w:sz w:val="16"/>
                <w:szCs w:val="16"/>
                <w:lang w:eastAsia="ru-RU"/>
              </w:rPr>
            </w:pPr>
            <w:r w:rsidRPr="006E2317">
              <w:rPr>
                <w:rFonts w:ascii="Times New Roman" w:eastAsia="Courier New" w:hAnsi="Times New Roman" w:cs="Times New Roman"/>
                <w:color w:val="000000"/>
                <w:sz w:val="16"/>
                <w:szCs w:val="16"/>
                <w:lang w:eastAsia="ru-RU"/>
              </w:rPr>
              <w:t>ЛР22</w:t>
            </w:r>
          </w:p>
        </w:tc>
        <w:tc>
          <w:tcPr>
            <w:tcW w:w="347" w:type="pct"/>
            <w:shd w:val="clear" w:color="auto" w:fill="auto"/>
          </w:tcPr>
          <w:p w14:paraId="3CFB8067"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14:paraId="1779CDAE"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36D45305"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14:paraId="09CC62DB" w14:textId="0A81B33F" w:rsidR="001E43B1" w:rsidRPr="00EB69E1" w:rsidRDefault="00B21C0C"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05</w:t>
            </w:r>
          </w:p>
        </w:tc>
        <w:tc>
          <w:tcPr>
            <w:tcW w:w="207" w:type="pct"/>
            <w:shd w:val="clear" w:color="auto" w:fill="auto"/>
          </w:tcPr>
          <w:p w14:paraId="00F9118D" w14:textId="77777777" w:rsidR="001E43B1" w:rsidRPr="00EB69E1" w:rsidRDefault="001E43B1"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C04B25" w:rsidRPr="00EB69E1" w14:paraId="45469FFD" w14:textId="77777777" w:rsidTr="00854312">
        <w:trPr>
          <w:trHeight w:val="431"/>
        </w:trPr>
        <w:tc>
          <w:tcPr>
            <w:tcW w:w="261" w:type="pct"/>
          </w:tcPr>
          <w:p w14:paraId="263DF86F" w14:textId="5612D101" w:rsidR="00C04B25" w:rsidRDefault="0083631B"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31 - 32</w:t>
            </w:r>
          </w:p>
        </w:tc>
        <w:tc>
          <w:tcPr>
            <w:tcW w:w="2013" w:type="pct"/>
            <w:gridSpan w:val="3"/>
            <w:shd w:val="clear" w:color="auto" w:fill="auto"/>
          </w:tcPr>
          <w:p w14:paraId="1FC3910B" w14:textId="7F763685" w:rsidR="00C04B25" w:rsidRPr="00284051" w:rsidRDefault="00284051" w:rsidP="008F14CE">
            <w:pPr>
              <w:widowControl w:val="0"/>
              <w:tabs>
                <w:tab w:val="left" w:pos="331"/>
              </w:tabs>
              <w:spacing w:before="20" w:after="0" w:line="240" w:lineRule="auto"/>
              <w:ind w:left="110"/>
              <w:rPr>
                <w:rFonts w:ascii="Times New Roman" w:eastAsia="Courier New" w:hAnsi="Times New Roman" w:cs="Times New Roman"/>
                <w:b/>
                <w:bCs/>
                <w:color w:val="000000"/>
                <w:sz w:val="24"/>
                <w:szCs w:val="24"/>
                <w:lang w:eastAsia="ru-RU"/>
              </w:rPr>
            </w:pPr>
            <w:r w:rsidRPr="00284051">
              <w:rPr>
                <w:rFonts w:ascii="Times New Roman" w:eastAsia="Courier New" w:hAnsi="Times New Roman" w:cs="Times New Roman"/>
                <w:b/>
                <w:bCs/>
                <w:color w:val="000000"/>
                <w:sz w:val="24"/>
                <w:szCs w:val="24"/>
                <w:lang w:eastAsia="ru-RU"/>
              </w:rPr>
              <w:t xml:space="preserve">Промежуточная аттестация: </w:t>
            </w:r>
            <w:r w:rsidR="001E43B1" w:rsidRPr="00284051">
              <w:rPr>
                <w:rFonts w:ascii="Times New Roman" w:eastAsia="Courier New" w:hAnsi="Times New Roman" w:cs="Times New Roman"/>
                <w:b/>
                <w:bCs/>
                <w:color w:val="000000"/>
                <w:sz w:val="24"/>
                <w:szCs w:val="24"/>
                <w:lang w:eastAsia="ru-RU"/>
              </w:rPr>
              <w:t xml:space="preserve">Контрольная работа </w:t>
            </w:r>
          </w:p>
        </w:tc>
        <w:tc>
          <w:tcPr>
            <w:tcW w:w="320" w:type="pct"/>
          </w:tcPr>
          <w:p w14:paraId="2CA00486" w14:textId="481C9051" w:rsidR="00C04B25" w:rsidRPr="00DA6564" w:rsidRDefault="0083631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14:paraId="11DA64FF" w14:textId="05950334"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14:paraId="026135B9" w14:textId="40A89EF5" w:rsidR="00C04B25" w:rsidRPr="00DA6564" w:rsidRDefault="0083631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14:paraId="6656BEB1" w14:textId="0AD94F37"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14:paraId="28DE66E5" w14:textId="77777777"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14:paraId="771E1A75" w14:textId="77777777"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14:paraId="58E9EE58" w14:textId="77777777" w:rsidR="00C04B25" w:rsidRPr="00DA6564" w:rsidRDefault="00C04B25"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14:paraId="65C6D964" w14:textId="77777777" w:rsidR="0083631B" w:rsidRPr="0083631B" w:rsidRDefault="0083631B" w:rsidP="0083631B">
            <w:pPr>
              <w:widowControl w:val="0"/>
              <w:spacing w:after="0"/>
              <w:jc w:val="center"/>
              <w:rPr>
                <w:rFonts w:ascii="Times New Roman" w:eastAsia="Courier New" w:hAnsi="Times New Roman" w:cs="Times New Roman"/>
                <w:color w:val="000000"/>
                <w:sz w:val="16"/>
                <w:szCs w:val="16"/>
                <w:lang w:eastAsia="ru-RU"/>
              </w:rPr>
            </w:pPr>
            <w:r w:rsidRPr="0083631B">
              <w:rPr>
                <w:rFonts w:ascii="Times New Roman" w:eastAsia="Courier New" w:hAnsi="Times New Roman" w:cs="Times New Roman"/>
                <w:color w:val="000000"/>
                <w:sz w:val="16"/>
                <w:szCs w:val="16"/>
                <w:lang w:eastAsia="ru-RU"/>
              </w:rPr>
              <w:t>З11</w:t>
            </w:r>
          </w:p>
          <w:p w14:paraId="188EABC5" w14:textId="77777777" w:rsidR="0083631B" w:rsidRPr="0083631B" w:rsidRDefault="0083631B" w:rsidP="0083631B">
            <w:pPr>
              <w:widowControl w:val="0"/>
              <w:spacing w:after="0"/>
              <w:jc w:val="center"/>
              <w:rPr>
                <w:rFonts w:ascii="Times New Roman" w:eastAsia="Courier New" w:hAnsi="Times New Roman" w:cs="Times New Roman"/>
                <w:color w:val="000000"/>
                <w:sz w:val="16"/>
                <w:szCs w:val="16"/>
                <w:lang w:eastAsia="ru-RU"/>
              </w:rPr>
            </w:pPr>
            <w:r w:rsidRPr="0083631B">
              <w:rPr>
                <w:rFonts w:ascii="Times New Roman" w:eastAsia="Courier New" w:hAnsi="Times New Roman" w:cs="Times New Roman"/>
                <w:color w:val="000000"/>
                <w:sz w:val="16"/>
                <w:szCs w:val="16"/>
                <w:lang w:eastAsia="ru-RU"/>
              </w:rPr>
              <w:t>З12</w:t>
            </w:r>
          </w:p>
          <w:p w14:paraId="34606142" w14:textId="77777777" w:rsidR="0083631B" w:rsidRPr="0083631B" w:rsidRDefault="0083631B" w:rsidP="0083631B">
            <w:pPr>
              <w:widowControl w:val="0"/>
              <w:spacing w:after="0"/>
              <w:jc w:val="center"/>
              <w:rPr>
                <w:rFonts w:ascii="Times New Roman" w:eastAsia="Courier New" w:hAnsi="Times New Roman" w:cs="Times New Roman"/>
                <w:color w:val="000000"/>
                <w:sz w:val="16"/>
                <w:szCs w:val="16"/>
                <w:lang w:eastAsia="ru-RU"/>
              </w:rPr>
            </w:pPr>
            <w:r w:rsidRPr="0083631B">
              <w:rPr>
                <w:rFonts w:ascii="Times New Roman" w:eastAsia="Courier New" w:hAnsi="Times New Roman" w:cs="Times New Roman"/>
                <w:color w:val="000000"/>
                <w:sz w:val="16"/>
                <w:szCs w:val="16"/>
                <w:lang w:eastAsia="ru-RU"/>
              </w:rPr>
              <w:t>У2</w:t>
            </w:r>
          </w:p>
          <w:p w14:paraId="707FFFC2" w14:textId="77777777" w:rsidR="0083631B" w:rsidRPr="0083631B" w:rsidRDefault="0083631B" w:rsidP="0083631B">
            <w:pPr>
              <w:widowControl w:val="0"/>
              <w:spacing w:after="0"/>
              <w:jc w:val="center"/>
              <w:rPr>
                <w:rFonts w:ascii="Times New Roman" w:eastAsia="Courier New" w:hAnsi="Times New Roman" w:cs="Times New Roman"/>
                <w:color w:val="000000"/>
                <w:sz w:val="16"/>
                <w:szCs w:val="16"/>
                <w:lang w:eastAsia="ru-RU"/>
              </w:rPr>
            </w:pPr>
            <w:r w:rsidRPr="0083631B">
              <w:rPr>
                <w:rFonts w:ascii="Times New Roman" w:eastAsia="Courier New" w:hAnsi="Times New Roman" w:cs="Times New Roman"/>
                <w:color w:val="000000"/>
                <w:sz w:val="16"/>
                <w:szCs w:val="16"/>
                <w:lang w:eastAsia="ru-RU"/>
              </w:rPr>
              <w:t>У6</w:t>
            </w:r>
          </w:p>
          <w:p w14:paraId="216978EB" w14:textId="7983AD0F" w:rsidR="00C04B25" w:rsidRPr="00DA6564" w:rsidRDefault="0083631B" w:rsidP="0083631B">
            <w:pPr>
              <w:widowControl w:val="0"/>
              <w:spacing w:after="0"/>
              <w:jc w:val="center"/>
              <w:rPr>
                <w:rFonts w:ascii="Times New Roman" w:eastAsia="Courier New" w:hAnsi="Times New Roman" w:cs="Times New Roman"/>
                <w:color w:val="000000"/>
                <w:sz w:val="16"/>
                <w:szCs w:val="16"/>
                <w:lang w:eastAsia="ru-RU"/>
              </w:rPr>
            </w:pPr>
            <w:r w:rsidRPr="0083631B">
              <w:rPr>
                <w:rFonts w:ascii="Times New Roman" w:eastAsia="Courier New" w:hAnsi="Times New Roman" w:cs="Times New Roman"/>
                <w:color w:val="000000"/>
                <w:sz w:val="16"/>
                <w:szCs w:val="16"/>
                <w:lang w:eastAsia="ru-RU"/>
              </w:rPr>
              <w:t>У12</w:t>
            </w:r>
          </w:p>
        </w:tc>
        <w:tc>
          <w:tcPr>
            <w:tcW w:w="347" w:type="pct"/>
            <w:shd w:val="clear" w:color="auto" w:fill="auto"/>
          </w:tcPr>
          <w:p w14:paraId="01F7530B"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14:paraId="08398D23"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14:paraId="22E83DC7" w14:textId="77777777" w:rsidR="00B21C0C" w:rsidRPr="00B21C0C"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14:paraId="4F4F1E7F" w14:textId="77777777" w:rsidR="00C04B25" w:rsidRDefault="00B21C0C" w:rsidP="00B21C0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05</w:t>
            </w:r>
          </w:p>
          <w:p w14:paraId="665085C4" w14:textId="42578925" w:rsidR="00B57E4E" w:rsidRPr="00EB69E1" w:rsidRDefault="00B57E4E" w:rsidP="00B21C0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Pr>
                <w:rFonts w:ascii="Times New Roman" w:eastAsia="Courier New" w:hAnsi="Times New Roman" w:cs="Times New Roman"/>
                <w:color w:val="000000"/>
                <w:sz w:val="16"/>
                <w:szCs w:val="16"/>
                <w:lang w:eastAsia="ru-RU"/>
              </w:rPr>
              <w:t>ОК 09</w:t>
            </w:r>
          </w:p>
        </w:tc>
        <w:tc>
          <w:tcPr>
            <w:tcW w:w="207" w:type="pct"/>
            <w:shd w:val="clear" w:color="auto" w:fill="auto"/>
          </w:tcPr>
          <w:p w14:paraId="3A28AB76" w14:textId="77777777" w:rsidR="00C04B25" w:rsidRPr="00EB69E1" w:rsidRDefault="00C04B25"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bl>
    <w:p w14:paraId="5EB4114E" w14:textId="77777777" w:rsidR="00DA6564" w:rsidRDefault="00DA6564" w:rsidP="00E701BB">
      <w:pPr>
        <w:spacing w:line="240" w:lineRule="auto"/>
        <w:rPr>
          <w:rFonts w:ascii="Times New Roman" w:hAnsi="Times New Roman" w:cs="Times New Roman"/>
          <w:b/>
          <w:sz w:val="28"/>
          <w:szCs w:val="28"/>
        </w:rPr>
      </w:pPr>
    </w:p>
    <w:p w14:paraId="3D08BAC6" w14:textId="77777777" w:rsidR="00B94B35" w:rsidRPr="00DA6564" w:rsidRDefault="00B94B35" w:rsidP="00E701BB">
      <w:pPr>
        <w:spacing w:line="240" w:lineRule="auto"/>
        <w:rPr>
          <w:rFonts w:ascii="Times New Roman" w:hAnsi="Times New Roman" w:cs="Times New Roman"/>
          <w:b/>
          <w:sz w:val="28"/>
          <w:szCs w:val="28"/>
        </w:rPr>
        <w:sectPr w:rsidR="00B94B35" w:rsidRPr="00DA6564" w:rsidSect="00E701BB">
          <w:pgSz w:w="16838" w:h="11906" w:orient="landscape"/>
          <w:pgMar w:top="567" w:right="1134" w:bottom="851" w:left="1134" w:header="709" w:footer="709" w:gutter="0"/>
          <w:cols w:space="708"/>
          <w:docGrid w:linePitch="360"/>
        </w:sectPr>
      </w:pPr>
    </w:p>
    <w:p w14:paraId="65915753" w14:textId="77777777" w:rsidR="00756C07" w:rsidRDefault="00756C07" w:rsidP="00B94B35">
      <w:pPr>
        <w:spacing w:after="0" w:line="240" w:lineRule="auto"/>
        <w:rPr>
          <w:rFonts w:ascii="Times New Roman" w:hAnsi="Times New Roman" w:cs="Times New Roman"/>
          <w:b/>
          <w:sz w:val="28"/>
          <w:szCs w:val="28"/>
        </w:rPr>
      </w:pPr>
    </w:p>
    <w:p w14:paraId="2E8F8EA0" w14:textId="77777777" w:rsidR="00756C07" w:rsidRPr="00756C07" w:rsidRDefault="00756C07" w:rsidP="009A467B">
      <w:pPr>
        <w:spacing w:after="0" w:line="240" w:lineRule="auto"/>
        <w:ind w:firstLine="709"/>
        <w:rPr>
          <w:rFonts w:ascii="Times New Roman" w:hAnsi="Times New Roman" w:cs="Times New Roman"/>
          <w:b/>
          <w:sz w:val="28"/>
          <w:szCs w:val="28"/>
        </w:rPr>
      </w:pPr>
      <w:r w:rsidRPr="00756C07">
        <w:rPr>
          <w:rFonts w:ascii="Times New Roman" w:hAnsi="Times New Roman" w:cs="Times New Roman"/>
          <w:b/>
          <w:sz w:val="28"/>
          <w:szCs w:val="28"/>
        </w:rPr>
        <w:t>Раздел 3 Условия реализации учебной дисциплины.</w:t>
      </w:r>
    </w:p>
    <w:p w14:paraId="545F604C" w14:textId="77777777" w:rsidR="00756C07" w:rsidRPr="00756C07" w:rsidRDefault="00756C07" w:rsidP="009A467B">
      <w:pPr>
        <w:spacing w:after="0" w:line="240" w:lineRule="auto"/>
        <w:ind w:firstLine="709"/>
        <w:rPr>
          <w:rFonts w:ascii="Times New Roman" w:hAnsi="Times New Roman" w:cs="Times New Roman"/>
          <w:b/>
          <w:sz w:val="28"/>
          <w:szCs w:val="28"/>
        </w:rPr>
      </w:pPr>
      <w:r w:rsidRPr="00756C07">
        <w:rPr>
          <w:rFonts w:ascii="Times New Roman" w:hAnsi="Times New Roman" w:cs="Times New Roman"/>
          <w:b/>
          <w:sz w:val="28"/>
          <w:szCs w:val="28"/>
        </w:rPr>
        <w:t>3.1. Материально-технические условия реализации дисциплины</w:t>
      </w:r>
    </w:p>
    <w:p w14:paraId="69FE2B15" w14:textId="77777777" w:rsidR="00756C07" w:rsidRPr="00756C07" w:rsidRDefault="00756C07" w:rsidP="00756C07">
      <w:pPr>
        <w:spacing w:after="0" w:line="240" w:lineRule="auto"/>
        <w:rPr>
          <w:rFonts w:ascii="Times New Roman" w:hAnsi="Times New Roman" w:cs="Times New Roman"/>
          <w:b/>
          <w:sz w:val="28"/>
          <w:szCs w:val="28"/>
        </w:rPr>
      </w:pPr>
    </w:p>
    <w:p w14:paraId="56C7BEE9" w14:textId="375BD623"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Освоение программы дисциплины СГ.06 Основы финансовой грамотности предполагает наличие в профессиональной образовательной организации, реализующей образовательную программу среднего общего образования, специализированного учебного кабинета. Помещение кабинета должно удовлетворять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47F3DB44" w14:textId="0A3C1055"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Кабинет оснащен оборудованием: доской учебной, рабочим местом преподавателя, столами (15 штук), стульями (30 штук),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14:paraId="712FABBF" w14:textId="77303FE2"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В состав учебно-методического и материально-технического обеспечения программы учебной дисциплины СГ.06</w:t>
      </w:r>
      <w:r w:rsidR="00B8195E">
        <w:rPr>
          <w:rFonts w:ascii="Times New Roman" w:hAnsi="Times New Roman" w:cs="Times New Roman"/>
          <w:sz w:val="28"/>
          <w:szCs w:val="28"/>
        </w:rPr>
        <w:t xml:space="preserve"> </w:t>
      </w:r>
      <w:r w:rsidRPr="00756C07">
        <w:rPr>
          <w:rFonts w:ascii="Times New Roman" w:hAnsi="Times New Roman" w:cs="Times New Roman"/>
          <w:sz w:val="28"/>
          <w:szCs w:val="28"/>
        </w:rPr>
        <w:t>Основы финансовой грамотности входят:</w:t>
      </w:r>
    </w:p>
    <w:p w14:paraId="4CDCBBBE" w14:textId="77777777"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 многофункциональный комплекс преподавателя;</w:t>
      </w:r>
    </w:p>
    <w:p w14:paraId="4B1B3D84" w14:textId="77777777"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 информационно-коммуникативные средства;</w:t>
      </w:r>
    </w:p>
    <w:p w14:paraId="6F13D475" w14:textId="77777777"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 библиотечный фонд.</w:t>
      </w:r>
    </w:p>
    <w:p w14:paraId="66CA6EBC" w14:textId="10F8E452"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 xml:space="preserve">В процессе освоения программы учебной дисциплины Основы финансовой грамотности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 </w:t>
      </w:r>
    </w:p>
    <w:p w14:paraId="7F07013A" w14:textId="77777777" w:rsidR="00756C07" w:rsidRPr="00756C07" w:rsidRDefault="00756C07" w:rsidP="009A467B">
      <w:pPr>
        <w:spacing w:after="0" w:line="240" w:lineRule="auto"/>
        <w:ind w:firstLine="709"/>
        <w:rPr>
          <w:rFonts w:ascii="Times New Roman" w:hAnsi="Times New Roman" w:cs="Times New Roman"/>
          <w:b/>
          <w:sz w:val="28"/>
          <w:szCs w:val="28"/>
        </w:rPr>
      </w:pPr>
      <w:r w:rsidRPr="00756C07">
        <w:rPr>
          <w:rFonts w:ascii="Times New Roman" w:hAnsi="Times New Roman" w:cs="Times New Roman"/>
          <w:b/>
          <w:sz w:val="28"/>
          <w:szCs w:val="28"/>
        </w:rPr>
        <w:t>3.2. Информационное обеспечение реализации программы</w:t>
      </w:r>
    </w:p>
    <w:p w14:paraId="4AC71398" w14:textId="77777777" w:rsidR="00756C07" w:rsidRPr="00756C07" w:rsidRDefault="00756C07" w:rsidP="009A467B">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14:paraId="21A04526" w14:textId="7D3BF925" w:rsidR="00756C07" w:rsidRDefault="00756C07" w:rsidP="009A467B">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2. Рекомендуемые печатные издания по реализации общеобразовательной дисциплины представлены в методических рекоме</w:t>
      </w:r>
      <w:r>
        <w:rPr>
          <w:rFonts w:ascii="Times New Roman" w:hAnsi="Times New Roman" w:cs="Times New Roman"/>
          <w:sz w:val="28"/>
          <w:szCs w:val="28"/>
        </w:rPr>
        <w:t>ндациях по организации обучения</w:t>
      </w:r>
    </w:p>
    <w:p w14:paraId="0A2E6900" w14:textId="1C100944" w:rsidR="00756C07" w:rsidRDefault="009A467B" w:rsidP="009A467B">
      <w:pPr>
        <w:spacing w:after="0" w:line="240" w:lineRule="auto"/>
        <w:ind w:firstLine="709"/>
        <w:jc w:val="both"/>
        <w:rPr>
          <w:rFonts w:ascii="Times New Roman" w:hAnsi="Times New Roman" w:cs="Times New Roman"/>
          <w:b/>
          <w:sz w:val="28"/>
          <w:szCs w:val="28"/>
        </w:rPr>
      </w:pPr>
      <w:r w:rsidRPr="009A467B">
        <w:rPr>
          <w:rFonts w:ascii="Times New Roman" w:hAnsi="Times New Roman" w:cs="Times New Roman"/>
          <w:b/>
          <w:sz w:val="28"/>
          <w:szCs w:val="28"/>
        </w:rPr>
        <w:t>3.2.1 Основные печатные и электронные издания</w:t>
      </w:r>
    </w:p>
    <w:p w14:paraId="6B82FEC0" w14:textId="77777777" w:rsidR="00AB2454" w:rsidRPr="00AB2454" w:rsidRDefault="00AB2454" w:rsidP="009A467B">
      <w:pPr>
        <w:spacing w:after="0" w:line="240" w:lineRule="auto"/>
        <w:ind w:firstLine="709"/>
        <w:jc w:val="both"/>
        <w:rPr>
          <w:rFonts w:ascii="Times New Roman" w:hAnsi="Times New Roman" w:cs="Times New Roman"/>
          <w:sz w:val="28"/>
          <w:szCs w:val="28"/>
        </w:rPr>
      </w:pPr>
      <w:r w:rsidRPr="00AB2454">
        <w:rPr>
          <w:rFonts w:ascii="Times New Roman" w:hAnsi="Times New Roman" w:cs="Times New Roman"/>
          <w:sz w:val="28"/>
          <w:szCs w:val="28"/>
        </w:rPr>
        <w:t>1.Жданова, А.О. Финансовая грамотность: материалы для обучающихся / А.О. Жданова, Е.В. Савицкая. - Москва : ВАКО, 2020. - 400 с. – (Учимся разумному финансовому поведению). - ISBN 978-5-408-04500-6. – Текст: непосредственный.</w:t>
      </w:r>
    </w:p>
    <w:p w14:paraId="3BF6DA1E" w14:textId="1B73F57A" w:rsidR="00AB2454" w:rsidRPr="00AB2454" w:rsidRDefault="00AB2454" w:rsidP="009A467B">
      <w:pPr>
        <w:spacing w:after="0" w:line="240" w:lineRule="auto"/>
        <w:ind w:firstLine="709"/>
        <w:jc w:val="both"/>
        <w:rPr>
          <w:rFonts w:ascii="Times New Roman" w:hAnsi="Times New Roman" w:cs="Times New Roman"/>
          <w:sz w:val="28"/>
          <w:szCs w:val="28"/>
        </w:rPr>
      </w:pPr>
      <w:r w:rsidRPr="00AB2454">
        <w:rPr>
          <w:rFonts w:ascii="Times New Roman" w:hAnsi="Times New Roman" w:cs="Times New Roman"/>
          <w:sz w:val="28"/>
          <w:szCs w:val="28"/>
        </w:rPr>
        <w:lastRenderedPageBreak/>
        <w:t>2. Фрицлер, А.В. Основы финансовой грамотности: учебное пособие для среднего профессионального образования/ А.В. Фрицлер, Е.А. Тарханова. – Москва: Юрайт, 2021. – 154 с. – (Профессиональное образование). – ISBN 978-5-534-13794-1. - Текст: непосредственный.</w:t>
      </w:r>
    </w:p>
    <w:p w14:paraId="081A95D5" w14:textId="77777777" w:rsidR="00AB2454" w:rsidRPr="00756C07" w:rsidRDefault="00AB2454" w:rsidP="009A467B">
      <w:pPr>
        <w:spacing w:after="0" w:line="240" w:lineRule="auto"/>
        <w:ind w:firstLine="709"/>
        <w:jc w:val="both"/>
        <w:rPr>
          <w:rFonts w:ascii="Times New Roman" w:hAnsi="Times New Roman" w:cs="Times New Roman"/>
          <w:b/>
          <w:sz w:val="28"/>
          <w:szCs w:val="28"/>
        </w:rPr>
      </w:pPr>
    </w:p>
    <w:p w14:paraId="3EC59D63" w14:textId="3A8A6B67" w:rsidR="00756C07" w:rsidRDefault="00756C07" w:rsidP="009A467B">
      <w:pPr>
        <w:spacing w:after="0" w:line="240" w:lineRule="auto"/>
        <w:ind w:firstLine="709"/>
        <w:jc w:val="both"/>
        <w:rPr>
          <w:rFonts w:ascii="Times New Roman" w:hAnsi="Times New Roman" w:cs="Times New Roman"/>
          <w:b/>
          <w:sz w:val="28"/>
          <w:szCs w:val="28"/>
        </w:rPr>
      </w:pPr>
      <w:r w:rsidRPr="00756C07">
        <w:rPr>
          <w:rFonts w:ascii="Times New Roman" w:hAnsi="Times New Roman" w:cs="Times New Roman"/>
          <w:b/>
          <w:sz w:val="28"/>
          <w:szCs w:val="28"/>
        </w:rPr>
        <w:t>3.</w:t>
      </w:r>
      <w:r>
        <w:rPr>
          <w:rFonts w:ascii="Times New Roman" w:hAnsi="Times New Roman" w:cs="Times New Roman"/>
          <w:b/>
          <w:sz w:val="28"/>
          <w:szCs w:val="28"/>
        </w:rPr>
        <w:t xml:space="preserve">2.2. Дополнительные источники: </w:t>
      </w:r>
    </w:p>
    <w:p w14:paraId="700B320F" w14:textId="67B2F942"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Рейтинговое агентство Эксперт: [сайт]. – Москва, 2021 – URL: http://www. raexpert.ru (дата обращения: 27.07.2021). – Текст: электронный.</w:t>
      </w:r>
    </w:p>
    <w:p w14:paraId="788C59EA" w14:textId="58115A00"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 xml:space="preserve">СПАРК – Система профессионального анализа рынков и компаний: [сайт]. – Москва,2021 - URL: </w:t>
      </w:r>
      <w:hyperlink r:id="rId9" w:history="1">
        <w:r w:rsidRPr="008409FF">
          <w:rPr>
            <w:rFonts w:ascii="Times New Roman" w:hAnsi="Times New Roman"/>
            <w:bCs/>
            <w:color w:val="0563C1"/>
            <w:sz w:val="28"/>
            <w:szCs w:val="28"/>
            <w:u w:val="single"/>
          </w:rPr>
          <w:t>http://www.spark-interfax.ru</w:t>
        </w:r>
      </w:hyperlink>
      <w:r w:rsidRPr="008409FF">
        <w:rPr>
          <w:rFonts w:ascii="Times New Roman" w:hAnsi="Times New Roman"/>
          <w:bCs/>
          <w:sz w:val="28"/>
          <w:szCs w:val="28"/>
        </w:rPr>
        <w:t>(дата обращения: 27.07.2021). – Текст: электронный.</w:t>
      </w:r>
    </w:p>
    <w:p w14:paraId="3B625893" w14:textId="76A314C9"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 xml:space="preserve"> Информационная система Bloomberg: официальный сайт. – Москва, 2021 -</w:t>
      </w:r>
      <w:r w:rsidRPr="008409FF">
        <w:rPr>
          <w:rFonts w:ascii="Times New Roman" w:hAnsi="Times New Roman"/>
          <w:bCs/>
          <w:sz w:val="28"/>
          <w:szCs w:val="28"/>
          <w:lang w:val="en-US"/>
        </w:rPr>
        <w:t>URL</w:t>
      </w:r>
      <w:r w:rsidRPr="008409FF">
        <w:rPr>
          <w:rFonts w:ascii="Times New Roman" w:hAnsi="Times New Roman"/>
          <w:bCs/>
          <w:sz w:val="28"/>
          <w:szCs w:val="28"/>
        </w:rPr>
        <w:t xml:space="preserve">: </w:t>
      </w:r>
      <w:hyperlink r:id="rId10" w:history="1">
        <w:r w:rsidRPr="008409FF">
          <w:rPr>
            <w:rFonts w:ascii="Times New Roman" w:hAnsi="Times New Roman"/>
            <w:bCs/>
            <w:color w:val="0563C1"/>
            <w:sz w:val="28"/>
            <w:szCs w:val="28"/>
            <w:u w:val="single"/>
            <w:lang w:val="en-US"/>
          </w:rPr>
          <w:t>http</w:t>
        </w:r>
        <w:r w:rsidRPr="008409FF">
          <w:rPr>
            <w:rFonts w:ascii="Times New Roman" w:hAnsi="Times New Roman"/>
            <w:bCs/>
            <w:color w:val="0563C1"/>
            <w:sz w:val="28"/>
            <w:szCs w:val="28"/>
            <w:u w:val="single"/>
          </w:rPr>
          <w:t>://</w:t>
        </w:r>
        <w:r w:rsidRPr="008409FF">
          <w:rPr>
            <w:rFonts w:ascii="Times New Roman" w:hAnsi="Times New Roman"/>
            <w:bCs/>
            <w:color w:val="0563C1"/>
            <w:sz w:val="28"/>
            <w:szCs w:val="28"/>
            <w:u w:val="single"/>
            <w:lang w:val="en-US"/>
          </w:rPr>
          <w:t>www</w:t>
        </w:r>
        <w:r w:rsidRPr="008409FF">
          <w:rPr>
            <w:rFonts w:ascii="Times New Roman" w:hAnsi="Times New Roman"/>
            <w:bCs/>
            <w:color w:val="0563C1"/>
            <w:sz w:val="28"/>
            <w:szCs w:val="28"/>
            <w:u w:val="single"/>
          </w:rPr>
          <w:t>.</w:t>
        </w:r>
        <w:r w:rsidRPr="008409FF">
          <w:rPr>
            <w:rFonts w:ascii="Times New Roman" w:hAnsi="Times New Roman"/>
            <w:bCs/>
            <w:color w:val="0563C1"/>
            <w:sz w:val="28"/>
            <w:szCs w:val="28"/>
            <w:u w:val="single"/>
            <w:lang w:val="en-US"/>
          </w:rPr>
          <w:t>bloomberg</w:t>
        </w:r>
        <w:r w:rsidRPr="008409FF">
          <w:rPr>
            <w:rFonts w:ascii="Times New Roman" w:hAnsi="Times New Roman"/>
            <w:bCs/>
            <w:color w:val="0563C1"/>
            <w:sz w:val="28"/>
            <w:szCs w:val="28"/>
            <w:u w:val="single"/>
          </w:rPr>
          <w:t>.</w:t>
        </w:r>
        <w:r w:rsidRPr="008409FF">
          <w:rPr>
            <w:rFonts w:ascii="Times New Roman" w:hAnsi="Times New Roman"/>
            <w:bCs/>
            <w:color w:val="0563C1"/>
            <w:sz w:val="28"/>
            <w:szCs w:val="28"/>
            <w:u w:val="single"/>
            <w:lang w:val="en-US"/>
          </w:rPr>
          <w:t>com</w:t>
        </w:r>
      </w:hyperlink>
      <w:r w:rsidRPr="008409FF">
        <w:rPr>
          <w:rFonts w:ascii="Times New Roman" w:hAnsi="Times New Roman"/>
          <w:bCs/>
          <w:sz w:val="28"/>
          <w:szCs w:val="28"/>
        </w:rPr>
        <w:t>(дата обращения: 27.07.2021). – Текст: электронный.</w:t>
      </w:r>
    </w:p>
    <w:p w14:paraId="46ECCEE7" w14:textId="77777777" w:rsidR="008409FF" w:rsidRPr="008409FF" w:rsidRDefault="008409FF" w:rsidP="009A467B">
      <w:pPr>
        <w:numPr>
          <w:ilvl w:val="0"/>
          <w:numId w:val="1"/>
        </w:numPr>
        <w:spacing w:after="0" w:line="240" w:lineRule="auto"/>
        <w:ind w:left="0" w:firstLine="709"/>
        <w:contextualSpacing/>
        <w:jc w:val="both"/>
        <w:rPr>
          <w:rFonts w:ascii="Times New Roman" w:hAnsi="Times New Roman"/>
          <w:bCs/>
          <w:sz w:val="28"/>
          <w:szCs w:val="28"/>
        </w:rPr>
      </w:pPr>
      <w:r w:rsidRPr="008409FF">
        <w:rPr>
          <w:rFonts w:ascii="Times New Roman" w:hAnsi="Times New Roman"/>
          <w:bCs/>
          <w:sz w:val="28"/>
          <w:szCs w:val="28"/>
        </w:rPr>
        <w:t xml:space="preserve">Московская биржа : официальный сайт. – Москва, 2021 - </w:t>
      </w:r>
      <w:bookmarkStart w:id="12" w:name="_Hlk78738085"/>
      <w:r w:rsidRPr="008409FF">
        <w:rPr>
          <w:rFonts w:ascii="Times New Roman" w:hAnsi="Times New Roman"/>
          <w:bCs/>
          <w:sz w:val="28"/>
          <w:szCs w:val="28"/>
        </w:rPr>
        <w:t xml:space="preserve">URL: </w:t>
      </w:r>
      <w:bookmarkEnd w:id="12"/>
      <w:r w:rsidRPr="008409FF">
        <w:rPr>
          <w:rFonts w:ascii="Times New Roman" w:hAnsi="Times New Roman"/>
          <w:bCs/>
          <w:sz w:val="28"/>
          <w:szCs w:val="28"/>
        </w:rPr>
        <w:t>moex.com (дата обращения: 27.07.2021). – Текст : электронный.</w:t>
      </w:r>
    </w:p>
    <w:p w14:paraId="05CA430C" w14:textId="77777777" w:rsidR="008409FF" w:rsidRPr="008409FF" w:rsidRDefault="008409FF" w:rsidP="009A467B">
      <w:pPr>
        <w:numPr>
          <w:ilvl w:val="0"/>
          <w:numId w:val="1"/>
        </w:numPr>
        <w:spacing w:after="0" w:line="240" w:lineRule="auto"/>
        <w:ind w:left="0" w:firstLine="709"/>
        <w:contextualSpacing/>
        <w:jc w:val="both"/>
        <w:rPr>
          <w:rFonts w:ascii="Times New Roman" w:hAnsi="Times New Roman"/>
          <w:bCs/>
          <w:sz w:val="28"/>
          <w:szCs w:val="28"/>
        </w:rPr>
      </w:pPr>
      <w:r w:rsidRPr="008409FF">
        <w:rPr>
          <w:rFonts w:ascii="Times New Roman" w:hAnsi="Times New Roman"/>
          <w:bCs/>
          <w:sz w:val="28"/>
          <w:szCs w:val="28"/>
        </w:rPr>
        <w:t>Правительство Российской Федерации : официальный сайт. – Москва. – Обновляется в течение суток. – URL: http://government.ru (дата обращения: 27.07.2021). – Текст : электронный.</w:t>
      </w:r>
    </w:p>
    <w:p w14:paraId="3B7ACFA5" w14:textId="77777777"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Инвестиционный интернет-портал Investfunds : [сайт]. – Москва, 2021, URL: https://investfunds.ru/ (дата обращения: 27.07.2021). – Текст : электронный.</w:t>
      </w:r>
    </w:p>
    <w:p w14:paraId="717CADD4" w14:textId="77777777"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Экономический факультет МГУ : [сайт]. – 2021. - URL: https://finuch.ru/(дата обращения: 27.07.2021). - Текст : электронный.</w:t>
      </w:r>
    </w:p>
    <w:p w14:paraId="57258364" w14:textId="77777777"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373EE63A" w14:textId="364EADE3" w:rsidR="00756C07" w:rsidRPr="008409FF" w:rsidRDefault="008409FF" w:rsidP="009A467B">
      <w:pPr>
        <w:numPr>
          <w:ilvl w:val="0"/>
          <w:numId w:val="1"/>
        </w:numPr>
        <w:spacing w:after="0" w:line="240" w:lineRule="auto"/>
        <w:ind w:left="0" w:firstLine="709"/>
        <w:jc w:val="both"/>
        <w:rPr>
          <w:rFonts w:ascii="Times New Roman" w:hAnsi="Times New Roman"/>
          <w:bCs/>
          <w:sz w:val="24"/>
          <w:szCs w:val="24"/>
        </w:rPr>
      </w:pPr>
      <w:r w:rsidRPr="008409FF">
        <w:rPr>
          <w:rFonts w:ascii="Times New Roman" w:hAnsi="Times New Roman"/>
          <w:bCs/>
          <w:sz w:val="28"/>
          <w:szCs w:val="28"/>
        </w:rPr>
        <w:t>Центральный банк России: [сайт]. – 2021. - URL: https://fincult.info/ (дата обращения: 27.07.2021). - Текст : электронный.</w:t>
      </w:r>
    </w:p>
    <w:p w14:paraId="03131FBB" w14:textId="77777777" w:rsidR="00756C07" w:rsidRDefault="00756C07" w:rsidP="009A467B">
      <w:pPr>
        <w:spacing w:after="0" w:line="240" w:lineRule="auto"/>
        <w:ind w:firstLine="709"/>
        <w:jc w:val="both"/>
        <w:rPr>
          <w:rFonts w:ascii="Times New Roman" w:hAnsi="Times New Roman" w:cs="Times New Roman"/>
          <w:b/>
          <w:sz w:val="28"/>
          <w:szCs w:val="28"/>
        </w:rPr>
      </w:pPr>
    </w:p>
    <w:p w14:paraId="670DE5E1" w14:textId="40D0FB91" w:rsidR="00756C07" w:rsidRPr="00756C07" w:rsidRDefault="0041527F" w:rsidP="009A467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Интернет-ресурсы</w:t>
      </w:r>
    </w:p>
    <w:p w14:paraId="201B06E7" w14:textId="77777777" w:rsidR="00AB2454" w:rsidRPr="00AB2454" w:rsidRDefault="00AB2454" w:rsidP="009A467B">
      <w:pPr>
        <w:spacing w:after="0" w:line="240" w:lineRule="auto"/>
        <w:ind w:firstLine="709"/>
        <w:jc w:val="both"/>
        <w:rPr>
          <w:rFonts w:ascii="Times New Roman" w:hAnsi="Times New Roman" w:cs="Times New Roman"/>
          <w:sz w:val="28"/>
          <w:szCs w:val="28"/>
        </w:rPr>
      </w:pPr>
      <w:r w:rsidRPr="00AB2454">
        <w:rPr>
          <w:rFonts w:ascii="Times New Roman" w:hAnsi="Times New Roman" w:cs="Times New Roman"/>
          <w:sz w:val="28"/>
          <w:szCs w:val="28"/>
        </w:rPr>
        <w:t>1. Вазим, А. А. Основы экономики : учебник для спо / А. А. Вазим. — 2-е изд., стер. — Санкт-Петербург : Лань, 2022. — 224 с. — ISBN 978-5-8114-8953-4. — Текст : электронный // Лань : электронно-библиотечная система. — URL: https://e.lanbook.com/book/185907 .</w:t>
      </w:r>
    </w:p>
    <w:p w14:paraId="47E497F8" w14:textId="77777777" w:rsidR="00AB2454" w:rsidRPr="00AB2454" w:rsidRDefault="00AB2454" w:rsidP="009A467B">
      <w:pPr>
        <w:spacing w:after="0" w:line="240" w:lineRule="auto"/>
        <w:ind w:firstLine="709"/>
        <w:jc w:val="both"/>
        <w:rPr>
          <w:rFonts w:ascii="Times New Roman" w:hAnsi="Times New Roman" w:cs="Times New Roman"/>
          <w:sz w:val="28"/>
          <w:szCs w:val="28"/>
        </w:rPr>
      </w:pPr>
      <w:r w:rsidRPr="00AB2454">
        <w:rPr>
          <w:rFonts w:ascii="Times New Roman" w:hAnsi="Times New Roman" w:cs="Times New Roman"/>
          <w:sz w:val="28"/>
          <w:szCs w:val="28"/>
        </w:rPr>
        <w:t>2. Пансков, В. Г.  Налоги и налогообложение. Практикум : учебное пособие для среднего профессионального образования / В. Г. Пансков, Т. А. Левочкина. — Москва : Юрайт, 2021. — 319 с. — (Профессиональное образование). — ISBN 978-5-534-01097-8. — URL: https://urait.ru/bcode/469486 (дата обращения: 01.08.2021). — Режим доступа : Электронно-библиотечная система Юрайт. — Текст : электронный.</w:t>
      </w:r>
    </w:p>
    <w:p w14:paraId="1B38CB59" w14:textId="27A6ECF2" w:rsidR="00756C07" w:rsidRPr="00AB2454" w:rsidRDefault="00AB2454" w:rsidP="009A467B">
      <w:pPr>
        <w:spacing w:after="0" w:line="240" w:lineRule="auto"/>
        <w:ind w:firstLine="709"/>
        <w:jc w:val="both"/>
        <w:rPr>
          <w:rFonts w:ascii="Times New Roman" w:hAnsi="Times New Roman" w:cs="Times New Roman"/>
          <w:sz w:val="28"/>
          <w:szCs w:val="28"/>
        </w:rPr>
      </w:pPr>
      <w:r w:rsidRPr="00AB2454">
        <w:rPr>
          <w:rFonts w:ascii="Times New Roman" w:hAnsi="Times New Roman" w:cs="Times New Roman"/>
          <w:sz w:val="28"/>
          <w:szCs w:val="28"/>
        </w:rPr>
        <w:t>3. Шимко, П. Д. Основы экономики : учебник и практикум для среднего профессионального образования / П. Д. Шимко. — Москва : Юрайт, 2019. — 380 с. — (Профессиональное образование). — ISBN 978-5-534-</w:t>
      </w:r>
      <w:r w:rsidRPr="00AB2454">
        <w:rPr>
          <w:rFonts w:ascii="Times New Roman" w:hAnsi="Times New Roman" w:cs="Times New Roman"/>
          <w:sz w:val="28"/>
          <w:szCs w:val="28"/>
        </w:rPr>
        <w:lastRenderedPageBreak/>
        <w:t>01368-9. — URL: https://urait.ru/bcode/433776 (дата обращения: 27.07.2021). — Режим доступа : Электронно-библиотечная система Юрайт. — Текст : электронный</w:t>
      </w:r>
    </w:p>
    <w:p w14:paraId="13D002F7" w14:textId="68097CED" w:rsidR="00756C07" w:rsidRDefault="00AB2454" w:rsidP="009A46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56C07" w:rsidRPr="00756C07">
        <w:rPr>
          <w:rFonts w:ascii="Times New Roman" w:hAnsi="Times New Roman" w:cs="Times New Roman"/>
          <w:sz w:val="28"/>
          <w:szCs w:val="28"/>
        </w:rPr>
        <w:t xml:space="preserve">. Электронный учебник по финансовой грамотности. [Электронный ресурс] – Режим доступа: </w:t>
      </w:r>
      <w:r w:rsidR="00756C07">
        <w:rPr>
          <w:rFonts w:ascii="Times New Roman" w:hAnsi="Times New Roman" w:cs="Times New Roman"/>
          <w:sz w:val="28"/>
          <w:szCs w:val="28"/>
        </w:rPr>
        <w:t xml:space="preserve">https://школа.вашифинансы.рф/. </w:t>
      </w:r>
    </w:p>
    <w:p w14:paraId="4F0A7447" w14:textId="77777777" w:rsidR="00AB2454" w:rsidRDefault="00AB2454" w:rsidP="009A467B">
      <w:pPr>
        <w:spacing w:after="0" w:line="240" w:lineRule="auto"/>
        <w:ind w:firstLine="709"/>
        <w:jc w:val="both"/>
        <w:rPr>
          <w:rFonts w:ascii="Times New Roman" w:hAnsi="Times New Roman" w:cs="Times New Roman"/>
          <w:b/>
          <w:sz w:val="28"/>
          <w:szCs w:val="28"/>
        </w:rPr>
      </w:pPr>
    </w:p>
    <w:p w14:paraId="506DAE06" w14:textId="6EEFCBB9" w:rsidR="00872837" w:rsidRPr="00872837" w:rsidRDefault="00872837" w:rsidP="00BD51A3">
      <w:pPr>
        <w:spacing w:line="240" w:lineRule="auto"/>
        <w:ind w:firstLine="709"/>
        <w:jc w:val="both"/>
        <w:rPr>
          <w:rFonts w:ascii="Times New Roman" w:hAnsi="Times New Roman" w:cs="Times New Roman"/>
          <w:b/>
          <w:sz w:val="28"/>
          <w:szCs w:val="28"/>
        </w:rPr>
      </w:pPr>
      <w:r w:rsidRPr="006870CB">
        <w:rPr>
          <w:rFonts w:ascii="Times New Roman" w:hAnsi="Times New Roman" w:cs="Times New Roman"/>
          <w:b/>
          <w:sz w:val="28"/>
          <w:szCs w:val="28"/>
        </w:rPr>
        <w:t>Раздел 4 Контроль и оценка результа</w:t>
      </w:r>
      <w:r w:rsidR="006870CB">
        <w:rPr>
          <w:rFonts w:ascii="Times New Roman" w:hAnsi="Times New Roman" w:cs="Times New Roman"/>
          <w:b/>
          <w:sz w:val="28"/>
          <w:szCs w:val="28"/>
        </w:rPr>
        <w:t xml:space="preserve">тов освоения учебной </w:t>
      </w:r>
      <w:r w:rsidRPr="006870CB">
        <w:rPr>
          <w:rFonts w:ascii="Times New Roman" w:hAnsi="Times New Roman" w:cs="Times New Roman"/>
          <w:b/>
          <w:sz w:val="28"/>
          <w:szCs w:val="28"/>
          <w:u w:val="single"/>
        </w:rPr>
        <w:t>дисциплины</w:t>
      </w:r>
      <w:r w:rsidR="006870CB">
        <w:rPr>
          <w:rFonts w:ascii="Times New Roman" w:hAnsi="Times New Roman" w:cs="Times New Roman"/>
          <w:b/>
          <w:sz w:val="28"/>
          <w:szCs w:val="28"/>
          <w:u w:val="single"/>
        </w:rPr>
        <w:t xml:space="preserve"> </w:t>
      </w:r>
      <w:r w:rsidR="006870CB" w:rsidRPr="006870CB">
        <w:rPr>
          <w:rFonts w:ascii="Times New Roman" w:hAnsi="Times New Roman" w:cs="Times New Roman"/>
          <w:b/>
          <w:sz w:val="28"/>
          <w:szCs w:val="28"/>
          <w:u w:val="single"/>
        </w:rPr>
        <w:t>СГ.06 Основы финансовой деятельности</w:t>
      </w:r>
    </w:p>
    <w:p w14:paraId="1ABA01DC" w14:textId="77777777" w:rsidR="00872837" w:rsidRDefault="00872837" w:rsidP="00BD51A3">
      <w:pPr>
        <w:spacing w:line="240" w:lineRule="auto"/>
        <w:ind w:firstLine="709"/>
        <w:jc w:val="both"/>
        <w:rPr>
          <w:rFonts w:ascii="Times New Roman" w:hAnsi="Times New Roman" w:cs="Times New Roman"/>
          <w:sz w:val="28"/>
          <w:szCs w:val="28"/>
        </w:rPr>
      </w:pPr>
      <w:r w:rsidRPr="00872837">
        <w:rPr>
          <w:rFonts w:ascii="Times New Roman" w:hAnsi="Times New Roman" w:cs="Times New Roman"/>
          <w:sz w:val="28"/>
          <w:szCs w:val="28"/>
        </w:rPr>
        <w:t>Контроль и оценка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W w:w="9571" w:type="dxa"/>
        <w:tblInd w:w="108" w:type="dxa"/>
        <w:tblLayout w:type="fixed"/>
        <w:tblLook w:val="0000" w:firstRow="0" w:lastRow="0" w:firstColumn="0" w:lastColumn="0" w:noHBand="0" w:noVBand="0"/>
      </w:tblPr>
      <w:tblGrid>
        <w:gridCol w:w="4111"/>
        <w:gridCol w:w="3260"/>
        <w:gridCol w:w="142"/>
        <w:gridCol w:w="2058"/>
      </w:tblGrid>
      <w:tr w:rsidR="00756C07" w:rsidRPr="00060CD9" w14:paraId="3FDB7BCC" w14:textId="77777777"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33630FE2" w14:textId="77777777" w:rsidR="00756C07" w:rsidRPr="00060CD9" w:rsidRDefault="00756C07" w:rsidP="006136CA">
            <w:pPr>
              <w:spacing w:after="0" w:line="240" w:lineRule="auto"/>
              <w:jc w:val="center"/>
              <w:rPr>
                <w:rFonts w:ascii="Times New Roman" w:hAnsi="Times New Roman"/>
                <w:sz w:val="24"/>
                <w:szCs w:val="24"/>
              </w:rPr>
            </w:pPr>
            <w:r w:rsidRPr="00060CD9">
              <w:rPr>
                <w:rFonts w:ascii="Times New Roman" w:hAnsi="Times New Roman"/>
                <w:b/>
                <w:bCs/>
                <w:sz w:val="24"/>
                <w:szCs w:val="24"/>
              </w:rPr>
              <w:t>Результаты обучения</w:t>
            </w:r>
            <w:r w:rsidRPr="00060CD9">
              <w:rPr>
                <w:rFonts w:ascii="Times New Roman" w:hAnsi="Times New Roman"/>
                <w:sz w:val="24"/>
                <w:szCs w:val="24"/>
                <w:vertAlign w:val="superscript"/>
              </w:rPr>
              <w:footnoteReference w:id="1"/>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A651343" w14:textId="77777777" w:rsidR="00756C07" w:rsidRPr="00060CD9" w:rsidRDefault="00756C07" w:rsidP="006136CA">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060CD9">
              <w:rPr>
                <w:rFonts w:ascii="Times New Roman" w:hAnsi="Times New Roman"/>
                <w:b/>
                <w:bCs/>
                <w:color w:val="000000"/>
                <w:position w:val="-1"/>
                <w:sz w:val="24"/>
                <w:szCs w:val="24"/>
              </w:rPr>
              <w:t>Критерии оценки</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12A0DA18" w14:textId="77777777" w:rsidR="00756C07" w:rsidRPr="00060CD9" w:rsidRDefault="00756C07" w:rsidP="006136CA">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060CD9">
              <w:rPr>
                <w:rFonts w:ascii="Times New Roman" w:hAnsi="Times New Roman"/>
                <w:b/>
                <w:bCs/>
                <w:color w:val="000000"/>
                <w:position w:val="-1"/>
                <w:sz w:val="24"/>
                <w:szCs w:val="24"/>
              </w:rPr>
              <w:t>Методы оценки</w:t>
            </w:r>
          </w:p>
        </w:tc>
      </w:tr>
      <w:tr w:rsidR="00756C07" w:rsidRPr="00060CD9" w14:paraId="2A10A5D3" w14:textId="77777777" w:rsidTr="00756C07">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0F2B4D8" w14:textId="635C817C" w:rsidR="00756C07" w:rsidRPr="00060CD9" w:rsidRDefault="00756C07" w:rsidP="006136CA">
            <w:pPr>
              <w:widowControl w:val="0"/>
              <w:suppressAutoHyphens/>
              <w:autoSpaceDE w:val="0"/>
              <w:autoSpaceDN w:val="0"/>
              <w:adjustRightInd w:val="0"/>
              <w:spacing w:after="0" w:line="240" w:lineRule="auto"/>
              <w:ind w:right="-1"/>
              <w:rPr>
                <w:rFonts w:ascii="Times New Roman" w:hAnsi="Times New Roman"/>
                <w:b/>
                <w:bCs/>
                <w:color w:val="000000"/>
                <w:position w:val="-1"/>
                <w:sz w:val="24"/>
                <w:szCs w:val="24"/>
              </w:rPr>
            </w:pPr>
            <w:r w:rsidRPr="00756C07">
              <w:rPr>
                <w:rFonts w:ascii="Times New Roman" w:hAnsi="Times New Roman"/>
                <w:b/>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r>
      <w:tr w:rsidR="00756C07" w:rsidRPr="00060CD9" w14:paraId="5DD64FA1" w14:textId="77777777" w:rsidTr="00756C07">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622919F9" w14:textId="77777777" w:rsidR="00756C07" w:rsidRPr="00060CD9" w:rsidRDefault="00756C07" w:rsidP="006136CA">
            <w:pPr>
              <w:widowControl w:val="0"/>
              <w:suppressAutoHyphens/>
              <w:autoSpaceDE w:val="0"/>
              <w:autoSpaceDN w:val="0"/>
              <w:adjustRightInd w:val="0"/>
              <w:spacing w:after="0" w:line="240" w:lineRule="auto"/>
              <w:ind w:right="-1"/>
              <w:rPr>
                <w:rFonts w:ascii="Times New Roman" w:hAnsi="Times New Roman"/>
              </w:rPr>
            </w:pPr>
            <w:r w:rsidRPr="00060CD9">
              <w:rPr>
                <w:rFonts w:ascii="Times New Roman" w:hAnsi="Times New Roman"/>
                <w:b/>
                <w:bCs/>
                <w:color w:val="000000"/>
                <w:position w:val="-1"/>
                <w:sz w:val="24"/>
                <w:szCs w:val="24"/>
              </w:rPr>
              <w:t>Перечень знаний, осваиваемых в рамках дисциплины</w:t>
            </w:r>
          </w:p>
        </w:tc>
      </w:tr>
      <w:tr w:rsidR="00756C07" w:rsidRPr="00060CD9" w14:paraId="7C9AD866" w14:textId="77777777" w:rsidTr="004923DD">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0242CE65" w14:textId="77777777" w:rsidR="00756C07" w:rsidRDefault="00756C07" w:rsidP="006136C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Знать</w:t>
            </w:r>
            <w:r>
              <w:t xml:space="preserve"> </w:t>
            </w:r>
            <w:r w:rsidRPr="00756C07">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p>
          <w:p w14:paraId="39FE0A0B" w14:textId="77777777" w:rsidR="00756C07" w:rsidRPr="00756C07" w:rsidRDefault="00756C07" w:rsidP="00756C07">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756C07">
              <w:rPr>
                <w:rFonts w:ascii="Times New Roman" w:hAnsi="Times New Roman"/>
                <w:color w:val="000000"/>
                <w:position w:val="-1"/>
                <w:sz w:val="24"/>
                <w:szCs w:val="24"/>
              </w:rPr>
              <w:t>виды принятия решений в условиях ограниченности ресурсов;</w:t>
            </w:r>
          </w:p>
          <w:p w14:paraId="7CE76BC8" w14:textId="61D42A9A" w:rsidR="00756C07" w:rsidRPr="00060CD9" w:rsidRDefault="00756C07" w:rsidP="00756C07">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756C07">
              <w:rPr>
                <w:rFonts w:ascii="Times New Roman" w:hAnsi="Times New Roman"/>
                <w:color w:val="000000"/>
                <w:position w:val="-1"/>
                <w:sz w:val="24"/>
                <w:szCs w:val="24"/>
              </w:rPr>
              <w:t>основные виды планирования;</w:t>
            </w: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16AC4136" w14:textId="77777777" w:rsidR="00756C07" w:rsidRDefault="00002AB2" w:rsidP="006136C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002AB2">
              <w:rPr>
                <w:rFonts w:ascii="Times New Roman" w:hAnsi="Times New Roman"/>
                <w:color w:val="000000"/>
                <w:position w:val="-1"/>
                <w:sz w:val="24"/>
                <w:szCs w:val="24"/>
              </w:rPr>
              <w:t>демонстрирует знания основных понятий финансовой грамотности;</w:t>
            </w:r>
          </w:p>
          <w:p w14:paraId="551EDEAD" w14:textId="0032FF6B" w:rsidR="00002AB2" w:rsidRPr="00060CD9" w:rsidRDefault="00002AB2" w:rsidP="006136C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p>
        </w:tc>
        <w:tc>
          <w:tcPr>
            <w:tcW w:w="220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D44D56B" w14:textId="77777777" w:rsidR="00002AB2" w:rsidRPr="00002AB2"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Устный опрос.</w:t>
            </w:r>
          </w:p>
          <w:p w14:paraId="1C5178FA" w14:textId="14BC4B95" w:rsidR="00756C07" w:rsidRPr="00060CD9"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Тестирование. Подготовка доклада и презентации по заданной теме</w:t>
            </w:r>
          </w:p>
        </w:tc>
      </w:tr>
      <w:tr w:rsidR="00002AB2" w:rsidRPr="00060CD9" w14:paraId="63F32AA8" w14:textId="77777777" w:rsidTr="006136CA">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0B4D242" w14:textId="116AFF9A" w:rsidR="00002AB2" w:rsidRPr="00002AB2" w:rsidRDefault="00002AB2" w:rsidP="00002AB2">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002AB2">
              <w:rPr>
                <w:rFonts w:ascii="Times New Roman" w:hAnsi="Times New Roman"/>
                <w:b/>
                <w:color w:val="000000"/>
                <w:position w:val="-1"/>
                <w:sz w:val="24"/>
                <w:szCs w:val="24"/>
              </w:rPr>
              <w:t>Перечень умений, осваиваемых в рамках дисциплины</w:t>
            </w:r>
          </w:p>
        </w:tc>
      </w:tr>
      <w:tr w:rsidR="00002AB2" w:rsidRPr="00060CD9" w14:paraId="39C6980B" w14:textId="77777777"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7BB2A60F" w14:textId="77777777" w:rsidR="00002AB2" w:rsidRPr="00002AB2" w:rsidRDefault="00002AB2" w:rsidP="00002AB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002AB2">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p>
          <w:p w14:paraId="0F997D48" w14:textId="77777777" w:rsidR="00002AB2" w:rsidRPr="00002AB2" w:rsidRDefault="00002AB2" w:rsidP="00002AB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002AB2">
              <w:rPr>
                <w:rFonts w:ascii="Times New Roman" w:hAnsi="Times New Roman"/>
                <w:color w:val="000000"/>
                <w:position w:val="-1"/>
                <w:sz w:val="24"/>
                <w:szCs w:val="24"/>
              </w:rPr>
              <w:t>взаимодействовать в коллективе и работать в команде;</w:t>
            </w:r>
          </w:p>
          <w:p w14:paraId="0E67FDB7" w14:textId="77777777" w:rsidR="00002AB2" w:rsidRPr="00002AB2" w:rsidRDefault="00002AB2" w:rsidP="00002AB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002AB2">
              <w:rPr>
                <w:rFonts w:ascii="Times New Roman" w:hAnsi="Times New Roman"/>
                <w:color w:val="000000"/>
                <w:position w:val="-1"/>
                <w:sz w:val="24"/>
                <w:szCs w:val="24"/>
              </w:rPr>
              <w:t xml:space="preserve">рационально планировать свои доходы и расходы; </w:t>
            </w:r>
          </w:p>
          <w:p w14:paraId="06AA10EB" w14:textId="467CFEB1" w:rsidR="00002AB2" w:rsidRDefault="00002AB2" w:rsidP="00002AB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002AB2">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F819617" w14:textId="77777777" w:rsidR="00002AB2" w:rsidRDefault="00AB2454" w:rsidP="006136C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AB2454">
              <w:rPr>
                <w:rFonts w:ascii="Times New Roman" w:hAnsi="Times New Roman"/>
                <w:color w:val="000000"/>
                <w:position w:val="-1"/>
                <w:sz w:val="24"/>
                <w:szCs w:val="24"/>
              </w:rPr>
              <w:t>применяет теоретические знания по финансовой грамотности для практической деятельности и повседневной жизни;</w:t>
            </w:r>
          </w:p>
          <w:p w14:paraId="4557AD49" w14:textId="75515F88" w:rsidR="00AB2454" w:rsidRPr="00002AB2" w:rsidRDefault="00AB2454" w:rsidP="006136C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30B6FA07" w14:textId="77777777" w:rsidR="00002AB2" w:rsidRPr="00002AB2"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Решение ситуационных задач.</w:t>
            </w:r>
          </w:p>
          <w:p w14:paraId="76A2A3C6" w14:textId="77777777" w:rsidR="00002AB2" w:rsidRPr="00002AB2"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Обсуждение практических ситуаций.</w:t>
            </w:r>
          </w:p>
          <w:p w14:paraId="5871DCD6" w14:textId="77777777" w:rsidR="00002AB2" w:rsidRPr="00002AB2"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Решение кейса.</w:t>
            </w:r>
          </w:p>
          <w:p w14:paraId="4F9F9FE9" w14:textId="2331EBF7" w:rsidR="00002AB2" w:rsidRPr="00002AB2"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Деловая игра</w:t>
            </w:r>
          </w:p>
        </w:tc>
      </w:tr>
      <w:tr w:rsidR="00AB2454" w:rsidRPr="00060CD9" w14:paraId="7E8C82D1" w14:textId="77777777" w:rsidTr="00A20F09">
        <w:trPr>
          <w:trHeight w:val="1"/>
        </w:trPr>
        <w:tc>
          <w:tcPr>
            <w:tcW w:w="7513"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1DDF376A" w14:textId="71C2F665" w:rsidR="00AB2454" w:rsidRPr="00AB2454" w:rsidRDefault="00AB2454" w:rsidP="00D36712">
            <w:pPr>
              <w:keepNext/>
              <w:widowControl w:val="0"/>
              <w:suppressAutoHyphens/>
              <w:autoSpaceDE w:val="0"/>
              <w:autoSpaceDN w:val="0"/>
              <w:adjustRightInd w:val="0"/>
              <w:spacing w:after="0" w:line="240" w:lineRule="auto"/>
              <w:rPr>
                <w:rFonts w:ascii="Times New Roman" w:hAnsi="Times New Roman"/>
                <w:b/>
                <w:color w:val="000000"/>
                <w:position w:val="-1"/>
                <w:sz w:val="24"/>
                <w:szCs w:val="24"/>
              </w:rPr>
            </w:pPr>
            <w:r w:rsidRPr="00AB2454">
              <w:rPr>
                <w:rFonts w:ascii="Times New Roman" w:hAnsi="Times New Roman"/>
                <w:b/>
                <w:color w:val="000000"/>
                <w:position w:val="-1"/>
                <w:sz w:val="24"/>
                <w:szCs w:val="24"/>
              </w:rPr>
              <w:t>Раздел 2. Место России в международной банковской системе</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175DA4EB" w14:textId="77777777" w:rsidR="00AB2454" w:rsidRPr="00002AB2" w:rsidRDefault="00AB2454" w:rsidP="00002AB2">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tc>
      </w:tr>
      <w:tr w:rsidR="00AB2454" w:rsidRPr="00060CD9" w14:paraId="0CC8F4E2" w14:textId="77777777" w:rsidTr="00A20F09">
        <w:trPr>
          <w:trHeight w:val="1"/>
        </w:trPr>
        <w:tc>
          <w:tcPr>
            <w:tcW w:w="7513"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FFF6965" w14:textId="4C1CAA5B" w:rsidR="00AB2454" w:rsidRPr="00D36712" w:rsidRDefault="00AB2454" w:rsidP="00D36712">
            <w:pPr>
              <w:keepNext/>
              <w:widowControl w:val="0"/>
              <w:suppressAutoHyphens/>
              <w:autoSpaceDE w:val="0"/>
              <w:autoSpaceDN w:val="0"/>
              <w:adjustRightInd w:val="0"/>
              <w:spacing w:after="0" w:line="240" w:lineRule="auto"/>
              <w:rPr>
                <w:rFonts w:ascii="Times New Roman" w:hAnsi="Times New Roman"/>
                <w:b/>
                <w:color w:val="000000"/>
                <w:position w:val="-1"/>
                <w:sz w:val="24"/>
                <w:szCs w:val="24"/>
              </w:rPr>
            </w:pPr>
            <w:r w:rsidRPr="00D36712">
              <w:rPr>
                <w:rFonts w:ascii="Times New Roman" w:hAnsi="Times New Roman"/>
                <w:b/>
                <w:color w:val="000000"/>
                <w:position w:val="-1"/>
                <w:sz w:val="24"/>
                <w:szCs w:val="24"/>
              </w:rPr>
              <w:t>Перечень знаний, осваиваемых в рамках дисциплины</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547AF9AB" w14:textId="77777777" w:rsidR="00AB2454" w:rsidRPr="00002AB2" w:rsidRDefault="00AB2454" w:rsidP="00002AB2">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tc>
      </w:tr>
      <w:tr w:rsidR="00D36712" w:rsidRPr="00060CD9" w14:paraId="7CDE571F" w14:textId="77777777"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5081EEC8" w14:textId="77777777" w:rsidR="00D36712" w:rsidRPr="00D36712"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 xml:space="preserve">рационально планировать свои доходы и расходы; </w:t>
            </w:r>
          </w:p>
          <w:p w14:paraId="0982D7B5" w14:textId="59BA1199" w:rsidR="00FC6987" w:rsidRPr="00FC6987" w:rsidRDefault="00D36712" w:rsidP="00FC6987">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r w:rsidR="00FC6987">
              <w:t xml:space="preserve"> </w:t>
            </w:r>
            <w:r w:rsidR="00FC6987" w:rsidRPr="00FC6987">
              <w:rPr>
                <w:rFonts w:ascii="Times New Roman" w:hAnsi="Times New Roman"/>
                <w:color w:val="000000"/>
                <w:position w:val="-1"/>
                <w:sz w:val="24"/>
                <w:szCs w:val="24"/>
              </w:rPr>
              <w:t xml:space="preserve">устройство банковской </w:t>
            </w:r>
            <w:r w:rsidR="00FC6987" w:rsidRPr="00FC6987">
              <w:rPr>
                <w:rFonts w:ascii="Times New Roman" w:hAnsi="Times New Roman"/>
                <w:color w:val="000000"/>
                <w:position w:val="-1"/>
                <w:sz w:val="24"/>
                <w:szCs w:val="24"/>
              </w:rPr>
              <w:lastRenderedPageBreak/>
              <w:t>системы, основные виды банков и их операций;</w:t>
            </w:r>
          </w:p>
          <w:p w14:paraId="23B23F95" w14:textId="7B99E383" w:rsidR="00D36712" w:rsidRPr="00D36712" w:rsidRDefault="00FC6987" w:rsidP="00FC6987">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FC6987">
              <w:rPr>
                <w:rFonts w:ascii="Times New Roman" w:hAnsi="Times New Roman"/>
                <w:color w:val="000000"/>
                <w:position w:val="-1"/>
                <w:sz w:val="24"/>
                <w:szCs w:val="24"/>
              </w:rPr>
              <w:t>сущность понятий «депозит» и «кредит», их виды и принципы;схемы кредитования физических лиц;</w:t>
            </w:r>
          </w:p>
          <w:p w14:paraId="22A87A79" w14:textId="77777777" w:rsidR="00D36712" w:rsidRPr="00D36712" w:rsidRDefault="00D36712" w:rsidP="00FC6987">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36712">
              <w:rPr>
                <w:rFonts w:ascii="Times New Roman" w:hAnsi="Times New Roman"/>
                <w:color w:val="000000"/>
                <w:position w:val="-1"/>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4EB80190" w14:textId="104DB25B" w:rsidR="00D36712" w:rsidRPr="00060CD9"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D8C9819" w14:textId="77777777" w:rsidR="00D36712" w:rsidRPr="00D36712" w:rsidRDefault="00D36712" w:rsidP="00FC6987">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36712">
              <w:rPr>
                <w:rFonts w:ascii="Times New Roman" w:hAnsi="Times New Roman"/>
                <w:color w:val="000000"/>
                <w:position w:val="-1"/>
                <w:sz w:val="24"/>
                <w:szCs w:val="24"/>
              </w:rPr>
              <w:lastRenderedPageBreak/>
              <w:t>способен планировать личный и семейный бюджеты;</w:t>
            </w:r>
          </w:p>
          <w:p w14:paraId="3395A3AE" w14:textId="77777777" w:rsidR="00D36712" w:rsidRPr="00D36712" w:rsidRDefault="00D36712" w:rsidP="00FC6987">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36712">
              <w:rPr>
                <w:rFonts w:ascii="Times New Roman" w:hAnsi="Times New Roman"/>
                <w:color w:val="000000"/>
                <w:position w:val="-1"/>
                <w:sz w:val="24"/>
                <w:szCs w:val="24"/>
              </w:rPr>
              <w:t xml:space="preserve">дает характеристику различным видам банковских операций, кредитов, схем кредитования, основным видам ценных бумаг и налогообложения физических </w:t>
            </w:r>
            <w:r w:rsidRPr="00D36712">
              <w:rPr>
                <w:rFonts w:ascii="Times New Roman" w:hAnsi="Times New Roman"/>
                <w:color w:val="000000"/>
                <w:position w:val="-1"/>
                <w:sz w:val="24"/>
                <w:szCs w:val="24"/>
              </w:rPr>
              <w:lastRenderedPageBreak/>
              <w:t>лиц;</w:t>
            </w:r>
          </w:p>
          <w:p w14:paraId="0420D7BE" w14:textId="2A123C9F" w:rsidR="00D36712" w:rsidRPr="00060CD9" w:rsidRDefault="00D36712" w:rsidP="00D36712">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700E51FE" w14:textId="77777777" w:rsidR="00D36712" w:rsidRPr="00D36712" w:rsidRDefault="00D36712" w:rsidP="00D36712">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D36712">
              <w:rPr>
                <w:rFonts w:ascii="Times New Roman" w:hAnsi="Times New Roman"/>
                <w:color w:val="000000"/>
                <w:position w:val="-1"/>
                <w:sz w:val="24"/>
                <w:szCs w:val="24"/>
              </w:rPr>
              <w:lastRenderedPageBreak/>
              <w:t>Устный опрос.</w:t>
            </w:r>
          </w:p>
          <w:p w14:paraId="7B01531C" w14:textId="706C7635" w:rsidR="00D36712" w:rsidRPr="00060CD9" w:rsidRDefault="00D3671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D36712">
              <w:rPr>
                <w:rFonts w:ascii="Times New Roman" w:hAnsi="Times New Roman"/>
                <w:color w:val="000000"/>
                <w:position w:val="-1"/>
                <w:sz w:val="24"/>
                <w:szCs w:val="24"/>
              </w:rPr>
              <w:t>Тестирование. Подготовка доклада и презентации по заданной теме</w:t>
            </w:r>
          </w:p>
        </w:tc>
      </w:tr>
      <w:tr w:rsidR="00D36712" w:rsidRPr="00060CD9" w14:paraId="7DC7DD08" w14:textId="77777777" w:rsidTr="00A20F09">
        <w:trPr>
          <w:trHeight w:val="1"/>
        </w:trPr>
        <w:tc>
          <w:tcPr>
            <w:tcW w:w="7513"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A64FC1B" w14:textId="48E49A5F" w:rsidR="00D36712" w:rsidRPr="00D36712" w:rsidRDefault="00D36712" w:rsidP="00D36712">
            <w:pPr>
              <w:keepNext/>
              <w:widowControl w:val="0"/>
              <w:suppressAutoHyphens/>
              <w:autoSpaceDE w:val="0"/>
              <w:autoSpaceDN w:val="0"/>
              <w:adjustRightInd w:val="0"/>
              <w:spacing w:after="0" w:line="240" w:lineRule="auto"/>
              <w:ind w:firstLine="271"/>
              <w:jc w:val="both"/>
              <w:rPr>
                <w:rFonts w:ascii="Times New Roman" w:hAnsi="Times New Roman"/>
                <w:b/>
                <w:color w:val="000000"/>
                <w:position w:val="-1"/>
                <w:sz w:val="24"/>
                <w:szCs w:val="24"/>
              </w:rPr>
            </w:pPr>
            <w:r w:rsidRPr="00D36712">
              <w:rPr>
                <w:rFonts w:ascii="Times New Roman" w:hAnsi="Times New Roman"/>
                <w:b/>
                <w:color w:val="000000"/>
                <w:position w:val="-1"/>
                <w:sz w:val="24"/>
                <w:szCs w:val="24"/>
              </w:rPr>
              <w:t>Перечень умений, осваиваемых в рамках дисциплины</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6F2872C5" w14:textId="77777777" w:rsidR="00D36712" w:rsidRPr="00060CD9" w:rsidRDefault="00D36712" w:rsidP="006136C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tc>
      </w:tr>
      <w:tr w:rsidR="00D36712" w:rsidRPr="00060CD9" w14:paraId="602D0389" w14:textId="77777777" w:rsidTr="00FC6987">
        <w:trPr>
          <w:trHeight w:val="4497"/>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7D88663E" w14:textId="77777777" w:rsidR="00D36712" w:rsidRPr="00D36712"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Уметь:</w:t>
            </w:r>
          </w:p>
          <w:p w14:paraId="022CF6E2" w14:textId="77777777" w:rsidR="00D36712" w:rsidRPr="00D36712"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 xml:space="preserve">рационально планировать свои доходы и расходы; </w:t>
            </w:r>
          </w:p>
          <w:p w14:paraId="120800BD" w14:textId="77777777" w:rsidR="00D36712" w:rsidRPr="00D36712"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48360325" w14:textId="4A7A22B7" w:rsidR="00D36712" w:rsidRPr="00060CD9"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w:t>
            </w:r>
            <w:r w:rsidR="00FC6987">
              <w:rPr>
                <w:rFonts w:ascii="Times New Roman" w:hAnsi="Times New Roman"/>
                <w:color w:val="000000"/>
                <w:position w:val="-1"/>
                <w:sz w:val="24"/>
                <w:szCs w:val="24"/>
              </w:rPr>
              <w:t>алютной биржами.</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898F3A1" w14:textId="77777777" w:rsidR="00D36712" w:rsidRPr="00D36712" w:rsidRDefault="00D36712" w:rsidP="00E16A33">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36712">
              <w:rPr>
                <w:rFonts w:ascii="Times New Roman" w:hAnsi="Times New Roman"/>
                <w:color w:val="000000"/>
                <w:position w:val="-1"/>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14:paraId="5B238B44" w14:textId="59BF2309" w:rsidR="00D36712" w:rsidRPr="00060CD9" w:rsidRDefault="00D36712" w:rsidP="00FC6987">
            <w:pPr>
              <w:keepNext/>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w:t>
            </w:r>
            <w:r w:rsidR="00FC6987">
              <w:rPr>
                <w:rFonts w:ascii="Times New Roman" w:hAnsi="Times New Roman"/>
                <w:color w:val="000000"/>
                <w:position w:val="-1"/>
                <w:sz w:val="24"/>
                <w:szCs w:val="24"/>
              </w:rPr>
              <w:t>ом, фондовой и валютной биржами</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1B16D299" w14:textId="77777777" w:rsidR="00D36712" w:rsidRPr="00060CD9" w:rsidRDefault="00D3671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Решение ситуационных задач.</w:t>
            </w:r>
          </w:p>
          <w:p w14:paraId="5599EEE1" w14:textId="77777777" w:rsidR="00D36712" w:rsidRPr="00060CD9" w:rsidRDefault="00D3671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Обсуждение практических ситуаций.</w:t>
            </w:r>
          </w:p>
          <w:p w14:paraId="0D6E0987" w14:textId="77777777" w:rsidR="00D36712" w:rsidRPr="00060CD9" w:rsidRDefault="00D3671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Решение кейса.</w:t>
            </w:r>
          </w:p>
          <w:p w14:paraId="7DA28DF6" w14:textId="51704713" w:rsidR="00D36712" w:rsidRPr="00060CD9" w:rsidRDefault="00D3671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Деловая игра</w:t>
            </w:r>
          </w:p>
        </w:tc>
      </w:tr>
      <w:tr w:rsidR="00E16A33" w:rsidRPr="00060CD9" w14:paraId="28C6FC7F" w14:textId="77777777"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5DDCB25" w14:textId="02C886AA" w:rsidR="00E16A33" w:rsidRPr="00E16A33" w:rsidRDefault="00E16A33" w:rsidP="00E16A33">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E16A33">
              <w:rPr>
                <w:rFonts w:ascii="Times New Roman" w:hAnsi="Times New Roman"/>
                <w:b/>
                <w:color w:val="000000"/>
                <w:position w:val="-1"/>
                <w:sz w:val="24"/>
                <w:szCs w:val="24"/>
              </w:rPr>
              <w:t>Раздел 3. Налоговая система Российской Федерации</w:t>
            </w:r>
          </w:p>
        </w:tc>
      </w:tr>
      <w:tr w:rsidR="00E16A33" w:rsidRPr="00060CD9" w14:paraId="17D1BC98" w14:textId="77777777" w:rsidTr="00A20F09">
        <w:trPr>
          <w:trHeight w:val="1"/>
        </w:trPr>
        <w:tc>
          <w:tcPr>
            <w:tcW w:w="7513"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ACB8EAC" w14:textId="1BAD4E64" w:rsidR="00E16A33" w:rsidRPr="00E16A33" w:rsidRDefault="00E16A33" w:rsidP="00E16A33">
            <w:pPr>
              <w:keepNext/>
              <w:widowControl w:val="0"/>
              <w:suppressAutoHyphens/>
              <w:autoSpaceDE w:val="0"/>
              <w:autoSpaceDN w:val="0"/>
              <w:adjustRightInd w:val="0"/>
              <w:spacing w:after="0" w:line="240" w:lineRule="auto"/>
              <w:jc w:val="both"/>
              <w:rPr>
                <w:rFonts w:ascii="Times New Roman" w:hAnsi="Times New Roman"/>
                <w:b/>
                <w:color w:val="000000"/>
                <w:position w:val="-1"/>
                <w:sz w:val="24"/>
                <w:szCs w:val="24"/>
              </w:rPr>
            </w:pPr>
            <w:r w:rsidRPr="00E16A33">
              <w:rPr>
                <w:rFonts w:ascii="Times New Roman" w:hAnsi="Times New Roman"/>
                <w:b/>
                <w:color w:val="000000"/>
                <w:position w:val="-1"/>
                <w:sz w:val="24"/>
                <w:szCs w:val="24"/>
              </w:rPr>
              <w:t>Перечень знаний, осваиваемых в рамках дисциплины</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2E2D3833" w14:textId="77777777" w:rsidR="00E16A33" w:rsidRPr="00060CD9" w:rsidRDefault="00E16A33" w:rsidP="00D36712">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tc>
      </w:tr>
      <w:tr w:rsidR="00D36712" w:rsidRPr="00060CD9" w14:paraId="6F3D6791" w14:textId="77777777"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60F8A096" w14:textId="254E393D" w:rsidR="00E16A33" w:rsidRPr="00E16A33" w:rsidRDefault="00E16A33"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16A33">
              <w:rPr>
                <w:rFonts w:ascii="Times New Roman" w:hAnsi="Times New Roman"/>
                <w:color w:val="000000"/>
                <w:position w:val="-1"/>
                <w:sz w:val="24"/>
                <w:szCs w:val="24"/>
              </w:rPr>
              <w:t xml:space="preserve">Знать: </w:t>
            </w:r>
          </w:p>
          <w:p w14:paraId="3D357202" w14:textId="77777777" w:rsidR="00E16A33" w:rsidRPr="00E16A33" w:rsidRDefault="00E16A33"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16A33">
              <w:rPr>
                <w:rFonts w:ascii="Times New Roman" w:hAnsi="Times New Roman"/>
                <w:color w:val="000000"/>
                <w:position w:val="-1"/>
                <w:sz w:val="24"/>
                <w:szCs w:val="24"/>
              </w:rPr>
              <w:t>устройство налоговой системы, виды налогообложения физических лиц;</w:t>
            </w:r>
          </w:p>
          <w:p w14:paraId="4663968F" w14:textId="77777777" w:rsidR="00E16A33" w:rsidRPr="00E16A33" w:rsidRDefault="00E16A33" w:rsidP="00E16A33">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16A33">
              <w:rPr>
                <w:rFonts w:ascii="Times New Roman" w:hAnsi="Times New Roman"/>
                <w:color w:val="000000"/>
                <w:position w:val="-1"/>
                <w:sz w:val="24"/>
                <w:szCs w:val="24"/>
              </w:rPr>
              <w:t>признаки финансового мошенничества;</w:t>
            </w:r>
          </w:p>
          <w:p w14:paraId="7593D200" w14:textId="77777777" w:rsidR="00E16A33" w:rsidRPr="00E16A33" w:rsidRDefault="00E16A33"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16A33">
              <w:rPr>
                <w:rFonts w:ascii="Times New Roman" w:hAnsi="Times New Roman"/>
                <w:color w:val="000000"/>
                <w:position w:val="-1"/>
                <w:sz w:val="24"/>
                <w:szCs w:val="24"/>
              </w:rPr>
              <w:t>основные виды ценных бумаг и их доходность;</w:t>
            </w:r>
          </w:p>
          <w:p w14:paraId="6282BC81" w14:textId="44F6A5A9" w:rsidR="00D36712" w:rsidRPr="00060CD9" w:rsidRDefault="00D36712"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E0FDF1F" w14:textId="77777777" w:rsidR="00E16A33" w:rsidRPr="00E16A33" w:rsidRDefault="00E16A33" w:rsidP="00E16A33">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16A33">
              <w:rPr>
                <w:rFonts w:ascii="Times New Roman" w:hAnsi="Times New Roman"/>
                <w:color w:val="000000"/>
                <w:position w:val="-1"/>
                <w:sz w:val="24"/>
                <w:szCs w:val="24"/>
              </w:rPr>
              <w:t>дает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14:paraId="4C868A36" w14:textId="453E2FB1" w:rsidR="00D36712" w:rsidRPr="00060CD9" w:rsidRDefault="00D36712" w:rsidP="00E16A33">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20D5E133" w14:textId="77777777" w:rsidR="00E16A33" w:rsidRPr="00E16A33" w:rsidRDefault="00E16A33"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E16A33">
              <w:rPr>
                <w:rFonts w:ascii="Times New Roman" w:hAnsi="Times New Roman"/>
                <w:color w:val="000000"/>
                <w:position w:val="-1"/>
                <w:sz w:val="24"/>
                <w:szCs w:val="24"/>
              </w:rPr>
              <w:t>Устный опрос.</w:t>
            </w:r>
          </w:p>
          <w:p w14:paraId="6071224A" w14:textId="482D1A06" w:rsidR="00D36712" w:rsidRPr="00060CD9" w:rsidRDefault="00E16A33"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E16A33">
              <w:rPr>
                <w:rFonts w:ascii="Times New Roman" w:hAnsi="Times New Roman"/>
                <w:color w:val="000000"/>
                <w:position w:val="-1"/>
                <w:sz w:val="24"/>
                <w:szCs w:val="24"/>
              </w:rPr>
              <w:t>Тестирование. Подготовка доклада и презентации по заданной теме</w:t>
            </w:r>
          </w:p>
        </w:tc>
      </w:tr>
      <w:tr w:rsidR="00E16A33" w:rsidRPr="00060CD9" w14:paraId="6ED184A0" w14:textId="77777777"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3EFF9A5C" w14:textId="305CB6EF" w:rsidR="00E16A33" w:rsidRPr="00E16A33" w:rsidRDefault="00E16A33" w:rsidP="00E16A33">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E16A33">
              <w:rPr>
                <w:rFonts w:ascii="Times New Roman" w:hAnsi="Times New Roman"/>
                <w:b/>
                <w:color w:val="000000"/>
                <w:position w:val="-1"/>
                <w:sz w:val="24"/>
                <w:szCs w:val="24"/>
              </w:rPr>
              <w:t>Перечень умений, осваиваемых в рамках дисциплины</w:t>
            </w:r>
          </w:p>
        </w:tc>
      </w:tr>
      <w:tr w:rsidR="00E16A33" w:rsidRPr="00060CD9" w14:paraId="0D82AECF" w14:textId="77777777"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1308491D" w14:textId="77777777" w:rsidR="00E16A33" w:rsidRDefault="00FC6987"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FC6987">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06A0609B" w14:textId="33D2EACF" w:rsidR="00FC6987" w:rsidRPr="00E16A33" w:rsidRDefault="00FC6987"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FC6987">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CC4D771" w14:textId="77777777" w:rsidR="00E16A33" w:rsidRDefault="00FC6987" w:rsidP="00FC6987">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FC6987">
              <w:rPr>
                <w:rFonts w:ascii="Times New Roman" w:hAnsi="Times New Roman"/>
                <w:color w:val="000000"/>
                <w:position w:val="-1"/>
                <w:sz w:val="24"/>
                <w:szCs w:val="24"/>
              </w:rPr>
              <w:t>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14:paraId="3689EFCE" w14:textId="26C13058" w:rsidR="00FC6987" w:rsidRDefault="00FC6987" w:rsidP="00FC6987">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FC6987">
              <w:rPr>
                <w:rFonts w:ascii="Times New Roman" w:hAnsi="Times New Roman"/>
                <w:color w:val="000000"/>
                <w:position w:val="-1"/>
                <w:sz w:val="24"/>
                <w:szCs w:val="24"/>
              </w:rPr>
              <w:t>определяет назначение видов налогов и рассчитывает НДФЛ, налоговый вычет;</w:t>
            </w:r>
          </w:p>
          <w:p w14:paraId="51A6CB16" w14:textId="0D45E091" w:rsidR="00FC6987" w:rsidRPr="00060CD9" w:rsidRDefault="00FC6987" w:rsidP="00FC6987">
            <w:pPr>
              <w:keepNext/>
              <w:widowControl w:val="0"/>
              <w:suppressAutoHyphens/>
              <w:autoSpaceDE w:val="0"/>
              <w:autoSpaceDN w:val="0"/>
              <w:adjustRightInd w:val="0"/>
              <w:spacing w:after="0" w:line="240" w:lineRule="auto"/>
              <w:ind w:firstLine="271"/>
              <w:rPr>
                <w:rFonts w:ascii="Times New Roman" w:hAnsi="Times New Roman"/>
                <w:color w:val="000000"/>
                <w:position w:val="-1"/>
                <w:sz w:val="24"/>
                <w:szCs w:val="24"/>
              </w:rPr>
            </w:pP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2F1078D8" w14:textId="77777777"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FC6987">
              <w:rPr>
                <w:rFonts w:ascii="Times New Roman" w:hAnsi="Times New Roman"/>
                <w:color w:val="000000"/>
                <w:position w:val="-1"/>
                <w:sz w:val="24"/>
                <w:szCs w:val="24"/>
              </w:rPr>
              <w:lastRenderedPageBreak/>
              <w:t>Решение ситуационных задач.</w:t>
            </w:r>
          </w:p>
          <w:p w14:paraId="25F8CA9D" w14:textId="77777777"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FC6987">
              <w:rPr>
                <w:rFonts w:ascii="Times New Roman" w:hAnsi="Times New Roman"/>
                <w:color w:val="000000"/>
                <w:position w:val="-1"/>
                <w:sz w:val="24"/>
                <w:szCs w:val="24"/>
              </w:rPr>
              <w:t>Обсуждение практических ситуаций.</w:t>
            </w:r>
          </w:p>
          <w:p w14:paraId="5481C233" w14:textId="77777777"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FC6987">
              <w:rPr>
                <w:rFonts w:ascii="Times New Roman" w:hAnsi="Times New Roman"/>
                <w:color w:val="000000"/>
                <w:position w:val="-1"/>
                <w:sz w:val="24"/>
                <w:szCs w:val="24"/>
              </w:rPr>
              <w:t>Решение кейса.</w:t>
            </w:r>
          </w:p>
          <w:p w14:paraId="06C9F9D9" w14:textId="1103FE37" w:rsidR="00E16A33" w:rsidRPr="00060CD9" w:rsidRDefault="00FC6987"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FC6987">
              <w:rPr>
                <w:rFonts w:ascii="Times New Roman" w:hAnsi="Times New Roman"/>
                <w:color w:val="000000"/>
                <w:position w:val="-1"/>
                <w:sz w:val="24"/>
                <w:szCs w:val="24"/>
              </w:rPr>
              <w:t>Деловая игра.</w:t>
            </w:r>
          </w:p>
        </w:tc>
      </w:tr>
      <w:tr w:rsidR="00FC6987" w:rsidRPr="00060CD9" w14:paraId="69B9FB57" w14:textId="77777777"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EADB9B3" w14:textId="7476A10A"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FC6987">
              <w:rPr>
                <w:rFonts w:ascii="Times New Roman" w:hAnsi="Times New Roman"/>
                <w:b/>
                <w:color w:val="000000"/>
                <w:position w:val="-1"/>
                <w:sz w:val="24"/>
                <w:szCs w:val="24"/>
              </w:rPr>
              <w:t>Раздел 4. Инвестиции: формирование стратегии инвестирования и инструменты для ее реализации</w:t>
            </w:r>
          </w:p>
        </w:tc>
      </w:tr>
      <w:tr w:rsidR="00FC6987" w:rsidRPr="00060CD9" w14:paraId="6326921C" w14:textId="77777777"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461307FF" w14:textId="3A592ACD"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FC6987">
              <w:rPr>
                <w:rFonts w:ascii="Times New Roman" w:hAnsi="Times New Roman"/>
                <w:b/>
                <w:color w:val="000000"/>
                <w:position w:val="-1"/>
                <w:sz w:val="24"/>
                <w:szCs w:val="24"/>
              </w:rPr>
              <w:t>Перечень знаний, осваиваемых в рамках дисциплины</w:t>
            </w:r>
          </w:p>
        </w:tc>
      </w:tr>
      <w:tr w:rsidR="00FC6987" w:rsidRPr="00060CD9" w14:paraId="5E284CEA" w14:textId="77777777"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3289E241" w14:textId="77777777" w:rsidR="00737EE4" w:rsidRPr="00737EE4" w:rsidRDefault="00737EE4"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основные виды ценных бумаг и их доходность;</w:t>
            </w:r>
          </w:p>
          <w:p w14:paraId="6EB9AC94" w14:textId="77777777" w:rsidR="00737EE4" w:rsidRPr="00737EE4" w:rsidRDefault="00737EE4"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формирование инвестиционного портфеля;</w:t>
            </w:r>
          </w:p>
          <w:p w14:paraId="316711CD" w14:textId="641EA937" w:rsidR="00FC6987" w:rsidRPr="00E16A33" w:rsidRDefault="00737EE4"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классификацию инвестиций, основные разделы бизнес-плана;</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CCB2DF8" w14:textId="77777777" w:rsidR="00737EE4" w:rsidRPr="00737EE4" w:rsidRDefault="00737EE4" w:rsidP="00737EE4">
            <w:pPr>
              <w:keepNext/>
              <w:widowControl w:val="0"/>
              <w:suppressAutoHyphens/>
              <w:autoSpaceDE w:val="0"/>
              <w:autoSpaceDN w:val="0"/>
              <w:adjustRightInd w:val="0"/>
              <w:spacing w:after="0" w:line="240" w:lineRule="auto"/>
              <w:ind w:firstLine="271"/>
              <w:rPr>
                <w:rFonts w:ascii="Times New Roman" w:hAnsi="Times New Roman"/>
                <w:color w:val="000000"/>
                <w:position w:val="-1"/>
                <w:sz w:val="24"/>
                <w:szCs w:val="24"/>
              </w:rPr>
            </w:pPr>
            <w:r w:rsidRPr="00737EE4">
              <w:rPr>
                <w:rFonts w:ascii="Times New Roman" w:hAnsi="Times New Roman"/>
                <w:color w:val="000000"/>
                <w:position w:val="-1"/>
                <w:sz w:val="24"/>
                <w:szCs w:val="24"/>
              </w:rPr>
              <w:t>владеет знаниями формирования инвестиционного портфеля физических лиц;</w:t>
            </w:r>
          </w:p>
          <w:p w14:paraId="5A22B173" w14:textId="79AF7462" w:rsidR="00FC6987" w:rsidRPr="00060CD9" w:rsidRDefault="00737EE4" w:rsidP="00737EE4">
            <w:pPr>
              <w:keepNext/>
              <w:widowControl w:val="0"/>
              <w:suppressAutoHyphens/>
              <w:autoSpaceDE w:val="0"/>
              <w:autoSpaceDN w:val="0"/>
              <w:adjustRightInd w:val="0"/>
              <w:spacing w:after="0" w:line="240" w:lineRule="auto"/>
              <w:ind w:firstLine="271"/>
              <w:rPr>
                <w:rFonts w:ascii="Times New Roman" w:hAnsi="Times New Roman"/>
                <w:color w:val="000000"/>
                <w:position w:val="-1"/>
                <w:sz w:val="24"/>
                <w:szCs w:val="24"/>
              </w:rPr>
            </w:pPr>
            <w:r w:rsidRPr="00737EE4">
              <w:rPr>
                <w:rFonts w:ascii="Times New Roman" w:hAnsi="Times New Roman"/>
                <w:color w:val="000000"/>
                <w:position w:val="-1"/>
                <w:sz w:val="24"/>
                <w:szCs w:val="24"/>
              </w:rPr>
              <w:t>умеет определять признаки финансового мошенничества;</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307F7AE2" w14:textId="77777777" w:rsidR="00737EE4" w:rsidRPr="00737EE4" w:rsidRDefault="00737EE4" w:rsidP="00737EE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737EE4">
              <w:rPr>
                <w:rFonts w:ascii="Times New Roman" w:hAnsi="Times New Roman"/>
                <w:color w:val="000000"/>
                <w:position w:val="-1"/>
                <w:sz w:val="24"/>
                <w:szCs w:val="24"/>
              </w:rPr>
              <w:t>Устный опрос.</w:t>
            </w:r>
          </w:p>
          <w:p w14:paraId="7FFE69A8" w14:textId="2599FBEE" w:rsidR="00FC6987" w:rsidRPr="00060CD9" w:rsidRDefault="00737EE4" w:rsidP="00737EE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737EE4">
              <w:rPr>
                <w:rFonts w:ascii="Times New Roman" w:hAnsi="Times New Roman"/>
                <w:color w:val="000000"/>
                <w:position w:val="-1"/>
                <w:sz w:val="24"/>
                <w:szCs w:val="24"/>
              </w:rPr>
              <w:t>Тестирование. Подготовка доклада и презентации по заданной теме</w:t>
            </w:r>
          </w:p>
        </w:tc>
      </w:tr>
      <w:tr w:rsidR="00FC6987" w:rsidRPr="00060CD9" w14:paraId="7092CAFD" w14:textId="77777777"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544EF07" w14:textId="580E8BF9"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FC6987">
              <w:rPr>
                <w:rFonts w:ascii="Times New Roman" w:hAnsi="Times New Roman"/>
                <w:b/>
                <w:color w:val="000000"/>
                <w:position w:val="-1"/>
                <w:sz w:val="24"/>
                <w:szCs w:val="24"/>
              </w:rPr>
              <w:t>Перечень умений, осваиваемых в рамках дисциплины</w:t>
            </w:r>
          </w:p>
        </w:tc>
      </w:tr>
      <w:tr w:rsidR="00FC6987" w:rsidRPr="00060CD9" w14:paraId="2AC43DA5" w14:textId="77777777"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55B8CA7B" w14:textId="7E1B8996" w:rsidR="00737EE4" w:rsidRPr="00737EE4" w:rsidRDefault="00737EE4"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2D3CB3D1" w14:textId="77777777" w:rsidR="00737EE4" w:rsidRPr="00737EE4" w:rsidRDefault="00737EE4"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p>
          <w:p w14:paraId="2D039944" w14:textId="77777777" w:rsidR="000D310E" w:rsidRDefault="00737EE4" w:rsidP="00737EE4">
            <w:pPr>
              <w:widowControl w:val="0"/>
              <w:suppressAutoHyphens/>
              <w:autoSpaceDE w:val="0"/>
              <w:autoSpaceDN w:val="0"/>
              <w:adjustRightInd w:val="0"/>
              <w:spacing w:after="0" w:line="240" w:lineRule="auto"/>
            </w:pPr>
            <w:r w:rsidRPr="00737EE4">
              <w:rPr>
                <w:rFonts w:ascii="Times New Roman" w:hAnsi="Times New Roman"/>
                <w:color w:val="000000"/>
                <w:position w:val="-1"/>
                <w:sz w:val="24"/>
                <w:szCs w:val="24"/>
              </w:rPr>
              <w:t>определять назначение видов</w:t>
            </w:r>
            <w:r w:rsidR="000D310E">
              <w:t>;</w:t>
            </w:r>
          </w:p>
          <w:p w14:paraId="2878D3B8" w14:textId="040E208E" w:rsidR="00FC6987" w:rsidRPr="00E16A33" w:rsidRDefault="000D310E"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0D310E">
              <w:rPr>
                <w:rFonts w:ascii="Times New Roman" w:hAnsi="Times New Roman"/>
                <w:color w:val="000000"/>
                <w:position w:val="-1"/>
                <w:sz w:val="24"/>
                <w:szCs w:val="24"/>
              </w:rPr>
              <w:t>классификацию инвестиций, основные разделы бизнес-плана;</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E7B5A40" w14:textId="77777777" w:rsidR="00737EE4" w:rsidRPr="00737EE4" w:rsidRDefault="00737EE4" w:rsidP="00737EE4">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14:paraId="3E5F024D" w14:textId="0D423872" w:rsidR="00FC6987" w:rsidRPr="00060CD9" w:rsidRDefault="00737EE4" w:rsidP="00737EE4">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4A8CBEEE" w14:textId="77777777" w:rsidR="00737EE4" w:rsidRPr="00737EE4" w:rsidRDefault="00737EE4" w:rsidP="00737EE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737EE4">
              <w:rPr>
                <w:rFonts w:ascii="Times New Roman" w:hAnsi="Times New Roman"/>
                <w:color w:val="000000"/>
                <w:position w:val="-1"/>
                <w:sz w:val="24"/>
                <w:szCs w:val="24"/>
              </w:rPr>
              <w:t>Решение ситуационных задач.</w:t>
            </w:r>
          </w:p>
          <w:p w14:paraId="148593E5" w14:textId="77777777" w:rsidR="00737EE4" w:rsidRPr="00737EE4" w:rsidRDefault="00737EE4" w:rsidP="00737EE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737EE4">
              <w:rPr>
                <w:rFonts w:ascii="Times New Roman" w:hAnsi="Times New Roman"/>
                <w:color w:val="000000"/>
                <w:position w:val="-1"/>
                <w:sz w:val="24"/>
                <w:szCs w:val="24"/>
              </w:rPr>
              <w:t>Обсуждение практических ситуаций.</w:t>
            </w:r>
          </w:p>
          <w:p w14:paraId="63876D17" w14:textId="77777777" w:rsidR="00737EE4" w:rsidRPr="00737EE4" w:rsidRDefault="00737EE4" w:rsidP="00737EE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737EE4">
              <w:rPr>
                <w:rFonts w:ascii="Times New Roman" w:hAnsi="Times New Roman"/>
                <w:color w:val="000000"/>
                <w:position w:val="-1"/>
                <w:sz w:val="24"/>
                <w:szCs w:val="24"/>
              </w:rPr>
              <w:t>Решение кейса.</w:t>
            </w:r>
          </w:p>
          <w:p w14:paraId="5DE81040" w14:textId="5D70EE56" w:rsidR="00FC6987" w:rsidRPr="00060CD9" w:rsidRDefault="00737EE4" w:rsidP="00737EE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737EE4">
              <w:rPr>
                <w:rFonts w:ascii="Times New Roman" w:hAnsi="Times New Roman"/>
                <w:color w:val="000000"/>
                <w:position w:val="-1"/>
                <w:sz w:val="24"/>
                <w:szCs w:val="24"/>
              </w:rPr>
              <w:t>Деловая игра</w:t>
            </w:r>
          </w:p>
        </w:tc>
      </w:tr>
      <w:tr w:rsidR="000D310E" w:rsidRPr="00060CD9" w14:paraId="4907090C" w14:textId="77777777"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56D1C889" w14:textId="12A20354" w:rsidR="000D310E" w:rsidRPr="000D310E" w:rsidRDefault="000D310E" w:rsidP="000D310E">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0D310E">
              <w:rPr>
                <w:rFonts w:ascii="Times New Roman" w:hAnsi="Times New Roman"/>
                <w:b/>
                <w:color w:val="000000"/>
                <w:position w:val="-1"/>
                <w:sz w:val="24"/>
                <w:szCs w:val="24"/>
              </w:rPr>
              <w:t>Раздел 5. Страхование</w:t>
            </w:r>
          </w:p>
        </w:tc>
      </w:tr>
      <w:tr w:rsidR="000D310E" w:rsidRPr="00060CD9" w14:paraId="0C30A08A" w14:textId="77777777"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405C3AE" w14:textId="4BA7B7A6" w:rsidR="000D310E" w:rsidRPr="000D310E" w:rsidRDefault="000D310E" w:rsidP="000D310E">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0D310E">
              <w:rPr>
                <w:rFonts w:ascii="Times New Roman" w:hAnsi="Times New Roman"/>
                <w:b/>
                <w:color w:val="000000"/>
                <w:position w:val="-1"/>
                <w:sz w:val="24"/>
                <w:szCs w:val="24"/>
              </w:rPr>
              <w:t>Перечень знаний, осваиваемых в рамках дисциплины</w:t>
            </w:r>
          </w:p>
        </w:tc>
      </w:tr>
      <w:tr w:rsidR="00756C07" w:rsidRPr="00060CD9" w14:paraId="2B464822" w14:textId="77777777"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7581FBE4" w14:textId="476C3E1F" w:rsidR="00756C07" w:rsidRPr="00060CD9" w:rsidRDefault="00756C07" w:rsidP="000D310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060CD9">
              <w:rPr>
                <w:rFonts w:ascii="Times New Roman" w:hAnsi="Times New Roman"/>
                <w:color w:val="000000"/>
                <w:position w:val="-1"/>
                <w:sz w:val="24"/>
                <w:szCs w:val="24"/>
              </w:rPr>
              <w:t>Знать:</w:t>
            </w:r>
          </w:p>
          <w:p w14:paraId="16A943EE" w14:textId="77777777" w:rsidR="00756C07" w:rsidRPr="00060CD9" w:rsidRDefault="00756C07" w:rsidP="000D310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060CD9">
              <w:rPr>
                <w:rFonts w:ascii="Times New Roman" w:hAnsi="Times New Roman"/>
                <w:color w:val="000000"/>
                <w:position w:val="-1"/>
                <w:sz w:val="24"/>
                <w:szCs w:val="24"/>
              </w:rPr>
              <w:t>виды страхования;</w:t>
            </w:r>
          </w:p>
          <w:p w14:paraId="769FBCBA" w14:textId="77777777" w:rsidR="00756C07" w:rsidRPr="00060CD9" w:rsidRDefault="00756C07" w:rsidP="000D310E">
            <w:pPr>
              <w:widowControl w:val="0"/>
              <w:suppressAutoHyphens/>
              <w:autoSpaceDE w:val="0"/>
              <w:autoSpaceDN w:val="0"/>
              <w:adjustRightInd w:val="0"/>
              <w:spacing w:after="0" w:line="240" w:lineRule="auto"/>
              <w:rPr>
                <w:rFonts w:ascii="Times New Roman" w:hAnsi="Times New Roman"/>
              </w:rPr>
            </w:pPr>
            <w:r w:rsidRPr="00060CD9">
              <w:rPr>
                <w:rFonts w:ascii="Times New Roman" w:hAnsi="Times New Roman"/>
                <w:color w:val="000000"/>
                <w:position w:val="-1"/>
                <w:sz w:val="24"/>
                <w:szCs w:val="24"/>
              </w:rPr>
              <w:t>виды пенсий, способы увеличения пенсий</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C7CEAA6" w14:textId="77777777" w:rsidR="00756C07" w:rsidRPr="00060CD9" w:rsidRDefault="00756C07" w:rsidP="000D310E">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060CD9">
              <w:rPr>
                <w:rFonts w:ascii="Times New Roman" w:hAnsi="Times New Roman"/>
                <w:color w:val="000000"/>
                <w:position w:val="-1"/>
                <w:sz w:val="24"/>
                <w:szCs w:val="24"/>
              </w:rPr>
              <w:t>применяет знания при участии на страховом рынке;</w:t>
            </w:r>
          </w:p>
          <w:p w14:paraId="7F429926" w14:textId="77777777" w:rsidR="00756C07" w:rsidRPr="00060CD9" w:rsidRDefault="00756C07" w:rsidP="000D310E">
            <w:pPr>
              <w:keepNext/>
              <w:widowControl w:val="0"/>
              <w:suppressAutoHyphens/>
              <w:autoSpaceDE w:val="0"/>
              <w:autoSpaceDN w:val="0"/>
              <w:adjustRightInd w:val="0"/>
              <w:spacing w:after="0" w:line="240" w:lineRule="auto"/>
              <w:rPr>
                <w:rFonts w:ascii="Times New Roman" w:hAnsi="Times New Roman"/>
              </w:rPr>
            </w:pPr>
            <w:r w:rsidRPr="00060CD9">
              <w:rPr>
                <w:rFonts w:ascii="Times New Roman" w:hAnsi="Times New Roman"/>
                <w:color w:val="000000"/>
                <w:position w:val="-1"/>
                <w:sz w:val="24"/>
                <w:szCs w:val="24"/>
              </w:rPr>
              <w:t>демонстрирует знания о видах пенсий и способах увеличения пенсионных накоплений</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350FC924" w14:textId="77777777"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Устный опрос.</w:t>
            </w:r>
          </w:p>
          <w:p w14:paraId="6CE86A63" w14:textId="4922726B" w:rsidR="00756C07" w:rsidRPr="000D310E"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Тестирование. Подготовка доклада</w:t>
            </w:r>
            <w:r w:rsidR="000D310E">
              <w:rPr>
                <w:rFonts w:ascii="Times New Roman" w:hAnsi="Times New Roman"/>
                <w:color w:val="000000"/>
                <w:position w:val="-1"/>
                <w:sz w:val="24"/>
                <w:szCs w:val="24"/>
              </w:rPr>
              <w:t xml:space="preserve"> и презентации по заданной теме</w:t>
            </w:r>
          </w:p>
        </w:tc>
      </w:tr>
      <w:tr w:rsidR="00756C07" w:rsidRPr="00060CD9" w14:paraId="2F62E0E8" w14:textId="77777777" w:rsidTr="00756C07">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424A170B" w14:textId="77777777" w:rsidR="00756C07" w:rsidRPr="00060CD9" w:rsidRDefault="00756C07" w:rsidP="006136CA">
            <w:pPr>
              <w:widowControl w:val="0"/>
              <w:suppressAutoHyphens/>
              <w:autoSpaceDE w:val="0"/>
              <w:autoSpaceDN w:val="0"/>
              <w:adjustRightInd w:val="0"/>
              <w:spacing w:after="0" w:line="240" w:lineRule="auto"/>
              <w:jc w:val="both"/>
              <w:rPr>
                <w:rFonts w:ascii="Times New Roman" w:hAnsi="Times New Roman"/>
              </w:rPr>
            </w:pPr>
            <w:r w:rsidRPr="00060CD9">
              <w:rPr>
                <w:rFonts w:ascii="Times New Roman" w:hAnsi="Times New Roman"/>
                <w:b/>
                <w:bCs/>
                <w:color w:val="000000"/>
                <w:position w:val="-1"/>
                <w:sz w:val="24"/>
                <w:szCs w:val="24"/>
              </w:rPr>
              <w:t>Перечень умений, осваиваемых в рамках дисциплины</w:t>
            </w:r>
          </w:p>
        </w:tc>
      </w:tr>
      <w:tr w:rsidR="00756C07" w:rsidRPr="00060CD9" w14:paraId="09CC0A16" w14:textId="77777777"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04BEF60B" w14:textId="2553C035" w:rsidR="00756C07" w:rsidRPr="00060CD9" w:rsidRDefault="000D310E" w:rsidP="000D310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Уметь:</w:t>
            </w:r>
            <w:r w:rsidR="00756C07" w:rsidRPr="00060CD9">
              <w:rPr>
                <w:rFonts w:ascii="Times New Roman" w:hAnsi="Times New Roman"/>
                <w:color w:val="000000"/>
                <w:position w:val="-1"/>
                <w:sz w:val="24"/>
                <w:szCs w:val="24"/>
              </w:rPr>
              <w:t xml:space="preserve"> </w:t>
            </w:r>
          </w:p>
          <w:p w14:paraId="2CF1B47A" w14:textId="77777777" w:rsidR="00756C07" w:rsidRPr="00060CD9" w:rsidRDefault="00756C07" w:rsidP="000D310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060CD9">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72B5F64C" w14:textId="77777777" w:rsidR="00756C07" w:rsidRPr="00060CD9" w:rsidRDefault="00756C07" w:rsidP="000D310E">
            <w:pPr>
              <w:widowControl w:val="0"/>
              <w:suppressAutoHyphens/>
              <w:autoSpaceDE w:val="0"/>
              <w:autoSpaceDN w:val="0"/>
              <w:adjustRightInd w:val="0"/>
              <w:spacing w:after="0" w:line="240" w:lineRule="auto"/>
              <w:jc w:val="both"/>
              <w:rPr>
                <w:rFonts w:ascii="Times New Roman" w:hAnsi="Times New Roman"/>
              </w:rPr>
            </w:pPr>
            <w:r w:rsidRPr="00060CD9">
              <w:rPr>
                <w:rFonts w:ascii="Times New Roman" w:hAnsi="Times New Roman"/>
                <w:color w:val="000000"/>
                <w:position w:val="-1"/>
                <w:sz w:val="24"/>
                <w:szCs w:val="24"/>
              </w:rPr>
              <w:t>применять полученные знания для увеличения пенсионных накоплений</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F53870D" w14:textId="13A05732" w:rsidR="000D310E" w:rsidRPr="00060CD9" w:rsidRDefault="000D310E" w:rsidP="000D310E">
            <w:pPr>
              <w:widowControl w:val="0"/>
              <w:suppressAutoHyphens/>
              <w:autoSpaceDE w:val="0"/>
              <w:autoSpaceDN w:val="0"/>
              <w:adjustRightInd w:val="0"/>
              <w:spacing w:after="0" w:line="240" w:lineRule="auto"/>
              <w:rPr>
                <w:rFonts w:ascii="Times New Roman" w:hAnsi="Times New Roman"/>
                <w:color w:val="000000"/>
                <w:position w:val="-1"/>
                <w:sz w:val="24"/>
                <w:szCs w:val="24"/>
              </w:rPr>
            </w:pPr>
          </w:p>
          <w:p w14:paraId="6C533F1C" w14:textId="673CD7B0" w:rsidR="00756C07" w:rsidRPr="00060CD9" w:rsidRDefault="00756C07" w:rsidP="000D310E">
            <w:pPr>
              <w:widowControl w:val="0"/>
              <w:suppressAutoHyphens/>
              <w:autoSpaceDE w:val="0"/>
              <w:autoSpaceDN w:val="0"/>
              <w:adjustRightInd w:val="0"/>
              <w:spacing w:after="0" w:line="240" w:lineRule="auto"/>
              <w:rPr>
                <w:rFonts w:ascii="Times New Roman" w:hAnsi="Times New Roman"/>
              </w:rPr>
            </w:pPr>
            <w:r w:rsidRPr="00060CD9">
              <w:rPr>
                <w:rFonts w:ascii="Times New Roman" w:hAnsi="Times New Roman"/>
                <w:color w:val="000000"/>
                <w:position w:val="-1"/>
                <w:sz w:val="24"/>
                <w:szCs w:val="24"/>
              </w:rPr>
              <w:t xml:space="preserve"> применяет полученные знания для увеличения пенсионных накоплений</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14:paraId="3D90F755" w14:textId="77777777"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p>
          <w:p w14:paraId="7D6D4CEB" w14:textId="77777777"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Решение ситуационных задач.</w:t>
            </w:r>
          </w:p>
          <w:p w14:paraId="652CD9CA" w14:textId="77777777"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Обсуждение практических ситуаций.</w:t>
            </w:r>
          </w:p>
          <w:p w14:paraId="04AC157E" w14:textId="77777777"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Решение кейса.</w:t>
            </w:r>
          </w:p>
          <w:p w14:paraId="58C146F5" w14:textId="77777777"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lang w:val="en-GB"/>
              </w:rPr>
            </w:pPr>
            <w:r w:rsidRPr="00060CD9">
              <w:rPr>
                <w:rFonts w:ascii="Times New Roman" w:hAnsi="Times New Roman"/>
                <w:color w:val="000000"/>
                <w:position w:val="-1"/>
                <w:sz w:val="24"/>
                <w:szCs w:val="24"/>
              </w:rPr>
              <w:t>Деловая игра.</w:t>
            </w:r>
          </w:p>
        </w:tc>
      </w:tr>
    </w:tbl>
    <w:p w14:paraId="2CEB3ECD" w14:textId="77777777" w:rsidR="00872837" w:rsidRDefault="00872837" w:rsidP="00872837">
      <w:pPr>
        <w:spacing w:line="240" w:lineRule="auto"/>
        <w:rPr>
          <w:rFonts w:ascii="Times New Roman" w:hAnsi="Times New Roman" w:cs="Times New Roman"/>
          <w:sz w:val="28"/>
          <w:szCs w:val="28"/>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5930"/>
        <w:gridCol w:w="2540"/>
      </w:tblGrid>
      <w:tr w:rsidR="00FF5DEB" w:rsidRPr="00363C34" w14:paraId="0A7503A1" w14:textId="77777777" w:rsidTr="009E10D7">
        <w:trPr>
          <w:trHeight w:val="358"/>
        </w:trPr>
        <w:tc>
          <w:tcPr>
            <w:tcW w:w="5000" w:type="pct"/>
            <w:gridSpan w:val="3"/>
            <w:vAlign w:val="center"/>
          </w:tcPr>
          <w:p w14:paraId="698ABCAC" w14:textId="77777777" w:rsidR="00FF5DEB" w:rsidRPr="00706AEB" w:rsidRDefault="00FF5DEB" w:rsidP="009E10D7">
            <w:pPr>
              <w:suppressAutoHyphens/>
              <w:ind w:left="57" w:right="57"/>
              <w:jc w:val="center"/>
              <w:rPr>
                <w:rFonts w:ascii="Times New Roman" w:eastAsiaTheme="minorEastAsia" w:hAnsi="Times New Roman" w:cs="Times New Roman"/>
                <w:b/>
                <w:bCs/>
              </w:rPr>
            </w:pPr>
            <w:r w:rsidRPr="00363C34">
              <w:rPr>
                <w:rFonts w:ascii="Times New Roman" w:eastAsiaTheme="minorEastAsia" w:hAnsi="Times New Roman" w:cs="Times New Roman"/>
                <w:b/>
              </w:rPr>
              <w:t>Личностные результаты по ФГОС СОО</w:t>
            </w:r>
            <w:r w:rsidRPr="00363C34">
              <w:rPr>
                <w:rFonts w:ascii="Times New Roman" w:eastAsiaTheme="minorEastAsia" w:hAnsi="Times New Roman" w:cs="Times New Roman"/>
                <w:b/>
                <w:bCs/>
              </w:rPr>
              <w:t xml:space="preserve"> Личностные результаты реализации программы воспитания,</w:t>
            </w:r>
            <w:r>
              <w:rPr>
                <w:rFonts w:ascii="Times New Roman" w:eastAsiaTheme="minorEastAsia" w:hAnsi="Times New Roman" w:cs="Times New Roman"/>
                <w:b/>
                <w:bCs/>
              </w:rPr>
              <w:t xml:space="preserve"> </w:t>
            </w:r>
            <w:r w:rsidRPr="00363C34">
              <w:rPr>
                <w:rFonts w:ascii="Times New Roman" w:eastAsiaTheme="minorEastAsia" w:hAnsi="Times New Roman" w:cs="Times New Roman"/>
                <w:b/>
                <w:bCs/>
              </w:rPr>
              <w:t>определенные отраслевыми требованиями к деловым качествам</w:t>
            </w:r>
          </w:p>
        </w:tc>
      </w:tr>
      <w:tr w:rsidR="00FF5DEB" w:rsidRPr="00363C34" w14:paraId="3E244738" w14:textId="77777777" w:rsidTr="009E10D7">
        <w:trPr>
          <w:trHeight w:val="250"/>
        </w:trPr>
        <w:tc>
          <w:tcPr>
            <w:tcW w:w="591" w:type="pct"/>
            <w:vAlign w:val="center"/>
          </w:tcPr>
          <w:p w14:paraId="4618F59B" w14:textId="77777777" w:rsidR="00FF5DEB" w:rsidRPr="00363C34" w:rsidRDefault="00FF5DEB" w:rsidP="009E10D7">
            <w:pPr>
              <w:ind w:firstLine="33"/>
              <w:jc w:val="center"/>
              <w:rPr>
                <w:rFonts w:ascii="Times New Roman" w:eastAsiaTheme="minorEastAsia" w:hAnsi="Times New Roman" w:cs="Times New Roman"/>
                <w:bCs/>
              </w:rPr>
            </w:pPr>
          </w:p>
        </w:tc>
        <w:tc>
          <w:tcPr>
            <w:tcW w:w="3087" w:type="pct"/>
          </w:tcPr>
          <w:p w14:paraId="4693050A" w14:textId="77777777" w:rsidR="00FF5DEB" w:rsidRPr="00363C34" w:rsidRDefault="00FF5DEB" w:rsidP="009E10D7">
            <w:pPr>
              <w:spacing w:after="160" w:line="259" w:lineRule="auto"/>
              <w:ind w:firstLine="33"/>
              <w:jc w:val="center"/>
              <w:rPr>
                <w:rFonts w:ascii="Times New Roman" w:eastAsiaTheme="minorEastAsia" w:hAnsi="Times New Roman" w:cs="Times New Roman"/>
                <w:b/>
                <w:bCs/>
              </w:rPr>
            </w:pPr>
            <w:r w:rsidRPr="00363C34">
              <w:rPr>
                <w:rFonts w:ascii="Times New Roman" w:eastAsiaTheme="minorEastAsia" w:hAnsi="Times New Roman" w:cs="Times New Roman"/>
                <w:b/>
                <w:bCs/>
              </w:rPr>
              <w:t>Личностные/ метапредметные/ предметные результаты</w:t>
            </w:r>
          </w:p>
        </w:tc>
        <w:tc>
          <w:tcPr>
            <w:tcW w:w="1322" w:type="pct"/>
          </w:tcPr>
          <w:p w14:paraId="11352049" w14:textId="77777777" w:rsidR="00FF5DEB" w:rsidRPr="00363C34" w:rsidRDefault="00FF5DEB" w:rsidP="009E10D7">
            <w:pPr>
              <w:spacing w:after="160" w:line="259" w:lineRule="auto"/>
              <w:ind w:firstLine="33"/>
              <w:jc w:val="center"/>
              <w:rPr>
                <w:rFonts w:ascii="Times New Roman" w:eastAsiaTheme="minorEastAsia" w:hAnsi="Times New Roman" w:cs="Times New Roman"/>
                <w:b/>
                <w:bCs/>
              </w:rPr>
            </w:pPr>
            <w:r w:rsidRPr="00363C34">
              <w:rPr>
                <w:rFonts w:ascii="Times New Roman" w:eastAsiaTheme="minorEastAsia" w:hAnsi="Times New Roman" w:cs="Times New Roman"/>
                <w:b/>
                <w:bCs/>
              </w:rPr>
              <w:t>Формы контроля, виды и методы оценки</w:t>
            </w:r>
          </w:p>
        </w:tc>
      </w:tr>
      <w:tr w:rsidR="00FF5DEB" w:rsidRPr="00363C34" w14:paraId="2D595366" w14:textId="77777777" w:rsidTr="009E10D7">
        <w:trPr>
          <w:trHeight w:val="250"/>
        </w:trPr>
        <w:tc>
          <w:tcPr>
            <w:tcW w:w="591" w:type="pct"/>
            <w:vAlign w:val="center"/>
          </w:tcPr>
          <w:p w14:paraId="265D6935" w14:textId="77777777" w:rsidR="00FF5DEB" w:rsidRPr="00363C34" w:rsidRDefault="00FF5DEB" w:rsidP="009E10D7">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9.</w:t>
            </w:r>
          </w:p>
        </w:tc>
        <w:tc>
          <w:tcPr>
            <w:tcW w:w="3087" w:type="pct"/>
          </w:tcPr>
          <w:p w14:paraId="6899E29B" w14:textId="77777777" w:rsidR="00FF5DEB" w:rsidRPr="00363C34" w:rsidRDefault="00FF5DEB" w:rsidP="009E10D7">
            <w:pPr>
              <w:suppressAutoHyphens/>
              <w:ind w:left="57" w:right="57"/>
              <w:rPr>
                <w:rFonts w:ascii="Times New Roman" w:eastAsiaTheme="minorEastAsia" w:hAnsi="Times New Roman" w:cs="Times New Roman"/>
                <w:iCs/>
              </w:rPr>
            </w:pPr>
            <w:r w:rsidRPr="00363C34">
              <w:rPr>
                <w:rFonts w:ascii="Times New Roman" w:eastAsiaTheme="minorEastAsia" w:hAnsi="Times New Roman" w:cs="Times New Roman"/>
              </w:rPr>
              <w:t xml:space="preserve">Готовность и способность к образованию, в том числе самообразованию, на протяжении всей жизни; </w:t>
            </w:r>
            <w:r w:rsidRPr="00363C34">
              <w:rPr>
                <w:rFonts w:ascii="Times New Roman" w:eastAsiaTheme="minorEastAsia" w:hAnsi="Times New Roman" w:cs="Times New Roman"/>
              </w:rPr>
              <w:lastRenderedPageBreak/>
              <w:t>сознательное отношение к непрерывному образованию как условию успешной профессиональной и общественной деятельности</w:t>
            </w:r>
          </w:p>
        </w:tc>
        <w:tc>
          <w:tcPr>
            <w:tcW w:w="1322" w:type="pct"/>
          </w:tcPr>
          <w:p w14:paraId="729731AB" w14:textId="77777777" w:rsidR="00FF5DEB" w:rsidRPr="00363C34" w:rsidRDefault="00FF5DEB" w:rsidP="009E10D7">
            <w:pPr>
              <w:autoSpaceDE w:val="0"/>
              <w:autoSpaceDN w:val="0"/>
              <w:adjustRightInd w:val="0"/>
              <w:spacing w:after="160" w:line="259" w:lineRule="auto"/>
              <w:jc w:val="both"/>
              <w:rPr>
                <w:rFonts w:ascii="Times New Roman" w:eastAsiaTheme="minorEastAsia" w:hAnsi="Times New Roman" w:cs="Times New Roman"/>
              </w:rPr>
            </w:pPr>
            <w:r w:rsidRPr="00363C34">
              <w:rPr>
                <w:rFonts w:ascii="Times New Roman" w:eastAsiaTheme="minorEastAsia" w:hAnsi="Times New Roman" w:cs="Times New Roman"/>
              </w:rPr>
              <w:lastRenderedPageBreak/>
              <w:t>наблюдение</w:t>
            </w:r>
          </w:p>
        </w:tc>
      </w:tr>
      <w:tr w:rsidR="00FF5DEB" w:rsidRPr="00363C34" w14:paraId="4B1C2EFD" w14:textId="77777777" w:rsidTr="009E10D7">
        <w:trPr>
          <w:trHeight w:val="250"/>
        </w:trPr>
        <w:tc>
          <w:tcPr>
            <w:tcW w:w="591" w:type="pct"/>
          </w:tcPr>
          <w:p w14:paraId="56E147A5" w14:textId="77777777" w:rsidR="00FF5DEB" w:rsidRPr="00363C34" w:rsidRDefault="00FF5DEB" w:rsidP="009E10D7">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13.</w:t>
            </w:r>
          </w:p>
        </w:tc>
        <w:tc>
          <w:tcPr>
            <w:tcW w:w="3087" w:type="pct"/>
          </w:tcPr>
          <w:p w14:paraId="1B866BBF" w14:textId="77777777" w:rsidR="00FF5DEB" w:rsidRPr="00363C34" w:rsidRDefault="00FF5DEB" w:rsidP="009E10D7">
            <w:pPr>
              <w:suppressAutoHyphens/>
              <w:ind w:left="57" w:right="57"/>
              <w:rPr>
                <w:rFonts w:ascii="Times New Roman" w:eastAsiaTheme="minorEastAsia" w:hAnsi="Times New Roman" w:cs="Times New Roman"/>
                <w:iCs/>
              </w:rPr>
            </w:pPr>
            <w:r w:rsidRPr="00363C34">
              <w:rPr>
                <w:rFonts w:ascii="Times New Roman" w:eastAsiaTheme="minorEastAsia" w:hAnsi="Times New Roman" w:cs="Times New Roman"/>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1322" w:type="pct"/>
          </w:tcPr>
          <w:p w14:paraId="0EE039F5" w14:textId="77777777" w:rsidR="00FF5DEB" w:rsidRPr="00363C34" w:rsidRDefault="00FF5DEB" w:rsidP="009E10D7">
            <w:pPr>
              <w:autoSpaceDE w:val="0"/>
              <w:autoSpaceDN w:val="0"/>
              <w:adjustRightInd w:val="0"/>
              <w:spacing w:after="160" w:line="259" w:lineRule="auto"/>
              <w:jc w:val="both"/>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14:paraId="20DBB2D1" w14:textId="77777777" w:rsidTr="009E10D7">
        <w:trPr>
          <w:trHeight w:val="250"/>
        </w:trPr>
        <w:tc>
          <w:tcPr>
            <w:tcW w:w="5000" w:type="pct"/>
            <w:gridSpan w:val="3"/>
          </w:tcPr>
          <w:p w14:paraId="13438897" w14:textId="77777777" w:rsidR="00FF5DEB" w:rsidRPr="00706AEB" w:rsidRDefault="00FF5DEB" w:rsidP="009E10D7">
            <w:pPr>
              <w:suppressAutoHyphens/>
              <w:ind w:left="57" w:right="57"/>
              <w:jc w:val="center"/>
              <w:rPr>
                <w:rFonts w:ascii="Times New Roman" w:eastAsiaTheme="minorEastAsia" w:hAnsi="Times New Roman" w:cs="Times New Roman"/>
                <w:b/>
                <w:bCs/>
              </w:rPr>
            </w:pPr>
            <w:r w:rsidRPr="00363C34">
              <w:rPr>
                <w:rFonts w:ascii="Times New Roman" w:eastAsiaTheme="minorEastAsia" w:hAnsi="Times New Roman" w:cs="Times New Roman"/>
                <w:b/>
                <w:bCs/>
              </w:rPr>
              <w:t>Личностные результаты реализации программы воспитания,</w:t>
            </w:r>
            <w:r>
              <w:rPr>
                <w:rFonts w:ascii="Times New Roman" w:eastAsiaTheme="minorEastAsia" w:hAnsi="Times New Roman" w:cs="Times New Roman"/>
                <w:b/>
                <w:bCs/>
              </w:rPr>
              <w:t xml:space="preserve"> </w:t>
            </w:r>
            <w:r w:rsidRPr="00363C34">
              <w:rPr>
                <w:rFonts w:ascii="Times New Roman" w:eastAsiaTheme="minorEastAsia" w:hAnsi="Times New Roman" w:cs="Times New Roman"/>
                <w:b/>
                <w:bCs/>
              </w:rPr>
              <w:t>определенные отраслевыми требованиями к деловым качествам личности</w:t>
            </w:r>
          </w:p>
        </w:tc>
      </w:tr>
      <w:tr w:rsidR="00FF5DEB" w:rsidRPr="00363C34" w14:paraId="3FD46B3B" w14:textId="77777777" w:rsidTr="009E10D7">
        <w:trPr>
          <w:trHeight w:val="250"/>
        </w:trPr>
        <w:tc>
          <w:tcPr>
            <w:tcW w:w="591" w:type="pct"/>
          </w:tcPr>
          <w:p w14:paraId="2767CAFA" w14:textId="77777777" w:rsidR="00FF5DEB" w:rsidRPr="00363C34" w:rsidRDefault="00FF5DEB" w:rsidP="009E10D7">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16.</w:t>
            </w:r>
          </w:p>
        </w:tc>
        <w:tc>
          <w:tcPr>
            <w:tcW w:w="3087" w:type="pct"/>
          </w:tcPr>
          <w:p w14:paraId="53E2A47F" w14:textId="77777777" w:rsidR="00FF5DEB" w:rsidRPr="00363C34" w:rsidRDefault="00FF5DEB" w:rsidP="009E10D7">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322" w:type="pct"/>
          </w:tcPr>
          <w:p w14:paraId="38CD8782" w14:textId="77777777" w:rsidR="00FF5DEB" w:rsidRPr="00363C34" w:rsidRDefault="00FF5DEB" w:rsidP="009E10D7">
            <w:pPr>
              <w:autoSpaceDE w:val="0"/>
              <w:autoSpaceDN w:val="0"/>
              <w:adjustRightInd w:val="0"/>
              <w:spacing w:after="160" w:line="259" w:lineRule="auto"/>
              <w:jc w:val="both"/>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14:paraId="2D9AEDA2" w14:textId="77777777" w:rsidTr="009E10D7">
        <w:trPr>
          <w:trHeight w:val="250"/>
        </w:trPr>
        <w:tc>
          <w:tcPr>
            <w:tcW w:w="591" w:type="pct"/>
          </w:tcPr>
          <w:p w14:paraId="53228A94" w14:textId="77777777" w:rsidR="00FF5DEB" w:rsidRPr="00363C34" w:rsidRDefault="00FF5DEB" w:rsidP="009E10D7">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17.</w:t>
            </w:r>
          </w:p>
        </w:tc>
        <w:tc>
          <w:tcPr>
            <w:tcW w:w="3087" w:type="pct"/>
          </w:tcPr>
          <w:p w14:paraId="6F2B28EE" w14:textId="77777777" w:rsidR="00FF5DEB" w:rsidRPr="00363C34" w:rsidRDefault="00FF5DEB" w:rsidP="009E10D7">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322" w:type="pct"/>
          </w:tcPr>
          <w:p w14:paraId="65CE1224" w14:textId="77777777" w:rsidR="00FF5DEB" w:rsidRPr="00363C34" w:rsidRDefault="00FF5DEB" w:rsidP="009E10D7">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14:paraId="7B8B36CE" w14:textId="77777777" w:rsidTr="009E10D7">
        <w:trPr>
          <w:trHeight w:val="250"/>
        </w:trPr>
        <w:tc>
          <w:tcPr>
            <w:tcW w:w="5000" w:type="pct"/>
            <w:gridSpan w:val="3"/>
          </w:tcPr>
          <w:p w14:paraId="0FB05A77" w14:textId="77777777" w:rsidR="00FF5DEB" w:rsidRPr="00363C34" w:rsidRDefault="00FF5DEB" w:rsidP="009E10D7">
            <w:pPr>
              <w:suppressAutoHyphens/>
              <w:ind w:left="57" w:right="57"/>
              <w:jc w:val="center"/>
              <w:rPr>
                <w:rFonts w:ascii="Times New Roman" w:eastAsiaTheme="minorEastAsia" w:hAnsi="Times New Roman" w:cs="Times New Roman"/>
                <w:b/>
                <w:bCs/>
              </w:rPr>
            </w:pPr>
            <w:r w:rsidRPr="00363C34">
              <w:rPr>
                <w:rFonts w:ascii="Times New Roman" w:eastAsiaTheme="minorEastAsia" w:hAnsi="Times New Roman" w:cs="Times New Roman"/>
                <w:b/>
                <w:bCs/>
              </w:rPr>
              <w:t>Личностные результаты реализации программы воспитания,</w:t>
            </w:r>
            <w:r>
              <w:rPr>
                <w:rFonts w:ascii="Times New Roman" w:eastAsiaTheme="minorEastAsia" w:hAnsi="Times New Roman" w:cs="Times New Roman"/>
                <w:b/>
                <w:bCs/>
              </w:rPr>
              <w:t xml:space="preserve"> </w:t>
            </w:r>
            <w:r w:rsidRPr="00363C34">
              <w:rPr>
                <w:rFonts w:ascii="Times New Roman" w:eastAsiaTheme="minorEastAsia" w:hAnsi="Times New Roman" w:cs="Times New Roman"/>
                <w:b/>
                <w:bCs/>
              </w:rPr>
              <w:t>определенные субъектом Российской Федерации</w:t>
            </w:r>
          </w:p>
        </w:tc>
      </w:tr>
      <w:tr w:rsidR="00FF5DEB" w:rsidRPr="00363C34" w14:paraId="2E9F2410" w14:textId="77777777" w:rsidTr="009E10D7">
        <w:trPr>
          <w:trHeight w:val="250"/>
        </w:trPr>
        <w:tc>
          <w:tcPr>
            <w:tcW w:w="591" w:type="pct"/>
          </w:tcPr>
          <w:p w14:paraId="26C28A27" w14:textId="77777777" w:rsidR="00FF5DEB" w:rsidRPr="00363C34" w:rsidRDefault="00FF5DEB" w:rsidP="009E10D7">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19.</w:t>
            </w:r>
          </w:p>
        </w:tc>
        <w:tc>
          <w:tcPr>
            <w:tcW w:w="3087" w:type="pct"/>
          </w:tcPr>
          <w:p w14:paraId="103AC3D3" w14:textId="77777777" w:rsidR="00FF5DEB" w:rsidRPr="00363C34" w:rsidRDefault="00FF5DEB" w:rsidP="009E10D7">
            <w:pPr>
              <w:suppressAutoHyphens/>
              <w:ind w:left="57" w:right="57"/>
              <w:jc w:val="both"/>
              <w:rPr>
                <w:rFonts w:ascii="Times New Roman" w:eastAsiaTheme="minorEastAsia" w:hAnsi="Times New Roman" w:cs="Times New Roman"/>
              </w:rPr>
            </w:pPr>
            <w:r w:rsidRPr="00363C34">
              <w:rPr>
                <w:rFonts w:ascii="Times New Roman" w:eastAsiaTheme="minorEastAsia" w:hAnsi="Times New Roman" w:cs="Times New Roman"/>
              </w:rPr>
              <w:t>Уважающий обычаи и традиции народов Красноярского края</w:t>
            </w:r>
          </w:p>
        </w:tc>
        <w:tc>
          <w:tcPr>
            <w:tcW w:w="1322" w:type="pct"/>
          </w:tcPr>
          <w:p w14:paraId="39773E55" w14:textId="77777777" w:rsidR="00FF5DEB" w:rsidRPr="00363C34" w:rsidRDefault="00FF5DEB" w:rsidP="009E10D7">
            <w:pPr>
              <w:suppressAutoHyphens/>
              <w:ind w:left="57" w:right="57"/>
              <w:jc w:val="both"/>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14:paraId="25327AA1" w14:textId="77777777" w:rsidTr="009E10D7">
        <w:trPr>
          <w:trHeight w:val="250"/>
        </w:trPr>
        <w:tc>
          <w:tcPr>
            <w:tcW w:w="5000" w:type="pct"/>
            <w:gridSpan w:val="3"/>
          </w:tcPr>
          <w:p w14:paraId="2A3743D8" w14:textId="77777777" w:rsidR="00FF5DEB" w:rsidRPr="00363C34" w:rsidRDefault="00FF5DEB" w:rsidP="009E10D7">
            <w:pPr>
              <w:suppressAutoHyphens/>
              <w:ind w:left="57" w:right="57"/>
              <w:jc w:val="center"/>
              <w:rPr>
                <w:rFonts w:ascii="Times New Roman" w:eastAsiaTheme="minorEastAsia" w:hAnsi="Times New Roman" w:cs="Times New Roman"/>
                <w:b/>
              </w:rPr>
            </w:pPr>
            <w:r w:rsidRPr="00363C34">
              <w:rPr>
                <w:rFonts w:ascii="Times New Roman" w:eastAsiaTheme="minorEastAsia" w:hAnsi="Times New Roman" w:cs="Times New Roman"/>
                <w:b/>
              </w:rPr>
              <w:t>Личностные результаты реализации программы воспитания,</w:t>
            </w:r>
            <w:r>
              <w:rPr>
                <w:rFonts w:ascii="Times New Roman" w:eastAsiaTheme="minorEastAsia" w:hAnsi="Times New Roman" w:cs="Times New Roman"/>
                <w:b/>
              </w:rPr>
              <w:t xml:space="preserve"> </w:t>
            </w:r>
            <w:r w:rsidRPr="00363C34">
              <w:rPr>
                <w:rFonts w:ascii="Times New Roman" w:eastAsiaTheme="minorEastAsia" w:hAnsi="Times New Roman" w:cs="Times New Roman"/>
                <w:b/>
              </w:rPr>
              <w:t>определенные ключевыми работодателями</w:t>
            </w:r>
          </w:p>
        </w:tc>
      </w:tr>
      <w:tr w:rsidR="00FF5DEB" w:rsidRPr="00363C34" w14:paraId="2A3BE55A" w14:textId="77777777" w:rsidTr="009E10D7">
        <w:trPr>
          <w:trHeight w:val="250"/>
        </w:trPr>
        <w:tc>
          <w:tcPr>
            <w:tcW w:w="591" w:type="pct"/>
          </w:tcPr>
          <w:p w14:paraId="1C973F11" w14:textId="77777777" w:rsidR="00FF5DEB" w:rsidRPr="00363C34" w:rsidRDefault="00FF5DEB" w:rsidP="009E10D7">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20.</w:t>
            </w:r>
          </w:p>
        </w:tc>
        <w:tc>
          <w:tcPr>
            <w:tcW w:w="3087" w:type="pct"/>
          </w:tcPr>
          <w:p w14:paraId="715B3B13" w14:textId="77777777" w:rsidR="00FF5DEB" w:rsidRPr="00363C34" w:rsidRDefault="00FF5DEB" w:rsidP="009E10D7">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 xml:space="preserve">Открытость к текущим и перспективным изменениям в мире профессий </w:t>
            </w:r>
          </w:p>
        </w:tc>
        <w:tc>
          <w:tcPr>
            <w:tcW w:w="1322" w:type="pct"/>
          </w:tcPr>
          <w:p w14:paraId="53F6482E" w14:textId="77777777" w:rsidR="00FF5DEB" w:rsidRPr="00363C34" w:rsidRDefault="00FF5DEB" w:rsidP="009E10D7">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14:paraId="1B10CCE9" w14:textId="77777777" w:rsidTr="009E10D7">
        <w:trPr>
          <w:trHeight w:val="250"/>
        </w:trPr>
        <w:tc>
          <w:tcPr>
            <w:tcW w:w="591" w:type="pct"/>
          </w:tcPr>
          <w:p w14:paraId="56DA82F6" w14:textId="77777777" w:rsidR="00FF5DEB" w:rsidRPr="00363C34" w:rsidRDefault="00FF5DEB" w:rsidP="009E10D7">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21.</w:t>
            </w:r>
          </w:p>
        </w:tc>
        <w:tc>
          <w:tcPr>
            <w:tcW w:w="3087" w:type="pct"/>
          </w:tcPr>
          <w:p w14:paraId="17DF0C55" w14:textId="77777777" w:rsidR="00FF5DEB" w:rsidRPr="00363C34" w:rsidRDefault="00FF5DEB" w:rsidP="009E10D7">
            <w:pPr>
              <w:suppressAutoHyphens/>
              <w:ind w:left="57" w:right="57"/>
              <w:jc w:val="both"/>
              <w:rPr>
                <w:rFonts w:ascii="Times New Roman" w:eastAsiaTheme="minorEastAsia" w:hAnsi="Times New Roman" w:cs="Times New Roman"/>
              </w:rPr>
            </w:pPr>
            <w:r w:rsidRPr="00363C34">
              <w:rPr>
                <w:rFonts w:ascii="Times New Roman" w:eastAsiaTheme="minorEastAsia" w:hAnsi="Times New Roman" w:cs="Times New Roman"/>
              </w:rPr>
              <w:t>Умение реализовать лидерские качества на производстве</w:t>
            </w:r>
          </w:p>
        </w:tc>
        <w:tc>
          <w:tcPr>
            <w:tcW w:w="1322" w:type="pct"/>
          </w:tcPr>
          <w:p w14:paraId="62E8E11C" w14:textId="77777777" w:rsidR="00FF5DEB" w:rsidRPr="00363C34" w:rsidRDefault="00FF5DEB" w:rsidP="009E10D7">
            <w:pPr>
              <w:suppressAutoHyphens/>
              <w:ind w:left="57" w:right="57"/>
              <w:jc w:val="both"/>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14:paraId="3C773E35" w14:textId="77777777" w:rsidTr="009E10D7">
        <w:trPr>
          <w:trHeight w:val="250"/>
        </w:trPr>
        <w:tc>
          <w:tcPr>
            <w:tcW w:w="591" w:type="pct"/>
          </w:tcPr>
          <w:p w14:paraId="6E91C309" w14:textId="77777777" w:rsidR="00FF5DEB" w:rsidRPr="00363C34" w:rsidRDefault="00FF5DEB" w:rsidP="009E10D7">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22.</w:t>
            </w:r>
          </w:p>
        </w:tc>
        <w:tc>
          <w:tcPr>
            <w:tcW w:w="3087" w:type="pct"/>
          </w:tcPr>
          <w:p w14:paraId="68F4198B" w14:textId="77777777" w:rsidR="00FF5DEB" w:rsidRPr="00363C34" w:rsidRDefault="00FF5DEB" w:rsidP="009E10D7">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Готовность к профессиональной конкуренции и адекватной реакции на конструктивную критику</w:t>
            </w:r>
          </w:p>
        </w:tc>
        <w:tc>
          <w:tcPr>
            <w:tcW w:w="1322" w:type="pct"/>
          </w:tcPr>
          <w:p w14:paraId="7784CB46" w14:textId="77777777" w:rsidR="00FF5DEB" w:rsidRPr="00363C34" w:rsidRDefault="00FF5DEB" w:rsidP="009E10D7">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14:paraId="49DB71C6" w14:textId="77777777" w:rsidTr="009E10D7">
        <w:trPr>
          <w:trHeight w:val="250"/>
        </w:trPr>
        <w:tc>
          <w:tcPr>
            <w:tcW w:w="5000" w:type="pct"/>
            <w:gridSpan w:val="3"/>
          </w:tcPr>
          <w:p w14:paraId="459A41CF" w14:textId="77777777" w:rsidR="00FF5DEB" w:rsidRPr="00363C34" w:rsidRDefault="00FF5DEB" w:rsidP="009E10D7">
            <w:pPr>
              <w:suppressAutoHyphens/>
              <w:ind w:left="57" w:right="57"/>
              <w:jc w:val="center"/>
              <w:rPr>
                <w:rFonts w:ascii="Times New Roman" w:eastAsiaTheme="minorEastAsia" w:hAnsi="Times New Roman" w:cs="Times New Roman"/>
                <w:b/>
                <w:bCs/>
              </w:rPr>
            </w:pPr>
            <w:r w:rsidRPr="00363C34">
              <w:rPr>
                <w:rFonts w:ascii="Times New Roman" w:eastAsiaTheme="minorEastAsia" w:hAnsi="Times New Roman" w:cs="Times New Roman"/>
                <w:b/>
                <w:bCs/>
              </w:rPr>
              <w:t>Личностные результаты реализации программы воспитания,</w:t>
            </w:r>
            <w:r>
              <w:rPr>
                <w:rFonts w:ascii="Times New Roman" w:eastAsiaTheme="minorEastAsia" w:hAnsi="Times New Roman" w:cs="Times New Roman"/>
                <w:b/>
                <w:bCs/>
              </w:rPr>
              <w:t xml:space="preserve"> </w:t>
            </w:r>
            <w:r w:rsidRPr="00363C34">
              <w:rPr>
                <w:rFonts w:ascii="Times New Roman" w:eastAsiaTheme="minorEastAsia" w:hAnsi="Times New Roman" w:cs="Times New Roman"/>
                <w:b/>
                <w:bCs/>
              </w:rPr>
              <w:t>определенные субъектами образовательного процесса</w:t>
            </w:r>
          </w:p>
        </w:tc>
      </w:tr>
      <w:tr w:rsidR="00FF5DEB" w:rsidRPr="00363C34" w14:paraId="25996E50" w14:textId="77777777" w:rsidTr="009E10D7">
        <w:trPr>
          <w:trHeight w:val="250"/>
        </w:trPr>
        <w:tc>
          <w:tcPr>
            <w:tcW w:w="591" w:type="pct"/>
          </w:tcPr>
          <w:p w14:paraId="02A88F07" w14:textId="77777777" w:rsidR="00FF5DEB" w:rsidRPr="00363C34" w:rsidRDefault="00FF5DEB" w:rsidP="009E10D7">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23.</w:t>
            </w:r>
          </w:p>
        </w:tc>
        <w:tc>
          <w:tcPr>
            <w:tcW w:w="3087" w:type="pct"/>
          </w:tcPr>
          <w:p w14:paraId="1783A7B5" w14:textId="77777777" w:rsidR="00FF5DEB" w:rsidRPr="00363C34" w:rsidRDefault="00FF5DEB" w:rsidP="009E10D7">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Готовность к исполнению разнообразных социальных ролей, востребованных бизнесом, обществом и государством</w:t>
            </w:r>
          </w:p>
        </w:tc>
        <w:tc>
          <w:tcPr>
            <w:tcW w:w="1322" w:type="pct"/>
          </w:tcPr>
          <w:p w14:paraId="30C58C05" w14:textId="77777777" w:rsidR="00FF5DEB" w:rsidRPr="00363C34" w:rsidRDefault="00FF5DEB" w:rsidP="009E10D7">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bl>
    <w:p w14:paraId="25B6053A" w14:textId="77777777" w:rsidR="00756C07" w:rsidRDefault="00756C07" w:rsidP="00872837">
      <w:pPr>
        <w:spacing w:line="240" w:lineRule="auto"/>
        <w:rPr>
          <w:rFonts w:ascii="Times New Roman" w:hAnsi="Times New Roman" w:cs="Times New Roman"/>
          <w:sz w:val="28"/>
          <w:szCs w:val="28"/>
        </w:rPr>
      </w:pPr>
    </w:p>
    <w:p w14:paraId="4D2780F2" w14:textId="77777777" w:rsidR="00FF5DEB" w:rsidRPr="00561D92" w:rsidRDefault="00FF5DEB" w:rsidP="00FF5DEB">
      <w:pPr>
        <w:spacing w:before="240" w:after="240"/>
        <w:ind w:right="20"/>
        <w:jc w:val="both"/>
        <w:rPr>
          <w:rFonts w:ascii="Times New Roman" w:hAnsi="Times New Roman"/>
          <w:sz w:val="28"/>
          <w:szCs w:val="28"/>
        </w:rPr>
      </w:pPr>
      <w:r w:rsidRPr="00776529">
        <w:rPr>
          <w:rFonts w:ascii="Times New Roman" w:hAnsi="Times New Roman"/>
          <w:sz w:val="28"/>
          <w:szCs w:val="28"/>
        </w:rPr>
        <w:t xml:space="preserve">По </w:t>
      </w:r>
      <w:r w:rsidRPr="00561D92">
        <w:rPr>
          <w:rFonts w:ascii="Times New Roman" w:hAnsi="Times New Roman"/>
          <w:sz w:val="28"/>
          <w:szCs w:val="28"/>
          <w:u w:val="single"/>
        </w:rPr>
        <w:t>дисциплинам/</w:t>
      </w:r>
      <w:r w:rsidRPr="00776529">
        <w:rPr>
          <w:rFonts w:ascii="Times New Roman" w:hAnsi="Times New Roman"/>
          <w:sz w:val="28"/>
          <w:szCs w:val="28"/>
        </w:rPr>
        <w:t>про</w:t>
      </w:r>
      <w:r>
        <w:rPr>
          <w:rFonts w:ascii="Times New Roman" w:hAnsi="Times New Roman"/>
          <w:sz w:val="28"/>
          <w:szCs w:val="28"/>
        </w:rPr>
        <w:t>фессиональным модулям/практике:</w:t>
      </w:r>
    </w:p>
    <w:tbl>
      <w:tblPr>
        <w:tblW w:w="992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977"/>
        <w:gridCol w:w="1276"/>
        <w:gridCol w:w="1417"/>
        <w:gridCol w:w="1276"/>
        <w:gridCol w:w="2977"/>
      </w:tblGrid>
      <w:tr w:rsidR="00FF5DEB" w:rsidRPr="00363C34" w14:paraId="3215F439" w14:textId="77777777" w:rsidTr="009E10D7">
        <w:tc>
          <w:tcPr>
            <w:tcW w:w="2977" w:type="dxa"/>
          </w:tcPr>
          <w:p w14:paraId="7F8AA1A5" w14:textId="77777777" w:rsidR="00FF5DEB" w:rsidRPr="00363C34" w:rsidRDefault="00FF5DEB" w:rsidP="009E10D7">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lastRenderedPageBreak/>
              <w:t>Общие/ Профессиональные компетенции/Личностные результаты</w:t>
            </w:r>
          </w:p>
        </w:tc>
        <w:tc>
          <w:tcPr>
            <w:tcW w:w="1276" w:type="dxa"/>
          </w:tcPr>
          <w:p w14:paraId="04684010" w14:textId="77777777" w:rsidR="00FF5DEB" w:rsidRPr="00363C34" w:rsidRDefault="00FF5DEB" w:rsidP="009E10D7">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t>Умения</w:t>
            </w:r>
          </w:p>
        </w:tc>
        <w:tc>
          <w:tcPr>
            <w:tcW w:w="1417" w:type="dxa"/>
          </w:tcPr>
          <w:p w14:paraId="2E6E68E0" w14:textId="77777777" w:rsidR="00FF5DEB" w:rsidRPr="00363C34" w:rsidRDefault="00FF5DEB" w:rsidP="009E10D7">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t>Знания</w:t>
            </w:r>
          </w:p>
        </w:tc>
        <w:tc>
          <w:tcPr>
            <w:tcW w:w="1276" w:type="dxa"/>
          </w:tcPr>
          <w:p w14:paraId="5CBA22A7" w14:textId="77777777" w:rsidR="00FF5DEB" w:rsidRPr="00363C34" w:rsidRDefault="00FF5DEB" w:rsidP="009E10D7">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t>Навыки</w:t>
            </w:r>
          </w:p>
        </w:tc>
        <w:tc>
          <w:tcPr>
            <w:tcW w:w="2977" w:type="dxa"/>
          </w:tcPr>
          <w:p w14:paraId="6BD0533B" w14:textId="77777777" w:rsidR="00FF5DEB" w:rsidRPr="00363C34" w:rsidRDefault="00FF5DEB" w:rsidP="009E10D7">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t>Формы контроля, виды и методы оценки</w:t>
            </w:r>
          </w:p>
        </w:tc>
      </w:tr>
      <w:tr w:rsidR="00FF5DEB" w:rsidRPr="00363C34" w14:paraId="2EC55BA3" w14:textId="77777777" w:rsidTr="009E10D7">
        <w:tc>
          <w:tcPr>
            <w:tcW w:w="2977" w:type="dxa"/>
          </w:tcPr>
          <w:p w14:paraId="0F46F6DE" w14:textId="77777777" w:rsidR="00FF5DEB" w:rsidRPr="00363C34" w:rsidRDefault="00FF5DEB" w:rsidP="009E10D7">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t>ОК 01</w:t>
            </w:r>
            <w:r w:rsidRPr="00363C34">
              <w:rPr>
                <w:rFonts w:ascii="Times New Roman" w:eastAsiaTheme="minorEastAsia"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1276" w:type="dxa"/>
          </w:tcPr>
          <w:p w14:paraId="3079530E"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Уок1.01;</w:t>
            </w:r>
          </w:p>
          <w:p w14:paraId="3974009A"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Уок1.02</w:t>
            </w:r>
          </w:p>
          <w:p w14:paraId="3247D67C"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Уок1.03;</w:t>
            </w:r>
          </w:p>
          <w:p w14:paraId="08FC11EA"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Уок1.04</w:t>
            </w:r>
          </w:p>
          <w:p w14:paraId="494800B2"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Уок1.05;</w:t>
            </w:r>
          </w:p>
          <w:p w14:paraId="6A4F7977"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Уок1.06 Уок1.07;</w:t>
            </w:r>
          </w:p>
        </w:tc>
        <w:tc>
          <w:tcPr>
            <w:tcW w:w="1417" w:type="dxa"/>
          </w:tcPr>
          <w:p w14:paraId="05F3AB0B"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p>
          <w:p w14:paraId="6FF56C2E"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 xml:space="preserve">Зок1.01 </w:t>
            </w:r>
          </w:p>
          <w:p w14:paraId="354420D7"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 xml:space="preserve">Зок1.02 Зок1.03 </w:t>
            </w:r>
          </w:p>
          <w:p w14:paraId="11ACA2F6"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 xml:space="preserve">Зок1.04 Зок1.05 </w:t>
            </w:r>
          </w:p>
          <w:p w14:paraId="26F47C74" w14:textId="77777777" w:rsidR="00FF5DEB" w:rsidRPr="003840A0" w:rsidRDefault="00FF5DEB" w:rsidP="009E10D7">
            <w:pPr>
              <w:autoSpaceDE w:val="0"/>
              <w:autoSpaceDN w:val="0"/>
              <w:adjustRightInd w:val="0"/>
              <w:spacing w:after="160" w:line="259" w:lineRule="auto"/>
              <w:rPr>
                <w:rFonts w:ascii="Times New Roman" w:eastAsia="TimesNewRomanPSMT" w:hAnsi="Times New Roman" w:cs="Times New Roman"/>
                <w:bCs/>
              </w:rPr>
            </w:pPr>
            <w:r>
              <w:rPr>
                <w:rFonts w:ascii="Times New Roman" w:eastAsia="TimesNewRomanPSMT" w:hAnsi="Times New Roman" w:cs="Times New Roman"/>
                <w:bCs/>
              </w:rPr>
              <w:t xml:space="preserve">  </w:t>
            </w:r>
          </w:p>
        </w:tc>
        <w:tc>
          <w:tcPr>
            <w:tcW w:w="1276" w:type="dxa"/>
          </w:tcPr>
          <w:p w14:paraId="0C5733C1" w14:textId="77777777" w:rsidR="00FF5DEB" w:rsidRPr="00363C34" w:rsidRDefault="00FF5DEB" w:rsidP="009E10D7">
            <w:pPr>
              <w:spacing w:after="160" w:line="259" w:lineRule="auto"/>
              <w:rPr>
                <w:rFonts w:ascii="Times New Roman" w:eastAsiaTheme="minorEastAsia" w:hAnsi="Times New Roman" w:cs="Times New Roman"/>
                <w:bCs/>
              </w:rPr>
            </w:pPr>
          </w:p>
        </w:tc>
        <w:tc>
          <w:tcPr>
            <w:tcW w:w="2977" w:type="dxa"/>
          </w:tcPr>
          <w:p w14:paraId="08691CC7" w14:textId="77777777" w:rsidR="00FF5DEB" w:rsidRPr="00363C34" w:rsidRDefault="00FF5DEB" w:rsidP="009E10D7">
            <w:pPr>
              <w:rPr>
                <w:rFonts w:ascii="Times New Roman" w:eastAsiaTheme="minorEastAsia" w:hAnsi="Times New Roman" w:cs="Times New Roman"/>
              </w:rPr>
            </w:pPr>
            <w:r w:rsidRPr="00363C34">
              <w:rPr>
                <w:rFonts w:ascii="Times New Roman" w:eastAsiaTheme="minorEastAsia" w:hAnsi="Times New Roman" w:cs="Times New Roman"/>
              </w:rPr>
              <w:t xml:space="preserve"> Текущий контроль:</w:t>
            </w:r>
          </w:p>
          <w:p w14:paraId="4381B178" w14:textId="77777777" w:rsidR="00FF5DEB" w:rsidRPr="00363C34" w:rsidRDefault="00FF5DEB" w:rsidP="009E10D7">
            <w:pPr>
              <w:rPr>
                <w:rFonts w:ascii="Times New Roman" w:eastAsiaTheme="minorEastAsia" w:hAnsi="Times New Roman" w:cs="Times New Roman"/>
              </w:rPr>
            </w:pPr>
            <w:r w:rsidRPr="00363C34">
              <w:rPr>
                <w:rFonts w:ascii="Times New Roman" w:eastAsiaTheme="minorEastAsia" w:hAnsi="Times New Roman" w:cs="Times New Roman"/>
              </w:rPr>
              <w:t>- выполнение индивидуальных домашних заданий;</w:t>
            </w:r>
          </w:p>
          <w:p w14:paraId="618224C1" w14:textId="77777777" w:rsidR="00FF5DEB" w:rsidRPr="00363C34" w:rsidRDefault="00FF5DEB" w:rsidP="009E10D7">
            <w:pPr>
              <w:rPr>
                <w:rFonts w:ascii="Times New Roman" w:eastAsiaTheme="minorEastAsia" w:hAnsi="Times New Roman" w:cs="Times New Roman"/>
              </w:rPr>
            </w:pPr>
            <w:r w:rsidRPr="00363C34">
              <w:rPr>
                <w:rFonts w:ascii="Times New Roman" w:eastAsiaTheme="minorEastAsia" w:hAnsi="Times New Roman" w:cs="Times New Roman"/>
              </w:rPr>
              <w:t>- тестирование;</w:t>
            </w:r>
          </w:p>
          <w:p w14:paraId="58C8E9FC" w14:textId="77777777" w:rsidR="00FF5DEB" w:rsidRPr="00363C34" w:rsidRDefault="00FF5DEB" w:rsidP="009E10D7">
            <w:pPr>
              <w:spacing w:after="160" w:line="259" w:lineRule="auto"/>
              <w:rPr>
                <w:rFonts w:ascii="Times New Roman" w:eastAsiaTheme="minorEastAsia" w:hAnsi="Times New Roman" w:cs="Times New Roman"/>
              </w:rPr>
            </w:pPr>
            <w:r w:rsidRPr="00363C34">
              <w:rPr>
                <w:rFonts w:ascii="Times New Roman" w:eastAsiaTheme="minorEastAsia" w:hAnsi="Times New Roman" w:cs="Times New Roman"/>
              </w:rPr>
              <w:t>- экспертное оценивание выполнения лабораторно-практических работ</w:t>
            </w:r>
          </w:p>
        </w:tc>
      </w:tr>
      <w:tr w:rsidR="00FF5DEB" w:rsidRPr="00363C34" w14:paraId="72A9D389" w14:textId="77777777" w:rsidTr="009E10D7">
        <w:tc>
          <w:tcPr>
            <w:tcW w:w="2977" w:type="dxa"/>
          </w:tcPr>
          <w:p w14:paraId="6459560D" w14:textId="77777777" w:rsidR="00FF5DEB" w:rsidRPr="00363C34" w:rsidRDefault="00FF5DEB" w:rsidP="009E10D7">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position w:val="-1"/>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76" w:type="dxa"/>
          </w:tcPr>
          <w:p w14:paraId="524728C2" w14:textId="77777777" w:rsidR="00FF5DEB" w:rsidRPr="009D202E" w:rsidRDefault="00FF5DEB" w:rsidP="009E10D7">
            <w:pPr>
              <w:pStyle w:val="ad"/>
              <w:rPr>
                <w:rFonts w:ascii="Times New Roman" w:hAnsi="Times New Roman" w:cs="Times New Roman"/>
                <w:sz w:val="24"/>
                <w:szCs w:val="24"/>
              </w:rPr>
            </w:pPr>
            <w:r w:rsidRPr="009D202E">
              <w:rPr>
                <w:rFonts w:ascii="Times New Roman" w:hAnsi="Times New Roman" w:cs="Times New Roman"/>
                <w:sz w:val="24"/>
                <w:szCs w:val="24"/>
              </w:rPr>
              <w:t>Уок2.01;</w:t>
            </w:r>
          </w:p>
          <w:p w14:paraId="0EF373DF" w14:textId="77777777" w:rsidR="00FF5DEB" w:rsidRPr="009D202E" w:rsidRDefault="00FF5DEB" w:rsidP="009E10D7">
            <w:pPr>
              <w:pStyle w:val="ad"/>
              <w:rPr>
                <w:rFonts w:ascii="Times New Roman" w:hAnsi="Times New Roman" w:cs="Times New Roman"/>
                <w:sz w:val="24"/>
                <w:szCs w:val="24"/>
              </w:rPr>
            </w:pPr>
            <w:r w:rsidRPr="009D202E">
              <w:rPr>
                <w:rFonts w:ascii="Times New Roman" w:hAnsi="Times New Roman" w:cs="Times New Roman"/>
                <w:sz w:val="24"/>
                <w:szCs w:val="24"/>
              </w:rPr>
              <w:t>Уок2.02</w:t>
            </w:r>
          </w:p>
          <w:p w14:paraId="2CB0D9E0" w14:textId="77777777" w:rsidR="00FF5DEB" w:rsidRPr="009D202E" w:rsidRDefault="00FF5DEB" w:rsidP="009E10D7">
            <w:pPr>
              <w:pStyle w:val="ad"/>
              <w:rPr>
                <w:rFonts w:ascii="Times New Roman" w:hAnsi="Times New Roman" w:cs="Times New Roman"/>
                <w:sz w:val="24"/>
                <w:szCs w:val="24"/>
              </w:rPr>
            </w:pPr>
            <w:r w:rsidRPr="009D202E">
              <w:rPr>
                <w:rFonts w:ascii="Times New Roman" w:hAnsi="Times New Roman" w:cs="Times New Roman"/>
                <w:sz w:val="24"/>
                <w:szCs w:val="24"/>
              </w:rPr>
              <w:t>Уок2.03;</w:t>
            </w:r>
          </w:p>
          <w:p w14:paraId="17A33221" w14:textId="77777777" w:rsidR="00FF5DEB" w:rsidRPr="009D202E" w:rsidRDefault="00FF5DEB" w:rsidP="009E10D7">
            <w:pPr>
              <w:pStyle w:val="ad"/>
              <w:rPr>
                <w:rFonts w:ascii="Times New Roman" w:hAnsi="Times New Roman" w:cs="Times New Roman"/>
                <w:sz w:val="24"/>
                <w:szCs w:val="24"/>
              </w:rPr>
            </w:pPr>
            <w:r w:rsidRPr="009D202E">
              <w:rPr>
                <w:rFonts w:ascii="Times New Roman" w:hAnsi="Times New Roman" w:cs="Times New Roman"/>
                <w:sz w:val="24"/>
                <w:szCs w:val="24"/>
              </w:rPr>
              <w:t>Уок2.04</w:t>
            </w:r>
          </w:p>
          <w:p w14:paraId="6AC6E7F7" w14:textId="77777777" w:rsidR="00FF5DEB" w:rsidRPr="009D202E" w:rsidRDefault="00FF5DEB" w:rsidP="009E10D7">
            <w:pPr>
              <w:pStyle w:val="ad"/>
              <w:rPr>
                <w:rFonts w:ascii="Times New Roman" w:hAnsi="Times New Roman" w:cs="Times New Roman"/>
                <w:sz w:val="24"/>
                <w:szCs w:val="24"/>
              </w:rPr>
            </w:pPr>
            <w:r w:rsidRPr="009D202E">
              <w:rPr>
                <w:rFonts w:ascii="Times New Roman" w:hAnsi="Times New Roman" w:cs="Times New Roman"/>
                <w:sz w:val="24"/>
                <w:szCs w:val="24"/>
              </w:rPr>
              <w:t>Уок2.05;</w:t>
            </w:r>
          </w:p>
          <w:p w14:paraId="6BBDCF9C" w14:textId="77777777" w:rsidR="00FF5DEB" w:rsidRPr="009D202E" w:rsidRDefault="00FF5DEB" w:rsidP="009E10D7">
            <w:pPr>
              <w:pStyle w:val="ad"/>
              <w:rPr>
                <w:rFonts w:ascii="Times New Roman" w:hAnsi="Times New Roman" w:cs="Times New Roman"/>
                <w:sz w:val="24"/>
                <w:szCs w:val="24"/>
              </w:rPr>
            </w:pPr>
            <w:r w:rsidRPr="009D202E">
              <w:rPr>
                <w:rFonts w:ascii="Times New Roman" w:hAnsi="Times New Roman" w:cs="Times New Roman"/>
                <w:sz w:val="24"/>
                <w:szCs w:val="24"/>
              </w:rPr>
              <w:t>Уок2.06 Уок2.07;</w:t>
            </w:r>
          </w:p>
          <w:p w14:paraId="6BD28EA0"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r w:rsidRPr="009D202E">
              <w:rPr>
                <w:rFonts w:ascii="Times New Roman" w:hAnsi="Times New Roman" w:cs="Times New Roman"/>
                <w:sz w:val="24"/>
                <w:szCs w:val="24"/>
              </w:rPr>
              <w:t>Уок2.08 Уок2.09;</w:t>
            </w:r>
          </w:p>
        </w:tc>
        <w:tc>
          <w:tcPr>
            <w:tcW w:w="1417" w:type="dxa"/>
          </w:tcPr>
          <w:p w14:paraId="07B6932E" w14:textId="77777777" w:rsidR="00FF5DEB" w:rsidRPr="009D202E" w:rsidRDefault="00FF5DEB" w:rsidP="009E10D7">
            <w:pPr>
              <w:pStyle w:val="ad"/>
              <w:rPr>
                <w:rFonts w:ascii="Times New Roman" w:hAnsi="Times New Roman" w:cs="Times New Roman"/>
                <w:sz w:val="24"/>
                <w:szCs w:val="24"/>
              </w:rPr>
            </w:pPr>
            <w:r w:rsidRPr="009D202E">
              <w:rPr>
                <w:rFonts w:ascii="Times New Roman" w:hAnsi="Times New Roman" w:cs="Times New Roman"/>
                <w:sz w:val="24"/>
                <w:szCs w:val="24"/>
              </w:rPr>
              <w:t xml:space="preserve">Зок2.01 </w:t>
            </w:r>
          </w:p>
          <w:p w14:paraId="0238F35A" w14:textId="77777777" w:rsidR="00FF5DEB" w:rsidRPr="009D202E" w:rsidRDefault="00FF5DEB" w:rsidP="009E10D7">
            <w:pPr>
              <w:pStyle w:val="ad"/>
              <w:rPr>
                <w:rFonts w:ascii="Times New Roman" w:hAnsi="Times New Roman" w:cs="Times New Roman"/>
                <w:sz w:val="24"/>
                <w:szCs w:val="24"/>
              </w:rPr>
            </w:pPr>
            <w:r w:rsidRPr="009D202E">
              <w:rPr>
                <w:rFonts w:ascii="Times New Roman" w:hAnsi="Times New Roman" w:cs="Times New Roman"/>
                <w:sz w:val="24"/>
                <w:szCs w:val="24"/>
              </w:rPr>
              <w:t xml:space="preserve">Зок2.02 Зок2.03 </w:t>
            </w:r>
          </w:p>
          <w:p w14:paraId="5DDC7A8B" w14:textId="77777777" w:rsidR="00FF5DEB" w:rsidRPr="009D202E" w:rsidRDefault="00FF5DEB" w:rsidP="009E10D7">
            <w:pPr>
              <w:pStyle w:val="ad"/>
              <w:rPr>
                <w:rFonts w:ascii="Times New Roman" w:hAnsi="Times New Roman" w:cs="Times New Roman"/>
                <w:sz w:val="24"/>
                <w:szCs w:val="24"/>
              </w:rPr>
            </w:pPr>
            <w:r w:rsidRPr="009D202E">
              <w:rPr>
                <w:rFonts w:ascii="Times New Roman" w:hAnsi="Times New Roman" w:cs="Times New Roman"/>
                <w:sz w:val="24"/>
                <w:szCs w:val="24"/>
              </w:rPr>
              <w:t xml:space="preserve">Зок2.04  </w:t>
            </w:r>
          </w:p>
          <w:p w14:paraId="6E55FED6" w14:textId="77777777" w:rsidR="00FF5DEB" w:rsidRPr="00363C34" w:rsidRDefault="00FF5DEB" w:rsidP="009E10D7">
            <w:pPr>
              <w:autoSpaceDE w:val="0"/>
              <w:autoSpaceDN w:val="0"/>
              <w:adjustRightInd w:val="0"/>
              <w:spacing w:after="160" w:line="259" w:lineRule="auto"/>
              <w:rPr>
                <w:rFonts w:ascii="Times New Roman" w:eastAsia="TimesNewRomanPSMT" w:hAnsi="Times New Roman" w:cs="Times New Roman"/>
                <w:bCs/>
              </w:rPr>
            </w:pPr>
          </w:p>
        </w:tc>
        <w:tc>
          <w:tcPr>
            <w:tcW w:w="1276" w:type="dxa"/>
          </w:tcPr>
          <w:p w14:paraId="741E4E80" w14:textId="77777777" w:rsidR="00FF5DEB" w:rsidRPr="00363C34" w:rsidRDefault="00FF5DEB" w:rsidP="009E10D7">
            <w:pPr>
              <w:spacing w:after="160" w:line="259" w:lineRule="auto"/>
              <w:rPr>
                <w:rFonts w:ascii="Times New Roman" w:eastAsiaTheme="minorEastAsia" w:hAnsi="Times New Roman" w:cs="Times New Roman"/>
                <w:bCs/>
              </w:rPr>
            </w:pPr>
          </w:p>
        </w:tc>
        <w:tc>
          <w:tcPr>
            <w:tcW w:w="2977" w:type="dxa"/>
          </w:tcPr>
          <w:p w14:paraId="49B680F5" w14:textId="77777777" w:rsidR="00FF5DEB" w:rsidRPr="00363C34" w:rsidRDefault="00FF5DEB" w:rsidP="009E10D7">
            <w:pPr>
              <w:spacing w:after="160" w:line="259" w:lineRule="auto"/>
              <w:rPr>
                <w:rFonts w:ascii="Times New Roman" w:eastAsiaTheme="minorEastAsia" w:hAnsi="Times New Roman" w:cs="Times New Roman"/>
              </w:rPr>
            </w:pPr>
            <w:r w:rsidRPr="00363C34">
              <w:rPr>
                <w:rFonts w:ascii="Times New Roman" w:eastAsiaTheme="minorEastAsia" w:hAnsi="Times New Roman" w:cs="Times New Roman"/>
              </w:rPr>
              <w:t>Текущий контроль:</w:t>
            </w:r>
          </w:p>
          <w:p w14:paraId="797E059A" w14:textId="77777777" w:rsidR="00FF5DEB" w:rsidRPr="00363C34" w:rsidRDefault="00FF5DEB" w:rsidP="009E10D7">
            <w:pPr>
              <w:rPr>
                <w:rFonts w:ascii="Times New Roman" w:eastAsiaTheme="minorEastAsia" w:hAnsi="Times New Roman" w:cs="Times New Roman"/>
              </w:rPr>
            </w:pPr>
            <w:r w:rsidRPr="00363C34">
              <w:rPr>
                <w:rFonts w:ascii="Times New Roman" w:eastAsiaTheme="minorEastAsia" w:hAnsi="Times New Roman" w:cs="Times New Roman"/>
              </w:rPr>
              <w:t>-Оценка результатов поиска необходимой информации-демонстрация навыков использования информационно-коммуникационных технологий в профессиональной деятельности-работа с различными прикладными программами</w:t>
            </w:r>
          </w:p>
        </w:tc>
      </w:tr>
      <w:tr w:rsidR="00FF5DEB" w:rsidRPr="009D202E" w14:paraId="11CBD950" w14:textId="77777777" w:rsidTr="009E10D7">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782532DD" w14:textId="77777777" w:rsidR="00FF5DEB" w:rsidRPr="009D202E" w:rsidRDefault="00FF5DEB" w:rsidP="009E10D7">
            <w:pPr>
              <w:keepNext/>
              <w:keepLines/>
              <w:tabs>
                <w:tab w:val="left" w:pos="2835"/>
              </w:tabs>
              <w:suppressAutoHyphens/>
              <w:autoSpaceDE w:val="0"/>
              <w:autoSpaceDN w:val="0"/>
              <w:adjustRightInd w:val="0"/>
              <w:rPr>
                <w:rFonts w:ascii="Times New Roman" w:hAnsi="Times New Roman" w:cs="Times New Roman"/>
                <w:position w:val="-1"/>
                <w:sz w:val="24"/>
                <w:szCs w:val="24"/>
              </w:rPr>
            </w:pPr>
            <w:r w:rsidRPr="009D202E">
              <w:rPr>
                <w:rFonts w:ascii="Times New Roman" w:hAnsi="Times New Roman" w:cs="Times New Roman"/>
                <w:position w:val="-1"/>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276" w:type="dxa"/>
          </w:tcPr>
          <w:p w14:paraId="461D517B"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Уок3.01;</w:t>
            </w:r>
          </w:p>
          <w:p w14:paraId="6DCBA5A3"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Уок3.02</w:t>
            </w:r>
          </w:p>
          <w:p w14:paraId="389E42C5"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Уок3.03;</w:t>
            </w:r>
          </w:p>
          <w:p w14:paraId="2A74506A"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Уок3.04</w:t>
            </w:r>
          </w:p>
          <w:p w14:paraId="4B3DCBF9"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Уок3.05;</w:t>
            </w:r>
          </w:p>
          <w:p w14:paraId="1CC6E4A7"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Уок3.06 Уок3.07;</w:t>
            </w:r>
          </w:p>
          <w:p w14:paraId="153EA24D"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Уок3.08</w:t>
            </w:r>
          </w:p>
        </w:tc>
        <w:tc>
          <w:tcPr>
            <w:tcW w:w="1417" w:type="dxa"/>
          </w:tcPr>
          <w:p w14:paraId="1EE53054"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Зок03.01 </w:t>
            </w:r>
          </w:p>
          <w:p w14:paraId="597BBD83"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Зок03.02 Зок03.03 </w:t>
            </w:r>
          </w:p>
          <w:p w14:paraId="7B2230DD"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Зок03.04  </w:t>
            </w:r>
          </w:p>
          <w:p w14:paraId="69B98C2A"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p>
        </w:tc>
        <w:tc>
          <w:tcPr>
            <w:tcW w:w="1276" w:type="dxa"/>
          </w:tcPr>
          <w:p w14:paraId="0E430718" w14:textId="77777777" w:rsidR="00FF5DEB" w:rsidRPr="009D202E" w:rsidRDefault="00FF5DEB" w:rsidP="009E10D7">
            <w:pPr>
              <w:spacing w:after="160" w:line="259" w:lineRule="auto"/>
              <w:rPr>
                <w:rFonts w:ascii="Times New Roman" w:eastAsiaTheme="minorEastAsia" w:hAnsi="Times New Roman" w:cs="Times New Roman"/>
                <w:sz w:val="24"/>
                <w:szCs w:val="24"/>
              </w:rPr>
            </w:pPr>
          </w:p>
        </w:tc>
        <w:tc>
          <w:tcPr>
            <w:tcW w:w="2977" w:type="dxa"/>
          </w:tcPr>
          <w:p w14:paraId="3C73E369" w14:textId="77777777" w:rsidR="00FF5DEB" w:rsidRPr="009D202E" w:rsidRDefault="00FF5DEB" w:rsidP="009E10D7">
            <w:pPr>
              <w:spacing w:after="160" w:line="259" w:lineRule="auto"/>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p w14:paraId="44E7F5C1" w14:textId="77777777" w:rsidR="00FF5DEB" w:rsidRPr="009D202E" w:rsidRDefault="00FF5DEB" w:rsidP="009E10D7">
            <w:pPr>
              <w:spacing w:after="160" w:line="259" w:lineRule="auto"/>
              <w:rPr>
                <w:rFonts w:ascii="Times New Roman" w:eastAsiaTheme="minorEastAsia" w:hAnsi="Times New Roman" w:cs="Times New Roman"/>
                <w:sz w:val="24"/>
                <w:szCs w:val="24"/>
              </w:rPr>
            </w:pPr>
          </w:p>
        </w:tc>
      </w:tr>
      <w:tr w:rsidR="00FF5DEB" w:rsidRPr="009D202E" w14:paraId="667EBE26" w14:textId="77777777" w:rsidTr="009E10D7">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545C90A0" w14:textId="77777777" w:rsidR="00FF5DEB" w:rsidRPr="009D202E" w:rsidRDefault="00FF5DEB" w:rsidP="009E10D7">
            <w:pPr>
              <w:rPr>
                <w:rFonts w:ascii="Times New Roman" w:hAnsi="Times New Roman" w:cs="Times New Roman"/>
                <w:sz w:val="24"/>
                <w:szCs w:val="24"/>
              </w:rPr>
            </w:pPr>
            <w:r w:rsidRPr="009D202E">
              <w:rPr>
                <w:rFonts w:ascii="Times New Roman" w:hAnsi="Times New Roman" w:cs="Times New Roman"/>
                <w:position w:val="-1"/>
                <w:sz w:val="24"/>
                <w:szCs w:val="24"/>
              </w:rPr>
              <w:t xml:space="preserve">ОК 04 </w:t>
            </w:r>
            <w:r w:rsidRPr="009D202E">
              <w:rPr>
                <w:rFonts w:ascii="Times New Roman" w:hAnsi="Times New Roman" w:cs="Times New Roman"/>
                <w:sz w:val="24"/>
                <w:szCs w:val="24"/>
              </w:rPr>
              <w:t xml:space="preserve">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w:t>
            </w:r>
            <w:r w:rsidRPr="009D202E">
              <w:rPr>
                <w:rFonts w:ascii="Times New Roman" w:hAnsi="Times New Roman" w:cs="Times New Roman"/>
                <w:sz w:val="24"/>
                <w:szCs w:val="24"/>
              </w:rPr>
              <w:lastRenderedPageBreak/>
              <w:t>учетом особенностей социального и культурного контекста</w:t>
            </w:r>
          </w:p>
          <w:p w14:paraId="7E253DA9" w14:textId="77777777" w:rsidR="00FF5DEB" w:rsidRPr="009D202E" w:rsidRDefault="00FF5DEB" w:rsidP="009E10D7">
            <w:pPr>
              <w:keepNext/>
              <w:keepLines/>
              <w:tabs>
                <w:tab w:val="left" w:pos="2835"/>
              </w:tabs>
              <w:suppressAutoHyphens/>
              <w:autoSpaceDE w:val="0"/>
              <w:autoSpaceDN w:val="0"/>
              <w:adjustRightInd w:val="0"/>
              <w:spacing w:after="160" w:line="259" w:lineRule="auto"/>
              <w:rPr>
                <w:rFonts w:ascii="Times New Roman" w:eastAsiaTheme="minorEastAsia" w:hAnsi="Times New Roman" w:cs="Times New Roman"/>
                <w:position w:val="-1"/>
                <w:sz w:val="24"/>
                <w:szCs w:val="24"/>
              </w:rPr>
            </w:pPr>
          </w:p>
        </w:tc>
        <w:tc>
          <w:tcPr>
            <w:tcW w:w="1276" w:type="dxa"/>
          </w:tcPr>
          <w:p w14:paraId="75BB800A"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lastRenderedPageBreak/>
              <w:t>Уок4.01;</w:t>
            </w:r>
          </w:p>
          <w:p w14:paraId="352C0561"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Уок4.02</w:t>
            </w:r>
          </w:p>
          <w:p w14:paraId="74D73CEA"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p>
        </w:tc>
        <w:tc>
          <w:tcPr>
            <w:tcW w:w="1417" w:type="dxa"/>
          </w:tcPr>
          <w:p w14:paraId="0048E5AE"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Зок04.01 </w:t>
            </w:r>
          </w:p>
          <w:p w14:paraId="07A003AE"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Зок04.02</w:t>
            </w:r>
          </w:p>
        </w:tc>
        <w:tc>
          <w:tcPr>
            <w:tcW w:w="1276" w:type="dxa"/>
          </w:tcPr>
          <w:p w14:paraId="20B9D7EC" w14:textId="77777777" w:rsidR="00FF5DEB" w:rsidRPr="009D202E" w:rsidRDefault="00FF5DEB" w:rsidP="009E10D7">
            <w:pPr>
              <w:spacing w:after="160" w:line="259" w:lineRule="auto"/>
              <w:rPr>
                <w:rFonts w:ascii="Times New Roman" w:eastAsiaTheme="minorEastAsia" w:hAnsi="Times New Roman" w:cs="Times New Roman"/>
                <w:sz w:val="24"/>
                <w:szCs w:val="24"/>
              </w:rPr>
            </w:pPr>
          </w:p>
        </w:tc>
        <w:tc>
          <w:tcPr>
            <w:tcW w:w="2977" w:type="dxa"/>
          </w:tcPr>
          <w:p w14:paraId="149D32F3" w14:textId="77777777" w:rsidR="00FF5DEB" w:rsidRPr="009D202E" w:rsidRDefault="00FF5DEB" w:rsidP="009E10D7">
            <w:pPr>
              <w:spacing w:after="160" w:line="259" w:lineRule="auto"/>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 xml:space="preserve"> Текущий контроль: демонстрация навыков использования высказывания известных профессиональных тем</w:t>
            </w:r>
          </w:p>
          <w:p w14:paraId="6DB83DAC" w14:textId="77777777" w:rsidR="00FF5DEB" w:rsidRPr="009D202E" w:rsidRDefault="00FF5DEB" w:rsidP="009E10D7">
            <w:pPr>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-наблюдение</w:t>
            </w:r>
          </w:p>
          <w:p w14:paraId="5022EA2E" w14:textId="77777777" w:rsidR="00FF5DEB" w:rsidRPr="009D202E" w:rsidRDefault="00FF5DEB" w:rsidP="009E10D7">
            <w:pPr>
              <w:spacing w:after="160" w:line="259" w:lineRule="auto"/>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 xml:space="preserve">- экспертное оценивание </w:t>
            </w:r>
          </w:p>
        </w:tc>
      </w:tr>
      <w:tr w:rsidR="00FF5DEB" w:rsidRPr="009D202E" w14:paraId="11AEE504" w14:textId="77777777" w:rsidTr="009E10D7">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41F66C9E" w14:textId="6CF560FC" w:rsidR="00FF5DEB" w:rsidRPr="009D202E" w:rsidRDefault="00FF5DEB" w:rsidP="009E10D7">
            <w:pPr>
              <w:rPr>
                <w:rFonts w:ascii="Times New Roman" w:hAnsi="Times New Roman" w:cs="Times New Roman"/>
                <w:position w:val="-1"/>
                <w:sz w:val="24"/>
                <w:szCs w:val="24"/>
              </w:rPr>
            </w:pPr>
            <w:r>
              <w:rPr>
                <w:rFonts w:ascii="Times New Roman" w:hAnsi="Times New Roman" w:cs="Times New Roman"/>
                <w:position w:val="-1"/>
                <w:sz w:val="24"/>
                <w:szCs w:val="24"/>
              </w:rPr>
              <w:t xml:space="preserve">ОК  05. </w:t>
            </w:r>
            <w:r w:rsidRPr="00FF5DEB">
              <w:rPr>
                <w:rFonts w:ascii="Times New Roman" w:hAnsi="Times New Roman" w:cs="Times New Roman"/>
                <w:position w:val="-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76" w:type="dxa"/>
          </w:tcPr>
          <w:p w14:paraId="192F8867" w14:textId="4A3F5E8B" w:rsidR="00FF5DEB"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Уок 05.01</w:t>
            </w:r>
          </w:p>
          <w:p w14:paraId="25B1C184" w14:textId="518FEACD"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p>
        </w:tc>
        <w:tc>
          <w:tcPr>
            <w:tcW w:w="1417" w:type="dxa"/>
          </w:tcPr>
          <w:p w14:paraId="2F59AFCF" w14:textId="7C1AE8F0"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Зок 05.01</w:t>
            </w:r>
          </w:p>
        </w:tc>
        <w:tc>
          <w:tcPr>
            <w:tcW w:w="1276" w:type="dxa"/>
          </w:tcPr>
          <w:p w14:paraId="1EBA5D49" w14:textId="77777777" w:rsidR="00FF5DEB" w:rsidRPr="009D202E" w:rsidRDefault="00FF5DEB" w:rsidP="009E10D7">
            <w:pPr>
              <w:spacing w:after="160" w:line="259" w:lineRule="auto"/>
              <w:rPr>
                <w:rFonts w:ascii="Times New Roman" w:eastAsiaTheme="minorEastAsia" w:hAnsi="Times New Roman" w:cs="Times New Roman"/>
                <w:sz w:val="24"/>
                <w:szCs w:val="24"/>
              </w:rPr>
            </w:pPr>
          </w:p>
        </w:tc>
        <w:tc>
          <w:tcPr>
            <w:tcW w:w="2977" w:type="dxa"/>
          </w:tcPr>
          <w:p w14:paraId="6E997F20" w14:textId="505824C9" w:rsidR="00FF5DEB" w:rsidRPr="009D202E" w:rsidRDefault="00AC241C" w:rsidP="009E10D7">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tc>
      </w:tr>
      <w:tr w:rsidR="00AC241C" w:rsidRPr="009D202E" w14:paraId="0EE2766D" w14:textId="77777777" w:rsidTr="009E10D7">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595AE0E9" w14:textId="5C13A0AF" w:rsidR="00AC241C" w:rsidRDefault="00AC241C" w:rsidP="009E10D7">
            <w:pPr>
              <w:rPr>
                <w:rFonts w:ascii="Times New Roman" w:hAnsi="Times New Roman" w:cs="Times New Roman"/>
                <w:position w:val="-1"/>
                <w:sz w:val="24"/>
                <w:szCs w:val="24"/>
              </w:rPr>
            </w:pPr>
            <w:r>
              <w:rPr>
                <w:rFonts w:ascii="Times New Roman" w:hAnsi="Times New Roman" w:cs="Times New Roman"/>
                <w:position w:val="-1"/>
                <w:sz w:val="24"/>
                <w:szCs w:val="24"/>
              </w:rPr>
              <w:t xml:space="preserve">ОК 06. </w:t>
            </w:r>
            <w:r w:rsidRPr="00AC241C">
              <w:rPr>
                <w:rFonts w:ascii="Times New Roman" w:hAnsi="Times New Roman" w:cs="Times New Roman"/>
                <w:position w:val="-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276" w:type="dxa"/>
          </w:tcPr>
          <w:p w14:paraId="5DD735C9" w14:textId="0F7BC02A" w:rsid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w:t>
            </w:r>
            <w:r>
              <w:rPr>
                <w:rFonts w:ascii="Times New Roman" w:eastAsia="TimesNewRomanPSMT" w:hAnsi="Times New Roman" w:cs="Times New Roman"/>
                <w:bCs/>
                <w:sz w:val="24"/>
                <w:szCs w:val="24"/>
              </w:rPr>
              <w:t xml:space="preserve"> 06</w:t>
            </w:r>
            <w:r w:rsidRPr="009D202E">
              <w:rPr>
                <w:rFonts w:ascii="Times New Roman" w:eastAsia="TimesNewRomanPSMT" w:hAnsi="Times New Roman" w:cs="Times New Roman"/>
                <w:bCs/>
                <w:sz w:val="24"/>
                <w:szCs w:val="24"/>
              </w:rPr>
              <w:t>.01;</w:t>
            </w:r>
          </w:p>
          <w:p w14:paraId="243747DF" w14:textId="5BAECB9D" w:rsidR="00AC241C" w:rsidRPr="009D202E"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Уок 06</w:t>
            </w:r>
            <w:r w:rsidRPr="009D202E">
              <w:rPr>
                <w:rFonts w:ascii="Times New Roman" w:eastAsia="TimesNewRomanPSMT" w:hAnsi="Times New Roman" w:cs="Times New Roman"/>
                <w:bCs/>
                <w:sz w:val="24"/>
                <w:szCs w:val="24"/>
              </w:rPr>
              <w:t>.02</w:t>
            </w:r>
          </w:p>
          <w:p w14:paraId="0E732709" w14:textId="77777777" w:rsidR="00AC241C" w:rsidRDefault="00AC241C" w:rsidP="009E10D7">
            <w:pPr>
              <w:autoSpaceDE w:val="0"/>
              <w:autoSpaceDN w:val="0"/>
              <w:adjustRightInd w:val="0"/>
              <w:spacing w:after="160" w:line="259" w:lineRule="auto"/>
              <w:rPr>
                <w:rFonts w:ascii="Times New Roman" w:eastAsia="TimesNewRomanPSMT" w:hAnsi="Times New Roman" w:cs="Times New Roman"/>
                <w:bCs/>
                <w:sz w:val="24"/>
                <w:szCs w:val="24"/>
              </w:rPr>
            </w:pPr>
          </w:p>
        </w:tc>
        <w:tc>
          <w:tcPr>
            <w:tcW w:w="1417" w:type="dxa"/>
          </w:tcPr>
          <w:p w14:paraId="004EAB1C" w14:textId="7BCE80E6" w:rsidR="00AC241C" w:rsidRP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Зок 06</w:t>
            </w:r>
            <w:r w:rsidRPr="00AC241C">
              <w:rPr>
                <w:rFonts w:ascii="Times New Roman" w:eastAsia="TimesNewRomanPSMT" w:hAnsi="Times New Roman" w:cs="Times New Roman"/>
                <w:bCs/>
                <w:sz w:val="24"/>
                <w:szCs w:val="24"/>
              </w:rPr>
              <w:t xml:space="preserve">.01 </w:t>
            </w:r>
          </w:p>
          <w:p w14:paraId="72AD3652" w14:textId="3C33F85B" w:rsid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Зок 06</w:t>
            </w:r>
            <w:r w:rsidRPr="00AC241C">
              <w:rPr>
                <w:rFonts w:ascii="Times New Roman" w:eastAsia="TimesNewRomanPSMT" w:hAnsi="Times New Roman" w:cs="Times New Roman"/>
                <w:bCs/>
                <w:sz w:val="24"/>
                <w:szCs w:val="24"/>
              </w:rPr>
              <w:t>.02</w:t>
            </w:r>
          </w:p>
        </w:tc>
        <w:tc>
          <w:tcPr>
            <w:tcW w:w="1276" w:type="dxa"/>
          </w:tcPr>
          <w:p w14:paraId="7A09CE83" w14:textId="77777777" w:rsidR="00AC241C" w:rsidRPr="009D202E" w:rsidRDefault="00AC241C" w:rsidP="009E10D7">
            <w:pPr>
              <w:spacing w:after="160" w:line="259" w:lineRule="auto"/>
              <w:rPr>
                <w:rFonts w:ascii="Times New Roman" w:eastAsiaTheme="minorEastAsia" w:hAnsi="Times New Roman" w:cs="Times New Roman"/>
                <w:sz w:val="24"/>
                <w:szCs w:val="24"/>
              </w:rPr>
            </w:pPr>
          </w:p>
        </w:tc>
        <w:tc>
          <w:tcPr>
            <w:tcW w:w="2977" w:type="dxa"/>
          </w:tcPr>
          <w:p w14:paraId="654478FD" w14:textId="3B762F8E" w:rsidR="00AC241C" w:rsidRPr="009D202E" w:rsidRDefault="00AC241C" w:rsidP="009E10D7">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tc>
      </w:tr>
      <w:tr w:rsidR="00AC241C" w:rsidRPr="009D202E" w14:paraId="1F69F5FC" w14:textId="77777777" w:rsidTr="009E10D7">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40748AA1" w14:textId="1AE7BC85" w:rsidR="00AC241C" w:rsidRDefault="00AC241C" w:rsidP="009E10D7">
            <w:pPr>
              <w:rPr>
                <w:rFonts w:ascii="Times New Roman" w:hAnsi="Times New Roman" w:cs="Times New Roman"/>
                <w:position w:val="-1"/>
                <w:sz w:val="24"/>
                <w:szCs w:val="24"/>
              </w:rPr>
            </w:pPr>
            <w:r>
              <w:rPr>
                <w:rFonts w:ascii="Times New Roman" w:hAnsi="Times New Roman" w:cs="Times New Roman"/>
                <w:position w:val="-1"/>
                <w:sz w:val="24"/>
                <w:szCs w:val="24"/>
              </w:rPr>
              <w:t>ОК 08.</w:t>
            </w:r>
            <w:r>
              <w:t xml:space="preserve"> </w:t>
            </w:r>
            <w:r w:rsidRPr="00AC241C">
              <w:rPr>
                <w:rFonts w:ascii="Times New Roman" w:hAnsi="Times New Roman" w:cs="Times New Roman"/>
                <w:position w:val="-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276" w:type="dxa"/>
          </w:tcPr>
          <w:p w14:paraId="1DD40EF5" w14:textId="5924D3E6" w:rsidR="00AC241C" w:rsidRP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Уок 08</w:t>
            </w:r>
            <w:r w:rsidRPr="00AC241C">
              <w:rPr>
                <w:rFonts w:ascii="Times New Roman" w:eastAsia="TimesNewRomanPSMT" w:hAnsi="Times New Roman" w:cs="Times New Roman"/>
                <w:bCs/>
                <w:sz w:val="24"/>
                <w:szCs w:val="24"/>
              </w:rPr>
              <w:t>.01;</w:t>
            </w:r>
          </w:p>
          <w:p w14:paraId="51F71835" w14:textId="28D904B1" w:rsidR="00AC241C" w:rsidRPr="009D202E"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Уок 08</w:t>
            </w:r>
            <w:r w:rsidRPr="00AC241C">
              <w:rPr>
                <w:rFonts w:ascii="Times New Roman" w:eastAsia="TimesNewRomanPSMT" w:hAnsi="Times New Roman" w:cs="Times New Roman"/>
                <w:bCs/>
                <w:sz w:val="24"/>
                <w:szCs w:val="24"/>
              </w:rPr>
              <w:t>.02</w:t>
            </w:r>
          </w:p>
        </w:tc>
        <w:tc>
          <w:tcPr>
            <w:tcW w:w="1417" w:type="dxa"/>
          </w:tcPr>
          <w:p w14:paraId="06D6EA8E" w14:textId="6478F7FD" w:rsidR="00AC241C" w:rsidRP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Зок 08</w:t>
            </w:r>
            <w:r w:rsidRPr="00AC241C">
              <w:rPr>
                <w:rFonts w:ascii="Times New Roman" w:eastAsia="TimesNewRomanPSMT" w:hAnsi="Times New Roman" w:cs="Times New Roman"/>
                <w:bCs/>
                <w:sz w:val="24"/>
                <w:szCs w:val="24"/>
              </w:rPr>
              <w:t xml:space="preserve">.01 </w:t>
            </w:r>
          </w:p>
          <w:p w14:paraId="0F687B4E" w14:textId="554DC328" w:rsid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sidRPr="00AC241C">
              <w:rPr>
                <w:rFonts w:ascii="Times New Roman" w:eastAsia="TimesNewRomanPSMT" w:hAnsi="Times New Roman" w:cs="Times New Roman"/>
                <w:bCs/>
                <w:sz w:val="24"/>
                <w:szCs w:val="24"/>
              </w:rPr>
              <w:t>Зок</w:t>
            </w:r>
            <w:r>
              <w:rPr>
                <w:rFonts w:ascii="Times New Roman" w:eastAsia="TimesNewRomanPSMT" w:hAnsi="Times New Roman" w:cs="Times New Roman"/>
                <w:bCs/>
                <w:sz w:val="24"/>
                <w:szCs w:val="24"/>
              </w:rPr>
              <w:t xml:space="preserve"> 08</w:t>
            </w:r>
            <w:r w:rsidRPr="00AC241C">
              <w:rPr>
                <w:rFonts w:ascii="Times New Roman" w:eastAsia="TimesNewRomanPSMT" w:hAnsi="Times New Roman" w:cs="Times New Roman"/>
                <w:bCs/>
                <w:sz w:val="24"/>
                <w:szCs w:val="24"/>
              </w:rPr>
              <w:t>.02</w:t>
            </w:r>
          </w:p>
        </w:tc>
        <w:tc>
          <w:tcPr>
            <w:tcW w:w="1276" w:type="dxa"/>
          </w:tcPr>
          <w:p w14:paraId="364F0ED7" w14:textId="77777777" w:rsidR="00AC241C" w:rsidRPr="009D202E" w:rsidRDefault="00AC241C" w:rsidP="009E10D7">
            <w:pPr>
              <w:spacing w:after="160" w:line="259" w:lineRule="auto"/>
              <w:rPr>
                <w:rFonts w:ascii="Times New Roman" w:eastAsiaTheme="minorEastAsia" w:hAnsi="Times New Roman" w:cs="Times New Roman"/>
                <w:sz w:val="24"/>
                <w:szCs w:val="24"/>
              </w:rPr>
            </w:pPr>
          </w:p>
        </w:tc>
        <w:tc>
          <w:tcPr>
            <w:tcW w:w="2977" w:type="dxa"/>
          </w:tcPr>
          <w:p w14:paraId="11F92E17" w14:textId="3F62AD39" w:rsidR="00AC241C" w:rsidRPr="009D202E" w:rsidRDefault="00AC241C" w:rsidP="009E10D7">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tc>
      </w:tr>
      <w:tr w:rsidR="00FF5DEB" w:rsidRPr="009D202E" w14:paraId="67578791" w14:textId="77777777" w:rsidTr="009E10D7">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2751B709" w14:textId="4F90874C" w:rsidR="00FF5DEB" w:rsidRPr="009D202E" w:rsidRDefault="00FF5DEB" w:rsidP="009E10D7">
            <w:pPr>
              <w:spacing w:after="160" w:line="259" w:lineRule="auto"/>
              <w:rPr>
                <w:rFonts w:ascii="Times New Roman" w:eastAsiaTheme="minorEastAsia" w:hAnsi="Times New Roman" w:cs="Times New Roman"/>
                <w:sz w:val="24"/>
                <w:szCs w:val="24"/>
              </w:rPr>
            </w:pPr>
            <w:r w:rsidRPr="009D202E">
              <w:rPr>
                <w:rFonts w:ascii="Times New Roman" w:hAnsi="Times New Roman" w:cs="Times New Roman"/>
                <w:position w:val="-1"/>
                <w:sz w:val="24"/>
                <w:szCs w:val="24"/>
              </w:rPr>
              <w:t xml:space="preserve">ОК 09 Пользоваться профессиональной документацией на государственном и </w:t>
            </w:r>
            <w:r w:rsidRPr="009D202E">
              <w:rPr>
                <w:rFonts w:ascii="Times New Roman" w:hAnsi="Times New Roman" w:cs="Times New Roman"/>
                <w:position w:val="-1"/>
                <w:sz w:val="24"/>
                <w:szCs w:val="24"/>
              </w:rPr>
              <w:lastRenderedPageBreak/>
              <w:t>иностранном языках</w:t>
            </w:r>
          </w:p>
        </w:tc>
        <w:tc>
          <w:tcPr>
            <w:tcW w:w="1276" w:type="dxa"/>
          </w:tcPr>
          <w:p w14:paraId="7183D0EC" w14:textId="0505CABD" w:rsidR="00FF5DEB"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lastRenderedPageBreak/>
              <w:t>Уок</w:t>
            </w:r>
            <w:r>
              <w:rPr>
                <w:rFonts w:ascii="Times New Roman" w:eastAsia="TimesNewRomanPSMT" w:hAnsi="Times New Roman" w:cs="Times New Roman"/>
                <w:bCs/>
                <w:sz w:val="24"/>
                <w:szCs w:val="24"/>
              </w:rPr>
              <w:t xml:space="preserve"> 0</w:t>
            </w:r>
            <w:r w:rsidRPr="009D202E">
              <w:rPr>
                <w:rFonts w:ascii="Times New Roman" w:eastAsia="TimesNewRomanPSMT" w:hAnsi="Times New Roman" w:cs="Times New Roman"/>
                <w:bCs/>
                <w:sz w:val="24"/>
                <w:szCs w:val="24"/>
              </w:rPr>
              <w:t>9.01;</w:t>
            </w:r>
          </w:p>
          <w:p w14:paraId="43C21FDE" w14:textId="68F2D06A"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Уок09.02</w:t>
            </w:r>
          </w:p>
          <w:p w14:paraId="094D5102"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Уок09.03;</w:t>
            </w:r>
          </w:p>
          <w:p w14:paraId="76296688"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lastRenderedPageBreak/>
              <w:t>Уок09.04</w:t>
            </w:r>
          </w:p>
          <w:p w14:paraId="2D4F6113"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sz w:val="24"/>
                <w:szCs w:val="24"/>
              </w:rPr>
            </w:pPr>
            <w:r w:rsidRPr="009D202E">
              <w:rPr>
                <w:rFonts w:ascii="Times New Roman" w:eastAsia="TimesNewRomanPSMT" w:hAnsi="Times New Roman" w:cs="Times New Roman"/>
                <w:bCs/>
                <w:sz w:val="24"/>
                <w:szCs w:val="24"/>
              </w:rPr>
              <w:t>Уок09.05</w:t>
            </w:r>
          </w:p>
        </w:tc>
        <w:tc>
          <w:tcPr>
            <w:tcW w:w="1417" w:type="dxa"/>
          </w:tcPr>
          <w:p w14:paraId="594BDE82"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lastRenderedPageBreak/>
              <w:t xml:space="preserve">Зок09.01 </w:t>
            </w:r>
          </w:p>
          <w:p w14:paraId="4EA3FB71"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Зок09.02 Зок09.03 </w:t>
            </w:r>
          </w:p>
          <w:p w14:paraId="03F1EC34"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lastRenderedPageBreak/>
              <w:t xml:space="preserve">Зок09.04  </w:t>
            </w:r>
          </w:p>
          <w:p w14:paraId="72FF4BAC" w14:textId="77777777" w:rsidR="00FF5DEB" w:rsidRPr="009D202E" w:rsidRDefault="00FF5DEB" w:rsidP="009E10D7">
            <w:pPr>
              <w:autoSpaceDE w:val="0"/>
              <w:autoSpaceDN w:val="0"/>
              <w:adjustRightInd w:val="0"/>
              <w:spacing w:after="160" w:line="259" w:lineRule="auto"/>
              <w:rPr>
                <w:rFonts w:ascii="Times New Roman" w:eastAsia="TimesNewRomanPSMT" w:hAnsi="Times New Roman" w:cs="Times New Roman"/>
                <w:sz w:val="24"/>
                <w:szCs w:val="24"/>
              </w:rPr>
            </w:pPr>
          </w:p>
        </w:tc>
        <w:tc>
          <w:tcPr>
            <w:tcW w:w="1276" w:type="dxa"/>
          </w:tcPr>
          <w:p w14:paraId="4706FBF2" w14:textId="77777777" w:rsidR="00FF5DEB" w:rsidRPr="009D202E" w:rsidRDefault="00FF5DEB" w:rsidP="009E10D7">
            <w:pPr>
              <w:spacing w:after="160" w:line="259" w:lineRule="auto"/>
              <w:rPr>
                <w:rFonts w:ascii="Times New Roman" w:eastAsiaTheme="minorEastAsia" w:hAnsi="Times New Roman" w:cs="Times New Roman"/>
                <w:sz w:val="24"/>
                <w:szCs w:val="24"/>
              </w:rPr>
            </w:pPr>
          </w:p>
        </w:tc>
        <w:tc>
          <w:tcPr>
            <w:tcW w:w="2977" w:type="dxa"/>
          </w:tcPr>
          <w:p w14:paraId="71FC537E" w14:textId="77777777" w:rsidR="00FF5DEB" w:rsidRPr="009D202E" w:rsidRDefault="00FF5DEB" w:rsidP="009E10D7">
            <w:pPr>
              <w:spacing w:after="160" w:line="259" w:lineRule="auto"/>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 xml:space="preserve">Текущий контроль: демонстрация навыков использования высказывания известных </w:t>
            </w:r>
            <w:r w:rsidRPr="009D202E">
              <w:rPr>
                <w:rFonts w:ascii="Times New Roman" w:eastAsiaTheme="minorEastAsia" w:hAnsi="Times New Roman" w:cs="Times New Roman"/>
                <w:sz w:val="24"/>
                <w:szCs w:val="24"/>
              </w:rPr>
              <w:lastRenderedPageBreak/>
              <w:t>профессиональных тем</w:t>
            </w:r>
          </w:p>
          <w:p w14:paraId="781C0E25" w14:textId="77777777" w:rsidR="00FF5DEB" w:rsidRPr="009D202E" w:rsidRDefault="00FF5DEB" w:rsidP="009E10D7">
            <w:pPr>
              <w:spacing w:after="160" w:line="259" w:lineRule="auto"/>
              <w:rPr>
                <w:rFonts w:ascii="Times New Roman" w:eastAsiaTheme="minorEastAsia" w:hAnsi="Times New Roman" w:cs="Times New Roman"/>
                <w:sz w:val="24"/>
                <w:szCs w:val="24"/>
              </w:rPr>
            </w:pPr>
          </w:p>
        </w:tc>
      </w:tr>
      <w:tr w:rsidR="00FF5DEB" w:rsidRPr="009D202E" w14:paraId="704C2A98" w14:textId="77777777" w:rsidTr="009E10D7">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175F3659" w14:textId="4A1C1B45" w:rsidR="00FF5DEB" w:rsidRPr="009D202E" w:rsidRDefault="00AC241C" w:rsidP="009E10D7">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lastRenderedPageBreak/>
              <w:t>ДПК 2.10. Выполнять работы по разборке (сборке) отдельных узлов и механизмов тракторов</w:t>
            </w:r>
          </w:p>
        </w:tc>
        <w:tc>
          <w:tcPr>
            <w:tcW w:w="1276" w:type="dxa"/>
          </w:tcPr>
          <w:p w14:paraId="3AB4AF27" w14:textId="0D7A0C88" w:rsidR="00FF5DEB" w:rsidRPr="009D202E" w:rsidRDefault="00AC241C" w:rsidP="009E10D7">
            <w:pPr>
              <w:autoSpaceDE w:val="0"/>
              <w:autoSpaceDN w:val="0"/>
              <w:adjustRightInd w:val="0"/>
              <w:spacing w:after="160" w:line="259" w:lineRule="auto"/>
              <w:rPr>
                <w:rFonts w:ascii="Times New Roman" w:eastAsiaTheme="minorEastAsia" w:hAnsi="Times New Roman" w:cs="Times New Roman"/>
                <w:sz w:val="24"/>
                <w:szCs w:val="24"/>
              </w:rPr>
            </w:pPr>
            <w:r>
              <w:rPr>
                <w:rFonts w:ascii="Times New Roman" w:eastAsia="Times New Roman" w:hAnsi="Times New Roman" w:cs="Times New Roman"/>
                <w:sz w:val="24"/>
                <w:szCs w:val="24"/>
              </w:rPr>
              <w:t>У.2.10</w:t>
            </w:r>
            <w:r w:rsidR="00FF5DEB" w:rsidRPr="008C3724">
              <w:rPr>
                <w:rFonts w:ascii="Times New Roman" w:eastAsia="Times New Roman" w:hAnsi="Times New Roman" w:cs="Times New Roman"/>
                <w:sz w:val="24"/>
                <w:szCs w:val="24"/>
              </w:rPr>
              <w:t>.01</w:t>
            </w:r>
          </w:p>
        </w:tc>
        <w:tc>
          <w:tcPr>
            <w:tcW w:w="1417" w:type="dxa"/>
          </w:tcPr>
          <w:p w14:paraId="40B03533" w14:textId="7922ADF1" w:rsidR="00FF5DEB" w:rsidRPr="009D202E" w:rsidRDefault="00AC241C" w:rsidP="009E10D7">
            <w:pPr>
              <w:autoSpaceDE w:val="0"/>
              <w:autoSpaceDN w:val="0"/>
              <w:adjustRightInd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З.2.10.01</w:t>
            </w:r>
          </w:p>
          <w:p w14:paraId="42F5AAB0" w14:textId="4277FA80" w:rsidR="00FF5DEB" w:rsidRPr="009D202E" w:rsidRDefault="00FF5DEB" w:rsidP="009E10D7">
            <w:pPr>
              <w:autoSpaceDE w:val="0"/>
              <w:autoSpaceDN w:val="0"/>
              <w:adjustRightInd w:val="0"/>
              <w:spacing w:after="160" w:line="259" w:lineRule="auto"/>
              <w:rPr>
                <w:rFonts w:ascii="Times New Roman" w:eastAsiaTheme="minorEastAsia" w:hAnsi="Times New Roman" w:cs="Times New Roman"/>
                <w:sz w:val="24"/>
                <w:szCs w:val="24"/>
              </w:rPr>
            </w:pPr>
          </w:p>
        </w:tc>
        <w:tc>
          <w:tcPr>
            <w:tcW w:w="1276" w:type="dxa"/>
          </w:tcPr>
          <w:p w14:paraId="65A1EE83" w14:textId="3F1E278E" w:rsidR="00FF5DEB" w:rsidRPr="009D202E" w:rsidRDefault="00FF5DEB" w:rsidP="009E10D7">
            <w:pPr>
              <w:spacing w:after="160" w:line="259" w:lineRule="auto"/>
              <w:rPr>
                <w:rFonts w:ascii="Times New Roman" w:eastAsiaTheme="minorEastAsia" w:hAnsi="Times New Roman" w:cs="Times New Roman"/>
                <w:bCs/>
                <w:sz w:val="24"/>
                <w:szCs w:val="24"/>
              </w:rPr>
            </w:pPr>
          </w:p>
        </w:tc>
        <w:tc>
          <w:tcPr>
            <w:tcW w:w="2977" w:type="dxa"/>
          </w:tcPr>
          <w:p w14:paraId="104809DC" w14:textId="77777777" w:rsidR="00FF5DEB" w:rsidRPr="009D202E" w:rsidRDefault="00FF5DEB" w:rsidP="009E10D7">
            <w:pPr>
              <w:spacing w:after="160" w:line="259" w:lineRule="auto"/>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p w14:paraId="36AEF079" w14:textId="77777777" w:rsidR="00FF5DEB" w:rsidRPr="009D202E" w:rsidRDefault="00FF5DEB" w:rsidP="009E10D7">
            <w:pPr>
              <w:spacing w:after="160" w:line="259" w:lineRule="auto"/>
              <w:rPr>
                <w:rFonts w:ascii="Times New Roman" w:eastAsiaTheme="minorEastAsia" w:hAnsi="Times New Roman" w:cs="Times New Roman"/>
                <w:sz w:val="24"/>
                <w:szCs w:val="24"/>
              </w:rPr>
            </w:pPr>
          </w:p>
        </w:tc>
      </w:tr>
      <w:tr w:rsidR="00AC241C" w:rsidRPr="009D202E" w14:paraId="5A2B44CD" w14:textId="77777777" w:rsidTr="009E10D7">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2F9E31FD" w14:textId="30494B39" w:rsidR="00AC241C" w:rsidRPr="00AC241C" w:rsidRDefault="00AC241C" w:rsidP="009E10D7">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t>ДПК 2.11 Производить ремонт, наладку узлов и механизмов тракторов</w:t>
            </w:r>
          </w:p>
        </w:tc>
        <w:tc>
          <w:tcPr>
            <w:tcW w:w="1276" w:type="dxa"/>
          </w:tcPr>
          <w:p w14:paraId="62F08163" w14:textId="3E744BC0" w:rsidR="00AC241C" w:rsidRDefault="00AC241C" w:rsidP="009E10D7">
            <w:pPr>
              <w:autoSpaceDE w:val="0"/>
              <w:autoSpaceDN w:val="0"/>
              <w:adjustRightInd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У.2.11</w:t>
            </w:r>
            <w:r w:rsidRPr="00AC241C">
              <w:rPr>
                <w:rFonts w:ascii="Times New Roman" w:eastAsia="Times New Roman" w:hAnsi="Times New Roman" w:cs="Times New Roman"/>
                <w:sz w:val="24"/>
                <w:szCs w:val="24"/>
              </w:rPr>
              <w:t>.01</w:t>
            </w:r>
          </w:p>
        </w:tc>
        <w:tc>
          <w:tcPr>
            <w:tcW w:w="1417" w:type="dxa"/>
          </w:tcPr>
          <w:p w14:paraId="3FA0A1EF" w14:textId="03DFE343" w:rsidR="00AC241C" w:rsidRDefault="00AC241C" w:rsidP="009E10D7">
            <w:pPr>
              <w:autoSpaceDE w:val="0"/>
              <w:autoSpaceDN w:val="0"/>
              <w:adjustRightInd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З.2.11</w:t>
            </w:r>
            <w:r w:rsidRPr="00AC241C">
              <w:rPr>
                <w:rFonts w:ascii="Times New Roman" w:eastAsia="Times New Roman" w:hAnsi="Times New Roman" w:cs="Times New Roman"/>
                <w:sz w:val="24"/>
                <w:szCs w:val="24"/>
              </w:rPr>
              <w:t>.01</w:t>
            </w:r>
          </w:p>
        </w:tc>
        <w:tc>
          <w:tcPr>
            <w:tcW w:w="1276" w:type="dxa"/>
          </w:tcPr>
          <w:p w14:paraId="1071280B" w14:textId="77777777" w:rsidR="00AC241C" w:rsidRDefault="00AC241C" w:rsidP="009E10D7">
            <w:pPr>
              <w:spacing w:after="160" w:line="259" w:lineRule="auto"/>
              <w:rPr>
                <w:rFonts w:ascii="Times New Roman" w:eastAsia="Times New Roman" w:hAnsi="Times New Roman" w:cs="Times New Roman"/>
                <w:sz w:val="24"/>
                <w:szCs w:val="24"/>
              </w:rPr>
            </w:pPr>
          </w:p>
        </w:tc>
        <w:tc>
          <w:tcPr>
            <w:tcW w:w="2977" w:type="dxa"/>
          </w:tcPr>
          <w:p w14:paraId="6019D5C8" w14:textId="67136361" w:rsidR="00AC241C" w:rsidRPr="009D202E" w:rsidRDefault="00AC241C" w:rsidP="009E10D7">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tc>
      </w:tr>
    </w:tbl>
    <w:p w14:paraId="350B04DA" w14:textId="77777777" w:rsidR="00FF5DEB" w:rsidRPr="009D202E" w:rsidRDefault="00FF5DEB" w:rsidP="00FF5DEB">
      <w:pPr>
        <w:spacing w:line="240" w:lineRule="auto"/>
        <w:rPr>
          <w:rFonts w:ascii="Times New Roman" w:hAnsi="Times New Roman" w:cs="Times New Roman"/>
          <w:sz w:val="24"/>
          <w:szCs w:val="24"/>
        </w:rPr>
      </w:pPr>
    </w:p>
    <w:p w14:paraId="2E17BBB8" w14:textId="77777777" w:rsidR="00FF5DEB" w:rsidRDefault="00FF5DEB" w:rsidP="00872837">
      <w:pPr>
        <w:spacing w:line="240" w:lineRule="auto"/>
        <w:rPr>
          <w:rFonts w:ascii="Times New Roman" w:hAnsi="Times New Roman" w:cs="Times New Roman"/>
          <w:sz w:val="28"/>
          <w:szCs w:val="28"/>
        </w:rPr>
      </w:pPr>
    </w:p>
    <w:p w14:paraId="52F35876" w14:textId="77777777" w:rsidR="00756C07" w:rsidRPr="00872837" w:rsidRDefault="00756C07" w:rsidP="00872837">
      <w:pPr>
        <w:spacing w:line="240" w:lineRule="auto"/>
        <w:rPr>
          <w:rFonts w:ascii="Times New Roman" w:hAnsi="Times New Roman" w:cs="Times New Roman"/>
          <w:sz w:val="28"/>
          <w:szCs w:val="28"/>
        </w:rPr>
      </w:pPr>
    </w:p>
    <w:p w14:paraId="57D51B28" w14:textId="77777777" w:rsidR="00170E9F" w:rsidRPr="00872837" w:rsidRDefault="00170E9F" w:rsidP="00170E9F">
      <w:pPr>
        <w:spacing w:line="240" w:lineRule="auto"/>
        <w:rPr>
          <w:rFonts w:ascii="Times New Roman" w:hAnsi="Times New Roman" w:cs="Times New Roman"/>
          <w:sz w:val="28"/>
          <w:szCs w:val="28"/>
        </w:rPr>
      </w:pPr>
    </w:p>
    <w:sectPr w:rsidR="00170E9F" w:rsidRPr="008728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E5E9" w14:textId="77777777" w:rsidR="00D3057C" w:rsidRDefault="00D3057C" w:rsidP="00C35D61">
      <w:pPr>
        <w:spacing w:after="0" w:line="240" w:lineRule="auto"/>
      </w:pPr>
      <w:r>
        <w:separator/>
      </w:r>
    </w:p>
  </w:endnote>
  <w:endnote w:type="continuationSeparator" w:id="0">
    <w:p w14:paraId="3CF8D17A" w14:textId="77777777" w:rsidR="00D3057C" w:rsidRDefault="00D3057C" w:rsidP="00C3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fficinaSansBookC">
    <w:altName w:val="Arial"/>
    <w:panose1 w:val="00000000000000000000"/>
    <w:charset w:val="CC"/>
    <w:family w:val="modern"/>
    <w:notTrueType/>
    <w:pitch w:val="variable"/>
    <w:sig w:usb0="00000001" w:usb1="1000004A" w:usb2="00000000" w:usb3="00000000" w:csb0="00000005" w:csb1="00000000"/>
  </w:font>
  <w:font w:name="TimesNewRomanPSMT">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327831"/>
      <w:docPartObj>
        <w:docPartGallery w:val="Page Numbers (Bottom of Page)"/>
        <w:docPartUnique/>
      </w:docPartObj>
    </w:sdtPr>
    <w:sdtEndPr/>
    <w:sdtContent>
      <w:p w14:paraId="6ECF68BC" w14:textId="5F449956" w:rsidR="008D4C09" w:rsidRDefault="008D4C09">
        <w:pPr>
          <w:pStyle w:val="a6"/>
          <w:jc w:val="right"/>
        </w:pPr>
        <w:r>
          <w:fldChar w:fldCharType="begin"/>
        </w:r>
        <w:r>
          <w:instrText>PAGE   \* MERGEFORMAT</w:instrText>
        </w:r>
        <w:r>
          <w:fldChar w:fldCharType="separate"/>
        </w:r>
        <w:r>
          <w:t>2</w:t>
        </w:r>
        <w:r>
          <w:fldChar w:fldCharType="end"/>
        </w:r>
      </w:p>
    </w:sdtContent>
  </w:sdt>
  <w:p w14:paraId="01A89882" w14:textId="77777777" w:rsidR="00B0251F" w:rsidRDefault="00B025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AD422" w14:textId="77777777" w:rsidR="00D3057C" w:rsidRDefault="00D3057C" w:rsidP="00C35D61">
      <w:pPr>
        <w:spacing w:after="0" w:line="240" w:lineRule="auto"/>
      </w:pPr>
      <w:r>
        <w:separator/>
      </w:r>
    </w:p>
  </w:footnote>
  <w:footnote w:type="continuationSeparator" w:id="0">
    <w:p w14:paraId="1ACAF85C" w14:textId="77777777" w:rsidR="00D3057C" w:rsidRDefault="00D3057C" w:rsidP="00C35D61">
      <w:pPr>
        <w:spacing w:after="0" w:line="240" w:lineRule="auto"/>
      </w:pPr>
      <w:r>
        <w:continuationSeparator/>
      </w:r>
    </w:p>
  </w:footnote>
  <w:footnote w:id="1">
    <w:p w14:paraId="73ABA2BD" w14:textId="77777777" w:rsidR="00D568EA" w:rsidRDefault="00D568EA" w:rsidP="00756C07">
      <w:pPr>
        <w:pStyle w:val="311"/>
      </w:pPr>
      <w:r>
        <w:rPr>
          <w:rStyle w:val="ac"/>
        </w:rPr>
        <w:footnoteRef/>
      </w:r>
      <w:r>
        <w:rPr>
          <w:lang w:eastAsia="x-none"/>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C30"/>
    <w:rsid w:val="00002AB2"/>
    <w:rsid w:val="00012C99"/>
    <w:rsid w:val="0006658E"/>
    <w:rsid w:val="00067762"/>
    <w:rsid w:val="00087A72"/>
    <w:rsid w:val="000D310E"/>
    <w:rsid w:val="00170E9F"/>
    <w:rsid w:val="00181E0B"/>
    <w:rsid w:val="001A06C3"/>
    <w:rsid w:val="001A0E81"/>
    <w:rsid w:val="001D0717"/>
    <w:rsid w:val="001E43B1"/>
    <w:rsid w:val="001E6908"/>
    <w:rsid w:val="001F3F2C"/>
    <w:rsid w:val="00231FC7"/>
    <w:rsid w:val="00284051"/>
    <w:rsid w:val="00287BE9"/>
    <w:rsid w:val="002A6AEC"/>
    <w:rsid w:val="003279F8"/>
    <w:rsid w:val="003359C5"/>
    <w:rsid w:val="00344932"/>
    <w:rsid w:val="003741F3"/>
    <w:rsid w:val="003E156E"/>
    <w:rsid w:val="0041527F"/>
    <w:rsid w:val="00416004"/>
    <w:rsid w:val="004923DD"/>
    <w:rsid w:val="004C7FD3"/>
    <w:rsid w:val="004D1D96"/>
    <w:rsid w:val="004F2CD6"/>
    <w:rsid w:val="004F7495"/>
    <w:rsid w:val="005871A4"/>
    <w:rsid w:val="006136CA"/>
    <w:rsid w:val="006351DE"/>
    <w:rsid w:val="00665914"/>
    <w:rsid w:val="006671B0"/>
    <w:rsid w:val="006870CB"/>
    <w:rsid w:val="006B5600"/>
    <w:rsid w:val="006C3C0E"/>
    <w:rsid w:val="006E2317"/>
    <w:rsid w:val="0070155E"/>
    <w:rsid w:val="00713340"/>
    <w:rsid w:val="00716768"/>
    <w:rsid w:val="00737EE4"/>
    <w:rsid w:val="007521FF"/>
    <w:rsid w:val="00754733"/>
    <w:rsid w:val="00756C07"/>
    <w:rsid w:val="0078080E"/>
    <w:rsid w:val="00790887"/>
    <w:rsid w:val="007A0E1B"/>
    <w:rsid w:val="007B19FB"/>
    <w:rsid w:val="007D33F0"/>
    <w:rsid w:val="00815AD0"/>
    <w:rsid w:val="00821BDF"/>
    <w:rsid w:val="00825079"/>
    <w:rsid w:val="0083631B"/>
    <w:rsid w:val="008409FF"/>
    <w:rsid w:val="00854312"/>
    <w:rsid w:val="00872837"/>
    <w:rsid w:val="008926F6"/>
    <w:rsid w:val="008C4B66"/>
    <w:rsid w:val="008D4C09"/>
    <w:rsid w:val="008F14CE"/>
    <w:rsid w:val="009155F8"/>
    <w:rsid w:val="00916DD4"/>
    <w:rsid w:val="00930C1F"/>
    <w:rsid w:val="0099700C"/>
    <w:rsid w:val="009A3224"/>
    <w:rsid w:val="009A467B"/>
    <w:rsid w:val="009B5493"/>
    <w:rsid w:val="009B619E"/>
    <w:rsid w:val="00A20F09"/>
    <w:rsid w:val="00A50C5E"/>
    <w:rsid w:val="00A626E3"/>
    <w:rsid w:val="00A744DB"/>
    <w:rsid w:val="00A776B8"/>
    <w:rsid w:val="00A84CB7"/>
    <w:rsid w:val="00AB2454"/>
    <w:rsid w:val="00AB5373"/>
    <w:rsid w:val="00AC241C"/>
    <w:rsid w:val="00AD2DF9"/>
    <w:rsid w:val="00B0251F"/>
    <w:rsid w:val="00B02C7B"/>
    <w:rsid w:val="00B21C0C"/>
    <w:rsid w:val="00B416CE"/>
    <w:rsid w:val="00B57E4E"/>
    <w:rsid w:val="00B8195E"/>
    <w:rsid w:val="00B94B35"/>
    <w:rsid w:val="00BD51A3"/>
    <w:rsid w:val="00BE1D4F"/>
    <w:rsid w:val="00C04B25"/>
    <w:rsid w:val="00C35D61"/>
    <w:rsid w:val="00C47CBC"/>
    <w:rsid w:val="00CC5DD0"/>
    <w:rsid w:val="00CE6C98"/>
    <w:rsid w:val="00D02B14"/>
    <w:rsid w:val="00D101AE"/>
    <w:rsid w:val="00D25943"/>
    <w:rsid w:val="00D3057C"/>
    <w:rsid w:val="00D36712"/>
    <w:rsid w:val="00D568EA"/>
    <w:rsid w:val="00D82BE0"/>
    <w:rsid w:val="00D937F2"/>
    <w:rsid w:val="00DA6564"/>
    <w:rsid w:val="00E16A33"/>
    <w:rsid w:val="00E701BB"/>
    <w:rsid w:val="00E753E6"/>
    <w:rsid w:val="00E75E8B"/>
    <w:rsid w:val="00E90629"/>
    <w:rsid w:val="00EA6C30"/>
    <w:rsid w:val="00EB69E1"/>
    <w:rsid w:val="00F07D75"/>
    <w:rsid w:val="00F3570D"/>
    <w:rsid w:val="00F376F0"/>
    <w:rsid w:val="00F739FE"/>
    <w:rsid w:val="00FA4527"/>
    <w:rsid w:val="00FA5391"/>
    <w:rsid w:val="00FC6987"/>
    <w:rsid w:val="00FC7B1D"/>
    <w:rsid w:val="00FE361E"/>
    <w:rsid w:val="00FE3A95"/>
    <w:rsid w:val="00FF5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42DD"/>
  <w15:docId w15:val="{AF7D19AF-F811-45D0-8350-6121E08F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C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CB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5D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5D61"/>
  </w:style>
  <w:style w:type="paragraph" w:styleId="a6">
    <w:name w:val="footer"/>
    <w:basedOn w:val="a"/>
    <w:link w:val="a7"/>
    <w:uiPriority w:val="99"/>
    <w:unhideWhenUsed/>
    <w:rsid w:val="00C35D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5D61"/>
  </w:style>
  <w:style w:type="paragraph" w:customStyle="1" w:styleId="Default">
    <w:name w:val="Default"/>
    <w:rsid w:val="00D937F2"/>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872837"/>
    <w:rPr>
      <w:color w:val="0000FF" w:themeColor="hyperlink"/>
      <w:u w:val="single"/>
    </w:rPr>
  </w:style>
  <w:style w:type="paragraph" w:styleId="a9">
    <w:name w:val="List Paragraph"/>
    <w:basedOn w:val="a"/>
    <w:uiPriority w:val="34"/>
    <w:qFormat/>
    <w:rsid w:val="00872837"/>
    <w:pPr>
      <w:ind w:left="720"/>
      <w:contextualSpacing/>
    </w:pPr>
  </w:style>
  <w:style w:type="paragraph" w:styleId="aa">
    <w:name w:val="footnote text"/>
    <w:basedOn w:val="a"/>
    <w:link w:val="1"/>
    <w:uiPriority w:val="99"/>
    <w:semiHidden/>
    <w:unhideWhenUsed/>
    <w:rsid w:val="009B5493"/>
    <w:pPr>
      <w:spacing w:after="160" w:line="259" w:lineRule="auto"/>
    </w:pPr>
    <w:rPr>
      <w:rFonts w:eastAsiaTheme="minorEastAsia" w:cs="Times New Roman"/>
      <w:sz w:val="20"/>
      <w:szCs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9B5493"/>
    <w:rPr>
      <w:sz w:val="20"/>
      <w:szCs w:val="20"/>
    </w:rPr>
  </w:style>
  <w:style w:type="character" w:customStyle="1" w:styleId="1">
    <w:name w:val="Текст сноски Знак1"/>
    <w:basedOn w:val="a0"/>
    <w:link w:val="aa"/>
    <w:uiPriority w:val="99"/>
    <w:semiHidden/>
    <w:locked/>
    <w:rsid w:val="009B5493"/>
    <w:rPr>
      <w:rFonts w:eastAsiaTheme="minorEastAsia" w:cs="Times New Roman"/>
      <w:sz w:val="20"/>
      <w:szCs w:val="20"/>
      <w:lang w:eastAsia="ru-RU"/>
    </w:rPr>
  </w:style>
  <w:style w:type="table" w:customStyle="1" w:styleId="10">
    <w:name w:val="Сетка таблицы1"/>
    <w:basedOn w:val="a1"/>
    <w:next w:val="a3"/>
    <w:uiPriority w:val="39"/>
    <w:rsid w:val="0071334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71334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Текст сноски Знак3 Знак11"/>
    <w:basedOn w:val="a"/>
    <w:next w:val="aa"/>
    <w:link w:val="ab"/>
    <w:uiPriority w:val="99"/>
    <w:qFormat/>
    <w:rsid w:val="00756C07"/>
    <w:pPr>
      <w:spacing w:after="0" w:line="240" w:lineRule="auto"/>
    </w:pPr>
    <w:rPr>
      <w:sz w:val="20"/>
      <w:szCs w:val="20"/>
    </w:rPr>
  </w:style>
  <w:style w:type="character" w:styleId="ac">
    <w:name w:val="footnote reference"/>
    <w:basedOn w:val="a0"/>
    <w:uiPriority w:val="99"/>
    <w:rsid w:val="00756C07"/>
    <w:rPr>
      <w:vertAlign w:val="superscript"/>
    </w:rPr>
  </w:style>
  <w:style w:type="paragraph" w:styleId="ad">
    <w:name w:val="No Spacing"/>
    <w:uiPriority w:val="1"/>
    <w:qFormat/>
    <w:rsid w:val="00FF5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oomberg.com" TargetMode="External"/><Relationship Id="rId4" Type="http://schemas.openxmlformats.org/officeDocument/2006/relationships/settings" Target="settings.xml"/><Relationship Id="rId9" Type="http://schemas.openxmlformats.org/officeDocument/2006/relationships/hyperlink" Target="http://www.spark-interfa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D2D89-C32F-4DE1-90C5-34A83780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6036</Words>
  <Characters>34411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BF EDST</cp:lastModifiedBy>
  <cp:revision>38</cp:revision>
  <dcterms:created xsi:type="dcterms:W3CDTF">2023-10-30T18:04:00Z</dcterms:created>
  <dcterms:modified xsi:type="dcterms:W3CDTF">2024-12-10T14:54:00Z</dcterms:modified>
</cp:coreProperties>
</file>