
<file path=[Content_Types].xml><?xml version="1.0" encoding="utf-8"?>
<Types xmlns="http://schemas.openxmlformats.org/package/2006/content-types"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Default Extension="gif" ContentType="image/gif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5D" w:rsidRDefault="00DD0FCA" w:rsidP="00DD0F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</w:t>
      </w:r>
      <w:r w:rsidR="007A6DC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1</w:t>
      </w:r>
    </w:p>
    <w:p w:rsidR="00DD0FCA" w:rsidRDefault="00DD0FCA" w:rsidP="00DD0F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</w:p>
    <w:p w:rsidR="00F64BAB" w:rsidRPr="00F64BAB" w:rsidRDefault="00F64BAB" w:rsidP="00F64BAB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4B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Березовский филиал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F64B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краевого государственного автономного профессионального образовательного учреждения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F64BA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spellStart"/>
      <w:r w:rsidRPr="00F64B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Емельяновский</w:t>
      </w:r>
      <w:proofErr w:type="spellEnd"/>
      <w:r w:rsidRPr="00F64B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дорожно-строительный техникум»</w:t>
      </w:r>
    </w:p>
    <w:p w:rsidR="00DD0FCA" w:rsidRDefault="00DD0FCA" w:rsidP="00F64BAB">
      <w:pPr>
        <w:rPr>
          <w:rFonts w:ascii="Times New Roman" w:hAnsi="Times New Roman" w:cs="Times New Roman"/>
          <w:sz w:val="24"/>
          <w:szCs w:val="24"/>
        </w:rPr>
      </w:pPr>
    </w:p>
    <w:p w:rsidR="00DD0FCA" w:rsidRDefault="00DD0FCA" w:rsidP="00DD0F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FCA" w:rsidRDefault="00DD0FCA" w:rsidP="00DD0F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FCA" w:rsidRDefault="00DD0FCA" w:rsidP="00DD0F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FCA" w:rsidRDefault="00DD0FCA" w:rsidP="00DD0F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0FCA">
        <w:rPr>
          <w:rFonts w:ascii="Times New Roman" w:hAnsi="Times New Roman" w:cs="Times New Roman"/>
          <w:b/>
          <w:sz w:val="36"/>
          <w:szCs w:val="36"/>
        </w:rPr>
        <w:t>ФОНД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</w:t>
      </w:r>
      <w:r w:rsidRPr="00DD0FCA">
        <w:rPr>
          <w:rFonts w:ascii="Times New Roman" w:hAnsi="Times New Roman" w:cs="Times New Roman"/>
          <w:b/>
          <w:sz w:val="36"/>
          <w:szCs w:val="36"/>
        </w:rPr>
        <w:t>ОЦЕНОЧНЫХСРЕДСТВ</w:t>
      </w:r>
    </w:p>
    <w:p w:rsidR="00DD0FCA" w:rsidRPr="00DD0FCA" w:rsidRDefault="00DD0FCA" w:rsidP="00DD0FC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0FCA" w:rsidRDefault="00DD0FCA" w:rsidP="00DD0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FCA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DD0FCA" w:rsidRDefault="00DD0FCA" w:rsidP="007A6DC4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A6DC4" w:rsidRPr="005B3D67">
        <w:rPr>
          <w:rFonts w:ascii="Times New Roman" w:hAnsi="Times New Roman" w:cs="Times New Roman"/>
          <w:b/>
          <w:sz w:val="28"/>
          <w:szCs w:val="28"/>
        </w:rPr>
        <w:t xml:space="preserve">ОУД. </w:t>
      </w:r>
      <w:r w:rsidR="00A417C7">
        <w:rPr>
          <w:rFonts w:ascii="Times New Roman" w:hAnsi="Times New Roman" w:cs="Times New Roman"/>
          <w:b/>
          <w:sz w:val="28"/>
          <w:szCs w:val="28"/>
        </w:rPr>
        <w:t>11</w:t>
      </w:r>
      <w:r w:rsidR="007A6DC4" w:rsidRPr="005B3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DC4">
        <w:rPr>
          <w:rFonts w:ascii="Times New Roman" w:hAnsi="Times New Roman" w:cs="Times New Roman"/>
          <w:b/>
          <w:sz w:val="28"/>
          <w:szCs w:val="28"/>
        </w:rPr>
        <w:t>Химия</w:t>
      </w:r>
      <w:r w:rsidR="007A6DC4" w:rsidRPr="005B3D67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A6DC4" w:rsidRPr="007A6DC4" w:rsidRDefault="007A6DC4" w:rsidP="007A6DC4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7A6DC4" w:rsidRPr="007A5C86" w:rsidRDefault="007A6DC4" w:rsidP="007A6DC4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по профессиям</w:t>
      </w:r>
      <w:r w:rsidRPr="007A5C86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 xml:space="preserve"> среднего профессионального образования:</w:t>
      </w:r>
    </w:p>
    <w:p w:rsidR="007A6DC4" w:rsidRDefault="007A6DC4" w:rsidP="007A6DC4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  <w:lang w:eastAsia="ru-RU"/>
        </w:rPr>
      </w:pPr>
    </w:p>
    <w:tbl>
      <w:tblPr>
        <w:tblW w:w="0" w:type="auto"/>
        <w:tblInd w:w="959" w:type="dxa"/>
        <w:tblLook w:val="04A0"/>
      </w:tblPr>
      <w:tblGrid>
        <w:gridCol w:w="8612"/>
      </w:tblGrid>
      <w:tr w:rsidR="007A6DC4" w:rsidTr="00F63A9D">
        <w:tc>
          <w:tcPr>
            <w:tcW w:w="8612" w:type="dxa"/>
            <w:hideMark/>
          </w:tcPr>
          <w:p w:rsidR="007A6DC4" w:rsidRDefault="007A6DC4" w:rsidP="00537B21">
            <w:pPr>
              <w:rPr>
                <w:rFonts w:cs="Times New Roman"/>
              </w:rPr>
            </w:pPr>
          </w:p>
        </w:tc>
      </w:tr>
    </w:tbl>
    <w:p w:rsidR="00DD0FCA" w:rsidRDefault="00F63A9D" w:rsidP="00DD0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3B">
        <w:rPr>
          <w:rFonts w:ascii="Times New Roman" w:hAnsi="Times New Roman" w:cs="Times New Roman"/>
          <w:b/>
          <w:sz w:val="28"/>
          <w:szCs w:val="28"/>
          <w:u w:val="single"/>
        </w:rPr>
        <w:t>35.01.13 Тракторист-машинист сельскохозяйственного производства</w:t>
      </w:r>
    </w:p>
    <w:p w:rsidR="00DD0FCA" w:rsidRDefault="00DD0FCA" w:rsidP="00DD0F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DC4" w:rsidRDefault="007A6DC4" w:rsidP="00DD0FCA">
      <w:pPr>
        <w:rPr>
          <w:rFonts w:ascii="Times New Roman" w:hAnsi="Times New Roman" w:cs="Times New Roman"/>
          <w:sz w:val="24"/>
          <w:szCs w:val="24"/>
        </w:rPr>
      </w:pPr>
    </w:p>
    <w:p w:rsidR="007A6DC4" w:rsidRDefault="007A6DC4" w:rsidP="00DD0FCA">
      <w:pPr>
        <w:rPr>
          <w:rFonts w:ascii="Times New Roman" w:hAnsi="Times New Roman" w:cs="Times New Roman"/>
          <w:sz w:val="24"/>
          <w:szCs w:val="24"/>
        </w:rPr>
      </w:pPr>
    </w:p>
    <w:p w:rsidR="00DD0FCA" w:rsidRDefault="00DD0FCA" w:rsidP="00DD0FCA">
      <w:pPr>
        <w:rPr>
          <w:rFonts w:ascii="Times New Roman" w:hAnsi="Times New Roman" w:cs="Times New Roman"/>
          <w:sz w:val="16"/>
          <w:szCs w:val="16"/>
        </w:rPr>
      </w:pPr>
      <w:r w:rsidRPr="00DD0FCA">
        <w:rPr>
          <w:rFonts w:ascii="Times New Roman" w:hAnsi="Times New Roman" w:cs="Times New Roman"/>
          <w:sz w:val="24"/>
          <w:szCs w:val="24"/>
        </w:rPr>
        <w:t>Рассмотрено на заседании                                                                  МО____________________                                                                                                Протокол № ____________                                                                                                                   От «___»__________20___г.</w:t>
      </w:r>
      <w:r w:rsidR="007A6DC4">
        <w:rPr>
          <w:rFonts w:ascii="Times New Roman" w:hAnsi="Times New Roman" w:cs="Times New Roman"/>
          <w:sz w:val="24"/>
          <w:szCs w:val="24"/>
        </w:rPr>
        <w:t>,</w:t>
      </w:r>
      <w:r w:rsidRPr="00DD0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Председатель МО                                                                                            _________/______________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DD0FCA">
        <w:rPr>
          <w:rFonts w:ascii="Times New Roman" w:hAnsi="Times New Roman" w:cs="Times New Roman"/>
          <w:sz w:val="16"/>
          <w:szCs w:val="16"/>
        </w:rPr>
        <w:t xml:space="preserve">(подпись)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DD0FCA">
        <w:rPr>
          <w:rFonts w:ascii="Times New Roman" w:hAnsi="Times New Roman" w:cs="Times New Roman"/>
          <w:sz w:val="16"/>
          <w:szCs w:val="16"/>
        </w:rPr>
        <w:t xml:space="preserve"> И.О.Фамилия</w:t>
      </w:r>
    </w:p>
    <w:p w:rsidR="007A6DC4" w:rsidRDefault="007A6DC4" w:rsidP="00DD0FCA">
      <w:pPr>
        <w:rPr>
          <w:rFonts w:ascii="Times New Roman" w:hAnsi="Times New Roman" w:cs="Times New Roman"/>
          <w:sz w:val="16"/>
          <w:szCs w:val="16"/>
        </w:rPr>
      </w:pPr>
    </w:p>
    <w:p w:rsidR="007A6DC4" w:rsidRDefault="007A6DC4" w:rsidP="002C3F03">
      <w:pPr>
        <w:jc w:val="center"/>
        <w:rPr>
          <w:rFonts w:ascii="Times New Roman" w:hAnsi="Times New Roman" w:cs="Times New Roman"/>
          <w:sz w:val="24"/>
          <w:szCs w:val="24"/>
        </w:rPr>
      </w:pPr>
      <w:r w:rsidRPr="007A6DC4">
        <w:rPr>
          <w:rFonts w:ascii="Times New Roman" w:hAnsi="Times New Roman" w:cs="Times New Roman"/>
          <w:sz w:val="24"/>
          <w:szCs w:val="24"/>
        </w:rPr>
        <w:t>Березовка 20</w:t>
      </w:r>
      <w:r w:rsidR="00A417C7">
        <w:rPr>
          <w:rFonts w:ascii="Times New Roman" w:hAnsi="Times New Roman" w:cs="Times New Roman"/>
          <w:sz w:val="24"/>
          <w:szCs w:val="24"/>
        </w:rPr>
        <w:t>20</w:t>
      </w:r>
    </w:p>
    <w:p w:rsidR="00A417C7" w:rsidRDefault="00A417C7" w:rsidP="007A6D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A9D" w:rsidRDefault="00F63A9D" w:rsidP="007A6D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C0" w:rsidRDefault="009112C0" w:rsidP="007A6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2C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9112C0" w:rsidRDefault="009112C0" w:rsidP="00911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  <w:r w:rsidR="00F64B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2695A">
        <w:rPr>
          <w:rFonts w:ascii="Times New Roman" w:hAnsi="Times New Roman" w:cs="Times New Roman"/>
          <w:sz w:val="24"/>
          <w:szCs w:val="24"/>
        </w:rPr>
        <w:t xml:space="preserve">      </w:t>
      </w:r>
      <w:r w:rsidR="00F64BAB">
        <w:rPr>
          <w:rFonts w:ascii="Times New Roman" w:hAnsi="Times New Roman" w:cs="Times New Roman"/>
          <w:sz w:val="24"/>
          <w:szCs w:val="24"/>
        </w:rPr>
        <w:t xml:space="preserve"> </w:t>
      </w:r>
      <w:r w:rsidR="0092695A">
        <w:rPr>
          <w:rFonts w:ascii="Times New Roman" w:hAnsi="Times New Roman" w:cs="Times New Roman"/>
          <w:sz w:val="24"/>
          <w:szCs w:val="24"/>
        </w:rPr>
        <w:t xml:space="preserve">3-4 </w:t>
      </w:r>
      <w:proofErr w:type="spellStart"/>
      <w:proofErr w:type="gramStart"/>
      <w:r w:rsidR="00F64BA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9112C0" w:rsidRDefault="009112C0" w:rsidP="00911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Паспорт фонда оценочных средств</w:t>
      </w:r>
      <w:r w:rsidR="00F64B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112C0" w:rsidRDefault="009112C0" w:rsidP="00911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 – оценочные средства</w:t>
      </w:r>
      <w:r w:rsidR="00F64B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2695A">
        <w:rPr>
          <w:rFonts w:ascii="Times New Roman" w:hAnsi="Times New Roman" w:cs="Times New Roman"/>
          <w:sz w:val="24"/>
          <w:szCs w:val="24"/>
        </w:rPr>
        <w:t xml:space="preserve">      </w:t>
      </w:r>
      <w:r w:rsidR="00F64BAB">
        <w:rPr>
          <w:rFonts w:ascii="Times New Roman" w:hAnsi="Times New Roman" w:cs="Times New Roman"/>
          <w:sz w:val="24"/>
          <w:szCs w:val="24"/>
        </w:rPr>
        <w:t xml:space="preserve"> </w:t>
      </w:r>
      <w:r w:rsidR="0092695A">
        <w:rPr>
          <w:rFonts w:ascii="Times New Roman" w:hAnsi="Times New Roman" w:cs="Times New Roman"/>
          <w:sz w:val="24"/>
          <w:szCs w:val="24"/>
        </w:rPr>
        <w:t xml:space="preserve">5-6 </w:t>
      </w:r>
      <w:proofErr w:type="spellStart"/>
      <w:proofErr w:type="gramStart"/>
      <w:r w:rsidR="00F64BA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F64BA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Таблица 2 – график контроля внеаудиторной самостоятельной работы</w:t>
      </w:r>
      <w:r w:rsidR="00F64BAB">
        <w:rPr>
          <w:rFonts w:ascii="Times New Roman" w:hAnsi="Times New Roman" w:cs="Times New Roman"/>
          <w:sz w:val="24"/>
          <w:szCs w:val="24"/>
        </w:rPr>
        <w:t xml:space="preserve">       </w:t>
      </w:r>
      <w:r w:rsidR="0092695A">
        <w:rPr>
          <w:rFonts w:ascii="Times New Roman" w:hAnsi="Times New Roman" w:cs="Times New Roman"/>
          <w:sz w:val="24"/>
          <w:szCs w:val="24"/>
        </w:rPr>
        <w:t xml:space="preserve">       6-8 </w:t>
      </w:r>
      <w:proofErr w:type="spellStart"/>
      <w:r w:rsidR="00F64BA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F64BA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112C0" w:rsidRDefault="009112C0" w:rsidP="00911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Контрольно – оценочные средства текущего контроля</w:t>
      </w:r>
    </w:p>
    <w:p w:rsidR="009112C0" w:rsidRDefault="009112C0" w:rsidP="00911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и лабораторные работы (критерии оценки)</w:t>
      </w:r>
      <w:r w:rsidR="00F64BA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2695A">
        <w:rPr>
          <w:rFonts w:ascii="Times New Roman" w:hAnsi="Times New Roman" w:cs="Times New Roman"/>
          <w:sz w:val="24"/>
          <w:szCs w:val="24"/>
        </w:rPr>
        <w:t xml:space="preserve">    8-9 </w:t>
      </w:r>
      <w:proofErr w:type="spellStart"/>
      <w:proofErr w:type="gramStart"/>
      <w:r w:rsidR="00F64BA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F64B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Тестовые задания (критерии оценки)</w:t>
      </w:r>
      <w:r w:rsidR="00F64B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2695A">
        <w:rPr>
          <w:rFonts w:ascii="Times New Roman" w:hAnsi="Times New Roman" w:cs="Times New Roman"/>
          <w:sz w:val="24"/>
          <w:szCs w:val="24"/>
        </w:rPr>
        <w:t xml:space="preserve">    9-20 </w:t>
      </w:r>
      <w:proofErr w:type="spellStart"/>
      <w:r w:rsidR="00F64BA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F64B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Вопросы для текущего контроля (критерии оценки)</w:t>
      </w:r>
      <w:r w:rsidR="00F64BA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2695A">
        <w:rPr>
          <w:rFonts w:ascii="Times New Roman" w:hAnsi="Times New Roman" w:cs="Times New Roman"/>
          <w:sz w:val="24"/>
          <w:szCs w:val="24"/>
        </w:rPr>
        <w:t xml:space="preserve">   20-21 </w:t>
      </w:r>
      <w:proofErr w:type="spellStart"/>
      <w:r w:rsidR="00F64BAB">
        <w:rPr>
          <w:rFonts w:ascii="Times New Roman" w:hAnsi="Times New Roman" w:cs="Times New Roman"/>
          <w:sz w:val="24"/>
          <w:szCs w:val="24"/>
        </w:rPr>
        <w:t>стр</w:t>
      </w:r>
      <w:proofErr w:type="spellEnd"/>
    </w:p>
    <w:p w:rsidR="009112C0" w:rsidRDefault="009112C0" w:rsidP="00911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Контрольно – оценочные средства внеаудиторной самостоятельной</w:t>
      </w:r>
      <w:r w:rsidR="00F64BA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работы  и критерии оценок</w:t>
      </w:r>
      <w:r w:rsidR="00F64B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92695A">
        <w:rPr>
          <w:rFonts w:ascii="Times New Roman" w:hAnsi="Times New Roman" w:cs="Times New Roman"/>
          <w:sz w:val="24"/>
          <w:szCs w:val="24"/>
        </w:rPr>
        <w:t xml:space="preserve">   21-22 </w:t>
      </w:r>
      <w:proofErr w:type="spellStart"/>
      <w:proofErr w:type="gramStart"/>
      <w:r w:rsidR="00F64BA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F64B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12C0" w:rsidRDefault="009112C0" w:rsidP="00911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Контрольно – оценочные средства промежуточной аттестации </w:t>
      </w:r>
      <w:r w:rsidR="00F64B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 критерии оценок</w:t>
      </w:r>
      <w:r w:rsidR="00F64B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2695A">
        <w:rPr>
          <w:rFonts w:ascii="Times New Roman" w:hAnsi="Times New Roman" w:cs="Times New Roman"/>
          <w:sz w:val="24"/>
          <w:szCs w:val="24"/>
        </w:rPr>
        <w:t xml:space="preserve">   22-29 </w:t>
      </w:r>
      <w:proofErr w:type="spellStart"/>
      <w:proofErr w:type="gramStart"/>
      <w:r w:rsidR="00F64BA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F64BAB" w:rsidRDefault="00F64BAB" w:rsidP="00911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Литература                                                                          </w:t>
      </w:r>
      <w:r w:rsidR="00C942D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2695A">
        <w:rPr>
          <w:rFonts w:ascii="Times New Roman" w:hAnsi="Times New Roman" w:cs="Times New Roman"/>
          <w:sz w:val="24"/>
          <w:szCs w:val="24"/>
        </w:rPr>
        <w:t xml:space="preserve">29-30 </w:t>
      </w:r>
      <w:proofErr w:type="spellStart"/>
      <w:proofErr w:type="gramStart"/>
      <w:r w:rsidR="0092695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9112C0" w:rsidRDefault="009112C0" w:rsidP="009112C0">
      <w:pPr>
        <w:rPr>
          <w:rFonts w:ascii="Times New Roman" w:hAnsi="Times New Roman" w:cs="Times New Roman"/>
          <w:sz w:val="24"/>
          <w:szCs w:val="24"/>
        </w:rPr>
      </w:pPr>
    </w:p>
    <w:p w:rsidR="00F64BAB" w:rsidRDefault="00F64BAB" w:rsidP="009112C0">
      <w:pPr>
        <w:rPr>
          <w:rFonts w:ascii="Times New Roman" w:hAnsi="Times New Roman" w:cs="Times New Roman"/>
          <w:sz w:val="24"/>
          <w:szCs w:val="24"/>
        </w:rPr>
      </w:pPr>
    </w:p>
    <w:p w:rsidR="00F64BAB" w:rsidRDefault="00F64BAB" w:rsidP="009112C0">
      <w:pPr>
        <w:rPr>
          <w:rFonts w:ascii="Times New Roman" w:hAnsi="Times New Roman" w:cs="Times New Roman"/>
          <w:sz w:val="24"/>
          <w:szCs w:val="24"/>
        </w:rPr>
      </w:pPr>
    </w:p>
    <w:p w:rsidR="00F64BAB" w:rsidRDefault="00F64BAB" w:rsidP="009112C0">
      <w:pPr>
        <w:rPr>
          <w:rFonts w:ascii="Times New Roman" w:hAnsi="Times New Roman" w:cs="Times New Roman"/>
          <w:sz w:val="24"/>
          <w:szCs w:val="24"/>
        </w:rPr>
      </w:pPr>
    </w:p>
    <w:p w:rsidR="00F64BAB" w:rsidRDefault="00F64BAB" w:rsidP="009112C0">
      <w:pPr>
        <w:rPr>
          <w:rFonts w:ascii="Times New Roman" w:hAnsi="Times New Roman" w:cs="Times New Roman"/>
          <w:sz w:val="24"/>
          <w:szCs w:val="24"/>
        </w:rPr>
      </w:pPr>
    </w:p>
    <w:p w:rsidR="00F64BAB" w:rsidRDefault="00F64BAB" w:rsidP="009112C0">
      <w:pPr>
        <w:rPr>
          <w:rFonts w:ascii="Times New Roman" w:hAnsi="Times New Roman" w:cs="Times New Roman"/>
          <w:sz w:val="24"/>
          <w:szCs w:val="24"/>
        </w:rPr>
      </w:pPr>
    </w:p>
    <w:p w:rsidR="00F64BAB" w:rsidRDefault="00F64BAB" w:rsidP="009112C0">
      <w:pPr>
        <w:rPr>
          <w:rFonts w:ascii="Times New Roman" w:hAnsi="Times New Roman" w:cs="Times New Roman"/>
          <w:sz w:val="24"/>
          <w:szCs w:val="24"/>
        </w:rPr>
      </w:pPr>
    </w:p>
    <w:p w:rsidR="00F64BAB" w:rsidRDefault="00F64BAB" w:rsidP="009112C0">
      <w:pPr>
        <w:rPr>
          <w:rFonts w:ascii="Times New Roman" w:hAnsi="Times New Roman" w:cs="Times New Roman"/>
          <w:sz w:val="24"/>
          <w:szCs w:val="24"/>
        </w:rPr>
      </w:pPr>
    </w:p>
    <w:p w:rsidR="00F64BAB" w:rsidRDefault="00F64BAB" w:rsidP="009112C0">
      <w:pPr>
        <w:rPr>
          <w:rFonts w:ascii="Times New Roman" w:hAnsi="Times New Roman" w:cs="Times New Roman"/>
          <w:sz w:val="24"/>
          <w:szCs w:val="24"/>
        </w:rPr>
      </w:pPr>
    </w:p>
    <w:p w:rsidR="00F64BAB" w:rsidRDefault="00F64BAB" w:rsidP="009112C0">
      <w:pPr>
        <w:rPr>
          <w:rFonts w:ascii="Times New Roman" w:hAnsi="Times New Roman" w:cs="Times New Roman"/>
          <w:sz w:val="24"/>
          <w:szCs w:val="24"/>
        </w:rPr>
      </w:pPr>
    </w:p>
    <w:p w:rsidR="00F64BAB" w:rsidRDefault="00F64BAB" w:rsidP="009112C0">
      <w:pPr>
        <w:rPr>
          <w:rFonts w:ascii="Times New Roman" w:hAnsi="Times New Roman" w:cs="Times New Roman"/>
          <w:sz w:val="24"/>
          <w:szCs w:val="24"/>
        </w:rPr>
      </w:pPr>
    </w:p>
    <w:p w:rsidR="00F64BAB" w:rsidRDefault="00F64BAB" w:rsidP="009112C0">
      <w:pPr>
        <w:rPr>
          <w:rFonts w:ascii="Times New Roman" w:hAnsi="Times New Roman" w:cs="Times New Roman"/>
          <w:sz w:val="24"/>
          <w:szCs w:val="24"/>
        </w:rPr>
      </w:pPr>
    </w:p>
    <w:p w:rsidR="00F64BAB" w:rsidRDefault="00F64BAB" w:rsidP="009112C0">
      <w:pPr>
        <w:rPr>
          <w:rFonts w:ascii="Times New Roman" w:hAnsi="Times New Roman" w:cs="Times New Roman"/>
          <w:sz w:val="24"/>
          <w:szCs w:val="24"/>
        </w:rPr>
      </w:pPr>
    </w:p>
    <w:p w:rsidR="00F64BAB" w:rsidRDefault="00F64BAB" w:rsidP="009112C0">
      <w:pPr>
        <w:rPr>
          <w:rFonts w:ascii="Times New Roman" w:hAnsi="Times New Roman" w:cs="Times New Roman"/>
          <w:sz w:val="24"/>
          <w:szCs w:val="24"/>
        </w:rPr>
      </w:pPr>
    </w:p>
    <w:p w:rsidR="00F64BAB" w:rsidRDefault="00F64BAB" w:rsidP="009112C0">
      <w:pPr>
        <w:rPr>
          <w:rFonts w:ascii="Times New Roman" w:hAnsi="Times New Roman" w:cs="Times New Roman"/>
          <w:sz w:val="24"/>
          <w:szCs w:val="24"/>
        </w:rPr>
      </w:pPr>
    </w:p>
    <w:p w:rsidR="00F64BAB" w:rsidRDefault="00F64BAB" w:rsidP="009112C0">
      <w:pPr>
        <w:rPr>
          <w:rFonts w:ascii="Times New Roman" w:hAnsi="Times New Roman" w:cs="Times New Roman"/>
          <w:sz w:val="24"/>
          <w:szCs w:val="24"/>
        </w:rPr>
      </w:pPr>
    </w:p>
    <w:p w:rsidR="00F64BAB" w:rsidRDefault="00F64BAB" w:rsidP="009112C0">
      <w:pPr>
        <w:rPr>
          <w:rFonts w:ascii="Times New Roman" w:hAnsi="Times New Roman" w:cs="Times New Roman"/>
          <w:sz w:val="24"/>
          <w:szCs w:val="24"/>
        </w:rPr>
      </w:pPr>
    </w:p>
    <w:p w:rsidR="00F64BAB" w:rsidRDefault="00F64BAB" w:rsidP="002C3F03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BAB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D4700E" w:rsidRDefault="00F64BAB" w:rsidP="00F64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Результатом освоения учебной дисциплины «Химия» являются освоенные умения и усвоенные знания, направленные на формирование общих </w:t>
      </w:r>
      <w:r w:rsidR="00D4700E">
        <w:rPr>
          <w:rFonts w:ascii="Times New Roman" w:hAnsi="Times New Roman" w:cs="Times New Roman"/>
          <w:sz w:val="24"/>
          <w:szCs w:val="24"/>
        </w:rPr>
        <w:t xml:space="preserve">и профессиональных компетенций.                                                                                                                          Форма промежуточной аттестации по учебной дисциплине  в форме </w:t>
      </w:r>
      <w:r w:rsidR="00D4700E" w:rsidRPr="00D4700E">
        <w:rPr>
          <w:rFonts w:ascii="Times New Roman" w:hAnsi="Times New Roman"/>
          <w:sz w:val="24"/>
          <w:szCs w:val="24"/>
        </w:rPr>
        <w:t>дифференцированного зачета</w:t>
      </w:r>
      <w:r w:rsidR="00D4700E">
        <w:rPr>
          <w:rFonts w:ascii="Times New Roman" w:hAnsi="Times New Roman" w:cs="Times New Roman"/>
          <w:sz w:val="24"/>
          <w:szCs w:val="24"/>
        </w:rPr>
        <w:t>.</w:t>
      </w:r>
    </w:p>
    <w:p w:rsidR="00D4700E" w:rsidRDefault="00D4700E" w:rsidP="00D47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Итогом  </w:t>
      </w:r>
      <w:r w:rsidRPr="00D4700E">
        <w:rPr>
          <w:rFonts w:ascii="Times New Roman" w:hAnsi="Times New Roman"/>
          <w:sz w:val="24"/>
          <w:szCs w:val="24"/>
        </w:rPr>
        <w:t>дифференцированного зачета</w:t>
      </w:r>
      <w:r>
        <w:rPr>
          <w:rFonts w:ascii="Times New Roman" w:hAnsi="Times New Roman" w:cs="Times New Roman"/>
          <w:sz w:val="24"/>
          <w:szCs w:val="24"/>
        </w:rPr>
        <w:t xml:space="preserve"> является качественная оценка в баллах от 1 до 5.</w:t>
      </w:r>
    </w:p>
    <w:p w:rsidR="00D4700E" w:rsidRPr="00846C31" w:rsidRDefault="00D4700E" w:rsidP="00D4700E">
      <w:pPr>
        <w:rPr>
          <w:rFonts w:ascii="Times New Roman" w:hAnsi="Times New Roman" w:cs="Times New Roman"/>
          <w:b/>
          <w:sz w:val="24"/>
          <w:szCs w:val="24"/>
        </w:rPr>
      </w:pPr>
      <w:r w:rsidRPr="00846C31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дисциплины, подлежащие проверке:</w:t>
      </w:r>
    </w:p>
    <w:p w:rsidR="00CC4788" w:rsidRPr="00CC4788" w:rsidRDefault="00CC4788" w:rsidP="00CC4788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 xml:space="preserve">      </w:t>
      </w:r>
      <w:r w:rsidRPr="00CC4788">
        <w:rPr>
          <w:rFonts w:ascii="Times New Roman" w:eastAsia="SchoolBookCSanPin-Regular" w:hAnsi="Times New Roman" w:cs="Times New Roman"/>
          <w:sz w:val="24"/>
          <w:szCs w:val="24"/>
        </w:rPr>
        <w:t xml:space="preserve">Освоение содержания учебной дисциплины «Химия», обеспечивает достижение  студентами следующих </w:t>
      </w:r>
      <w:r w:rsidRPr="00CC4788">
        <w:rPr>
          <w:rFonts w:ascii="Times New Roman" w:hAnsi="Times New Roman" w:cs="Times New Roman"/>
          <w:b/>
          <w:bCs/>
          <w:sz w:val="24"/>
          <w:szCs w:val="24"/>
        </w:rPr>
        <w:t>результатов:</w:t>
      </w:r>
    </w:p>
    <w:p w:rsidR="00CC4788" w:rsidRPr="00CC4788" w:rsidRDefault="00CC4788" w:rsidP="00CC4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4788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CC47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личностных</w:t>
      </w:r>
      <w:r w:rsidRPr="00CC478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C4788" w:rsidRPr="00CC4788" w:rsidRDefault="00CC4788" w:rsidP="00CC4788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CC4788">
        <w:rPr>
          <w:rFonts w:ascii="Times New Roman" w:eastAsia="SymbolMT" w:hAnsi="Times New Roman" w:cs="Times New Roman"/>
          <w:b/>
          <w:sz w:val="24"/>
          <w:szCs w:val="24"/>
        </w:rPr>
        <w:t>Л 1</w:t>
      </w:r>
      <w:r w:rsidRPr="00CC4788">
        <w:rPr>
          <w:rFonts w:ascii="Times New Roman" w:eastAsia="SymbolMT" w:hAnsi="Times New Roman" w:cs="Times New Roman"/>
          <w:sz w:val="24"/>
          <w:szCs w:val="24"/>
        </w:rPr>
        <w:t xml:space="preserve"> − </w:t>
      </w:r>
      <w:r w:rsidRPr="00CC4788">
        <w:rPr>
          <w:rFonts w:ascii="Times New Roman" w:eastAsia="SchoolBookCSanPin-Regular" w:hAnsi="Times New Roman" w:cs="Times New Roman"/>
          <w:sz w:val="24"/>
          <w:szCs w:val="24"/>
        </w:rPr>
        <w:t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CC4788" w:rsidRPr="00CC4788" w:rsidRDefault="00CC4788" w:rsidP="00CC4788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CC4788">
        <w:rPr>
          <w:rFonts w:ascii="Times New Roman" w:eastAsia="SymbolMT" w:hAnsi="Times New Roman" w:cs="Times New Roman"/>
          <w:b/>
          <w:sz w:val="24"/>
          <w:szCs w:val="24"/>
        </w:rPr>
        <w:t>Л 2</w:t>
      </w:r>
      <w:r w:rsidRPr="00CC4788">
        <w:rPr>
          <w:rFonts w:ascii="Times New Roman" w:eastAsia="SymbolMT" w:hAnsi="Times New Roman" w:cs="Times New Roman"/>
          <w:sz w:val="24"/>
          <w:szCs w:val="24"/>
        </w:rPr>
        <w:t xml:space="preserve"> − </w:t>
      </w:r>
      <w:r w:rsidRPr="00CC4788">
        <w:rPr>
          <w:rFonts w:ascii="Times New Roman" w:eastAsia="SchoolBookCSanPin-Regular" w:hAnsi="Times New Roman" w:cs="Times New Roman"/>
          <w:sz w:val="24"/>
          <w:szCs w:val="24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CC4788" w:rsidRPr="00CC4788" w:rsidRDefault="00CC4788" w:rsidP="00CC4788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CC4788">
        <w:rPr>
          <w:rFonts w:ascii="Times New Roman" w:eastAsia="SymbolMT" w:hAnsi="Times New Roman" w:cs="Times New Roman"/>
          <w:b/>
          <w:sz w:val="24"/>
          <w:szCs w:val="24"/>
        </w:rPr>
        <w:t>Л 3</w:t>
      </w:r>
      <w:r w:rsidRPr="00CC4788">
        <w:rPr>
          <w:rFonts w:ascii="Times New Roman" w:eastAsia="SymbolMT" w:hAnsi="Times New Roman" w:cs="Times New Roman"/>
          <w:sz w:val="24"/>
          <w:szCs w:val="24"/>
        </w:rPr>
        <w:t xml:space="preserve"> − </w:t>
      </w:r>
      <w:r w:rsidRPr="00CC4788">
        <w:rPr>
          <w:rFonts w:ascii="Times New Roman" w:eastAsia="SchoolBookCSanPin-Regular" w:hAnsi="Times New Roman" w:cs="Times New Roman"/>
          <w:sz w:val="24"/>
          <w:szCs w:val="24"/>
        </w:rPr>
        <w:t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:rsidR="00CC4788" w:rsidRPr="00CC4788" w:rsidRDefault="00CC4788" w:rsidP="00CC4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4788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CC47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r w:rsidRPr="00CC478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C4788" w:rsidRPr="00CC4788" w:rsidRDefault="00CC4788" w:rsidP="00CC4788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proofErr w:type="gramStart"/>
      <w:r w:rsidRPr="00CC4788">
        <w:rPr>
          <w:rFonts w:ascii="Times New Roman" w:eastAsia="SymbolMT" w:hAnsi="Times New Roman" w:cs="Times New Roman"/>
          <w:b/>
          <w:sz w:val="24"/>
          <w:szCs w:val="24"/>
        </w:rPr>
        <w:t>М 1</w:t>
      </w:r>
      <w:r w:rsidRPr="00CC4788">
        <w:rPr>
          <w:rFonts w:ascii="Times New Roman" w:eastAsia="SymbolMT" w:hAnsi="Times New Roman" w:cs="Times New Roman"/>
          <w:sz w:val="24"/>
          <w:szCs w:val="24"/>
        </w:rPr>
        <w:t xml:space="preserve"> − </w:t>
      </w:r>
      <w:r w:rsidRPr="00CC4788">
        <w:rPr>
          <w:rFonts w:ascii="Times New Roman" w:eastAsia="SchoolBookCSanPin-Regular" w:hAnsi="Times New Roman" w:cs="Times New Roman"/>
          <w:sz w:val="24"/>
          <w:szCs w:val="24"/>
        </w:rPr>
        <w:t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  <w:proofErr w:type="gramEnd"/>
    </w:p>
    <w:p w:rsidR="00CC4788" w:rsidRPr="00CC4788" w:rsidRDefault="00CC4788" w:rsidP="00CC4788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CC4788">
        <w:rPr>
          <w:rFonts w:ascii="Times New Roman" w:eastAsia="SymbolMT" w:hAnsi="Times New Roman" w:cs="Times New Roman"/>
          <w:b/>
          <w:sz w:val="24"/>
          <w:szCs w:val="24"/>
        </w:rPr>
        <w:t>М 2</w:t>
      </w:r>
      <w:r w:rsidRPr="00CC4788">
        <w:rPr>
          <w:rFonts w:ascii="Times New Roman" w:eastAsia="SymbolMT" w:hAnsi="Times New Roman" w:cs="Times New Roman"/>
          <w:sz w:val="24"/>
          <w:szCs w:val="24"/>
        </w:rPr>
        <w:t xml:space="preserve"> − </w:t>
      </w:r>
      <w:r w:rsidRPr="00CC4788">
        <w:rPr>
          <w:rFonts w:ascii="Times New Roman" w:eastAsia="SchoolBookCSanPin-Regular" w:hAnsi="Times New Roman" w:cs="Times New Roman"/>
          <w:sz w:val="24"/>
          <w:szCs w:val="24"/>
        </w:rPr>
        <w:t>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</w:t>
      </w:r>
      <w:r w:rsidR="0049088D">
        <w:rPr>
          <w:rFonts w:ascii="Times New Roman" w:eastAsia="SchoolBookCSanPin-Regular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</w:t>
      </w:r>
      <w:r w:rsidRPr="00CC4788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предметных</w:t>
      </w:r>
      <w:r w:rsidRPr="00CC4788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CC4788" w:rsidRPr="00CC4788" w:rsidRDefault="00CC4788" w:rsidP="00CC4788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proofErr w:type="gramStart"/>
      <w:r w:rsidRPr="00CC4788">
        <w:rPr>
          <w:rFonts w:ascii="Times New Roman" w:eastAsia="SymbolMT" w:hAnsi="Times New Roman" w:cs="Times New Roman"/>
          <w:b/>
          <w:sz w:val="24"/>
          <w:szCs w:val="24"/>
        </w:rPr>
        <w:t>П</w:t>
      </w:r>
      <w:proofErr w:type="gramEnd"/>
      <w:r w:rsidRPr="00CC4788">
        <w:rPr>
          <w:rFonts w:ascii="Times New Roman" w:eastAsia="SymbolMT" w:hAnsi="Times New Roman" w:cs="Times New Roman"/>
          <w:b/>
          <w:sz w:val="24"/>
          <w:szCs w:val="24"/>
        </w:rPr>
        <w:t xml:space="preserve"> 1</w:t>
      </w:r>
      <w:r w:rsidRPr="00CC4788">
        <w:rPr>
          <w:rFonts w:ascii="Times New Roman" w:eastAsia="SymbolMT" w:hAnsi="Times New Roman" w:cs="Times New Roman"/>
          <w:sz w:val="24"/>
          <w:szCs w:val="24"/>
        </w:rPr>
        <w:t xml:space="preserve"> − </w:t>
      </w:r>
      <w:proofErr w:type="spellStart"/>
      <w:r w:rsidRPr="00CC4788">
        <w:rPr>
          <w:rFonts w:ascii="Times New Roman" w:eastAsia="SchoolBookCSanPin-Regular" w:hAnsi="Times New Roman" w:cs="Times New Roman"/>
          <w:sz w:val="24"/>
          <w:szCs w:val="24"/>
        </w:rPr>
        <w:t>сформированность</w:t>
      </w:r>
      <w:proofErr w:type="spellEnd"/>
      <w:r w:rsidRPr="00CC4788">
        <w:rPr>
          <w:rFonts w:ascii="Times New Roman" w:eastAsia="SchoolBookCSanPin-Regular" w:hAnsi="Times New Roman" w:cs="Times New Roman"/>
          <w:sz w:val="24"/>
          <w:szCs w:val="24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CC4788" w:rsidRPr="00CC4788" w:rsidRDefault="00CC4788" w:rsidP="00CC4788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proofErr w:type="gramStart"/>
      <w:r w:rsidRPr="00CC4788">
        <w:rPr>
          <w:rFonts w:ascii="Times New Roman" w:eastAsia="SymbolMT" w:hAnsi="Times New Roman" w:cs="Times New Roman"/>
          <w:b/>
          <w:sz w:val="24"/>
          <w:szCs w:val="24"/>
        </w:rPr>
        <w:t>П</w:t>
      </w:r>
      <w:proofErr w:type="gramEnd"/>
      <w:r w:rsidRPr="00CC4788">
        <w:rPr>
          <w:rFonts w:ascii="Times New Roman" w:eastAsia="SymbolMT" w:hAnsi="Times New Roman" w:cs="Times New Roman"/>
          <w:b/>
          <w:sz w:val="24"/>
          <w:szCs w:val="24"/>
        </w:rPr>
        <w:t xml:space="preserve"> 2</w:t>
      </w:r>
      <w:r w:rsidRPr="00CC4788">
        <w:rPr>
          <w:rFonts w:ascii="Times New Roman" w:eastAsia="SymbolMT" w:hAnsi="Times New Roman" w:cs="Times New Roman"/>
          <w:sz w:val="24"/>
          <w:szCs w:val="24"/>
        </w:rPr>
        <w:t xml:space="preserve"> − </w:t>
      </w:r>
      <w:r w:rsidRPr="00CC4788">
        <w:rPr>
          <w:rFonts w:ascii="Times New Roman" w:eastAsia="SchoolBookCSanPin-Regular" w:hAnsi="Times New Roman" w:cs="Times New Roman"/>
          <w:sz w:val="24"/>
          <w:szCs w:val="24"/>
        </w:rPr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CC4788" w:rsidRPr="00CC4788" w:rsidRDefault="00CC4788" w:rsidP="00CC4788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proofErr w:type="gramStart"/>
      <w:r w:rsidRPr="00CC4788">
        <w:rPr>
          <w:rFonts w:ascii="Times New Roman" w:eastAsia="SymbolMT" w:hAnsi="Times New Roman" w:cs="Times New Roman"/>
          <w:b/>
          <w:sz w:val="24"/>
          <w:szCs w:val="24"/>
        </w:rPr>
        <w:t>П</w:t>
      </w:r>
      <w:proofErr w:type="gramEnd"/>
      <w:r w:rsidRPr="00CC4788">
        <w:rPr>
          <w:rFonts w:ascii="Times New Roman" w:eastAsia="SymbolMT" w:hAnsi="Times New Roman" w:cs="Times New Roman"/>
          <w:b/>
          <w:sz w:val="24"/>
          <w:szCs w:val="24"/>
        </w:rPr>
        <w:t xml:space="preserve"> 3</w:t>
      </w:r>
      <w:r w:rsidRPr="00CC4788">
        <w:rPr>
          <w:rFonts w:ascii="Times New Roman" w:eastAsia="SymbolMT" w:hAnsi="Times New Roman" w:cs="Times New Roman"/>
          <w:sz w:val="24"/>
          <w:szCs w:val="24"/>
        </w:rPr>
        <w:t xml:space="preserve"> − </w:t>
      </w:r>
      <w:r w:rsidRPr="00CC4788">
        <w:rPr>
          <w:rFonts w:ascii="Times New Roman" w:eastAsia="SchoolBookCSanPin-Regular" w:hAnsi="Times New Roman" w:cs="Times New Roman"/>
          <w:sz w:val="24"/>
          <w:szCs w:val="24"/>
        </w:rPr>
        <w:t>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CC4788" w:rsidRPr="00CC4788" w:rsidRDefault="00CC4788" w:rsidP="00CC4788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proofErr w:type="gramStart"/>
      <w:r w:rsidRPr="00CC4788">
        <w:rPr>
          <w:rFonts w:ascii="Times New Roman" w:eastAsia="SymbolMT" w:hAnsi="Times New Roman" w:cs="Times New Roman"/>
          <w:b/>
          <w:sz w:val="24"/>
          <w:szCs w:val="24"/>
        </w:rPr>
        <w:t>П</w:t>
      </w:r>
      <w:proofErr w:type="gramEnd"/>
      <w:r w:rsidRPr="00CC4788">
        <w:rPr>
          <w:rFonts w:ascii="Times New Roman" w:eastAsia="SymbolMT" w:hAnsi="Times New Roman" w:cs="Times New Roman"/>
          <w:b/>
          <w:sz w:val="24"/>
          <w:szCs w:val="24"/>
        </w:rPr>
        <w:t xml:space="preserve"> 4</w:t>
      </w:r>
      <w:r w:rsidRPr="00CC4788">
        <w:rPr>
          <w:rFonts w:ascii="Times New Roman" w:eastAsia="SymbolMT" w:hAnsi="Times New Roman" w:cs="Times New Roman"/>
          <w:sz w:val="24"/>
          <w:szCs w:val="24"/>
        </w:rPr>
        <w:t xml:space="preserve"> − </w:t>
      </w:r>
      <w:proofErr w:type="spellStart"/>
      <w:r w:rsidRPr="00CC4788">
        <w:rPr>
          <w:rFonts w:ascii="Times New Roman" w:eastAsia="SchoolBookCSanPin-Regular" w:hAnsi="Times New Roman" w:cs="Times New Roman"/>
          <w:sz w:val="24"/>
          <w:szCs w:val="24"/>
        </w:rPr>
        <w:t>сформированность</w:t>
      </w:r>
      <w:proofErr w:type="spellEnd"/>
      <w:r w:rsidRPr="00CC4788">
        <w:rPr>
          <w:rFonts w:ascii="Times New Roman" w:eastAsia="SchoolBookCSanPin-Regular" w:hAnsi="Times New Roman" w:cs="Times New Roman"/>
          <w:sz w:val="24"/>
          <w:szCs w:val="24"/>
        </w:rPr>
        <w:t xml:space="preserve"> умения давать количественные оценки и производить расчеты по химическим формулам и уравнениям;</w:t>
      </w:r>
    </w:p>
    <w:p w:rsidR="00CC4788" w:rsidRPr="00CC4788" w:rsidRDefault="00CC4788" w:rsidP="00CC4788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proofErr w:type="gramStart"/>
      <w:r w:rsidRPr="00CC4788">
        <w:rPr>
          <w:rFonts w:ascii="Times New Roman" w:eastAsia="SymbolMT" w:hAnsi="Times New Roman" w:cs="Times New Roman"/>
          <w:b/>
          <w:sz w:val="24"/>
          <w:szCs w:val="24"/>
        </w:rPr>
        <w:t>П</w:t>
      </w:r>
      <w:proofErr w:type="gramEnd"/>
      <w:r w:rsidRPr="00CC4788">
        <w:rPr>
          <w:rFonts w:ascii="Times New Roman" w:eastAsia="SymbolMT" w:hAnsi="Times New Roman" w:cs="Times New Roman"/>
          <w:b/>
          <w:sz w:val="24"/>
          <w:szCs w:val="24"/>
        </w:rPr>
        <w:t xml:space="preserve"> 5</w:t>
      </w:r>
      <w:r w:rsidRPr="00CC4788">
        <w:rPr>
          <w:rFonts w:ascii="Times New Roman" w:eastAsia="SymbolMT" w:hAnsi="Times New Roman" w:cs="Times New Roman"/>
          <w:sz w:val="24"/>
          <w:szCs w:val="24"/>
        </w:rPr>
        <w:t xml:space="preserve"> − </w:t>
      </w:r>
      <w:r w:rsidRPr="00CC4788">
        <w:rPr>
          <w:rFonts w:ascii="Times New Roman" w:eastAsia="SchoolBookCSanPin-Regular" w:hAnsi="Times New Roman" w:cs="Times New Roman"/>
          <w:sz w:val="24"/>
          <w:szCs w:val="24"/>
        </w:rPr>
        <w:t>владение правилами техники безопасности при использовании химических веществ;</w:t>
      </w:r>
    </w:p>
    <w:p w:rsidR="00CC4788" w:rsidRPr="00CC4788" w:rsidRDefault="00CC4788" w:rsidP="00CC4788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proofErr w:type="gramStart"/>
      <w:r w:rsidRPr="00CC4788">
        <w:rPr>
          <w:rFonts w:ascii="Times New Roman" w:eastAsia="SymbolMT" w:hAnsi="Times New Roman" w:cs="Times New Roman"/>
          <w:b/>
          <w:sz w:val="24"/>
          <w:szCs w:val="24"/>
        </w:rPr>
        <w:t>П</w:t>
      </w:r>
      <w:proofErr w:type="gramEnd"/>
      <w:r w:rsidRPr="00CC4788">
        <w:rPr>
          <w:rFonts w:ascii="Times New Roman" w:eastAsia="SymbolMT" w:hAnsi="Times New Roman" w:cs="Times New Roman"/>
          <w:b/>
          <w:sz w:val="24"/>
          <w:szCs w:val="24"/>
        </w:rPr>
        <w:t xml:space="preserve"> 6</w:t>
      </w:r>
      <w:r w:rsidRPr="00CC4788">
        <w:rPr>
          <w:rFonts w:ascii="Times New Roman" w:eastAsia="SymbolMT" w:hAnsi="Times New Roman" w:cs="Times New Roman"/>
          <w:sz w:val="24"/>
          <w:szCs w:val="24"/>
        </w:rPr>
        <w:t xml:space="preserve"> − </w:t>
      </w:r>
      <w:proofErr w:type="spellStart"/>
      <w:r w:rsidRPr="00CC4788">
        <w:rPr>
          <w:rFonts w:ascii="Times New Roman" w:eastAsia="SchoolBookCSanPin-Regular" w:hAnsi="Times New Roman" w:cs="Times New Roman"/>
          <w:sz w:val="24"/>
          <w:szCs w:val="24"/>
        </w:rPr>
        <w:t>сформированность</w:t>
      </w:r>
      <w:proofErr w:type="spellEnd"/>
      <w:r w:rsidRPr="00CC4788">
        <w:rPr>
          <w:rFonts w:ascii="Times New Roman" w:eastAsia="SchoolBookCSanPin-Regular" w:hAnsi="Times New Roman" w:cs="Times New Roman"/>
          <w:sz w:val="24"/>
          <w:szCs w:val="24"/>
        </w:rPr>
        <w:t xml:space="preserve"> собственной позиции по отношению к химической информации, получаемой из разных источников.</w:t>
      </w:r>
    </w:p>
    <w:p w:rsidR="00F63A9D" w:rsidRPr="00EC0364" w:rsidRDefault="00CC4788" w:rsidP="00F63A9D">
      <w:pPr>
        <w:pStyle w:val="a9"/>
        <w:spacing w:before="0" w:beforeAutospacing="0" w:after="0" w:afterAutospacing="0"/>
        <w:jc w:val="both"/>
        <w:rPr>
          <w:color w:val="000000"/>
        </w:rPr>
      </w:pPr>
      <w:r w:rsidRPr="00CC4788">
        <w:rPr>
          <w:rFonts w:eastAsia="Calibri"/>
        </w:rPr>
        <w:t xml:space="preserve">      Выпускник, освоивший  ППКРС (программу подготовки квалифицированных рабочих и служащих) СПО (среднего профессионального образования) должен обладать:                                                                               </w:t>
      </w:r>
      <w:r w:rsidRPr="00CC4788">
        <w:rPr>
          <w:rFonts w:eastAsia="Calibri"/>
          <w:b/>
        </w:rPr>
        <w:t xml:space="preserve">общими компетенциями, </w:t>
      </w:r>
      <w:r w:rsidRPr="00CC4788">
        <w:rPr>
          <w:rFonts w:eastAsia="Calibri"/>
        </w:rPr>
        <w:t xml:space="preserve">включающими в себя способность:                                                           </w:t>
      </w:r>
      <w:r w:rsidR="00F63A9D" w:rsidRPr="00EC0364">
        <w:rPr>
          <w:b/>
          <w:color w:val="000000"/>
        </w:rPr>
        <w:lastRenderedPageBreak/>
        <w:t>ОК 1</w:t>
      </w:r>
      <w:r w:rsidR="00F63A9D" w:rsidRPr="00EC0364">
        <w:rPr>
          <w:color w:val="000000"/>
        </w:rPr>
        <w:t xml:space="preserve">. Понимать сущность и социальную значимость будущей профессии, проявлять к ней устойчивый интерес.                                                                   </w:t>
      </w:r>
    </w:p>
    <w:p w:rsidR="00F63A9D" w:rsidRPr="00EC0364" w:rsidRDefault="00F63A9D" w:rsidP="00F63A9D">
      <w:pPr>
        <w:pStyle w:val="a9"/>
        <w:spacing w:before="0" w:beforeAutospacing="0" w:after="0" w:afterAutospacing="0"/>
        <w:jc w:val="both"/>
        <w:rPr>
          <w:color w:val="000000"/>
        </w:rPr>
      </w:pPr>
      <w:r w:rsidRPr="00EC0364">
        <w:rPr>
          <w:b/>
          <w:color w:val="000000"/>
        </w:rPr>
        <w:t>ОК 2</w:t>
      </w:r>
      <w:r w:rsidRPr="00EC0364">
        <w:rPr>
          <w:color w:val="000000"/>
        </w:rPr>
        <w:t xml:space="preserve">.  Организовывать собственную деятельность, исходя из цели и способов </w:t>
      </w:r>
      <w:proofErr w:type="spellStart"/>
      <w:r w:rsidRPr="00EC0364">
        <w:rPr>
          <w:color w:val="000000"/>
        </w:rPr>
        <w:t>еедостижения</w:t>
      </w:r>
      <w:proofErr w:type="spellEnd"/>
      <w:r w:rsidRPr="00EC0364">
        <w:rPr>
          <w:color w:val="000000"/>
        </w:rPr>
        <w:t xml:space="preserve">, определенных руководителем.                                          </w:t>
      </w:r>
    </w:p>
    <w:p w:rsidR="00F63A9D" w:rsidRPr="00EC0364" w:rsidRDefault="00F63A9D" w:rsidP="00F63A9D">
      <w:pPr>
        <w:pStyle w:val="a9"/>
        <w:spacing w:before="0" w:beforeAutospacing="0" w:after="0" w:afterAutospacing="0"/>
        <w:jc w:val="both"/>
        <w:rPr>
          <w:color w:val="000000"/>
        </w:rPr>
      </w:pPr>
      <w:r w:rsidRPr="00EC0364">
        <w:rPr>
          <w:b/>
          <w:color w:val="000000"/>
        </w:rPr>
        <w:t>ОК 3</w:t>
      </w:r>
      <w:r w:rsidRPr="00EC0364">
        <w:rPr>
          <w:color w:val="000000"/>
        </w:rPr>
        <w:t xml:space="preserve">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                                                                        </w:t>
      </w:r>
    </w:p>
    <w:p w:rsidR="00F63A9D" w:rsidRPr="00EC0364" w:rsidRDefault="00F63A9D" w:rsidP="00F63A9D">
      <w:pPr>
        <w:pStyle w:val="a9"/>
        <w:spacing w:before="0" w:beforeAutospacing="0" w:after="0" w:afterAutospacing="0"/>
        <w:jc w:val="both"/>
        <w:rPr>
          <w:color w:val="000000"/>
        </w:rPr>
      </w:pPr>
      <w:r w:rsidRPr="00EC0364">
        <w:rPr>
          <w:b/>
          <w:color w:val="000000"/>
        </w:rPr>
        <w:t>ОК 4</w:t>
      </w:r>
      <w:r w:rsidRPr="00EC0364">
        <w:rPr>
          <w:color w:val="000000"/>
        </w:rPr>
        <w:t xml:space="preserve">. Осуществлять поиск информации, необходимой для эффективного выполнения профессиональных задач.                                                                </w:t>
      </w:r>
    </w:p>
    <w:p w:rsidR="00F63A9D" w:rsidRPr="00EC0364" w:rsidRDefault="00F63A9D" w:rsidP="00F63A9D">
      <w:pPr>
        <w:pStyle w:val="a9"/>
        <w:spacing w:before="0" w:beforeAutospacing="0" w:after="0" w:afterAutospacing="0"/>
        <w:jc w:val="both"/>
        <w:rPr>
          <w:color w:val="000000"/>
        </w:rPr>
      </w:pPr>
      <w:r w:rsidRPr="00EC0364">
        <w:rPr>
          <w:b/>
          <w:color w:val="000000"/>
        </w:rPr>
        <w:t>ОК 5</w:t>
      </w:r>
      <w:r w:rsidRPr="00EC0364">
        <w:rPr>
          <w:color w:val="000000"/>
        </w:rPr>
        <w:t xml:space="preserve">. Использовать информационно-коммуникационные технологии в профессиональной деятельности.                                                                         </w:t>
      </w:r>
    </w:p>
    <w:p w:rsidR="00F63A9D" w:rsidRPr="00EC0364" w:rsidRDefault="00F63A9D" w:rsidP="00F63A9D">
      <w:pPr>
        <w:pStyle w:val="a9"/>
        <w:spacing w:before="0" w:beforeAutospacing="0" w:after="0" w:afterAutospacing="0"/>
        <w:jc w:val="both"/>
        <w:rPr>
          <w:color w:val="000000"/>
        </w:rPr>
      </w:pPr>
      <w:r w:rsidRPr="00EC0364">
        <w:rPr>
          <w:color w:val="000000"/>
        </w:rPr>
        <w:t xml:space="preserve"> </w:t>
      </w:r>
      <w:r w:rsidRPr="00EC0364">
        <w:rPr>
          <w:b/>
          <w:color w:val="000000"/>
        </w:rPr>
        <w:t>ОК 6</w:t>
      </w:r>
      <w:r w:rsidRPr="00EC0364">
        <w:rPr>
          <w:color w:val="000000"/>
        </w:rPr>
        <w:t xml:space="preserve">. Работать в команде, эффективно общаться с коллегами, руководством, клиентами.                                                                                                                           </w:t>
      </w:r>
      <w:r w:rsidRPr="00EC0364">
        <w:rPr>
          <w:b/>
          <w:color w:val="000000"/>
        </w:rPr>
        <w:t>ОК 7</w:t>
      </w:r>
      <w:r w:rsidRPr="00EC0364">
        <w:rPr>
          <w:color w:val="000000"/>
        </w:rPr>
        <w:t xml:space="preserve">. Организовывать собственную деятельность с соблюдением требований охраны труда и экологической безопасности.               </w:t>
      </w:r>
    </w:p>
    <w:p w:rsidR="00F63A9D" w:rsidRPr="00EC0364" w:rsidRDefault="00F63A9D" w:rsidP="00F63A9D">
      <w:pPr>
        <w:pStyle w:val="a9"/>
        <w:spacing w:before="0" w:beforeAutospacing="0" w:after="0" w:afterAutospacing="0"/>
        <w:jc w:val="both"/>
        <w:rPr>
          <w:color w:val="000000"/>
        </w:rPr>
      </w:pPr>
      <w:r w:rsidRPr="00EC0364">
        <w:rPr>
          <w:b/>
          <w:color w:val="000000"/>
        </w:rPr>
        <w:t>ОК 8</w:t>
      </w:r>
      <w:r w:rsidRPr="00EC0364">
        <w:rPr>
          <w:color w:val="000000"/>
        </w:rPr>
        <w:t>. Исполнять воинскую обязанность, в том числе с применением полученных профессиональных знаний (для юношей).</w:t>
      </w:r>
    </w:p>
    <w:p w:rsidR="00846C31" w:rsidRPr="00EC0364" w:rsidRDefault="00846C31" w:rsidP="00846C31">
      <w:pPr>
        <w:rPr>
          <w:rFonts w:ascii="Times New Roman" w:hAnsi="Times New Roman" w:cs="Times New Roman"/>
          <w:sz w:val="24"/>
          <w:szCs w:val="24"/>
        </w:rPr>
      </w:pPr>
    </w:p>
    <w:p w:rsidR="00846C31" w:rsidRDefault="00846C31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B5F89" w:rsidRDefault="00AB5F89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B5F89" w:rsidRDefault="00AB5F89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B5F89" w:rsidRDefault="00AB5F89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B5F89" w:rsidRDefault="00AB5F89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B5F89" w:rsidRDefault="00AB5F89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B5F89" w:rsidRDefault="00AB5F89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B5F89" w:rsidRDefault="00AB5F89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B5F89" w:rsidRDefault="00AB5F89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B5F89" w:rsidRDefault="00AB5F89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B5F89" w:rsidRDefault="00AB5F89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B5F89" w:rsidRDefault="00AB5F89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B5F89" w:rsidRDefault="00AB5F89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B5F89" w:rsidRDefault="00AB5F89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C4788" w:rsidRDefault="00CC4788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C4788" w:rsidRDefault="00CC4788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C4788" w:rsidRDefault="00CC4788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C4788" w:rsidRDefault="00CC4788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C4788" w:rsidRDefault="00CC4788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C4788" w:rsidRDefault="00CC4788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C4788" w:rsidRDefault="00CC4788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C4788" w:rsidRDefault="00CC4788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EC0364" w:rsidRDefault="00EC0364" w:rsidP="00EC0364">
      <w:pPr>
        <w:pStyle w:val="21"/>
        <w:spacing w:before="12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EC0364" w:rsidRDefault="00EC0364" w:rsidP="00EC0364">
      <w:pPr>
        <w:pStyle w:val="21"/>
        <w:spacing w:before="12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EC0364" w:rsidRDefault="00EC0364" w:rsidP="00EC0364">
      <w:pPr>
        <w:pStyle w:val="21"/>
        <w:spacing w:before="12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B5F89" w:rsidRDefault="00AB5F89" w:rsidP="00EC0364">
      <w:pPr>
        <w:pStyle w:val="21"/>
        <w:spacing w:before="12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2. ПАСПОРТ ФОНДА ОЦЕНОЧНЫХ СРЕДСТВ </w:t>
      </w:r>
      <w:r w:rsidR="002C3F03">
        <w:rPr>
          <w:rFonts w:ascii="Times New Roman" w:hAnsi="Times New Roman"/>
          <w:b/>
          <w:sz w:val="24"/>
          <w:szCs w:val="24"/>
          <w:lang w:eastAsia="en-US"/>
        </w:rPr>
        <w:t>ПО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ХИМИИ</w:t>
      </w:r>
    </w:p>
    <w:p w:rsidR="00AB5F89" w:rsidRDefault="00AB5F89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AB5F89">
        <w:rPr>
          <w:rFonts w:ascii="Times New Roman" w:hAnsi="Times New Roman"/>
          <w:sz w:val="24"/>
          <w:szCs w:val="24"/>
          <w:lang w:eastAsia="en-US"/>
        </w:rPr>
        <w:t>Таблица 1. Оценочные средства учебной дисциплины</w:t>
      </w:r>
    </w:p>
    <w:tbl>
      <w:tblPr>
        <w:tblStyle w:val="a3"/>
        <w:tblW w:w="0" w:type="auto"/>
        <w:tblLayout w:type="fixed"/>
        <w:tblLook w:val="04A0"/>
      </w:tblPr>
      <w:tblGrid>
        <w:gridCol w:w="502"/>
        <w:gridCol w:w="882"/>
        <w:gridCol w:w="851"/>
        <w:gridCol w:w="1984"/>
        <w:gridCol w:w="1843"/>
        <w:gridCol w:w="1984"/>
        <w:gridCol w:w="1525"/>
      </w:tblGrid>
      <w:tr w:rsidR="00AB5F89" w:rsidTr="0049088D">
        <w:tc>
          <w:tcPr>
            <w:tcW w:w="502" w:type="dxa"/>
          </w:tcPr>
          <w:p w:rsidR="00AB5F89" w:rsidRPr="00AB5F89" w:rsidRDefault="00AB5F89" w:rsidP="00AB5F89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82" w:type="dxa"/>
          </w:tcPr>
          <w:p w:rsidR="00AB5F89" w:rsidRPr="00AB5F89" w:rsidRDefault="00AB5F89" w:rsidP="00AB5F89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Вид контроля</w:t>
            </w:r>
          </w:p>
        </w:tc>
        <w:tc>
          <w:tcPr>
            <w:tcW w:w="851" w:type="dxa"/>
          </w:tcPr>
          <w:p w:rsidR="00AB5F89" w:rsidRPr="00AB5F89" w:rsidRDefault="00AB5F89" w:rsidP="00AB5F89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Курс/      семестр</w:t>
            </w:r>
          </w:p>
        </w:tc>
        <w:tc>
          <w:tcPr>
            <w:tcW w:w="1984" w:type="dxa"/>
          </w:tcPr>
          <w:p w:rsidR="00AB5F89" w:rsidRPr="00AB5F89" w:rsidRDefault="00AB5F89" w:rsidP="00AB5F89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Контролируемые разделы (темы)</w:t>
            </w:r>
          </w:p>
        </w:tc>
        <w:tc>
          <w:tcPr>
            <w:tcW w:w="1843" w:type="dxa"/>
          </w:tcPr>
          <w:p w:rsidR="00AB5F89" w:rsidRPr="00AB5F89" w:rsidRDefault="00AB5F89" w:rsidP="00AB5F89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 оценочного средства</w:t>
            </w:r>
          </w:p>
        </w:tc>
        <w:tc>
          <w:tcPr>
            <w:tcW w:w="1984" w:type="dxa"/>
          </w:tcPr>
          <w:p w:rsidR="00AB5F89" w:rsidRPr="00AB5F89" w:rsidRDefault="00AB5F89" w:rsidP="00AB5F89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Краткая характеристика оценочного средства</w:t>
            </w:r>
          </w:p>
        </w:tc>
        <w:tc>
          <w:tcPr>
            <w:tcW w:w="1525" w:type="dxa"/>
          </w:tcPr>
          <w:p w:rsidR="00AB5F89" w:rsidRPr="00AB5F89" w:rsidRDefault="00AB5F89" w:rsidP="00AB5F89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Представление оценочного средства в ФОС</w:t>
            </w:r>
          </w:p>
        </w:tc>
      </w:tr>
      <w:tr w:rsidR="005E3B55" w:rsidTr="0049088D">
        <w:tc>
          <w:tcPr>
            <w:tcW w:w="502" w:type="dxa"/>
          </w:tcPr>
          <w:p w:rsidR="005E3B55" w:rsidRPr="005E3B55" w:rsidRDefault="005E3B55" w:rsidP="00846C31">
            <w:pPr>
              <w:pStyle w:val="21"/>
              <w:spacing w:before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3B5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82" w:type="dxa"/>
          </w:tcPr>
          <w:p w:rsidR="005E3B55" w:rsidRPr="005E3B55" w:rsidRDefault="005E3B55" w:rsidP="00846C31">
            <w:pPr>
              <w:pStyle w:val="21"/>
              <w:spacing w:before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5E3B5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теку </w:t>
            </w:r>
            <w:proofErr w:type="spellStart"/>
            <w:r w:rsidRPr="005E3B55">
              <w:rPr>
                <w:rFonts w:ascii="Times New Roman" w:hAnsi="Times New Roman"/>
                <w:sz w:val="20"/>
                <w:szCs w:val="20"/>
                <w:lang w:eastAsia="en-US"/>
              </w:rPr>
              <w:t>щий</w:t>
            </w:r>
            <w:proofErr w:type="spellEnd"/>
            <w:proofErr w:type="gramEnd"/>
          </w:p>
        </w:tc>
        <w:tc>
          <w:tcPr>
            <w:tcW w:w="851" w:type="dxa"/>
          </w:tcPr>
          <w:p w:rsidR="005E3B55" w:rsidRDefault="005E3B55" w:rsidP="00846C31">
            <w:pPr>
              <w:pStyle w:val="21"/>
              <w:spacing w:before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3B55">
              <w:rPr>
                <w:rFonts w:ascii="Times New Roman" w:hAnsi="Times New Roman"/>
                <w:sz w:val="20"/>
                <w:szCs w:val="20"/>
                <w:lang w:eastAsia="en-US"/>
              </w:rPr>
              <w:t>1/1</w:t>
            </w:r>
          </w:p>
          <w:p w:rsidR="00B703F4" w:rsidRPr="005E3B55" w:rsidRDefault="00B703F4" w:rsidP="00846C31">
            <w:pPr>
              <w:pStyle w:val="21"/>
              <w:spacing w:before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1/2</w:t>
            </w:r>
          </w:p>
        </w:tc>
        <w:tc>
          <w:tcPr>
            <w:tcW w:w="1984" w:type="dxa"/>
          </w:tcPr>
          <w:p w:rsidR="005E3B55" w:rsidRPr="005E3B55" w:rsidRDefault="005E3B55" w:rsidP="000A656C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B55">
              <w:rPr>
                <w:rFonts w:ascii="Times New Roman" w:hAnsi="Times New Roman"/>
                <w:sz w:val="20"/>
                <w:szCs w:val="20"/>
              </w:rPr>
              <w:t>Общие понятия, законы и теории химии.</w:t>
            </w:r>
          </w:p>
        </w:tc>
        <w:tc>
          <w:tcPr>
            <w:tcW w:w="1843" w:type="dxa"/>
          </w:tcPr>
          <w:p w:rsidR="005E3B55" w:rsidRDefault="007B4BA9" w:rsidP="0049088D">
            <w:pPr>
              <w:pStyle w:val="21"/>
              <w:spacing w:before="12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работы.</w:t>
            </w:r>
          </w:p>
          <w:p w:rsidR="007B4BA9" w:rsidRDefault="00537B21" w:rsidP="0049088D">
            <w:pPr>
              <w:pStyle w:val="21"/>
              <w:spacing w:before="12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Тестовые задания</w:t>
            </w:r>
            <w:r w:rsidR="007B4B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7B4BA9" w:rsidRDefault="007B4BA9" w:rsidP="0049088D">
            <w:pPr>
              <w:pStyle w:val="21"/>
              <w:spacing w:before="12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Решение задач.</w:t>
            </w:r>
          </w:p>
          <w:p w:rsidR="007B4BA9" w:rsidRPr="007B4BA9" w:rsidRDefault="007B4BA9" w:rsidP="0049088D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4BA9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84" w:type="dxa"/>
          </w:tcPr>
          <w:p w:rsidR="005E3B55" w:rsidRPr="005E3B55" w:rsidRDefault="005E3B55" w:rsidP="007B4B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вещества. Химические элементы. Закон постоянства состава веществ. Масса атомов и молекул. Относительные атомная и молекулярная массы. Количество вещества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5E3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Молярная масса. Закон Авогадро. Молярный объем. Химическая связь. Типы химических связей. </w:t>
            </w:r>
            <w:r w:rsidRPr="005E3B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Механизм образования связи. </w:t>
            </w:r>
          </w:p>
        </w:tc>
        <w:tc>
          <w:tcPr>
            <w:tcW w:w="1525" w:type="dxa"/>
          </w:tcPr>
          <w:p w:rsidR="005E3B55" w:rsidRDefault="00B5008C" w:rsidP="00B703F4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Практическая работа №1,2,3.</w:t>
            </w:r>
          </w:p>
          <w:p w:rsidR="00B5008C" w:rsidRPr="00B703F4" w:rsidRDefault="00B5008C" w:rsidP="00B703F4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 №1.</w:t>
            </w:r>
          </w:p>
        </w:tc>
      </w:tr>
      <w:tr w:rsidR="005E3B55" w:rsidTr="00537B21">
        <w:tc>
          <w:tcPr>
            <w:tcW w:w="502" w:type="dxa"/>
          </w:tcPr>
          <w:p w:rsidR="005E3B55" w:rsidRPr="005E3B55" w:rsidRDefault="005E3B55" w:rsidP="00846C31">
            <w:pPr>
              <w:pStyle w:val="21"/>
              <w:spacing w:before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3B55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2" w:type="dxa"/>
          </w:tcPr>
          <w:p w:rsidR="005E3B55" w:rsidRPr="005E3B55" w:rsidRDefault="005E3B55" w:rsidP="00846C31">
            <w:pPr>
              <w:pStyle w:val="21"/>
              <w:spacing w:before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5E3B5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теку </w:t>
            </w:r>
            <w:proofErr w:type="spellStart"/>
            <w:r w:rsidRPr="005E3B55">
              <w:rPr>
                <w:rFonts w:ascii="Times New Roman" w:hAnsi="Times New Roman"/>
                <w:sz w:val="20"/>
                <w:szCs w:val="20"/>
                <w:lang w:eastAsia="en-US"/>
              </w:rPr>
              <w:t>щий</w:t>
            </w:r>
            <w:proofErr w:type="spellEnd"/>
            <w:proofErr w:type="gramEnd"/>
          </w:p>
        </w:tc>
        <w:tc>
          <w:tcPr>
            <w:tcW w:w="851" w:type="dxa"/>
          </w:tcPr>
          <w:p w:rsidR="005E3B55" w:rsidRPr="005E3B55" w:rsidRDefault="005E3B55" w:rsidP="00846C31">
            <w:pPr>
              <w:pStyle w:val="21"/>
              <w:spacing w:before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3B55">
              <w:rPr>
                <w:rFonts w:ascii="Times New Roman" w:hAnsi="Times New Roman"/>
                <w:sz w:val="20"/>
                <w:szCs w:val="20"/>
                <w:lang w:eastAsia="en-US"/>
              </w:rPr>
              <w:t>1/2</w:t>
            </w:r>
          </w:p>
        </w:tc>
        <w:tc>
          <w:tcPr>
            <w:tcW w:w="1984" w:type="dxa"/>
          </w:tcPr>
          <w:p w:rsidR="005E3B55" w:rsidRPr="005E3B55" w:rsidRDefault="005E3B55" w:rsidP="000A656C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3B55">
              <w:rPr>
                <w:rFonts w:ascii="Times New Roman" w:hAnsi="Times New Roman"/>
                <w:sz w:val="20"/>
                <w:szCs w:val="20"/>
              </w:rPr>
              <w:t>Неорганическая химия.</w:t>
            </w:r>
          </w:p>
        </w:tc>
        <w:tc>
          <w:tcPr>
            <w:tcW w:w="1843" w:type="dxa"/>
          </w:tcPr>
          <w:p w:rsidR="007B4BA9" w:rsidRDefault="007B4BA9" w:rsidP="007B4BA9">
            <w:pPr>
              <w:pStyle w:val="21"/>
              <w:spacing w:before="12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работы.</w:t>
            </w:r>
          </w:p>
          <w:p w:rsidR="007B4BA9" w:rsidRDefault="007B4BA9" w:rsidP="007B4BA9">
            <w:pPr>
              <w:pStyle w:val="21"/>
              <w:spacing w:before="12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Тестовое задание.</w:t>
            </w:r>
          </w:p>
          <w:p w:rsidR="007B4BA9" w:rsidRDefault="007B4BA9" w:rsidP="007B4BA9">
            <w:pPr>
              <w:pStyle w:val="21"/>
              <w:spacing w:before="12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Решение задач.</w:t>
            </w:r>
          </w:p>
          <w:p w:rsidR="005E3B55" w:rsidRPr="005E3B55" w:rsidRDefault="007B4BA9" w:rsidP="007B4BA9">
            <w:pPr>
              <w:pStyle w:val="21"/>
              <w:spacing w:before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4BA9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84" w:type="dxa"/>
            <w:vAlign w:val="center"/>
          </w:tcPr>
          <w:p w:rsidR="005E3B55" w:rsidRPr="007B4BA9" w:rsidRDefault="007B4BA9" w:rsidP="007B4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BA9">
              <w:rPr>
                <w:rFonts w:ascii="Times New Roman" w:hAnsi="Times New Roman" w:cs="Times New Roman"/>
                <w:sz w:val="20"/>
                <w:szCs w:val="20"/>
              </w:rPr>
              <w:t xml:space="preserve">Неметаллы, получение, применение, химические свойства. Оксиды, </w:t>
            </w:r>
            <w:proofErr w:type="spellStart"/>
            <w:r w:rsidRPr="007B4BA9">
              <w:rPr>
                <w:rFonts w:ascii="Times New Roman" w:hAnsi="Times New Roman" w:cs="Times New Roman"/>
                <w:sz w:val="20"/>
                <w:szCs w:val="20"/>
              </w:rPr>
              <w:t>гидроксиды</w:t>
            </w:r>
            <w:proofErr w:type="spellEnd"/>
            <w:r w:rsidRPr="007B4BA9">
              <w:rPr>
                <w:rFonts w:ascii="Times New Roman" w:hAnsi="Times New Roman" w:cs="Times New Roman"/>
                <w:sz w:val="20"/>
                <w:szCs w:val="20"/>
              </w:rPr>
              <w:t xml:space="preserve">  неметаллов, получение, применение, физические и химические свойства. Вода, очистка воды. Металлы, получение, применение, химические свойства. Оксиды металлов, получение, применение, физические и химические свойства. Коррозия, ее устранение.</w:t>
            </w:r>
          </w:p>
        </w:tc>
        <w:tc>
          <w:tcPr>
            <w:tcW w:w="1525" w:type="dxa"/>
          </w:tcPr>
          <w:p w:rsidR="00B5008C" w:rsidRDefault="00B5008C" w:rsidP="00B5008C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Практическая работа № 4,5,6.</w:t>
            </w:r>
          </w:p>
          <w:p w:rsidR="005E3B55" w:rsidRDefault="00B5008C" w:rsidP="00B5008C">
            <w:pPr>
              <w:pStyle w:val="21"/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 №2.</w:t>
            </w:r>
          </w:p>
        </w:tc>
      </w:tr>
      <w:tr w:rsidR="005E3B55" w:rsidTr="00537B21">
        <w:tc>
          <w:tcPr>
            <w:tcW w:w="502" w:type="dxa"/>
          </w:tcPr>
          <w:p w:rsidR="005E3B55" w:rsidRPr="005E3B55" w:rsidRDefault="005E3B55" w:rsidP="00846C31">
            <w:pPr>
              <w:pStyle w:val="21"/>
              <w:spacing w:before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3B55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82" w:type="dxa"/>
          </w:tcPr>
          <w:p w:rsidR="005E3B55" w:rsidRPr="005E3B55" w:rsidRDefault="005E3B55" w:rsidP="00846C31">
            <w:pPr>
              <w:pStyle w:val="21"/>
              <w:spacing w:before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5E3B5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теку </w:t>
            </w:r>
            <w:proofErr w:type="spellStart"/>
            <w:r w:rsidRPr="005E3B55">
              <w:rPr>
                <w:rFonts w:ascii="Times New Roman" w:hAnsi="Times New Roman"/>
                <w:sz w:val="20"/>
                <w:szCs w:val="20"/>
                <w:lang w:eastAsia="en-US"/>
              </w:rPr>
              <w:t>щий</w:t>
            </w:r>
            <w:proofErr w:type="spellEnd"/>
            <w:proofErr w:type="gramEnd"/>
          </w:p>
        </w:tc>
        <w:tc>
          <w:tcPr>
            <w:tcW w:w="851" w:type="dxa"/>
          </w:tcPr>
          <w:p w:rsidR="005E3B55" w:rsidRPr="005E3B55" w:rsidRDefault="005E3B55" w:rsidP="00846C31">
            <w:pPr>
              <w:pStyle w:val="21"/>
              <w:spacing w:before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3B55">
              <w:rPr>
                <w:rFonts w:ascii="Times New Roman" w:hAnsi="Times New Roman"/>
                <w:sz w:val="20"/>
                <w:szCs w:val="20"/>
                <w:lang w:eastAsia="en-US"/>
              </w:rPr>
              <w:t>2/3</w:t>
            </w:r>
          </w:p>
        </w:tc>
        <w:tc>
          <w:tcPr>
            <w:tcW w:w="1984" w:type="dxa"/>
          </w:tcPr>
          <w:p w:rsidR="005E3B55" w:rsidRPr="005E3B55" w:rsidRDefault="005E3B55" w:rsidP="000A656C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3B55">
              <w:rPr>
                <w:rFonts w:ascii="Times New Roman" w:hAnsi="Times New Roman"/>
                <w:sz w:val="20"/>
                <w:szCs w:val="20"/>
              </w:rPr>
              <w:t>Органическая химия.</w:t>
            </w:r>
          </w:p>
        </w:tc>
        <w:tc>
          <w:tcPr>
            <w:tcW w:w="1843" w:type="dxa"/>
          </w:tcPr>
          <w:p w:rsidR="00B703F4" w:rsidRDefault="00B703F4" w:rsidP="00B703F4">
            <w:pPr>
              <w:pStyle w:val="21"/>
              <w:spacing w:before="12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Тестовое задание.</w:t>
            </w:r>
          </w:p>
          <w:p w:rsidR="00B703F4" w:rsidRDefault="00B703F4" w:rsidP="00B703F4">
            <w:pPr>
              <w:pStyle w:val="21"/>
              <w:spacing w:before="12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Решение задач.</w:t>
            </w:r>
          </w:p>
          <w:p w:rsidR="005E3B55" w:rsidRPr="005E3B55" w:rsidRDefault="00B703F4" w:rsidP="00B703F4">
            <w:pPr>
              <w:pStyle w:val="21"/>
              <w:spacing w:before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4BA9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84" w:type="dxa"/>
            <w:vAlign w:val="center"/>
          </w:tcPr>
          <w:p w:rsidR="005E3B55" w:rsidRPr="00B703F4" w:rsidRDefault="007B4BA9" w:rsidP="00B7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3F4">
              <w:rPr>
                <w:rFonts w:ascii="Times New Roman" w:hAnsi="Times New Roman" w:cs="Times New Roman"/>
                <w:sz w:val="20"/>
                <w:szCs w:val="20"/>
              </w:rPr>
              <w:t xml:space="preserve">Гомологический ряд </w:t>
            </w:r>
            <w:r w:rsidR="00B703F4">
              <w:rPr>
                <w:rFonts w:ascii="Times New Roman" w:hAnsi="Times New Roman" w:cs="Times New Roman"/>
                <w:sz w:val="20"/>
                <w:szCs w:val="20"/>
              </w:rPr>
              <w:t>углеводородов</w:t>
            </w:r>
            <w:r w:rsidRPr="00B703F4">
              <w:rPr>
                <w:rFonts w:ascii="Times New Roman" w:hAnsi="Times New Roman" w:cs="Times New Roman"/>
                <w:sz w:val="20"/>
                <w:szCs w:val="20"/>
              </w:rPr>
              <w:t>. Изомерия и номенклатура. Получение, химические свойства и применение. Ароматические амины</w:t>
            </w:r>
            <w:r w:rsidR="00B703F4" w:rsidRPr="00B703F4">
              <w:rPr>
                <w:rFonts w:ascii="Times New Roman" w:hAnsi="Times New Roman" w:cs="Times New Roman"/>
                <w:sz w:val="20"/>
                <w:szCs w:val="20"/>
              </w:rPr>
              <w:t>. Аминокислоты. Пептиды.</w:t>
            </w:r>
            <w:r w:rsidR="00B703F4">
              <w:rPr>
                <w:rFonts w:ascii="Times New Roman" w:hAnsi="Times New Roman" w:cs="Times New Roman"/>
                <w:sz w:val="20"/>
                <w:szCs w:val="20"/>
              </w:rPr>
              <w:t xml:space="preserve"> Белки. Их химические </w:t>
            </w:r>
            <w:proofErr w:type="spellStart"/>
            <w:r w:rsidR="00B703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свойства</w:t>
            </w:r>
            <w:proofErr w:type="gramStart"/>
            <w:r w:rsidR="00B703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703F4" w:rsidRPr="00B703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B703F4" w:rsidRPr="00B703F4">
              <w:rPr>
                <w:rFonts w:ascii="Times New Roman" w:hAnsi="Times New Roman" w:cs="Times New Roman"/>
                <w:sz w:val="20"/>
                <w:szCs w:val="20"/>
              </w:rPr>
              <w:t>олучение</w:t>
            </w:r>
            <w:proofErr w:type="spellEnd"/>
            <w:r w:rsidR="00B703F4" w:rsidRPr="00B703F4">
              <w:rPr>
                <w:rFonts w:ascii="Times New Roman" w:hAnsi="Times New Roman" w:cs="Times New Roman"/>
                <w:sz w:val="20"/>
                <w:szCs w:val="20"/>
              </w:rPr>
              <w:t>, применение.</w:t>
            </w:r>
          </w:p>
        </w:tc>
        <w:tc>
          <w:tcPr>
            <w:tcW w:w="1525" w:type="dxa"/>
          </w:tcPr>
          <w:p w:rsidR="005E3B55" w:rsidRDefault="00B5008C" w:rsidP="00B5008C">
            <w:pPr>
              <w:pStyle w:val="21"/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Контрольная работа №3.</w:t>
            </w:r>
          </w:p>
        </w:tc>
      </w:tr>
    </w:tbl>
    <w:p w:rsidR="006D6A20" w:rsidRDefault="006D6A20" w:rsidP="006D6A20">
      <w:pPr>
        <w:pStyle w:val="21"/>
        <w:spacing w:before="12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D6A20">
        <w:rPr>
          <w:rFonts w:ascii="Times New Roman" w:hAnsi="Times New Roman"/>
          <w:sz w:val="24"/>
          <w:szCs w:val="24"/>
          <w:lang w:eastAsia="en-US"/>
        </w:rPr>
        <w:lastRenderedPageBreak/>
        <w:t>Таблица 2.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6D6A20">
        <w:rPr>
          <w:rFonts w:ascii="Times New Roman" w:hAnsi="Times New Roman"/>
          <w:sz w:val="24"/>
          <w:szCs w:val="24"/>
          <w:lang w:eastAsia="en-US"/>
        </w:rPr>
        <w:t>График контроля внеаудиторной самостоятельной работы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tbl>
      <w:tblPr>
        <w:tblStyle w:val="a3"/>
        <w:tblW w:w="0" w:type="auto"/>
        <w:tblLook w:val="04A0"/>
      </w:tblPr>
      <w:tblGrid>
        <w:gridCol w:w="1591"/>
        <w:gridCol w:w="3421"/>
        <w:gridCol w:w="1605"/>
        <w:gridCol w:w="1286"/>
        <w:gridCol w:w="1668"/>
      </w:tblGrid>
      <w:tr w:rsidR="006D6A20" w:rsidTr="006F1163">
        <w:tc>
          <w:tcPr>
            <w:tcW w:w="1591" w:type="dxa"/>
          </w:tcPr>
          <w:p w:rsidR="006D6A20" w:rsidRPr="00456645" w:rsidRDefault="006D6A20" w:rsidP="006D6A20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5664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Раздел по дисциплине                  (кол-во часов)</w:t>
            </w:r>
          </w:p>
        </w:tc>
        <w:tc>
          <w:tcPr>
            <w:tcW w:w="3421" w:type="dxa"/>
          </w:tcPr>
          <w:p w:rsidR="006D6A20" w:rsidRPr="00456645" w:rsidRDefault="006D6A20" w:rsidP="006D6A20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5664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Тема для самостоятельной работы</w:t>
            </w:r>
          </w:p>
        </w:tc>
        <w:tc>
          <w:tcPr>
            <w:tcW w:w="1605" w:type="dxa"/>
          </w:tcPr>
          <w:p w:rsidR="006D6A20" w:rsidRPr="00456645" w:rsidRDefault="006D6A20" w:rsidP="006D6A20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5664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Наименование, вид задания</w:t>
            </w:r>
          </w:p>
        </w:tc>
        <w:tc>
          <w:tcPr>
            <w:tcW w:w="1286" w:type="dxa"/>
          </w:tcPr>
          <w:p w:rsidR="006D6A20" w:rsidRPr="00456645" w:rsidRDefault="006D6A20" w:rsidP="006D6A20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5664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1668" w:type="dxa"/>
          </w:tcPr>
          <w:p w:rsidR="006D6A20" w:rsidRPr="00456645" w:rsidRDefault="006D6A20" w:rsidP="006D6A20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5664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Сроки предоставления</w:t>
            </w:r>
          </w:p>
        </w:tc>
      </w:tr>
      <w:tr w:rsidR="00AC41FD" w:rsidTr="00AC41FD">
        <w:trPr>
          <w:trHeight w:val="637"/>
        </w:trPr>
        <w:tc>
          <w:tcPr>
            <w:tcW w:w="1591" w:type="dxa"/>
            <w:vMerge w:val="restart"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56645">
              <w:rPr>
                <w:rFonts w:ascii="Times New Roman" w:hAnsi="Times New Roman"/>
                <w:sz w:val="20"/>
                <w:szCs w:val="20"/>
              </w:rPr>
              <w:t>Общие понятия, законы и теории химии. (35)</w:t>
            </w:r>
          </w:p>
        </w:tc>
        <w:tc>
          <w:tcPr>
            <w:tcW w:w="3421" w:type="dxa"/>
          </w:tcPr>
          <w:p w:rsidR="00AC41FD" w:rsidRPr="00146E6F" w:rsidRDefault="00AC41FD" w:rsidP="00AC41FD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</w:rPr>
              <w:t xml:space="preserve">Понятие о химической технологии, биотехнологии и </w:t>
            </w:r>
            <w:proofErr w:type="spellStart"/>
            <w:r w:rsidRPr="00146E6F">
              <w:rPr>
                <w:rFonts w:ascii="Times New Roman" w:hAnsi="Times New Roman"/>
                <w:sz w:val="20"/>
                <w:szCs w:val="20"/>
              </w:rPr>
              <w:t>нанотехнологии</w:t>
            </w:r>
            <w:proofErr w:type="spellEnd"/>
            <w:r w:rsidRPr="00146E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05" w:type="dxa"/>
          </w:tcPr>
          <w:p w:rsidR="00AC41FD" w:rsidRPr="00146E6F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сообщение</w:t>
            </w:r>
          </w:p>
        </w:tc>
        <w:tc>
          <w:tcPr>
            <w:tcW w:w="1286" w:type="dxa"/>
          </w:tcPr>
          <w:p w:rsidR="00AC41FD" w:rsidRPr="00456645" w:rsidRDefault="00AC41FD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6645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68" w:type="dxa"/>
          </w:tcPr>
          <w:p w:rsidR="00AC41FD" w:rsidRPr="00146E6F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AC41FD">
        <w:trPr>
          <w:trHeight w:val="637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46E6F">
              <w:rPr>
                <w:rFonts w:ascii="Times New Roman" w:hAnsi="Times New Roman"/>
                <w:sz w:val="20"/>
                <w:szCs w:val="20"/>
              </w:rPr>
              <w:t>Аллотропные</w:t>
            </w:r>
            <w:proofErr w:type="spellEnd"/>
            <w:r w:rsidRPr="00146E6F">
              <w:rPr>
                <w:rFonts w:ascii="Times New Roman" w:hAnsi="Times New Roman"/>
                <w:sz w:val="20"/>
                <w:szCs w:val="20"/>
              </w:rPr>
              <w:t xml:space="preserve"> модификации углерода (алмаз, графит), кислорода (кислород, озон), олова (серое и белое олово).                                     </w:t>
            </w:r>
            <w:proofErr w:type="gramEnd"/>
          </w:p>
        </w:tc>
        <w:tc>
          <w:tcPr>
            <w:tcW w:w="1605" w:type="dxa"/>
          </w:tcPr>
          <w:p w:rsidR="00AC41FD" w:rsidRPr="00146E6F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286" w:type="dxa"/>
          </w:tcPr>
          <w:p w:rsidR="00AC41FD" w:rsidRPr="00456645" w:rsidRDefault="00456645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AC41FD">
        <w:trPr>
          <w:trHeight w:val="309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E6F">
              <w:rPr>
                <w:rFonts w:ascii="Times New Roman" w:hAnsi="Times New Roman"/>
                <w:sz w:val="20"/>
                <w:szCs w:val="20"/>
              </w:rPr>
              <w:t xml:space="preserve">Радиоактивность.                              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сообщение</w:t>
            </w:r>
          </w:p>
        </w:tc>
        <w:tc>
          <w:tcPr>
            <w:tcW w:w="1286" w:type="dxa"/>
          </w:tcPr>
          <w:p w:rsidR="00AC41FD" w:rsidRPr="00456645" w:rsidRDefault="00456645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AC41FD">
        <w:trPr>
          <w:trHeight w:val="543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Использование радиоактивных изотопов в технических целях.</w:t>
            </w:r>
          </w:p>
        </w:tc>
        <w:tc>
          <w:tcPr>
            <w:tcW w:w="1605" w:type="dxa"/>
          </w:tcPr>
          <w:p w:rsidR="00AC41FD" w:rsidRPr="00146E6F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1286" w:type="dxa"/>
          </w:tcPr>
          <w:p w:rsidR="00AC41FD" w:rsidRPr="00456645" w:rsidRDefault="00456645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AC41FD">
        <w:trPr>
          <w:trHeight w:val="637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Рентгеновское излучение и его использование в технике и медицине.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286" w:type="dxa"/>
          </w:tcPr>
          <w:p w:rsidR="00AC41FD" w:rsidRPr="00456645" w:rsidRDefault="00456645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AC41FD">
        <w:trPr>
          <w:trHeight w:val="637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как метод прогнозирования ситуации на производстве.                                            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286" w:type="dxa"/>
          </w:tcPr>
          <w:p w:rsidR="00AC41FD" w:rsidRPr="00456645" w:rsidRDefault="00456645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AC41FD">
        <w:trPr>
          <w:trHeight w:val="443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 xml:space="preserve">Полярность связи и полярность молекулы.                                            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сообщение</w:t>
            </w:r>
          </w:p>
        </w:tc>
        <w:tc>
          <w:tcPr>
            <w:tcW w:w="1286" w:type="dxa"/>
          </w:tcPr>
          <w:p w:rsidR="00AC41FD" w:rsidRPr="00456645" w:rsidRDefault="00456645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AC41FD">
        <w:trPr>
          <w:trHeight w:val="637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Конденсация. Текучесть. Возгонка. Кристаллизация.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</w:t>
            </w:r>
            <w:proofErr w:type="gramEnd"/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онспект</w:t>
            </w:r>
          </w:p>
        </w:tc>
        <w:tc>
          <w:tcPr>
            <w:tcW w:w="1286" w:type="dxa"/>
          </w:tcPr>
          <w:p w:rsidR="00AC41FD" w:rsidRPr="00456645" w:rsidRDefault="00456645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303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Аномалии физических свойств воды.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1286" w:type="dxa"/>
          </w:tcPr>
          <w:p w:rsidR="00AC41FD" w:rsidRPr="00456645" w:rsidRDefault="00456645" w:rsidP="00456645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253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Жидкие кристаллы.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286" w:type="dxa"/>
          </w:tcPr>
          <w:p w:rsidR="00AC41FD" w:rsidRPr="00456645" w:rsidRDefault="00456645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AC41FD">
        <w:trPr>
          <w:trHeight w:val="637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 xml:space="preserve">Минеральные и горные породы как природные смеси.                                       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сообщение</w:t>
            </w:r>
          </w:p>
        </w:tc>
        <w:tc>
          <w:tcPr>
            <w:tcW w:w="1286" w:type="dxa"/>
          </w:tcPr>
          <w:p w:rsidR="00AC41FD" w:rsidRPr="00456645" w:rsidRDefault="00456645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397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Тепловые эффекты при растворении.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1286" w:type="dxa"/>
          </w:tcPr>
          <w:p w:rsidR="00AC41FD" w:rsidRPr="00456645" w:rsidRDefault="00456645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333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Кристаллогидраты.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286" w:type="dxa"/>
          </w:tcPr>
          <w:p w:rsidR="00AC41FD" w:rsidRPr="00456645" w:rsidRDefault="00456645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425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Решение задач на массовую долю растворенного вещества.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1286" w:type="dxa"/>
          </w:tcPr>
          <w:p w:rsidR="00AC41FD" w:rsidRPr="00456645" w:rsidRDefault="00456645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AC41FD">
        <w:trPr>
          <w:trHeight w:val="637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Применение воды в технических целях. Жесткость воды и способы ее устранения.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ообщение</w:t>
            </w:r>
          </w:p>
        </w:tc>
        <w:tc>
          <w:tcPr>
            <w:tcW w:w="1286" w:type="dxa"/>
          </w:tcPr>
          <w:p w:rsidR="00AC41FD" w:rsidRPr="00456645" w:rsidRDefault="00456645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243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Минеральные воды.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1286" w:type="dxa"/>
          </w:tcPr>
          <w:p w:rsidR="00AC41FD" w:rsidRPr="00456645" w:rsidRDefault="00456645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463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Использование серной кислоты в промышленности.</w:t>
            </w:r>
          </w:p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1286" w:type="dxa"/>
          </w:tcPr>
          <w:p w:rsidR="00AC41FD" w:rsidRPr="00456645" w:rsidRDefault="00456645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473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Едкие щелочи, их использование в промышленности.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286" w:type="dxa"/>
          </w:tcPr>
          <w:p w:rsidR="00AC41FD" w:rsidRPr="00456645" w:rsidRDefault="00456645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281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Гипс и алебастр, гипсование.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сообщение</w:t>
            </w:r>
          </w:p>
        </w:tc>
        <w:tc>
          <w:tcPr>
            <w:tcW w:w="1286" w:type="dxa"/>
          </w:tcPr>
          <w:p w:rsidR="00AC41FD" w:rsidRPr="00456645" w:rsidRDefault="00456645" w:rsidP="00456645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501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Электролиз расплавов, электролиз растворов.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сообщение</w:t>
            </w:r>
          </w:p>
        </w:tc>
        <w:tc>
          <w:tcPr>
            <w:tcW w:w="1286" w:type="dxa"/>
          </w:tcPr>
          <w:p w:rsidR="00AC41FD" w:rsidRPr="00456645" w:rsidRDefault="00DA2504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409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 xml:space="preserve">Электролитическое получение алюминия.                                      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286" w:type="dxa"/>
          </w:tcPr>
          <w:p w:rsidR="00AC41FD" w:rsidRPr="00456645" w:rsidRDefault="00DA2504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501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Практическое применение электролиза.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сообщение</w:t>
            </w:r>
          </w:p>
        </w:tc>
        <w:tc>
          <w:tcPr>
            <w:tcW w:w="1286" w:type="dxa"/>
          </w:tcPr>
          <w:p w:rsidR="00AC41FD" w:rsidRPr="00456645" w:rsidRDefault="00DA2504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281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Гальванопластика. Гальваностегия.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</w:t>
            </w:r>
            <w:proofErr w:type="gramEnd"/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онспект</w:t>
            </w:r>
          </w:p>
        </w:tc>
        <w:tc>
          <w:tcPr>
            <w:tcW w:w="1286" w:type="dxa"/>
          </w:tcPr>
          <w:p w:rsidR="00AC41FD" w:rsidRPr="00456645" w:rsidRDefault="00DA2504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217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Рафинирование цветных металлов.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1286" w:type="dxa"/>
          </w:tcPr>
          <w:p w:rsidR="00AC41FD" w:rsidRPr="00456645" w:rsidRDefault="00DA2504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406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Катализ. Гомогенные и гетерогенные катализаторы.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ообщение</w:t>
            </w:r>
          </w:p>
        </w:tc>
        <w:tc>
          <w:tcPr>
            <w:tcW w:w="1286" w:type="dxa"/>
          </w:tcPr>
          <w:p w:rsidR="00AC41FD" w:rsidRPr="00456645" w:rsidRDefault="00DA2504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214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 xml:space="preserve">Промоторы.               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286" w:type="dxa"/>
          </w:tcPr>
          <w:p w:rsidR="00AC41FD" w:rsidRPr="00456645" w:rsidRDefault="00DA2504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305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Каталитические яды.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1286" w:type="dxa"/>
          </w:tcPr>
          <w:p w:rsidR="00AC41FD" w:rsidRPr="00456645" w:rsidRDefault="00DA2504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241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6F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Ингибиторы.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1286" w:type="dxa"/>
          </w:tcPr>
          <w:p w:rsidR="00AC41FD" w:rsidRPr="00456645" w:rsidRDefault="00DA2504" w:rsidP="00DA2504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DA2504">
        <w:trPr>
          <w:trHeight w:val="122"/>
        </w:trPr>
        <w:tc>
          <w:tcPr>
            <w:tcW w:w="1591" w:type="dxa"/>
            <w:vMerge w:val="restart"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6645">
              <w:rPr>
                <w:rFonts w:ascii="Times New Roman" w:hAnsi="Times New Roman"/>
                <w:sz w:val="20"/>
                <w:szCs w:val="20"/>
              </w:rPr>
              <w:t>Неорганическая химия. (5)</w:t>
            </w:r>
          </w:p>
        </w:tc>
        <w:tc>
          <w:tcPr>
            <w:tcW w:w="3421" w:type="dxa"/>
          </w:tcPr>
          <w:p w:rsidR="00DA2504" w:rsidRPr="00146E6F" w:rsidRDefault="00DA2504" w:rsidP="00DA2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Химическая и электрохимическая коррозия металлов.</w:t>
            </w:r>
          </w:p>
        </w:tc>
        <w:tc>
          <w:tcPr>
            <w:tcW w:w="1605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сообщение</w:t>
            </w:r>
          </w:p>
        </w:tc>
        <w:tc>
          <w:tcPr>
            <w:tcW w:w="1286" w:type="dxa"/>
          </w:tcPr>
          <w:p w:rsidR="00DA2504" w:rsidRPr="00456645" w:rsidRDefault="00DA2504" w:rsidP="00DA2504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6F1163">
        <w:trPr>
          <w:trHeight w:val="122"/>
        </w:trPr>
        <w:tc>
          <w:tcPr>
            <w:tcW w:w="1591" w:type="dxa"/>
            <w:vMerge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DA2504" w:rsidRPr="00146E6F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</w:rPr>
              <w:t>Получение неметаллов фракционной перегонкой жидкого воздуха и электролизом растворов и расплавов электролитов.</w:t>
            </w:r>
          </w:p>
        </w:tc>
        <w:tc>
          <w:tcPr>
            <w:tcW w:w="1605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286" w:type="dxa"/>
          </w:tcPr>
          <w:p w:rsidR="00DA2504" w:rsidRPr="00456645" w:rsidRDefault="00DA2504" w:rsidP="00DA2504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DA2504">
        <w:trPr>
          <w:trHeight w:val="50"/>
        </w:trPr>
        <w:tc>
          <w:tcPr>
            <w:tcW w:w="1591" w:type="dxa"/>
            <w:vMerge w:val="restart"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6645">
              <w:rPr>
                <w:rFonts w:ascii="Times New Roman" w:hAnsi="Times New Roman"/>
                <w:sz w:val="20"/>
                <w:szCs w:val="20"/>
              </w:rPr>
              <w:t>Органическая химия. (17)</w:t>
            </w:r>
          </w:p>
        </w:tc>
        <w:tc>
          <w:tcPr>
            <w:tcW w:w="3421" w:type="dxa"/>
          </w:tcPr>
          <w:p w:rsidR="00DA2504" w:rsidRPr="00146E6F" w:rsidRDefault="00DA2504" w:rsidP="00DA2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Понятие о субстрате и реагенте.</w:t>
            </w:r>
          </w:p>
        </w:tc>
        <w:tc>
          <w:tcPr>
            <w:tcW w:w="1605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1286" w:type="dxa"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6F1163">
        <w:trPr>
          <w:trHeight w:val="35"/>
        </w:trPr>
        <w:tc>
          <w:tcPr>
            <w:tcW w:w="1591" w:type="dxa"/>
            <w:vMerge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DA2504" w:rsidRPr="00146E6F" w:rsidRDefault="00DA2504" w:rsidP="00DA2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Реакции окисления и восстановления органических веществ.</w:t>
            </w:r>
          </w:p>
        </w:tc>
        <w:tc>
          <w:tcPr>
            <w:tcW w:w="1605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1286" w:type="dxa"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6F1163">
        <w:trPr>
          <w:trHeight w:val="35"/>
        </w:trPr>
        <w:tc>
          <w:tcPr>
            <w:tcW w:w="1591" w:type="dxa"/>
            <w:vMerge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DA2504" w:rsidRPr="00146E6F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</w:rPr>
              <w:t>Сравнение классификации соединений и классификации реакций в органической и неорганической химии.</w:t>
            </w:r>
          </w:p>
        </w:tc>
        <w:tc>
          <w:tcPr>
            <w:tcW w:w="1605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сообщение</w:t>
            </w:r>
          </w:p>
        </w:tc>
        <w:tc>
          <w:tcPr>
            <w:tcW w:w="1286" w:type="dxa"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6F1163">
        <w:trPr>
          <w:trHeight w:val="35"/>
        </w:trPr>
        <w:tc>
          <w:tcPr>
            <w:tcW w:w="1591" w:type="dxa"/>
            <w:vMerge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DA2504" w:rsidRPr="00146E6F" w:rsidRDefault="00DA2504" w:rsidP="00DA2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Классификация и назначение каучуков и резины.</w:t>
            </w:r>
          </w:p>
          <w:p w:rsidR="00DA2504" w:rsidRPr="00146E6F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05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286" w:type="dxa"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6F1163">
        <w:trPr>
          <w:trHeight w:val="35"/>
        </w:trPr>
        <w:tc>
          <w:tcPr>
            <w:tcW w:w="1591" w:type="dxa"/>
            <w:vMerge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DA2504" w:rsidRPr="00146E6F" w:rsidRDefault="00DA2504" w:rsidP="00DA2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Получение ацетилена пиролизом метана и карбидным способом.</w:t>
            </w:r>
          </w:p>
        </w:tc>
        <w:tc>
          <w:tcPr>
            <w:tcW w:w="1605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1286" w:type="dxa"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6F1163">
        <w:trPr>
          <w:trHeight w:val="35"/>
        </w:trPr>
        <w:tc>
          <w:tcPr>
            <w:tcW w:w="1591" w:type="dxa"/>
            <w:vMerge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DA2504" w:rsidRPr="00146E6F" w:rsidRDefault="00DA2504" w:rsidP="00DA2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промышленной переработки природного газа.</w:t>
            </w:r>
          </w:p>
        </w:tc>
        <w:tc>
          <w:tcPr>
            <w:tcW w:w="1605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сообщение</w:t>
            </w:r>
          </w:p>
        </w:tc>
        <w:tc>
          <w:tcPr>
            <w:tcW w:w="1286" w:type="dxa"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6F1163">
        <w:trPr>
          <w:trHeight w:val="35"/>
        </w:trPr>
        <w:tc>
          <w:tcPr>
            <w:tcW w:w="1591" w:type="dxa"/>
            <w:vMerge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DA2504" w:rsidRPr="00146E6F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</w:rPr>
              <w:t xml:space="preserve">Октановое число бензинов и </w:t>
            </w:r>
            <w:proofErr w:type="spellStart"/>
            <w:r w:rsidRPr="00146E6F">
              <w:rPr>
                <w:rFonts w:ascii="Times New Roman" w:hAnsi="Times New Roman"/>
                <w:sz w:val="20"/>
                <w:szCs w:val="20"/>
              </w:rPr>
              <w:t>цетановое</w:t>
            </w:r>
            <w:proofErr w:type="spellEnd"/>
            <w:r w:rsidRPr="00146E6F">
              <w:rPr>
                <w:rFonts w:ascii="Times New Roman" w:hAnsi="Times New Roman"/>
                <w:sz w:val="20"/>
                <w:szCs w:val="20"/>
              </w:rPr>
              <w:t xml:space="preserve"> число дизельного топлива.</w:t>
            </w:r>
          </w:p>
        </w:tc>
        <w:tc>
          <w:tcPr>
            <w:tcW w:w="1605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1286" w:type="dxa"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6F1163">
        <w:trPr>
          <w:trHeight w:val="35"/>
        </w:trPr>
        <w:tc>
          <w:tcPr>
            <w:tcW w:w="1591" w:type="dxa"/>
            <w:vMerge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DA2504" w:rsidRPr="00146E6F" w:rsidRDefault="00DA2504" w:rsidP="00DA2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Метиловый спирт и его использование в качестве химического сырья.</w:t>
            </w:r>
          </w:p>
          <w:p w:rsidR="00DA2504" w:rsidRPr="00146E6F" w:rsidRDefault="00DA2504" w:rsidP="00DA2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 xml:space="preserve"> Токсичность метанола и правила техники безопасности при работе с ним.</w:t>
            </w:r>
          </w:p>
        </w:tc>
        <w:tc>
          <w:tcPr>
            <w:tcW w:w="1605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1286" w:type="dxa"/>
          </w:tcPr>
          <w:p w:rsidR="00DA2504" w:rsidRPr="00456645" w:rsidRDefault="00146E6F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6F1163">
        <w:trPr>
          <w:trHeight w:val="35"/>
        </w:trPr>
        <w:tc>
          <w:tcPr>
            <w:tcW w:w="1591" w:type="dxa"/>
            <w:vMerge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DA2504" w:rsidRPr="00146E6F" w:rsidRDefault="00DA2504" w:rsidP="00DA2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Токсичность этиленгликоля и правила техники безопасности при работе с ним.</w:t>
            </w:r>
          </w:p>
        </w:tc>
        <w:tc>
          <w:tcPr>
            <w:tcW w:w="1605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сообщение</w:t>
            </w:r>
          </w:p>
        </w:tc>
        <w:tc>
          <w:tcPr>
            <w:tcW w:w="1286" w:type="dxa"/>
          </w:tcPr>
          <w:p w:rsidR="00DA2504" w:rsidRPr="00456645" w:rsidRDefault="00146E6F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6F1163">
        <w:trPr>
          <w:trHeight w:val="35"/>
        </w:trPr>
        <w:tc>
          <w:tcPr>
            <w:tcW w:w="1591" w:type="dxa"/>
            <w:vMerge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DA2504" w:rsidRPr="00146E6F" w:rsidRDefault="00DA2504" w:rsidP="00DA2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Применение ацетона в технике и промышленности.</w:t>
            </w:r>
          </w:p>
        </w:tc>
        <w:tc>
          <w:tcPr>
            <w:tcW w:w="1605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286" w:type="dxa"/>
          </w:tcPr>
          <w:p w:rsidR="00DA2504" w:rsidRPr="00456645" w:rsidRDefault="00146E6F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6F1163">
        <w:trPr>
          <w:trHeight w:val="35"/>
        </w:trPr>
        <w:tc>
          <w:tcPr>
            <w:tcW w:w="1591" w:type="dxa"/>
            <w:vMerge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DA2504" w:rsidRPr="00146E6F" w:rsidRDefault="00DA2504" w:rsidP="00DA2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Пленкообразующие масла. Замена жиров в технике непищевым сырьем.</w:t>
            </w:r>
          </w:p>
        </w:tc>
        <w:tc>
          <w:tcPr>
            <w:tcW w:w="1605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gramEnd"/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еферат</w:t>
            </w:r>
          </w:p>
        </w:tc>
        <w:tc>
          <w:tcPr>
            <w:tcW w:w="1286" w:type="dxa"/>
          </w:tcPr>
          <w:p w:rsidR="00DA2504" w:rsidRPr="00456645" w:rsidRDefault="00146E6F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6F1163">
        <w:trPr>
          <w:trHeight w:val="35"/>
        </w:trPr>
        <w:tc>
          <w:tcPr>
            <w:tcW w:w="1591" w:type="dxa"/>
            <w:vMerge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DA2504" w:rsidRPr="00146E6F" w:rsidRDefault="00DA2504" w:rsidP="00DA2504">
            <w:pPr>
              <w:pStyle w:val="21"/>
              <w:tabs>
                <w:tab w:val="left" w:pos="908"/>
              </w:tabs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</w:rPr>
              <w:t>Синтетические моющие средства.</w:t>
            </w:r>
          </w:p>
        </w:tc>
        <w:tc>
          <w:tcPr>
            <w:tcW w:w="1605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286" w:type="dxa"/>
          </w:tcPr>
          <w:p w:rsidR="00DA2504" w:rsidRPr="00456645" w:rsidRDefault="00146E6F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6F1163">
        <w:trPr>
          <w:trHeight w:val="35"/>
        </w:trPr>
        <w:tc>
          <w:tcPr>
            <w:tcW w:w="1591" w:type="dxa"/>
            <w:vMerge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146E6F" w:rsidRPr="00146E6F" w:rsidRDefault="00146E6F" w:rsidP="00146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Капрон как представитель полиамидных волокон.</w:t>
            </w:r>
          </w:p>
          <w:p w:rsidR="00DA2504" w:rsidRPr="00146E6F" w:rsidRDefault="00146E6F" w:rsidP="00146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 xml:space="preserve"> Поливинилхлорид, политетрафторэтилен (</w:t>
            </w:r>
            <w:proofErr w:type="spellStart"/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тефлон</w:t>
            </w:r>
            <w:proofErr w:type="spellEnd"/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5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1286" w:type="dxa"/>
          </w:tcPr>
          <w:p w:rsidR="00DA2504" w:rsidRPr="00456645" w:rsidRDefault="00146E6F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6F1163">
        <w:trPr>
          <w:trHeight w:val="35"/>
        </w:trPr>
        <w:tc>
          <w:tcPr>
            <w:tcW w:w="1591" w:type="dxa"/>
            <w:vMerge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DA2504" w:rsidRPr="00146E6F" w:rsidRDefault="00146E6F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</w:rPr>
              <w:t>Фенолформальдегидные пластмассы. Целлулоид.</w:t>
            </w:r>
          </w:p>
        </w:tc>
        <w:tc>
          <w:tcPr>
            <w:tcW w:w="1605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1286" w:type="dxa"/>
          </w:tcPr>
          <w:p w:rsidR="00DA2504" w:rsidRPr="00456645" w:rsidRDefault="00146E6F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6F1163">
        <w:trPr>
          <w:trHeight w:val="35"/>
        </w:trPr>
        <w:tc>
          <w:tcPr>
            <w:tcW w:w="1591" w:type="dxa"/>
            <w:vMerge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DA2504" w:rsidRPr="00146E6F" w:rsidRDefault="00146E6F" w:rsidP="00146E6F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</w:rPr>
              <w:t>Промышленное производство химических волокон.</w:t>
            </w:r>
          </w:p>
        </w:tc>
        <w:tc>
          <w:tcPr>
            <w:tcW w:w="1605" w:type="dxa"/>
          </w:tcPr>
          <w:p w:rsidR="00DA2504" w:rsidRPr="00456645" w:rsidRDefault="00C741A2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конспект</w:t>
            </w:r>
          </w:p>
        </w:tc>
        <w:tc>
          <w:tcPr>
            <w:tcW w:w="1286" w:type="dxa"/>
          </w:tcPr>
          <w:p w:rsidR="00DA2504" w:rsidRPr="00456645" w:rsidRDefault="00146E6F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</w:tbl>
    <w:p w:rsidR="006D6A20" w:rsidRPr="006D6A20" w:rsidRDefault="006D6A20" w:rsidP="006D6A20">
      <w:pPr>
        <w:pStyle w:val="21"/>
        <w:spacing w:before="12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AB5F89" w:rsidRDefault="00021B7F" w:rsidP="00A77B80">
      <w:pPr>
        <w:pStyle w:val="21"/>
        <w:spacing w:before="12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77B80">
        <w:rPr>
          <w:rFonts w:ascii="Times New Roman" w:hAnsi="Times New Roman"/>
          <w:b/>
          <w:sz w:val="24"/>
          <w:szCs w:val="24"/>
          <w:lang w:eastAsia="en-US"/>
        </w:rPr>
        <w:t>3.1. ПРАКТИЧЕСКИЕ И ЛАБОРАТОРНЫЕ РАБОТЫ</w:t>
      </w:r>
    </w:p>
    <w:p w:rsidR="00ED65E3" w:rsidRPr="00861D55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1 «</w:t>
      </w:r>
      <w:r w:rsidRPr="00861D55">
        <w:rPr>
          <w:rFonts w:ascii="Times New Roman" w:hAnsi="Times New Roman" w:cs="Times New Roman"/>
          <w:bCs/>
          <w:sz w:val="24"/>
          <w:szCs w:val="24"/>
        </w:rPr>
        <w:t>Решение экспериментальных задач</w:t>
      </w:r>
      <w:proofErr w:type="gramStart"/>
      <w:r w:rsidRPr="00861D55">
        <w:rPr>
          <w:rFonts w:ascii="Times New Roman" w:hAnsi="Times New Roman" w:cs="Times New Roman"/>
          <w:bCs/>
          <w:sz w:val="24"/>
          <w:szCs w:val="24"/>
        </w:rPr>
        <w:t>.</w:t>
      </w: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ED65E3" w:rsidRPr="00861D55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Химия: учебник для учреждений сред. Проф. Образования/ О.С.Габриелян, И.Г.Остроумов -11 – е изд., стер. – М.: Издательский центр «Академия», 2013</w:t>
      </w:r>
    </w:p>
    <w:p w:rsidR="00ED65E3" w:rsidRPr="00861D55" w:rsidRDefault="00861D55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Страница 323 </w:t>
      </w:r>
      <w:r w:rsidR="00ED65E3"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5E3" w:rsidRPr="00A77B80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5E3" w:rsidRPr="00861D55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2«</w:t>
      </w:r>
      <w:r w:rsidRPr="00861D55">
        <w:rPr>
          <w:rFonts w:ascii="Times New Roman" w:hAnsi="Times New Roman" w:cs="Times New Roman"/>
          <w:sz w:val="24"/>
          <w:szCs w:val="24"/>
        </w:rPr>
        <w:t>Идентификация неорганических соединений</w:t>
      </w: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D65E3" w:rsidRPr="00861D55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Химия: учебник для учреждений сред. Проф. Образования/ О.С.Габриелян, И.Г.Остроумов -11 – е изд., стер. – М.: Издательский центр «Академия», 2013</w:t>
      </w:r>
    </w:p>
    <w:p w:rsidR="00ED65E3" w:rsidRPr="00861D55" w:rsidRDefault="00861D55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 324 - 325</w:t>
      </w:r>
      <w:r w:rsidR="00ED65E3"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5E3" w:rsidRPr="00861D55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5E3" w:rsidRPr="00861D55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3 «</w:t>
      </w:r>
      <w:r w:rsidRPr="00861D55">
        <w:rPr>
          <w:rFonts w:ascii="Times New Roman" w:hAnsi="Times New Roman" w:cs="Times New Roman"/>
          <w:sz w:val="24"/>
          <w:szCs w:val="24"/>
        </w:rPr>
        <w:t xml:space="preserve">Свойства оксидов, </w:t>
      </w:r>
      <w:proofErr w:type="spellStart"/>
      <w:r w:rsidRPr="00861D55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Pr="00861D55">
        <w:rPr>
          <w:rFonts w:ascii="Times New Roman" w:hAnsi="Times New Roman" w:cs="Times New Roman"/>
          <w:sz w:val="24"/>
          <w:szCs w:val="24"/>
        </w:rPr>
        <w:t xml:space="preserve"> и солей</w:t>
      </w:r>
      <w:proofErr w:type="gramStart"/>
      <w:r w:rsidRPr="00861D55">
        <w:rPr>
          <w:rFonts w:ascii="Times New Roman" w:hAnsi="Times New Roman" w:cs="Times New Roman"/>
          <w:sz w:val="24"/>
          <w:szCs w:val="24"/>
        </w:rPr>
        <w:t>.</w:t>
      </w: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ED65E3" w:rsidRPr="00861D55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Химия: учебник для учреждений сред. Проф. Образования/ О.С.Габриелян, И.Г.Остроумов -11 – е изд., стер. – М.: Издательский центр «Академия», 2013</w:t>
      </w:r>
    </w:p>
    <w:p w:rsidR="00ED65E3" w:rsidRPr="00861D55" w:rsidRDefault="00861D55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 325</w:t>
      </w:r>
      <w:r w:rsidR="00ED65E3"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5E3" w:rsidRPr="00A77B80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5E3" w:rsidRPr="00861D55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4 «Свойства неметаллов».</w:t>
      </w:r>
    </w:p>
    <w:p w:rsidR="00ED65E3" w:rsidRPr="00861D55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Химия: учебник для учреждений сред. Проф. Образования/ О.С.Габриелян, И.Г.Остроумов -11 – е изд., стер. – М.: Издательский центр «Академия», 2013</w:t>
      </w:r>
    </w:p>
    <w:p w:rsidR="00ED65E3" w:rsidRPr="00861D55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 326.</w:t>
      </w:r>
    </w:p>
    <w:p w:rsidR="00ED65E3" w:rsidRPr="00A77B80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5E3" w:rsidRPr="00861D55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№5 «</w:t>
      </w:r>
      <w:r w:rsidRPr="00861D55">
        <w:rPr>
          <w:rFonts w:ascii="Times New Roman" w:hAnsi="Times New Roman" w:cs="Times New Roman"/>
          <w:bCs/>
          <w:sz w:val="24"/>
          <w:szCs w:val="24"/>
        </w:rPr>
        <w:t>Получение газов</w:t>
      </w: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D65E3" w:rsidRPr="00861D55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Химия: учебник для учреждений сред. Проф. Образования/ О.С.Габриелян, И.Г.Остроумов -11 – е изд., стер. – М.: Издательский центр «Академия», 2013</w:t>
      </w:r>
    </w:p>
    <w:p w:rsidR="00ED65E3" w:rsidRPr="00861D55" w:rsidRDefault="00861D55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 324</w:t>
      </w:r>
      <w:r w:rsidR="00ED65E3"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5E3" w:rsidRPr="00A77B80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5E3" w:rsidRPr="00861D55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6 «</w:t>
      </w:r>
      <w:r w:rsidRPr="00861D55">
        <w:rPr>
          <w:rFonts w:ascii="Times New Roman" w:hAnsi="Times New Roman" w:cs="Times New Roman"/>
          <w:bCs/>
          <w:sz w:val="24"/>
          <w:szCs w:val="24"/>
        </w:rPr>
        <w:t>Свойства металлов</w:t>
      </w:r>
      <w:proofErr w:type="gramStart"/>
      <w:r w:rsidRPr="00861D55">
        <w:rPr>
          <w:rFonts w:ascii="Times New Roman" w:hAnsi="Times New Roman" w:cs="Times New Roman"/>
          <w:bCs/>
          <w:sz w:val="24"/>
          <w:szCs w:val="24"/>
        </w:rPr>
        <w:t>.</w:t>
      </w: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ED65E3" w:rsidRPr="00861D55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Химия: учебник для учреждений сред. Проф. Образования/ О.С.Габриелян, И.Г.Остроумов -11 – е изд., стер. – М.: Издательский центр «Академия», 2013</w:t>
      </w:r>
    </w:p>
    <w:p w:rsidR="00ED65E3" w:rsidRPr="00861D55" w:rsidRDefault="00861D55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 325</w:t>
      </w:r>
      <w:r w:rsidR="00ED65E3"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5E3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</w:p>
    <w:p w:rsidR="00A77B80" w:rsidRPr="00861D55" w:rsidRDefault="00A77B80" w:rsidP="00861D55">
      <w:pPr>
        <w:spacing w:after="0" w:line="199" w:lineRule="atLeast"/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eastAsia="ru-RU"/>
        </w:rPr>
      </w:pPr>
      <w:r w:rsidRPr="00861D55">
        <w:rPr>
          <w:rStyle w:val="s1"/>
          <w:rFonts w:ascii="Times New Roman" w:hAnsi="Times New Roman" w:cs="Times New Roman"/>
          <w:b/>
          <w:sz w:val="24"/>
          <w:szCs w:val="24"/>
        </w:rPr>
        <w:t>Критерии оценок выполнения</w:t>
      </w:r>
      <w:r w:rsidR="004760C1" w:rsidRPr="00861D55">
        <w:rPr>
          <w:rStyle w:val="s1"/>
          <w:b/>
          <w:sz w:val="24"/>
          <w:szCs w:val="24"/>
        </w:rPr>
        <w:t xml:space="preserve"> </w:t>
      </w:r>
      <w:r w:rsidRPr="00861D55">
        <w:rPr>
          <w:rStyle w:val="s1"/>
          <w:rFonts w:ascii="Times New Roman" w:hAnsi="Times New Roman" w:cs="Times New Roman"/>
          <w:b/>
          <w:sz w:val="24"/>
          <w:szCs w:val="24"/>
        </w:rPr>
        <w:t>практических работ</w:t>
      </w:r>
      <w:r w:rsidR="004760C1" w:rsidRPr="00861D55">
        <w:rPr>
          <w:rStyle w:val="s1"/>
          <w:b/>
          <w:sz w:val="24"/>
          <w:szCs w:val="24"/>
        </w:rPr>
        <w:t xml:space="preserve"> </w:t>
      </w:r>
      <w:r w:rsidRPr="00861D55">
        <w:rPr>
          <w:rStyle w:val="s1"/>
          <w:rFonts w:ascii="Times New Roman" w:hAnsi="Times New Roman" w:cs="Times New Roman"/>
          <w:b/>
          <w:sz w:val="24"/>
          <w:szCs w:val="24"/>
        </w:rPr>
        <w:t>по предмету</w:t>
      </w:r>
      <w:r w:rsidR="004760C1" w:rsidRPr="00861D55">
        <w:rPr>
          <w:rStyle w:val="s1"/>
          <w:b/>
          <w:sz w:val="24"/>
          <w:szCs w:val="24"/>
        </w:rPr>
        <w:t xml:space="preserve"> </w:t>
      </w:r>
      <w:r w:rsidRPr="00861D55">
        <w:rPr>
          <w:rStyle w:val="s1"/>
          <w:rFonts w:ascii="Times New Roman" w:hAnsi="Times New Roman" w:cs="Times New Roman"/>
          <w:b/>
          <w:sz w:val="24"/>
          <w:szCs w:val="24"/>
        </w:rPr>
        <w:t>Химия</w:t>
      </w:r>
    </w:p>
    <w:p w:rsidR="00A77B80" w:rsidRDefault="00A77B80" w:rsidP="004760C1">
      <w:pPr>
        <w:pStyle w:val="p9"/>
        <w:shd w:val="clear" w:color="auto" w:fill="FFFFFF"/>
      </w:pPr>
      <w:proofErr w:type="gramStart"/>
      <w:r w:rsidRPr="00861D55">
        <w:rPr>
          <w:rStyle w:val="s1"/>
          <w:b/>
        </w:rPr>
        <w:t>Оценка «5»</w:t>
      </w:r>
      <w:r w:rsidRPr="004760C1">
        <w:rPr>
          <w:rStyle w:val="s1"/>
        </w:rPr>
        <w:t xml:space="preserve"> ставится в том случае, если обучающийся:</w:t>
      </w:r>
      <w:r w:rsidR="004760C1">
        <w:rPr>
          <w:sz w:val="17"/>
          <w:szCs w:val="17"/>
        </w:rPr>
        <w:t xml:space="preserve">                                                                                                         </w:t>
      </w:r>
      <w:r w:rsidRPr="004760C1">
        <w:t>а) при ответе обнаруживает понимание сущности изучаемых химических явлений и процессов; правильно формулирует химические понятия; знает свойства изучаемых веществ и умеет распознавать их, безошибочно читает и составляет формулы веществ и уравнений химических реакций;</w:t>
      </w:r>
      <w:r w:rsidR="004760C1">
        <w:rPr>
          <w:sz w:val="17"/>
          <w:szCs w:val="17"/>
        </w:rPr>
        <w:t xml:space="preserve">                                                                                                                                                            </w:t>
      </w:r>
      <w:r w:rsidRPr="004760C1">
        <w:t>б) излагаемые теоретические положения подтверждает конкретными примерами;</w:t>
      </w:r>
      <w:r w:rsidR="004760C1">
        <w:rPr>
          <w:sz w:val="17"/>
          <w:szCs w:val="17"/>
        </w:rPr>
        <w:t xml:space="preserve">                                                       </w:t>
      </w:r>
      <w:r w:rsidRPr="004760C1">
        <w:t>в) умеет решать задачи, связанные с теоретической частью курса;</w:t>
      </w:r>
      <w:proofErr w:type="gramEnd"/>
      <w:r w:rsidR="004760C1">
        <w:rPr>
          <w:sz w:val="17"/>
          <w:szCs w:val="17"/>
        </w:rPr>
        <w:t xml:space="preserve">                                                                           </w:t>
      </w:r>
      <w:r w:rsidRPr="004760C1">
        <w:t>г) владеет практическими умениями и навыками экспериментального характера;</w:t>
      </w:r>
      <w:r w:rsidR="004760C1">
        <w:rPr>
          <w:sz w:val="17"/>
          <w:szCs w:val="17"/>
        </w:rPr>
        <w:t xml:space="preserve">                                                        </w:t>
      </w:r>
      <w:proofErr w:type="spellStart"/>
      <w:r w:rsidRPr="004760C1">
        <w:t>д</w:t>
      </w:r>
      <w:proofErr w:type="spellEnd"/>
      <w:r w:rsidRPr="004760C1">
        <w:t>) умеет применять полученные знания для профессиональной подготовки.</w:t>
      </w:r>
      <w:r w:rsidR="004760C1">
        <w:rPr>
          <w:sz w:val="17"/>
          <w:szCs w:val="17"/>
        </w:rPr>
        <w:t xml:space="preserve">                                                     </w:t>
      </w:r>
      <w:proofErr w:type="gramStart"/>
      <w:r w:rsidRPr="00861D55">
        <w:rPr>
          <w:rStyle w:val="s1"/>
          <w:b/>
        </w:rPr>
        <w:t>Оценка «4»</w:t>
      </w:r>
      <w:r w:rsidRPr="004760C1">
        <w:rPr>
          <w:rStyle w:val="s1"/>
        </w:rPr>
        <w:t xml:space="preserve"> ставится в том случае, если ответ в основном соответствует тем же требованиям, которые установлены для оценки «5», но обучающийся:</w:t>
      </w:r>
      <w:r w:rsidR="004760C1">
        <w:rPr>
          <w:sz w:val="17"/>
          <w:szCs w:val="17"/>
        </w:rPr>
        <w:t xml:space="preserve">                                                                          </w:t>
      </w:r>
      <w:r w:rsidRPr="004760C1">
        <w:t>а) допустил неточности и незначительные ошибки, которые легко исправляет с помощью преподавателя;</w:t>
      </w:r>
      <w:r w:rsidR="004760C1">
        <w:rPr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4760C1">
        <w:t>б) отвечает только близко к тексту учебника или конспекта, но по вопросам преподавателя обнаруживает должное понимание изучаемого материала;</w:t>
      </w:r>
      <w:proofErr w:type="gramEnd"/>
      <w:r w:rsidR="004760C1">
        <w:rPr>
          <w:sz w:val="17"/>
          <w:szCs w:val="17"/>
        </w:rPr>
        <w:t xml:space="preserve">                                                                                                                    </w:t>
      </w:r>
      <w:r w:rsidRPr="004760C1">
        <w:t>в) владеет практическими умениями и навыками экспериментального характера</w:t>
      </w:r>
      <w:proofErr w:type="gramStart"/>
      <w:r w:rsidRPr="004760C1">
        <w:t xml:space="preserve"> ,</w:t>
      </w:r>
      <w:proofErr w:type="gramEnd"/>
      <w:r w:rsidRPr="004760C1">
        <w:t xml:space="preserve"> но допускает неточности последовательности в ходе выполнения химического опыта или решения задачи.</w:t>
      </w:r>
      <w:r w:rsidR="004760C1">
        <w:rPr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861D55">
        <w:rPr>
          <w:rStyle w:val="s1"/>
          <w:b/>
        </w:rPr>
        <w:t>Оценка «3»</w:t>
      </w:r>
      <w:r w:rsidRPr="004760C1">
        <w:rPr>
          <w:rStyle w:val="s1"/>
        </w:rPr>
        <w:t xml:space="preserve"> ставится в том случае, если обучающийся обнаруживает знание и понимание основного учебного материала, но:</w:t>
      </w:r>
      <w:r w:rsidR="004760C1">
        <w:rPr>
          <w:sz w:val="17"/>
          <w:szCs w:val="17"/>
        </w:rPr>
        <w:t xml:space="preserve">                                                                                                                                                    </w:t>
      </w:r>
      <w:r w:rsidRPr="004760C1">
        <w:t>а) затрудняется без помощи преподавателя подтвердить излагаемые теоретические положения конкретными примерами или объяснить практическое значение химических явлений и процессов;</w:t>
      </w:r>
      <w:r w:rsidR="004760C1">
        <w:rPr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760C1">
        <w:t>б) затрудняется делать обобщения и выводы, хотя достаточно полно излагает фактический материал;</w:t>
      </w:r>
      <w:r w:rsidR="004760C1">
        <w:rPr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4760C1">
        <w:t>в) отвечает схематично, опуская существенные подробности, в основном пересказывает текст учебника или конспекта, при этом обнаруживает недостаточное понимание отдельных излагаемых положений.</w:t>
      </w:r>
      <w:r w:rsidR="004760C1">
        <w:rPr>
          <w:sz w:val="17"/>
          <w:szCs w:val="17"/>
        </w:rPr>
        <w:t xml:space="preserve">                                                                                                                                                 </w:t>
      </w:r>
      <w:r w:rsidRPr="004760C1">
        <w:t>г) допускает неточности последовательности в ходе выполнения химического опыта или решения задачи недостаточно владеет практическими умениями и навыками экспериментального характера.</w:t>
      </w:r>
      <w:r w:rsidR="004760C1"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Pr="00861D55">
        <w:rPr>
          <w:rStyle w:val="s1"/>
          <w:b/>
        </w:rPr>
        <w:t>Оценка «2»</w:t>
      </w:r>
      <w:r w:rsidRPr="004760C1">
        <w:rPr>
          <w:rStyle w:val="s1"/>
        </w:rPr>
        <w:t xml:space="preserve"> ставится в том случае, если обучающийся:</w:t>
      </w:r>
      <w:r w:rsidR="004760C1">
        <w:rPr>
          <w:sz w:val="17"/>
          <w:szCs w:val="17"/>
        </w:rPr>
        <w:t xml:space="preserve">                                                                                                                                    </w:t>
      </w:r>
      <w:r w:rsidRPr="004760C1">
        <w:t>а) не знает или не понимает большей или наиболее существенной части учебного материала в соответствии с поставленными вопросами;</w:t>
      </w:r>
      <w:r w:rsidR="004760C1">
        <w:rPr>
          <w:sz w:val="17"/>
          <w:szCs w:val="17"/>
        </w:rPr>
        <w:t xml:space="preserve">                                                                                                          </w:t>
      </w:r>
      <w:r w:rsidRPr="004760C1">
        <w:t>б) даже с помощью преподавателя не может использовать при ответе ранее усвоенные знания по курсу химии и по другим учебным предметам.</w:t>
      </w:r>
      <w:r w:rsidR="004760C1">
        <w:rPr>
          <w:sz w:val="17"/>
          <w:szCs w:val="17"/>
        </w:rPr>
        <w:t xml:space="preserve">                                                                                         </w:t>
      </w:r>
      <w:r w:rsidRPr="004760C1">
        <w:t>в) допускает грубые ошибки в последовательности выполнения химического опыта или решения задачи, не владеет практическими умениями и навыками экспериментального характера.</w:t>
      </w:r>
    </w:p>
    <w:p w:rsidR="00537B21" w:rsidRDefault="00537B21" w:rsidP="00537B21">
      <w:pPr>
        <w:pStyle w:val="p9"/>
        <w:shd w:val="clear" w:color="auto" w:fill="FFFFFF"/>
        <w:jc w:val="center"/>
        <w:rPr>
          <w:b/>
        </w:rPr>
      </w:pPr>
      <w:r w:rsidRPr="00537B21">
        <w:rPr>
          <w:b/>
        </w:rPr>
        <w:t>3.2. ТЕСТОВЫЕ ЗАДАНИЯ</w:t>
      </w:r>
    </w:p>
    <w:p w:rsidR="00986EB2" w:rsidRPr="00986EB2" w:rsidRDefault="00986EB2" w:rsidP="00986EB2">
      <w:pPr>
        <w:pStyle w:val="p9"/>
        <w:shd w:val="clear" w:color="auto" w:fill="FFFFFF"/>
      </w:pPr>
      <w:r>
        <w:t xml:space="preserve">Химия в тестах, задачах и упражнениях: пособие для студ. Учреждений сред. Проф. Образования/ О.С.Габриелян, Г.Г.Лысова- 9-е изд., стер. – М.: Издательский центр «Академия», 2013.                                                                                                                                                 </w:t>
      </w:r>
      <w:r>
        <w:lastRenderedPageBreak/>
        <w:t>Задания к разделу: «</w:t>
      </w:r>
      <w:r w:rsidRPr="00986EB2">
        <w:rPr>
          <w:sz w:val="20"/>
          <w:szCs w:val="20"/>
        </w:rPr>
        <w:t xml:space="preserve"> </w:t>
      </w:r>
      <w:r w:rsidRPr="00986EB2">
        <w:t>Общие</w:t>
      </w:r>
      <w:r>
        <w:t xml:space="preserve"> понятия, законы и теории химии» – страница 4 – 41.                             Задания к разделу: «</w:t>
      </w:r>
      <w:r w:rsidRPr="00986EB2">
        <w:t>Неорганическая химия</w:t>
      </w:r>
      <w:r>
        <w:rPr>
          <w:sz w:val="20"/>
          <w:szCs w:val="20"/>
        </w:rPr>
        <w:t>»</w:t>
      </w:r>
      <w:r>
        <w:t xml:space="preserve"> – страница 44 – 57.                                                                                                               Задания к разделу</w:t>
      </w:r>
      <w:proofErr w:type="gramStart"/>
      <w:r>
        <w:t xml:space="preserve"> :</w:t>
      </w:r>
      <w:proofErr w:type="gramEnd"/>
      <w:r>
        <w:t xml:space="preserve"> «</w:t>
      </w:r>
      <w:r w:rsidRPr="00986EB2">
        <w:t>Органическая химия</w:t>
      </w:r>
      <w:r>
        <w:rPr>
          <w:sz w:val="20"/>
          <w:szCs w:val="20"/>
        </w:rPr>
        <w:t>»</w:t>
      </w:r>
      <w:r>
        <w:t xml:space="preserve"> – страница 59 – 162.</w:t>
      </w:r>
    </w:p>
    <w:p w:rsidR="00537B21" w:rsidRPr="00B64B3C" w:rsidRDefault="00537B21" w:rsidP="00537B21">
      <w:pPr>
        <w:pStyle w:val="4"/>
        <w:spacing w:before="150" w:after="130" w:line="558" w:lineRule="atLeast"/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</w:pPr>
      <w:r w:rsidRPr="00B64B3C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Задачи и тесты по теме "I. ОСНОВНЫЕ ПОНЯТИЯ</w:t>
      </w:r>
      <w:r w:rsidR="00B64B3C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 xml:space="preserve"> И ЗАКОНЫ </w:t>
      </w:r>
      <w:r w:rsidRPr="00B64B3C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ХИМИИ"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9350"/>
      </w:tblGrid>
      <w:tr w:rsidR="00A77B80" w:rsidRPr="00B64B3C" w:rsidTr="00EA532E">
        <w:trPr>
          <w:tblCellSpacing w:w="15" w:type="dxa"/>
        </w:trPr>
        <w:tc>
          <w:tcPr>
            <w:tcW w:w="50" w:type="dxa"/>
            <w:hideMark/>
          </w:tcPr>
          <w:p w:rsidR="00A77B80" w:rsidRPr="00B64B3C" w:rsidRDefault="00A77B80" w:rsidP="00A77B80">
            <w:pPr>
              <w:spacing w:after="0" w:line="19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05" w:type="dxa"/>
            <w:hideMark/>
          </w:tcPr>
          <w:p w:rsidR="00A77B80" w:rsidRPr="00B64B3C" w:rsidRDefault="00537B21" w:rsidP="00A77B80">
            <w:pPr>
              <w:spacing w:after="0" w:line="19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 № 1</w:t>
            </w:r>
          </w:p>
        </w:tc>
      </w:tr>
    </w:tbl>
    <w:p w:rsidR="00537B21" w:rsidRPr="00537B21" w:rsidRDefault="00537B21" w:rsidP="00537B2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537B21" w:rsidRPr="00537B21" w:rsidRDefault="00537B21" w:rsidP="0053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Относительная атомная масса химического элемента есть отношение атомной массы элемента к массе</w:t>
      </w:r>
    </w:p>
    <w:p w:rsidR="00537B21" w:rsidRPr="00537B21" w:rsidRDefault="00BA49F3" w:rsidP="00537B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4" type="#_x0000_t75" style="width:20.1pt;height:18.15pt" o:ole="">
            <v:imagedata r:id="rId8" o:title=""/>
          </v:shape>
          <w:control r:id="rId9" w:name="DefaultOcxName" w:shapeid="_x0000_i1134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атома водорода 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37" type="#_x0000_t75" style="width:20.1pt;height:18.15pt" o:ole="">
            <v:imagedata r:id="rId8" o:title=""/>
          </v:shape>
          <w:control r:id="rId10" w:name="DefaultOcxName1" w:shapeid="_x0000_i1137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изотопа водорода 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40" type="#_x0000_t75" style="width:20.1pt;height:18.15pt" o:ole="">
            <v:imagedata r:id="rId8" o:title=""/>
          </v:shape>
          <w:control r:id="rId11" w:name="DefaultOcxName2" w:shapeid="_x0000_i1140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изотопа углерода 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12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43" type="#_x0000_t75" style="width:20.1pt;height:18.15pt" o:ole="">
            <v:imagedata r:id="rId8" o:title=""/>
          </v:shape>
          <w:control r:id="rId12" w:name="DefaultOcxName3" w:shapeid="_x0000_i1143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1/12 изотопа углерода 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12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46" type="#_x0000_t75" style="width:20.1pt;height:18.15pt" o:ole="">
            <v:imagedata r:id="rId8" o:title=""/>
          </v:shape>
          <w:control r:id="rId13" w:name="DefaultOcxName4" w:shapeid="_x0000_i1146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изотопа кислорода 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16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49" type="#_x0000_t75" style="width:20.1pt;height:18.15pt" o:ole="">
            <v:imagedata r:id="rId8" o:title=""/>
          </v:shape>
          <w:control r:id="rId14" w:name="DefaultOcxName5" w:shapeid="_x0000_i1149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1/16 изотопа кислорода 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16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 </w:t>
      </w:r>
    </w:p>
    <w:p w:rsidR="00537B21" w:rsidRPr="00537B21" w:rsidRDefault="00537B21" w:rsidP="00537B2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tbl>
      <w:tblPr>
        <w:tblW w:w="5000" w:type="pct"/>
        <w:tblCellSpacing w:w="0" w:type="dxa"/>
        <w:shd w:val="clear" w:color="auto" w:fill="0033CC"/>
        <w:tblCellMar>
          <w:left w:w="0" w:type="dxa"/>
          <w:right w:w="0" w:type="dxa"/>
        </w:tblCellMar>
        <w:tblLook w:val="04A0"/>
      </w:tblPr>
      <w:tblGrid>
        <w:gridCol w:w="9355"/>
      </w:tblGrid>
      <w:tr w:rsidR="00537B21" w:rsidRPr="00537B21" w:rsidTr="00537B21">
        <w:trPr>
          <w:trHeight w:val="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33CC"/>
            <w:vAlign w:val="center"/>
            <w:hideMark/>
          </w:tcPr>
          <w:p w:rsidR="00537B21" w:rsidRPr="00537B21" w:rsidRDefault="00537B21" w:rsidP="0053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B21" w:rsidRPr="00537B21" w:rsidRDefault="00537B21" w:rsidP="00537B2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537B21" w:rsidRPr="00537B21" w:rsidRDefault="00537B21" w:rsidP="0053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Количество вещества серы, которое содержит 3 моль (NH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SnS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7B21" w:rsidRPr="00537B21" w:rsidRDefault="00537B21" w:rsidP="00537B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Введите ответ целым числом без указания размерности.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53" type="#_x0000_t75" style="width:86.9pt;height:18.15pt" o:ole="">
            <v:imagedata r:id="rId15" o:title=""/>
          </v:shape>
          <w:control r:id="rId16" w:name="DefaultOcxName6" w:shapeid="_x0000_i1153"/>
        </w:objec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</w:t>
      </w:r>
    </w:p>
    <w:p w:rsidR="00537B21" w:rsidRPr="00537B21" w:rsidRDefault="00537B21" w:rsidP="00537B2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tbl>
      <w:tblPr>
        <w:tblW w:w="5000" w:type="pct"/>
        <w:tblCellSpacing w:w="0" w:type="dxa"/>
        <w:shd w:val="clear" w:color="auto" w:fill="0033CC"/>
        <w:tblCellMar>
          <w:left w:w="0" w:type="dxa"/>
          <w:right w:w="0" w:type="dxa"/>
        </w:tblCellMar>
        <w:tblLook w:val="04A0"/>
      </w:tblPr>
      <w:tblGrid>
        <w:gridCol w:w="9355"/>
      </w:tblGrid>
      <w:tr w:rsidR="00537B21" w:rsidRPr="00537B21" w:rsidTr="00537B21">
        <w:trPr>
          <w:trHeight w:val="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33CC"/>
            <w:vAlign w:val="center"/>
            <w:hideMark/>
          </w:tcPr>
          <w:p w:rsidR="00537B21" w:rsidRPr="00537B21" w:rsidRDefault="00537B21" w:rsidP="0053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B21" w:rsidRPr="00537B21" w:rsidRDefault="00537B21" w:rsidP="00537B2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537B21" w:rsidRPr="00537B21" w:rsidRDefault="00537B21" w:rsidP="0053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Изотопами урана 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235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 являются</w:t>
      </w:r>
    </w:p>
    <w:p w:rsidR="00537B21" w:rsidRPr="00537B21" w:rsidRDefault="00BA49F3" w:rsidP="00537B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55" type="#_x0000_t75" style="width:20.1pt;height:18.15pt" o:ole="">
            <v:imagedata r:id="rId8" o:title=""/>
          </v:shape>
          <w:control r:id="rId17" w:name="DefaultOcxName7" w:shapeid="_x0000_i1155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235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58" type="#_x0000_t75" style="width:20.1pt;height:18.15pt" o:ole="">
            <v:imagedata r:id="rId8" o:title=""/>
          </v:shape>
          <w:control r:id="rId18" w:name="DefaultOcxName8" w:shapeid="_x0000_i1158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235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 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61" type="#_x0000_t75" style="width:20.1pt;height:18.15pt" o:ole="">
            <v:imagedata r:id="rId8" o:title=""/>
          </v:shape>
          <w:control r:id="rId19" w:name="DefaultOcxName9" w:shapeid="_x0000_i1161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234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64" type="#_x0000_t75" style="width:20.1pt;height:18.15pt" o:ole="">
            <v:imagedata r:id="rId8" o:title=""/>
          </v:shape>
          <w:control r:id="rId20" w:name="DefaultOcxName10" w:shapeid="_x0000_i1164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238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67" type="#_x0000_t75" style="width:20.1pt;height:18.15pt" o:ole="">
            <v:imagedata r:id="rId8" o:title=""/>
          </v:shape>
          <w:control r:id="rId21" w:name="DefaultOcxName11" w:shapeid="_x0000_i1167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144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Nd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70" type="#_x0000_t75" style="width:20.1pt;height:18.15pt" o:ole="">
            <v:imagedata r:id="rId8" o:title=""/>
          </v:shape>
          <w:control r:id="rId22" w:name="DefaultOcxName12" w:shapeid="_x0000_i1170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231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73" type="#_x0000_t75" style="width:20.1pt;height:18.15pt" o:ole="">
            <v:imagedata r:id="rId8" o:title=""/>
          </v:shape>
          <w:control r:id="rId23" w:name="DefaultOcxName13" w:shapeid="_x0000_i1173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237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Np</w:t>
      </w:r>
    </w:p>
    <w:p w:rsidR="00537B21" w:rsidRPr="00537B21" w:rsidRDefault="00537B21" w:rsidP="00537B2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tbl>
      <w:tblPr>
        <w:tblW w:w="5000" w:type="pct"/>
        <w:tblCellSpacing w:w="0" w:type="dxa"/>
        <w:shd w:val="clear" w:color="auto" w:fill="0033CC"/>
        <w:tblCellMar>
          <w:left w:w="0" w:type="dxa"/>
          <w:right w:w="0" w:type="dxa"/>
        </w:tblCellMar>
        <w:tblLook w:val="04A0"/>
      </w:tblPr>
      <w:tblGrid>
        <w:gridCol w:w="9355"/>
      </w:tblGrid>
      <w:tr w:rsidR="00537B21" w:rsidRPr="00537B21" w:rsidTr="00537B21">
        <w:trPr>
          <w:trHeight w:val="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33CC"/>
            <w:vAlign w:val="center"/>
            <w:hideMark/>
          </w:tcPr>
          <w:p w:rsidR="00537B21" w:rsidRPr="00537B21" w:rsidRDefault="00537B21" w:rsidP="0053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B21" w:rsidRPr="00537B21" w:rsidRDefault="00537B21" w:rsidP="00537B2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537B21" w:rsidRPr="00537B21" w:rsidRDefault="00537B21" w:rsidP="0053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Количество вещества сульфата меди, которое содержится в 1 кг медного купороса.</w:t>
      </w:r>
    </w:p>
    <w:p w:rsidR="00537B21" w:rsidRPr="00537B21" w:rsidRDefault="00537B21" w:rsidP="00537B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Введите ответ целым числом без указания размерности.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77" type="#_x0000_t75" style="width:86.9pt;height:18.15pt" o:ole="">
            <v:imagedata r:id="rId15" o:title=""/>
          </v:shape>
          <w:control r:id="rId24" w:name="DefaultOcxName14" w:shapeid="_x0000_i1177"/>
        </w:objec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</w:t>
      </w:r>
    </w:p>
    <w:p w:rsidR="00537B21" w:rsidRPr="00537B21" w:rsidRDefault="00537B21" w:rsidP="00537B2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tbl>
      <w:tblPr>
        <w:tblW w:w="5000" w:type="pct"/>
        <w:tblCellSpacing w:w="0" w:type="dxa"/>
        <w:shd w:val="clear" w:color="auto" w:fill="0033CC"/>
        <w:tblCellMar>
          <w:left w:w="0" w:type="dxa"/>
          <w:right w:w="0" w:type="dxa"/>
        </w:tblCellMar>
        <w:tblLook w:val="04A0"/>
      </w:tblPr>
      <w:tblGrid>
        <w:gridCol w:w="9355"/>
      </w:tblGrid>
      <w:tr w:rsidR="00537B21" w:rsidRPr="00537B21" w:rsidTr="00537B21">
        <w:trPr>
          <w:trHeight w:val="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33CC"/>
            <w:vAlign w:val="center"/>
            <w:hideMark/>
          </w:tcPr>
          <w:p w:rsidR="00537B21" w:rsidRPr="00537B21" w:rsidRDefault="00537B21" w:rsidP="0053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B21" w:rsidRPr="00537B21" w:rsidRDefault="00537B21" w:rsidP="00537B2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537B21" w:rsidRPr="00537B21" w:rsidRDefault="00537B21" w:rsidP="0053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Количество вещества, которое содержится в 1 л воды при 45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(плотность воды при этой температуре равна 0,990 г/см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37B21" w:rsidRPr="00537B21" w:rsidRDefault="00537B21" w:rsidP="00537B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Введите ответ целым числом без указания размерности.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80" type="#_x0000_t75" style="width:86.9pt;height:18.15pt" o:ole="">
            <v:imagedata r:id="rId15" o:title=""/>
          </v:shape>
          <w:control r:id="rId25" w:name="DefaultOcxName15" w:shapeid="_x0000_i1180"/>
        </w:objec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</w:t>
      </w:r>
    </w:p>
    <w:p w:rsidR="00537B21" w:rsidRPr="00537B21" w:rsidRDefault="00537B21" w:rsidP="00537B2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tbl>
      <w:tblPr>
        <w:tblW w:w="5000" w:type="pct"/>
        <w:tblCellSpacing w:w="0" w:type="dxa"/>
        <w:shd w:val="clear" w:color="auto" w:fill="0033CC"/>
        <w:tblCellMar>
          <w:left w:w="0" w:type="dxa"/>
          <w:right w:w="0" w:type="dxa"/>
        </w:tblCellMar>
        <w:tblLook w:val="04A0"/>
      </w:tblPr>
      <w:tblGrid>
        <w:gridCol w:w="9355"/>
      </w:tblGrid>
      <w:tr w:rsidR="00537B21" w:rsidRPr="00537B21" w:rsidTr="00537B21">
        <w:trPr>
          <w:trHeight w:val="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33CC"/>
            <w:vAlign w:val="center"/>
            <w:hideMark/>
          </w:tcPr>
          <w:p w:rsidR="00537B21" w:rsidRPr="00537B21" w:rsidRDefault="00537B21" w:rsidP="0053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B21" w:rsidRPr="00537B21" w:rsidRDefault="00537B21" w:rsidP="00537B2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Начало формы</w:t>
      </w:r>
    </w:p>
    <w:p w:rsidR="00537B21" w:rsidRPr="00537B21" w:rsidRDefault="00537B21" w:rsidP="0053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Определите число атомов, которое содержит 4 моль карбоната кальция.</w:t>
      </w:r>
    </w:p>
    <w:p w:rsidR="00537B21" w:rsidRPr="00537B21" w:rsidRDefault="00BA49F3" w:rsidP="00537B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82" type="#_x0000_t75" style="width:20.1pt;height:18.15pt" o:ole="">
            <v:imagedata r:id="rId8" o:title=""/>
          </v:shape>
          <w:control r:id="rId26" w:name="DefaultOcxName16" w:shapeid="_x0000_i1182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6,02*10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85" type="#_x0000_t75" style="width:20.1pt;height:18.15pt" o:ole="">
            <v:imagedata r:id="rId8" o:title=""/>
          </v:shape>
          <w:control r:id="rId27" w:name="DefaultOcxName17" w:shapeid="_x0000_i1185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24,08*10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88" type="#_x0000_t75" style="width:20.1pt;height:18.15pt" o:ole="">
            <v:imagedata r:id="rId8" o:title=""/>
          </v:shape>
          <w:control r:id="rId28" w:name="DefaultOcxName18" w:shapeid="_x0000_i1188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30,01*10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91" type="#_x0000_t75" style="width:20.1pt;height:18.15pt" o:ole="">
            <v:imagedata r:id="rId8" o:title=""/>
          </v:shape>
          <w:control r:id="rId29" w:name="DefaultOcxName19" w:shapeid="_x0000_i1191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96,32*10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94" type="#_x0000_t75" style="width:20.1pt;height:18.15pt" o:ole="">
            <v:imagedata r:id="rId8" o:title=""/>
          </v:shape>
          <w:control r:id="rId30" w:name="DefaultOcxName20" w:shapeid="_x0000_i1194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120,40*10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97" type="#_x0000_t75" style="width:20.1pt;height:18.15pt" o:ole="">
            <v:imagedata r:id="rId8" o:title=""/>
          </v:shape>
          <w:control r:id="rId31" w:name="DefaultOcxName21" w:shapeid="_x0000_i1197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144,482*10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</w:p>
    <w:p w:rsidR="00537B21" w:rsidRPr="00537B21" w:rsidRDefault="00537B21" w:rsidP="00537B2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tbl>
      <w:tblPr>
        <w:tblW w:w="5000" w:type="pct"/>
        <w:tblCellSpacing w:w="0" w:type="dxa"/>
        <w:shd w:val="clear" w:color="auto" w:fill="0033CC"/>
        <w:tblCellMar>
          <w:left w:w="0" w:type="dxa"/>
          <w:right w:w="0" w:type="dxa"/>
        </w:tblCellMar>
        <w:tblLook w:val="04A0"/>
      </w:tblPr>
      <w:tblGrid>
        <w:gridCol w:w="9355"/>
      </w:tblGrid>
      <w:tr w:rsidR="00537B21" w:rsidRPr="00537B21" w:rsidTr="00537B21">
        <w:trPr>
          <w:trHeight w:val="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33CC"/>
            <w:vAlign w:val="center"/>
            <w:hideMark/>
          </w:tcPr>
          <w:p w:rsidR="00537B21" w:rsidRPr="00537B21" w:rsidRDefault="00537B21" w:rsidP="0053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B21" w:rsidRPr="00537B21" w:rsidRDefault="00537B21" w:rsidP="00537B2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537B21" w:rsidRPr="00537B21" w:rsidRDefault="00537B21" w:rsidP="0053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Рассчитайте число атомов водорода, которое содержит 2 моль гидросульфата аммония.</w:t>
      </w:r>
    </w:p>
    <w:p w:rsidR="00537B21" w:rsidRPr="00537B21" w:rsidRDefault="00BA49F3" w:rsidP="00537B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00" type="#_x0000_t75" style="width:20.1pt;height:18.15pt" o:ole="">
            <v:imagedata r:id="rId8" o:title=""/>
          </v:shape>
          <w:control r:id="rId32" w:name="DefaultOcxName22" w:shapeid="_x0000_i1200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6,02*10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03" type="#_x0000_t75" style="width:20.1pt;height:18.15pt" o:ole="">
            <v:imagedata r:id="rId8" o:title=""/>
          </v:shape>
          <w:control r:id="rId33" w:name="DefaultOcxName23" w:shapeid="_x0000_i1203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12,02*10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06" type="#_x0000_t75" style="width:20.1pt;height:18.15pt" o:ole="">
            <v:imagedata r:id="rId8" o:title=""/>
          </v:shape>
          <w:control r:id="rId34" w:name="DefaultOcxName24" w:shapeid="_x0000_i1206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24,08*10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09" type="#_x0000_t75" style="width:20.1pt;height:18.15pt" o:ole="">
            <v:imagedata r:id="rId8" o:title=""/>
          </v:shape>
          <w:control r:id="rId35" w:name="DefaultOcxName25" w:shapeid="_x0000_i1209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30,01*10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12" type="#_x0000_t75" style="width:20.1pt;height:18.15pt" o:ole="">
            <v:imagedata r:id="rId8" o:title=""/>
          </v:shape>
          <w:control r:id="rId36" w:name="DefaultOcxName26" w:shapeid="_x0000_i1212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48,16*10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15" type="#_x0000_t75" style="width:20.1pt;height:18.15pt" o:ole="">
            <v:imagedata r:id="rId8" o:title=""/>
          </v:shape>
          <w:control r:id="rId37" w:name="DefaultOcxName27" w:shapeid="_x0000_i1215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60,20*10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18" type="#_x0000_t75" style="width:20.1pt;height:18.15pt" o:ole="">
            <v:imagedata r:id="rId8" o:title=""/>
          </v:shape>
          <w:control r:id="rId38" w:name="DefaultOcxName28" w:shapeid="_x0000_i1218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96,32*10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21" type="#_x0000_t75" style="width:20.1pt;height:18.15pt" o:ole="">
            <v:imagedata r:id="rId8" o:title=""/>
          </v:shape>
          <w:control r:id="rId39" w:name="DefaultOcxName29" w:shapeid="_x0000_i1221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120,04*10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</w:p>
    <w:p w:rsidR="00537B21" w:rsidRPr="00537B21" w:rsidRDefault="00537B21" w:rsidP="00537B2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tbl>
      <w:tblPr>
        <w:tblW w:w="5000" w:type="pct"/>
        <w:tblCellSpacing w:w="0" w:type="dxa"/>
        <w:shd w:val="clear" w:color="auto" w:fill="0033CC"/>
        <w:tblCellMar>
          <w:left w:w="0" w:type="dxa"/>
          <w:right w:w="0" w:type="dxa"/>
        </w:tblCellMar>
        <w:tblLook w:val="04A0"/>
      </w:tblPr>
      <w:tblGrid>
        <w:gridCol w:w="9355"/>
      </w:tblGrid>
      <w:tr w:rsidR="00537B21" w:rsidRPr="00537B21" w:rsidTr="00537B21">
        <w:trPr>
          <w:trHeight w:val="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33CC"/>
            <w:vAlign w:val="center"/>
            <w:hideMark/>
          </w:tcPr>
          <w:p w:rsidR="00537B21" w:rsidRPr="00537B21" w:rsidRDefault="00537B21" w:rsidP="0053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B21" w:rsidRPr="00537B21" w:rsidRDefault="00537B21" w:rsidP="00537B2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537B21" w:rsidRPr="00537B21" w:rsidRDefault="00537B21" w:rsidP="0053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Навеска сульфата железа(III) </w:t>
      </w:r>
      <w:proofErr w:type="spellStart"/>
      <w:proofErr w:type="gramStart"/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одержит</w:t>
      </w:r>
      <w:proofErr w:type="spellEnd"/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3,612*10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атомов кислорода.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Рассчитайте массу (г) этого вещества.</w:t>
      </w:r>
    </w:p>
    <w:p w:rsidR="00537B21" w:rsidRPr="00537B21" w:rsidRDefault="00537B21" w:rsidP="00537B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Введите ответ целым числом без указания размерности.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25" type="#_x0000_t75" style="width:86.9pt;height:18.15pt" o:ole="">
            <v:imagedata r:id="rId15" o:title=""/>
          </v:shape>
          <w:control r:id="rId40" w:name="DefaultOcxName30" w:shapeid="_x0000_i1225"/>
        </w:objec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</w:t>
      </w:r>
    </w:p>
    <w:p w:rsidR="00537B21" w:rsidRPr="00537B21" w:rsidRDefault="00537B21" w:rsidP="00537B2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tbl>
      <w:tblPr>
        <w:tblW w:w="5000" w:type="pct"/>
        <w:tblCellSpacing w:w="0" w:type="dxa"/>
        <w:shd w:val="clear" w:color="auto" w:fill="0033CC"/>
        <w:tblCellMar>
          <w:left w:w="0" w:type="dxa"/>
          <w:right w:w="0" w:type="dxa"/>
        </w:tblCellMar>
        <w:tblLook w:val="04A0"/>
      </w:tblPr>
      <w:tblGrid>
        <w:gridCol w:w="9355"/>
      </w:tblGrid>
      <w:tr w:rsidR="00537B21" w:rsidRPr="00537B21" w:rsidTr="00537B21">
        <w:trPr>
          <w:trHeight w:val="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33CC"/>
            <w:vAlign w:val="center"/>
            <w:hideMark/>
          </w:tcPr>
          <w:p w:rsidR="00537B21" w:rsidRPr="00537B21" w:rsidRDefault="00537B21" w:rsidP="0053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B21" w:rsidRPr="00537B21" w:rsidRDefault="00537B21" w:rsidP="00537B2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537B21" w:rsidRPr="00537B21" w:rsidRDefault="00537B21" w:rsidP="0053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Масса одной молекулы кислорода (г) равна ...</w:t>
      </w:r>
    </w:p>
    <w:p w:rsidR="00537B21" w:rsidRPr="00537B21" w:rsidRDefault="00BA49F3" w:rsidP="00537B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27" type="#_x0000_t75" style="width:20.1pt;height:18.15pt" o:ole="">
            <v:imagedata r:id="rId8" o:title=""/>
          </v:shape>
          <w:control r:id="rId41" w:name="DefaultOcxName31" w:shapeid="_x0000_i1227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1,33*10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30" type="#_x0000_t75" style="width:20.1pt;height:18.15pt" o:ole="">
            <v:imagedata r:id="rId8" o:title=""/>
          </v:shape>
          <w:control r:id="rId42" w:name="DefaultOcxName32" w:shapeid="_x0000_i1230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2,66*10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33" type="#_x0000_t75" style="width:20.1pt;height:18.15pt" o:ole="">
            <v:imagedata r:id="rId8" o:title=""/>
          </v:shape>
          <w:control r:id="rId43" w:name="DefaultOcxName33" w:shapeid="_x0000_i1233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5,32*10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36" type="#_x0000_t75" style="width:20.1pt;height:18.15pt" o:ole="">
            <v:imagedata r:id="rId8" o:title=""/>
          </v:shape>
          <w:control r:id="rId44" w:name="DefaultOcxName34" w:shapeid="_x0000_i1236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8,31*10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39" type="#_x0000_t75" style="width:20.1pt;height:18.15pt" o:ole="">
            <v:imagedata r:id="rId8" o:title=""/>
          </v:shape>
          <w:control r:id="rId45" w:name="DefaultOcxName35" w:shapeid="_x0000_i1239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1,33*10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42" type="#_x0000_t75" style="width:20.1pt;height:18.15pt" o:ole="">
            <v:imagedata r:id="rId8" o:title=""/>
          </v:shape>
          <w:control r:id="rId46" w:name="DefaultOcxName36" w:shapeid="_x0000_i1242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2,66*10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45" type="#_x0000_t75" style="width:20.1pt;height:18.15pt" o:ole="">
            <v:imagedata r:id="rId8" o:title=""/>
          </v:shape>
          <w:control r:id="rId47" w:name="DefaultOcxName37" w:shapeid="_x0000_i1245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5,32*10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48" type="#_x0000_t75" style="width:20.1pt;height:18.15pt" o:ole="">
            <v:imagedata r:id="rId8" o:title=""/>
          </v:shape>
          <w:control r:id="rId48" w:name="DefaultOcxName38" w:shapeid="_x0000_i1248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8,31*10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</w:p>
    <w:p w:rsidR="00537B21" w:rsidRPr="00537B21" w:rsidRDefault="00537B21" w:rsidP="00537B2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tbl>
      <w:tblPr>
        <w:tblW w:w="5000" w:type="pct"/>
        <w:tblCellSpacing w:w="0" w:type="dxa"/>
        <w:shd w:val="clear" w:color="auto" w:fill="0033CC"/>
        <w:tblCellMar>
          <w:left w:w="0" w:type="dxa"/>
          <w:right w:w="0" w:type="dxa"/>
        </w:tblCellMar>
        <w:tblLook w:val="04A0"/>
      </w:tblPr>
      <w:tblGrid>
        <w:gridCol w:w="9355"/>
      </w:tblGrid>
      <w:tr w:rsidR="00537B21" w:rsidRPr="00537B21" w:rsidTr="00537B21">
        <w:trPr>
          <w:trHeight w:val="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33CC"/>
            <w:vAlign w:val="center"/>
            <w:hideMark/>
          </w:tcPr>
          <w:p w:rsidR="00537B21" w:rsidRPr="00537B21" w:rsidRDefault="00537B21" w:rsidP="0053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B21" w:rsidRPr="00537B21" w:rsidRDefault="00537B21" w:rsidP="00537B2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537B21" w:rsidRDefault="00537B21" w:rsidP="0053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Навеска сульфида хрома (III) содержит 90,3*10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атомов серы. 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Рассчитайте количество вещества хрома в этой навески.</w:t>
      </w:r>
    </w:p>
    <w:p w:rsidR="00537B21" w:rsidRPr="00537B21" w:rsidRDefault="00537B21" w:rsidP="0053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 №2</w:t>
      </w:r>
    </w:p>
    <w:p w:rsidR="00537B21" w:rsidRPr="00537B21" w:rsidRDefault="00537B21" w:rsidP="00B64B3C">
      <w:pPr>
        <w:spacing w:after="65" w:line="208" w:lineRule="atLeast"/>
        <w:ind w:left="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В порции высшего оксида азота содержится 3,01·10</w:t>
      </w:r>
      <w:r w:rsidRPr="00537B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23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 атомов азота. Масса (г) этой порции равна:</w:t>
      </w:r>
    </w:p>
    <w:p w:rsidR="00537B21" w:rsidRPr="00537B21" w:rsidRDefault="00537B21" w:rsidP="00B64B3C">
      <w:pPr>
        <w:spacing w:after="240" w:line="2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1" type="#_x0000_t75" style="width:20.1pt;height:18.15pt" o:ole="">
            <v:imagedata r:id="rId49" o:title=""/>
          </v:shape>
          <w:control r:id="rId50" w:name="DefaultOcxName45" w:shapeid="_x0000_i1251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4" type="#_x0000_t75" style="width:20.1pt;height:18.15pt" o:ole="">
            <v:imagedata r:id="rId49" o:title=""/>
          </v:shape>
          <w:control r:id="rId51" w:name="DefaultOcxName110" w:shapeid="_x0000_i1254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7" type="#_x0000_t75" style="width:20.1pt;height:18.15pt" o:ole="">
            <v:imagedata r:id="rId49" o:title=""/>
          </v:shape>
          <w:control r:id="rId52" w:name="DefaultOcxName210" w:shapeid="_x0000_i1257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0" type="#_x0000_t75" style="width:20.1pt;height:18.15pt" o:ole="">
            <v:imagedata r:id="rId49" o:title=""/>
          </v:shape>
          <w:control r:id="rId53" w:name="DefaultOcxName310" w:shapeid="_x0000_i1260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</w:p>
    <w:p w:rsidR="00537B21" w:rsidRPr="00537B21" w:rsidRDefault="00537B21" w:rsidP="00B64B3C">
      <w:pPr>
        <w:spacing w:after="65" w:line="208" w:lineRule="atLeast"/>
        <w:ind w:left="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Воздушный шар взлетит, если его наполнить любым газом из набора (давление внутри шара считать нормальным, массой шара пренебречь):</w:t>
      </w:r>
    </w:p>
    <w:p w:rsidR="00537B21" w:rsidRPr="00537B21" w:rsidRDefault="00537B21" w:rsidP="00B64B3C">
      <w:pPr>
        <w:spacing w:after="240" w:line="2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3" type="#_x0000_t75" style="width:20.1pt;height:18.15pt" o:ole="">
            <v:imagedata r:id="rId49" o:title=""/>
          </v:shape>
          <w:control r:id="rId54" w:name="DefaultOcxName44" w:shapeid="_x0000_i1263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аммиак, неон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6" type="#_x0000_t75" style="width:20.1pt;height:18.15pt" o:ole="">
            <v:imagedata r:id="rId49" o:title=""/>
          </v:shape>
          <w:control r:id="rId55" w:name="DefaultOcxName51" w:shapeid="_x0000_i1266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водород, кислород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9" type="#_x0000_t75" style="width:20.1pt;height:18.15pt" o:ole="">
            <v:imagedata r:id="rId49" o:title=""/>
          </v:shape>
          <w:control r:id="rId56" w:name="DefaultOcxName61" w:shapeid="_x0000_i1269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гелий, аргон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2" type="#_x0000_t75" style="width:20.1pt;height:18.15pt" o:ole="">
            <v:imagedata r:id="rId49" o:title=""/>
          </v:shape>
          <w:control r:id="rId57" w:name="DefaultOcxName71" w:shapeid="_x0000_i1272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водород, углекислый газ</w:t>
      </w:r>
    </w:p>
    <w:p w:rsidR="00537B21" w:rsidRPr="00537B21" w:rsidRDefault="00537B21" w:rsidP="00B64B3C">
      <w:pPr>
        <w:spacing w:after="65" w:line="208" w:lineRule="atLeast"/>
        <w:ind w:left="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Единицей измерения молярного объема является:</w:t>
      </w:r>
    </w:p>
    <w:p w:rsidR="00537B21" w:rsidRPr="00537B21" w:rsidRDefault="00537B21" w:rsidP="00B64B3C">
      <w:pPr>
        <w:spacing w:after="240" w:line="2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5" type="#_x0000_t75" style="width:20.1pt;height:18.15pt" o:ole="">
            <v:imagedata r:id="rId49" o:title=""/>
          </v:shape>
          <w:control r:id="rId58" w:name="DefaultOcxName81" w:shapeid="_x0000_i1275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моль/</w:t>
      </w:r>
      <w:proofErr w:type="gramStart"/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8" type="#_x0000_t75" style="width:20.1pt;height:18.15pt" o:ole="">
            <v:imagedata r:id="rId49" o:title=""/>
          </v:shape>
          <w:control r:id="rId59" w:name="DefaultOcxName91" w:shapeid="_x0000_i1278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г/моль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1" type="#_x0000_t75" style="width:20.1pt;height:18.15pt" o:ole="">
            <v:imagedata r:id="rId49" o:title=""/>
          </v:shape>
          <w:control r:id="rId60" w:name="DefaultOcxName101" w:shapeid="_x0000_i1281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л/моль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4" type="#_x0000_t75" style="width:20.1pt;height:18.15pt" o:ole="">
            <v:imagedata r:id="rId49" o:title=""/>
          </v:shape>
          <w:control r:id="rId61" w:name="DefaultOcxName111" w:shapeid="_x0000_i1284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верны</w:t>
      </w:r>
    </w:p>
    <w:p w:rsidR="00537B21" w:rsidRPr="00537B21" w:rsidRDefault="00537B21" w:rsidP="00B64B3C">
      <w:pPr>
        <w:spacing w:after="65" w:line="2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Единицей измерения молярной массы является:</w:t>
      </w:r>
    </w:p>
    <w:p w:rsidR="00537B21" w:rsidRPr="00537B21" w:rsidRDefault="00537B21" w:rsidP="00B64B3C">
      <w:pPr>
        <w:spacing w:after="240" w:line="2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7" type="#_x0000_t75" style="width:20.1pt;height:18.15pt" o:ole="">
            <v:imagedata r:id="rId49" o:title=""/>
          </v:shape>
          <w:control r:id="rId62" w:name="DefaultOcxName121" w:shapeid="_x0000_i1287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моль/г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0" type="#_x0000_t75" style="width:20.1pt;height:18.15pt" o:ole="">
            <v:imagedata r:id="rId49" o:title=""/>
          </v:shape>
          <w:control r:id="rId63" w:name="DefaultOcxName131" w:shapeid="_x0000_i1290"/>
        </w:object>
      </w:r>
      <w:proofErr w:type="gramStart"/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/моль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3" type="#_x0000_t75" style="width:20.1pt;height:18.15pt" o:ole="">
            <v:imagedata r:id="rId49" o:title=""/>
          </v:shape>
          <w:control r:id="rId64" w:name="DefaultOcxName141" w:shapeid="_x0000_i1293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моль/л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6" type="#_x0000_t75" style="width:20.1pt;height:18.15pt" o:ole="">
            <v:imagedata r:id="rId49" o:title=""/>
          </v:shape>
          <w:control r:id="rId65" w:name="DefaultOcxName151" w:shapeid="_x0000_i1296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л/моль</w:t>
      </w:r>
    </w:p>
    <w:p w:rsidR="00537B21" w:rsidRPr="00537B21" w:rsidRDefault="00537B21" w:rsidP="00B64B3C">
      <w:pPr>
        <w:spacing w:after="65" w:line="208" w:lineRule="atLeast"/>
        <w:ind w:left="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Кислород, занимающий при н.у. объем 4,48 л, имеет массу (г):</w:t>
      </w:r>
      <w:proofErr w:type="gramEnd"/>
    </w:p>
    <w:p w:rsidR="00537B21" w:rsidRPr="00537B21" w:rsidRDefault="00537B21" w:rsidP="00B64B3C">
      <w:pPr>
        <w:spacing w:after="240" w:line="2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9" type="#_x0000_t75" style="width:20.1pt;height:18.15pt" o:ole="">
            <v:imagedata r:id="rId49" o:title=""/>
          </v:shape>
          <w:control r:id="rId66" w:name="DefaultOcxName161" w:shapeid="_x0000_i1299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6,4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2" type="#_x0000_t75" style="width:20.1pt;height:18.15pt" o:ole="">
            <v:imagedata r:id="rId49" o:title=""/>
          </v:shape>
          <w:control r:id="rId67" w:name="DefaultOcxName171" w:shapeid="_x0000_i1302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8,4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5" type="#_x0000_t75" style="width:20.1pt;height:18.15pt" o:ole="">
            <v:imagedata r:id="rId49" o:title=""/>
          </v:shape>
          <w:control r:id="rId68" w:name="DefaultOcxName181" w:shapeid="_x0000_i1305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6,8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8" type="#_x0000_t75" style="width:20.1pt;height:18.15pt" o:ole="">
            <v:imagedata r:id="rId49" o:title=""/>
          </v:shape>
          <w:control r:id="rId69" w:name="DefaultOcxName191" w:shapeid="_x0000_i1308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3,2</w:t>
      </w:r>
    </w:p>
    <w:p w:rsidR="00537B21" w:rsidRPr="00537B21" w:rsidRDefault="00537B21" w:rsidP="00B64B3C">
      <w:pPr>
        <w:spacing w:after="65" w:line="208" w:lineRule="atLeast"/>
        <w:ind w:left="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Масса (г) аммиака, содержащегося в колбе объемом 30 л при 10</w:t>
      </w:r>
      <w:proofErr w:type="gramStart"/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давлении 200 кПа, равна:</w:t>
      </w:r>
    </w:p>
    <w:p w:rsidR="00537B21" w:rsidRPr="00537B21" w:rsidRDefault="00537B21" w:rsidP="00B64B3C">
      <w:pPr>
        <w:spacing w:after="240" w:line="2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1" type="#_x0000_t75" style="width:20.1pt;height:18.15pt" o:ole="">
            <v:imagedata r:id="rId49" o:title=""/>
          </v:shape>
          <w:control r:id="rId70" w:name="DefaultOcxName201" w:shapeid="_x0000_i1311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22,77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4" type="#_x0000_t75" style="width:20.1pt;height:18.15pt" o:ole="">
            <v:imagedata r:id="rId49" o:title=""/>
          </v:shape>
          <w:control r:id="rId71" w:name="DefaultOcxName211" w:shapeid="_x0000_i1314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57,14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317" type="#_x0000_t75" style="width:20.1pt;height:18.15pt" o:ole="">
            <v:imagedata r:id="rId49" o:title=""/>
          </v:shape>
          <w:control r:id="rId72" w:name="DefaultOcxName221" w:shapeid="_x0000_i1317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72, 86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0" type="#_x0000_t75" style="width:20.1pt;height:18.15pt" o:ole="">
            <v:imagedata r:id="rId49" o:title=""/>
          </v:shape>
          <w:control r:id="rId73" w:name="DefaultOcxName231" w:shapeid="_x0000_i1320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43,36</w:t>
      </w:r>
    </w:p>
    <w:p w:rsidR="00537B21" w:rsidRPr="00537B21" w:rsidRDefault="00537B21" w:rsidP="00B64B3C">
      <w:pPr>
        <w:spacing w:after="65" w:line="208" w:lineRule="atLeast"/>
        <w:ind w:left="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Масса (г) серы, которая содержится в сульфиде алюминия массой 30 г, равна:</w:t>
      </w:r>
    </w:p>
    <w:p w:rsidR="00537B21" w:rsidRPr="00537B21" w:rsidRDefault="00537B21" w:rsidP="00B64B3C">
      <w:pPr>
        <w:spacing w:after="240" w:line="2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3" type="#_x0000_t75" style="width:20.1pt;height:18.15pt" o:ole="">
            <v:imagedata r:id="rId49" o:title=""/>
          </v:shape>
          <w:control r:id="rId74" w:name="DefaultOcxName241" w:shapeid="_x0000_i1323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6,4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6" type="#_x0000_t75" style="width:20.1pt;height:18.15pt" o:ole="">
            <v:imagedata r:id="rId49" o:title=""/>
          </v:shape>
          <w:control r:id="rId75" w:name="DefaultOcxName251" w:shapeid="_x0000_i1326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10,8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9" type="#_x0000_t75" style="width:20.1pt;height:18.15pt" o:ole="">
            <v:imagedata r:id="rId49" o:title=""/>
          </v:shape>
          <w:control r:id="rId76" w:name="DefaultOcxName261" w:shapeid="_x0000_i1329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19,2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2" type="#_x0000_t75" style="width:20.1pt;height:18.15pt" o:ole="">
            <v:imagedata r:id="rId49" o:title=""/>
          </v:shape>
          <w:control r:id="rId77" w:name="DefaultOcxName271" w:shapeid="_x0000_i1332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12,8</w:t>
      </w:r>
    </w:p>
    <w:p w:rsidR="00537B21" w:rsidRPr="00537B21" w:rsidRDefault="00537B21" w:rsidP="00B64B3C">
      <w:pPr>
        <w:spacing w:after="65" w:line="208" w:lineRule="atLeast"/>
        <w:ind w:left="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Массовые доли водорода, хлора, фтора, азота в смеси одинаковы. Наименьшую объемную долю имеет:</w:t>
      </w:r>
    </w:p>
    <w:p w:rsidR="00537B21" w:rsidRPr="00537B21" w:rsidRDefault="00537B21" w:rsidP="00B64B3C">
      <w:pPr>
        <w:spacing w:after="240" w:line="2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5" type="#_x0000_t75" style="width:20.1pt;height:18.15pt" o:ole="">
            <v:imagedata r:id="rId49" o:title=""/>
          </v:shape>
          <w:control r:id="rId78" w:name="DefaultOcxName281" w:shapeid="_x0000_i1335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8" type="#_x0000_t75" style="width:20.1pt;height:18.15pt" o:ole="">
            <v:imagedata r:id="rId49" o:title=""/>
          </v:shape>
          <w:control r:id="rId79" w:name="DefaultOcxName291" w:shapeid="_x0000_i1338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1" type="#_x0000_t75" style="width:20.1pt;height:18.15pt" o:ole="">
            <v:imagedata r:id="rId49" o:title=""/>
          </v:shape>
          <w:control r:id="rId80" w:name="DefaultOcxName301" w:shapeid="_x0000_i1341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4" type="#_x0000_t75" style="width:20.1pt;height:18.15pt" o:ole="">
            <v:imagedata r:id="rId49" o:title=""/>
          </v:shape>
          <w:control r:id="rId81" w:name="DefaultOcxName311" w:shapeid="_x0000_i1344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</w:t>
      </w:r>
    </w:p>
    <w:p w:rsidR="00537B21" w:rsidRPr="00537B21" w:rsidRDefault="00537B21" w:rsidP="00B64B3C">
      <w:pPr>
        <w:spacing w:after="65" w:line="208" w:lineRule="atLeast"/>
        <w:ind w:left="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Наиболее тяжелым газом является:</w:t>
      </w:r>
    </w:p>
    <w:p w:rsidR="00537B21" w:rsidRPr="00537B21" w:rsidRDefault="00537B21" w:rsidP="00B64B3C">
      <w:pPr>
        <w:spacing w:after="240" w:line="2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7" type="#_x0000_t75" style="width:20.1pt;height:18.15pt" o:ole="">
            <v:imagedata r:id="rId49" o:title=""/>
          </v:shape>
          <w:control r:id="rId82" w:name="DefaultOcxName321" w:shapeid="_x0000_i1347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0" type="#_x0000_t75" style="width:20.1pt;height:18.15pt" o:ole="">
            <v:imagedata r:id="rId49" o:title=""/>
          </v:shape>
          <w:control r:id="rId83" w:name="DefaultOcxName331" w:shapeid="_x0000_i1350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углекислый газ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3" type="#_x0000_t75" style="width:20.1pt;height:18.15pt" o:ole="">
            <v:imagedata r:id="rId49" o:title=""/>
          </v:shape>
          <w:control r:id="rId84" w:name="DefaultOcxName341" w:shapeid="_x0000_i1353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6" type="#_x0000_t75" style="width:20.1pt;height:18.15pt" o:ole="">
            <v:imagedata r:id="rId49" o:title=""/>
          </v:shape>
          <w:control r:id="rId85" w:name="DefaultOcxName351" w:shapeid="_x0000_i1356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аргон</w:t>
      </w:r>
    </w:p>
    <w:p w:rsidR="00537B21" w:rsidRPr="00537B21" w:rsidRDefault="00537B21" w:rsidP="00B64B3C">
      <w:pPr>
        <w:spacing w:after="65" w:line="208" w:lineRule="atLeast"/>
        <w:ind w:left="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Объем кислорода при н.у., который потребуется для каталитического окисления 10 л аммиака </w:t>
      </w:r>
      <w:proofErr w:type="gramStart"/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н.у. по реакции, протекающей по схеме NH</w:t>
      </w:r>
      <w:r w:rsidRPr="00537B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 + O</w:t>
      </w:r>
      <w:r w:rsidRPr="00537B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 → NO + H</w:t>
      </w:r>
      <w:r w:rsidRPr="00537B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O, равен:</w:t>
      </w:r>
    </w:p>
    <w:p w:rsidR="00537B21" w:rsidRDefault="00537B21" w:rsidP="00B64B3C">
      <w:pPr>
        <w:spacing w:after="240" w:line="2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9" type="#_x0000_t75" style="width:20.1pt;height:18.15pt" o:ole="">
            <v:imagedata r:id="rId49" o:title=""/>
          </v:shape>
          <w:control r:id="rId86" w:name="DefaultOcxName361" w:shapeid="_x0000_i1359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2,5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2" type="#_x0000_t75" style="width:20.1pt;height:18.15pt" o:ole="">
            <v:imagedata r:id="rId49" o:title=""/>
          </v:shape>
          <w:control r:id="rId87" w:name="DefaultOcxName371" w:shapeid="_x0000_i1362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5" type="#_x0000_t75" style="width:20.1pt;height:18.15pt" o:ole="">
            <v:imagedata r:id="rId49" o:title=""/>
          </v:shape>
          <w:control r:id="rId88" w:name="DefaultOcxName381" w:shapeid="_x0000_i1365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9F3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8" type="#_x0000_t75" style="width:20.1pt;height:18.15pt" o:ole="">
            <v:imagedata r:id="rId49" o:title=""/>
          </v:shape>
          <w:control r:id="rId89" w:name="DefaultOcxName39" w:shapeid="_x0000_i1368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12,5</w:t>
      </w:r>
    </w:p>
    <w:p w:rsidR="00B64B3C" w:rsidRPr="00B64B3C" w:rsidRDefault="00B64B3C" w:rsidP="00B64B3C">
      <w:pPr>
        <w:spacing w:after="240" w:line="208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№3</w:t>
      </w:r>
    </w:p>
    <w:p w:rsidR="00B64B3C" w:rsidRPr="00B64B3C" w:rsidRDefault="00B64B3C" w:rsidP="003233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Отметьте правильные утверждения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а) химический элемент обозначается химическим символом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б) химические элементы имеют изотопы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в) некоторые химические элементы получены искусственно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г) земной коре наиболее распространен элемент кислород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2. Укажите формулы сложных веществ: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vertAlign w:val="subscript"/>
        </w:rPr>
      </w:pPr>
      <w:r w:rsidRPr="00B64B3C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B64B3C">
        <w:rPr>
          <w:rFonts w:ascii="Times New Roman" w:hAnsi="Times New Roman" w:cs="Times New Roman"/>
          <w:sz w:val="24"/>
          <w:szCs w:val="24"/>
        </w:rPr>
        <w:t xml:space="preserve">        Б)  С</w:t>
      </w:r>
      <w:proofErr w:type="gramStart"/>
      <w:r w:rsidRPr="00B64B3C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gramEnd"/>
      <w:r w:rsidRPr="00B64B3C">
        <w:rPr>
          <w:rFonts w:ascii="Times New Roman" w:hAnsi="Times New Roman" w:cs="Times New Roman"/>
          <w:sz w:val="24"/>
          <w:szCs w:val="24"/>
        </w:rPr>
        <w:t xml:space="preserve">      в) 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64B3C">
        <w:rPr>
          <w:rFonts w:ascii="Times New Roman" w:hAnsi="Times New Roman" w:cs="Times New Roman"/>
          <w:sz w:val="24"/>
          <w:szCs w:val="24"/>
        </w:rPr>
        <w:t xml:space="preserve">       г)  РС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3. При каких процессах протекают химические реакции: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А) фильтрование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Б) перегонка нефти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В) появление ржавчины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Г) горение ацетилена при сварке металла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4. Укажите единицу измерения количества вещества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 xml:space="preserve">а) г;        б) кг;        в) </w:t>
      </w:r>
      <w:proofErr w:type="spellStart"/>
      <w:r w:rsidRPr="00B64B3C">
        <w:rPr>
          <w:rFonts w:ascii="Times New Roman" w:hAnsi="Times New Roman" w:cs="Times New Roman"/>
          <w:sz w:val="24"/>
          <w:szCs w:val="24"/>
        </w:rPr>
        <w:t>а.е.м</w:t>
      </w:r>
      <w:proofErr w:type="spellEnd"/>
      <w:r w:rsidRPr="00B64B3C">
        <w:rPr>
          <w:rFonts w:ascii="Times New Roman" w:hAnsi="Times New Roman" w:cs="Times New Roman"/>
          <w:sz w:val="24"/>
          <w:szCs w:val="24"/>
        </w:rPr>
        <w:t>.      г) моль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5. Отметьте правильные утверждения. Относительно атомная масса: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 xml:space="preserve">А) показывает, во сколько раз масса атома больше 1/12 части массы изотопа углерода  </w:t>
      </w:r>
      <w:r w:rsidRPr="00B64B3C">
        <w:rPr>
          <w:rFonts w:ascii="Times New Roman" w:hAnsi="Times New Roman" w:cs="Times New Roman"/>
          <w:sz w:val="24"/>
          <w:szCs w:val="24"/>
          <w:vertAlign w:val="superscript"/>
        </w:rPr>
        <w:t xml:space="preserve">12 </w:t>
      </w:r>
      <w:r w:rsidRPr="00B64B3C">
        <w:rPr>
          <w:rFonts w:ascii="Times New Roman" w:hAnsi="Times New Roman" w:cs="Times New Roman"/>
          <w:sz w:val="24"/>
          <w:szCs w:val="24"/>
        </w:rPr>
        <w:t>С.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 xml:space="preserve">Б) имеет размерность </w:t>
      </w:r>
      <w:proofErr w:type="gramStart"/>
      <w:r w:rsidRPr="00B64B3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64B3C">
        <w:rPr>
          <w:rFonts w:ascii="Times New Roman" w:hAnsi="Times New Roman" w:cs="Times New Roman"/>
          <w:sz w:val="24"/>
          <w:szCs w:val="24"/>
        </w:rPr>
        <w:t>/моль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В) безразмерная величина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B64B3C">
        <w:rPr>
          <w:rFonts w:ascii="Times New Roman" w:hAnsi="Times New Roman" w:cs="Times New Roman"/>
          <w:sz w:val="24"/>
          <w:szCs w:val="24"/>
        </w:rPr>
        <w:t>приведена</w:t>
      </w:r>
      <w:proofErr w:type="gramEnd"/>
      <w:r w:rsidRPr="00B64B3C">
        <w:rPr>
          <w:rFonts w:ascii="Times New Roman" w:hAnsi="Times New Roman" w:cs="Times New Roman"/>
          <w:sz w:val="24"/>
          <w:szCs w:val="24"/>
        </w:rPr>
        <w:t xml:space="preserve"> в периодической системе элементов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6. Укажите массу атома углерода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 xml:space="preserve">А) 12г. б) 6г.  в) 2 ∙ 10 </w:t>
      </w:r>
      <w:r w:rsidRPr="00B64B3C">
        <w:rPr>
          <w:rFonts w:ascii="Times New Roman" w:hAnsi="Times New Roman" w:cs="Times New Roman"/>
          <w:sz w:val="24"/>
          <w:szCs w:val="24"/>
          <w:vertAlign w:val="superscript"/>
        </w:rPr>
        <w:t>-23</w:t>
      </w:r>
      <w:r w:rsidRPr="00B64B3C">
        <w:rPr>
          <w:rFonts w:ascii="Times New Roman" w:hAnsi="Times New Roman" w:cs="Times New Roman"/>
          <w:sz w:val="24"/>
          <w:szCs w:val="24"/>
        </w:rPr>
        <w:t xml:space="preserve">г.      г) 2 ∙ </w:t>
      </w:r>
      <w:smartTag w:uri="urn:schemas-microsoft-com:office:smarttags" w:element="metricconverter">
        <w:smartTagPr>
          <w:attr w:name="ProductID" w:val="1023 г"/>
        </w:smartTagPr>
        <w:r w:rsidRPr="00B64B3C">
          <w:rPr>
            <w:rFonts w:ascii="Times New Roman" w:hAnsi="Times New Roman" w:cs="Times New Roman"/>
            <w:sz w:val="24"/>
            <w:szCs w:val="24"/>
          </w:rPr>
          <w:t>10</w:t>
        </w:r>
        <w:r w:rsidRPr="00B64B3C">
          <w:rPr>
            <w:rFonts w:ascii="Times New Roman" w:hAnsi="Times New Roman" w:cs="Times New Roman"/>
            <w:sz w:val="24"/>
            <w:szCs w:val="24"/>
            <w:vertAlign w:val="superscript"/>
          </w:rPr>
          <w:t xml:space="preserve">23 </w:t>
        </w:r>
        <w:r w:rsidRPr="00B64B3C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B64B3C">
        <w:rPr>
          <w:rFonts w:ascii="Times New Roman" w:hAnsi="Times New Roman" w:cs="Times New Roman"/>
          <w:sz w:val="24"/>
          <w:szCs w:val="24"/>
        </w:rPr>
        <w:t>.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7. Отметьте правильные утверждения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64B3C">
        <w:rPr>
          <w:rFonts w:ascii="Times New Roman" w:hAnsi="Times New Roman" w:cs="Times New Roman"/>
          <w:sz w:val="24"/>
          <w:szCs w:val="24"/>
        </w:rPr>
        <w:t>Постоянная</w:t>
      </w:r>
      <w:proofErr w:type="gramEnd"/>
      <w:r w:rsidRPr="00B64B3C">
        <w:rPr>
          <w:rFonts w:ascii="Times New Roman" w:hAnsi="Times New Roman" w:cs="Times New Roman"/>
          <w:sz w:val="24"/>
          <w:szCs w:val="24"/>
        </w:rPr>
        <w:t xml:space="preserve"> Авогадро: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А) показывает число структурных единиц в 1г. вещества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Б) показывает число структурных единиц в 1 моль вещества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 xml:space="preserve">В) имеет размерность моль </w:t>
      </w:r>
      <w:r w:rsidRPr="00B64B3C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B64B3C">
        <w:rPr>
          <w:rFonts w:ascii="Times New Roman" w:hAnsi="Times New Roman" w:cs="Times New Roman"/>
          <w:sz w:val="24"/>
          <w:szCs w:val="24"/>
        </w:rPr>
        <w:t>1.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B64B3C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B64B3C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2,4 л"/>
        </w:smartTagPr>
        <w:r w:rsidRPr="00B64B3C">
          <w:rPr>
            <w:rFonts w:ascii="Times New Roman" w:hAnsi="Times New Roman" w:cs="Times New Roman"/>
            <w:sz w:val="24"/>
            <w:szCs w:val="24"/>
          </w:rPr>
          <w:t>22,4 л</w:t>
        </w:r>
      </w:smartTag>
      <w:r w:rsidRPr="00B64B3C">
        <w:rPr>
          <w:rFonts w:ascii="Times New Roman" w:hAnsi="Times New Roman" w:cs="Times New Roman"/>
          <w:sz w:val="24"/>
          <w:szCs w:val="24"/>
        </w:rPr>
        <w:t>.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8. Укажите массы или объемы соединений, в которых содержится 1 моль вещества: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 xml:space="preserve">А) 22,4л.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B64B3C">
        <w:rPr>
          <w:rFonts w:ascii="Times New Roman" w:hAnsi="Times New Roman" w:cs="Times New Roman"/>
          <w:sz w:val="24"/>
          <w:szCs w:val="24"/>
        </w:rPr>
        <w:t xml:space="preserve">           Б) 98г. </w:t>
      </w:r>
      <w:proofErr w:type="gramStart"/>
      <w:r w:rsidRPr="00B64B3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B64B3C">
        <w:rPr>
          <w:rFonts w:ascii="Times New Roman" w:hAnsi="Times New Roman" w:cs="Times New Roman"/>
          <w:sz w:val="24"/>
          <w:szCs w:val="24"/>
        </w:rPr>
        <w:t xml:space="preserve">            В) 40г.</w:t>
      </w:r>
      <w:proofErr w:type="gramEnd"/>
      <w:r w:rsidRPr="00B64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B3C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B64B3C">
        <w:rPr>
          <w:rFonts w:ascii="Times New Roman" w:hAnsi="Times New Roman" w:cs="Times New Roman"/>
          <w:sz w:val="24"/>
          <w:szCs w:val="24"/>
        </w:rPr>
        <w:t xml:space="preserve">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B64B3C">
        <w:rPr>
          <w:rFonts w:ascii="Times New Roman" w:hAnsi="Times New Roman" w:cs="Times New Roman"/>
          <w:sz w:val="24"/>
          <w:szCs w:val="24"/>
        </w:rPr>
        <w:t xml:space="preserve">            г) 26г.</w:t>
      </w:r>
      <w:proofErr w:type="gramEnd"/>
      <w:r w:rsidRPr="00B64B3C">
        <w:rPr>
          <w:rFonts w:ascii="Times New Roman" w:hAnsi="Times New Roman" w:cs="Times New Roman"/>
          <w:sz w:val="24"/>
          <w:szCs w:val="24"/>
        </w:rPr>
        <w:t xml:space="preserve">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 xml:space="preserve">9. Укажите формулы </w:t>
      </w:r>
      <w:proofErr w:type="spellStart"/>
      <w:r w:rsidRPr="00B64B3C">
        <w:rPr>
          <w:rFonts w:ascii="Times New Roman" w:hAnsi="Times New Roman" w:cs="Times New Roman"/>
          <w:sz w:val="24"/>
          <w:szCs w:val="24"/>
        </w:rPr>
        <w:t>аллотропных</w:t>
      </w:r>
      <w:proofErr w:type="spellEnd"/>
      <w:r w:rsidRPr="00B64B3C">
        <w:rPr>
          <w:rFonts w:ascii="Times New Roman" w:hAnsi="Times New Roman" w:cs="Times New Roman"/>
          <w:sz w:val="24"/>
          <w:szCs w:val="24"/>
        </w:rPr>
        <w:t xml:space="preserve"> модификаций элементы кислорода: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 xml:space="preserve">А)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64B3C">
        <w:rPr>
          <w:rFonts w:ascii="Times New Roman" w:hAnsi="Times New Roman" w:cs="Times New Roman"/>
          <w:sz w:val="24"/>
          <w:szCs w:val="24"/>
        </w:rPr>
        <w:t xml:space="preserve">            Б) О</w:t>
      </w:r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 xml:space="preserve">3                   </w:t>
      </w:r>
      <w:r w:rsidRPr="00B64B3C">
        <w:rPr>
          <w:rFonts w:ascii="Times New Roman" w:hAnsi="Times New Roman" w:cs="Times New Roman"/>
          <w:sz w:val="24"/>
          <w:szCs w:val="24"/>
        </w:rPr>
        <w:t xml:space="preserve">в)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64B3C">
        <w:rPr>
          <w:rFonts w:ascii="Times New Roman" w:hAnsi="Times New Roman" w:cs="Times New Roman"/>
          <w:sz w:val="24"/>
          <w:szCs w:val="24"/>
        </w:rPr>
        <w:t xml:space="preserve">               г)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10/ укажите молекулу, которая имеет наибольшую массу:</w:t>
      </w:r>
    </w:p>
    <w:p w:rsid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vertAlign w:val="subscript"/>
        </w:rPr>
      </w:pPr>
      <w:r w:rsidRPr="00B64B3C">
        <w:rPr>
          <w:rFonts w:ascii="Times New Roman" w:hAnsi="Times New Roman" w:cs="Times New Roman"/>
          <w:sz w:val="24"/>
          <w:szCs w:val="24"/>
        </w:rPr>
        <w:t xml:space="preserve">А)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64B3C">
        <w:rPr>
          <w:rFonts w:ascii="Times New Roman" w:hAnsi="Times New Roman" w:cs="Times New Roman"/>
          <w:sz w:val="24"/>
          <w:szCs w:val="24"/>
        </w:rPr>
        <w:t xml:space="preserve">         б)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B64B3C">
        <w:rPr>
          <w:rFonts w:ascii="Times New Roman" w:hAnsi="Times New Roman" w:cs="Times New Roman"/>
          <w:sz w:val="24"/>
          <w:szCs w:val="24"/>
        </w:rPr>
        <w:t xml:space="preserve">            в) С</w:t>
      </w:r>
      <w:proofErr w:type="gramStart"/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 xml:space="preserve">6                  </w:t>
      </w:r>
      <w:r w:rsidRPr="00B64B3C">
        <w:rPr>
          <w:rFonts w:ascii="Times New Roman" w:hAnsi="Times New Roman" w:cs="Times New Roman"/>
          <w:sz w:val="24"/>
          <w:szCs w:val="24"/>
        </w:rPr>
        <w:t>г)</w:t>
      </w:r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</w:p>
    <w:p w:rsidR="000E4ECF" w:rsidRPr="000E4ECF" w:rsidRDefault="000E4ECF" w:rsidP="00B64B3C">
      <w:pPr>
        <w:spacing w:line="240" w:lineRule="auto"/>
        <w:ind w:left="360"/>
        <w:rPr>
          <w:rFonts w:ascii="Times New Roman" w:hAnsi="Times New Roman" w:cs="Times New Roman"/>
          <w:b/>
          <w:sz w:val="44"/>
          <w:szCs w:val="44"/>
          <w:vertAlign w:val="subscript"/>
        </w:rPr>
      </w:pPr>
      <w:r w:rsidRPr="000E4ECF">
        <w:rPr>
          <w:rFonts w:ascii="Times New Roman" w:hAnsi="Times New Roman" w:cs="Times New Roman"/>
          <w:b/>
          <w:sz w:val="44"/>
          <w:szCs w:val="44"/>
          <w:vertAlign w:val="subscript"/>
        </w:rPr>
        <w:t>Критерии оценивания тестовых работ</w:t>
      </w:r>
    </w:p>
    <w:p w:rsidR="000E4ECF" w:rsidRPr="000E4ECF" w:rsidRDefault="000E4ECF" w:rsidP="000E4ECF">
      <w:pPr>
        <w:shd w:val="clear" w:color="auto" w:fill="FFFFFF"/>
        <w:spacing w:after="130" w:line="32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заданий в тесте определяется исходя </w:t>
      </w:r>
      <w:proofErr w:type="gramStart"/>
      <w:r w:rsidRPr="000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0E4E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4ECF" w:rsidRPr="000E4ECF" w:rsidRDefault="000E4ECF" w:rsidP="003233BF">
      <w:pPr>
        <w:numPr>
          <w:ilvl w:val="0"/>
          <w:numId w:val="11"/>
        </w:numPr>
        <w:shd w:val="clear" w:color="auto" w:fill="FFFFFF"/>
        <w:spacing w:after="0" w:line="389" w:lineRule="atLeast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направленности теста</w:t>
      </w:r>
    </w:p>
    <w:p w:rsidR="000E4ECF" w:rsidRPr="000E4ECF" w:rsidRDefault="000E4ECF" w:rsidP="003233BF">
      <w:pPr>
        <w:numPr>
          <w:ilvl w:val="0"/>
          <w:numId w:val="11"/>
        </w:numPr>
        <w:shd w:val="clear" w:color="auto" w:fill="FFFFFF"/>
        <w:spacing w:after="0" w:line="389" w:lineRule="atLeast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Видов тестовых заданий</w:t>
      </w:r>
    </w:p>
    <w:p w:rsidR="000E4ECF" w:rsidRPr="000E4ECF" w:rsidRDefault="000E4ECF" w:rsidP="003233BF">
      <w:pPr>
        <w:numPr>
          <w:ilvl w:val="0"/>
          <w:numId w:val="11"/>
        </w:numPr>
        <w:shd w:val="clear" w:color="auto" w:fill="FFFFFF"/>
        <w:spacing w:after="0" w:line="389" w:lineRule="atLeast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 времени на проведение теста</w:t>
      </w:r>
    </w:p>
    <w:p w:rsidR="000E4ECF" w:rsidRPr="000E4ECF" w:rsidRDefault="000E4ECF" w:rsidP="000E4ECF">
      <w:pPr>
        <w:shd w:val="clear" w:color="auto" w:fill="FFFFFF"/>
        <w:spacing w:after="130" w:line="32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 — ставится, если тест выполнен без ошибок (100%)</w:t>
      </w:r>
    </w:p>
    <w:p w:rsidR="000E4ECF" w:rsidRPr="000E4ECF" w:rsidRDefault="000E4ECF" w:rsidP="000E4ECF">
      <w:pPr>
        <w:shd w:val="clear" w:color="auto" w:fill="FFFFFF"/>
        <w:spacing w:after="130" w:line="32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«4» — ставится, если </w:t>
      </w:r>
      <w:proofErr w:type="gramStart"/>
      <w:r w:rsidRPr="000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</w:t>
      </w:r>
      <w:proofErr w:type="gramEnd"/>
      <w:r w:rsidRPr="000E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 теста (75%)</w:t>
      </w:r>
    </w:p>
    <w:p w:rsidR="000E4ECF" w:rsidRPr="000E4ECF" w:rsidRDefault="000E4ECF" w:rsidP="000E4ECF">
      <w:pPr>
        <w:shd w:val="clear" w:color="auto" w:fill="FFFFFF"/>
        <w:spacing w:after="130" w:line="32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«3» — ставится, если </w:t>
      </w:r>
      <w:proofErr w:type="gramStart"/>
      <w:r w:rsidRPr="000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</w:t>
      </w:r>
      <w:proofErr w:type="gramEnd"/>
      <w:r w:rsidRPr="000E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 теста (60%)</w:t>
      </w:r>
    </w:p>
    <w:p w:rsidR="000E4ECF" w:rsidRPr="000E4ECF" w:rsidRDefault="000E4ECF" w:rsidP="000E4ECF">
      <w:pPr>
        <w:shd w:val="clear" w:color="auto" w:fill="FFFFFF"/>
        <w:spacing w:after="130" w:line="32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«2» — ставится, если </w:t>
      </w:r>
      <w:proofErr w:type="gramStart"/>
      <w:r w:rsidRPr="000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</w:t>
      </w:r>
      <w:proofErr w:type="gramEnd"/>
      <w:r w:rsidRPr="000E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менее  теста (менее 60%)</w:t>
      </w:r>
    </w:p>
    <w:p w:rsidR="00B64B3C" w:rsidRPr="00986EB2" w:rsidRDefault="00B64B3C" w:rsidP="000E4ECF">
      <w:pPr>
        <w:spacing w:line="240" w:lineRule="auto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986EB2">
        <w:rPr>
          <w:rFonts w:ascii="Times New Roman" w:hAnsi="Times New Roman" w:cs="Times New Roman"/>
          <w:b/>
          <w:sz w:val="48"/>
          <w:szCs w:val="48"/>
          <w:vertAlign w:val="subscript"/>
        </w:rPr>
        <w:t>Задачи на тему « Основные понятия и законы химии»</w:t>
      </w:r>
    </w:p>
    <w:p w:rsidR="00B64B3C" w:rsidRPr="00B64B3C" w:rsidRDefault="00B64B3C" w:rsidP="00B64B3C">
      <w:pPr>
        <w:pStyle w:val="a9"/>
        <w:shd w:val="clear" w:color="auto" w:fill="FFFFFF"/>
        <w:spacing w:before="0" w:beforeAutospacing="0" w:after="130" w:afterAutospacing="0" w:line="259" w:lineRule="atLeast"/>
        <w:jc w:val="both"/>
        <w:rPr>
          <w:color w:val="333333"/>
        </w:rPr>
      </w:pPr>
      <w:r w:rsidRPr="00B64B3C">
        <w:rPr>
          <w:rStyle w:val="a6"/>
          <w:b w:val="0"/>
          <w:color w:val="333333"/>
        </w:rPr>
        <w:t>Задача 1. Какой объем (н.у.) занимает 5*10</w:t>
      </w:r>
      <w:r w:rsidRPr="00B64B3C">
        <w:rPr>
          <w:rStyle w:val="a6"/>
          <w:b w:val="0"/>
          <w:color w:val="333333"/>
          <w:vertAlign w:val="superscript"/>
        </w:rPr>
        <w:t>-3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кг углекислого газа?</w:t>
      </w:r>
    </w:p>
    <w:p w:rsidR="00B64B3C" w:rsidRPr="00B64B3C" w:rsidRDefault="00B64B3C" w:rsidP="00B64B3C">
      <w:pPr>
        <w:pStyle w:val="a9"/>
        <w:shd w:val="clear" w:color="auto" w:fill="FFFFFF"/>
        <w:spacing w:before="0" w:beforeAutospacing="0" w:after="130" w:afterAutospacing="0" w:line="259" w:lineRule="atLeast"/>
        <w:jc w:val="both"/>
        <w:rPr>
          <w:color w:val="333333"/>
        </w:rPr>
      </w:pPr>
      <w:r w:rsidRPr="00B64B3C">
        <w:rPr>
          <w:rStyle w:val="a6"/>
          <w:b w:val="0"/>
          <w:color w:val="333333"/>
        </w:rPr>
        <w:t>Задача 2. Определить массу 0,9*10</w:t>
      </w:r>
      <w:r w:rsidRPr="00B64B3C">
        <w:rPr>
          <w:rStyle w:val="a6"/>
          <w:b w:val="0"/>
          <w:color w:val="333333"/>
          <w:vertAlign w:val="superscript"/>
        </w:rPr>
        <w:t>-3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м</w:t>
      </w:r>
      <w:r w:rsidRPr="00B64B3C">
        <w:rPr>
          <w:rStyle w:val="a6"/>
          <w:b w:val="0"/>
          <w:color w:val="333333"/>
          <w:vertAlign w:val="superscript"/>
        </w:rPr>
        <w:t>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кислорода при 21</w:t>
      </w:r>
      <w:proofErr w:type="gramStart"/>
      <w:r w:rsidRPr="00B64B3C">
        <w:rPr>
          <w:rStyle w:val="a6"/>
          <w:b w:val="0"/>
          <w:color w:val="333333"/>
        </w:rPr>
        <w:t xml:space="preserve"> °С</w:t>
      </w:r>
      <w:proofErr w:type="gramEnd"/>
      <w:r w:rsidRPr="00B64B3C">
        <w:rPr>
          <w:rStyle w:val="a6"/>
          <w:b w:val="0"/>
          <w:color w:val="333333"/>
        </w:rPr>
        <w:t xml:space="preserve"> и давлении 96000 Па, если масса 10</w:t>
      </w:r>
      <w:r w:rsidRPr="00B64B3C">
        <w:rPr>
          <w:rStyle w:val="a6"/>
          <w:b w:val="0"/>
          <w:color w:val="333333"/>
          <w:vertAlign w:val="superscript"/>
        </w:rPr>
        <w:t>-3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м</w:t>
      </w:r>
      <w:r w:rsidRPr="00B64B3C">
        <w:rPr>
          <w:rStyle w:val="a6"/>
          <w:b w:val="0"/>
          <w:color w:val="333333"/>
          <w:vertAlign w:val="superscript"/>
        </w:rPr>
        <w:t>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кислорода равна 1,5*10</w:t>
      </w:r>
      <w:r w:rsidRPr="00B64B3C">
        <w:rPr>
          <w:rStyle w:val="a6"/>
          <w:b w:val="0"/>
          <w:color w:val="333333"/>
          <w:vertAlign w:val="superscript"/>
        </w:rPr>
        <w:t>-3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кг при нормальных условиях.</w:t>
      </w:r>
    </w:p>
    <w:p w:rsidR="00B64B3C" w:rsidRPr="00B64B3C" w:rsidRDefault="00B64B3C" w:rsidP="00B64B3C">
      <w:pPr>
        <w:pStyle w:val="a9"/>
        <w:shd w:val="clear" w:color="auto" w:fill="FFFFFF"/>
        <w:spacing w:before="0" w:beforeAutospacing="0" w:after="130" w:afterAutospacing="0" w:line="259" w:lineRule="atLeast"/>
        <w:jc w:val="both"/>
        <w:rPr>
          <w:color w:val="333333"/>
        </w:rPr>
      </w:pPr>
      <w:r w:rsidRPr="00B64B3C">
        <w:rPr>
          <w:rStyle w:val="a6"/>
          <w:b w:val="0"/>
          <w:color w:val="333333"/>
        </w:rPr>
        <w:t>Задача 3. Рассчитайте объем атома железа, если его плотность равна 7900 кг/ м</w:t>
      </w:r>
      <w:r w:rsidRPr="00B64B3C">
        <w:rPr>
          <w:rStyle w:val="a6"/>
          <w:b w:val="0"/>
          <w:color w:val="333333"/>
          <w:vertAlign w:val="superscript"/>
        </w:rPr>
        <w:t>3</w:t>
      </w:r>
    </w:p>
    <w:p w:rsidR="00B64B3C" w:rsidRPr="00B64B3C" w:rsidRDefault="00B64B3C" w:rsidP="00B64B3C">
      <w:pPr>
        <w:pStyle w:val="a9"/>
        <w:shd w:val="clear" w:color="auto" w:fill="FFFFFF"/>
        <w:spacing w:before="0" w:beforeAutospacing="0" w:after="130" w:afterAutospacing="0" w:line="259" w:lineRule="atLeast"/>
        <w:jc w:val="both"/>
        <w:rPr>
          <w:color w:val="333333"/>
        </w:rPr>
      </w:pPr>
      <w:r w:rsidRPr="00B64B3C">
        <w:rPr>
          <w:rStyle w:val="a6"/>
          <w:b w:val="0"/>
          <w:color w:val="333333"/>
        </w:rPr>
        <w:t>Задача 4. </w:t>
      </w:r>
      <w:proofErr w:type="gramStart"/>
      <w:r w:rsidRPr="00B64B3C">
        <w:rPr>
          <w:rStyle w:val="a6"/>
          <w:b w:val="0"/>
          <w:color w:val="333333"/>
        </w:rPr>
        <w:t>Определить массу молекулы газа, если масса 10</w:t>
      </w:r>
      <w:r w:rsidRPr="00B64B3C">
        <w:rPr>
          <w:rStyle w:val="a6"/>
          <w:b w:val="0"/>
          <w:color w:val="333333"/>
          <w:vertAlign w:val="superscript"/>
        </w:rPr>
        <w:t>-3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м</w:t>
      </w:r>
      <w:r w:rsidRPr="00B64B3C">
        <w:rPr>
          <w:rStyle w:val="a6"/>
          <w:b w:val="0"/>
          <w:color w:val="333333"/>
          <w:vertAlign w:val="superscript"/>
        </w:rPr>
        <w:t>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газа, при н.у., равна 0,3810</w:t>
      </w:r>
      <w:r w:rsidRPr="00B64B3C">
        <w:rPr>
          <w:rStyle w:val="a6"/>
          <w:b w:val="0"/>
          <w:color w:val="333333"/>
          <w:vertAlign w:val="superscript"/>
        </w:rPr>
        <w:t>-3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кг.</w:t>
      </w:r>
      <w:proofErr w:type="gramEnd"/>
    </w:p>
    <w:p w:rsidR="00B64B3C" w:rsidRPr="00B64B3C" w:rsidRDefault="00B64B3C" w:rsidP="00B64B3C">
      <w:pPr>
        <w:pStyle w:val="a9"/>
        <w:shd w:val="clear" w:color="auto" w:fill="FFFFFF"/>
        <w:spacing w:before="0" w:beforeAutospacing="0" w:after="130" w:afterAutospacing="0" w:line="259" w:lineRule="atLeast"/>
        <w:jc w:val="both"/>
        <w:rPr>
          <w:color w:val="333333"/>
        </w:rPr>
      </w:pPr>
      <w:r w:rsidRPr="00B64B3C">
        <w:rPr>
          <w:rStyle w:val="a6"/>
          <w:b w:val="0"/>
          <w:color w:val="333333"/>
        </w:rPr>
        <w:t>Задача 5. Рассчитайте молярную массу эквивалента металла, если при соединении 7,2 г. металла с хлором было получено 28,2 г. соли. Молярная масса эквивалента хлора равна 35,45 г/моль</w:t>
      </w:r>
    </w:p>
    <w:p w:rsidR="00B64B3C" w:rsidRPr="00B64B3C" w:rsidRDefault="00B64B3C" w:rsidP="00B64B3C">
      <w:pPr>
        <w:pStyle w:val="a9"/>
        <w:shd w:val="clear" w:color="auto" w:fill="FFFFFF"/>
        <w:spacing w:before="0" w:beforeAutospacing="0" w:after="130" w:afterAutospacing="0" w:line="259" w:lineRule="atLeast"/>
        <w:jc w:val="both"/>
        <w:rPr>
          <w:color w:val="333333"/>
        </w:rPr>
      </w:pPr>
      <w:r w:rsidRPr="00B64B3C">
        <w:rPr>
          <w:rStyle w:val="a6"/>
          <w:b w:val="0"/>
          <w:color w:val="333333"/>
        </w:rPr>
        <w:t>Задача 6. Определение молярной массы эквивалента сложных веществ в реакциях обмена</w:t>
      </w:r>
    </w:p>
    <w:p w:rsidR="00B64B3C" w:rsidRPr="00B64B3C" w:rsidRDefault="00B64B3C" w:rsidP="00B64B3C">
      <w:pPr>
        <w:pStyle w:val="a9"/>
        <w:shd w:val="clear" w:color="auto" w:fill="FFFFFF"/>
        <w:spacing w:before="0" w:beforeAutospacing="0" w:after="130" w:afterAutospacing="0" w:line="259" w:lineRule="atLeast"/>
        <w:jc w:val="both"/>
        <w:rPr>
          <w:color w:val="333333"/>
        </w:rPr>
      </w:pPr>
      <w:r w:rsidRPr="00B64B3C">
        <w:rPr>
          <w:rStyle w:val="a6"/>
          <w:b w:val="0"/>
          <w:color w:val="333333"/>
        </w:rPr>
        <w:t>Определите молярные массы эквивалентов H</w:t>
      </w:r>
      <w:r w:rsidRPr="00B64B3C">
        <w:rPr>
          <w:rStyle w:val="a6"/>
          <w:b w:val="0"/>
          <w:color w:val="333333"/>
          <w:vertAlign w:val="subscript"/>
        </w:rPr>
        <w:t>2</w:t>
      </w:r>
      <w:r w:rsidRPr="00B64B3C">
        <w:rPr>
          <w:rStyle w:val="a6"/>
          <w:b w:val="0"/>
          <w:color w:val="333333"/>
        </w:rPr>
        <w:t>SO</w:t>
      </w:r>
      <w:r w:rsidRPr="00B64B3C">
        <w:rPr>
          <w:rStyle w:val="a6"/>
          <w:b w:val="0"/>
          <w:color w:val="333333"/>
          <w:vertAlign w:val="subscript"/>
        </w:rPr>
        <w:t>4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в следующих реакциях:</w:t>
      </w:r>
    </w:p>
    <w:p w:rsidR="00B64B3C" w:rsidRPr="00B64B3C" w:rsidRDefault="00B64B3C" w:rsidP="00B64B3C">
      <w:pPr>
        <w:pStyle w:val="a9"/>
        <w:shd w:val="clear" w:color="auto" w:fill="FFFFFF"/>
        <w:spacing w:before="0" w:beforeAutospacing="0" w:after="130" w:afterAutospacing="0" w:line="259" w:lineRule="atLeast"/>
        <w:jc w:val="both"/>
        <w:rPr>
          <w:color w:val="333333"/>
          <w:lang w:val="en-US"/>
        </w:rPr>
      </w:pPr>
      <w:r w:rsidRPr="00B64B3C">
        <w:rPr>
          <w:rStyle w:val="a6"/>
          <w:b w:val="0"/>
          <w:color w:val="333333"/>
        </w:rPr>
        <w:t>А</w:t>
      </w:r>
      <w:r w:rsidRPr="00B64B3C">
        <w:rPr>
          <w:rStyle w:val="a6"/>
          <w:b w:val="0"/>
          <w:color w:val="333333"/>
          <w:lang w:val="en-US"/>
        </w:rPr>
        <w:t>) H</w:t>
      </w:r>
      <w:r w:rsidRPr="00B64B3C">
        <w:rPr>
          <w:rStyle w:val="a6"/>
          <w:b w:val="0"/>
          <w:color w:val="333333"/>
          <w:vertAlign w:val="subscript"/>
          <w:lang w:val="en-US"/>
        </w:rPr>
        <w:t>2</w:t>
      </w:r>
      <w:r w:rsidRPr="00B64B3C">
        <w:rPr>
          <w:rStyle w:val="a6"/>
          <w:b w:val="0"/>
          <w:color w:val="333333"/>
          <w:lang w:val="en-US"/>
        </w:rPr>
        <w:t>SO</w:t>
      </w:r>
      <w:r w:rsidRPr="00B64B3C">
        <w:rPr>
          <w:rStyle w:val="a6"/>
          <w:b w:val="0"/>
          <w:color w:val="333333"/>
          <w:vertAlign w:val="subscript"/>
          <w:lang w:val="en-US"/>
        </w:rPr>
        <w:t>4</w:t>
      </w:r>
      <w:r w:rsidRPr="00B64B3C">
        <w:rPr>
          <w:rStyle w:val="a6"/>
          <w:b w:val="0"/>
          <w:color w:val="333333"/>
          <w:lang w:val="en-US"/>
        </w:rPr>
        <w:t>+2KOH = K</w:t>
      </w:r>
      <w:r w:rsidRPr="00B64B3C">
        <w:rPr>
          <w:rStyle w:val="a6"/>
          <w:b w:val="0"/>
          <w:color w:val="333333"/>
          <w:vertAlign w:val="subscript"/>
          <w:lang w:val="en-US"/>
        </w:rPr>
        <w:t>2</w:t>
      </w:r>
      <w:r w:rsidRPr="00B64B3C">
        <w:rPr>
          <w:rStyle w:val="a6"/>
          <w:b w:val="0"/>
          <w:color w:val="333333"/>
          <w:lang w:val="en-US"/>
        </w:rPr>
        <w:t>SO</w:t>
      </w:r>
      <w:r w:rsidRPr="00B64B3C">
        <w:rPr>
          <w:rStyle w:val="a6"/>
          <w:b w:val="0"/>
          <w:color w:val="333333"/>
          <w:vertAlign w:val="subscript"/>
          <w:lang w:val="en-US"/>
        </w:rPr>
        <w:t>4</w:t>
      </w:r>
      <w:r w:rsidRPr="00B64B3C">
        <w:rPr>
          <w:rStyle w:val="a6"/>
          <w:b w:val="0"/>
          <w:color w:val="333333"/>
          <w:lang w:val="en-US"/>
        </w:rPr>
        <w:t>+2H</w:t>
      </w:r>
      <w:r w:rsidRPr="00B64B3C">
        <w:rPr>
          <w:rStyle w:val="a6"/>
          <w:b w:val="0"/>
          <w:color w:val="333333"/>
          <w:vertAlign w:val="subscript"/>
          <w:lang w:val="en-US"/>
        </w:rPr>
        <w:t>2</w:t>
      </w:r>
      <w:r w:rsidRPr="00B64B3C">
        <w:rPr>
          <w:rStyle w:val="a6"/>
          <w:b w:val="0"/>
          <w:color w:val="333333"/>
          <w:lang w:val="en-US"/>
        </w:rPr>
        <w:t>O</w:t>
      </w:r>
    </w:p>
    <w:p w:rsidR="00B64B3C" w:rsidRPr="00B64B3C" w:rsidRDefault="00B64B3C" w:rsidP="00B64B3C">
      <w:pPr>
        <w:pStyle w:val="a9"/>
        <w:shd w:val="clear" w:color="auto" w:fill="FFFFFF"/>
        <w:spacing w:before="0" w:beforeAutospacing="0" w:after="130" w:afterAutospacing="0" w:line="259" w:lineRule="atLeast"/>
        <w:jc w:val="both"/>
        <w:rPr>
          <w:color w:val="333333"/>
          <w:lang w:val="en-US"/>
        </w:rPr>
      </w:pPr>
      <w:r w:rsidRPr="00B64B3C">
        <w:rPr>
          <w:rStyle w:val="a6"/>
          <w:b w:val="0"/>
          <w:color w:val="333333"/>
        </w:rPr>
        <w:t>Б</w:t>
      </w:r>
      <w:r w:rsidRPr="00B64B3C">
        <w:rPr>
          <w:rStyle w:val="a6"/>
          <w:b w:val="0"/>
          <w:color w:val="333333"/>
          <w:lang w:val="en-US"/>
        </w:rPr>
        <w:t>) H</w:t>
      </w:r>
      <w:r w:rsidRPr="00B64B3C">
        <w:rPr>
          <w:rStyle w:val="a6"/>
          <w:b w:val="0"/>
          <w:color w:val="333333"/>
          <w:vertAlign w:val="subscript"/>
          <w:lang w:val="en-US"/>
        </w:rPr>
        <w:t>2</w:t>
      </w:r>
      <w:r w:rsidRPr="00B64B3C">
        <w:rPr>
          <w:rStyle w:val="a6"/>
          <w:b w:val="0"/>
          <w:color w:val="333333"/>
          <w:lang w:val="en-US"/>
        </w:rPr>
        <w:t>SO</w:t>
      </w:r>
      <w:r w:rsidRPr="00B64B3C">
        <w:rPr>
          <w:rStyle w:val="a6"/>
          <w:b w:val="0"/>
          <w:color w:val="333333"/>
          <w:vertAlign w:val="subscript"/>
          <w:lang w:val="en-US"/>
        </w:rPr>
        <w:t>4</w:t>
      </w:r>
      <w:r w:rsidRPr="00B64B3C">
        <w:rPr>
          <w:rStyle w:val="a6"/>
          <w:b w:val="0"/>
          <w:color w:val="333333"/>
          <w:lang w:val="en-US"/>
        </w:rPr>
        <w:t>+KOH = KHSO</w:t>
      </w:r>
      <w:r w:rsidRPr="00B64B3C">
        <w:rPr>
          <w:rStyle w:val="a6"/>
          <w:b w:val="0"/>
          <w:color w:val="333333"/>
          <w:vertAlign w:val="subscript"/>
          <w:lang w:val="en-US"/>
        </w:rPr>
        <w:t>4</w:t>
      </w:r>
      <w:r w:rsidRPr="00B64B3C">
        <w:rPr>
          <w:rStyle w:val="a6"/>
          <w:b w:val="0"/>
          <w:color w:val="333333"/>
          <w:lang w:val="en-US"/>
        </w:rPr>
        <w:t>+H</w:t>
      </w:r>
      <w:r w:rsidRPr="00B64B3C">
        <w:rPr>
          <w:rStyle w:val="a6"/>
          <w:b w:val="0"/>
          <w:color w:val="333333"/>
          <w:vertAlign w:val="subscript"/>
          <w:lang w:val="en-US"/>
        </w:rPr>
        <w:t>2</w:t>
      </w:r>
      <w:r w:rsidRPr="00B64B3C">
        <w:rPr>
          <w:rStyle w:val="a6"/>
          <w:b w:val="0"/>
          <w:color w:val="333333"/>
          <w:lang w:val="en-US"/>
        </w:rPr>
        <w:t>O</w:t>
      </w:r>
    </w:p>
    <w:p w:rsidR="00B64B3C" w:rsidRPr="00B64B3C" w:rsidRDefault="00B64B3C" w:rsidP="00B64B3C">
      <w:pPr>
        <w:pStyle w:val="a9"/>
        <w:shd w:val="clear" w:color="auto" w:fill="FFFFFF"/>
        <w:spacing w:before="0" w:beforeAutospacing="0" w:after="130" w:afterAutospacing="0" w:line="259" w:lineRule="atLeast"/>
        <w:jc w:val="both"/>
        <w:rPr>
          <w:color w:val="333333"/>
        </w:rPr>
      </w:pPr>
      <w:r w:rsidRPr="00B64B3C">
        <w:rPr>
          <w:rStyle w:val="a6"/>
          <w:b w:val="0"/>
          <w:color w:val="333333"/>
        </w:rPr>
        <w:t xml:space="preserve">Задача 7. Рассчитайте молярную массу эквивалента кислоты, если на нейтрализацию 9 г. ее израсходовано 8г </w:t>
      </w:r>
      <w:proofErr w:type="spellStart"/>
      <w:r w:rsidRPr="00B64B3C">
        <w:rPr>
          <w:rStyle w:val="a6"/>
          <w:b w:val="0"/>
          <w:color w:val="333333"/>
        </w:rPr>
        <w:t>гидроксида</w:t>
      </w:r>
      <w:proofErr w:type="spellEnd"/>
      <w:r w:rsidRPr="00B64B3C">
        <w:rPr>
          <w:rStyle w:val="a6"/>
          <w:b w:val="0"/>
          <w:color w:val="333333"/>
        </w:rPr>
        <w:t xml:space="preserve"> натрия.</w:t>
      </w:r>
    </w:p>
    <w:p w:rsidR="00B64B3C" w:rsidRPr="00B64B3C" w:rsidRDefault="00B64B3C" w:rsidP="00B64B3C">
      <w:pPr>
        <w:pStyle w:val="a9"/>
        <w:shd w:val="clear" w:color="auto" w:fill="FFFFFF"/>
        <w:spacing w:before="0" w:beforeAutospacing="0" w:after="130" w:afterAutospacing="0" w:line="259" w:lineRule="atLeast"/>
        <w:jc w:val="both"/>
        <w:rPr>
          <w:color w:val="333333"/>
        </w:rPr>
      </w:pPr>
      <w:r w:rsidRPr="00B64B3C">
        <w:rPr>
          <w:rStyle w:val="a6"/>
          <w:b w:val="0"/>
          <w:color w:val="333333"/>
        </w:rPr>
        <w:t>Задача 8. Найдите молекулярную формулу вещества, если относительная плотность паров этого вещества по водороду равна 67,5, а массовые доли элементов</w:t>
      </w:r>
      <w:proofErr w:type="gramStart"/>
      <w:r w:rsidRPr="00B64B3C">
        <w:rPr>
          <w:rStyle w:val="a6"/>
          <w:b w:val="0"/>
          <w:color w:val="333333"/>
        </w:rPr>
        <w:t xml:space="preserve">  (%) </w:t>
      </w:r>
      <w:proofErr w:type="gramEnd"/>
      <w:r w:rsidRPr="00B64B3C">
        <w:rPr>
          <w:rStyle w:val="a6"/>
          <w:b w:val="0"/>
          <w:color w:val="333333"/>
        </w:rPr>
        <w:t>в веществе следующие: серы – 23,7, кислорода – 23,7, хлора – 52.</w:t>
      </w:r>
    </w:p>
    <w:p w:rsidR="00B64B3C" w:rsidRPr="00B64B3C" w:rsidRDefault="00B64B3C" w:rsidP="00B64B3C">
      <w:pPr>
        <w:pStyle w:val="a9"/>
        <w:shd w:val="clear" w:color="auto" w:fill="FFFFFF"/>
        <w:spacing w:before="0" w:beforeAutospacing="0" w:after="130" w:afterAutospacing="0" w:line="259" w:lineRule="atLeast"/>
        <w:jc w:val="both"/>
        <w:rPr>
          <w:color w:val="333333"/>
        </w:rPr>
      </w:pPr>
      <w:r w:rsidRPr="00B64B3C">
        <w:rPr>
          <w:rStyle w:val="a6"/>
          <w:b w:val="0"/>
          <w:color w:val="333333"/>
        </w:rPr>
        <w:t>Задача 9. Рассчитайте молекулярную массу газа, если 7*10</w:t>
      </w:r>
      <w:r w:rsidRPr="00B64B3C">
        <w:rPr>
          <w:rStyle w:val="a6"/>
          <w:b w:val="0"/>
          <w:color w:val="333333"/>
          <w:vertAlign w:val="superscript"/>
        </w:rPr>
        <w:t>-3</w:t>
      </w:r>
      <w:r w:rsidRPr="00B64B3C">
        <w:rPr>
          <w:rStyle w:val="apple-converted-space"/>
          <w:bCs/>
          <w:color w:val="333333"/>
          <w:vertAlign w:val="superscript"/>
        </w:rPr>
        <w:t> </w:t>
      </w:r>
      <w:r w:rsidRPr="00B64B3C">
        <w:rPr>
          <w:rStyle w:val="a6"/>
          <w:b w:val="0"/>
          <w:color w:val="333333"/>
        </w:rPr>
        <w:t>кг. его при 20</w:t>
      </w:r>
      <w:proofErr w:type="gramStart"/>
      <w:r w:rsidRPr="00B64B3C">
        <w:rPr>
          <w:rStyle w:val="a6"/>
          <w:b w:val="0"/>
          <w:color w:val="333333"/>
        </w:rPr>
        <w:t>°С</w:t>
      </w:r>
      <w:proofErr w:type="gramEnd"/>
      <w:r w:rsidRPr="00B64B3C">
        <w:rPr>
          <w:rStyle w:val="a6"/>
          <w:b w:val="0"/>
          <w:color w:val="333333"/>
        </w:rPr>
        <w:t xml:space="preserve"> и 0,253*10</w:t>
      </w:r>
      <w:r w:rsidRPr="00B64B3C">
        <w:rPr>
          <w:rStyle w:val="a6"/>
          <w:b w:val="0"/>
          <w:color w:val="333333"/>
          <w:vertAlign w:val="superscript"/>
        </w:rPr>
        <w:t>5</w:t>
      </w:r>
      <w:r w:rsidRPr="00B64B3C">
        <w:rPr>
          <w:rStyle w:val="apple-converted-space"/>
          <w:bCs/>
          <w:color w:val="333333"/>
          <w:vertAlign w:val="superscript"/>
        </w:rPr>
        <w:t> </w:t>
      </w:r>
      <w:r w:rsidRPr="00B64B3C">
        <w:rPr>
          <w:rStyle w:val="a6"/>
          <w:b w:val="0"/>
          <w:color w:val="333333"/>
        </w:rPr>
        <w:t>Па занимают объем 22,18*10</w:t>
      </w:r>
      <w:r w:rsidRPr="00B64B3C">
        <w:rPr>
          <w:rStyle w:val="a6"/>
          <w:b w:val="0"/>
          <w:color w:val="333333"/>
          <w:vertAlign w:val="superscript"/>
        </w:rPr>
        <w:t>-3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м</w:t>
      </w:r>
      <w:r w:rsidRPr="00B64B3C">
        <w:rPr>
          <w:rStyle w:val="a6"/>
          <w:b w:val="0"/>
          <w:color w:val="333333"/>
          <w:vertAlign w:val="superscript"/>
        </w:rPr>
        <w:t>3</w:t>
      </w:r>
    </w:p>
    <w:p w:rsidR="00B64B3C" w:rsidRPr="00B64B3C" w:rsidRDefault="00B64B3C" w:rsidP="00B64B3C">
      <w:pPr>
        <w:pStyle w:val="a9"/>
        <w:shd w:val="clear" w:color="auto" w:fill="FFFFFF"/>
        <w:spacing w:before="0" w:beforeAutospacing="0" w:after="130" w:afterAutospacing="0" w:line="259" w:lineRule="atLeast"/>
        <w:jc w:val="both"/>
        <w:rPr>
          <w:color w:val="333333"/>
        </w:rPr>
      </w:pPr>
      <w:r w:rsidRPr="00B64B3C">
        <w:rPr>
          <w:rStyle w:val="a6"/>
          <w:b w:val="0"/>
          <w:color w:val="333333"/>
        </w:rPr>
        <w:t>Задача 10. При 0</w:t>
      </w:r>
      <w:proofErr w:type="gramStart"/>
      <w:r w:rsidRPr="00B64B3C">
        <w:rPr>
          <w:rStyle w:val="a6"/>
          <w:b w:val="0"/>
          <w:color w:val="333333"/>
        </w:rPr>
        <w:t>°С</w:t>
      </w:r>
      <w:proofErr w:type="gramEnd"/>
      <w:r w:rsidRPr="00B64B3C">
        <w:rPr>
          <w:rStyle w:val="a6"/>
          <w:b w:val="0"/>
          <w:color w:val="333333"/>
        </w:rPr>
        <w:t xml:space="preserve"> в сосуде объемом 14*10</w:t>
      </w:r>
      <w:r w:rsidRPr="00B64B3C">
        <w:rPr>
          <w:rStyle w:val="a6"/>
          <w:b w:val="0"/>
          <w:color w:val="333333"/>
          <w:vertAlign w:val="superscript"/>
        </w:rPr>
        <w:t>-3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м</w:t>
      </w:r>
      <w:r w:rsidRPr="00B64B3C">
        <w:rPr>
          <w:rStyle w:val="a6"/>
          <w:b w:val="0"/>
          <w:color w:val="333333"/>
          <w:vertAlign w:val="superscript"/>
        </w:rPr>
        <w:t>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содержится 0,8*10</w:t>
      </w:r>
      <w:r w:rsidRPr="00B64B3C">
        <w:rPr>
          <w:rStyle w:val="a6"/>
          <w:b w:val="0"/>
          <w:color w:val="333333"/>
          <w:vertAlign w:val="superscript"/>
        </w:rPr>
        <w:t>-3</w:t>
      </w:r>
      <w:r w:rsidRPr="00B64B3C">
        <w:rPr>
          <w:rStyle w:val="apple-converted-space"/>
          <w:bCs/>
          <w:color w:val="333333"/>
          <w:vertAlign w:val="superscript"/>
        </w:rPr>
        <w:t> </w:t>
      </w:r>
      <w:r w:rsidRPr="00B64B3C">
        <w:rPr>
          <w:rStyle w:val="a6"/>
          <w:b w:val="0"/>
          <w:color w:val="333333"/>
        </w:rPr>
        <w:t>кг водорода и  6,3*10</w:t>
      </w:r>
      <w:r w:rsidRPr="00B64B3C">
        <w:rPr>
          <w:rStyle w:val="a6"/>
          <w:b w:val="0"/>
          <w:color w:val="333333"/>
          <w:vertAlign w:val="superscript"/>
        </w:rPr>
        <w:t>-3</w:t>
      </w:r>
      <w:r w:rsidRPr="00B64B3C">
        <w:rPr>
          <w:rStyle w:val="apple-converted-space"/>
          <w:bCs/>
          <w:color w:val="333333"/>
          <w:vertAlign w:val="superscript"/>
        </w:rPr>
        <w:t> </w:t>
      </w:r>
      <w:r w:rsidRPr="00B64B3C">
        <w:rPr>
          <w:rStyle w:val="a6"/>
          <w:b w:val="0"/>
          <w:color w:val="333333"/>
        </w:rPr>
        <w:t>кг азота. Определите парциальное давление азота и общее давление смеси.</w:t>
      </w:r>
    </w:p>
    <w:p w:rsidR="00B64B3C" w:rsidRPr="00B64B3C" w:rsidRDefault="00B64B3C" w:rsidP="00B64B3C">
      <w:pPr>
        <w:pStyle w:val="a9"/>
        <w:shd w:val="clear" w:color="auto" w:fill="FFFFFF"/>
        <w:spacing w:before="0" w:beforeAutospacing="0" w:after="130" w:afterAutospacing="0" w:line="259" w:lineRule="atLeast"/>
        <w:jc w:val="both"/>
        <w:rPr>
          <w:color w:val="333333"/>
        </w:rPr>
      </w:pPr>
      <w:r w:rsidRPr="00B64B3C">
        <w:rPr>
          <w:rStyle w:val="a6"/>
          <w:b w:val="0"/>
          <w:color w:val="333333"/>
        </w:rPr>
        <w:t>Задача 11. Газовая смесь составлена из 5*10</w:t>
      </w:r>
      <w:r w:rsidRPr="00B64B3C">
        <w:rPr>
          <w:rStyle w:val="a6"/>
          <w:b w:val="0"/>
          <w:color w:val="333333"/>
          <w:vertAlign w:val="superscript"/>
        </w:rPr>
        <w:t>-3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м</w:t>
      </w:r>
      <w:r w:rsidRPr="00B64B3C">
        <w:rPr>
          <w:rStyle w:val="a6"/>
          <w:b w:val="0"/>
          <w:color w:val="333333"/>
          <w:vertAlign w:val="superscript"/>
        </w:rPr>
        <w:t>3</w:t>
      </w:r>
      <w:r w:rsidRPr="00B64B3C">
        <w:rPr>
          <w:rStyle w:val="apple-converted-space"/>
          <w:bCs/>
          <w:color w:val="333333"/>
          <w:vertAlign w:val="superscript"/>
        </w:rPr>
        <w:t> </w:t>
      </w:r>
      <w:r w:rsidRPr="00B64B3C">
        <w:rPr>
          <w:rStyle w:val="a6"/>
          <w:b w:val="0"/>
          <w:color w:val="333333"/>
        </w:rPr>
        <w:t>метана под давлением 96000 Па, 2*10</w:t>
      </w:r>
      <w:r w:rsidRPr="00B64B3C">
        <w:rPr>
          <w:rStyle w:val="a6"/>
          <w:b w:val="0"/>
          <w:color w:val="333333"/>
          <w:vertAlign w:val="superscript"/>
        </w:rPr>
        <w:t>-3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м</w:t>
      </w:r>
      <w:r w:rsidRPr="00B64B3C">
        <w:rPr>
          <w:rStyle w:val="a6"/>
          <w:b w:val="0"/>
          <w:color w:val="333333"/>
          <w:vertAlign w:val="superscript"/>
        </w:rPr>
        <w:t>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водорода под давлением 84000 Па и 3*10</w:t>
      </w:r>
      <w:r w:rsidRPr="00B64B3C">
        <w:rPr>
          <w:rStyle w:val="a6"/>
          <w:b w:val="0"/>
          <w:color w:val="333333"/>
          <w:vertAlign w:val="superscript"/>
        </w:rPr>
        <w:t>-3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м</w:t>
      </w:r>
      <w:r w:rsidRPr="00B64B3C">
        <w:rPr>
          <w:rStyle w:val="a6"/>
          <w:b w:val="0"/>
          <w:color w:val="333333"/>
          <w:vertAlign w:val="superscript"/>
        </w:rPr>
        <w:t>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диоксида углерода под давлением 109000 Па. Объем смеси 8*10</w:t>
      </w:r>
      <w:r w:rsidRPr="00B64B3C">
        <w:rPr>
          <w:rStyle w:val="a6"/>
          <w:b w:val="0"/>
          <w:color w:val="333333"/>
          <w:vertAlign w:val="superscript"/>
        </w:rPr>
        <w:t>-3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м</w:t>
      </w:r>
      <w:r w:rsidRPr="00B64B3C">
        <w:rPr>
          <w:rStyle w:val="a6"/>
          <w:b w:val="0"/>
          <w:color w:val="333333"/>
          <w:vertAlign w:val="superscript"/>
        </w:rPr>
        <w:t>3</w:t>
      </w:r>
      <w:r w:rsidRPr="00B64B3C">
        <w:rPr>
          <w:rStyle w:val="a6"/>
          <w:b w:val="0"/>
          <w:color w:val="333333"/>
        </w:rPr>
        <w:t>. Определите парциальные давления газов в смеси и общее давление смеси.</w:t>
      </w:r>
    </w:p>
    <w:p w:rsidR="00B64B3C" w:rsidRDefault="00B64B3C" w:rsidP="00B64B3C">
      <w:pPr>
        <w:pStyle w:val="a9"/>
        <w:shd w:val="clear" w:color="auto" w:fill="FFFFFF"/>
        <w:spacing w:before="0" w:beforeAutospacing="0" w:after="130" w:afterAutospacing="0" w:line="259" w:lineRule="atLeast"/>
        <w:jc w:val="both"/>
        <w:rPr>
          <w:rStyle w:val="a6"/>
          <w:b w:val="0"/>
          <w:color w:val="333333"/>
        </w:rPr>
      </w:pPr>
      <w:r w:rsidRPr="00B64B3C">
        <w:rPr>
          <w:rStyle w:val="a6"/>
          <w:b w:val="0"/>
          <w:color w:val="333333"/>
        </w:rPr>
        <w:t>Задача 12.Газовая смесь состоит из оксида и диоксида азота. Вычислите парциальные давления газов в смеси, если объемные доли газов соответственно равны (%) 37,5 и 62,5. Общее давление газовой смеси 106640 Па.</w:t>
      </w:r>
    </w:p>
    <w:p w:rsidR="00391C6B" w:rsidRPr="00391C6B" w:rsidRDefault="00391C6B" w:rsidP="00391C6B">
      <w:pPr>
        <w:pStyle w:val="a9"/>
        <w:shd w:val="clear" w:color="auto" w:fill="FFFFFF"/>
        <w:spacing w:before="0" w:beforeAutospacing="0" w:after="0" w:afterAutospacing="0" w:line="282" w:lineRule="atLeast"/>
        <w:rPr>
          <w:color w:val="000000"/>
        </w:rPr>
      </w:pPr>
      <w:r w:rsidRPr="00391C6B">
        <w:rPr>
          <w:rStyle w:val="a6"/>
          <w:color w:val="000000"/>
        </w:rPr>
        <w:t xml:space="preserve">Задачи </w:t>
      </w:r>
      <w:r>
        <w:rPr>
          <w:rStyle w:val="a6"/>
          <w:color w:val="000000"/>
        </w:rPr>
        <w:t>п</w:t>
      </w:r>
      <w:r w:rsidRPr="00391C6B">
        <w:rPr>
          <w:rStyle w:val="a6"/>
          <w:color w:val="000000"/>
        </w:rPr>
        <w:t>о неорганической химии</w:t>
      </w:r>
    </w:p>
    <w:p w:rsidR="00391C6B" w:rsidRPr="00391C6B" w:rsidRDefault="00391C6B" w:rsidP="00391C6B">
      <w:pPr>
        <w:pStyle w:val="a9"/>
        <w:shd w:val="clear" w:color="auto" w:fill="FFFFFF"/>
        <w:spacing w:before="0" w:beforeAutospacing="0" w:after="0" w:afterAutospacing="0" w:line="282" w:lineRule="atLeast"/>
        <w:rPr>
          <w:color w:val="000000"/>
        </w:rPr>
      </w:pPr>
      <w:r w:rsidRPr="00391C6B">
        <w:rPr>
          <w:color w:val="000000"/>
        </w:rPr>
        <w:t xml:space="preserve">1. Какое количество кислорода выделится при разложении 35 мл </w:t>
      </w:r>
      <w:proofErr w:type="gramStart"/>
      <w:r w:rsidRPr="00391C6B">
        <w:rPr>
          <w:color w:val="000000"/>
        </w:rPr>
        <w:t xml:space="preserve">( </w:t>
      </w:r>
      <w:proofErr w:type="gramEnd"/>
      <w:r w:rsidRPr="00391C6B">
        <w:rPr>
          <w:color w:val="000000"/>
        </w:rPr>
        <w:t>= 1,37г/мл) азотной кислоты с массовой долей 60% и 17 г ее натриевой соли? В каком случае больше?</w:t>
      </w:r>
    </w:p>
    <w:p w:rsidR="00391C6B" w:rsidRPr="00391C6B" w:rsidRDefault="00391C6B" w:rsidP="00391C6B">
      <w:pPr>
        <w:pStyle w:val="a9"/>
        <w:shd w:val="clear" w:color="auto" w:fill="FFFFFF"/>
        <w:spacing w:before="0" w:beforeAutospacing="0" w:after="0" w:afterAutospacing="0" w:line="282" w:lineRule="atLeast"/>
        <w:rPr>
          <w:color w:val="000000"/>
        </w:rPr>
      </w:pPr>
      <w:r w:rsidRPr="00391C6B">
        <w:rPr>
          <w:color w:val="000000"/>
        </w:rPr>
        <w:t xml:space="preserve">2. </w:t>
      </w:r>
      <w:proofErr w:type="gramStart"/>
      <w:r w:rsidRPr="00391C6B">
        <w:rPr>
          <w:color w:val="000000"/>
        </w:rPr>
        <w:t>Какой объем водорода (при н. у.) потребуется для восстановления оксида меди (II), полученного термическим разложением 37,5 г нитрата меди (II)?</w:t>
      </w:r>
      <w:proofErr w:type="gramEnd"/>
    </w:p>
    <w:p w:rsidR="00391C6B" w:rsidRPr="00391C6B" w:rsidRDefault="00391C6B" w:rsidP="00391C6B">
      <w:pPr>
        <w:pStyle w:val="a9"/>
        <w:shd w:val="clear" w:color="auto" w:fill="FFFFFF"/>
        <w:spacing w:before="0" w:beforeAutospacing="0" w:after="0" w:afterAutospacing="0" w:line="282" w:lineRule="atLeast"/>
        <w:rPr>
          <w:color w:val="000000"/>
        </w:rPr>
      </w:pPr>
      <w:r w:rsidRPr="00391C6B">
        <w:rPr>
          <w:color w:val="000000"/>
        </w:rPr>
        <w:lastRenderedPageBreak/>
        <w:t xml:space="preserve">3. Сколько литров азота и водорода (при н. у.) потребуется для получения 17 г аммиака, если выход его составляет 50% </w:t>
      </w:r>
      <w:proofErr w:type="gramStart"/>
      <w:r w:rsidRPr="00391C6B">
        <w:rPr>
          <w:color w:val="000000"/>
        </w:rPr>
        <w:t>от</w:t>
      </w:r>
      <w:proofErr w:type="gramEnd"/>
      <w:r w:rsidRPr="00391C6B">
        <w:rPr>
          <w:color w:val="000000"/>
        </w:rPr>
        <w:t xml:space="preserve"> теоретического? Какой объем раствора соляной кислоты </w:t>
      </w:r>
      <w:proofErr w:type="gramStart"/>
      <w:r w:rsidRPr="00391C6B">
        <w:rPr>
          <w:color w:val="000000"/>
        </w:rPr>
        <w:t xml:space="preserve">( </w:t>
      </w:r>
      <w:proofErr w:type="gramEnd"/>
      <w:r w:rsidRPr="00391C6B">
        <w:rPr>
          <w:color w:val="000000"/>
        </w:rPr>
        <w:t xml:space="preserve">=1,1 г/мл) с массовой долей </w:t>
      </w:r>
      <w:proofErr w:type="spellStart"/>
      <w:r w:rsidRPr="00391C6B">
        <w:rPr>
          <w:color w:val="000000"/>
        </w:rPr>
        <w:t>хлороводорода</w:t>
      </w:r>
      <w:proofErr w:type="spellEnd"/>
      <w:r w:rsidRPr="00391C6B">
        <w:rPr>
          <w:color w:val="000000"/>
        </w:rPr>
        <w:t xml:space="preserve"> 20% необходим для нейтрализации </w:t>
      </w:r>
      <w:proofErr w:type="spellStart"/>
      <w:r w:rsidRPr="00391C6B">
        <w:rPr>
          <w:color w:val="000000"/>
        </w:rPr>
        <w:t>гидроксида</w:t>
      </w:r>
      <w:proofErr w:type="spellEnd"/>
      <w:r w:rsidRPr="00391C6B">
        <w:rPr>
          <w:color w:val="000000"/>
        </w:rPr>
        <w:t xml:space="preserve"> аммония, образующегося из аммиака?</w:t>
      </w:r>
    </w:p>
    <w:p w:rsidR="00391C6B" w:rsidRPr="00391C6B" w:rsidRDefault="00391C6B" w:rsidP="00391C6B">
      <w:pPr>
        <w:pStyle w:val="a9"/>
        <w:shd w:val="clear" w:color="auto" w:fill="FFFFFF"/>
        <w:spacing w:before="0" w:beforeAutospacing="0" w:after="0" w:afterAutospacing="0" w:line="282" w:lineRule="atLeast"/>
        <w:rPr>
          <w:color w:val="000000"/>
        </w:rPr>
      </w:pPr>
      <w:r w:rsidRPr="00391C6B">
        <w:rPr>
          <w:color w:val="000000"/>
        </w:rPr>
        <w:t xml:space="preserve">4. Какой объем газа (при н. у.) выделится при взаимодействии 12,7 г меди с 70 мл </w:t>
      </w:r>
      <w:proofErr w:type="gramStart"/>
      <w:r w:rsidRPr="00391C6B">
        <w:rPr>
          <w:color w:val="000000"/>
        </w:rPr>
        <w:t xml:space="preserve">( </w:t>
      </w:r>
      <w:proofErr w:type="gramEnd"/>
      <w:r w:rsidRPr="00391C6B">
        <w:rPr>
          <w:color w:val="000000"/>
        </w:rPr>
        <w:t xml:space="preserve">=1,5 г/мл) раствора горячей азотной кислоты с массовой долей 60%? Какие вещества останутся в растворе после </w:t>
      </w:r>
      <w:proofErr w:type="gramStart"/>
      <w:r w:rsidRPr="00391C6B">
        <w:rPr>
          <w:color w:val="000000"/>
        </w:rPr>
        <w:t>выделения</w:t>
      </w:r>
      <w:proofErr w:type="gramEnd"/>
      <w:r w:rsidRPr="00391C6B">
        <w:rPr>
          <w:color w:val="000000"/>
        </w:rPr>
        <w:t xml:space="preserve"> газа и </w:t>
      </w:r>
      <w:proofErr w:type="gramStart"/>
      <w:r w:rsidRPr="00391C6B">
        <w:rPr>
          <w:color w:val="000000"/>
        </w:rPr>
        <w:t>каковы</w:t>
      </w:r>
      <w:proofErr w:type="gramEnd"/>
      <w:r w:rsidRPr="00391C6B">
        <w:rPr>
          <w:color w:val="000000"/>
        </w:rPr>
        <w:t xml:space="preserve"> их массы?</w:t>
      </w:r>
    </w:p>
    <w:p w:rsidR="00391C6B" w:rsidRPr="00391C6B" w:rsidRDefault="00391C6B" w:rsidP="00391C6B">
      <w:pPr>
        <w:pStyle w:val="a9"/>
        <w:shd w:val="clear" w:color="auto" w:fill="FFFFFF"/>
        <w:spacing w:before="0" w:beforeAutospacing="0" w:after="0" w:afterAutospacing="0" w:line="282" w:lineRule="atLeast"/>
        <w:rPr>
          <w:color w:val="000000"/>
        </w:rPr>
      </w:pPr>
      <w:r w:rsidRPr="00391C6B">
        <w:rPr>
          <w:color w:val="000000"/>
        </w:rPr>
        <w:t>5. Газ, образовавшийся при окислении 11,2 л (</w:t>
      </w:r>
      <w:proofErr w:type="gramStart"/>
      <w:r w:rsidRPr="00391C6B">
        <w:rPr>
          <w:color w:val="000000"/>
        </w:rPr>
        <w:t>при</w:t>
      </w:r>
      <w:proofErr w:type="gramEnd"/>
      <w:r w:rsidRPr="00391C6B">
        <w:rPr>
          <w:color w:val="000000"/>
        </w:rPr>
        <w:t xml:space="preserve"> н. у.) аммиака в присутствии катализатора, окисляется далее. Полученное вещество растворяют в 73 мл воды в присутствии кислорода. Определите массовую долю полученного вещества в растворе.</w:t>
      </w:r>
    </w:p>
    <w:p w:rsidR="00391C6B" w:rsidRPr="00391C6B" w:rsidRDefault="00391C6B" w:rsidP="00391C6B">
      <w:pPr>
        <w:pStyle w:val="a9"/>
        <w:shd w:val="clear" w:color="auto" w:fill="FFFFFF"/>
        <w:spacing w:before="0" w:beforeAutospacing="0" w:after="0" w:afterAutospacing="0" w:line="282" w:lineRule="atLeast"/>
        <w:rPr>
          <w:color w:val="000000"/>
        </w:rPr>
      </w:pPr>
      <w:r w:rsidRPr="00391C6B">
        <w:rPr>
          <w:color w:val="000000"/>
        </w:rPr>
        <w:t xml:space="preserve">6. Найдите массы и химический состав продуктов взаимодействия фосфорной кислоты массой 29,4 г с </w:t>
      </w:r>
      <w:proofErr w:type="spellStart"/>
      <w:r w:rsidRPr="00391C6B">
        <w:rPr>
          <w:color w:val="000000"/>
        </w:rPr>
        <w:t>гидроксидом</w:t>
      </w:r>
      <w:proofErr w:type="spellEnd"/>
      <w:r w:rsidRPr="00391C6B">
        <w:rPr>
          <w:color w:val="000000"/>
        </w:rPr>
        <w:t xml:space="preserve"> натрия массой 32,0.</w:t>
      </w:r>
    </w:p>
    <w:p w:rsidR="00391C6B" w:rsidRPr="00391C6B" w:rsidRDefault="00391C6B" w:rsidP="00391C6B">
      <w:pPr>
        <w:pStyle w:val="a9"/>
        <w:shd w:val="clear" w:color="auto" w:fill="FFFFFF"/>
        <w:spacing w:before="0" w:beforeAutospacing="0" w:after="0" w:afterAutospacing="0" w:line="282" w:lineRule="atLeast"/>
        <w:rPr>
          <w:color w:val="000000"/>
        </w:rPr>
      </w:pPr>
      <w:r w:rsidRPr="00391C6B">
        <w:rPr>
          <w:color w:val="000000"/>
        </w:rPr>
        <w:t xml:space="preserve">7. При пропускании углекислого газа через насыщенный раствор </w:t>
      </w:r>
      <w:proofErr w:type="spellStart"/>
      <w:r w:rsidRPr="00391C6B">
        <w:rPr>
          <w:color w:val="000000"/>
        </w:rPr>
        <w:t>гидроксида</w:t>
      </w:r>
      <w:proofErr w:type="spellEnd"/>
      <w:r w:rsidRPr="00391C6B">
        <w:rPr>
          <w:color w:val="000000"/>
        </w:rPr>
        <w:t xml:space="preserve"> кальция сначала образуется осадок, который потом исчезает. </w:t>
      </w:r>
      <w:proofErr w:type="gramStart"/>
      <w:r w:rsidRPr="00391C6B">
        <w:rPr>
          <w:color w:val="000000"/>
        </w:rPr>
        <w:t>Определите минимальный объем CO2 (при н. у.), необходимый для образования 37,04 г осадка и его перевода в раствор.</w:t>
      </w:r>
      <w:proofErr w:type="gramEnd"/>
    </w:p>
    <w:p w:rsidR="00391C6B" w:rsidRPr="00391C6B" w:rsidRDefault="00391C6B" w:rsidP="00391C6B">
      <w:pPr>
        <w:pStyle w:val="a9"/>
        <w:shd w:val="clear" w:color="auto" w:fill="FFFFFF"/>
        <w:spacing w:before="0" w:beforeAutospacing="0" w:after="0" w:afterAutospacing="0" w:line="282" w:lineRule="atLeast"/>
        <w:rPr>
          <w:color w:val="000000"/>
        </w:rPr>
      </w:pPr>
      <w:r w:rsidRPr="00391C6B">
        <w:rPr>
          <w:color w:val="000000"/>
        </w:rPr>
        <w:t xml:space="preserve">8. 2,56 г газообразного соединения кремния, где на одну массовую долю водорода приходится семь массовых долей кремния, сожгли на воздухе. Найдите химическую формулу </w:t>
      </w:r>
      <w:proofErr w:type="spellStart"/>
      <w:r w:rsidRPr="00391C6B">
        <w:rPr>
          <w:color w:val="000000"/>
        </w:rPr>
        <w:t>силана</w:t>
      </w:r>
      <w:proofErr w:type="spellEnd"/>
      <w:r w:rsidRPr="00391C6B">
        <w:rPr>
          <w:color w:val="000000"/>
        </w:rPr>
        <w:t>, если его плотность по водороду равна 16. Какой объем (</w:t>
      </w:r>
      <w:proofErr w:type="gramStart"/>
      <w:r w:rsidRPr="00391C6B">
        <w:rPr>
          <w:color w:val="000000"/>
        </w:rPr>
        <w:t>при</w:t>
      </w:r>
      <w:proofErr w:type="gramEnd"/>
      <w:r w:rsidRPr="00391C6B">
        <w:rPr>
          <w:color w:val="000000"/>
        </w:rPr>
        <w:t xml:space="preserve"> н. у.) занимал исходный газ?</w:t>
      </w:r>
    </w:p>
    <w:p w:rsidR="00391C6B" w:rsidRPr="00391C6B" w:rsidRDefault="00391C6B" w:rsidP="00391C6B">
      <w:pPr>
        <w:pStyle w:val="a9"/>
        <w:shd w:val="clear" w:color="auto" w:fill="FFFFFF"/>
        <w:spacing w:before="0" w:beforeAutospacing="0" w:after="0" w:afterAutospacing="0" w:line="282" w:lineRule="atLeast"/>
        <w:rPr>
          <w:color w:val="000000"/>
        </w:rPr>
      </w:pPr>
      <w:r w:rsidRPr="00391C6B">
        <w:rPr>
          <w:color w:val="000000"/>
        </w:rPr>
        <w:t>9.  К 43,5 г смеси сульфата нитрата и карбоната натрия добавили 98 г 10% раствора серной кислоты. При этом выделилось 2,24 л газа (</w:t>
      </w:r>
      <w:proofErr w:type="gramStart"/>
      <w:r w:rsidRPr="00391C6B">
        <w:rPr>
          <w:color w:val="000000"/>
        </w:rPr>
        <w:t>при</w:t>
      </w:r>
      <w:proofErr w:type="gramEnd"/>
      <w:r w:rsidRPr="00391C6B">
        <w:rPr>
          <w:color w:val="000000"/>
        </w:rPr>
        <w:t xml:space="preserve"> н. у.). К полученному раствору добавили избыток раствора BaCl2. Выпал осадок массой 46,6г. Определите массу нитрата натрия в смеси.</w:t>
      </w:r>
    </w:p>
    <w:p w:rsidR="009038D5" w:rsidRPr="00391C6B" w:rsidRDefault="00391C6B" w:rsidP="00391C6B">
      <w:pPr>
        <w:spacing w:line="240" w:lineRule="auto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391C6B">
        <w:rPr>
          <w:rFonts w:ascii="Times New Roman" w:hAnsi="Times New Roman" w:cs="Times New Roman"/>
          <w:b/>
          <w:sz w:val="40"/>
          <w:szCs w:val="40"/>
          <w:vertAlign w:val="subscript"/>
        </w:rPr>
        <w:t xml:space="preserve">Задачи на тему « Органическая  химия» </w:t>
      </w:r>
      <w:r w:rsidRPr="00391C6B">
        <w:rPr>
          <w:rStyle w:val="a6"/>
          <w:rFonts w:ascii="Times New Roman" w:hAnsi="Times New Roman" w:cs="Times New Roman"/>
          <w:color w:val="000000"/>
          <w:sz w:val="40"/>
          <w:szCs w:val="40"/>
        </w:rPr>
        <w:t xml:space="preserve">                                                                                                        </w:t>
      </w:r>
      <w:r w:rsidR="009038D5" w:rsidRPr="00391C6B">
        <w:rPr>
          <w:rStyle w:val="a6"/>
          <w:rFonts w:ascii="Times New Roman" w:hAnsi="Times New Roman" w:cs="Times New Roman"/>
          <w:color w:val="000000"/>
          <w:sz w:val="24"/>
          <w:szCs w:val="24"/>
        </w:rPr>
        <w:t>1.</w:t>
      </w:r>
      <w:r w:rsidR="009038D5" w:rsidRPr="00391C6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9038D5" w:rsidRPr="00391C6B">
        <w:rPr>
          <w:rFonts w:ascii="Times New Roman" w:hAnsi="Times New Roman" w:cs="Times New Roman"/>
          <w:color w:val="000000"/>
          <w:sz w:val="24"/>
          <w:szCs w:val="24"/>
        </w:rPr>
        <w:t xml:space="preserve">Плотность </w:t>
      </w:r>
      <w:proofErr w:type="spellStart"/>
      <w:r w:rsidR="009038D5" w:rsidRPr="00391C6B">
        <w:rPr>
          <w:rFonts w:ascii="Times New Roman" w:hAnsi="Times New Roman" w:cs="Times New Roman"/>
          <w:color w:val="000000"/>
          <w:sz w:val="24"/>
          <w:szCs w:val="24"/>
        </w:rPr>
        <w:t>алкена</w:t>
      </w:r>
      <w:proofErr w:type="spellEnd"/>
      <w:r w:rsidR="009038D5" w:rsidRPr="00391C6B">
        <w:rPr>
          <w:rFonts w:ascii="Times New Roman" w:hAnsi="Times New Roman" w:cs="Times New Roman"/>
          <w:color w:val="000000"/>
          <w:sz w:val="24"/>
          <w:szCs w:val="24"/>
        </w:rPr>
        <w:t xml:space="preserve"> по азоту равна 1. Содержание в этом </w:t>
      </w:r>
      <w:proofErr w:type="spellStart"/>
      <w:r w:rsidR="009038D5" w:rsidRPr="00391C6B">
        <w:rPr>
          <w:rFonts w:ascii="Times New Roman" w:hAnsi="Times New Roman" w:cs="Times New Roman"/>
          <w:color w:val="000000"/>
          <w:sz w:val="24"/>
          <w:szCs w:val="24"/>
        </w:rPr>
        <w:t>алкене</w:t>
      </w:r>
      <w:proofErr w:type="spellEnd"/>
      <w:r w:rsidR="009038D5" w:rsidRPr="00391C6B">
        <w:rPr>
          <w:rFonts w:ascii="Times New Roman" w:hAnsi="Times New Roman" w:cs="Times New Roman"/>
          <w:color w:val="000000"/>
          <w:sz w:val="24"/>
          <w:szCs w:val="24"/>
        </w:rPr>
        <w:t xml:space="preserve"> углерода – 85,71%, водорода – 14,29%. Определите формулу вещества.</w:t>
      </w:r>
    </w:p>
    <w:p w:rsidR="009038D5" w:rsidRPr="00391C6B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391C6B">
        <w:rPr>
          <w:color w:val="000000"/>
        </w:rPr>
        <w:t>(С</w:t>
      </w:r>
      <w:r w:rsidRPr="00391C6B">
        <w:rPr>
          <w:color w:val="000000"/>
          <w:vertAlign w:val="subscript"/>
        </w:rPr>
        <w:t>2</w:t>
      </w:r>
      <w:r w:rsidRPr="00391C6B">
        <w:rPr>
          <w:color w:val="000000"/>
        </w:rPr>
        <w:t>Н</w:t>
      </w:r>
      <w:r w:rsidRPr="00391C6B">
        <w:rPr>
          <w:color w:val="000000"/>
          <w:vertAlign w:val="subscript"/>
        </w:rPr>
        <w:t>4</w:t>
      </w:r>
      <w:r w:rsidRPr="00391C6B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2</w:t>
      </w:r>
      <w:r w:rsidRPr="009038D5">
        <w:rPr>
          <w:color w:val="000000"/>
        </w:rPr>
        <w:t xml:space="preserve">. </w:t>
      </w:r>
      <w:proofErr w:type="spellStart"/>
      <w:r w:rsidRPr="009038D5">
        <w:rPr>
          <w:color w:val="000000"/>
        </w:rPr>
        <w:t>Дихлорпроизводное</w:t>
      </w:r>
      <w:proofErr w:type="spellEnd"/>
      <w:r w:rsidRPr="009038D5">
        <w:rPr>
          <w:color w:val="000000"/>
        </w:rPr>
        <w:t xml:space="preserve"> углеводорода с плотностью по водороду 56,5 имеет следующий состав: углерод – 31,86%, водород – 5,31%, оставшаяся массовая доля приходится на хлор. Определите формулу </w:t>
      </w:r>
      <w:proofErr w:type="spellStart"/>
      <w:r w:rsidRPr="009038D5">
        <w:rPr>
          <w:color w:val="000000"/>
        </w:rPr>
        <w:t>алкена</w:t>
      </w:r>
      <w:proofErr w:type="spellEnd"/>
      <w:r w:rsidRPr="009038D5">
        <w:rPr>
          <w:color w:val="000000"/>
        </w:rPr>
        <w:t xml:space="preserve">, который был </w:t>
      </w:r>
      <w:proofErr w:type="spellStart"/>
      <w:r w:rsidRPr="009038D5">
        <w:rPr>
          <w:color w:val="000000"/>
        </w:rPr>
        <w:t>прохлорирован</w:t>
      </w:r>
      <w:proofErr w:type="spellEnd"/>
      <w:r w:rsidRPr="009038D5">
        <w:rPr>
          <w:color w:val="000000"/>
        </w:rPr>
        <w:t>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3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6</w:t>
      </w:r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3.</w:t>
      </w:r>
      <w:r w:rsidRPr="009038D5">
        <w:rPr>
          <w:rStyle w:val="apple-converted-space"/>
          <w:color w:val="000000"/>
        </w:rPr>
        <w:t> </w:t>
      </w:r>
      <w:r w:rsidRPr="009038D5">
        <w:rPr>
          <w:color w:val="000000"/>
        </w:rPr>
        <w:t xml:space="preserve">1 моль </w:t>
      </w:r>
      <w:proofErr w:type="spellStart"/>
      <w:r w:rsidRPr="009038D5">
        <w:rPr>
          <w:color w:val="000000"/>
        </w:rPr>
        <w:t>алкена</w:t>
      </w:r>
      <w:proofErr w:type="spellEnd"/>
      <w:r w:rsidRPr="009038D5">
        <w:rPr>
          <w:color w:val="000000"/>
        </w:rPr>
        <w:t xml:space="preserve"> имеет массу 112 г и содержит 85,71% углерода и 14,29% водорода. Определите формулу </w:t>
      </w:r>
      <w:proofErr w:type="spellStart"/>
      <w:r w:rsidRPr="009038D5">
        <w:rPr>
          <w:color w:val="000000"/>
        </w:rPr>
        <w:t>алкена</w:t>
      </w:r>
      <w:proofErr w:type="spellEnd"/>
      <w:r w:rsidRPr="009038D5">
        <w:rPr>
          <w:color w:val="000000"/>
        </w:rPr>
        <w:t>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8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16</w:t>
      </w:r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4</w:t>
      </w:r>
      <w:r w:rsidRPr="009038D5">
        <w:rPr>
          <w:color w:val="000000"/>
        </w:rPr>
        <w:t xml:space="preserve">. Молекулярная масса </w:t>
      </w:r>
      <w:proofErr w:type="spellStart"/>
      <w:r w:rsidRPr="009038D5">
        <w:rPr>
          <w:color w:val="000000"/>
        </w:rPr>
        <w:t>дибромпроизводного</w:t>
      </w:r>
      <w:proofErr w:type="spellEnd"/>
      <w:r w:rsidRPr="009038D5">
        <w:rPr>
          <w:color w:val="000000"/>
        </w:rPr>
        <w:t xml:space="preserve"> </w:t>
      </w:r>
      <w:proofErr w:type="spellStart"/>
      <w:r w:rsidRPr="009038D5">
        <w:rPr>
          <w:color w:val="000000"/>
        </w:rPr>
        <w:t>алкана</w:t>
      </w:r>
      <w:proofErr w:type="spellEnd"/>
      <w:r w:rsidRPr="009038D5">
        <w:rPr>
          <w:color w:val="000000"/>
        </w:rPr>
        <w:t xml:space="preserve">, </w:t>
      </w:r>
      <w:proofErr w:type="gramStart"/>
      <w:r w:rsidRPr="009038D5">
        <w:rPr>
          <w:color w:val="000000"/>
        </w:rPr>
        <w:t>полученного</w:t>
      </w:r>
      <w:proofErr w:type="gramEnd"/>
      <w:r w:rsidRPr="009038D5">
        <w:rPr>
          <w:color w:val="000000"/>
        </w:rPr>
        <w:t xml:space="preserve"> </w:t>
      </w:r>
      <w:proofErr w:type="spellStart"/>
      <w:r w:rsidRPr="009038D5">
        <w:rPr>
          <w:color w:val="000000"/>
        </w:rPr>
        <w:t>бромированием</w:t>
      </w:r>
      <w:proofErr w:type="spellEnd"/>
      <w:r w:rsidRPr="009038D5">
        <w:rPr>
          <w:color w:val="000000"/>
        </w:rPr>
        <w:t xml:space="preserve"> </w:t>
      </w:r>
      <w:proofErr w:type="spellStart"/>
      <w:r w:rsidRPr="009038D5">
        <w:rPr>
          <w:color w:val="000000"/>
        </w:rPr>
        <w:t>алкена</w:t>
      </w:r>
      <w:proofErr w:type="spellEnd"/>
      <w:r w:rsidRPr="009038D5">
        <w:rPr>
          <w:color w:val="000000"/>
        </w:rPr>
        <w:t xml:space="preserve">, равна 300. Массовая доля углерода в нем составляет 40%, водорода – 6,67%, брома – 53,33%. Определите формулу исходного </w:t>
      </w:r>
      <w:proofErr w:type="spellStart"/>
      <w:r w:rsidRPr="009038D5">
        <w:rPr>
          <w:color w:val="000000"/>
        </w:rPr>
        <w:t>алкена</w:t>
      </w:r>
      <w:proofErr w:type="spellEnd"/>
      <w:r w:rsidRPr="009038D5">
        <w:rPr>
          <w:color w:val="000000"/>
        </w:rPr>
        <w:t>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10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20</w:t>
      </w:r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5</w:t>
      </w:r>
      <w:r w:rsidRPr="009038D5">
        <w:rPr>
          <w:color w:val="000000"/>
        </w:rPr>
        <w:t xml:space="preserve">. </w:t>
      </w:r>
      <w:proofErr w:type="gramStart"/>
      <w:r w:rsidRPr="009038D5">
        <w:rPr>
          <w:color w:val="000000"/>
        </w:rPr>
        <w:t>Некоторый</w:t>
      </w:r>
      <w:proofErr w:type="gramEnd"/>
      <w:r w:rsidRPr="009038D5">
        <w:rPr>
          <w:color w:val="000000"/>
        </w:rPr>
        <w:t xml:space="preserve"> </w:t>
      </w:r>
      <w:proofErr w:type="spellStart"/>
      <w:r w:rsidRPr="009038D5">
        <w:rPr>
          <w:color w:val="000000"/>
        </w:rPr>
        <w:t>алкен</w:t>
      </w:r>
      <w:proofErr w:type="spellEnd"/>
      <w:r w:rsidRPr="009038D5">
        <w:rPr>
          <w:color w:val="000000"/>
        </w:rPr>
        <w:t xml:space="preserve"> имеет плотность по водороду 28. При сжигании 20 г этого </w:t>
      </w:r>
      <w:proofErr w:type="spellStart"/>
      <w:r w:rsidRPr="009038D5">
        <w:rPr>
          <w:color w:val="000000"/>
        </w:rPr>
        <w:t>алкена</w:t>
      </w:r>
      <w:proofErr w:type="spellEnd"/>
      <w:r w:rsidRPr="009038D5">
        <w:rPr>
          <w:color w:val="000000"/>
        </w:rPr>
        <w:t xml:space="preserve"> образуется 62,86 г СО</w:t>
      </w:r>
      <w:proofErr w:type="gramStart"/>
      <w:r w:rsidRPr="009038D5">
        <w:rPr>
          <w:color w:val="000000"/>
          <w:vertAlign w:val="subscript"/>
        </w:rPr>
        <w:t>2</w:t>
      </w:r>
      <w:proofErr w:type="gramEnd"/>
      <w:r w:rsidRPr="009038D5">
        <w:rPr>
          <w:rStyle w:val="apple-converted-space"/>
          <w:color w:val="000000"/>
        </w:rPr>
        <w:t> </w:t>
      </w:r>
      <w:r w:rsidRPr="009038D5">
        <w:rPr>
          <w:color w:val="000000"/>
        </w:rPr>
        <w:t>и 25,71 г H</w:t>
      </w:r>
      <w:r w:rsidRPr="009038D5">
        <w:rPr>
          <w:color w:val="000000"/>
          <w:vertAlign w:val="subscript"/>
        </w:rPr>
        <w:t>2</w:t>
      </w:r>
      <w:r w:rsidRPr="009038D5">
        <w:rPr>
          <w:color w:val="000000"/>
        </w:rPr>
        <w:t>O. Найдите формулу этого вещества.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4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8</w:t>
      </w:r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lastRenderedPageBreak/>
        <w:t>6</w:t>
      </w:r>
      <w:r w:rsidRPr="009038D5">
        <w:rPr>
          <w:color w:val="000000"/>
        </w:rPr>
        <w:t xml:space="preserve">. </w:t>
      </w:r>
      <w:proofErr w:type="spellStart"/>
      <w:r w:rsidRPr="009038D5">
        <w:rPr>
          <w:color w:val="000000"/>
        </w:rPr>
        <w:t>Алкен</w:t>
      </w:r>
      <w:proofErr w:type="spellEnd"/>
      <w:r w:rsidRPr="009038D5">
        <w:rPr>
          <w:color w:val="000000"/>
        </w:rPr>
        <w:t xml:space="preserve"> имеет плотность по воздуху 2,414. При сгорании 4 г этого </w:t>
      </w:r>
      <w:proofErr w:type="spellStart"/>
      <w:r w:rsidRPr="009038D5">
        <w:rPr>
          <w:color w:val="000000"/>
        </w:rPr>
        <w:t>алкена</w:t>
      </w:r>
      <w:proofErr w:type="spellEnd"/>
      <w:r w:rsidRPr="009038D5">
        <w:rPr>
          <w:color w:val="000000"/>
        </w:rPr>
        <w:t xml:space="preserve"> образуется 12,57 г углекислого газа и 5,14 г воды. Установите формулу </w:t>
      </w:r>
      <w:proofErr w:type="spellStart"/>
      <w:r w:rsidRPr="009038D5">
        <w:rPr>
          <w:color w:val="000000"/>
        </w:rPr>
        <w:t>алкена</w:t>
      </w:r>
      <w:proofErr w:type="spellEnd"/>
      <w:r w:rsidRPr="009038D5">
        <w:rPr>
          <w:color w:val="000000"/>
        </w:rPr>
        <w:t>. Приведите структурные формулы его изомеров.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proofErr w:type="gramStart"/>
      <w:r w:rsidRPr="009038D5">
        <w:rPr>
          <w:color w:val="000000"/>
        </w:rPr>
        <w:t>(C</w:t>
      </w:r>
      <w:r w:rsidRPr="009038D5">
        <w:rPr>
          <w:color w:val="000000"/>
          <w:vertAlign w:val="subscript"/>
        </w:rPr>
        <w:t>5</w:t>
      </w:r>
      <w:r w:rsidRPr="009038D5">
        <w:rPr>
          <w:color w:val="000000"/>
        </w:rPr>
        <w:t>H</w:t>
      </w:r>
      <w:r w:rsidRPr="009038D5">
        <w:rPr>
          <w:color w:val="000000"/>
          <w:vertAlign w:val="subscript"/>
        </w:rPr>
        <w:t>10</w:t>
      </w:r>
      <w:r w:rsidRPr="009038D5">
        <w:rPr>
          <w:color w:val="000000"/>
        </w:rPr>
        <w:t>;</w:t>
      </w:r>
      <w:r w:rsidRPr="009038D5">
        <w:rPr>
          <w:color w:val="000000"/>
        </w:rPr>
        <w:br/>
      </w:r>
      <w:r w:rsidRPr="009038D5">
        <w:rPr>
          <w:noProof/>
          <w:color w:val="000000"/>
        </w:rPr>
        <w:drawing>
          <wp:inline distT="0" distB="0" distL="0" distR="0">
            <wp:extent cx="3039745" cy="1375410"/>
            <wp:effectExtent l="19050" t="0" r="8255" b="0"/>
            <wp:docPr id="504" name="Рисунок 504" descr="http://him.1september.ru/2003/37/16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http://him.1september.ru/2003/37/16-1.gif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9038D5" w:rsidRPr="009038D5" w:rsidRDefault="009038D5" w:rsidP="009038D5">
      <w:pPr>
        <w:pStyle w:val="4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038D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Диеновые углеводороды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1</w:t>
      </w:r>
      <w:r w:rsidRPr="009038D5">
        <w:rPr>
          <w:color w:val="000000"/>
        </w:rPr>
        <w:t>. Один литр диенового углеводорода имеет массу 2,41 г (</w:t>
      </w:r>
      <w:proofErr w:type="gramStart"/>
      <w:r w:rsidRPr="009038D5">
        <w:rPr>
          <w:color w:val="000000"/>
        </w:rPr>
        <w:t>н</w:t>
      </w:r>
      <w:proofErr w:type="gramEnd"/>
      <w:r w:rsidRPr="009038D5">
        <w:rPr>
          <w:color w:val="000000"/>
        </w:rPr>
        <w:t>. у.). При сжигании 6 г этого диена образуется 19,6 г углекислого газа и 6 г воды. Определите формулу исходного вещества и назовите его.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4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6</w:t>
      </w:r>
      <w:r w:rsidRPr="009038D5">
        <w:rPr>
          <w:color w:val="000000"/>
        </w:rPr>
        <w:t>,</w:t>
      </w:r>
      <w:r w:rsidRPr="009038D5">
        <w:rPr>
          <w:rStyle w:val="apple-converted-space"/>
          <w:color w:val="000000"/>
        </w:rPr>
        <w:t> </w:t>
      </w:r>
      <w:r w:rsidRPr="009038D5">
        <w:rPr>
          <w:rStyle w:val="a5"/>
          <w:color w:val="000000"/>
        </w:rPr>
        <w:t>бутадиен</w:t>
      </w:r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2</w:t>
      </w:r>
      <w:r w:rsidRPr="009038D5">
        <w:rPr>
          <w:color w:val="000000"/>
        </w:rPr>
        <w:t>. Плотность паров диенового углеводорода по воздуху 2,345. При сжигании 5 г этого углеводорода образовалось 16,18 г углекислого газа и 5,29 г воды. Определите молекулярную формулу диена, назовите его, напишите структурные формулы трех его изомеров.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5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8</w:t>
      </w:r>
      <w:r w:rsidRPr="009038D5">
        <w:rPr>
          <w:color w:val="000000"/>
        </w:rPr>
        <w:t>,</w:t>
      </w:r>
      <w:r w:rsidRPr="009038D5">
        <w:rPr>
          <w:rStyle w:val="apple-converted-space"/>
          <w:color w:val="000000"/>
        </w:rPr>
        <w:t> </w:t>
      </w:r>
      <w:proofErr w:type="spellStart"/>
      <w:r w:rsidRPr="009038D5">
        <w:rPr>
          <w:rStyle w:val="a5"/>
          <w:color w:val="000000"/>
        </w:rPr>
        <w:t>пентадиен</w:t>
      </w:r>
      <w:proofErr w:type="spellEnd"/>
      <w:r w:rsidRPr="009038D5">
        <w:rPr>
          <w:color w:val="000000"/>
        </w:rPr>
        <w:t>;</w:t>
      </w:r>
      <w:r w:rsidRPr="009038D5">
        <w:rPr>
          <w:color w:val="000000"/>
        </w:rPr>
        <w:br/>
        <w:t>СН</w:t>
      </w:r>
      <w:r w:rsidRPr="009038D5">
        <w:rPr>
          <w:color w:val="000000"/>
          <w:vertAlign w:val="subscript"/>
        </w:rPr>
        <w:t>2</w:t>
      </w:r>
      <w:proofErr w:type="gramStart"/>
      <w:r w:rsidRPr="009038D5">
        <w:rPr>
          <w:color w:val="000000"/>
        </w:rPr>
        <w:t>=С</w:t>
      </w:r>
      <w:proofErr w:type="gramEnd"/>
      <w:r w:rsidRPr="009038D5">
        <w:rPr>
          <w:color w:val="000000"/>
        </w:rPr>
        <w:t>=СН–СН</w:t>
      </w:r>
      <w:r w:rsidRPr="009038D5">
        <w:rPr>
          <w:color w:val="000000"/>
          <w:vertAlign w:val="subscript"/>
        </w:rPr>
        <w:t>2</w:t>
      </w:r>
      <w:r w:rsidRPr="009038D5">
        <w:rPr>
          <w:color w:val="000000"/>
        </w:rPr>
        <w:t>–СН</w:t>
      </w:r>
      <w:r w:rsidRPr="009038D5">
        <w:rPr>
          <w:color w:val="000000"/>
          <w:vertAlign w:val="subscript"/>
        </w:rPr>
        <w:t>3</w:t>
      </w:r>
      <w:r w:rsidRPr="009038D5">
        <w:rPr>
          <w:color w:val="000000"/>
        </w:rPr>
        <w:t>,</w:t>
      </w:r>
      <w:r w:rsidRPr="009038D5">
        <w:rPr>
          <w:color w:val="000000"/>
        </w:rPr>
        <w:br/>
        <w:t>СН</w:t>
      </w:r>
      <w:r w:rsidRPr="009038D5">
        <w:rPr>
          <w:color w:val="000000"/>
          <w:vertAlign w:val="subscript"/>
        </w:rPr>
        <w:t>2</w:t>
      </w:r>
      <w:r w:rsidRPr="009038D5">
        <w:rPr>
          <w:color w:val="000000"/>
        </w:rPr>
        <w:t>=СН–СН=СН–СН</w:t>
      </w:r>
      <w:r w:rsidRPr="009038D5">
        <w:rPr>
          <w:color w:val="000000"/>
          <w:vertAlign w:val="subscript"/>
        </w:rPr>
        <w:t>3</w:t>
      </w:r>
      <w:r w:rsidRPr="009038D5">
        <w:rPr>
          <w:color w:val="000000"/>
        </w:rPr>
        <w:t>,</w:t>
      </w:r>
      <w:r w:rsidRPr="009038D5">
        <w:rPr>
          <w:color w:val="000000"/>
        </w:rPr>
        <w:br/>
        <w:t>СН</w:t>
      </w:r>
      <w:r w:rsidRPr="009038D5">
        <w:rPr>
          <w:color w:val="000000"/>
          <w:vertAlign w:val="subscript"/>
        </w:rPr>
        <w:t>2</w:t>
      </w:r>
      <w:r w:rsidRPr="009038D5">
        <w:rPr>
          <w:color w:val="000000"/>
        </w:rPr>
        <w:t>=СН–СН</w:t>
      </w:r>
      <w:r w:rsidRPr="009038D5">
        <w:rPr>
          <w:color w:val="000000"/>
          <w:vertAlign w:val="subscript"/>
        </w:rPr>
        <w:t>2–</w:t>
      </w:r>
      <w:r w:rsidRPr="009038D5">
        <w:rPr>
          <w:color w:val="000000"/>
        </w:rPr>
        <w:t>СН=СН</w:t>
      </w:r>
      <w:r w:rsidRPr="009038D5">
        <w:rPr>
          <w:color w:val="000000"/>
          <w:vertAlign w:val="subscript"/>
        </w:rPr>
        <w:t>2</w:t>
      </w:r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3</w:t>
      </w:r>
      <w:r w:rsidRPr="009038D5">
        <w:rPr>
          <w:color w:val="000000"/>
        </w:rPr>
        <w:t>. Углеводород, имеющий две двойные связи, с плотностью по хлору 1,15 содержит 87,80% углерода и 12,20% водорода. Определите его молекулярную формулу, назовите вещество, напишите графические формулы четырех его изомеров.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proofErr w:type="gramStart"/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6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10</w:t>
      </w:r>
      <w:r w:rsidRPr="009038D5">
        <w:rPr>
          <w:color w:val="000000"/>
        </w:rPr>
        <w:t>,</w:t>
      </w:r>
      <w:r w:rsidRPr="009038D5">
        <w:rPr>
          <w:rStyle w:val="apple-converted-space"/>
          <w:color w:val="000000"/>
        </w:rPr>
        <w:t> </w:t>
      </w:r>
      <w:proofErr w:type="spellStart"/>
      <w:r w:rsidRPr="009038D5">
        <w:rPr>
          <w:rStyle w:val="a5"/>
          <w:color w:val="000000"/>
        </w:rPr>
        <w:t>гексадиен</w:t>
      </w:r>
      <w:proofErr w:type="spellEnd"/>
      <w:r w:rsidRPr="009038D5">
        <w:rPr>
          <w:color w:val="000000"/>
        </w:rPr>
        <w:t>;</w:t>
      </w:r>
      <w:r w:rsidRPr="009038D5">
        <w:rPr>
          <w:color w:val="000000"/>
        </w:rPr>
        <w:br/>
      </w:r>
      <w:r w:rsidRPr="009038D5">
        <w:rPr>
          <w:noProof/>
          <w:color w:val="000000"/>
        </w:rPr>
        <w:drawing>
          <wp:inline distT="0" distB="0" distL="0" distR="0">
            <wp:extent cx="2026285" cy="2075815"/>
            <wp:effectExtent l="19050" t="0" r="0" b="0"/>
            <wp:docPr id="505" name="Рисунок 505" descr="http://him.1september.ru/2003/37/16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http://him.1september.ru/2003/37/16-2.gif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207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4</w:t>
      </w:r>
      <w:r w:rsidRPr="009038D5">
        <w:rPr>
          <w:color w:val="000000"/>
        </w:rPr>
        <w:t>. Плотность углеводорода, содержащего две двойные связи, по водороду равна 27. Вещество имеет следующий состав: 88,89% углерода и 11,11% водорода. Определите формулу вещества и назовите его.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lastRenderedPageBreak/>
        <w:t>(С</w:t>
      </w:r>
      <w:r w:rsidRPr="009038D5">
        <w:rPr>
          <w:color w:val="000000"/>
          <w:vertAlign w:val="subscript"/>
        </w:rPr>
        <w:t>4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6</w:t>
      </w:r>
      <w:r w:rsidRPr="009038D5">
        <w:rPr>
          <w:color w:val="000000"/>
        </w:rPr>
        <w:t>,</w:t>
      </w:r>
      <w:r w:rsidRPr="009038D5">
        <w:rPr>
          <w:rStyle w:val="apple-converted-space"/>
          <w:color w:val="000000"/>
        </w:rPr>
        <w:t> </w:t>
      </w:r>
      <w:r w:rsidRPr="009038D5">
        <w:rPr>
          <w:rStyle w:val="a5"/>
          <w:color w:val="000000"/>
        </w:rPr>
        <w:t>бутадиен</w:t>
      </w:r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4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38D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Алкины</w:t>
      </w:r>
      <w:proofErr w:type="spellEnd"/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1</w:t>
      </w:r>
      <w:r w:rsidRPr="009038D5">
        <w:rPr>
          <w:color w:val="000000"/>
        </w:rPr>
        <w:t xml:space="preserve">. Для полного </w:t>
      </w:r>
      <w:proofErr w:type="spellStart"/>
      <w:r w:rsidRPr="009038D5">
        <w:rPr>
          <w:color w:val="000000"/>
        </w:rPr>
        <w:t>бромирования</w:t>
      </w:r>
      <w:proofErr w:type="spellEnd"/>
      <w:r w:rsidRPr="009038D5">
        <w:rPr>
          <w:color w:val="000000"/>
        </w:rPr>
        <w:t xml:space="preserve"> газообразного </w:t>
      </w:r>
      <w:proofErr w:type="spellStart"/>
      <w:r w:rsidRPr="009038D5">
        <w:rPr>
          <w:color w:val="000000"/>
        </w:rPr>
        <w:t>алкина</w:t>
      </w:r>
      <w:proofErr w:type="spellEnd"/>
      <w:r w:rsidRPr="009038D5">
        <w:rPr>
          <w:color w:val="000000"/>
        </w:rPr>
        <w:t xml:space="preserve"> массой 3,25 г потребовалось 40 г брома. Определите формулу </w:t>
      </w:r>
      <w:proofErr w:type="spellStart"/>
      <w:r w:rsidRPr="009038D5">
        <w:rPr>
          <w:color w:val="000000"/>
        </w:rPr>
        <w:t>алкина</w:t>
      </w:r>
      <w:proofErr w:type="spellEnd"/>
      <w:r w:rsidRPr="009038D5">
        <w:rPr>
          <w:color w:val="000000"/>
        </w:rPr>
        <w:t xml:space="preserve"> и назовите его, если масса 1 л этого газа равна 1,16 г (</w:t>
      </w:r>
      <w:proofErr w:type="gramStart"/>
      <w:r w:rsidRPr="009038D5">
        <w:rPr>
          <w:color w:val="000000"/>
        </w:rPr>
        <w:t>н</w:t>
      </w:r>
      <w:proofErr w:type="gramEnd"/>
      <w:r w:rsidRPr="009038D5">
        <w:rPr>
          <w:color w:val="000000"/>
        </w:rPr>
        <w:t>. у.).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2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2</w:t>
      </w:r>
      <w:r w:rsidRPr="009038D5">
        <w:rPr>
          <w:color w:val="000000"/>
        </w:rPr>
        <w:t>,</w:t>
      </w:r>
      <w:r w:rsidRPr="009038D5">
        <w:rPr>
          <w:rStyle w:val="apple-converted-space"/>
          <w:color w:val="000000"/>
        </w:rPr>
        <w:t> </w:t>
      </w:r>
      <w:r w:rsidRPr="009038D5">
        <w:rPr>
          <w:rStyle w:val="a5"/>
          <w:color w:val="000000"/>
        </w:rPr>
        <w:t>ацетилен</w:t>
      </w:r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2</w:t>
      </w:r>
      <w:r w:rsidRPr="009038D5">
        <w:rPr>
          <w:color w:val="000000"/>
        </w:rPr>
        <w:t xml:space="preserve">. Плотность по хлору </w:t>
      </w:r>
      <w:proofErr w:type="spellStart"/>
      <w:r w:rsidRPr="009038D5">
        <w:rPr>
          <w:color w:val="000000"/>
        </w:rPr>
        <w:t>алкина</w:t>
      </w:r>
      <w:proofErr w:type="spellEnd"/>
      <w:r w:rsidRPr="009038D5">
        <w:rPr>
          <w:color w:val="000000"/>
        </w:rPr>
        <w:t xml:space="preserve"> составляет 0,563. Массовая доля углерода в нем – 90%, водорода – 10%. Определите формулу вещества и назовите его.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3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4</w:t>
      </w:r>
      <w:r w:rsidRPr="009038D5">
        <w:rPr>
          <w:color w:val="000000"/>
        </w:rPr>
        <w:t>,</w:t>
      </w:r>
      <w:r w:rsidRPr="009038D5">
        <w:rPr>
          <w:rStyle w:val="apple-converted-space"/>
          <w:color w:val="000000"/>
        </w:rPr>
        <w:t> </w:t>
      </w:r>
      <w:proofErr w:type="spellStart"/>
      <w:r w:rsidRPr="009038D5">
        <w:rPr>
          <w:rStyle w:val="a5"/>
          <w:color w:val="000000"/>
        </w:rPr>
        <w:t>пропин</w:t>
      </w:r>
      <w:proofErr w:type="spellEnd"/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3</w:t>
      </w:r>
      <w:r w:rsidRPr="009038D5">
        <w:rPr>
          <w:color w:val="000000"/>
        </w:rPr>
        <w:t xml:space="preserve">. При сгорании 8 г </w:t>
      </w:r>
      <w:proofErr w:type="spellStart"/>
      <w:r w:rsidRPr="009038D5">
        <w:rPr>
          <w:color w:val="000000"/>
        </w:rPr>
        <w:t>алкина</w:t>
      </w:r>
      <w:proofErr w:type="spellEnd"/>
      <w:r w:rsidRPr="009038D5">
        <w:rPr>
          <w:color w:val="000000"/>
        </w:rPr>
        <w:t xml:space="preserve"> образуется 25,88 г углекислого газа и 8,47 г воды. Определите формулу вещества и назовите его, если плотность его паров по воздуху составляет 2,345.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5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8</w:t>
      </w:r>
      <w:r w:rsidRPr="009038D5">
        <w:rPr>
          <w:color w:val="000000"/>
        </w:rPr>
        <w:t>,</w:t>
      </w:r>
      <w:r w:rsidRPr="009038D5">
        <w:rPr>
          <w:rStyle w:val="apple-converted-space"/>
          <w:color w:val="000000"/>
        </w:rPr>
        <w:t> </w:t>
      </w:r>
      <w:proofErr w:type="spellStart"/>
      <w:r w:rsidRPr="009038D5">
        <w:rPr>
          <w:rStyle w:val="a5"/>
          <w:color w:val="000000"/>
        </w:rPr>
        <w:t>пентин</w:t>
      </w:r>
      <w:proofErr w:type="spellEnd"/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4</w:t>
      </w:r>
      <w:r w:rsidRPr="009038D5">
        <w:rPr>
          <w:color w:val="000000"/>
        </w:rPr>
        <w:t xml:space="preserve">. На полное хлорирование </w:t>
      </w:r>
      <w:proofErr w:type="spellStart"/>
      <w:r w:rsidRPr="009038D5">
        <w:rPr>
          <w:color w:val="000000"/>
        </w:rPr>
        <w:t>алкина</w:t>
      </w:r>
      <w:proofErr w:type="spellEnd"/>
      <w:r w:rsidRPr="009038D5">
        <w:rPr>
          <w:color w:val="000000"/>
        </w:rPr>
        <w:t xml:space="preserve"> массой 9,58 г требуется 20 г хлора. Определите формулу вещества и назовите его, если плотность паров по водороду составляет 34.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5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8</w:t>
      </w:r>
      <w:r w:rsidRPr="009038D5">
        <w:rPr>
          <w:color w:val="000000"/>
        </w:rPr>
        <w:t>,</w:t>
      </w:r>
      <w:r w:rsidRPr="009038D5">
        <w:rPr>
          <w:rStyle w:val="apple-converted-space"/>
          <w:color w:val="000000"/>
        </w:rPr>
        <w:t> </w:t>
      </w:r>
      <w:proofErr w:type="spellStart"/>
      <w:r w:rsidRPr="009038D5">
        <w:rPr>
          <w:rStyle w:val="a5"/>
          <w:color w:val="000000"/>
        </w:rPr>
        <w:t>пентин</w:t>
      </w:r>
      <w:proofErr w:type="spellEnd"/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5</w:t>
      </w:r>
      <w:r w:rsidRPr="009038D5">
        <w:rPr>
          <w:color w:val="000000"/>
        </w:rPr>
        <w:t xml:space="preserve">. </w:t>
      </w:r>
      <w:proofErr w:type="spellStart"/>
      <w:r w:rsidRPr="009038D5">
        <w:rPr>
          <w:color w:val="000000"/>
        </w:rPr>
        <w:t>Алкин</w:t>
      </w:r>
      <w:proofErr w:type="spellEnd"/>
      <w:r w:rsidRPr="009038D5">
        <w:rPr>
          <w:color w:val="000000"/>
        </w:rPr>
        <w:t xml:space="preserve"> содержит 87,80% углерода и 12,20% водорода. Плотность его паров по хлору 1,155. Определите формулу </w:t>
      </w:r>
      <w:proofErr w:type="spellStart"/>
      <w:r w:rsidRPr="009038D5">
        <w:rPr>
          <w:color w:val="000000"/>
        </w:rPr>
        <w:t>алкина</w:t>
      </w:r>
      <w:proofErr w:type="spellEnd"/>
      <w:r w:rsidRPr="009038D5">
        <w:rPr>
          <w:color w:val="000000"/>
        </w:rPr>
        <w:t>, назовите его, напишите формулы трех его изомеров.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6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10</w:t>
      </w:r>
      <w:r w:rsidRPr="009038D5">
        <w:rPr>
          <w:color w:val="000000"/>
        </w:rPr>
        <w:t>,</w:t>
      </w:r>
      <w:r w:rsidRPr="009038D5">
        <w:rPr>
          <w:rStyle w:val="apple-converted-space"/>
          <w:color w:val="000000"/>
        </w:rPr>
        <w:t> </w:t>
      </w:r>
      <w:proofErr w:type="spellStart"/>
      <w:r w:rsidRPr="009038D5">
        <w:rPr>
          <w:rStyle w:val="a5"/>
          <w:color w:val="000000"/>
        </w:rPr>
        <w:t>гексин</w:t>
      </w:r>
      <w:proofErr w:type="spellEnd"/>
      <w:r w:rsidRPr="009038D5">
        <w:rPr>
          <w:color w:val="000000"/>
        </w:rPr>
        <w:t>;</w:t>
      </w:r>
      <w:r w:rsidRPr="009038D5">
        <w:rPr>
          <w:color w:val="000000"/>
        </w:rPr>
        <w:br/>
      </w:r>
      <w:r w:rsidRPr="009038D5">
        <w:rPr>
          <w:noProof/>
          <w:color w:val="000000"/>
        </w:rPr>
        <w:drawing>
          <wp:inline distT="0" distB="0" distL="0" distR="0">
            <wp:extent cx="1903095" cy="1161415"/>
            <wp:effectExtent l="19050" t="0" r="1905" b="0"/>
            <wp:docPr id="506" name="Рисунок 506" descr="http://him.1september.ru/2003/37/16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http://him.1september.ru/2003/37/16-3.gif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16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6</w:t>
      </w:r>
      <w:r w:rsidRPr="009038D5">
        <w:rPr>
          <w:color w:val="000000"/>
        </w:rPr>
        <w:t>. При сгорании 7 г углеводорода с одной тройной связью образовалось 22,46 г углекислого газа и 7,875 г воды. Установите формулу вещества, назовите его, напишите формулы трех его изомеров.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7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12</w:t>
      </w:r>
      <w:r w:rsidRPr="009038D5">
        <w:rPr>
          <w:color w:val="000000"/>
        </w:rPr>
        <w:t>,</w:t>
      </w:r>
      <w:r w:rsidRPr="009038D5">
        <w:rPr>
          <w:rStyle w:val="apple-converted-space"/>
          <w:color w:val="000000"/>
        </w:rPr>
        <w:t> </w:t>
      </w:r>
      <w:proofErr w:type="spellStart"/>
      <w:r w:rsidRPr="009038D5">
        <w:rPr>
          <w:rStyle w:val="a5"/>
          <w:color w:val="000000"/>
        </w:rPr>
        <w:t>гептин</w:t>
      </w:r>
      <w:proofErr w:type="spellEnd"/>
      <w:r w:rsidRPr="009038D5">
        <w:rPr>
          <w:color w:val="000000"/>
        </w:rPr>
        <w:t>;</w:t>
      </w:r>
      <w:r w:rsidRPr="009038D5">
        <w:rPr>
          <w:color w:val="000000"/>
        </w:rPr>
        <w:br/>
      </w:r>
      <w:r w:rsidRPr="009038D5">
        <w:rPr>
          <w:noProof/>
          <w:color w:val="000000"/>
        </w:rPr>
        <w:drawing>
          <wp:inline distT="0" distB="0" distL="0" distR="0">
            <wp:extent cx="3081020" cy="1087120"/>
            <wp:effectExtent l="19050" t="0" r="5080" b="0"/>
            <wp:docPr id="507" name="Рисунок 507" descr="http://him.1september.ru/2003/37/16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http://him.1september.ru/2003/37/16-4.gif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8D5" w:rsidRPr="009038D5" w:rsidRDefault="009038D5" w:rsidP="009038D5">
      <w:pPr>
        <w:pStyle w:val="4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038D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lastRenderedPageBreak/>
        <w:t>Кислородсодержащие органические соединения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1</w:t>
      </w:r>
      <w:r w:rsidRPr="009038D5">
        <w:rPr>
          <w:color w:val="000000"/>
        </w:rPr>
        <w:t>. Органическое вещество из класса спиртов имеет молярную массу 46, содержание углерода – 52,17%, водорода – 13,04%, кислорода – 34,79%. Установите формулу вещества и назовите его.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2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5</w:t>
      </w:r>
      <w:r w:rsidRPr="009038D5">
        <w:rPr>
          <w:color w:val="000000"/>
        </w:rPr>
        <w:t>ОН,</w:t>
      </w:r>
      <w:r w:rsidRPr="009038D5">
        <w:rPr>
          <w:rStyle w:val="apple-converted-space"/>
          <w:color w:val="000000"/>
        </w:rPr>
        <w:t> </w:t>
      </w:r>
      <w:r w:rsidRPr="009038D5">
        <w:rPr>
          <w:rStyle w:val="a5"/>
          <w:color w:val="000000"/>
        </w:rPr>
        <w:t>этанол</w:t>
      </w:r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2</w:t>
      </w:r>
      <w:r w:rsidRPr="009038D5">
        <w:rPr>
          <w:color w:val="000000"/>
        </w:rPr>
        <w:t>. При сгорании 2 г предельного одноатомного спирта образовалось 4,4 г углекислого газа и 2,4 г воды. Плотность паров вещества по водороду 30. Установите формулу вещества и назовите его.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3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7</w:t>
      </w:r>
      <w:r w:rsidRPr="009038D5">
        <w:rPr>
          <w:color w:val="000000"/>
        </w:rPr>
        <w:t>ОН,</w:t>
      </w:r>
      <w:r w:rsidRPr="009038D5">
        <w:rPr>
          <w:rStyle w:val="apple-converted-space"/>
          <w:color w:val="000000"/>
        </w:rPr>
        <w:t> </w:t>
      </w:r>
      <w:proofErr w:type="spellStart"/>
      <w:r w:rsidRPr="009038D5">
        <w:rPr>
          <w:rStyle w:val="a5"/>
          <w:color w:val="000000"/>
        </w:rPr>
        <w:t>пропанол</w:t>
      </w:r>
      <w:proofErr w:type="spellEnd"/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3</w:t>
      </w:r>
      <w:r w:rsidRPr="009038D5">
        <w:rPr>
          <w:color w:val="000000"/>
        </w:rPr>
        <w:t>. Молекулярная масса некоторого моносахарида равна 180, содержание углерода – 40%, водорода – 7%, кислорода – 53%. Установите молекулярную формулу вещества, назовите его.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6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12</w:t>
      </w:r>
      <w:r w:rsidRPr="009038D5">
        <w:rPr>
          <w:color w:val="000000"/>
        </w:rPr>
        <w:t>О</w:t>
      </w:r>
      <w:r w:rsidRPr="009038D5">
        <w:rPr>
          <w:color w:val="000000"/>
          <w:vertAlign w:val="subscript"/>
        </w:rPr>
        <w:t>6</w:t>
      </w:r>
      <w:r w:rsidRPr="009038D5">
        <w:rPr>
          <w:color w:val="000000"/>
        </w:rPr>
        <w:t>,</w:t>
      </w:r>
      <w:r w:rsidRPr="009038D5">
        <w:rPr>
          <w:rStyle w:val="apple-converted-space"/>
          <w:color w:val="000000"/>
        </w:rPr>
        <w:t> </w:t>
      </w:r>
      <w:r w:rsidRPr="009038D5">
        <w:rPr>
          <w:rStyle w:val="a5"/>
          <w:color w:val="000000"/>
        </w:rPr>
        <w:t>глюкоза</w:t>
      </w:r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4</w:t>
      </w:r>
      <w:r w:rsidRPr="009038D5">
        <w:rPr>
          <w:color w:val="000000"/>
        </w:rPr>
        <w:t xml:space="preserve">. Одноосновная предельная карбоновая кислота массой 60 г полностью реагирует с 12 г магния. Молекулярная масса кислоты равна молекулярной массе </w:t>
      </w:r>
      <w:proofErr w:type="spellStart"/>
      <w:r w:rsidRPr="009038D5">
        <w:rPr>
          <w:color w:val="000000"/>
        </w:rPr>
        <w:t>пропанола</w:t>
      </w:r>
      <w:proofErr w:type="spellEnd"/>
      <w:r w:rsidRPr="009038D5">
        <w:rPr>
          <w:color w:val="000000"/>
        </w:rPr>
        <w:t>. Определите формулу кислоты, назовите ее.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(СН</w:t>
      </w:r>
      <w:r w:rsidRPr="009038D5">
        <w:rPr>
          <w:color w:val="000000"/>
          <w:vertAlign w:val="subscript"/>
        </w:rPr>
        <w:t>3</w:t>
      </w:r>
      <w:r w:rsidRPr="009038D5">
        <w:rPr>
          <w:color w:val="000000"/>
        </w:rPr>
        <w:t>СООН,</w:t>
      </w:r>
      <w:r w:rsidRPr="009038D5">
        <w:rPr>
          <w:rStyle w:val="apple-converted-space"/>
          <w:color w:val="000000"/>
        </w:rPr>
        <w:t> </w:t>
      </w:r>
      <w:r w:rsidRPr="009038D5">
        <w:rPr>
          <w:rStyle w:val="a5"/>
          <w:color w:val="000000"/>
        </w:rPr>
        <w:t>уксусная кислота</w:t>
      </w:r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5</w:t>
      </w:r>
      <w:r w:rsidRPr="009038D5">
        <w:rPr>
          <w:color w:val="000000"/>
        </w:rPr>
        <w:t>. Альдегид массой 3,8 г полностью реагирует с 20 г оксида серебра по реакции серебряного зеркала. Молекулярная масса альдегида в 2 раза больше молекулярной массы пропана. Определите формулу альдегида.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(СН</w:t>
      </w:r>
      <w:r w:rsidRPr="009038D5">
        <w:rPr>
          <w:color w:val="000000"/>
          <w:vertAlign w:val="subscript"/>
        </w:rPr>
        <w:t>3</w:t>
      </w:r>
      <w:r w:rsidRPr="009038D5">
        <w:rPr>
          <w:color w:val="000000"/>
        </w:rPr>
        <w:t>СНО.)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6</w:t>
      </w:r>
      <w:r w:rsidRPr="009038D5">
        <w:rPr>
          <w:color w:val="000000"/>
        </w:rPr>
        <w:t>. Предельный одноатомный спирт массой 4,6 г полностью реагирует с 8 г оксида меди(II). Молекулярная масса спирта в 2 раза больше атомной массы натрия. Определите формулу спирта, назовите его.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2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5</w:t>
      </w:r>
      <w:r w:rsidRPr="009038D5">
        <w:rPr>
          <w:color w:val="000000"/>
        </w:rPr>
        <w:t>ОН,</w:t>
      </w:r>
      <w:r w:rsidRPr="009038D5">
        <w:rPr>
          <w:rStyle w:val="apple-converted-space"/>
          <w:color w:val="000000"/>
        </w:rPr>
        <w:t> </w:t>
      </w:r>
      <w:r w:rsidRPr="009038D5">
        <w:rPr>
          <w:rStyle w:val="a5"/>
          <w:color w:val="000000"/>
        </w:rPr>
        <w:t>этанол</w:t>
      </w:r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7</w:t>
      </w:r>
      <w:r w:rsidRPr="009038D5">
        <w:rPr>
          <w:color w:val="000000"/>
        </w:rPr>
        <w:t>. Предельная одноосновная карбоновая кислота содержит 48,65% углерода, 8,11% водорода и 43,24% кислорода. Плотность паров кислоты по кислороду равна 2,312. Определите формулу кислоты и назовите ее.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2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5</w:t>
      </w:r>
      <w:r w:rsidRPr="009038D5">
        <w:rPr>
          <w:color w:val="000000"/>
        </w:rPr>
        <w:t>СООН,</w:t>
      </w:r>
      <w:r w:rsidRPr="009038D5">
        <w:rPr>
          <w:rStyle w:val="apple-converted-space"/>
          <w:color w:val="000000"/>
        </w:rPr>
        <w:t> </w:t>
      </w:r>
      <w:proofErr w:type="spellStart"/>
      <w:r w:rsidRPr="009038D5">
        <w:rPr>
          <w:rStyle w:val="a5"/>
          <w:color w:val="000000"/>
        </w:rPr>
        <w:t>пропионовая</w:t>
      </w:r>
      <w:proofErr w:type="spellEnd"/>
      <w:r w:rsidRPr="009038D5">
        <w:rPr>
          <w:rStyle w:val="a5"/>
          <w:color w:val="000000"/>
        </w:rPr>
        <w:t xml:space="preserve"> кислота</w:t>
      </w:r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8</w:t>
      </w:r>
      <w:r w:rsidRPr="009038D5">
        <w:rPr>
          <w:color w:val="000000"/>
        </w:rPr>
        <w:t xml:space="preserve">. Молекулярная масса предельного одноатомного спирта равна молекулярной массе </w:t>
      </w:r>
      <w:proofErr w:type="spellStart"/>
      <w:r w:rsidRPr="009038D5">
        <w:rPr>
          <w:color w:val="000000"/>
        </w:rPr>
        <w:t>пропионовой</w:t>
      </w:r>
      <w:proofErr w:type="spellEnd"/>
      <w:r w:rsidRPr="009038D5">
        <w:rPr>
          <w:color w:val="000000"/>
        </w:rPr>
        <w:t xml:space="preserve"> кислоты. Содержание углерода – 64,86%, водорода – 13,51%, кислорода – 21,62%. Установите формулу вещества, назовите его.</w:t>
      </w:r>
    </w:p>
    <w:p w:rsid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4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9</w:t>
      </w:r>
      <w:r w:rsidRPr="009038D5">
        <w:rPr>
          <w:color w:val="000000"/>
        </w:rPr>
        <w:t>ОН,</w:t>
      </w:r>
      <w:r w:rsidRPr="009038D5">
        <w:rPr>
          <w:rStyle w:val="apple-converted-space"/>
          <w:color w:val="000000"/>
        </w:rPr>
        <w:t> </w:t>
      </w:r>
      <w:r w:rsidRPr="009038D5">
        <w:rPr>
          <w:rStyle w:val="a5"/>
          <w:color w:val="000000"/>
        </w:rPr>
        <w:t>бутанол</w:t>
      </w:r>
      <w:r w:rsidRPr="009038D5">
        <w:rPr>
          <w:color w:val="000000"/>
        </w:rPr>
        <w:t>.)</w:t>
      </w:r>
    </w:p>
    <w:p w:rsidR="00C741A2" w:rsidRDefault="00C741A2" w:rsidP="002C3F03">
      <w:pPr>
        <w:pStyle w:val="a9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Критерии оценки результата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решения расчетных задач</w:t>
      </w:r>
      <w:r w:rsidR="002C3F03"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                                   </w:t>
      </w:r>
      <w:r>
        <w:rPr>
          <w:color w:val="000000"/>
        </w:rPr>
        <w:t xml:space="preserve">Отметка «5»: в </w:t>
      </w:r>
      <w:proofErr w:type="gramStart"/>
      <w:r>
        <w:rPr>
          <w:color w:val="000000"/>
        </w:rPr>
        <w:t>логическом рассуждении</w:t>
      </w:r>
      <w:proofErr w:type="gramEnd"/>
      <w:r>
        <w:rPr>
          <w:color w:val="000000"/>
        </w:rPr>
        <w:t xml:space="preserve"> и решении нет ошибок, задача решена рациональным способом.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Отметка «4»: в </w:t>
      </w:r>
      <w:proofErr w:type="gramStart"/>
      <w:r>
        <w:rPr>
          <w:color w:val="000000"/>
        </w:rPr>
        <w:t>логическом рассуждении</w:t>
      </w:r>
      <w:proofErr w:type="gramEnd"/>
      <w:r>
        <w:rPr>
          <w:color w:val="000000"/>
        </w:rPr>
        <w:t xml:space="preserve"> и решении нет существенных ошибок, но задача решена нерациональным способом или допущено не более двух несущественных ошибок.</w:t>
      </w:r>
      <w:r>
        <w:rPr>
          <w:color w:val="000000"/>
        </w:rPr>
        <w:br/>
        <w:t xml:space="preserve">Отметка «3»: в </w:t>
      </w:r>
      <w:proofErr w:type="gramStart"/>
      <w:r>
        <w:rPr>
          <w:color w:val="000000"/>
        </w:rPr>
        <w:t>логическом рассуждении</w:t>
      </w:r>
      <w:proofErr w:type="gramEnd"/>
      <w:r>
        <w:rPr>
          <w:color w:val="000000"/>
        </w:rPr>
        <w:t xml:space="preserve"> и решении нет ошибок, но допускается существенная ошибка в математических расчетах.</w:t>
      </w:r>
      <w:r>
        <w:rPr>
          <w:color w:val="000000"/>
        </w:rPr>
        <w:br/>
        <w:t xml:space="preserve">Отметка «2»: имеются существенные ошибки в </w:t>
      </w:r>
      <w:proofErr w:type="gramStart"/>
      <w:r>
        <w:rPr>
          <w:color w:val="000000"/>
        </w:rPr>
        <w:t>логическом рассуждении</w:t>
      </w:r>
      <w:proofErr w:type="gramEnd"/>
      <w:r>
        <w:rPr>
          <w:color w:val="000000"/>
        </w:rPr>
        <w:t xml:space="preserve"> и в решении</w:t>
      </w:r>
    </w:p>
    <w:p w:rsidR="00021B7F" w:rsidRDefault="000E4ECF" w:rsidP="002C3F03">
      <w:pPr>
        <w:jc w:val="center"/>
        <w:rPr>
          <w:rFonts w:ascii="Times New Roman" w:hAnsi="Times New Roman"/>
          <w:b/>
          <w:sz w:val="24"/>
          <w:szCs w:val="24"/>
        </w:rPr>
      </w:pPr>
      <w:r w:rsidRPr="000E4ECF">
        <w:rPr>
          <w:rFonts w:ascii="Times New Roman" w:hAnsi="Times New Roman"/>
          <w:b/>
          <w:sz w:val="24"/>
          <w:szCs w:val="24"/>
        </w:rPr>
        <w:t>3.3 ВОПРОСЫ ДЛЯ ТЕКУЩЕГО КОНТРОЛЯ</w:t>
      </w:r>
    </w:p>
    <w:p w:rsidR="00ED6ACA" w:rsidRDefault="00ED6ACA" w:rsidP="00ED6ACA">
      <w:pPr>
        <w:rPr>
          <w:rFonts w:ascii="Times New Roman" w:hAnsi="Times New Roman" w:cs="Times New Roman"/>
          <w:b/>
          <w:sz w:val="24"/>
          <w:szCs w:val="24"/>
        </w:rPr>
      </w:pPr>
      <w:r w:rsidRPr="00ED6ACA">
        <w:rPr>
          <w:rFonts w:ascii="Times New Roman" w:hAnsi="Times New Roman"/>
          <w:b/>
          <w:sz w:val="24"/>
          <w:szCs w:val="24"/>
        </w:rPr>
        <w:t>Общие</w:t>
      </w:r>
      <w:r>
        <w:rPr>
          <w:rFonts w:ascii="Times New Roman" w:hAnsi="Times New Roman"/>
          <w:b/>
          <w:sz w:val="24"/>
          <w:szCs w:val="24"/>
        </w:rPr>
        <w:t xml:space="preserve"> понятия, законы и теории химии: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 вещества. Химические элементы. Закон постоянства состава веществ. Измерение вещества. Масса атомов и молекул. Относительные атомная и молекулярная массы. Количество вещества и единицы его измерения. Число Авогадро. Молярная масса. Закон Авогадро. Молярный объем.</w:t>
      </w:r>
      <w:r w:rsidRPr="00ED6A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Предпосылки открытия Периодического закона. Работы предшественников. Открытие Д.И.Менделеевым Периодического закона. Современная формулировка Периодического закона. Строение атома. Значение Периодического закона и Периодической системы химических элементов Д.И.Менделеева.</w:t>
      </w:r>
      <w:r w:rsidRPr="00ED6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Химическая связь. Типы химических связей.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Типы кристаллических решеток.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Механизм образования связи. Понятие о комплексных соединениях.</w:t>
      </w:r>
      <w:r w:rsidRPr="00ED6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Понятие о дисперсных системах. Значение дисперсных систем в живой и неживой природе и практической жизни человека. Понятие о растворах. Теория электролитической диссоциации. Сильные и средние электролиты. Диссоциация воды. Гидролиз. Реакция этерификации.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Классификация оксидов, солей, кислот и оснований, их химические свойства.</w:t>
      </w:r>
      <w:r w:rsidRPr="00ED6A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Водородные соединения неметаллов.</w:t>
      </w:r>
      <w:r w:rsidRPr="00ED6A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влияющие на скорость химической реакции, тепловой эффект. Обратимость химических реакций.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6A20" w:rsidRDefault="00ED6ACA" w:rsidP="00ED6ACA">
      <w:pPr>
        <w:rPr>
          <w:rFonts w:ascii="Times New Roman" w:hAnsi="Times New Roman" w:cs="Times New Roman"/>
          <w:b/>
          <w:sz w:val="24"/>
          <w:szCs w:val="24"/>
        </w:rPr>
      </w:pPr>
      <w:r w:rsidRPr="006D6A20">
        <w:rPr>
          <w:rFonts w:ascii="Times New Roman" w:hAnsi="Times New Roman"/>
          <w:b/>
          <w:sz w:val="24"/>
          <w:szCs w:val="24"/>
        </w:rPr>
        <w:t>Неорганическая химия.</w:t>
      </w:r>
      <w:r w:rsidR="006D6A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Неметаллы, получение, применение, химические свойства. Оксиды,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неметаллов, получение, применение, физические и химические свойства. Вода, очистка воды.</w:t>
      </w:r>
      <w:r w:rsidRPr="00ED6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Металлы, получение, применение, химические свойства. Оксиды металлов, получение, применение, физические и химические свойства. Коррозия, ее устранение.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6ACA" w:rsidRPr="006D6A20" w:rsidRDefault="006D6A20" w:rsidP="00ED6ACA">
      <w:pPr>
        <w:rPr>
          <w:rFonts w:ascii="Times New Roman" w:hAnsi="Times New Roman" w:cs="Times New Roman"/>
          <w:b/>
          <w:sz w:val="24"/>
          <w:szCs w:val="24"/>
        </w:rPr>
      </w:pPr>
      <w:r w:rsidRPr="006D6A20">
        <w:rPr>
          <w:rFonts w:ascii="Times New Roman" w:hAnsi="Times New Roman"/>
          <w:b/>
          <w:sz w:val="24"/>
          <w:szCs w:val="24"/>
        </w:rPr>
        <w:t>Органическая химия.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ED6ACA">
        <w:rPr>
          <w:rFonts w:ascii="Times New Roman" w:hAnsi="Times New Roman" w:cs="Times New Roman"/>
          <w:sz w:val="24"/>
          <w:szCs w:val="24"/>
        </w:rPr>
        <w:t>Теория химического строения органических веществ А.М.Бутлерова. Изомерия органических соединений. Природа связей в молекулах органических соединений.</w:t>
      </w:r>
      <w:r w:rsidR="00ED6ACA" w:rsidRPr="00ED6ACA">
        <w:rPr>
          <w:rFonts w:ascii="Times New Roman" w:hAnsi="Times New Roman" w:cs="Times New Roman"/>
          <w:sz w:val="24"/>
          <w:szCs w:val="24"/>
        </w:rPr>
        <w:t xml:space="preserve"> </w:t>
      </w:r>
      <w:r w:rsidR="00ED6ACA">
        <w:rPr>
          <w:rFonts w:ascii="Times New Roman" w:hAnsi="Times New Roman" w:cs="Times New Roman"/>
          <w:sz w:val="24"/>
          <w:szCs w:val="24"/>
        </w:rPr>
        <w:t xml:space="preserve">Гомологический ряд </w:t>
      </w:r>
      <w:proofErr w:type="spellStart"/>
      <w:r w:rsidR="00ED6ACA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ED6ACA">
        <w:rPr>
          <w:rFonts w:ascii="Times New Roman" w:hAnsi="Times New Roman" w:cs="Times New Roman"/>
          <w:sz w:val="24"/>
          <w:szCs w:val="24"/>
        </w:rPr>
        <w:t xml:space="preserve">. Изомерия и номенклатура. Получение, химические свойства и применение </w:t>
      </w:r>
      <w:proofErr w:type="spellStart"/>
      <w:r w:rsidR="00ED6ACA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ED6ACA">
        <w:rPr>
          <w:rFonts w:ascii="Times New Roman" w:hAnsi="Times New Roman" w:cs="Times New Roman"/>
          <w:sz w:val="24"/>
          <w:szCs w:val="24"/>
        </w:rPr>
        <w:t>.</w:t>
      </w:r>
      <w:r w:rsidR="00ED6ACA" w:rsidRPr="00ED6ACA">
        <w:rPr>
          <w:rFonts w:ascii="Times New Roman" w:hAnsi="Times New Roman" w:cs="Times New Roman"/>
          <w:sz w:val="24"/>
          <w:szCs w:val="24"/>
        </w:rPr>
        <w:t xml:space="preserve"> </w:t>
      </w:r>
      <w:r w:rsidR="00ED6ACA">
        <w:rPr>
          <w:rFonts w:ascii="Times New Roman" w:hAnsi="Times New Roman" w:cs="Times New Roman"/>
          <w:sz w:val="24"/>
          <w:szCs w:val="24"/>
        </w:rPr>
        <w:t xml:space="preserve">Гомологический ряд </w:t>
      </w:r>
      <w:proofErr w:type="spellStart"/>
      <w:r w:rsidR="00ED6ACA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="00ED6ACA">
        <w:rPr>
          <w:rFonts w:ascii="Times New Roman" w:hAnsi="Times New Roman" w:cs="Times New Roman"/>
          <w:sz w:val="24"/>
          <w:szCs w:val="24"/>
        </w:rPr>
        <w:t xml:space="preserve">. Изомерия и номенклатура.  Получение, химические свойства и применение </w:t>
      </w:r>
      <w:proofErr w:type="spellStart"/>
      <w:r w:rsidR="00ED6ACA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="00ED6A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ACA">
        <w:rPr>
          <w:rFonts w:ascii="Times New Roman" w:hAnsi="Times New Roman" w:cs="Times New Roman"/>
          <w:sz w:val="24"/>
          <w:szCs w:val="24"/>
        </w:rPr>
        <w:t>Диеновые углеводороды. Основные понятия химии высокомолекулярных соединений.</w:t>
      </w:r>
      <w:r w:rsidR="00ED6ACA" w:rsidRPr="00ED6ACA">
        <w:rPr>
          <w:rFonts w:ascii="Times New Roman" w:hAnsi="Times New Roman" w:cs="Times New Roman"/>
          <w:sz w:val="24"/>
          <w:szCs w:val="24"/>
        </w:rPr>
        <w:t xml:space="preserve"> </w:t>
      </w:r>
      <w:r w:rsidR="00ED6ACA">
        <w:rPr>
          <w:rFonts w:ascii="Times New Roman" w:hAnsi="Times New Roman" w:cs="Times New Roman"/>
          <w:sz w:val="24"/>
          <w:szCs w:val="24"/>
        </w:rPr>
        <w:t xml:space="preserve">Гомологический ряд </w:t>
      </w:r>
      <w:proofErr w:type="spellStart"/>
      <w:r w:rsidR="00ED6ACA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="00ED6ACA">
        <w:rPr>
          <w:rFonts w:ascii="Times New Roman" w:hAnsi="Times New Roman" w:cs="Times New Roman"/>
          <w:sz w:val="24"/>
          <w:szCs w:val="24"/>
        </w:rPr>
        <w:t xml:space="preserve">. Изомерия и номенклатура.  Получение, химические свойства </w:t>
      </w:r>
      <w:proofErr w:type="spellStart"/>
      <w:r w:rsidR="00ED6ACA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="00ED6ACA">
        <w:rPr>
          <w:rFonts w:ascii="Times New Roman" w:hAnsi="Times New Roman" w:cs="Times New Roman"/>
          <w:sz w:val="24"/>
          <w:szCs w:val="24"/>
        </w:rPr>
        <w:t>.</w:t>
      </w:r>
      <w:r w:rsidR="00ED6ACA" w:rsidRPr="00ED6ACA">
        <w:rPr>
          <w:rFonts w:ascii="Times New Roman" w:hAnsi="Times New Roman" w:cs="Times New Roman"/>
          <w:sz w:val="24"/>
          <w:szCs w:val="24"/>
        </w:rPr>
        <w:t xml:space="preserve"> </w:t>
      </w:r>
      <w:r w:rsidR="00ED6ACA">
        <w:rPr>
          <w:rFonts w:ascii="Times New Roman" w:hAnsi="Times New Roman" w:cs="Times New Roman"/>
          <w:sz w:val="24"/>
          <w:szCs w:val="24"/>
        </w:rPr>
        <w:t xml:space="preserve">Гомологический ряд </w:t>
      </w:r>
      <w:proofErr w:type="spellStart"/>
      <w:r w:rsidR="00ED6ACA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="00ED6ACA">
        <w:rPr>
          <w:rFonts w:ascii="Times New Roman" w:hAnsi="Times New Roman" w:cs="Times New Roman"/>
          <w:sz w:val="24"/>
          <w:szCs w:val="24"/>
        </w:rPr>
        <w:t xml:space="preserve">. Изомерия и номенклатура.  Получение и химические свойства </w:t>
      </w:r>
      <w:proofErr w:type="spellStart"/>
      <w:r w:rsidR="00ED6ACA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="00ED6ACA">
        <w:rPr>
          <w:rFonts w:ascii="Times New Roman" w:hAnsi="Times New Roman" w:cs="Times New Roman"/>
          <w:sz w:val="24"/>
          <w:szCs w:val="24"/>
        </w:rPr>
        <w:t>.</w:t>
      </w:r>
      <w:r w:rsidR="00ED6ACA" w:rsidRPr="00ED6ACA">
        <w:rPr>
          <w:rFonts w:ascii="Times New Roman" w:hAnsi="Times New Roman" w:cs="Times New Roman"/>
          <w:sz w:val="24"/>
          <w:szCs w:val="24"/>
        </w:rPr>
        <w:t xml:space="preserve"> </w:t>
      </w:r>
      <w:r w:rsidR="00ED6ACA">
        <w:rPr>
          <w:rFonts w:ascii="Times New Roman" w:hAnsi="Times New Roman" w:cs="Times New Roman"/>
          <w:sz w:val="24"/>
          <w:szCs w:val="24"/>
        </w:rPr>
        <w:t xml:space="preserve">Природный и попутный нефтяной газы. Каменный  уголь. Пиролиз Химические </w:t>
      </w:r>
      <w:proofErr w:type="spellStart"/>
      <w:r w:rsidR="00ED6ACA">
        <w:rPr>
          <w:rFonts w:ascii="Times New Roman" w:hAnsi="Times New Roman" w:cs="Times New Roman"/>
          <w:sz w:val="24"/>
          <w:szCs w:val="24"/>
        </w:rPr>
        <w:t>свойства</w:t>
      </w:r>
      <w:proofErr w:type="gramStart"/>
      <w:r w:rsidR="00ED6AC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ED6ACA">
        <w:rPr>
          <w:rFonts w:ascii="Times New Roman" w:hAnsi="Times New Roman" w:cs="Times New Roman"/>
          <w:sz w:val="24"/>
          <w:szCs w:val="24"/>
        </w:rPr>
        <w:t>ефть</w:t>
      </w:r>
      <w:proofErr w:type="spellEnd"/>
      <w:r w:rsidR="00ED6ACA">
        <w:rPr>
          <w:rFonts w:ascii="Times New Roman" w:hAnsi="Times New Roman" w:cs="Times New Roman"/>
          <w:sz w:val="24"/>
          <w:szCs w:val="24"/>
        </w:rPr>
        <w:t xml:space="preserve"> и продукты ее переработки. </w:t>
      </w:r>
      <w:proofErr w:type="spellStart"/>
      <w:r w:rsidR="00ED6ACA">
        <w:rPr>
          <w:rFonts w:ascii="Times New Roman" w:hAnsi="Times New Roman" w:cs="Times New Roman"/>
          <w:sz w:val="24"/>
          <w:szCs w:val="24"/>
        </w:rPr>
        <w:t>Крекинг</w:t>
      </w:r>
      <w:proofErr w:type="gramStart"/>
      <w:r w:rsidR="00ED6ACA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ED6ACA">
        <w:rPr>
          <w:rFonts w:ascii="Times New Roman" w:hAnsi="Times New Roman" w:cs="Times New Roman"/>
          <w:sz w:val="24"/>
          <w:szCs w:val="24"/>
        </w:rPr>
        <w:t>ракции</w:t>
      </w:r>
      <w:proofErr w:type="spellEnd"/>
      <w:r w:rsidR="00ED6ACA">
        <w:rPr>
          <w:rFonts w:ascii="Times New Roman" w:hAnsi="Times New Roman" w:cs="Times New Roman"/>
          <w:sz w:val="24"/>
          <w:szCs w:val="24"/>
        </w:rPr>
        <w:t>.</w:t>
      </w:r>
      <w:r w:rsidR="00ED6ACA" w:rsidRPr="00ED6ACA">
        <w:rPr>
          <w:rFonts w:ascii="Times New Roman" w:hAnsi="Times New Roman" w:cs="Times New Roman"/>
          <w:sz w:val="24"/>
          <w:szCs w:val="24"/>
        </w:rPr>
        <w:t xml:space="preserve"> </w:t>
      </w:r>
      <w:r w:rsidR="00ED6ACA">
        <w:rPr>
          <w:rFonts w:ascii="Times New Roman" w:hAnsi="Times New Roman" w:cs="Times New Roman"/>
          <w:sz w:val="24"/>
          <w:szCs w:val="24"/>
        </w:rPr>
        <w:t xml:space="preserve">Гомологический ряд предельных одноатомных спиртов. Изомерия и номенклатура. Получение и химические свойства предельных одноатомных спиртов. Многоатомные </w:t>
      </w:r>
      <w:proofErr w:type="spellStart"/>
      <w:r w:rsidR="00ED6ACA">
        <w:rPr>
          <w:rFonts w:ascii="Times New Roman" w:hAnsi="Times New Roman" w:cs="Times New Roman"/>
          <w:sz w:val="24"/>
          <w:szCs w:val="24"/>
        </w:rPr>
        <w:t>спирты</w:t>
      </w:r>
      <w:proofErr w:type="gramStart"/>
      <w:r w:rsidR="00ED6ACA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ED6ACA">
        <w:rPr>
          <w:rFonts w:ascii="Times New Roman" w:hAnsi="Times New Roman" w:cs="Times New Roman"/>
          <w:sz w:val="24"/>
          <w:szCs w:val="24"/>
        </w:rPr>
        <w:t>енол</w:t>
      </w:r>
      <w:proofErr w:type="spellEnd"/>
      <w:r w:rsidR="00ED6ACA">
        <w:rPr>
          <w:rFonts w:ascii="Times New Roman" w:hAnsi="Times New Roman" w:cs="Times New Roman"/>
          <w:sz w:val="24"/>
          <w:szCs w:val="24"/>
        </w:rPr>
        <w:t xml:space="preserve"> и его свойства.</w:t>
      </w:r>
      <w:r w:rsidR="00ED6ACA" w:rsidRPr="00ED6ACA">
        <w:rPr>
          <w:rFonts w:ascii="Times New Roman" w:hAnsi="Times New Roman" w:cs="Times New Roman"/>
          <w:sz w:val="24"/>
          <w:szCs w:val="24"/>
        </w:rPr>
        <w:t xml:space="preserve"> </w:t>
      </w:r>
      <w:r w:rsidR="00ED6ACA">
        <w:rPr>
          <w:rFonts w:ascii="Times New Roman" w:hAnsi="Times New Roman" w:cs="Times New Roman"/>
          <w:sz w:val="24"/>
          <w:szCs w:val="24"/>
        </w:rPr>
        <w:t>Гомологические ряды  предельных альдегидов и кетонов. Изомерия и номенклатура. Получение и химические свойства карбонильных соединений</w:t>
      </w:r>
      <w:r w:rsidR="00ED6ACA" w:rsidRPr="00ED6ACA">
        <w:rPr>
          <w:rFonts w:ascii="Times New Roman" w:hAnsi="Times New Roman" w:cs="Times New Roman"/>
          <w:sz w:val="24"/>
          <w:szCs w:val="24"/>
        </w:rPr>
        <w:t xml:space="preserve"> </w:t>
      </w:r>
      <w:r w:rsidR="00ED6ACA">
        <w:rPr>
          <w:rFonts w:ascii="Times New Roman" w:hAnsi="Times New Roman" w:cs="Times New Roman"/>
          <w:sz w:val="24"/>
          <w:szCs w:val="24"/>
        </w:rPr>
        <w:t xml:space="preserve">Гомологический ряд предельных одноосновных карбоновых кислот. Изомерия и номенклатура.  Получение и химические свойства карбоновых кислот. Сложные эфиры. </w:t>
      </w:r>
      <w:proofErr w:type="spellStart"/>
      <w:r w:rsidR="00ED6ACA">
        <w:rPr>
          <w:rFonts w:ascii="Times New Roman" w:hAnsi="Times New Roman" w:cs="Times New Roman"/>
          <w:sz w:val="24"/>
          <w:szCs w:val="24"/>
        </w:rPr>
        <w:lastRenderedPageBreak/>
        <w:t>Жиры</w:t>
      </w:r>
      <w:proofErr w:type="gramStart"/>
      <w:r w:rsidR="00ED6AC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D6ACA">
        <w:rPr>
          <w:rFonts w:ascii="Times New Roman" w:hAnsi="Times New Roman" w:cs="Times New Roman"/>
          <w:sz w:val="24"/>
          <w:szCs w:val="24"/>
        </w:rPr>
        <w:t>оли</w:t>
      </w:r>
      <w:proofErr w:type="spellEnd"/>
      <w:r w:rsidR="00ED6ACA">
        <w:rPr>
          <w:rFonts w:ascii="Times New Roman" w:hAnsi="Times New Roman" w:cs="Times New Roman"/>
          <w:sz w:val="24"/>
          <w:szCs w:val="24"/>
        </w:rPr>
        <w:t xml:space="preserve"> карбоновых кислот.  Мыла.</w:t>
      </w:r>
      <w:r w:rsidR="00ED6ACA" w:rsidRPr="00ED6ACA">
        <w:rPr>
          <w:rFonts w:ascii="Times New Roman" w:hAnsi="Times New Roman" w:cs="Times New Roman"/>
          <w:sz w:val="24"/>
          <w:szCs w:val="24"/>
        </w:rPr>
        <w:t xml:space="preserve"> </w:t>
      </w:r>
      <w:r w:rsidR="00ED6ACA">
        <w:rPr>
          <w:rFonts w:ascii="Times New Roman" w:hAnsi="Times New Roman" w:cs="Times New Roman"/>
          <w:sz w:val="24"/>
          <w:szCs w:val="24"/>
        </w:rPr>
        <w:t>Классификация углеводов. Моносахариды. Дисахариды.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ACA">
        <w:rPr>
          <w:rFonts w:ascii="Times New Roman" w:hAnsi="Times New Roman" w:cs="Times New Roman"/>
          <w:sz w:val="24"/>
          <w:szCs w:val="24"/>
        </w:rPr>
        <w:t>Полисахариды. Химические свойства, получение, применение.</w:t>
      </w:r>
      <w:r w:rsidR="00ED6ACA" w:rsidRPr="00ED6ACA">
        <w:rPr>
          <w:rFonts w:ascii="Times New Roman" w:hAnsi="Times New Roman" w:cs="Times New Roman"/>
          <w:sz w:val="24"/>
          <w:szCs w:val="24"/>
        </w:rPr>
        <w:t xml:space="preserve"> </w:t>
      </w:r>
      <w:r w:rsidR="00ED6ACA">
        <w:rPr>
          <w:rFonts w:ascii="Times New Roman" w:hAnsi="Times New Roman" w:cs="Times New Roman"/>
          <w:sz w:val="24"/>
          <w:szCs w:val="24"/>
        </w:rPr>
        <w:t>Классификация углеводов. Моносахариды. Дисахариды.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ACA">
        <w:rPr>
          <w:rFonts w:ascii="Times New Roman" w:hAnsi="Times New Roman" w:cs="Times New Roman"/>
          <w:sz w:val="24"/>
          <w:szCs w:val="24"/>
        </w:rPr>
        <w:t>Полисахариды. Химические свойства, получение, применение.</w:t>
      </w:r>
      <w:r w:rsidR="00ED6ACA" w:rsidRPr="00ED6ACA">
        <w:rPr>
          <w:rFonts w:ascii="Times New Roman" w:hAnsi="Times New Roman" w:cs="Times New Roman"/>
          <w:sz w:val="24"/>
          <w:szCs w:val="24"/>
        </w:rPr>
        <w:t xml:space="preserve"> </w:t>
      </w:r>
      <w:r w:rsidR="00ED6ACA">
        <w:rPr>
          <w:rFonts w:ascii="Times New Roman" w:hAnsi="Times New Roman" w:cs="Times New Roman"/>
          <w:sz w:val="24"/>
          <w:szCs w:val="24"/>
        </w:rPr>
        <w:t>Аминокислоты. Пептиды.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ACA">
        <w:rPr>
          <w:rFonts w:ascii="Times New Roman" w:hAnsi="Times New Roman" w:cs="Times New Roman"/>
          <w:sz w:val="24"/>
          <w:szCs w:val="24"/>
        </w:rPr>
        <w:t>Белки. Их химические свойства, получение, применение.</w:t>
      </w:r>
    </w:p>
    <w:p w:rsidR="00391C6B" w:rsidRDefault="00391C6B" w:rsidP="00391C6B">
      <w:pPr>
        <w:pStyle w:val="a9"/>
        <w:spacing w:before="195" w:beforeAutospacing="0" w:line="288" w:lineRule="atLeast"/>
        <w:ind w:left="195" w:right="195"/>
        <w:rPr>
          <w:color w:val="000000"/>
        </w:rPr>
      </w:pPr>
      <w:r w:rsidRPr="00391C6B">
        <w:rPr>
          <w:rStyle w:val="a6"/>
          <w:color w:val="000000"/>
          <w:u w:val="single"/>
        </w:rPr>
        <w:t>Оценка устного ответа</w:t>
      </w:r>
      <w:r>
        <w:rPr>
          <w:color w:val="000000"/>
        </w:rPr>
        <w:t xml:space="preserve">                                                                                                                         </w:t>
      </w:r>
      <w:r w:rsidRPr="00391C6B">
        <w:rPr>
          <w:rStyle w:val="a6"/>
          <w:color w:val="000000"/>
        </w:rPr>
        <w:t>Оценка «5»: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</w:t>
      </w:r>
      <w:r w:rsidRPr="00391C6B">
        <w:rPr>
          <w:color w:val="000000"/>
        </w:rPr>
        <w:t>• ответ полный и правильный на основании изученных теорий;</w:t>
      </w:r>
      <w:r>
        <w:rPr>
          <w:color w:val="000000"/>
        </w:rPr>
        <w:t xml:space="preserve">                                                                                     </w:t>
      </w:r>
      <w:r w:rsidRPr="00391C6B">
        <w:rPr>
          <w:color w:val="000000"/>
        </w:rPr>
        <w:t>• материал изложен в определенной логической последо</w:t>
      </w:r>
      <w:r w:rsidRPr="00391C6B">
        <w:rPr>
          <w:color w:val="000000"/>
        </w:rPr>
        <w:softHyphen/>
        <w:t>вательности, литературным языком;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</w:t>
      </w:r>
      <w:r w:rsidRPr="00391C6B">
        <w:rPr>
          <w:color w:val="000000"/>
        </w:rPr>
        <w:t>• ответ самостоятельный.</w:t>
      </w:r>
      <w:r>
        <w:rPr>
          <w:color w:val="000000"/>
        </w:rPr>
        <w:t xml:space="preserve">                                                                                                                        </w:t>
      </w:r>
      <w:r w:rsidRPr="00391C6B">
        <w:rPr>
          <w:rStyle w:val="a6"/>
          <w:color w:val="000000"/>
        </w:rPr>
        <w:t>Оценка «4»: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</w:t>
      </w:r>
      <w:r w:rsidRPr="00391C6B">
        <w:rPr>
          <w:color w:val="000000"/>
        </w:rPr>
        <w:t>• ответ полный и правильный на основании изученных теорий;</w:t>
      </w:r>
      <w:r>
        <w:rPr>
          <w:color w:val="000000"/>
        </w:rPr>
        <w:t xml:space="preserve">                                                                                         </w:t>
      </w:r>
      <w:r w:rsidRPr="00391C6B">
        <w:rPr>
          <w:color w:val="000000"/>
        </w:rPr>
        <w:t>• материал изложен в определенной логической последо</w:t>
      </w:r>
      <w:r w:rsidRPr="00391C6B">
        <w:rPr>
          <w:color w:val="000000"/>
        </w:rPr>
        <w:softHyphen/>
        <w:t>вательности, при этом допущены две-три несущественные ошибки, исправленные по требованию учителя.</w:t>
      </w:r>
      <w:r>
        <w:rPr>
          <w:color w:val="000000"/>
        </w:rPr>
        <w:t xml:space="preserve">          </w:t>
      </w:r>
      <w:r w:rsidRPr="00391C6B">
        <w:rPr>
          <w:rStyle w:val="a6"/>
          <w:color w:val="000000"/>
        </w:rPr>
        <w:t>Оценка «3»: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</w:t>
      </w:r>
      <w:r w:rsidRPr="00391C6B">
        <w:rPr>
          <w:color w:val="000000"/>
        </w:rPr>
        <w:t>• ответ полный, но при этом допущена существенная ошибка или ответ неполный, несвязный.</w:t>
      </w:r>
      <w:r>
        <w:rPr>
          <w:color w:val="000000"/>
        </w:rPr>
        <w:t xml:space="preserve">                                                                                                                                           </w:t>
      </w:r>
      <w:r w:rsidRPr="00391C6B">
        <w:rPr>
          <w:rStyle w:val="a6"/>
          <w:color w:val="000000"/>
        </w:rPr>
        <w:t>Оценка «2»:</w:t>
      </w:r>
      <w:r>
        <w:rPr>
          <w:color w:val="000000"/>
        </w:rPr>
        <w:t xml:space="preserve">                                                                                                                                                </w:t>
      </w:r>
      <w:r w:rsidRPr="00391C6B">
        <w:rPr>
          <w:color w:val="000000"/>
        </w:rPr>
        <w:t>• при ответе обнаружено непонимание учащимся основ</w:t>
      </w:r>
      <w:r w:rsidRPr="00391C6B">
        <w:rPr>
          <w:color w:val="000000"/>
        </w:rPr>
        <w:softHyphen/>
        <w:t>ного содержания учебного материала или допущены су</w:t>
      </w:r>
      <w:r w:rsidRPr="00391C6B">
        <w:rPr>
          <w:color w:val="000000"/>
        </w:rPr>
        <w:softHyphen/>
        <w:t>щественные ошибки, которые учащийся не может испра</w:t>
      </w:r>
      <w:r w:rsidRPr="00391C6B">
        <w:rPr>
          <w:color w:val="000000"/>
        </w:rPr>
        <w:softHyphen/>
        <w:t>вить при наводящих вопросах учителя.</w:t>
      </w:r>
      <w:r>
        <w:rPr>
          <w:color w:val="000000"/>
        </w:rPr>
        <w:t xml:space="preserve">                                                                                      </w:t>
      </w:r>
      <w:r w:rsidRPr="00391C6B">
        <w:rPr>
          <w:rStyle w:val="a6"/>
          <w:color w:val="000000"/>
        </w:rPr>
        <w:t>Оценка «1»: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</w:t>
      </w:r>
      <w:r w:rsidRPr="00391C6B">
        <w:rPr>
          <w:color w:val="000000"/>
        </w:rPr>
        <w:t>• отсутствие ответа.</w:t>
      </w:r>
    </w:p>
    <w:p w:rsidR="00C741A2" w:rsidRDefault="00C741A2" w:rsidP="00C741A2">
      <w:pPr>
        <w:pStyle w:val="a9"/>
        <w:spacing w:before="195" w:beforeAutospacing="0" w:line="288" w:lineRule="atLeast"/>
        <w:ind w:left="195" w:right="195"/>
        <w:jc w:val="center"/>
        <w:rPr>
          <w:b/>
          <w:color w:val="000000"/>
        </w:rPr>
      </w:pPr>
      <w:r w:rsidRPr="00C741A2">
        <w:rPr>
          <w:rStyle w:val="a6"/>
          <w:color w:val="000000"/>
        </w:rPr>
        <w:t>4</w:t>
      </w:r>
      <w:r w:rsidRPr="00C741A2">
        <w:t>.</w:t>
      </w:r>
      <w:r w:rsidRPr="00C741A2">
        <w:rPr>
          <w:b/>
          <w:color w:val="000000"/>
        </w:rPr>
        <w:t xml:space="preserve"> ОЦЕНОЧНЫЕ СРЕДСТВА ВНЕАУДИТ</w:t>
      </w:r>
      <w:r>
        <w:rPr>
          <w:b/>
          <w:color w:val="000000"/>
        </w:rPr>
        <w:t xml:space="preserve">ОРНОЙ  </w:t>
      </w:r>
      <w:r w:rsidRPr="00C741A2">
        <w:rPr>
          <w:b/>
          <w:color w:val="000000"/>
        </w:rPr>
        <w:t>САМОСТОЯТЕЛЬНОЙ РАБОТЫ</w:t>
      </w:r>
    </w:p>
    <w:p w:rsidR="00C741A2" w:rsidRDefault="00C741A2" w:rsidP="00C741A2">
      <w:pPr>
        <w:pStyle w:val="a9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Критериями оценок результатов внеаудиторной самостоятельной работы обучающегося по дисциплине «Химия» являются:</w:t>
      </w:r>
    </w:p>
    <w:p w:rsidR="00C741A2" w:rsidRDefault="00C741A2" w:rsidP="003233BF">
      <w:pPr>
        <w:pStyle w:val="a9"/>
        <w:numPr>
          <w:ilvl w:val="0"/>
          <w:numId w:val="12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 xml:space="preserve">уровень освоения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учебного материала;</w:t>
      </w:r>
    </w:p>
    <w:p w:rsidR="00C741A2" w:rsidRDefault="00C741A2" w:rsidP="003233BF">
      <w:pPr>
        <w:pStyle w:val="a9"/>
        <w:numPr>
          <w:ilvl w:val="0"/>
          <w:numId w:val="12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умения обучающегося использовать теоретические знания при выполнении практических задач;</w:t>
      </w:r>
    </w:p>
    <w:p w:rsidR="00C741A2" w:rsidRDefault="00C741A2" w:rsidP="003233BF">
      <w:pPr>
        <w:pStyle w:val="a9"/>
        <w:numPr>
          <w:ilvl w:val="0"/>
          <w:numId w:val="12"/>
        </w:numPr>
        <w:rPr>
          <w:rFonts w:ascii="Tahoma" w:hAnsi="Tahoma" w:cs="Tahoma"/>
          <w:color w:val="000000"/>
          <w:sz w:val="16"/>
          <w:szCs w:val="16"/>
        </w:rPr>
      </w:pP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умений;</w:t>
      </w:r>
    </w:p>
    <w:p w:rsidR="00C741A2" w:rsidRDefault="00C741A2" w:rsidP="003233BF">
      <w:pPr>
        <w:pStyle w:val="a9"/>
        <w:numPr>
          <w:ilvl w:val="0"/>
          <w:numId w:val="12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умения обучающегося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C741A2" w:rsidRDefault="00C741A2" w:rsidP="003233BF">
      <w:pPr>
        <w:pStyle w:val="a9"/>
        <w:numPr>
          <w:ilvl w:val="0"/>
          <w:numId w:val="12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обоснованность и четкость изложения ответа;</w:t>
      </w:r>
    </w:p>
    <w:p w:rsidR="00C741A2" w:rsidRDefault="00C741A2" w:rsidP="003233BF">
      <w:pPr>
        <w:pStyle w:val="a9"/>
        <w:numPr>
          <w:ilvl w:val="0"/>
          <w:numId w:val="12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оформление материала в соответствии с требованиями;</w:t>
      </w:r>
    </w:p>
    <w:p w:rsidR="00C741A2" w:rsidRDefault="00C741A2" w:rsidP="003233BF">
      <w:pPr>
        <w:pStyle w:val="a9"/>
        <w:numPr>
          <w:ilvl w:val="0"/>
          <w:numId w:val="12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умение ориентироваться в потоке информации, выделять главное;</w:t>
      </w:r>
    </w:p>
    <w:p w:rsidR="00C741A2" w:rsidRDefault="00C741A2" w:rsidP="003233BF">
      <w:pPr>
        <w:pStyle w:val="a9"/>
        <w:numPr>
          <w:ilvl w:val="0"/>
          <w:numId w:val="12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умение четко сформулировать проблему, предложив ее решение, критически оценить решение и его последствия;</w:t>
      </w:r>
    </w:p>
    <w:p w:rsidR="00C741A2" w:rsidRDefault="00C741A2" w:rsidP="003233BF">
      <w:pPr>
        <w:pStyle w:val="a9"/>
        <w:numPr>
          <w:ilvl w:val="0"/>
          <w:numId w:val="12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умение показать, проанализировать альтернативные возможности, варианты действий;</w:t>
      </w:r>
    </w:p>
    <w:p w:rsidR="00C741A2" w:rsidRDefault="00C741A2" w:rsidP="003233BF">
      <w:pPr>
        <w:pStyle w:val="a9"/>
        <w:numPr>
          <w:ilvl w:val="0"/>
          <w:numId w:val="12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умение сформировать свою позицию, оценку и аргументировать ее.</w:t>
      </w:r>
    </w:p>
    <w:p w:rsidR="00C741A2" w:rsidRDefault="00C741A2" w:rsidP="00C741A2">
      <w:pPr>
        <w:pStyle w:val="a9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Критерии оценивания</w:t>
      </w:r>
    </w:p>
    <w:p w:rsidR="00C741A2" w:rsidRDefault="00C741A2" w:rsidP="00C741A2">
      <w:pPr>
        <w:pStyle w:val="a9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color w:val="000000"/>
        </w:rPr>
        <w:lastRenderedPageBreak/>
        <w:t>Воспроизводящий уровень, т.е. уровень стандарта: выписки понятий, определений; пересказ, узнавание в нем изученных фактов, событий, явлений, составление плана.</w:t>
      </w:r>
      <w:proofErr w:type="gramEnd"/>
      <w:r>
        <w:rPr>
          <w:color w:val="000000"/>
        </w:rPr>
        <w:t xml:space="preserve"> Эта работа оценивается на "3".</w:t>
      </w:r>
    </w:p>
    <w:p w:rsidR="00C741A2" w:rsidRDefault="00C741A2" w:rsidP="00C741A2">
      <w:pPr>
        <w:pStyle w:val="a9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color w:val="000000"/>
        </w:rPr>
        <w:t>Преобразующий уровень: рассказ по документу, сопровождающийся анализом текста; выделение основной идеи текста; самостоятельный отбор фактов, идей, привлечение их для раскрытия темы; составление развернутого плана, тезисов, конспекта, текстовой таблицы, схемы.</w:t>
      </w:r>
      <w:proofErr w:type="gramEnd"/>
      <w:r>
        <w:rPr>
          <w:color w:val="000000"/>
        </w:rPr>
        <w:t xml:space="preserve"> Эта работа оценивается на "4".</w:t>
      </w:r>
    </w:p>
    <w:p w:rsidR="00C741A2" w:rsidRDefault="00C741A2" w:rsidP="00C741A2">
      <w:pPr>
        <w:pStyle w:val="a9"/>
        <w:rPr>
          <w:color w:val="000000"/>
        </w:rPr>
      </w:pPr>
      <w:r>
        <w:rPr>
          <w:color w:val="000000"/>
        </w:rPr>
        <w:t>Творческо-поисковой уровень: осмысление и сопоставление точек зрения, положений документа; выявление линий сравнения изучаемых явлений; составление сравнительных таблиц, логических цепочек; применение теоретических положений для доказательства, аргументации своей точки зрения; обсуждение дискуссионных проблем, поисковая деятельность по сбору материала, написание творческой работы, эссе. Эта работа оценивается на "5".</w:t>
      </w:r>
    </w:p>
    <w:p w:rsidR="003233BF" w:rsidRDefault="003233BF" w:rsidP="003233BF">
      <w:pPr>
        <w:pStyle w:val="a9"/>
        <w:jc w:val="center"/>
        <w:rPr>
          <w:b/>
          <w:color w:val="000000"/>
        </w:rPr>
      </w:pPr>
      <w:r w:rsidRPr="003233BF">
        <w:rPr>
          <w:b/>
          <w:color w:val="000000"/>
        </w:rPr>
        <w:t>5. ОЦЕНОЧНЫЕ СРЕДСТВА ПРОМЕЖУТОЧНОЙ АТТЕСТАЦИИ</w:t>
      </w:r>
    </w:p>
    <w:p w:rsidR="002C3F03" w:rsidRPr="000E4ECF" w:rsidRDefault="002C3F03" w:rsidP="002C3F03">
      <w:pPr>
        <w:pStyle w:val="a9"/>
        <w:rPr>
          <w:rFonts w:ascii="Tahoma" w:hAnsi="Tahoma" w:cs="Tahoma"/>
          <w:b/>
          <w:color w:val="000000"/>
          <w:sz w:val="16"/>
          <w:szCs w:val="16"/>
        </w:rPr>
      </w:pPr>
      <w:r w:rsidRPr="000E4ECF">
        <w:rPr>
          <w:b/>
          <w:color w:val="000000"/>
        </w:rPr>
        <w:t>Контрольная работа №1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>
        <w:rPr>
          <w:color w:val="000000"/>
        </w:rPr>
        <w:t>Основные химические понятия и законы. Строение вещества.</w:t>
      </w:r>
    </w:p>
    <w:p w:rsidR="002C3F03" w:rsidRDefault="002C3F03" w:rsidP="002C3F03">
      <w:pPr>
        <w:pStyle w:val="a9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I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вариант</w:t>
      </w:r>
    </w:p>
    <w:p w:rsidR="002C3F03" w:rsidRDefault="002C3F03" w:rsidP="002C3F03">
      <w:pPr>
        <w:pStyle w:val="a9"/>
        <w:numPr>
          <w:ilvl w:val="0"/>
          <w:numId w:val="2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Дайте характеристику элемента № 34.</w:t>
      </w:r>
    </w:p>
    <w:p w:rsidR="002C3F03" w:rsidRDefault="002C3F03" w:rsidP="002C3F03">
      <w:pPr>
        <w:pStyle w:val="a9"/>
        <w:numPr>
          <w:ilvl w:val="0"/>
          <w:numId w:val="2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В чем физический смысл порядкового номера элемента?</w:t>
      </w:r>
    </w:p>
    <w:p w:rsidR="002C3F03" w:rsidRDefault="002C3F03" w:rsidP="002C3F03">
      <w:pPr>
        <w:pStyle w:val="a9"/>
        <w:numPr>
          <w:ilvl w:val="0"/>
          <w:numId w:val="2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У какого элемента наиболее выражены металлические свойства?</w:t>
      </w:r>
    </w:p>
    <w:p w:rsidR="002C3F03" w:rsidRDefault="002C3F03" w:rsidP="002C3F03">
      <w:pPr>
        <w:pStyle w:val="a9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а)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Li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Fe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Na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г)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Mg</w:t>
      </w:r>
      <w:proofErr w:type="spellEnd"/>
    </w:p>
    <w:p w:rsidR="002C3F03" w:rsidRDefault="002C3F03" w:rsidP="002C3F03">
      <w:pPr>
        <w:pStyle w:val="a9"/>
        <w:numPr>
          <w:ilvl w:val="0"/>
          <w:numId w:val="3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 xml:space="preserve">Число энергетических слоев и число электронов во внешнем энергетическом слое атома </w:t>
      </w:r>
      <w:proofErr w:type="gramStart"/>
      <w:r>
        <w:rPr>
          <w:color w:val="000000"/>
          <w:sz w:val="26"/>
          <w:szCs w:val="26"/>
        </w:rPr>
        <w:t>селена</w:t>
      </w:r>
      <w:proofErr w:type="gramEnd"/>
      <w:r>
        <w:rPr>
          <w:color w:val="000000"/>
          <w:sz w:val="26"/>
          <w:szCs w:val="26"/>
        </w:rPr>
        <w:t xml:space="preserve"> равны соответственно:</w:t>
      </w:r>
    </w:p>
    <w:p w:rsidR="002C3F03" w:rsidRDefault="002C3F03" w:rsidP="002C3F03">
      <w:pPr>
        <w:pStyle w:val="a9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а) 4,6 б) 3,6 в) 4,7 г) 3,7</w:t>
      </w:r>
    </w:p>
    <w:p w:rsidR="002C3F03" w:rsidRDefault="002C3F03" w:rsidP="002C3F03">
      <w:pPr>
        <w:pStyle w:val="a9"/>
        <w:numPr>
          <w:ilvl w:val="0"/>
          <w:numId w:val="4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Химическому элементу соответствует высший оксид состава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R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O. Электронная конфигурация внешнего энергетического уровня атома этого элемента имеет вид: а)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ns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ns</w:t>
      </w:r>
      <w:r>
        <w:rPr>
          <w:color w:val="000000"/>
          <w:sz w:val="26"/>
          <w:szCs w:val="26"/>
          <w:vertAlign w:val="superscript"/>
        </w:rPr>
        <w:t>1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ns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>np</w:t>
      </w:r>
      <w:r>
        <w:rPr>
          <w:color w:val="000000"/>
          <w:sz w:val="26"/>
          <w:szCs w:val="26"/>
          <w:vertAlign w:val="superscript"/>
        </w:rPr>
        <w:t>1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г)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ns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>np</w:t>
      </w:r>
      <w:r>
        <w:rPr>
          <w:color w:val="000000"/>
          <w:sz w:val="26"/>
          <w:szCs w:val="26"/>
          <w:vertAlign w:val="superscript"/>
        </w:rPr>
        <w:t>2</w:t>
      </w:r>
    </w:p>
    <w:p w:rsidR="002C3F03" w:rsidRDefault="002C3F03" w:rsidP="002C3F03">
      <w:pPr>
        <w:pStyle w:val="a9"/>
        <w:numPr>
          <w:ilvl w:val="0"/>
          <w:numId w:val="4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Химические элементы расположены в порядке возрастания их атомных радиусов в ряду: а)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B,C,N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N,P,As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Na,Mg,K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г)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B,Si,N</w:t>
      </w:r>
      <w:proofErr w:type="spellEnd"/>
    </w:p>
    <w:p w:rsidR="002C3F03" w:rsidRDefault="002C3F03" w:rsidP="002C3F03">
      <w:pPr>
        <w:pStyle w:val="a9"/>
        <w:numPr>
          <w:ilvl w:val="0"/>
          <w:numId w:val="4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Наиболее легко отдают электроны атомы:</w:t>
      </w:r>
    </w:p>
    <w:p w:rsidR="002C3F03" w:rsidRDefault="002C3F03" w:rsidP="002C3F03">
      <w:pPr>
        <w:pStyle w:val="a9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а) магния б) кальция в) стронция г) бария.</w:t>
      </w:r>
    </w:p>
    <w:p w:rsidR="002C3F03" w:rsidRDefault="002C3F03" w:rsidP="002C3F03">
      <w:pPr>
        <w:pStyle w:val="a9"/>
        <w:numPr>
          <w:ilvl w:val="0"/>
          <w:numId w:val="5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В молекуле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CO</w:t>
      </w:r>
      <w:r>
        <w:rPr>
          <w:color w:val="000000"/>
          <w:sz w:val="26"/>
          <w:szCs w:val="26"/>
          <w:vertAlign w:val="subscript"/>
        </w:rPr>
        <w:t>2</w:t>
      </w:r>
      <w:r>
        <w:rPr>
          <w:rStyle w:val="apple-converted-space"/>
          <w:color w:val="000000"/>
          <w:sz w:val="26"/>
          <w:szCs w:val="26"/>
          <w:vertAlign w:val="subscript"/>
        </w:rPr>
        <w:t> </w:t>
      </w:r>
      <w:r>
        <w:rPr>
          <w:color w:val="000000"/>
          <w:sz w:val="26"/>
          <w:szCs w:val="26"/>
        </w:rPr>
        <w:t>химическая связь: а) ионная б) ковалентная полярная в) ковалентная неполярная г) водородная.</w:t>
      </w:r>
    </w:p>
    <w:p w:rsidR="002C3F03" w:rsidRDefault="002C3F03" w:rsidP="002C3F03">
      <w:pPr>
        <w:pStyle w:val="a9"/>
        <w:numPr>
          <w:ilvl w:val="0"/>
          <w:numId w:val="5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Степень окисления -3 фосфор проявляет в соединении:</w:t>
      </w:r>
    </w:p>
    <w:p w:rsidR="002C3F03" w:rsidRDefault="002C3F03" w:rsidP="002C3F03">
      <w:pPr>
        <w:pStyle w:val="a9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а)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  <w:vertAlign w:val="subscript"/>
        </w:rPr>
        <w:t>3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  <w:vertAlign w:val="subscript"/>
        </w:rPr>
        <w:t>5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Ca</w:t>
      </w:r>
      <w:r>
        <w:rPr>
          <w:color w:val="000000"/>
          <w:sz w:val="26"/>
          <w:szCs w:val="26"/>
          <w:vertAlign w:val="subscript"/>
        </w:rPr>
        <w:t>3</w:t>
      </w:r>
      <w:r>
        <w:rPr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  <w:vertAlign w:val="subscript"/>
        </w:rPr>
        <w:t>2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Ca</w:t>
      </w:r>
      <w:proofErr w:type="spellEnd"/>
      <w:r>
        <w:rPr>
          <w:color w:val="000000"/>
          <w:sz w:val="26"/>
          <w:szCs w:val="26"/>
        </w:rPr>
        <w:t>(H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PO</w:t>
      </w:r>
      <w:r>
        <w:rPr>
          <w:color w:val="000000"/>
          <w:sz w:val="26"/>
          <w:szCs w:val="26"/>
          <w:vertAlign w:val="subscript"/>
        </w:rPr>
        <w:t>4</w:t>
      </w:r>
      <w:r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  <w:vertAlign w:val="subscript"/>
        </w:rPr>
        <w:t>2</w:t>
      </w:r>
    </w:p>
    <w:p w:rsidR="002C3F03" w:rsidRDefault="002C3F03" w:rsidP="002C3F03">
      <w:pPr>
        <w:pStyle w:val="a9"/>
        <w:numPr>
          <w:ilvl w:val="0"/>
          <w:numId w:val="6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Молекулярную кристаллическую решетку имеет соединение:</w:t>
      </w:r>
    </w:p>
    <w:p w:rsidR="002C3F03" w:rsidRDefault="002C3F03" w:rsidP="002C3F03">
      <w:pPr>
        <w:pStyle w:val="a9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а) H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NaCl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SiO</w:t>
      </w:r>
      <w:r>
        <w:rPr>
          <w:color w:val="000000"/>
          <w:sz w:val="26"/>
          <w:szCs w:val="26"/>
          <w:vertAlign w:val="subscript"/>
        </w:rPr>
        <w:t>2</w:t>
      </w:r>
      <w:r>
        <w:rPr>
          <w:rStyle w:val="apple-converted-space"/>
          <w:color w:val="000000"/>
          <w:sz w:val="26"/>
          <w:szCs w:val="26"/>
          <w:vertAlign w:val="subscript"/>
        </w:rPr>
        <w:t> </w:t>
      </w:r>
      <w:r>
        <w:rPr>
          <w:color w:val="000000"/>
          <w:sz w:val="26"/>
          <w:szCs w:val="26"/>
        </w:rPr>
        <w:t>г)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Cu</w:t>
      </w:r>
      <w:proofErr w:type="spellEnd"/>
    </w:p>
    <w:p w:rsidR="002C3F03" w:rsidRDefault="002C3F03" w:rsidP="002C3F03">
      <w:pPr>
        <w:pStyle w:val="a9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lastRenderedPageBreak/>
        <w:t>II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вариант</w:t>
      </w:r>
    </w:p>
    <w:p w:rsidR="002C3F03" w:rsidRDefault="002C3F03" w:rsidP="002C3F03">
      <w:pPr>
        <w:pStyle w:val="a9"/>
        <w:numPr>
          <w:ilvl w:val="0"/>
          <w:numId w:val="7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Дайте характеристику элемента № 55.</w:t>
      </w:r>
    </w:p>
    <w:p w:rsidR="002C3F03" w:rsidRDefault="002C3F03" w:rsidP="002C3F03">
      <w:pPr>
        <w:pStyle w:val="a9"/>
        <w:numPr>
          <w:ilvl w:val="0"/>
          <w:numId w:val="7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Что называется изотопами?</w:t>
      </w:r>
    </w:p>
    <w:p w:rsidR="002C3F03" w:rsidRDefault="002C3F03" w:rsidP="002C3F03">
      <w:pPr>
        <w:pStyle w:val="a9"/>
        <w:numPr>
          <w:ilvl w:val="0"/>
          <w:numId w:val="7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 xml:space="preserve">Число энергетических слоев и число электронов во внешнем энергетическом слое атома хлора </w:t>
      </w:r>
      <w:proofErr w:type="gramStart"/>
      <w:r>
        <w:rPr>
          <w:color w:val="000000"/>
          <w:sz w:val="26"/>
          <w:szCs w:val="26"/>
        </w:rPr>
        <w:t>равны</w:t>
      </w:r>
      <w:proofErr w:type="gramEnd"/>
      <w:r>
        <w:rPr>
          <w:color w:val="000000"/>
          <w:sz w:val="26"/>
          <w:szCs w:val="26"/>
        </w:rPr>
        <w:t xml:space="preserve"> соответственно:</w:t>
      </w:r>
    </w:p>
    <w:p w:rsidR="002C3F03" w:rsidRDefault="002C3F03" w:rsidP="002C3F03">
      <w:pPr>
        <w:pStyle w:val="a9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а) 4,2 б) 4,1 в) 4,6 г) 4,5</w:t>
      </w:r>
    </w:p>
    <w:p w:rsidR="002C3F03" w:rsidRDefault="002C3F03" w:rsidP="002C3F03">
      <w:pPr>
        <w:pStyle w:val="a9"/>
        <w:numPr>
          <w:ilvl w:val="0"/>
          <w:numId w:val="8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Электронная формула 1s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>2s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>2p</w:t>
      </w:r>
      <w:r>
        <w:rPr>
          <w:color w:val="000000"/>
          <w:sz w:val="26"/>
          <w:szCs w:val="26"/>
          <w:vertAlign w:val="superscript"/>
        </w:rPr>
        <w:t>6</w:t>
      </w:r>
      <w:r>
        <w:rPr>
          <w:color w:val="000000"/>
          <w:sz w:val="26"/>
          <w:szCs w:val="26"/>
        </w:rPr>
        <w:t>3s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>3p</w:t>
      </w:r>
      <w:r>
        <w:rPr>
          <w:color w:val="000000"/>
          <w:sz w:val="26"/>
          <w:szCs w:val="26"/>
          <w:vertAlign w:val="superscript"/>
        </w:rPr>
        <w:t>6</w:t>
      </w:r>
      <w:r>
        <w:rPr>
          <w:color w:val="000000"/>
          <w:sz w:val="26"/>
          <w:szCs w:val="26"/>
        </w:rPr>
        <w:t>4s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соответствует частице:</w:t>
      </w:r>
    </w:p>
    <w:p w:rsidR="002C3F03" w:rsidRDefault="002C3F03" w:rsidP="002C3F03">
      <w:pPr>
        <w:pStyle w:val="a9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а)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Li</w:t>
      </w:r>
      <w:r>
        <w:rPr>
          <w:color w:val="000000"/>
          <w:sz w:val="26"/>
          <w:szCs w:val="26"/>
          <w:vertAlign w:val="superscript"/>
        </w:rPr>
        <w:t>+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K</w:t>
      </w:r>
      <w:r>
        <w:rPr>
          <w:color w:val="000000"/>
          <w:sz w:val="26"/>
          <w:szCs w:val="26"/>
          <w:vertAlign w:val="superscript"/>
        </w:rPr>
        <w:t>+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Cs</w:t>
      </w:r>
      <w:r>
        <w:rPr>
          <w:color w:val="000000"/>
          <w:sz w:val="26"/>
          <w:szCs w:val="26"/>
          <w:vertAlign w:val="superscript"/>
        </w:rPr>
        <w:t>+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г)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Na</w:t>
      </w:r>
      <w:r>
        <w:rPr>
          <w:color w:val="000000"/>
          <w:sz w:val="26"/>
          <w:szCs w:val="26"/>
          <w:vertAlign w:val="superscript"/>
        </w:rPr>
        <w:t>+</w:t>
      </w:r>
      <w:proofErr w:type="spellEnd"/>
    </w:p>
    <w:p w:rsidR="002C3F03" w:rsidRDefault="002C3F03" w:rsidP="002C3F03">
      <w:pPr>
        <w:pStyle w:val="a9"/>
        <w:numPr>
          <w:ilvl w:val="0"/>
          <w:numId w:val="9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Химические элементы расположены в порядке возрастания их атомных радиусов в ряду: а)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K,Rb,Cs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Rb,Sr,In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Al,Na,Mg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г)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O,S,Cl</w:t>
      </w:r>
      <w:proofErr w:type="spellEnd"/>
    </w:p>
    <w:p w:rsidR="002C3F03" w:rsidRDefault="002C3F03" w:rsidP="002C3F03">
      <w:pPr>
        <w:pStyle w:val="a9"/>
        <w:numPr>
          <w:ilvl w:val="0"/>
          <w:numId w:val="9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Наибольшей восстановительной активностью обладает:</w:t>
      </w:r>
    </w:p>
    <w:p w:rsidR="002C3F03" w:rsidRDefault="002C3F03" w:rsidP="002C3F03">
      <w:pPr>
        <w:pStyle w:val="a9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а)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Si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P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г)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Cl</w:t>
      </w:r>
      <w:proofErr w:type="spellEnd"/>
    </w:p>
    <w:p w:rsidR="002C3F03" w:rsidRDefault="002C3F03" w:rsidP="002C3F03">
      <w:pPr>
        <w:pStyle w:val="a9"/>
        <w:numPr>
          <w:ilvl w:val="0"/>
          <w:numId w:val="10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В порядке уменьшения восстановительных свойств металлы расположены в ряду: а)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Li</w:t>
      </w:r>
      <w:proofErr w:type="spellEnd"/>
      <w:r>
        <w:rPr>
          <w:color w:val="000000"/>
          <w:sz w:val="26"/>
          <w:szCs w:val="26"/>
        </w:rPr>
        <w:t>,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Zn</w:t>
      </w:r>
      <w:proofErr w:type="spellEnd"/>
      <w:r>
        <w:rPr>
          <w:color w:val="000000"/>
          <w:sz w:val="26"/>
          <w:szCs w:val="26"/>
        </w:rPr>
        <w:t>,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Mg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Al</w:t>
      </w:r>
      <w:proofErr w:type="spellEnd"/>
      <w:r>
        <w:rPr>
          <w:color w:val="000000"/>
          <w:sz w:val="26"/>
          <w:szCs w:val="26"/>
        </w:rPr>
        <w:t>,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Na</w:t>
      </w:r>
      <w:proofErr w:type="spellEnd"/>
      <w:r>
        <w:rPr>
          <w:color w:val="000000"/>
          <w:sz w:val="26"/>
          <w:szCs w:val="26"/>
        </w:rPr>
        <w:t>,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Li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Na</w:t>
      </w:r>
      <w:proofErr w:type="spellEnd"/>
      <w:r>
        <w:rPr>
          <w:color w:val="000000"/>
          <w:sz w:val="26"/>
          <w:szCs w:val="26"/>
        </w:rPr>
        <w:t>,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Al</w:t>
      </w:r>
      <w:proofErr w:type="spellEnd"/>
      <w:r>
        <w:rPr>
          <w:color w:val="000000"/>
          <w:sz w:val="26"/>
          <w:szCs w:val="26"/>
        </w:rPr>
        <w:t>,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Cr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г)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Cr</w:t>
      </w:r>
      <w:proofErr w:type="spellEnd"/>
      <w:r>
        <w:rPr>
          <w:color w:val="000000"/>
          <w:sz w:val="26"/>
          <w:szCs w:val="26"/>
        </w:rPr>
        <w:t>,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Li</w:t>
      </w:r>
      <w:proofErr w:type="spellEnd"/>
      <w:r>
        <w:rPr>
          <w:color w:val="000000"/>
          <w:sz w:val="26"/>
          <w:szCs w:val="26"/>
        </w:rPr>
        <w:t>,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Al</w:t>
      </w:r>
      <w:proofErr w:type="spellEnd"/>
    </w:p>
    <w:p w:rsidR="002C3F03" w:rsidRDefault="002C3F03" w:rsidP="002C3F03">
      <w:pPr>
        <w:pStyle w:val="a9"/>
        <w:numPr>
          <w:ilvl w:val="0"/>
          <w:numId w:val="10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 xml:space="preserve">В оксидах металлов связь: а) ковалентная полярная б) ковалентная неполярная в) ионная г) ковалентная </w:t>
      </w:r>
      <w:proofErr w:type="spellStart"/>
      <w:r>
        <w:rPr>
          <w:color w:val="000000"/>
          <w:sz w:val="26"/>
          <w:szCs w:val="26"/>
        </w:rPr>
        <w:t>слабополярная</w:t>
      </w:r>
      <w:proofErr w:type="spellEnd"/>
    </w:p>
    <w:p w:rsidR="002C3F03" w:rsidRDefault="002C3F03" w:rsidP="002C3F03">
      <w:pPr>
        <w:pStyle w:val="a9"/>
        <w:numPr>
          <w:ilvl w:val="0"/>
          <w:numId w:val="10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В соединениях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NH</w:t>
      </w:r>
      <w:r>
        <w:rPr>
          <w:color w:val="000000"/>
          <w:sz w:val="26"/>
          <w:szCs w:val="26"/>
          <w:vertAlign w:val="subscript"/>
        </w:rPr>
        <w:t>3</w:t>
      </w:r>
      <w:r>
        <w:rPr>
          <w:color w:val="000000"/>
          <w:sz w:val="26"/>
          <w:szCs w:val="26"/>
        </w:rPr>
        <w:t>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N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  <w:vertAlign w:val="subscript"/>
        </w:rPr>
        <w:t>3</w:t>
      </w:r>
      <w:r>
        <w:rPr>
          <w:color w:val="000000"/>
          <w:sz w:val="26"/>
          <w:szCs w:val="26"/>
        </w:rPr>
        <w:t>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HNO</w:t>
      </w:r>
      <w:r>
        <w:rPr>
          <w:color w:val="000000"/>
          <w:sz w:val="26"/>
          <w:szCs w:val="26"/>
          <w:vertAlign w:val="subscript"/>
        </w:rPr>
        <w:t>2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степень окисления азота соответственно равна: а) -3,+3,+3 б) +3,+5,+4 в) +4,+3,+1 г) -3,+5,+3</w:t>
      </w:r>
    </w:p>
    <w:p w:rsidR="002C3F03" w:rsidRPr="00C0791F" w:rsidRDefault="002C3F03" w:rsidP="002C3F03">
      <w:pPr>
        <w:pStyle w:val="a9"/>
        <w:numPr>
          <w:ilvl w:val="0"/>
          <w:numId w:val="10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Вода имеет кристаллическую решетку: а) ионную, б) атомную, в) молекулярную, г) металлическую</w:t>
      </w:r>
    </w:p>
    <w:p w:rsidR="002C3F03" w:rsidRDefault="002C3F03" w:rsidP="002C3F03">
      <w:pPr>
        <w:pStyle w:val="a9"/>
        <w:ind w:left="720"/>
      </w:pPr>
      <w:r w:rsidRPr="00C0791F">
        <w:rPr>
          <w:b/>
        </w:rPr>
        <w:t>Контрольная работа №2</w:t>
      </w:r>
      <w:r>
        <w:t xml:space="preserve"> к разделу  неорганической химии.                                                 Вариант 1                                                                                                                                           1.Электронную формулу атома 1s 2 2s 2 2p 6 3s 2 3p 6 3d 6 4s 2 имеет химический элемент:                                                                                                                                                          А) марганец Б) железо В) кобальт Г) азот                                                                                                                                2. Металлические свойства элементов в периоде с увеличением заряда ядра атома: А) усиливаются Б) изменяются периодически В) ослабевают Г) не изменяются                           3. Реакция между натрием и кислородом является:                                                                                                А) замещения Б) соединения В) обмена Г) соединения                                                                    4. Валентность, равную 1, хлор проявляет в соединении, формула которого:                                            А) </w:t>
      </w:r>
      <w:proofErr w:type="spellStart"/>
      <w:r>
        <w:t>Cl</w:t>
      </w:r>
      <w:proofErr w:type="spellEnd"/>
      <w:r>
        <w:t xml:space="preserve"> O2 Б) Cl2 O В) Cl2 O3 Г) Cl2 O7                                                                                                                              5. Бромид калия – твердое, тугоплавкое вещество, имеет кристаллическую решетку:                                                                                                                                                             А) ионную Б) молекулярную В) металлическую Г) атомную                                                                                   6. Коэффициент перед оксидом кальция в реакции CaCO3 = </w:t>
      </w:r>
      <w:proofErr w:type="spellStart"/>
      <w:r>
        <w:t>CaO+</w:t>
      </w:r>
      <w:proofErr w:type="spellEnd"/>
      <w:r>
        <w:t xml:space="preserve"> CO2 равен:                               А) 1 Б) 2 В) 3 Г) 4                                                                                                                                            7. Соотнесите вещество и тип химической связи:                                                                                                           А) ковалентная полярная 1) </w:t>
      </w:r>
      <w:proofErr w:type="spellStart"/>
      <w:r>
        <w:t>NaCl</w:t>
      </w:r>
      <w:proofErr w:type="spellEnd"/>
      <w:r>
        <w:t xml:space="preserve"> Б) ионная 2) NH3 В) ковалентная неполярная 3) </w:t>
      </w:r>
      <w:proofErr w:type="spellStart"/>
      <w:r>
        <w:t>Cu</w:t>
      </w:r>
      <w:proofErr w:type="spellEnd"/>
      <w:r>
        <w:t xml:space="preserve"> Г) металлическая 4) O2                                                                                                                                       8. Допишите определение: реакцией соединения называется ...                                                           9. Вставьте пропущенные слова: основания – это …, состоящие из атомов …. и </w:t>
      </w:r>
      <w:proofErr w:type="spellStart"/>
      <w:r>
        <w:t>гидроксогрупп</w:t>
      </w:r>
      <w:proofErr w:type="spellEnd"/>
      <w:r>
        <w:t xml:space="preserve">.                                                                                                                                                    10. Дана следующая цепь превращений: </w:t>
      </w:r>
      <w:proofErr w:type="spellStart"/>
      <w:r>
        <w:t>Fe</w:t>
      </w:r>
      <w:proofErr w:type="spellEnd"/>
      <w:r>
        <w:t xml:space="preserve"> </w:t>
      </w:r>
      <w:r>
        <w:sym w:font="Symbol" w:char="F028"/>
      </w:r>
      <w:r>
        <w:t>1</w:t>
      </w:r>
      <w:r>
        <w:sym w:font="Symbol" w:char="F029"/>
      </w:r>
      <w:r>
        <w:t xml:space="preserve"> </w:t>
      </w:r>
      <w:r>
        <w:sym w:font="Symbol" w:char="F0BE"/>
      </w:r>
      <w:proofErr w:type="spellStart"/>
      <w:r>
        <w:t>Cl</w:t>
      </w:r>
      <w:proofErr w:type="spellEnd"/>
      <w:r>
        <w:t xml:space="preserve"> </w:t>
      </w:r>
      <w:r>
        <w:sym w:font="Symbol" w:char="F0BE"/>
      </w:r>
      <w:r>
        <w:t>2</w:t>
      </w:r>
      <w:r>
        <w:sym w:font="Symbol" w:char="F0AE"/>
      </w:r>
      <w:r>
        <w:t xml:space="preserve"> FeCl3 </w:t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AE"/>
      </w:r>
      <w:r>
        <w:sym w:font="Symbol" w:char="F028"/>
      </w:r>
      <w:r>
        <w:t>2</w:t>
      </w:r>
      <w:r>
        <w:sym w:font="Symbol" w:char="F029"/>
      </w:r>
      <w:r>
        <w:t xml:space="preserve"> </w:t>
      </w:r>
      <w:proofErr w:type="spellStart"/>
      <w:r>
        <w:t>NaOH</w:t>
      </w:r>
      <w:proofErr w:type="spellEnd"/>
      <w:r>
        <w:t xml:space="preserve"> </w:t>
      </w:r>
      <w:proofErr w:type="spellStart"/>
      <w:r>
        <w:t>Fe</w:t>
      </w:r>
      <w:proofErr w:type="spellEnd"/>
      <w:r>
        <w:t>(OH)3</w:t>
      </w:r>
      <w:proofErr w:type="gramStart"/>
      <w:r>
        <w:t xml:space="preserve"> Н</w:t>
      </w:r>
      <w:proofErr w:type="gramEnd"/>
      <w:r>
        <w:t>апишите уравнения реакций.</w:t>
      </w:r>
    </w:p>
    <w:p w:rsidR="002C3F03" w:rsidRPr="009038D5" w:rsidRDefault="002C3F03" w:rsidP="002C3F0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038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Итоговая контрольная работа №3 по органической химии</w:t>
      </w:r>
    </w:p>
    <w:p w:rsidR="002C3F03" w:rsidRPr="009038D5" w:rsidRDefault="002C3F03" w:rsidP="002C3F03">
      <w:pPr>
        <w:spacing w:after="0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  <w:lang w:eastAsia="ru-RU"/>
        </w:rPr>
      </w:pP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– вариант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Выберите и запишите формулы </w:t>
      </w:r>
      <w:proofErr w:type="spell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алканов</w:t>
      </w:r>
      <w:proofErr w:type="spell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одноатомных спиртов: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 3 H 8</w:t>
      </w:r>
      <w:proofErr w:type="gram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 3 OH; CH 3 COOH; C 3 H 6; C 5 H 12;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 3 H 7 OH ; CH 2 ( NH 2 ) COOH .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Дайте определение понятию "изомер" и составьте структурные формулы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двух изомеров вещества: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 3 – CH 2 CH 2 CH 2 – OH .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Закончите следующие схемы реакций: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 3 CH 3 +CI 2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 3 C </w:t>
      </w:r>
      <w:proofErr w:type="spell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+HOH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 2 H 5</w:t>
      </w:r>
      <w:proofErr w:type="gramStart"/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азовите продукты реакций по систематической номенклатуре.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Нитробензол массой 12,3 г. восстановили до анилина с выходом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продукта реакции 80%. Вычислите массу анилина.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gram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природного газа, воздуха, воды синтезируйте не менее четырёх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органических соединений (запишите уравнения реакций, укажите условия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проведения, назовите продукты реакций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II – вариант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proofErr w:type="gram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Выберите и запишите формулы </w:t>
      </w:r>
      <w:proofErr w:type="spell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алкенов</w:t>
      </w:r>
      <w:proofErr w:type="spell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аминокислот: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 3 H 8</w:t>
      </w:r>
      <w:proofErr w:type="gram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 3 OH; CH 3 COOH; C 3 H 6 ; H 2 N CH 2 – COOH;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 5 H 10 ; C 3 H 7 OH; CH 2 (NH 2 ) COOH.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Дайте определение понятию "гомолог" и составьте структурные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формулы двух гомологов вещества: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 3 – CH 2 CH 2 CH 2 – OH .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Закончите следующие схемы реакций: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 4 +CI 2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 C +HOH HSO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CH 3</w:t>
      </w:r>
      <w:proofErr w:type="gramStart"/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азовите продукты реакции по систематической номенклатуре.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Определите массу </w:t>
      </w:r>
      <w:proofErr w:type="spell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калийфенолята</w:t>
      </w:r>
      <w:proofErr w:type="spell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полученного при взаимодействии 46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фенола с </w:t>
      </w:r>
      <w:proofErr w:type="spell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калийгидроксидом</w:t>
      </w:r>
      <w:proofErr w:type="spell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массой 28 г.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Из попутного нефтяного газа, воздуха, воды синтезируйте не менее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четырёх органических соединений (запишите уравнения реакций, укажите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условия их проведения, назовите продукты реакций).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итоговой контрольной работе по химии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 I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Алканы</w:t>
      </w:r>
      <w:proofErr w:type="spell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C 3 H 8 , C 5 H 8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Одноатомные спирты – CH 3 OH , C 3 H 7 OH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Изомеры – вещества, имеющие одинаковый качественный и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количественный состав, но разное строение молекул: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бутанол -2 2метилпропанол1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CH 3 CH 2 + </w:t>
      </w:r>
      <w:proofErr w:type="spell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HCl</w:t>
      </w:r>
      <w:proofErr w:type="spellEnd"/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Хлорэтан</w:t>
      </w:r>
      <w:proofErr w:type="spellEnd"/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 3 C – COOH + C 2 H 5 OH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этаноловая</w:t>
      </w:r>
      <w:proofErr w:type="spell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этанол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кислота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proofErr w:type="spell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(C 6 H 5 – NH 2</w:t>
      </w:r>
      <w:proofErr w:type="gram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7,44г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 II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Алкены</w:t>
      </w:r>
      <w:proofErr w:type="spell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C 3 H 6, C 5 H 10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Аминокислоты – H 2 N – CH 2 COOH , CH 2 </w:t>
      </w:r>
      <w:proofErr w:type="gram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 2 ) –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COOH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Гомологи – представители одного гомологического ряда,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отличающиеся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 от друга на одну и ту же группу CH 2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 3 CH 2 CH 2 OH CH 2 CH 2 – OH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CH 3 </w:t>
      </w:r>
      <w:proofErr w:type="spell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</w:t>
      </w:r>
      <w:proofErr w:type="spell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 </w:t>
      </w:r>
      <w:proofErr w:type="spell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HCl</w:t>
      </w:r>
      <w:proofErr w:type="spellEnd"/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хлорметан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 – COOH + CH 3 OH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метановая метанол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кислота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proofErr w:type="spell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 6 H 5 OK ) = 64 , 68 г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Оценка самостоятельных письменных и контрольных работ.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"5" ставится, если ученик: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выполнил работу без ошибок и недочетов;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допустил не более одного недочета.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"4" ставится</w:t>
      </w: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ученик выполнил работу полностью, но допустил в ней: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более одной негрубой ошибки и одного недочета;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или не более двух недочетов.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"3" ставится</w:t>
      </w: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ученик правильно выполнил не менее половины работы или допустил: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более двух грубых ошибок;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или не более одной грубой и одной негрубой ошибки и одного недочета;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или не более двух-трех негрубых ошибок;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или одной негрубой ошибки и трех недочетов;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или при отсутствии ошибок, но при наличии четырех-пяти недочетов.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"2" ставится, если ученик: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допустил число ошибок и недочетов превосходящее норму, при которой может быть выставлена оценка "3";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или если правильно выполнил менее половины работы.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"1" ставится, если ученик: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приступал к выполнению работы;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или правильно выполнил не более 10 % всех заданий.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Примечание.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3233BF" w:rsidRPr="002C3F03" w:rsidRDefault="003233BF" w:rsidP="002C3F03">
      <w:pPr>
        <w:pStyle w:val="a9"/>
        <w:rPr>
          <w:rFonts w:ascii="Tahoma" w:hAnsi="Tahoma" w:cs="Tahoma"/>
          <w:color w:val="000000"/>
        </w:rPr>
      </w:pPr>
      <w:r w:rsidRPr="002C3F03">
        <w:rPr>
          <w:b/>
          <w:bCs/>
          <w:color w:val="000000"/>
        </w:rPr>
        <w:t>Дифференцированный зачет по учебной дисциплине «Химия»</w:t>
      </w:r>
    </w:p>
    <w:p w:rsidR="003233BF" w:rsidRPr="002C3F03" w:rsidRDefault="003233BF" w:rsidP="002C3F03">
      <w:pPr>
        <w:pStyle w:val="a9"/>
        <w:rPr>
          <w:color w:val="000000"/>
        </w:rPr>
      </w:pPr>
      <w:r w:rsidRPr="002C3F03">
        <w:rPr>
          <w:b/>
          <w:bCs/>
          <w:color w:val="000000"/>
        </w:rPr>
        <w:t>Вариант 1</w:t>
      </w:r>
    </w:p>
    <w:p w:rsidR="003233BF" w:rsidRPr="002C3F03" w:rsidRDefault="003233BF" w:rsidP="003233BF">
      <w:pPr>
        <w:pStyle w:val="a9"/>
        <w:ind w:left="57"/>
        <w:rPr>
          <w:color w:val="000000"/>
        </w:rPr>
      </w:pPr>
      <w:r w:rsidRPr="002C3F03">
        <w:rPr>
          <w:b/>
          <w:bCs/>
          <w:i/>
          <w:iCs/>
          <w:color w:val="000000"/>
        </w:rPr>
        <w:t>К каждому из заданий даны несколько вариантов ответов, из которых только один правильный, номер этого ответа запишите.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1. Число электронов, которые содержатся в атоме углерода равно: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6; 2) 12; 3) 8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2. Распределение электронов в атоме элемента: 2, 8, 4</w:t>
      </w:r>
      <w:r w:rsidRPr="003233BF">
        <w:rPr>
          <w:color w:val="000000"/>
          <w:vertAlign w:val="superscript"/>
        </w:rPr>
        <w:t> </w:t>
      </w:r>
      <w:r w:rsidRPr="003233BF">
        <w:rPr>
          <w:color w:val="000000"/>
        </w:rPr>
        <w:t>. Химический знак этого элемента: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lastRenderedPageBreak/>
        <w:t xml:space="preserve">1) C; 2) O; 3) </w:t>
      </w:r>
      <w:proofErr w:type="spellStart"/>
      <w:r w:rsidRPr="003233BF">
        <w:rPr>
          <w:color w:val="000000"/>
        </w:rPr>
        <w:t>Si</w:t>
      </w:r>
      <w:proofErr w:type="spellEnd"/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3. Радиусы атомов химических элементов в ряду: хлор, фосфор, алюминий, натрий: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увеличиваются; 2) уменьшаются; 3) не изменяются.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4. Химическая связь в молекуле воды: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ионная; 2) ковалентная полярная; 3) ковалентная неполярная.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5. Формулы кислотных оксидов: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CO</w:t>
      </w:r>
      <w:r w:rsidRPr="003233BF">
        <w:rPr>
          <w:color w:val="000000"/>
          <w:vertAlign w:val="subscript"/>
        </w:rPr>
        <w:t>2 </w:t>
      </w:r>
      <w:r w:rsidRPr="003233BF">
        <w:rPr>
          <w:color w:val="000000"/>
        </w:rPr>
        <w:t>и</w:t>
      </w:r>
      <w:r w:rsidRPr="003233BF">
        <w:rPr>
          <w:rStyle w:val="apple-converted-space"/>
          <w:color w:val="000000"/>
        </w:rPr>
        <w:t> </w:t>
      </w:r>
      <w:proofErr w:type="spellStart"/>
      <w:r w:rsidRPr="003233BF">
        <w:rPr>
          <w:color w:val="000000"/>
        </w:rPr>
        <w:t>CaO</w:t>
      </w:r>
      <w:proofErr w:type="spellEnd"/>
      <w:r w:rsidRPr="003233BF">
        <w:rPr>
          <w:color w:val="000000"/>
        </w:rPr>
        <w:t>; 2)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CO</w:t>
      </w:r>
      <w:r w:rsidRPr="003233BF">
        <w:rPr>
          <w:color w:val="000000"/>
          <w:vertAlign w:val="subscript"/>
        </w:rPr>
        <w:t>2 </w:t>
      </w:r>
      <w:r w:rsidRPr="003233BF">
        <w:rPr>
          <w:color w:val="000000"/>
        </w:rPr>
        <w:t>и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SO</w:t>
      </w:r>
      <w:r w:rsidRPr="003233BF">
        <w:rPr>
          <w:color w:val="000000"/>
          <w:vertAlign w:val="subscript"/>
        </w:rPr>
        <w:t>3</w:t>
      </w:r>
      <w:r w:rsidRPr="003233BF">
        <w:rPr>
          <w:color w:val="000000"/>
        </w:rPr>
        <w:t>; 3)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K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O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и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Al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O</w:t>
      </w:r>
      <w:r w:rsidRPr="003233BF">
        <w:rPr>
          <w:color w:val="000000"/>
          <w:vertAlign w:val="subscript"/>
        </w:rPr>
        <w:t>3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6. Формула сероводородной кислоты: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H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S; 2) H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SO</w:t>
      </w:r>
      <w:r w:rsidRPr="003233BF">
        <w:rPr>
          <w:color w:val="000000"/>
          <w:vertAlign w:val="subscript"/>
        </w:rPr>
        <w:t>4</w:t>
      </w:r>
      <w:r w:rsidRPr="003233BF">
        <w:rPr>
          <w:color w:val="000000"/>
        </w:rPr>
        <w:t>; 3) H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SO</w:t>
      </w:r>
      <w:r w:rsidRPr="003233BF">
        <w:rPr>
          <w:color w:val="000000"/>
          <w:vertAlign w:val="subscript"/>
        </w:rPr>
        <w:t>3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7. К реакциям обмена относится: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</w:t>
      </w:r>
      <w:r w:rsidRPr="003233BF">
        <w:rPr>
          <w:rStyle w:val="apple-converted-space"/>
          <w:color w:val="000000"/>
        </w:rPr>
        <w:t> </w:t>
      </w:r>
      <w:proofErr w:type="spellStart"/>
      <w:r w:rsidRPr="003233BF">
        <w:rPr>
          <w:color w:val="000000"/>
        </w:rPr>
        <w:t>CaO</w:t>
      </w:r>
      <w:proofErr w:type="spellEnd"/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+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H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O=</w:t>
      </w:r>
      <w:r w:rsidRPr="003233BF">
        <w:rPr>
          <w:rStyle w:val="apple-converted-space"/>
          <w:color w:val="000000"/>
        </w:rPr>
        <w:t> </w:t>
      </w:r>
      <w:proofErr w:type="spellStart"/>
      <w:r w:rsidRPr="003233BF">
        <w:rPr>
          <w:color w:val="000000"/>
        </w:rPr>
        <w:t>Ca</w:t>
      </w:r>
      <w:proofErr w:type="spellEnd"/>
      <w:r w:rsidRPr="003233BF">
        <w:rPr>
          <w:color w:val="000000"/>
        </w:rPr>
        <w:t>(OH)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;</w:t>
      </w:r>
    </w:p>
    <w:p w:rsidR="003233BF" w:rsidRPr="003233BF" w:rsidRDefault="003233BF" w:rsidP="003233BF">
      <w:pPr>
        <w:pStyle w:val="a9"/>
        <w:ind w:left="57"/>
        <w:rPr>
          <w:color w:val="000000"/>
          <w:lang w:val="en-US"/>
        </w:rPr>
      </w:pPr>
      <w:r w:rsidRPr="003233BF">
        <w:rPr>
          <w:color w:val="000000"/>
          <w:lang w:val="en-US"/>
        </w:rPr>
        <w:t>2)</w:t>
      </w:r>
      <w:r w:rsidRPr="003233BF">
        <w:rPr>
          <w:rStyle w:val="apple-converted-space"/>
          <w:color w:val="000000"/>
          <w:lang w:val="en-US"/>
        </w:rPr>
        <w:t> </w:t>
      </w:r>
      <w:proofErr w:type="gramStart"/>
      <w:r w:rsidRPr="003233BF">
        <w:rPr>
          <w:color w:val="000000"/>
        </w:rPr>
        <w:t>С</w:t>
      </w:r>
      <w:r w:rsidRPr="003233BF">
        <w:rPr>
          <w:color w:val="000000"/>
          <w:lang w:val="en-US"/>
        </w:rPr>
        <w:t>u(</w:t>
      </w:r>
      <w:proofErr w:type="gramEnd"/>
      <w:r w:rsidRPr="003233BF">
        <w:rPr>
          <w:color w:val="000000"/>
          <w:lang w:val="en-US"/>
        </w:rPr>
        <w:t>OH)</w:t>
      </w:r>
      <w:r w:rsidRPr="003233BF">
        <w:rPr>
          <w:color w:val="000000"/>
          <w:vertAlign w:val="subscript"/>
          <w:lang w:val="en-US"/>
        </w:rPr>
        <w:t>2=</w:t>
      </w:r>
      <w:r w:rsidRPr="003233BF">
        <w:rPr>
          <w:color w:val="000000"/>
          <w:lang w:val="en-US"/>
        </w:rPr>
        <w:t> </w:t>
      </w:r>
      <w:proofErr w:type="spellStart"/>
      <w:r w:rsidRPr="003233BF">
        <w:rPr>
          <w:color w:val="000000"/>
          <w:lang w:val="en-US"/>
        </w:rPr>
        <w:t>CuO</w:t>
      </w:r>
      <w:proofErr w:type="spellEnd"/>
      <w:r w:rsidRPr="003233BF">
        <w:rPr>
          <w:color w:val="000000"/>
          <w:lang w:val="en-US"/>
        </w:rPr>
        <w:t xml:space="preserve"> + H</w:t>
      </w:r>
      <w:r w:rsidRPr="003233BF">
        <w:rPr>
          <w:color w:val="000000"/>
          <w:vertAlign w:val="subscript"/>
          <w:lang w:val="en-US"/>
        </w:rPr>
        <w:t>2</w:t>
      </w:r>
      <w:r w:rsidRPr="003233BF">
        <w:rPr>
          <w:color w:val="000000"/>
          <w:lang w:val="en-US"/>
        </w:rPr>
        <w:t>O;</w:t>
      </w:r>
    </w:p>
    <w:p w:rsidR="003233BF" w:rsidRPr="003233BF" w:rsidRDefault="003233BF" w:rsidP="003233BF">
      <w:pPr>
        <w:pStyle w:val="a9"/>
        <w:ind w:left="57"/>
        <w:rPr>
          <w:color w:val="000000"/>
          <w:lang w:val="en-US"/>
        </w:rPr>
      </w:pPr>
      <w:r w:rsidRPr="003233BF">
        <w:rPr>
          <w:color w:val="000000"/>
          <w:lang w:val="en-US"/>
        </w:rPr>
        <w:t>3) KOH + HNO</w:t>
      </w:r>
      <w:r w:rsidRPr="003233BF">
        <w:rPr>
          <w:color w:val="000000"/>
          <w:vertAlign w:val="subscript"/>
          <w:lang w:val="en-US"/>
        </w:rPr>
        <w:t>3=</w:t>
      </w:r>
      <w:r w:rsidRPr="003233BF">
        <w:rPr>
          <w:color w:val="000000"/>
          <w:lang w:val="en-US"/>
        </w:rPr>
        <w:t> KNO</w:t>
      </w:r>
      <w:r w:rsidRPr="003233BF">
        <w:rPr>
          <w:color w:val="000000"/>
          <w:vertAlign w:val="subscript"/>
          <w:lang w:val="en-US"/>
        </w:rPr>
        <w:t>3 </w:t>
      </w:r>
      <w:r w:rsidRPr="003233BF">
        <w:rPr>
          <w:color w:val="000000"/>
          <w:lang w:val="en-US"/>
        </w:rPr>
        <w:t>+ H</w:t>
      </w:r>
      <w:r w:rsidRPr="003233BF">
        <w:rPr>
          <w:color w:val="000000"/>
          <w:vertAlign w:val="subscript"/>
          <w:lang w:val="en-US"/>
        </w:rPr>
        <w:t>2</w:t>
      </w:r>
      <w:r w:rsidRPr="003233BF">
        <w:rPr>
          <w:color w:val="000000"/>
          <w:lang w:val="en-US"/>
        </w:rPr>
        <w:t>O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8. Электролиты, при диссоциации которых образуются катионы металла, и анионы кислотного остатка называются: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кислотами;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2) солями;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3) основаниями.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9. Какая степень окисления хрома в</w:t>
      </w:r>
      <w:proofErr w:type="gramStart"/>
      <w:r w:rsidRPr="003233BF">
        <w:rPr>
          <w:color w:val="000000"/>
        </w:rPr>
        <w:t xml:space="preserve"> К</w:t>
      </w:r>
      <w:proofErr w:type="gramEnd"/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Сr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О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  <w:vertAlign w:val="subscript"/>
        </w:rPr>
        <w:t>7</w:t>
      </w:r>
      <w:r w:rsidRPr="003233BF">
        <w:rPr>
          <w:color w:val="000000"/>
        </w:rPr>
        <w:t>?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+6; 2) +3; 3) -3; 4) -6.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10. Присутствие в растворе кислоты можно доказать с помощью: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лакмуса;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2) фенолфталеина;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3) щелочи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11. Вещества с общей формулой C</w:t>
      </w:r>
      <w:r w:rsidRPr="003233BF">
        <w:rPr>
          <w:color w:val="000000"/>
          <w:vertAlign w:val="subscript"/>
        </w:rPr>
        <w:t>n</w:t>
      </w:r>
      <w:r w:rsidRPr="003233BF">
        <w:rPr>
          <w:color w:val="000000"/>
        </w:rPr>
        <w:t>H</w:t>
      </w:r>
      <w:r w:rsidRPr="003233BF">
        <w:rPr>
          <w:color w:val="000000"/>
          <w:vertAlign w:val="subscript"/>
        </w:rPr>
        <w:t>2n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относятся к классу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 xml:space="preserve">1) </w:t>
      </w:r>
      <w:proofErr w:type="spellStart"/>
      <w:r w:rsidRPr="003233BF">
        <w:rPr>
          <w:color w:val="000000"/>
        </w:rPr>
        <w:t>алканов</w:t>
      </w:r>
      <w:proofErr w:type="spellEnd"/>
      <w:r w:rsidRPr="003233BF">
        <w:rPr>
          <w:color w:val="000000"/>
        </w:rPr>
        <w:t xml:space="preserve"> 2) </w:t>
      </w:r>
      <w:proofErr w:type="spellStart"/>
      <w:r w:rsidRPr="003233BF">
        <w:rPr>
          <w:color w:val="000000"/>
        </w:rPr>
        <w:t>алкенов</w:t>
      </w:r>
      <w:proofErr w:type="spellEnd"/>
      <w:r w:rsidRPr="003233BF">
        <w:rPr>
          <w:color w:val="000000"/>
        </w:rPr>
        <w:t xml:space="preserve"> 3) </w:t>
      </w:r>
      <w:proofErr w:type="spellStart"/>
      <w:r w:rsidRPr="003233BF">
        <w:rPr>
          <w:color w:val="000000"/>
        </w:rPr>
        <w:t>алкинов</w:t>
      </w:r>
      <w:proofErr w:type="spellEnd"/>
      <w:r w:rsidRPr="003233BF">
        <w:rPr>
          <w:color w:val="000000"/>
        </w:rPr>
        <w:t xml:space="preserve"> 4) </w:t>
      </w:r>
      <w:proofErr w:type="spellStart"/>
      <w:r w:rsidRPr="003233BF">
        <w:rPr>
          <w:color w:val="000000"/>
        </w:rPr>
        <w:t>аренов</w:t>
      </w:r>
      <w:proofErr w:type="spellEnd"/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12. Вещество, формула которого С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Н</w:t>
      </w:r>
      <w:r w:rsidRPr="003233BF">
        <w:rPr>
          <w:color w:val="000000"/>
          <w:vertAlign w:val="subscript"/>
        </w:rPr>
        <w:t>6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относится к классу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lastRenderedPageBreak/>
        <w:t xml:space="preserve">1) </w:t>
      </w:r>
      <w:proofErr w:type="spellStart"/>
      <w:r w:rsidRPr="003233BF">
        <w:rPr>
          <w:color w:val="000000"/>
        </w:rPr>
        <w:t>алканов</w:t>
      </w:r>
      <w:proofErr w:type="spellEnd"/>
      <w:r w:rsidRPr="003233BF">
        <w:rPr>
          <w:color w:val="000000"/>
        </w:rPr>
        <w:t xml:space="preserve"> 2) </w:t>
      </w:r>
      <w:proofErr w:type="spellStart"/>
      <w:r w:rsidRPr="003233BF">
        <w:rPr>
          <w:color w:val="000000"/>
        </w:rPr>
        <w:t>алкенов</w:t>
      </w:r>
      <w:proofErr w:type="spellEnd"/>
      <w:r w:rsidRPr="003233BF">
        <w:rPr>
          <w:color w:val="000000"/>
        </w:rPr>
        <w:t xml:space="preserve"> 3) </w:t>
      </w:r>
      <w:proofErr w:type="spellStart"/>
      <w:r w:rsidRPr="003233BF">
        <w:rPr>
          <w:color w:val="000000"/>
        </w:rPr>
        <w:t>алкинов</w:t>
      </w:r>
      <w:proofErr w:type="spellEnd"/>
      <w:r w:rsidRPr="003233BF">
        <w:rPr>
          <w:color w:val="000000"/>
        </w:rPr>
        <w:t xml:space="preserve"> 4) </w:t>
      </w:r>
      <w:proofErr w:type="spellStart"/>
      <w:r w:rsidRPr="003233BF">
        <w:rPr>
          <w:color w:val="000000"/>
        </w:rPr>
        <w:t>аренов</w:t>
      </w:r>
      <w:proofErr w:type="spellEnd"/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13. Вещество, формула которого СН</w:t>
      </w:r>
      <w:r w:rsidRPr="003233BF">
        <w:rPr>
          <w:color w:val="000000"/>
          <w:vertAlign w:val="subscript"/>
        </w:rPr>
        <w:t>3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– СН</w:t>
      </w:r>
      <w:proofErr w:type="gramStart"/>
      <w:r w:rsidRPr="003233BF">
        <w:rPr>
          <w:color w:val="000000"/>
          <w:vertAlign w:val="subscript"/>
        </w:rPr>
        <w:t>2</w:t>
      </w:r>
      <w:proofErr w:type="gramEnd"/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– СН</w:t>
      </w:r>
      <w:r w:rsidRPr="003233BF">
        <w:rPr>
          <w:color w:val="000000"/>
          <w:vertAlign w:val="subscript"/>
        </w:rPr>
        <w:t>2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– СН</w:t>
      </w:r>
      <w:r w:rsidRPr="003233BF">
        <w:rPr>
          <w:color w:val="000000"/>
          <w:vertAlign w:val="subscript"/>
        </w:rPr>
        <w:t>3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является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 xml:space="preserve">1) </w:t>
      </w:r>
      <w:proofErr w:type="spellStart"/>
      <w:r w:rsidRPr="003233BF">
        <w:rPr>
          <w:color w:val="000000"/>
        </w:rPr>
        <w:t>алканом</w:t>
      </w:r>
      <w:proofErr w:type="spellEnd"/>
      <w:r w:rsidRPr="003233BF">
        <w:rPr>
          <w:color w:val="000000"/>
        </w:rPr>
        <w:t xml:space="preserve"> 2) </w:t>
      </w:r>
      <w:proofErr w:type="spellStart"/>
      <w:r w:rsidRPr="003233BF">
        <w:rPr>
          <w:color w:val="000000"/>
        </w:rPr>
        <w:t>алкеном</w:t>
      </w:r>
      <w:proofErr w:type="spellEnd"/>
      <w:r w:rsidRPr="003233BF">
        <w:rPr>
          <w:color w:val="000000"/>
        </w:rPr>
        <w:t xml:space="preserve"> 3) </w:t>
      </w:r>
      <w:proofErr w:type="spellStart"/>
      <w:r w:rsidRPr="003233BF">
        <w:rPr>
          <w:color w:val="000000"/>
        </w:rPr>
        <w:t>алкином</w:t>
      </w:r>
      <w:proofErr w:type="spellEnd"/>
      <w:r w:rsidRPr="003233BF">
        <w:rPr>
          <w:color w:val="000000"/>
        </w:rPr>
        <w:t xml:space="preserve"> 4) </w:t>
      </w:r>
      <w:proofErr w:type="spellStart"/>
      <w:r w:rsidRPr="003233BF">
        <w:rPr>
          <w:color w:val="000000"/>
        </w:rPr>
        <w:t>ареном</w:t>
      </w:r>
      <w:proofErr w:type="spellEnd"/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14. Вещество, формула которого СН</w:t>
      </w:r>
      <w:proofErr w:type="gramStart"/>
      <w:r w:rsidRPr="003233BF">
        <w:rPr>
          <w:color w:val="000000"/>
          <w:vertAlign w:val="subscript"/>
        </w:rPr>
        <w:t>2</w:t>
      </w:r>
      <w:proofErr w:type="gramEnd"/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= СН – СН – СН</w:t>
      </w:r>
      <w:r w:rsidRPr="003233BF">
        <w:rPr>
          <w:color w:val="000000"/>
          <w:vertAlign w:val="subscript"/>
        </w:rPr>
        <w:t>3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называется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ǀ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СН</w:t>
      </w:r>
      <w:r w:rsidRPr="003233BF">
        <w:rPr>
          <w:color w:val="000000"/>
          <w:vertAlign w:val="subscript"/>
        </w:rPr>
        <w:t>3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2-метилбутен-3 3) 3-метилбутен-1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2) 2-метилбутин-3 4) 3-метилбутин-1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15. Характерной химической реакцией для веществ, имеющих общую формулу С</w:t>
      </w:r>
      <w:r w:rsidRPr="003233BF">
        <w:rPr>
          <w:color w:val="000000"/>
          <w:vertAlign w:val="subscript"/>
        </w:rPr>
        <w:t>n</w:t>
      </w:r>
      <w:r w:rsidRPr="003233BF">
        <w:rPr>
          <w:color w:val="000000"/>
        </w:rPr>
        <w:t>H</w:t>
      </w:r>
      <w:r w:rsidRPr="003233BF">
        <w:rPr>
          <w:color w:val="000000"/>
          <w:vertAlign w:val="subscript"/>
        </w:rPr>
        <w:t>2n+2</w:t>
      </w:r>
      <w:r w:rsidRPr="003233BF">
        <w:rPr>
          <w:color w:val="000000"/>
        </w:rPr>
        <w:t>, является реакция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1) замещения 2) гидрирование 3) присоединение 4) гидратации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16.Укажите «лишнее» вещество в ряду: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 xml:space="preserve">1) </w:t>
      </w:r>
      <w:proofErr w:type="spellStart"/>
      <w:r w:rsidRPr="003233BF">
        <w:rPr>
          <w:color w:val="000000"/>
        </w:rPr>
        <w:t>бутаналь</w:t>
      </w:r>
      <w:proofErr w:type="spellEnd"/>
      <w:r w:rsidRPr="003233BF">
        <w:rPr>
          <w:color w:val="000000"/>
        </w:rPr>
        <w:t xml:space="preserve">; 2) </w:t>
      </w:r>
      <w:proofErr w:type="spellStart"/>
      <w:r w:rsidRPr="003233BF">
        <w:rPr>
          <w:color w:val="000000"/>
        </w:rPr>
        <w:t>пропанол</w:t>
      </w:r>
      <w:proofErr w:type="spellEnd"/>
      <w:r w:rsidRPr="003233BF">
        <w:rPr>
          <w:color w:val="000000"/>
        </w:rPr>
        <w:t>;</w:t>
      </w:r>
      <w:r w:rsidR="002C3F03">
        <w:rPr>
          <w:color w:val="000000"/>
        </w:rPr>
        <w:t xml:space="preserve"> </w:t>
      </w:r>
      <w:r w:rsidRPr="003233BF">
        <w:rPr>
          <w:color w:val="000000"/>
        </w:rPr>
        <w:t xml:space="preserve">3) </w:t>
      </w:r>
      <w:proofErr w:type="spellStart"/>
      <w:r w:rsidRPr="003233BF">
        <w:rPr>
          <w:color w:val="000000"/>
        </w:rPr>
        <w:t>метаналь</w:t>
      </w:r>
      <w:proofErr w:type="spellEnd"/>
      <w:r w:rsidRPr="003233BF">
        <w:rPr>
          <w:color w:val="000000"/>
        </w:rPr>
        <w:t>; 4) ацетальдегид.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 xml:space="preserve">17. Функциональная группа – СОН характерна </w:t>
      </w:r>
      <w:proofErr w:type="gramStart"/>
      <w:r w:rsidRPr="003233BF">
        <w:rPr>
          <w:color w:val="000000"/>
        </w:rPr>
        <w:t>для</w:t>
      </w:r>
      <w:proofErr w:type="gramEnd"/>
      <w:r w:rsidRPr="003233BF">
        <w:rPr>
          <w:color w:val="000000"/>
        </w:rPr>
        <w:t>: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1) альдегидов; 2) сложных эфиров;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3) карбоновых кислот; 4) спиртов.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18. Гомологом ацетилена является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С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Н</w:t>
      </w:r>
      <w:r w:rsidRPr="003233BF">
        <w:rPr>
          <w:color w:val="000000"/>
          <w:vertAlign w:val="subscript"/>
        </w:rPr>
        <w:t>6</w:t>
      </w:r>
      <w:r w:rsidRPr="003233BF">
        <w:rPr>
          <w:rStyle w:val="apple-converted-space"/>
          <w:color w:val="000000"/>
          <w:vertAlign w:val="subscript"/>
        </w:rPr>
        <w:t> </w:t>
      </w:r>
      <w:r w:rsidRPr="003233BF">
        <w:rPr>
          <w:color w:val="000000"/>
        </w:rPr>
        <w:t>2) С</w:t>
      </w:r>
      <w:r w:rsidRPr="003233BF">
        <w:rPr>
          <w:color w:val="000000"/>
          <w:vertAlign w:val="subscript"/>
        </w:rPr>
        <w:t>6</w:t>
      </w:r>
      <w:r w:rsidRPr="003233BF">
        <w:rPr>
          <w:color w:val="000000"/>
        </w:rPr>
        <w:t>Н</w:t>
      </w:r>
      <w:r w:rsidRPr="003233BF">
        <w:rPr>
          <w:color w:val="000000"/>
          <w:vertAlign w:val="subscript"/>
        </w:rPr>
        <w:t>6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3) С</w:t>
      </w:r>
      <w:r w:rsidRPr="003233BF">
        <w:rPr>
          <w:color w:val="000000"/>
          <w:vertAlign w:val="subscript"/>
        </w:rPr>
        <w:t>4</w:t>
      </w:r>
      <w:r w:rsidRPr="003233BF">
        <w:rPr>
          <w:color w:val="000000"/>
        </w:rPr>
        <w:t>Н</w:t>
      </w:r>
      <w:r w:rsidRPr="003233BF">
        <w:rPr>
          <w:color w:val="000000"/>
          <w:vertAlign w:val="subscript"/>
        </w:rPr>
        <w:t>6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4) СН</w:t>
      </w:r>
      <w:proofErr w:type="gramStart"/>
      <w:r w:rsidRPr="003233BF">
        <w:rPr>
          <w:color w:val="000000"/>
          <w:vertAlign w:val="subscript"/>
        </w:rPr>
        <w:t>4</w:t>
      </w:r>
      <w:proofErr w:type="gramEnd"/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b/>
          <w:bCs/>
          <w:color w:val="000000"/>
        </w:rPr>
        <w:t>КРИТЕРИИ ОЦЕНКИ ТЕСТА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«</w:t>
      </w:r>
      <w:r w:rsidRPr="003233BF">
        <w:rPr>
          <w:b/>
          <w:bCs/>
          <w:color w:val="000000"/>
        </w:rPr>
        <w:t>5</w:t>
      </w:r>
      <w:r w:rsidRPr="003233BF">
        <w:rPr>
          <w:color w:val="000000"/>
        </w:rPr>
        <w:t>» – 16-18 правильных ответов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«</w:t>
      </w:r>
      <w:r w:rsidRPr="003233BF">
        <w:rPr>
          <w:b/>
          <w:bCs/>
          <w:color w:val="000000"/>
        </w:rPr>
        <w:t>4</w:t>
      </w:r>
      <w:r w:rsidRPr="003233BF">
        <w:rPr>
          <w:color w:val="000000"/>
        </w:rPr>
        <w:t>» – 13-15 правильных ответов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«</w:t>
      </w:r>
      <w:r w:rsidRPr="003233BF">
        <w:rPr>
          <w:b/>
          <w:bCs/>
          <w:color w:val="000000"/>
        </w:rPr>
        <w:t>3</w:t>
      </w:r>
      <w:r w:rsidRPr="003233BF">
        <w:rPr>
          <w:color w:val="000000"/>
        </w:rPr>
        <w:t>» – 10-12 правильных ответов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«</w:t>
      </w:r>
      <w:r w:rsidRPr="003233BF">
        <w:rPr>
          <w:b/>
          <w:bCs/>
          <w:color w:val="000000"/>
        </w:rPr>
        <w:t>2</w:t>
      </w:r>
      <w:r w:rsidRPr="003233BF">
        <w:rPr>
          <w:color w:val="000000"/>
        </w:rPr>
        <w:t>» - 9 и менее правильных ответов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b/>
          <w:bCs/>
          <w:color w:val="000000"/>
        </w:rPr>
        <w:t>Вариант 2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b/>
          <w:bCs/>
          <w:i/>
          <w:iCs/>
          <w:color w:val="000000"/>
        </w:rPr>
        <w:t>К каждому из заданий даны несколько вариантов ответов, из которых только один правильный, номер этого ответа запишите.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1. Число нейтронов, которые содержатся в атоме кислорода равно: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lastRenderedPageBreak/>
        <w:t>1) 6; 2) 12; 3) 8.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 xml:space="preserve">2. Формула высшего оксида элемента, распределение электронов </w:t>
      </w:r>
      <w:proofErr w:type="gramStart"/>
      <w:r w:rsidRPr="003233BF">
        <w:rPr>
          <w:color w:val="000000"/>
        </w:rPr>
        <w:t>атоме</w:t>
      </w:r>
      <w:proofErr w:type="gramEnd"/>
      <w:r w:rsidRPr="003233BF">
        <w:rPr>
          <w:color w:val="000000"/>
        </w:rPr>
        <w:t xml:space="preserve"> которого 2, 8, 5: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N</w:t>
      </w:r>
      <w:r w:rsidRPr="003233BF">
        <w:rPr>
          <w:color w:val="000000"/>
          <w:vertAlign w:val="subscript"/>
        </w:rPr>
        <w:t>2 </w:t>
      </w:r>
      <w:r w:rsidRPr="003233BF">
        <w:rPr>
          <w:color w:val="000000"/>
        </w:rPr>
        <w:t>O</w:t>
      </w:r>
      <w:r w:rsidRPr="003233BF">
        <w:rPr>
          <w:color w:val="000000"/>
          <w:vertAlign w:val="subscript"/>
        </w:rPr>
        <w:t>5;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2) P</w:t>
      </w:r>
      <w:r w:rsidRPr="003233BF">
        <w:rPr>
          <w:color w:val="000000"/>
          <w:vertAlign w:val="subscript"/>
        </w:rPr>
        <w:t>2 </w:t>
      </w:r>
      <w:r w:rsidRPr="003233BF">
        <w:rPr>
          <w:color w:val="000000"/>
        </w:rPr>
        <w:t>O</w:t>
      </w:r>
      <w:r w:rsidRPr="003233BF">
        <w:rPr>
          <w:color w:val="000000"/>
          <w:vertAlign w:val="subscript"/>
        </w:rPr>
        <w:t>5</w:t>
      </w:r>
      <w:r w:rsidRPr="003233BF">
        <w:rPr>
          <w:color w:val="000000"/>
        </w:rPr>
        <w:t>; 3) B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O</w:t>
      </w:r>
      <w:r w:rsidRPr="003233BF">
        <w:rPr>
          <w:color w:val="000000"/>
          <w:vertAlign w:val="subscript"/>
        </w:rPr>
        <w:t>3 </w:t>
      </w:r>
      <w:r w:rsidRPr="003233BF">
        <w:rPr>
          <w:color w:val="000000"/>
        </w:rPr>
        <w:t>.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3. Наиболее ярко выраженные неметаллические свойства проявляет: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фосфор; 2) сера; 3) кремний.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4. Формула вещества с ковалентной полярной связью: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H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O; 2) O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; 3) CaCl</w:t>
      </w:r>
      <w:r w:rsidRPr="003233BF">
        <w:rPr>
          <w:color w:val="000000"/>
          <w:vertAlign w:val="subscript"/>
        </w:rPr>
        <w:t>2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5. Формула основания и кислоты соответственно:</w:t>
      </w:r>
    </w:p>
    <w:p w:rsidR="003233BF" w:rsidRPr="003233BF" w:rsidRDefault="003233BF" w:rsidP="003233BF">
      <w:pPr>
        <w:pStyle w:val="a9"/>
        <w:ind w:left="57"/>
        <w:rPr>
          <w:color w:val="000000"/>
          <w:lang w:val="en-US"/>
        </w:rPr>
      </w:pPr>
      <w:r w:rsidRPr="003233BF">
        <w:rPr>
          <w:color w:val="000000"/>
          <w:lang w:val="en-US"/>
        </w:rPr>
        <w:t xml:space="preserve">1) </w:t>
      </w:r>
      <w:proofErr w:type="gramStart"/>
      <w:r w:rsidRPr="003233BF">
        <w:rPr>
          <w:color w:val="000000"/>
          <w:lang w:val="en-US"/>
        </w:rPr>
        <w:t>Ca(</w:t>
      </w:r>
      <w:proofErr w:type="gramEnd"/>
      <w:r w:rsidRPr="003233BF">
        <w:rPr>
          <w:color w:val="000000"/>
          <w:lang w:val="en-US"/>
        </w:rPr>
        <w:t>OH)</w:t>
      </w:r>
      <w:r w:rsidRPr="003233BF">
        <w:rPr>
          <w:color w:val="000000"/>
          <w:vertAlign w:val="subscript"/>
          <w:lang w:val="en-US"/>
        </w:rPr>
        <w:t>2 </w:t>
      </w:r>
      <w:r w:rsidRPr="003233BF">
        <w:rPr>
          <w:rStyle w:val="apple-converted-space"/>
          <w:color w:val="000000"/>
          <w:vertAlign w:val="subscript"/>
          <w:lang w:val="en-US"/>
        </w:rPr>
        <w:t> </w:t>
      </w:r>
      <w:r w:rsidRPr="003233BF">
        <w:rPr>
          <w:color w:val="000000"/>
        </w:rPr>
        <w:t>и</w:t>
      </w:r>
      <w:r w:rsidRPr="003233BF">
        <w:rPr>
          <w:rStyle w:val="apple-converted-space"/>
          <w:color w:val="000000"/>
          <w:lang w:val="en-US"/>
        </w:rPr>
        <w:t> </w:t>
      </w:r>
      <w:r w:rsidRPr="003233BF">
        <w:rPr>
          <w:color w:val="000000"/>
          <w:lang w:val="en-US"/>
        </w:rPr>
        <w:t>Be(OH)</w:t>
      </w:r>
      <w:r w:rsidRPr="003233BF">
        <w:rPr>
          <w:color w:val="000000"/>
          <w:vertAlign w:val="subscript"/>
          <w:lang w:val="en-US"/>
        </w:rPr>
        <w:t>2 </w:t>
      </w:r>
      <w:r w:rsidRPr="003233BF">
        <w:rPr>
          <w:color w:val="000000"/>
          <w:lang w:val="en-US"/>
        </w:rPr>
        <w:t>;</w:t>
      </w:r>
    </w:p>
    <w:p w:rsidR="003233BF" w:rsidRPr="003233BF" w:rsidRDefault="003233BF" w:rsidP="003233BF">
      <w:pPr>
        <w:pStyle w:val="a9"/>
        <w:ind w:left="57"/>
        <w:rPr>
          <w:color w:val="000000"/>
          <w:lang w:val="en-US"/>
        </w:rPr>
      </w:pPr>
      <w:r w:rsidRPr="003233BF">
        <w:rPr>
          <w:color w:val="000000"/>
          <w:lang w:val="en-US"/>
        </w:rPr>
        <w:t xml:space="preserve">2) </w:t>
      </w:r>
      <w:proofErr w:type="spellStart"/>
      <w:r w:rsidRPr="003233BF">
        <w:rPr>
          <w:color w:val="000000"/>
          <w:lang w:val="en-US"/>
        </w:rPr>
        <w:t>NaOH</w:t>
      </w:r>
      <w:proofErr w:type="spellEnd"/>
      <w:r w:rsidRPr="003233BF">
        <w:rPr>
          <w:rStyle w:val="apple-converted-space"/>
          <w:color w:val="000000"/>
          <w:lang w:val="en-US"/>
        </w:rPr>
        <w:t> </w:t>
      </w:r>
      <w:r w:rsidRPr="003233BF">
        <w:rPr>
          <w:color w:val="000000"/>
        </w:rPr>
        <w:t>и</w:t>
      </w:r>
      <w:r w:rsidRPr="003233BF">
        <w:rPr>
          <w:rStyle w:val="apple-converted-space"/>
          <w:color w:val="000000"/>
          <w:lang w:val="en-US"/>
        </w:rPr>
        <w:t> </w:t>
      </w:r>
      <w:r w:rsidRPr="003233BF">
        <w:rPr>
          <w:color w:val="000000"/>
          <w:lang w:val="en-US"/>
        </w:rPr>
        <w:t>KHSO</w:t>
      </w:r>
      <w:r w:rsidRPr="003233BF">
        <w:rPr>
          <w:color w:val="000000"/>
          <w:vertAlign w:val="subscript"/>
          <w:lang w:val="en-US"/>
        </w:rPr>
        <w:t>4</w:t>
      </w:r>
      <w:r w:rsidRPr="003233BF">
        <w:rPr>
          <w:color w:val="000000"/>
          <w:lang w:val="en-US"/>
        </w:rPr>
        <w:t>;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3)</w:t>
      </w:r>
      <w:r w:rsidRPr="003233BF">
        <w:rPr>
          <w:rStyle w:val="apple-converted-space"/>
          <w:color w:val="000000"/>
        </w:rPr>
        <w:t> </w:t>
      </w:r>
      <w:proofErr w:type="spellStart"/>
      <w:r w:rsidRPr="003233BF">
        <w:rPr>
          <w:color w:val="000000"/>
        </w:rPr>
        <w:t>Al</w:t>
      </w:r>
      <w:proofErr w:type="spellEnd"/>
      <w:r w:rsidRPr="003233BF">
        <w:rPr>
          <w:color w:val="000000"/>
        </w:rPr>
        <w:t>(OH)</w:t>
      </w:r>
      <w:r w:rsidRPr="003233BF">
        <w:rPr>
          <w:color w:val="000000"/>
          <w:vertAlign w:val="subscript"/>
        </w:rPr>
        <w:t>3</w:t>
      </w:r>
      <w:r w:rsidRPr="003233BF">
        <w:rPr>
          <w:rStyle w:val="apple-converted-space"/>
          <w:color w:val="000000"/>
          <w:vertAlign w:val="subscript"/>
        </w:rPr>
        <w:t> </w:t>
      </w:r>
      <w:r w:rsidRPr="003233BF">
        <w:rPr>
          <w:color w:val="000000"/>
          <w:vertAlign w:val="subscript"/>
        </w:rPr>
        <w:t> </w:t>
      </w:r>
      <w:r w:rsidRPr="003233BF">
        <w:rPr>
          <w:color w:val="000000"/>
        </w:rPr>
        <w:t>и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HNO</w:t>
      </w:r>
      <w:r w:rsidRPr="003233BF">
        <w:rPr>
          <w:color w:val="000000"/>
          <w:vertAlign w:val="subscript"/>
        </w:rPr>
        <w:t>3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6. Формула сульфита натрия: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Na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SO</w:t>
      </w:r>
      <w:r w:rsidRPr="003233BF">
        <w:rPr>
          <w:color w:val="000000"/>
          <w:vertAlign w:val="subscript"/>
        </w:rPr>
        <w:t>4</w:t>
      </w:r>
      <w:r w:rsidRPr="003233BF">
        <w:rPr>
          <w:color w:val="000000"/>
        </w:rPr>
        <w:t>; 2) Na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SO</w:t>
      </w:r>
      <w:r w:rsidRPr="003233BF">
        <w:rPr>
          <w:color w:val="000000"/>
          <w:vertAlign w:val="subscript"/>
        </w:rPr>
        <w:t>3</w:t>
      </w:r>
      <w:r w:rsidRPr="003233BF">
        <w:rPr>
          <w:color w:val="000000"/>
        </w:rPr>
        <w:t>; 3) Na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S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7. К реакциям замещения относится:</w:t>
      </w:r>
    </w:p>
    <w:p w:rsidR="003233BF" w:rsidRPr="003233BF" w:rsidRDefault="003233BF" w:rsidP="003233BF">
      <w:pPr>
        <w:pStyle w:val="a9"/>
        <w:ind w:left="57"/>
        <w:rPr>
          <w:color w:val="000000"/>
          <w:lang w:val="en-US"/>
        </w:rPr>
      </w:pPr>
      <w:r w:rsidRPr="003233BF">
        <w:rPr>
          <w:color w:val="000000"/>
          <w:lang w:val="en-US"/>
        </w:rPr>
        <w:t>1) Ca + H</w:t>
      </w:r>
      <w:r w:rsidRPr="003233BF">
        <w:rPr>
          <w:color w:val="000000"/>
          <w:vertAlign w:val="subscript"/>
          <w:lang w:val="en-US"/>
        </w:rPr>
        <w:t>2</w:t>
      </w:r>
      <w:r w:rsidRPr="003233BF">
        <w:rPr>
          <w:color w:val="000000"/>
          <w:lang w:val="en-US"/>
        </w:rPr>
        <w:t>SO</w:t>
      </w:r>
      <w:r w:rsidRPr="003233BF">
        <w:rPr>
          <w:color w:val="000000"/>
          <w:vertAlign w:val="subscript"/>
          <w:lang w:val="en-US"/>
        </w:rPr>
        <w:t>4=</w:t>
      </w:r>
      <w:r w:rsidRPr="003233BF">
        <w:rPr>
          <w:color w:val="000000"/>
          <w:lang w:val="en-US"/>
        </w:rPr>
        <w:t> CaSO</w:t>
      </w:r>
      <w:r w:rsidRPr="003233BF">
        <w:rPr>
          <w:color w:val="000000"/>
          <w:vertAlign w:val="subscript"/>
          <w:lang w:val="en-US"/>
        </w:rPr>
        <w:t>4 </w:t>
      </w:r>
      <w:r w:rsidRPr="003233BF">
        <w:rPr>
          <w:color w:val="000000"/>
          <w:lang w:val="en-US"/>
        </w:rPr>
        <w:t>+ H</w:t>
      </w:r>
      <w:r w:rsidRPr="003233BF">
        <w:rPr>
          <w:color w:val="000000"/>
          <w:vertAlign w:val="subscript"/>
          <w:lang w:val="en-US"/>
        </w:rPr>
        <w:t>2</w:t>
      </w:r>
      <w:r w:rsidRPr="003233BF">
        <w:rPr>
          <w:color w:val="000000"/>
          <w:lang w:val="en-US"/>
        </w:rPr>
        <w:t>;</w:t>
      </w:r>
    </w:p>
    <w:p w:rsidR="003233BF" w:rsidRPr="003233BF" w:rsidRDefault="003233BF" w:rsidP="003233BF">
      <w:pPr>
        <w:pStyle w:val="a9"/>
        <w:ind w:left="57"/>
        <w:rPr>
          <w:color w:val="000000"/>
          <w:lang w:val="en-US"/>
        </w:rPr>
      </w:pPr>
      <w:r w:rsidRPr="003233BF">
        <w:rPr>
          <w:color w:val="000000"/>
          <w:lang w:val="en-US"/>
        </w:rPr>
        <w:t>2)</w:t>
      </w:r>
      <w:r w:rsidRPr="003233BF">
        <w:rPr>
          <w:rStyle w:val="apple-converted-space"/>
          <w:color w:val="000000"/>
          <w:lang w:val="en-US"/>
        </w:rPr>
        <w:t> </w:t>
      </w:r>
      <w:proofErr w:type="gramStart"/>
      <w:r w:rsidRPr="003233BF">
        <w:rPr>
          <w:color w:val="000000"/>
        </w:rPr>
        <w:t>С</w:t>
      </w:r>
      <w:r w:rsidRPr="003233BF">
        <w:rPr>
          <w:color w:val="000000"/>
          <w:lang w:val="en-US"/>
        </w:rPr>
        <w:t>u(</w:t>
      </w:r>
      <w:proofErr w:type="gramEnd"/>
      <w:r w:rsidRPr="003233BF">
        <w:rPr>
          <w:color w:val="000000"/>
          <w:lang w:val="en-US"/>
        </w:rPr>
        <w:t>OH)</w:t>
      </w:r>
      <w:r w:rsidRPr="003233BF">
        <w:rPr>
          <w:color w:val="000000"/>
          <w:vertAlign w:val="subscript"/>
          <w:lang w:val="en-US"/>
        </w:rPr>
        <w:t>2=</w:t>
      </w:r>
      <w:r w:rsidRPr="003233BF">
        <w:rPr>
          <w:color w:val="000000"/>
          <w:lang w:val="en-US"/>
        </w:rPr>
        <w:t> </w:t>
      </w:r>
      <w:proofErr w:type="spellStart"/>
      <w:r w:rsidRPr="003233BF">
        <w:rPr>
          <w:color w:val="000000"/>
          <w:lang w:val="en-US"/>
        </w:rPr>
        <w:t>CuO</w:t>
      </w:r>
      <w:proofErr w:type="spellEnd"/>
      <w:r w:rsidRPr="003233BF">
        <w:rPr>
          <w:color w:val="000000"/>
          <w:lang w:val="en-US"/>
        </w:rPr>
        <w:t xml:space="preserve"> + H</w:t>
      </w:r>
      <w:r w:rsidRPr="003233BF">
        <w:rPr>
          <w:color w:val="000000"/>
          <w:vertAlign w:val="subscript"/>
          <w:lang w:val="en-US"/>
        </w:rPr>
        <w:t>2</w:t>
      </w:r>
      <w:r w:rsidRPr="003233BF">
        <w:rPr>
          <w:color w:val="000000"/>
          <w:lang w:val="en-US"/>
        </w:rPr>
        <w:t>O;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3) KOH + HNO</w:t>
      </w:r>
      <w:r w:rsidRPr="003233BF">
        <w:rPr>
          <w:color w:val="000000"/>
          <w:vertAlign w:val="subscript"/>
        </w:rPr>
        <w:t>3=</w:t>
      </w:r>
      <w:r w:rsidRPr="003233BF">
        <w:rPr>
          <w:color w:val="000000"/>
        </w:rPr>
        <w:t> KNO</w:t>
      </w:r>
      <w:r w:rsidRPr="003233BF">
        <w:rPr>
          <w:color w:val="000000"/>
          <w:vertAlign w:val="subscript"/>
        </w:rPr>
        <w:t>3 </w:t>
      </w:r>
      <w:r w:rsidRPr="003233BF">
        <w:rPr>
          <w:color w:val="000000"/>
        </w:rPr>
        <w:t>+ H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O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 xml:space="preserve">8. Электролиты, при диссоциации которых образуются катионы металла и </w:t>
      </w:r>
      <w:proofErr w:type="spellStart"/>
      <w:r w:rsidRPr="003233BF">
        <w:rPr>
          <w:color w:val="000000"/>
        </w:rPr>
        <w:t>гидроксид-ионы</w:t>
      </w:r>
      <w:proofErr w:type="spellEnd"/>
      <w:r w:rsidRPr="003233BF">
        <w:rPr>
          <w:color w:val="000000"/>
        </w:rPr>
        <w:t xml:space="preserve"> называются: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солями; 2) кислотами; 3) основаниями.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9. В ПСХЭ в группе сверху вниз увеличивается: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металлические свойства; 2) сила высших кислот;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 xml:space="preserve">3) </w:t>
      </w:r>
      <w:proofErr w:type="spellStart"/>
      <w:r w:rsidRPr="003233BF">
        <w:rPr>
          <w:color w:val="000000"/>
        </w:rPr>
        <w:t>электроотрицательность</w:t>
      </w:r>
      <w:proofErr w:type="spellEnd"/>
      <w:r w:rsidRPr="003233BF">
        <w:rPr>
          <w:color w:val="000000"/>
        </w:rPr>
        <w:t xml:space="preserve"> атома; 4) неметаллические свойства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 xml:space="preserve">10.Назовите элемент, распределение электронов </w:t>
      </w:r>
      <w:proofErr w:type="gramStart"/>
      <w:r w:rsidRPr="003233BF">
        <w:rPr>
          <w:color w:val="000000"/>
        </w:rPr>
        <w:t>атоме</w:t>
      </w:r>
      <w:proofErr w:type="gramEnd"/>
      <w:r w:rsidRPr="003233BF">
        <w:rPr>
          <w:color w:val="000000"/>
        </w:rPr>
        <w:t xml:space="preserve"> которого: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2, 8, 7.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фосфор; 2) сера; 3) хлор; 4) кислород.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 xml:space="preserve">11. Общая формула </w:t>
      </w:r>
      <w:proofErr w:type="spellStart"/>
      <w:r w:rsidRPr="003233BF">
        <w:rPr>
          <w:color w:val="000000"/>
        </w:rPr>
        <w:t>алканов</w:t>
      </w:r>
      <w:proofErr w:type="spellEnd"/>
      <w:r w:rsidRPr="003233BF">
        <w:rPr>
          <w:color w:val="000000"/>
        </w:rPr>
        <w:t>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lastRenderedPageBreak/>
        <w:t>1) C</w:t>
      </w:r>
      <w:r w:rsidRPr="003233BF">
        <w:rPr>
          <w:color w:val="000000"/>
          <w:vertAlign w:val="subscript"/>
        </w:rPr>
        <w:t>n</w:t>
      </w:r>
      <w:r w:rsidRPr="003233BF">
        <w:rPr>
          <w:color w:val="000000"/>
        </w:rPr>
        <w:t>H</w:t>
      </w:r>
      <w:r w:rsidRPr="003233BF">
        <w:rPr>
          <w:color w:val="000000"/>
          <w:vertAlign w:val="subscript"/>
        </w:rPr>
        <w:t>2n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2) C</w:t>
      </w:r>
      <w:r w:rsidRPr="003233BF">
        <w:rPr>
          <w:color w:val="000000"/>
          <w:vertAlign w:val="subscript"/>
        </w:rPr>
        <w:t>n</w:t>
      </w:r>
      <w:r w:rsidRPr="003233BF">
        <w:rPr>
          <w:color w:val="000000"/>
        </w:rPr>
        <w:t>H</w:t>
      </w:r>
      <w:r w:rsidRPr="003233BF">
        <w:rPr>
          <w:color w:val="000000"/>
          <w:vertAlign w:val="subscript"/>
        </w:rPr>
        <w:t>2n+2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3) C</w:t>
      </w:r>
      <w:r w:rsidRPr="003233BF">
        <w:rPr>
          <w:color w:val="000000"/>
          <w:vertAlign w:val="subscript"/>
        </w:rPr>
        <w:t>n</w:t>
      </w:r>
      <w:r w:rsidRPr="003233BF">
        <w:rPr>
          <w:color w:val="000000"/>
        </w:rPr>
        <w:t>H</w:t>
      </w:r>
      <w:r w:rsidRPr="003233BF">
        <w:rPr>
          <w:color w:val="000000"/>
          <w:vertAlign w:val="subscript"/>
        </w:rPr>
        <w:t>2n-2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4) C</w:t>
      </w:r>
      <w:r w:rsidRPr="003233BF">
        <w:rPr>
          <w:color w:val="000000"/>
          <w:vertAlign w:val="subscript"/>
        </w:rPr>
        <w:t>n</w:t>
      </w:r>
      <w:r w:rsidRPr="003233BF">
        <w:rPr>
          <w:color w:val="000000"/>
        </w:rPr>
        <w:t>H</w:t>
      </w:r>
      <w:r w:rsidRPr="003233BF">
        <w:rPr>
          <w:color w:val="000000"/>
          <w:vertAlign w:val="subscript"/>
        </w:rPr>
        <w:t>2n-6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 xml:space="preserve">12. К классу </w:t>
      </w:r>
      <w:proofErr w:type="spellStart"/>
      <w:r w:rsidRPr="003233BF">
        <w:rPr>
          <w:color w:val="000000"/>
        </w:rPr>
        <w:t>алкенов</w:t>
      </w:r>
      <w:proofErr w:type="spellEnd"/>
      <w:r w:rsidRPr="003233BF">
        <w:rPr>
          <w:color w:val="000000"/>
        </w:rPr>
        <w:t xml:space="preserve"> относится вещество с молекулярной формулой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С</w:t>
      </w:r>
      <w:r w:rsidRPr="003233BF">
        <w:rPr>
          <w:color w:val="000000"/>
          <w:vertAlign w:val="subscript"/>
        </w:rPr>
        <w:t>6</w:t>
      </w:r>
      <w:r w:rsidRPr="003233BF">
        <w:rPr>
          <w:color w:val="000000"/>
        </w:rPr>
        <w:t>Н</w:t>
      </w:r>
      <w:r w:rsidRPr="003233BF">
        <w:rPr>
          <w:color w:val="000000"/>
          <w:vertAlign w:val="subscript"/>
        </w:rPr>
        <w:t>10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2) С</w:t>
      </w:r>
      <w:r w:rsidRPr="003233BF">
        <w:rPr>
          <w:color w:val="000000"/>
          <w:vertAlign w:val="subscript"/>
        </w:rPr>
        <w:t>6</w:t>
      </w:r>
      <w:r w:rsidRPr="003233BF">
        <w:rPr>
          <w:color w:val="000000"/>
        </w:rPr>
        <w:t>Н</w:t>
      </w:r>
      <w:r w:rsidRPr="003233BF">
        <w:rPr>
          <w:color w:val="000000"/>
          <w:vertAlign w:val="subscript"/>
        </w:rPr>
        <w:t>6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3) С</w:t>
      </w:r>
      <w:r w:rsidRPr="003233BF">
        <w:rPr>
          <w:color w:val="000000"/>
          <w:vertAlign w:val="subscript"/>
        </w:rPr>
        <w:t>6</w:t>
      </w:r>
      <w:r w:rsidRPr="003233BF">
        <w:rPr>
          <w:color w:val="000000"/>
        </w:rPr>
        <w:t>Н</w:t>
      </w:r>
      <w:r w:rsidRPr="003233BF">
        <w:rPr>
          <w:color w:val="000000"/>
          <w:vertAlign w:val="subscript"/>
        </w:rPr>
        <w:t>12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4) С</w:t>
      </w:r>
      <w:r w:rsidRPr="003233BF">
        <w:rPr>
          <w:color w:val="000000"/>
          <w:vertAlign w:val="subscript"/>
        </w:rPr>
        <w:t>6</w:t>
      </w:r>
      <w:r w:rsidRPr="003233BF">
        <w:rPr>
          <w:color w:val="000000"/>
        </w:rPr>
        <w:t>Н</w:t>
      </w:r>
      <w:r w:rsidRPr="003233BF">
        <w:rPr>
          <w:color w:val="000000"/>
          <w:vertAlign w:val="subscript"/>
        </w:rPr>
        <w:t>14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13. Вещество, формула которого СН</w:t>
      </w:r>
      <w:r w:rsidRPr="003233BF">
        <w:rPr>
          <w:color w:val="000000"/>
          <w:vertAlign w:val="subscript"/>
        </w:rPr>
        <w:t>3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 xml:space="preserve">– С ≡ </w:t>
      </w:r>
      <w:proofErr w:type="gramStart"/>
      <w:r w:rsidRPr="003233BF">
        <w:rPr>
          <w:color w:val="000000"/>
        </w:rPr>
        <w:t>С</w:t>
      </w:r>
      <w:proofErr w:type="gramEnd"/>
      <w:r w:rsidRPr="003233BF">
        <w:rPr>
          <w:color w:val="000000"/>
        </w:rPr>
        <w:t xml:space="preserve"> – СН</w:t>
      </w:r>
      <w:r w:rsidRPr="003233BF">
        <w:rPr>
          <w:color w:val="000000"/>
          <w:vertAlign w:val="subscript"/>
        </w:rPr>
        <w:t>3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является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 xml:space="preserve">1) </w:t>
      </w:r>
      <w:proofErr w:type="spellStart"/>
      <w:r w:rsidRPr="003233BF">
        <w:rPr>
          <w:color w:val="000000"/>
        </w:rPr>
        <w:t>алканом</w:t>
      </w:r>
      <w:proofErr w:type="spellEnd"/>
      <w:r w:rsidRPr="003233BF">
        <w:rPr>
          <w:color w:val="000000"/>
        </w:rPr>
        <w:t xml:space="preserve"> 2) </w:t>
      </w:r>
      <w:proofErr w:type="spellStart"/>
      <w:r w:rsidRPr="003233BF">
        <w:rPr>
          <w:color w:val="000000"/>
        </w:rPr>
        <w:t>алкеном</w:t>
      </w:r>
      <w:proofErr w:type="spellEnd"/>
      <w:r w:rsidRPr="003233BF">
        <w:rPr>
          <w:color w:val="000000"/>
        </w:rPr>
        <w:t xml:space="preserve"> 3) </w:t>
      </w:r>
      <w:proofErr w:type="spellStart"/>
      <w:r w:rsidRPr="003233BF">
        <w:rPr>
          <w:color w:val="000000"/>
        </w:rPr>
        <w:t>алкином</w:t>
      </w:r>
      <w:proofErr w:type="spellEnd"/>
      <w:r w:rsidRPr="003233BF">
        <w:rPr>
          <w:color w:val="000000"/>
        </w:rPr>
        <w:t xml:space="preserve"> 4) </w:t>
      </w:r>
      <w:proofErr w:type="spellStart"/>
      <w:r w:rsidRPr="003233BF">
        <w:rPr>
          <w:color w:val="000000"/>
        </w:rPr>
        <w:t>ареном</w:t>
      </w:r>
      <w:proofErr w:type="spellEnd"/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14. Гомологом этана является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С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Н</w:t>
      </w:r>
      <w:r w:rsidRPr="003233BF">
        <w:rPr>
          <w:color w:val="000000"/>
          <w:vertAlign w:val="subscript"/>
        </w:rPr>
        <w:t>4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2) С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Н</w:t>
      </w:r>
      <w:r w:rsidRPr="003233BF">
        <w:rPr>
          <w:color w:val="000000"/>
          <w:vertAlign w:val="subscript"/>
        </w:rPr>
        <w:t>6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3) С</w:t>
      </w:r>
      <w:r w:rsidRPr="003233BF">
        <w:rPr>
          <w:color w:val="000000"/>
          <w:vertAlign w:val="subscript"/>
        </w:rPr>
        <w:t>3</w:t>
      </w:r>
      <w:r w:rsidRPr="003233BF">
        <w:rPr>
          <w:color w:val="000000"/>
        </w:rPr>
        <w:t>Н</w:t>
      </w:r>
      <w:r w:rsidRPr="003233BF">
        <w:rPr>
          <w:color w:val="000000"/>
          <w:vertAlign w:val="subscript"/>
        </w:rPr>
        <w:t>8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4) С</w:t>
      </w:r>
      <w:r w:rsidRPr="003233BF">
        <w:rPr>
          <w:color w:val="000000"/>
          <w:vertAlign w:val="subscript"/>
        </w:rPr>
        <w:t>3</w:t>
      </w:r>
      <w:r w:rsidRPr="003233BF">
        <w:rPr>
          <w:color w:val="000000"/>
        </w:rPr>
        <w:t>Н</w:t>
      </w:r>
      <w:r w:rsidRPr="003233BF">
        <w:rPr>
          <w:color w:val="000000"/>
          <w:vertAlign w:val="subscript"/>
        </w:rPr>
        <w:t>6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15. Укажите название соединения СН</w:t>
      </w:r>
      <w:proofErr w:type="gramStart"/>
      <w:r w:rsidRPr="003233BF">
        <w:rPr>
          <w:color w:val="000000"/>
          <w:vertAlign w:val="subscript"/>
        </w:rPr>
        <w:t>2</w:t>
      </w:r>
      <w:proofErr w:type="gramEnd"/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= СН – СН</w:t>
      </w:r>
      <w:r w:rsidRPr="003233BF">
        <w:rPr>
          <w:color w:val="000000"/>
          <w:vertAlign w:val="subscript"/>
        </w:rPr>
        <w:t>2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– СН</w:t>
      </w:r>
      <w:r w:rsidRPr="003233BF">
        <w:rPr>
          <w:color w:val="000000"/>
          <w:vertAlign w:val="subscript"/>
        </w:rPr>
        <w:t>2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– СН</w:t>
      </w:r>
      <w:r w:rsidRPr="003233BF">
        <w:rPr>
          <w:color w:val="000000"/>
          <w:vertAlign w:val="subscript"/>
        </w:rPr>
        <w:t>2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– СН</w:t>
      </w:r>
      <w:r w:rsidRPr="003233BF">
        <w:rPr>
          <w:color w:val="000000"/>
          <w:vertAlign w:val="subscript"/>
        </w:rPr>
        <w:t>3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3-метилбутин-1; 2) октен-1; 3) пентин-1; 4) гексен-1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 xml:space="preserve">16. Для </w:t>
      </w:r>
      <w:proofErr w:type="spellStart"/>
      <w:r w:rsidRPr="003233BF">
        <w:rPr>
          <w:color w:val="000000"/>
        </w:rPr>
        <w:t>алкенов</w:t>
      </w:r>
      <w:proofErr w:type="spellEnd"/>
      <w:r w:rsidRPr="003233BF">
        <w:rPr>
          <w:color w:val="000000"/>
        </w:rPr>
        <w:t xml:space="preserve"> характерна реакция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замещения 2) обмена 3) присоединения 4) дегидратации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17. Укажите «лишнее» вещество в ряду</w:t>
      </w:r>
      <w:r w:rsidRPr="003233BF">
        <w:rPr>
          <w:i/>
          <w:iCs/>
          <w:color w:val="000000"/>
        </w:rPr>
        <w:t>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 xml:space="preserve">1) метанол; 2) </w:t>
      </w:r>
      <w:proofErr w:type="spellStart"/>
      <w:r w:rsidRPr="003233BF">
        <w:rPr>
          <w:color w:val="000000"/>
        </w:rPr>
        <w:t>этаналь</w:t>
      </w:r>
      <w:proofErr w:type="spellEnd"/>
      <w:r w:rsidRPr="003233BF">
        <w:rPr>
          <w:color w:val="000000"/>
        </w:rPr>
        <w:t xml:space="preserve">; 3) </w:t>
      </w:r>
      <w:proofErr w:type="spellStart"/>
      <w:r w:rsidRPr="003233BF">
        <w:rPr>
          <w:color w:val="000000"/>
        </w:rPr>
        <w:t>пентанол</w:t>
      </w:r>
      <w:proofErr w:type="spellEnd"/>
      <w:r w:rsidRPr="003233BF">
        <w:rPr>
          <w:color w:val="000000"/>
        </w:rPr>
        <w:t>; 4) бутиловый спирт.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 xml:space="preserve">18. Функциональная группа – СООН характерна </w:t>
      </w:r>
      <w:proofErr w:type="gramStart"/>
      <w:r w:rsidRPr="003233BF">
        <w:rPr>
          <w:color w:val="000000"/>
        </w:rPr>
        <w:t>для</w:t>
      </w:r>
      <w:proofErr w:type="gramEnd"/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1) альдегидов; 2) сложных эфиров; 3) карбоновых кислот; 4) спиртов.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b/>
          <w:bCs/>
          <w:color w:val="000000"/>
        </w:rPr>
        <w:t>КРИТЕРИИ ОЦЕНКИ ТЕСТА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«</w:t>
      </w:r>
      <w:r w:rsidRPr="003233BF">
        <w:rPr>
          <w:b/>
          <w:bCs/>
          <w:color w:val="000000"/>
        </w:rPr>
        <w:t>5</w:t>
      </w:r>
      <w:r w:rsidRPr="003233BF">
        <w:rPr>
          <w:color w:val="000000"/>
        </w:rPr>
        <w:t>» – 16-18 правильных ответов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«</w:t>
      </w:r>
      <w:r w:rsidRPr="003233BF">
        <w:rPr>
          <w:b/>
          <w:bCs/>
          <w:color w:val="000000"/>
        </w:rPr>
        <w:t>4</w:t>
      </w:r>
      <w:r w:rsidRPr="003233BF">
        <w:rPr>
          <w:color w:val="000000"/>
        </w:rPr>
        <w:t>» – 13-15 правильных ответов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«</w:t>
      </w:r>
      <w:r w:rsidRPr="003233BF">
        <w:rPr>
          <w:b/>
          <w:bCs/>
          <w:color w:val="000000"/>
        </w:rPr>
        <w:t>3</w:t>
      </w:r>
      <w:r w:rsidRPr="003233BF">
        <w:rPr>
          <w:color w:val="000000"/>
        </w:rPr>
        <w:t>» – 10-12 правильных ответов</w:t>
      </w:r>
    </w:p>
    <w:p w:rsid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«</w:t>
      </w:r>
      <w:r w:rsidRPr="003233BF">
        <w:rPr>
          <w:b/>
          <w:bCs/>
          <w:color w:val="000000"/>
        </w:rPr>
        <w:t>2</w:t>
      </w:r>
      <w:r w:rsidRPr="003233BF">
        <w:rPr>
          <w:color w:val="000000"/>
        </w:rPr>
        <w:t>» - 9 и менее правильных ответов</w:t>
      </w:r>
    </w:p>
    <w:p w:rsidR="003233BF" w:rsidRDefault="003233BF" w:rsidP="003233BF">
      <w:pPr>
        <w:pStyle w:val="a9"/>
        <w:ind w:left="57"/>
        <w:jc w:val="center"/>
        <w:rPr>
          <w:b/>
          <w:color w:val="000000"/>
        </w:rPr>
      </w:pPr>
      <w:r w:rsidRPr="003233BF">
        <w:rPr>
          <w:b/>
          <w:color w:val="000000"/>
        </w:rPr>
        <w:t>6. ЛИТЕРАТУРА</w:t>
      </w:r>
    </w:p>
    <w:p w:rsidR="003233BF" w:rsidRPr="002C3F03" w:rsidRDefault="003233BF" w:rsidP="002C3F03">
      <w:pPr>
        <w:jc w:val="both"/>
        <w:rPr>
          <w:rFonts w:ascii="Times New Roman" w:hAnsi="Times New Roman" w:cs="Times New Roman"/>
          <w:sz w:val="24"/>
          <w:szCs w:val="24"/>
        </w:rPr>
      </w:pPr>
      <w:r w:rsidRPr="003233BF"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Интернет-ресурсов, дополнительной литературы:</w:t>
      </w:r>
      <w:r w:rsidR="002C3F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3233BF">
        <w:rPr>
          <w:rFonts w:ascii="Times New Roman" w:hAnsi="Times New Roman" w:cs="Times New Roman"/>
          <w:b/>
          <w:sz w:val="24"/>
          <w:szCs w:val="24"/>
        </w:rPr>
        <w:t>Для студентов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hAnsi="Times New Roman" w:cs="Times New Roman"/>
          <w:i/>
          <w:iCs/>
          <w:sz w:val="24"/>
          <w:szCs w:val="24"/>
        </w:rPr>
        <w:t>Габриелян О. С.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, </w:t>
      </w:r>
      <w:r w:rsidRPr="003233BF">
        <w:rPr>
          <w:rFonts w:ascii="Times New Roman" w:hAnsi="Times New Roman" w:cs="Times New Roman"/>
          <w:i/>
          <w:iCs/>
          <w:sz w:val="24"/>
          <w:szCs w:val="24"/>
        </w:rPr>
        <w:t xml:space="preserve">Остроумов И. Г. 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>Химия для профессий и специальностей технического профиля: учебник для студ. учреждений сред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.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п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>роф. образования. — М., 2014.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hAnsi="Times New Roman" w:cs="Times New Roman"/>
          <w:i/>
          <w:iCs/>
          <w:sz w:val="24"/>
          <w:szCs w:val="24"/>
        </w:rPr>
        <w:t>Габриелян О. С.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, </w:t>
      </w:r>
      <w:r w:rsidRPr="003233BF">
        <w:rPr>
          <w:rFonts w:ascii="Times New Roman" w:hAnsi="Times New Roman" w:cs="Times New Roman"/>
          <w:i/>
          <w:iCs/>
          <w:sz w:val="24"/>
          <w:szCs w:val="24"/>
        </w:rPr>
        <w:t>Остроумов И. Г.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, </w:t>
      </w:r>
      <w:r w:rsidRPr="003233BF">
        <w:rPr>
          <w:rFonts w:ascii="Times New Roman" w:hAnsi="Times New Roman" w:cs="Times New Roman"/>
          <w:i/>
          <w:iCs/>
          <w:sz w:val="24"/>
          <w:szCs w:val="24"/>
        </w:rPr>
        <w:t xml:space="preserve">Остроумова Е. Е. и др. 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Химия для профессий и специальностей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естественно-научного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профиля: учебник для студ. учреждений сред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.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п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>роф. образования. — М., 2014.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hAnsi="Times New Roman" w:cs="Times New Roman"/>
          <w:i/>
          <w:iCs/>
          <w:sz w:val="24"/>
          <w:szCs w:val="24"/>
        </w:rPr>
        <w:lastRenderedPageBreak/>
        <w:t>Габриелян О. С.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, </w:t>
      </w:r>
      <w:r w:rsidRPr="003233BF">
        <w:rPr>
          <w:rFonts w:ascii="Times New Roman" w:hAnsi="Times New Roman" w:cs="Times New Roman"/>
          <w:i/>
          <w:iCs/>
          <w:sz w:val="24"/>
          <w:szCs w:val="24"/>
        </w:rPr>
        <w:t xml:space="preserve">Остроумов И. Г. 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>Химия для профессий и специальностей социально- экономического и гуманитарного профилей: учебник для студ. учреждений сред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.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п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>роф. образования. — М., 2014.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hAnsi="Times New Roman" w:cs="Times New Roman"/>
          <w:i/>
          <w:iCs/>
          <w:sz w:val="24"/>
          <w:szCs w:val="24"/>
        </w:rPr>
        <w:t>Габриелян О. С.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, </w:t>
      </w:r>
      <w:r w:rsidRPr="003233BF">
        <w:rPr>
          <w:rFonts w:ascii="Times New Roman" w:hAnsi="Times New Roman" w:cs="Times New Roman"/>
          <w:i/>
          <w:iCs/>
          <w:sz w:val="24"/>
          <w:szCs w:val="24"/>
        </w:rPr>
        <w:t>Остроумов И. Г., Сладков С. А.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, </w:t>
      </w:r>
      <w:r w:rsidRPr="003233BF">
        <w:rPr>
          <w:rFonts w:ascii="Times New Roman" w:hAnsi="Times New Roman" w:cs="Times New Roman"/>
          <w:i/>
          <w:iCs/>
          <w:sz w:val="24"/>
          <w:szCs w:val="24"/>
        </w:rPr>
        <w:t>Дорофеева Н.М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>. Практикум: учеб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.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п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особие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eastAsia="SchoolBookCSanPin-Regular" w:hAnsi="Times New Roman" w:cs="Times New Roman"/>
          <w:sz w:val="24"/>
          <w:szCs w:val="24"/>
        </w:rPr>
        <w:t>для студ. учреждений сред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.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п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>роф. образования. — М., 2014.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hAnsi="Times New Roman" w:cs="Times New Roman"/>
          <w:i/>
          <w:iCs/>
          <w:sz w:val="24"/>
          <w:szCs w:val="24"/>
        </w:rPr>
        <w:t>Габриелян О. С.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, </w:t>
      </w:r>
      <w:r w:rsidRPr="003233BF">
        <w:rPr>
          <w:rFonts w:ascii="Times New Roman" w:hAnsi="Times New Roman" w:cs="Times New Roman"/>
          <w:i/>
          <w:iCs/>
          <w:sz w:val="24"/>
          <w:szCs w:val="24"/>
        </w:rPr>
        <w:t>Остроумов И. Г.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, </w:t>
      </w:r>
      <w:r w:rsidRPr="003233BF">
        <w:rPr>
          <w:rFonts w:ascii="Times New Roman" w:hAnsi="Times New Roman" w:cs="Times New Roman"/>
          <w:i/>
          <w:iCs/>
          <w:sz w:val="24"/>
          <w:szCs w:val="24"/>
        </w:rPr>
        <w:t xml:space="preserve">Сладков С. А. 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>Химия: пособие для подготовки к ЕГЭ: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eastAsia="SchoolBookCSanPin-Regular" w:hAnsi="Times New Roman" w:cs="Times New Roman"/>
          <w:sz w:val="24"/>
          <w:szCs w:val="24"/>
        </w:rPr>
        <w:t>учеб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.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п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особие для студ. учреждений сред. проф. образования. — М., 2014.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hAnsi="Times New Roman" w:cs="Times New Roman"/>
          <w:i/>
          <w:iCs/>
          <w:sz w:val="24"/>
          <w:szCs w:val="24"/>
        </w:rPr>
        <w:t>Габриелян О. С.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, </w:t>
      </w:r>
      <w:r w:rsidRPr="003233BF">
        <w:rPr>
          <w:rFonts w:ascii="Times New Roman" w:hAnsi="Times New Roman" w:cs="Times New Roman"/>
          <w:i/>
          <w:iCs/>
          <w:sz w:val="24"/>
          <w:szCs w:val="24"/>
        </w:rPr>
        <w:t xml:space="preserve">Лысова Г. Г. 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>Химия. Тесты, задачи и упражнения: учеб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.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п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особие для студ. учреждений сред. проф. образования. — М., 2014.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hAnsi="Times New Roman" w:cs="Times New Roman"/>
          <w:i/>
          <w:iCs/>
          <w:sz w:val="24"/>
          <w:szCs w:val="24"/>
        </w:rPr>
        <w:t>Ерохин Ю. М.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, </w:t>
      </w:r>
      <w:r w:rsidRPr="003233BF">
        <w:rPr>
          <w:rFonts w:ascii="Times New Roman" w:hAnsi="Times New Roman" w:cs="Times New Roman"/>
          <w:i/>
          <w:iCs/>
          <w:sz w:val="24"/>
          <w:szCs w:val="24"/>
        </w:rPr>
        <w:t xml:space="preserve">Ковалева И. Б. 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Химия для профессий и специальностей технического и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естественно-научного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профилей: учебник для студ. учреждений сред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.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п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>роф. образования. — М., 2014.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hAnsi="Times New Roman" w:cs="Times New Roman"/>
          <w:i/>
          <w:iCs/>
          <w:sz w:val="24"/>
          <w:szCs w:val="24"/>
        </w:rPr>
        <w:t xml:space="preserve">Ерохин Ю. М. 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>Химия: Задачи и упражнения: учеб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.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п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особие для студ. учреждений сред. проф. образования. — М., 2014.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hAnsi="Times New Roman" w:cs="Times New Roman"/>
          <w:i/>
          <w:iCs/>
          <w:sz w:val="24"/>
          <w:szCs w:val="24"/>
        </w:rPr>
        <w:t>Ерохин Ю.М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>. Сборник тестовых заданий по химии: учеб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.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п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особие для студ. Учреждений сред. проф. образования. — М., 2014.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Ерохин Ю. М.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, </w:t>
      </w:r>
      <w:r w:rsidRPr="003233BF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Ковалева И. Б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>. Химия для профессий и специальностей технического профиля. Электронный учебно-методический комплекс. — М., 2014.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Сладков С. А.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, </w:t>
      </w:r>
      <w:r w:rsidRPr="003233BF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Остроумов И. Г.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, </w:t>
      </w:r>
      <w:r w:rsidRPr="003233BF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Габриелян О. С.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, </w:t>
      </w:r>
      <w:r w:rsidRPr="003233BF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Лукьянова Н. Н. 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>Химия для профессий и специальностей технического профиля. Электронное приложение (электронное учебное издание) для студ. учреждений сред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.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п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>роф. образования. — М., 2014.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b/>
          <w:sz w:val="24"/>
          <w:szCs w:val="24"/>
        </w:rPr>
      </w:pPr>
      <w:r w:rsidRPr="003233BF">
        <w:rPr>
          <w:rFonts w:ascii="Times New Roman" w:eastAsia="SchoolBookCSanPin-Regular" w:hAnsi="Times New Roman" w:cs="Times New Roman"/>
          <w:b/>
          <w:sz w:val="24"/>
          <w:szCs w:val="24"/>
        </w:rPr>
        <w:t>Для преподавателя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eastAsia="SchoolBookCSanPin-Regular" w:hAnsi="Times New Roman" w:cs="Times New Roman"/>
          <w:sz w:val="24"/>
          <w:szCs w:val="24"/>
        </w:rPr>
        <w:t>Федеральный закон от 29.11.2012 № 273-ФЗ «Об образовании в Российской Федерации».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eastAsia="SchoolBookCSanPin-Regular" w:hAnsi="Times New Roman" w:cs="Times New Roman"/>
          <w:sz w:val="24"/>
          <w:szCs w:val="24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eastAsia="SchoolBookCSanPin-Regular" w:hAnsi="Times New Roman" w:cs="Times New Roman"/>
          <w:sz w:val="24"/>
          <w:szCs w:val="24"/>
        </w:rPr>
        <w:t>Приказ Министерства образования и науки РФ от 29.12.2014 № 1645 «О внесении изменений в Приказ Министерства образования и науки РФ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Минобрнауки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eastAsia="SchoolBookCSanPin-Regular" w:hAnsi="Times New Roman" w:cs="Times New Roman"/>
          <w:sz w:val="24"/>
          <w:szCs w:val="24"/>
        </w:rPr>
        <w:t>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Габриелян О. С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., </w:t>
      </w:r>
      <w:r w:rsidRPr="003233BF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Лысова Г. Г. 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Химия: книга для преподавателя: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учеб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.-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метод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>. пособие. — М., 2012.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Габриелян О. С. и др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>. Химия для профессий и специальностей технического профиля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eastAsia="SchoolBookCSanPin-Regular" w:hAnsi="Times New Roman" w:cs="Times New Roman"/>
          <w:sz w:val="24"/>
          <w:szCs w:val="24"/>
        </w:rPr>
        <w:t>(электронное приложение).</w:t>
      </w:r>
    </w:p>
    <w:p w:rsidR="003233BF" w:rsidRPr="003233BF" w:rsidRDefault="003233BF" w:rsidP="003233BF">
      <w:pPr>
        <w:pStyle w:val="21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3BF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www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pvg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mk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ru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(олимпиада «Покори Воробьевы горы»).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www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hemi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wallst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ru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(Образовательный сайт для школьников «Химия»).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www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alhimikov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net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(Образовательный сайт для школьников).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www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chem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msu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su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(Электронная библиотека по химии).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www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enauki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ru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(интернет-издание для учителей «Естественные науки»).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www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1september.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ru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(методическая газета «Первое сентября»).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www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hvsh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ru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(журнал «Химия в школе»).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www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hij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ru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(журнал «Химия и жизнь»).</w:t>
      </w:r>
    </w:p>
    <w:p w:rsidR="003233BF" w:rsidRDefault="003233BF" w:rsidP="00A417C7">
      <w:pPr>
        <w:rPr>
          <w:rFonts w:ascii="Tahoma" w:hAnsi="Tahoma" w:cs="Tahoma"/>
          <w:color w:val="000000"/>
          <w:sz w:val="16"/>
          <w:szCs w:val="16"/>
        </w:rPr>
      </w:pP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www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chemistry-chemists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com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(электронный журнал «</w:t>
      </w:r>
      <w:r w:rsidR="00A417C7" w:rsidRPr="003233BF">
        <w:rPr>
          <w:rFonts w:ascii="Times New Roman" w:eastAsia="SchoolBookCSanPin-Regular" w:hAnsi="Times New Roman" w:cs="Times New Roman"/>
          <w:sz w:val="24"/>
          <w:szCs w:val="24"/>
        </w:rPr>
        <w:t>«Химики и химия»)</w:t>
      </w:r>
    </w:p>
    <w:p w:rsidR="00C741A2" w:rsidRDefault="00C741A2">
      <w:pPr>
        <w:pStyle w:val="a9"/>
        <w:rPr>
          <w:rFonts w:ascii="Tahoma" w:hAnsi="Tahoma" w:cs="Tahoma"/>
          <w:color w:val="000000"/>
          <w:sz w:val="16"/>
          <w:szCs w:val="16"/>
        </w:rPr>
      </w:pPr>
    </w:p>
    <w:sectPr w:rsidR="00C741A2" w:rsidSect="007A6DC4">
      <w:footerReference w:type="default" r:id="rId94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F03" w:rsidRDefault="002C3F03" w:rsidP="00C942D3">
      <w:pPr>
        <w:spacing w:after="0" w:line="240" w:lineRule="auto"/>
      </w:pPr>
      <w:r>
        <w:separator/>
      </w:r>
    </w:p>
  </w:endnote>
  <w:endnote w:type="continuationSeparator" w:id="1">
    <w:p w:rsidR="002C3F03" w:rsidRDefault="002C3F03" w:rsidP="00C9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107121"/>
      <w:docPartObj>
        <w:docPartGallery w:val="Page Numbers (Bottom of Page)"/>
        <w:docPartUnique/>
      </w:docPartObj>
    </w:sdtPr>
    <w:sdtContent>
      <w:p w:rsidR="002C3F03" w:rsidRDefault="00BA49F3">
        <w:pPr>
          <w:pStyle w:val="ad"/>
          <w:jc w:val="right"/>
        </w:pPr>
        <w:fldSimple w:instr=" PAGE   \* MERGEFORMAT ">
          <w:r w:rsidR="00EC0364">
            <w:rPr>
              <w:noProof/>
            </w:rPr>
            <w:t>6</w:t>
          </w:r>
        </w:fldSimple>
      </w:p>
    </w:sdtContent>
  </w:sdt>
  <w:p w:rsidR="002C3F03" w:rsidRDefault="002C3F0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F03" w:rsidRDefault="002C3F03" w:rsidP="00C942D3">
      <w:pPr>
        <w:spacing w:after="0" w:line="240" w:lineRule="auto"/>
      </w:pPr>
      <w:r>
        <w:separator/>
      </w:r>
    </w:p>
  </w:footnote>
  <w:footnote w:type="continuationSeparator" w:id="1">
    <w:p w:rsidR="002C3F03" w:rsidRDefault="002C3F03" w:rsidP="00C94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6C52"/>
    <w:multiLevelType w:val="multilevel"/>
    <w:tmpl w:val="B7B2C9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F6520"/>
    <w:multiLevelType w:val="multilevel"/>
    <w:tmpl w:val="81340D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D1391"/>
    <w:multiLevelType w:val="multilevel"/>
    <w:tmpl w:val="AA1436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07DF4"/>
    <w:multiLevelType w:val="multilevel"/>
    <w:tmpl w:val="976456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070B9F"/>
    <w:multiLevelType w:val="multilevel"/>
    <w:tmpl w:val="2C6472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D6848"/>
    <w:multiLevelType w:val="multilevel"/>
    <w:tmpl w:val="C97C5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5115A1"/>
    <w:multiLevelType w:val="multilevel"/>
    <w:tmpl w:val="F8E4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A06019"/>
    <w:multiLevelType w:val="multilevel"/>
    <w:tmpl w:val="DEFE58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513C9D"/>
    <w:multiLevelType w:val="multilevel"/>
    <w:tmpl w:val="170A20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2628D7"/>
    <w:multiLevelType w:val="multilevel"/>
    <w:tmpl w:val="DEEC8E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9852BC"/>
    <w:multiLevelType w:val="hybridMultilevel"/>
    <w:tmpl w:val="40D0DAE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7F9541DF"/>
    <w:multiLevelType w:val="multilevel"/>
    <w:tmpl w:val="BA26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FCA"/>
    <w:rsid w:val="00021B7F"/>
    <w:rsid w:val="000A656C"/>
    <w:rsid w:val="000E4ECF"/>
    <w:rsid w:val="00146E6F"/>
    <w:rsid w:val="002B07D2"/>
    <w:rsid w:val="002C3F03"/>
    <w:rsid w:val="003233BF"/>
    <w:rsid w:val="00391C6B"/>
    <w:rsid w:val="003D639A"/>
    <w:rsid w:val="00456645"/>
    <w:rsid w:val="004760C1"/>
    <w:rsid w:val="0049088D"/>
    <w:rsid w:val="004E3447"/>
    <w:rsid w:val="00537B21"/>
    <w:rsid w:val="005E0F36"/>
    <w:rsid w:val="005E3B55"/>
    <w:rsid w:val="006D6A20"/>
    <w:rsid w:val="006F1163"/>
    <w:rsid w:val="00745DEA"/>
    <w:rsid w:val="007A6DC4"/>
    <w:rsid w:val="007B4BA9"/>
    <w:rsid w:val="007D1B4D"/>
    <w:rsid w:val="00846C31"/>
    <w:rsid w:val="00861D55"/>
    <w:rsid w:val="009038D5"/>
    <w:rsid w:val="009112C0"/>
    <w:rsid w:val="0092695A"/>
    <w:rsid w:val="009614AC"/>
    <w:rsid w:val="00986EB2"/>
    <w:rsid w:val="00A417C7"/>
    <w:rsid w:val="00A41894"/>
    <w:rsid w:val="00A77B80"/>
    <w:rsid w:val="00AB5F89"/>
    <w:rsid w:val="00AC41FD"/>
    <w:rsid w:val="00B5008C"/>
    <w:rsid w:val="00B64B3C"/>
    <w:rsid w:val="00B703F4"/>
    <w:rsid w:val="00BA49F3"/>
    <w:rsid w:val="00C0791F"/>
    <w:rsid w:val="00C741A2"/>
    <w:rsid w:val="00C942D3"/>
    <w:rsid w:val="00CC4788"/>
    <w:rsid w:val="00D4700E"/>
    <w:rsid w:val="00DA2504"/>
    <w:rsid w:val="00DD0FCA"/>
    <w:rsid w:val="00E6705D"/>
    <w:rsid w:val="00EA532E"/>
    <w:rsid w:val="00EC0364"/>
    <w:rsid w:val="00ED65E3"/>
    <w:rsid w:val="00ED6ACA"/>
    <w:rsid w:val="00F63A9D"/>
    <w:rsid w:val="00F64BAB"/>
    <w:rsid w:val="00FC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5D"/>
  </w:style>
  <w:style w:type="paragraph" w:styleId="1">
    <w:name w:val="heading 1"/>
    <w:basedOn w:val="a"/>
    <w:link w:val="10"/>
    <w:uiPriority w:val="9"/>
    <w:qFormat/>
    <w:rsid w:val="00A77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7B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7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37B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846C31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46C31"/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AB5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021B7F"/>
  </w:style>
  <w:style w:type="character" w:customStyle="1" w:styleId="c6">
    <w:name w:val="c6"/>
    <w:basedOn w:val="a0"/>
    <w:rsid w:val="00021B7F"/>
  </w:style>
  <w:style w:type="paragraph" w:styleId="a4">
    <w:name w:val="List Paragraph"/>
    <w:basedOn w:val="a"/>
    <w:uiPriority w:val="34"/>
    <w:qFormat/>
    <w:rsid w:val="00A77B80"/>
    <w:pPr>
      <w:ind w:left="720"/>
      <w:contextualSpacing/>
    </w:pPr>
  </w:style>
  <w:style w:type="paragraph" w:customStyle="1" w:styleId="p20">
    <w:name w:val="p20"/>
    <w:basedOn w:val="a"/>
    <w:rsid w:val="00A7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77B80"/>
  </w:style>
  <w:style w:type="character" w:customStyle="1" w:styleId="s1">
    <w:name w:val="s1"/>
    <w:basedOn w:val="a0"/>
    <w:rsid w:val="00A77B80"/>
  </w:style>
  <w:style w:type="character" w:customStyle="1" w:styleId="apple-converted-space">
    <w:name w:val="apple-converted-space"/>
    <w:basedOn w:val="a0"/>
    <w:rsid w:val="00A77B80"/>
  </w:style>
  <w:style w:type="paragraph" w:customStyle="1" w:styleId="p21">
    <w:name w:val="p21"/>
    <w:basedOn w:val="a"/>
    <w:rsid w:val="00A7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A7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A7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A7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7B80"/>
  </w:style>
  <w:style w:type="paragraph" w:customStyle="1" w:styleId="p28">
    <w:name w:val="p28"/>
    <w:basedOn w:val="a"/>
    <w:rsid w:val="00A7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A7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A7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7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A7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7B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7B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7B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A77B80"/>
    <w:rPr>
      <w:i/>
      <w:iCs/>
    </w:rPr>
  </w:style>
  <w:style w:type="character" w:styleId="a6">
    <w:name w:val="Strong"/>
    <w:basedOn w:val="a0"/>
    <w:uiPriority w:val="22"/>
    <w:qFormat/>
    <w:rsid w:val="00A77B8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7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B80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37B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37B2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53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37B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37B2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yle32">
    <w:name w:val="style32"/>
    <w:basedOn w:val="a0"/>
    <w:rsid w:val="00537B21"/>
  </w:style>
  <w:style w:type="character" w:customStyle="1" w:styleId="style12">
    <w:name w:val="style12"/>
    <w:basedOn w:val="a0"/>
    <w:rsid w:val="00537B21"/>
  </w:style>
  <w:style w:type="character" w:customStyle="1" w:styleId="40">
    <w:name w:val="Заголовок 4 Знак"/>
    <w:basedOn w:val="a0"/>
    <w:link w:val="4"/>
    <w:uiPriority w:val="9"/>
    <w:rsid w:val="00537B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enu">
    <w:name w:val="menu"/>
    <w:basedOn w:val="a0"/>
    <w:rsid w:val="00537B21"/>
  </w:style>
  <w:style w:type="character" w:styleId="aa">
    <w:name w:val="Hyperlink"/>
    <w:basedOn w:val="a0"/>
    <w:uiPriority w:val="99"/>
    <w:semiHidden/>
    <w:unhideWhenUsed/>
    <w:rsid w:val="00B64B3C"/>
    <w:rPr>
      <w:color w:val="0000FF"/>
      <w:u w:val="single"/>
    </w:rPr>
  </w:style>
  <w:style w:type="character" w:customStyle="1" w:styleId="c4">
    <w:name w:val="c4"/>
    <w:basedOn w:val="a0"/>
    <w:rsid w:val="000E4ECF"/>
  </w:style>
  <w:style w:type="character" w:customStyle="1" w:styleId="c3">
    <w:name w:val="c3"/>
    <w:basedOn w:val="a0"/>
    <w:rsid w:val="000E4ECF"/>
  </w:style>
  <w:style w:type="paragraph" w:customStyle="1" w:styleId="c11">
    <w:name w:val="c11"/>
    <w:basedOn w:val="a"/>
    <w:rsid w:val="0090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0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0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038D5"/>
  </w:style>
  <w:style w:type="character" w:customStyle="1" w:styleId="c8">
    <w:name w:val="c8"/>
    <w:basedOn w:val="a0"/>
    <w:rsid w:val="009038D5"/>
  </w:style>
  <w:style w:type="character" w:customStyle="1" w:styleId="c1">
    <w:name w:val="c1"/>
    <w:basedOn w:val="a0"/>
    <w:rsid w:val="009038D5"/>
  </w:style>
  <w:style w:type="paragraph" w:customStyle="1" w:styleId="c7">
    <w:name w:val="c7"/>
    <w:basedOn w:val="a"/>
    <w:rsid w:val="0090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wnload">
    <w:name w:val="download"/>
    <w:basedOn w:val="a"/>
    <w:rsid w:val="0090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94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42D3"/>
  </w:style>
  <w:style w:type="paragraph" w:styleId="ad">
    <w:name w:val="footer"/>
    <w:basedOn w:val="a"/>
    <w:link w:val="ae"/>
    <w:uiPriority w:val="99"/>
    <w:unhideWhenUsed/>
    <w:rsid w:val="00C94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4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775">
          <w:marLeft w:val="65"/>
          <w:marRight w:val="65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951">
          <w:marLeft w:val="65"/>
          <w:marRight w:val="65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387">
          <w:marLeft w:val="65"/>
          <w:marRight w:val="65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236">
          <w:marLeft w:val="65"/>
          <w:marRight w:val="65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76">
          <w:marLeft w:val="65"/>
          <w:marRight w:val="65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664">
          <w:marLeft w:val="65"/>
          <w:marRight w:val="65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4516">
          <w:marLeft w:val="65"/>
          <w:marRight w:val="65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009">
          <w:marLeft w:val="65"/>
          <w:marRight w:val="65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1189">
          <w:marLeft w:val="65"/>
          <w:marRight w:val="65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32">
          <w:marLeft w:val="65"/>
          <w:marRight w:val="65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435">
          <w:marLeft w:val="65"/>
          <w:marRight w:val="65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63" Type="http://schemas.openxmlformats.org/officeDocument/2006/relationships/control" Target="activeX/activeX53.xml"/><Relationship Id="rId68" Type="http://schemas.openxmlformats.org/officeDocument/2006/relationships/control" Target="activeX/activeX58.xml"/><Relationship Id="rId76" Type="http://schemas.openxmlformats.org/officeDocument/2006/relationships/control" Target="activeX/activeX66.xml"/><Relationship Id="rId84" Type="http://schemas.openxmlformats.org/officeDocument/2006/relationships/control" Target="activeX/activeX74.xml"/><Relationship Id="rId89" Type="http://schemas.openxmlformats.org/officeDocument/2006/relationships/control" Target="activeX/activeX79.xml"/><Relationship Id="rId7" Type="http://schemas.openxmlformats.org/officeDocument/2006/relationships/endnotes" Target="endnotes.xml"/><Relationship Id="rId71" Type="http://schemas.openxmlformats.org/officeDocument/2006/relationships/control" Target="activeX/activeX61.xml"/><Relationship Id="rId92" Type="http://schemas.openxmlformats.org/officeDocument/2006/relationships/image" Target="media/image6.gif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66" Type="http://schemas.openxmlformats.org/officeDocument/2006/relationships/control" Target="activeX/activeX56.xml"/><Relationship Id="rId74" Type="http://schemas.openxmlformats.org/officeDocument/2006/relationships/control" Target="activeX/activeX64.xml"/><Relationship Id="rId79" Type="http://schemas.openxmlformats.org/officeDocument/2006/relationships/control" Target="activeX/activeX69.xml"/><Relationship Id="rId87" Type="http://schemas.openxmlformats.org/officeDocument/2006/relationships/control" Target="activeX/activeX77.xml"/><Relationship Id="rId5" Type="http://schemas.openxmlformats.org/officeDocument/2006/relationships/webSettings" Target="webSettings.xml"/><Relationship Id="rId61" Type="http://schemas.openxmlformats.org/officeDocument/2006/relationships/control" Target="activeX/activeX51.xml"/><Relationship Id="rId82" Type="http://schemas.openxmlformats.org/officeDocument/2006/relationships/control" Target="activeX/activeX72.xml"/><Relationship Id="rId90" Type="http://schemas.openxmlformats.org/officeDocument/2006/relationships/image" Target="media/image4.gif"/><Relationship Id="rId95" Type="http://schemas.openxmlformats.org/officeDocument/2006/relationships/fontTable" Target="fontTable.xml"/><Relationship Id="rId19" Type="http://schemas.openxmlformats.org/officeDocument/2006/relationships/control" Target="activeX/activeX10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6.xml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77" Type="http://schemas.openxmlformats.org/officeDocument/2006/relationships/control" Target="activeX/activeX67.xml"/><Relationship Id="rId8" Type="http://schemas.openxmlformats.org/officeDocument/2006/relationships/image" Target="media/image1.wmf"/><Relationship Id="rId51" Type="http://schemas.openxmlformats.org/officeDocument/2006/relationships/control" Target="activeX/activeX41.xml"/><Relationship Id="rId72" Type="http://schemas.openxmlformats.org/officeDocument/2006/relationships/control" Target="activeX/activeX62.xml"/><Relationship Id="rId80" Type="http://schemas.openxmlformats.org/officeDocument/2006/relationships/control" Target="activeX/activeX70.xml"/><Relationship Id="rId85" Type="http://schemas.openxmlformats.org/officeDocument/2006/relationships/control" Target="activeX/activeX75.xml"/><Relationship Id="rId93" Type="http://schemas.openxmlformats.org/officeDocument/2006/relationships/image" Target="media/image7.gif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49.xml"/><Relationship Id="rId67" Type="http://schemas.openxmlformats.org/officeDocument/2006/relationships/control" Target="activeX/activeX57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4.xml"/><Relationship Id="rId62" Type="http://schemas.openxmlformats.org/officeDocument/2006/relationships/control" Target="activeX/activeX52.xml"/><Relationship Id="rId70" Type="http://schemas.openxmlformats.org/officeDocument/2006/relationships/control" Target="activeX/activeX60.xml"/><Relationship Id="rId75" Type="http://schemas.openxmlformats.org/officeDocument/2006/relationships/control" Target="activeX/activeX65.xml"/><Relationship Id="rId83" Type="http://schemas.openxmlformats.org/officeDocument/2006/relationships/control" Target="activeX/activeX73.xml"/><Relationship Id="rId88" Type="http://schemas.openxmlformats.org/officeDocument/2006/relationships/control" Target="activeX/activeX78.xml"/><Relationship Id="rId91" Type="http://schemas.openxmlformats.org/officeDocument/2006/relationships/image" Target="media/image5.gif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image" Target="media/image3.wmf"/><Relationship Id="rId57" Type="http://schemas.openxmlformats.org/officeDocument/2006/relationships/control" Target="activeX/activeX47.xml"/><Relationship Id="rId10" Type="http://schemas.openxmlformats.org/officeDocument/2006/relationships/control" Target="activeX/activeX2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73" Type="http://schemas.openxmlformats.org/officeDocument/2006/relationships/control" Target="activeX/activeX63.xml"/><Relationship Id="rId78" Type="http://schemas.openxmlformats.org/officeDocument/2006/relationships/control" Target="activeX/activeX68.xml"/><Relationship Id="rId81" Type="http://schemas.openxmlformats.org/officeDocument/2006/relationships/control" Target="activeX/activeX71.xml"/><Relationship Id="rId86" Type="http://schemas.openxmlformats.org/officeDocument/2006/relationships/control" Target="activeX/activeX76.xml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0B539-4614-4F64-9FC7-A0B84B5B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31</Pages>
  <Words>9309</Words>
  <Characters>53063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12</cp:revision>
  <cp:lastPrinted>2016-05-13T04:36:00Z</cp:lastPrinted>
  <dcterms:created xsi:type="dcterms:W3CDTF">2016-05-13T03:03:00Z</dcterms:created>
  <dcterms:modified xsi:type="dcterms:W3CDTF">2021-02-04T03:05:00Z</dcterms:modified>
</cp:coreProperties>
</file>