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4E" w:rsidRPr="00547B4E" w:rsidRDefault="00547B4E" w:rsidP="004C7750">
      <w:pPr>
        <w:autoSpaceDN w:val="0"/>
        <w:adjustRightInd w:val="0"/>
        <w:spacing w:after="0" w:line="240" w:lineRule="auto"/>
        <w:rPr>
          <w:rFonts w:ascii="Times New Roman" w:eastAsia="Times New Roman" w:hAnsi="Times New Roman" w:cs="Times New Roman"/>
          <w:sz w:val="28"/>
          <w:szCs w:val="28"/>
          <w:lang w:eastAsia="ru-RU"/>
        </w:rPr>
      </w:pP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МИНИСТЕРСТВО ОБРАЗОВАНИЯ И НАУКИ КРАСНОЯРСКОГО КРАЯ</w:t>
      </w: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БЕРЕЗОВСКИЙ ФИЛИАЛ</w:t>
      </w: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КРАЕВОГО ГОСУДАРСТВЕННОГО АВТОНОМНОГО</w:t>
      </w: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ПРОФЕССИОНАЛЬНОГО ОБРАЗОВАТЕЛЬНОГО УЧРЕЖДЕНИЯ</w:t>
      </w: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«ЕМЕЛЬЯНОВСКИЙ ДОРОЖНО-СТРОИТЕЛЬНЫЙ ТЕХНИКУМ»</w:t>
      </w:r>
    </w:p>
    <w:p w:rsidR="001114ED" w:rsidRPr="001114ED" w:rsidRDefault="001114ED" w:rsidP="001114ED">
      <w:pPr>
        <w:suppressLineNumbers/>
        <w:spacing w:after="0" w:line="240" w:lineRule="auto"/>
        <w:jc w:val="center"/>
        <w:rPr>
          <w:rFonts w:ascii="Times New Roman" w:eastAsia="Times New Roman" w:hAnsi="Times New Roman" w:cs="Times New Roman"/>
          <w:b/>
          <w:bCs/>
          <w:sz w:val="28"/>
          <w:szCs w:val="28"/>
          <w:lang w:eastAsia="ru-RU"/>
        </w:rPr>
      </w:pPr>
    </w:p>
    <w:p w:rsidR="00547B4E" w:rsidRPr="00547B4E" w:rsidRDefault="00547B4E" w:rsidP="001114ED">
      <w:pPr>
        <w:suppressLineNumbers/>
        <w:spacing w:after="0" w:line="240" w:lineRule="auto"/>
        <w:jc w:val="center"/>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4785"/>
        <w:gridCol w:w="4786"/>
      </w:tblGrid>
      <w:tr w:rsidR="00547B4E" w:rsidRPr="00547B4E" w:rsidTr="00D73ACE">
        <w:tc>
          <w:tcPr>
            <w:tcW w:w="4785" w:type="dxa"/>
          </w:tcPr>
          <w:p w:rsidR="00547B4E" w:rsidRPr="00547B4E" w:rsidRDefault="00547B4E" w:rsidP="001114ED">
            <w:pPr>
              <w:suppressLineNumbers/>
              <w:spacing w:after="0" w:line="240" w:lineRule="auto"/>
              <w:jc w:val="center"/>
              <w:rPr>
                <w:rFonts w:ascii="Times New Roman" w:eastAsia="Times New Roman" w:hAnsi="Times New Roman" w:cs="Times New Roman"/>
                <w:sz w:val="28"/>
                <w:szCs w:val="28"/>
                <w:lang w:eastAsia="ru-RU"/>
              </w:rPr>
            </w:pPr>
          </w:p>
        </w:tc>
        <w:tc>
          <w:tcPr>
            <w:tcW w:w="4786" w:type="dxa"/>
          </w:tcPr>
          <w:p w:rsidR="00547B4E" w:rsidRPr="00547B4E" w:rsidRDefault="00547B4E" w:rsidP="001114ED">
            <w:pPr>
              <w:suppressLineNumbers/>
              <w:spacing w:after="0" w:line="240" w:lineRule="auto"/>
              <w:jc w:val="center"/>
              <w:rPr>
                <w:rFonts w:ascii="Times New Roman" w:eastAsia="Times New Roman" w:hAnsi="Times New Roman" w:cs="Times New Roman"/>
                <w:sz w:val="28"/>
                <w:szCs w:val="28"/>
                <w:lang w:eastAsia="ru-RU"/>
              </w:rPr>
            </w:pPr>
          </w:p>
        </w:tc>
      </w:tr>
    </w:tbl>
    <w:p w:rsidR="00547B4E" w:rsidRPr="00547B4E" w:rsidRDefault="00547B4E" w:rsidP="001114ED">
      <w:pPr>
        <w:suppressLineNumbers/>
        <w:spacing w:after="0" w:line="240" w:lineRule="auto"/>
        <w:ind w:firstLine="851"/>
        <w:jc w:val="center"/>
        <w:rPr>
          <w:rFonts w:ascii="Times New Roman" w:eastAsia="Times New Roman" w:hAnsi="Times New Roman" w:cs="Times New Roman"/>
          <w:sz w:val="24"/>
          <w:szCs w:val="24"/>
          <w:lang w:eastAsia="ru-RU"/>
        </w:rPr>
      </w:pPr>
    </w:p>
    <w:p w:rsidR="00547B4E" w:rsidRPr="00547B4E" w:rsidRDefault="00547B4E" w:rsidP="001114ED">
      <w:pPr>
        <w:spacing w:after="0" w:line="240" w:lineRule="auto"/>
        <w:jc w:val="center"/>
        <w:rPr>
          <w:rFonts w:ascii="Times New Roman" w:eastAsia="Times New Roman" w:hAnsi="Times New Roman" w:cs="Times New Roman"/>
          <w:sz w:val="24"/>
          <w:szCs w:val="24"/>
          <w:lang w:eastAsia="ru-RU"/>
        </w:rPr>
      </w:pPr>
    </w:p>
    <w:p w:rsidR="00547B4E" w:rsidRPr="00547B4E" w:rsidRDefault="00547B4E" w:rsidP="00547B4E">
      <w:pPr>
        <w:spacing w:after="0" w:line="240" w:lineRule="auto"/>
        <w:jc w:val="center"/>
        <w:rPr>
          <w:rFonts w:ascii="Times New Roman" w:eastAsia="Times New Roman" w:hAnsi="Times New Roman" w:cs="Times New Roman"/>
          <w:b/>
          <w:bCs/>
          <w:sz w:val="24"/>
          <w:szCs w:val="24"/>
          <w:lang w:eastAsia="ru-RU"/>
        </w:rPr>
      </w:pPr>
    </w:p>
    <w:p w:rsidR="00547B4E" w:rsidRPr="00547B4E" w:rsidRDefault="00547B4E" w:rsidP="00547B4E">
      <w:pPr>
        <w:spacing w:after="0" w:line="240" w:lineRule="auto"/>
        <w:jc w:val="center"/>
        <w:rPr>
          <w:rFonts w:ascii="Times New Roman" w:eastAsia="Times New Roman" w:hAnsi="Times New Roman" w:cs="Times New Roman"/>
          <w:b/>
          <w:bCs/>
          <w:sz w:val="40"/>
          <w:szCs w:val="40"/>
          <w:lang w:eastAsia="ru-RU"/>
        </w:rPr>
      </w:pPr>
      <w:r w:rsidRPr="00547B4E">
        <w:rPr>
          <w:rFonts w:ascii="Times New Roman" w:eastAsia="Times New Roman" w:hAnsi="Times New Roman" w:cs="Times New Roman"/>
          <w:b/>
          <w:bCs/>
          <w:sz w:val="40"/>
          <w:szCs w:val="40"/>
          <w:lang w:eastAsia="ru-RU"/>
        </w:rPr>
        <w:t>ФОНД</w:t>
      </w:r>
    </w:p>
    <w:p w:rsidR="00547B4E" w:rsidRPr="00547B4E" w:rsidRDefault="00547B4E" w:rsidP="00547B4E">
      <w:pPr>
        <w:spacing w:after="0" w:line="240" w:lineRule="auto"/>
        <w:jc w:val="center"/>
        <w:rPr>
          <w:rFonts w:ascii="Times New Roman" w:eastAsia="Times New Roman" w:hAnsi="Times New Roman" w:cs="Times New Roman"/>
          <w:b/>
          <w:bCs/>
          <w:sz w:val="40"/>
          <w:szCs w:val="40"/>
          <w:lang w:eastAsia="ru-RU"/>
        </w:rPr>
      </w:pPr>
      <w:r w:rsidRPr="00547B4E">
        <w:rPr>
          <w:rFonts w:ascii="Times New Roman" w:eastAsia="Times New Roman" w:hAnsi="Times New Roman" w:cs="Times New Roman"/>
          <w:b/>
          <w:bCs/>
          <w:sz w:val="40"/>
          <w:szCs w:val="40"/>
          <w:lang w:eastAsia="ru-RU"/>
        </w:rPr>
        <w:t>ОЦЕНОЧНЫХ СРЕДСТВ</w:t>
      </w:r>
    </w:p>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p>
    <w:p w:rsidR="00547B4E" w:rsidRPr="00547B4E" w:rsidRDefault="00547B4E" w:rsidP="00547B4E">
      <w:pPr>
        <w:keepNext/>
        <w:spacing w:before="120" w:after="0" w:line="240" w:lineRule="auto"/>
        <w:jc w:val="center"/>
        <w:outlineLvl w:val="3"/>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ПО УЧЕБНОЙ ДИСЦИПЛИНЕ</w:t>
      </w: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7437AF" w:rsidP="00547B4E">
      <w:pPr>
        <w:keepNext/>
        <w:spacing w:before="120" w:after="0" w:line="240" w:lineRule="auto"/>
        <w:jc w:val="center"/>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ОУД 02 « </w:t>
      </w:r>
      <w:r>
        <w:rPr>
          <w:rFonts w:ascii="Times New Roman" w:eastAsia="Times New Roman" w:hAnsi="Times New Roman" w:cs="Times New Roman"/>
          <w:sz w:val="24"/>
          <w:szCs w:val="24"/>
          <w:u w:val="single"/>
          <w:lang w:eastAsia="ru-RU"/>
        </w:rPr>
        <w:t>Иностранный язык</w:t>
      </w:r>
      <w:r w:rsidR="00547B4E" w:rsidRPr="00547B4E">
        <w:rPr>
          <w:rFonts w:ascii="Times New Roman" w:eastAsia="Times New Roman" w:hAnsi="Times New Roman" w:cs="Times New Roman"/>
          <w:sz w:val="24"/>
          <w:szCs w:val="24"/>
          <w:lang w:eastAsia="ru-RU"/>
        </w:rPr>
        <w:t>_»</w:t>
      </w:r>
    </w:p>
    <w:p w:rsidR="00547B4E" w:rsidRPr="00547B4E" w:rsidRDefault="00547B4E" w:rsidP="00547B4E">
      <w:pPr>
        <w:spacing w:after="0" w:line="240" w:lineRule="auto"/>
        <w:jc w:val="center"/>
        <w:rPr>
          <w:rFonts w:ascii="Times New Roman" w:eastAsia="Times New Roman" w:hAnsi="Times New Roman" w:cs="Times New Roman"/>
          <w:sz w:val="24"/>
          <w:szCs w:val="24"/>
          <w:vertAlign w:val="superscript"/>
          <w:lang w:eastAsia="ru-RU"/>
        </w:rPr>
      </w:pPr>
      <w:r w:rsidRPr="00547B4E">
        <w:rPr>
          <w:rFonts w:ascii="Times New Roman" w:eastAsia="Times New Roman" w:hAnsi="Times New Roman" w:cs="Times New Roman"/>
          <w:sz w:val="24"/>
          <w:szCs w:val="24"/>
          <w:vertAlign w:val="superscript"/>
          <w:lang w:eastAsia="ru-RU"/>
        </w:rPr>
        <w:t>(наименование дисциплины/профессионального модуля)</w:t>
      </w: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Default="00547B4E"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Pr="00547B4E" w:rsidRDefault="009155BB" w:rsidP="00547B4E">
      <w:pPr>
        <w:spacing w:after="0" w:line="240" w:lineRule="auto"/>
        <w:rPr>
          <w:rFonts w:ascii="Times New Roman" w:eastAsia="Times New Roman" w:hAnsi="Times New Roman" w:cs="Times New Roman"/>
          <w:sz w:val="24"/>
          <w:szCs w:val="24"/>
          <w:lang w:eastAsia="ru-RU"/>
        </w:rPr>
      </w:pPr>
    </w:p>
    <w:tbl>
      <w:tblPr>
        <w:tblW w:w="0" w:type="auto"/>
        <w:tblInd w:w="-106" w:type="dxa"/>
        <w:tblLook w:val="01E0" w:firstRow="1" w:lastRow="1" w:firstColumn="1" w:lastColumn="1" w:noHBand="0" w:noVBand="0"/>
      </w:tblPr>
      <w:tblGrid>
        <w:gridCol w:w="4785"/>
        <w:gridCol w:w="4786"/>
      </w:tblGrid>
      <w:tr w:rsidR="00547B4E" w:rsidRPr="00547B4E" w:rsidTr="00D73ACE">
        <w:tc>
          <w:tcPr>
            <w:tcW w:w="4785" w:type="dxa"/>
          </w:tcPr>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Рассмотрено на заседани</w:t>
            </w:r>
            <w:r w:rsidR="007437AF">
              <w:rPr>
                <w:rFonts w:ascii="Times New Roman" w:eastAsia="Times New Roman" w:hAnsi="Times New Roman" w:cs="Times New Roman"/>
                <w:sz w:val="28"/>
                <w:szCs w:val="28"/>
                <w:lang w:eastAsia="ru-RU"/>
              </w:rPr>
              <w:t>и МК</w:t>
            </w:r>
            <w:r w:rsidRPr="00547B4E">
              <w:rPr>
                <w:rFonts w:ascii="Times New Roman" w:eastAsia="Times New Roman" w:hAnsi="Times New Roman" w:cs="Times New Roman"/>
                <w:sz w:val="28"/>
                <w:szCs w:val="28"/>
                <w:lang w:eastAsia="ru-RU"/>
              </w:rPr>
              <w:t>_________________</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 xml:space="preserve">протокол №___ </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 xml:space="preserve">от «___»__________20__ г., </w:t>
            </w:r>
          </w:p>
          <w:p w:rsidR="00547B4E" w:rsidRPr="00547B4E" w:rsidRDefault="007437AF" w:rsidP="00547B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МК</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____________/_____________</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vertAlign w:val="superscript"/>
                <w:lang w:eastAsia="ru-RU"/>
              </w:rPr>
              <w:t xml:space="preserve">                      (подпись)</w:t>
            </w:r>
            <w:r w:rsidRPr="00547B4E">
              <w:rPr>
                <w:rFonts w:ascii="Times New Roman" w:eastAsia="Times New Roman" w:hAnsi="Times New Roman" w:cs="Times New Roman"/>
                <w:sz w:val="28"/>
                <w:szCs w:val="28"/>
                <w:lang w:eastAsia="ru-RU"/>
              </w:rPr>
              <w:t xml:space="preserve">       </w:t>
            </w:r>
            <w:r w:rsidRPr="00547B4E">
              <w:rPr>
                <w:rFonts w:ascii="Times New Roman" w:eastAsia="Times New Roman" w:hAnsi="Times New Roman" w:cs="Times New Roman"/>
                <w:sz w:val="20"/>
                <w:szCs w:val="20"/>
                <w:vertAlign w:val="superscript"/>
                <w:lang w:eastAsia="ru-RU"/>
              </w:rPr>
              <w:t>И.О.Фамилия</w:t>
            </w:r>
          </w:p>
        </w:tc>
        <w:tc>
          <w:tcPr>
            <w:tcW w:w="4786" w:type="dxa"/>
          </w:tcPr>
          <w:p w:rsidR="00547B4E" w:rsidRPr="00547B4E" w:rsidRDefault="00547B4E" w:rsidP="00547B4E">
            <w:pPr>
              <w:spacing w:after="0" w:line="240" w:lineRule="auto"/>
              <w:rPr>
                <w:rFonts w:ascii="Times New Roman" w:eastAsia="Times New Roman" w:hAnsi="Times New Roman" w:cs="Times New Roman"/>
                <w:sz w:val="28"/>
                <w:szCs w:val="28"/>
                <w:lang w:eastAsia="ru-RU"/>
              </w:rPr>
            </w:pPr>
          </w:p>
        </w:tc>
      </w:tr>
    </w:tbl>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Default="00547B4E" w:rsidP="00547B4E">
      <w:pPr>
        <w:spacing w:after="0" w:line="240" w:lineRule="auto"/>
        <w:jc w:val="center"/>
        <w:rPr>
          <w:rFonts w:ascii="Times New Roman" w:eastAsia="Times New Roman" w:hAnsi="Times New Roman" w:cs="Times New Roman"/>
          <w:sz w:val="24"/>
          <w:szCs w:val="24"/>
          <w:lang w:eastAsia="ru-RU"/>
        </w:rPr>
      </w:pPr>
    </w:p>
    <w:p w:rsidR="009155BB" w:rsidRDefault="009155BB" w:rsidP="00547B4E">
      <w:pPr>
        <w:spacing w:after="0" w:line="240" w:lineRule="auto"/>
        <w:jc w:val="center"/>
        <w:rPr>
          <w:rFonts w:ascii="Times New Roman" w:eastAsia="Times New Roman" w:hAnsi="Times New Roman" w:cs="Times New Roman"/>
          <w:sz w:val="24"/>
          <w:szCs w:val="24"/>
          <w:lang w:eastAsia="ru-RU"/>
        </w:rPr>
      </w:pPr>
    </w:p>
    <w:p w:rsidR="009877DC" w:rsidRPr="00547B4E" w:rsidRDefault="009877DC" w:rsidP="00547B4E">
      <w:pPr>
        <w:spacing w:after="0" w:line="240" w:lineRule="auto"/>
        <w:jc w:val="center"/>
        <w:rPr>
          <w:rFonts w:ascii="Times New Roman" w:eastAsia="Times New Roman" w:hAnsi="Times New Roman" w:cs="Times New Roman"/>
          <w:sz w:val="24"/>
          <w:szCs w:val="24"/>
          <w:lang w:eastAsia="ru-RU"/>
        </w:rPr>
      </w:pPr>
    </w:p>
    <w:p w:rsidR="00547B4E" w:rsidRPr="00547B4E" w:rsidRDefault="009877DC" w:rsidP="00547B4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Березовка</w:t>
      </w:r>
      <w:r w:rsidR="00502A8A">
        <w:rPr>
          <w:rFonts w:ascii="Times New Roman" w:eastAsia="Times New Roman" w:hAnsi="Times New Roman" w:cs="Times New Roman"/>
          <w:b/>
          <w:bCs/>
          <w:sz w:val="28"/>
          <w:szCs w:val="28"/>
          <w:lang w:eastAsia="ru-RU"/>
        </w:rPr>
        <w:t xml:space="preserve">  2019</w:t>
      </w:r>
      <w:r w:rsidR="00547B4E" w:rsidRPr="00547B4E">
        <w:rPr>
          <w:rFonts w:ascii="Times New Roman" w:eastAsia="Times New Roman" w:hAnsi="Times New Roman" w:cs="Times New Roman"/>
          <w:b/>
          <w:bCs/>
          <w:sz w:val="28"/>
          <w:szCs w:val="28"/>
          <w:lang w:eastAsia="ru-RU"/>
        </w:rPr>
        <w:t xml:space="preserve"> г.</w:t>
      </w:r>
    </w:p>
    <w:p w:rsidR="00547B4E" w:rsidRDefault="00547B4E" w:rsidP="00547B4E">
      <w:pPr>
        <w:jc w:val="right"/>
        <w:rPr>
          <w:rFonts w:ascii="Times New Roman" w:eastAsia="Times New Roman" w:hAnsi="Times New Roman" w:cs="Times New Roman"/>
          <w:b/>
          <w:bCs/>
          <w:sz w:val="24"/>
          <w:szCs w:val="24"/>
          <w:highlight w:val="yellow"/>
          <w:lang w:eastAsia="ru-RU"/>
        </w:rPr>
      </w:pPr>
    </w:p>
    <w:p w:rsidR="00502A8A" w:rsidRPr="00547B4E" w:rsidRDefault="00502A8A" w:rsidP="00547B4E">
      <w:pPr>
        <w:jc w:val="right"/>
        <w:rPr>
          <w:rFonts w:ascii="Times New Roman" w:eastAsia="Times New Roman" w:hAnsi="Times New Roman" w:cs="Times New Roman"/>
          <w:b/>
          <w:bCs/>
          <w:sz w:val="24"/>
          <w:szCs w:val="24"/>
          <w:highlight w:val="yellow"/>
          <w:lang w:eastAsia="ru-RU"/>
        </w:rPr>
      </w:pPr>
    </w:p>
    <w:p w:rsidR="00547B4E" w:rsidRPr="00547B4E" w:rsidRDefault="00547B4E" w:rsidP="00547B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eastAsia="Calibri" w:hAnsi="Times New Roman" w:cs="Times New Roman"/>
          <w:b/>
          <w:bCs/>
          <w:sz w:val="28"/>
          <w:szCs w:val="28"/>
          <w:lang w:eastAsia="ru-RU"/>
        </w:rPr>
      </w:pPr>
      <w:r w:rsidRPr="00547B4E">
        <w:rPr>
          <w:rFonts w:ascii="Times New Roman" w:eastAsia="Calibri" w:hAnsi="Times New Roman" w:cs="Times New Roman"/>
          <w:b/>
          <w:bCs/>
          <w:sz w:val="28"/>
          <w:szCs w:val="28"/>
          <w:lang w:eastAsia="ru-RU"/>
        </w:rPr>
        <w:lastRenderedPageBreak/>
        <w:t>СОДЕРЖАНИЕ</w:t>
      </w:r>
    </w:p>
    <w:p w:rsidR="00547B4E" w:rsidRPr="00547B4E" w:rsidRDefault="00547B4E" w:rsidP="0054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8388"/>
        <w:gridCol w:w="1183"/>
      </w:tblGrid>
      <w:tr w:rsidR="00547B4E" w:rsidRPr="00547B4E" w:rsidTr="00D73ACE">
        <w:tc>
          <w:tcPr>
            <w:tcW w:w="8388" w:type="dxa"/>
          </w:tcPr>
          <w:p w:rsidR="00547B4E" w:rsidRPr="00547B4E" w:rsidRDefault="00547B4E" w:rsidP="00547B4E">
            <w:pPr>
              <w:keepNext/>
              <w:autoSpaceDE w:val="0"/>
              <w:autoSpaceDN w:val="0"/>
              <w:spacing w:after="0" w:line="240" w:lineRule="auto"/>
              <w:ind w:left="284"/>
              <w:jc w:val="both"/>
              <w:outlineLvl w:val="0"/>
              <w:rPr>
                <w:rFonts w:ascii="Times New Roman" w:eastAsia="Calibri" w:hAnsi="Times New Roman" w:cs="Times New Roman"/>
                <w:b/>
                <w:bCs/>
                <w:caps/>
                <w:sz w:val="28"/>
                <w:szCs w:val="28"/>
                <w:lang w:eastAsia="ru-RU"/>
              </w:rPr>
            </w:pPr>
          </w:p>
        </w:tc>
        <w:tc>
          <w:tcPr>
            <w:tcW w:w="1183" w:type="dxa"/>
          </w:tcPr>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стр.</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Общие положения</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p>
        </w:tc>
        <w:tc>
          <w:tcPr>
            <w:tcW w:w="1183" w:type="dxa"/>
          </w:tcPr>
          <w:p w:rsidR="00547B4E" w:rsidRPr="00547B4E" w:rsidRDefault="00547B4E"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240" w:line="240" w:lineRule="auto"/>
              <w:jc w:val="both"/>
              <w:outlineLvl w:val="0"/>
              <w:rPr>
                <w:rFonts w:ascii="Times New Roman" w:eastAsia="Calibri" w:hAnsi="Times New Roman" w:cs="Times New Roman"/>
                <w:sz w:val="28"/>
                <w:szCs w:val="28"/>
                <w:lang w:eastAsia="ru-RU"/>
              </w:rPr>
            </w:pPr>
            <w:r w:rsidRPr="00547B4E">
              <w:rPr>
                <w:rFonts w:ascii="Times New Roman" w:eastAsia="Calibri" w:hAnsi="Times New Roman" w:cs="Times New Roman"/>
                <w:caps/>
                <w:sz w:val="28"/>
                <w:szCs w:val="28"/>
                <w:lang w:eastAsia="ru-RU"/>
              </w:rPr>
              <w:t>ПАСПОРТ фонда оценочных средств</w:t>
            </w:r>
          </w:p>
        </w:tc>
        <w:tc>
          <w:tcPr>
            <w:tcW w:w="1183" w:type="dxa"/>
          </w:tcPr>
          <w:p w:rsidR="00547B4E" w:rsidRPr="00547B4E" w:rsidRDefault="00F933B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w:t>
            </w:r>
          </w:p>
        </w:tc>
      </w:tr>
      <w:tr w:rsidR="00547B4E" w:rsidRPr="00547B4E" w:rsidTr="00D73ACE">
        <w:tc>
          <w:tcPr>
            <w:tcW w:w="8388" w:type="dxa"/>
          </w:tcPr>
          <w:p w:rsidR="00547B4E" w:rsidRPr="00547B4E" w:rsidRDefault="00547B4E" w:rsidP="00547B4E">
            <w:pPr>
              <w:keepNext/>
              <w:autoSpaceDE w:val="0"/>
              <w:autoSpaceDN w:val="0"/>
              <w:spacing w:after="0" w:line="240" w:lineRule="auto"/>
              <w:ind w:left="644"/>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Таблица 1 – Оценочные средства</w:t>
            </w:r>
          </w:p>
        </w:tc>
        <w:tc>
          <w:tcPr>
            <w:tcW w:w="1183" w:type="dxa"/>
          </w:tcPr>
          <w:p w:rsidR="00547B4E" w:rsidRPr="00547B4E" w:rsidRDefault="00064074"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w:t>
            </w:r>
          </w:p>
        </w:tc>
      </w:tr>
      <w:tr w:rsidR="00547B4E" w:rsidRPr="00547B4E" w:rsidTr="00D73ACE">
        <w:tc>
          <w:tcPr>
            <w:tcW w:w="8388" w:type="dxa"/>
          </w:tcPr>
          <w:p w:rsidR="00547B4E" w:rsidRPr="00547B4E" w:rsidRDefault="00547B4E" w:rsidP="00547B4E">
            <w:pPr>
              <w:keepNext/>
              <w:autoSpaceDE w:val="0"/>
              <w:autoSpaceDN w:val="0"/>
              <w:spacing w:after="240" w:line="240" w:lineRule="auto"/>
              <w:ind w:left="644"/>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таблица 2 – График контроля внеаудиторной самостоятельной работы</w:t>
            </w:r>
          </w:p>
        </w:tc>
        <w:tc>
          <w:tcPr>
            <w:tcW w:w="1183" w:type="dxa"/>
          </w:tcPr>
          <w:p w:rsidR="00547B4E" w:rsidRPr="00547B4E" w:rsidRDefault="00592620"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20</w:t>
            </w:r>
          </w:p>
        </w:tc>
      </w:tr>
      <w:tr w:rsidR="00547B4E" w:rsidRPr="00547B4E" w:rsidTr="00D73ACE">
        <w:trPr>
          <w:trHeight w:val="670"/>
        </w:trPr>
        <w:tc>
          <w:tcPr>
            <w:tcW w:w="8388" w:type="dxa"/>
          </w:tcPr>
          <w:p w:rsidR="00547B4E" w:rsidRPr="00547B4E" w:rsidRDefault="00547B4E" w:rsidP="00547B4E">
            <w:pPr>
              <w:keepNext/>
              <w:numPr>
                <w:ilvl w:val="0"/>
                <w:numId w:val="1"/>
              </w:numPr>
              <w:autoSpaceDE w:val="0"/>
              <w:autoSpaceDN w:val="0"/>
              <w:spacing w:after="240" w:line="240" w:lineRule="auto"/>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контрольно-Оценочные средства текущего контроля</w:t>
            </w:r>
          </w:p>
          <w:p w:rsidR="00547B4E" w:rsidRPr="00547B4E" w:rsidRDefault="00547B4E" w:rsidP="00547B4E">
            <w:pPr>
              <w:spacing w:after="0" w:line="240" w:lineRule="auto"/>
              <w:ind w:left="673"/>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Практические и лабораторные работы (критерии оценки)</w:t>
            </w:r>
          </w:p>
          <w:p w:rsidR="00547B4E" w:rsidRPr="00547B4E" w:rsidRDefault="00547B4E" w:rsidP="00547B4E">
            <w:pPr>
              <w:spacing w:after="0" w:line="240" w:lineRule="auto"/>
              <w:ind w:left="673"/>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тестовые задания (критерии оценки)</w:t>
            </w:r>
          </w:p>
          <w:p w:rsidR="00547B4E" w:rsidRPr="00547B4E" w:rsidRDefault="00547B4E" w:rsidP="00547B4E">
            <w:pPr>
              <w:spacing w:line="240" w:lineRule="auto"/>
              <w:ind w:left="673"/>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Вопросы для текущего контроля (критерии оценки)</w:t>
            </w:r>
          </w:p>
        </w:tc>
        <w:tc>
          <w:tcPr>
            <w:tcW w:w="1183" w:type="dxa"/>
          </w:tcPr>
          <w:p w:rsidR="00547B4E" w:rsidRPr="00547B4E" w:rsidRDefault="00592620"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24</w:t>
            </w:r>
          </w:p>
          <w:p w:rsidR="00547B4E" w:rsidRPr="00547B4E" w:rsidRDefault="00547B4E" w:rsidP="00547B4E">
            <w:pPr>
              <w:spacing w:after="0" w:line="240" w:lineRule="auto"/>
              <w:jc w:val="center"/>
              <w:rPr>
                <w:rFonts w:ascii="Times New Roman" w:eastAsia="Times New Roman" w:hAnsi="Times New Roman" w:cs="Times New Roman"/>
                <w:color w:val="FF0000"/>
                <w:sz w:val="28"/>
                <w:szCs w:val="28"/>
                <w:lang w:eastAsia="ru-RU"/>
              </w:rPr>
            </w:pPr>
          </w:p>
          <w:p w:rsidR="00547B4E" w:rsidRPr="00547B4E" w:rsidRDefault="00547B4E" w:rsidP="00547B4E">
            <w:pPr>
              <w:spacing w:after="0" w:line="240" w:lineRule="auto"/>
              <w:jc w:val="center"/>
              <w:rPr>
                <w:rFonts w:ascii="Times New Roman" w:eastAsia="Times New Roman" w:hAnsi="Times New Roman" w:cs="Times New Roman"/>
                <w:color w:val="FF0000"/>
                <w:sz w:val="28"/>
                <w:szCs w:val="28"/>
                <w:lang w:eastAsia="ru-RU"/>
              </w:rPr>
            </w:pPr>
          </w:p>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24</w:t>
            </w:r>
          </w:p>
          <w:p w:rsidR="00547B4E" w:rsidRPr="00547B4E" w:rsidRDefault="00547B4E" w:rsidP="00547B4E">
            <w:pPr>
              <w:spacing w:after="0" w:line="240" w:lineRule="auto"/>
              <w:jc w:val="center"/>
              <w:rPr>
                <w:rFonts w:ascii="Times New Roman" w:eastAsia="Times New Roman" w:hAnsi="Times New Roman" w:cs="Times New Roman"/>
                <w:color w:val="FF0000"/>
                <w:sz w:val="28"/>
                <w:szCs w:val="28"/>
                <w:lang w:eastAsia="ru-RU"/>
              </w:rPr>
            </w:pPr>
          </w:p>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24</w:t>
            </w:r>
          </w:p>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31</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0" w:line="240" w:lineRule="auto"/>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контрольно-Оценочные средства внеаудиторной самостоятельной работы и критерии оценок</w:t>
            </w:r>
          </w:p>
          <w:p w:rsidR="00547B4E" w:rsidRPr="00547B4E" w:rsidRDefault="00547B4E" w:rsidP="00547B4E">
            <w:pPr>
              <w:spacing w:after="0" w:line="240" w:lineRule="auto"/>
              <w:ind w:left="284"/>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 xml:space="preserve"> </w:t>
            </w:r>
          </w:p>
        </w:tc>
        <w:tc>
          <w:tcPr>
            <w:tcW w:w="1183" w:type="dxa"/>
          </w:tcPr>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37</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0" w:line="240" w:lineRule="auto"/>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контрольно-Оценочные средства промежуточной аттестации и критерии оценок</w:t>
            </w:r>
          </w:p>
          <w:p w:rsidR="00547B4E" w:rsidRPr="00547B4E" w:rsidRDefault="00547B4E" w:rsidP="00547B4E">
            <w:pPr>
              <w:rPr>
                <w:rFonts w:ascii="Times New Roman" w:eastAsia="Times New Roman" w:hAnsi="Times New Roman" w:cs="Times New Roman"/>
                <w:lang w:eastAsia="ru-RU"/>
              </w:rPr>
            </w:pPr>
          </w:p>
        </w:tc>
        <w:tc>
          <w:tcPr>
            <w:tcW w:w="1183" w:type="dxa"/>
          </w:tcPr>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52</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Литература</w:t>
            </w:r>
          </w:p>
        </w:tc>
        <w:tc>
          <w:tcPr>
            <w:tcW w:w="1183" w:type="dxa"/>
          </w:tcPr>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58</w:t>
            </w:r>
          </w:p>
        </w:tc>
      </w:tr>
    </w:tbl>
    <w:p w:rsidR="00547B4E" w:rsidRPr="00547B4E" w:rsidRDefault="00547B4E" w:rsidP="0054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p>
    <w:p w:rsidR="00547B4E" w:rsidRPr="00547B4E" w:rsidRDefault="00547B4E" w:rsidP="0054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i/>
          <w:iCs/>
          <w:lang w:eastAsia="ru-RU"/>
        </w:rPr>
      </w:pPr>
    </w:p>
    <w:p w:rsidR="00547B4E" w:rsidRPr="00547B4E" w:rsidRDefault="00547B4E" w:rsidP="00547B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rsidR="00547B4E" w:rsidRPr="00547B4E" w:rsidRDefault="00547B4E" w:rsidP="00547B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rsidR="00547B4E" w:rsidRPr="00547B4E" w:rsidRDefault="00547B4E" w:rsidP="00547B4E">
      <w:pPr>
        <w:jc w:val="right"/>
        <w:rPr>
          <w:rFonts w:ascii="Times New Roman" w:eastAsia="Times New Roman" w:hAnsi="Times New Roman" w:cs="Times New Roman"/>
          <w:b/>
          <w:bCs/>
          <w:sz w:val="24"/>
          <w:szCs w:val="24"/>
          <w:highlight w:val="yellow"/>
          <w:lang w:eastAsia="ru-RU"/>
        </w:rPr>
      </w:pPr>
    </w:p>
    <w:p w:rsidR="00547B4E" w:rsidRPr="00547B4E" w:rsidRDefault="00547B4E" w:rsidP="00547B4E">
      <w:pPr>
        <w:jc w:val="right"/>
        <w:rPr>
          <w:rFonts w:ascii="Times New Roman" w:eastAsia="Times New Roman" w:hAnsi="Times New Roman" w:cs="Times New Roman"/>
          <w:b/>
          <w:bCs/>
          <w:sz w:val="24"/>
          <w:szCs w:val="24"/>
          <w:lang w:eastAsia="ru-RU"/>
        </w:rPr>
      </w:pPr>
    </w:p>
    <w:p w:rsidR="00547B4E" w:rsidRPr="00547B4E" w:rsidRDefault="00547B4E" w:rsidP="00547B4E">
      <w:pPr>
        <w:jc w:val="right"/>
        <w:rPr>
          <w:rFonts w:ascii="Times New Roman" w:eastAsia="Times New Roman" w:hAnsi="Times New Roman" w:cs="Times New Roman"/>
          <w:b/>
          <w:bCs/>
          <w:sz w:val="24"/>
          <w:szCs w:val="24"/>
          <w:lang w:eastAsia="ru-RU"/>
        </w:rPr>
      </w:pPr>
    </w:p>
    <w:p w:rsidR="00547B4E" w:rsidRDefault="00547B4E" w:rsidP="00547B4E">
      <w:pPr>
        <w:jc w:val="right"/>
        <w:rPr>
          <w:rFonts w:ascii="Times New Roman" w:eastAsia="Times New Roman" w:hAnsi="Times New Roman" w:cs="Times New Roman"/>
          <w:b/>
          <w:bCs/>
          <w:sz w:val="24"/>
          <w:szCs w:val="24"/>
          <w:lang w:eastAsia="ru-RU"/>
        </w:rPr>
      </w:pPr>
    </w:p>
    <w:p w:rsidR="00547B4E" w:rsidRPr="00547B4E" w:rsidRDefault="00547B4E" w:rsidP="00547B4E">
      <w:pPr>
        <w:jc w:val="right"/>
        <w:rPr>
          <w:rFonts w:ascii="Times New Roman" w:eastAsia="Times New Roman" w:hAnsi="Times New Roman" w:cs="Times New Roman"/>
          <w:b/>
          <w:bCs/>
          <w:sz w:val="24"/>
          <w:szCs w:val="24"/>
          <w:lang w:eastAsia="ru-RU"/>
        </w:rPr>
      </w:pPr>
    </w:p>
    <w:p w:rsidR="00547B4E" w:rsidRPr="00547B4E" w:rsidRDefault="00547B4E" w:rsidP="00547B4E">
      <w:pPr>
        <w:spacing w:after="0" w:line="240" w:lineRule="auto"/>
        <w:ind w:left="100"/>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lastRenderedPageBreak/>
        <w:t>1. Общие положения</w:t>
      </w:r>
    </w:p>
    <w:p w:rsidR="00547B4E" w:rsidRPr="00547B4E" w:rsidRDefault="00547B4E" w:rsidP="00547B4E">
      <w:pPr>
        <w:spacing w:after="0" w:line="240" w:lineRule="auto"/>
        <w:ind w:left="100"/>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ab/>
      </w:r>
    </w:p>
    <w:p w:rsidR="00547B4E" w:rsidRPr="00547B4E" w:rsidRDefault="00547B4E" w:rsidP="00547B4E">
      <w:pPr>
        <w:spacing w:after="0" w:line="240" w:lineRule="auto"/>
        <w:ind w:left="100" w:firstLine="608"/>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Результатом освоения учебной дисциплины «Иностранный язык» являются освоенные умения и усвоенные знания, направленные на формирование общих и профессиональных компетенций.</w:t>
      </w:r>
    </w:p>
    <w:p w:rsidR="00547B4E" w:rsidRPr="00547B4E" w:rsidRDefault="00547B4E" w:rsidP="00547B4E">
      <w:pPr>
        <w:spacing w:after="0" w:line="240" w:lineRule="auto"/>
        <w:ind w:left="100"/>
        <w:jc w:val="both"/>
        <w:rPr>
          <w:rFonts w:ascii="Times New Roman" w:eastAsia="Times New Roman" w:hAnsi="Times New Roman" w:cs="Times New Roman"/>
          <w:i/>
          <w:iCs/>
          <w:color w:val="FF0000"/>
          <w:sz w:val="28"/>
          <w:szCs w:val="28"/>
          <w:lang w:eastAsia="ru-RU"/>
        </w:rPr>
      </w:pPr>
      <w:r w:rsidRPr="00547B4E">
        <w:rPr>
          <w:rFonts w:ascii="Times New Roman" w:eastAsia="Times New Roman" w:hAnsi="Times New Roman" w:cs="Times New Roman"/>
          <w:sz w:val="28"/>
          <w:szCs w:val="28"/>
          <w:lang w:eastAsia="ru-RU"/>
        </w:rPr>
        <w:tab/>
        <w:t xml:space="preserve">Форма промежуточной аттестации по учебной дисциплине – дифференцированный зачет. </w:t>
      </w:r>
    </w:p>
    <w:p w:rsidR="00547B4E" w:rsidRPr="00547B4E" w:rsidRDefault="00547B4E" w:rsidP="00547B4E">
      <w:pPr>
        <w:spacing w:after="0" w:line="240" w:lineRule="auto"/>
        <w:ind w:left="100"/>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ab/>
        <w:t>Итогом дифференцированного зачета является качественная оценка в баллах от 1 до 5.</w:t>
      </w:r>
    </w:p>
    <w:p w:rsidR="00547B4E" w:rsidRPr="00547B4E" w:rsidRDefault="00547B4E" w:rsidP="00547B4E">
      <w:pPr>
        <w:spacing w:after="0" w:line="240" w:lineRule="auto"/>
        <w:ind w:left="100" w:firstLine="608"/>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Результаты освоения учебной дисциплины, подлежащие проверке:</w:t>
      </w:r>
    </w:p>
    <w:p w:rsidR="00852279" w:rsidRPr="00FE7816" w:rsidRDefault="00852279" w:rsidP="00FE7816">
      <w:pPr>
        <w:pStyle w:val="a9"/>
        <w:numPr>
          <w:ilvl w:val="0"/>
          <w:numId w:val="35"/>
        </w:numPr>
        <w:autoSpaceDE w:val="0"/>
        <w:autoSpaceDN w:val="0"/>
        <w:adjustRightInd w:val="0"/>
        <w:snapToGrid w:val="0"/>
        <w:spacing w:after="0" w:line="240" w:lineRule="auto"/>
        <w:ind w:left="851" w:hanging="425"/>
        <w:jc w:val="both"/>
        <w:rPr>
          <w:rFonts w:ascii="Times New Roman" w:eastAsia="Times New Roman" w:hAnsi="Times New Roman" w:cs="Times New Roman"/>
          <w:color w:val="000000"/>
          <w:sz w:val="28"/>
          <w:szCs w:val="28"/>
          <w:lang w:val="x-none"/>
        </w:rPr>
      </w:pPr>
      <w:r w:rsidRPr="00FE7816">
        <w:rPr>
          <w:rFonts w:ascii="Times New Roman" w:eastAsia="Times New Roman" w:hAnsi="Times New Roman" w:cs="Times New Roman"/>
          <w:color w:val="000000"/>
          <w:sz w:val="28"/>
          <w:szCs w:val="28"/>
          <w:lang w:val="x-none"/>
        </w:rPr>
        <w:t>личностных:</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сформированность ценностного отношения к языку как культурному фено-</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мену и средству отображения развития о</w:t>
      </w:r>
      <w:r>
        <w:rPr>
          <w:rFonts w:ascii="Times New Roman" w:eastAsia="Times New Roman" w:hAnsi="Times New Roman" w:cs="Times New Roman"/>
          <w:color w:val="000000"/>
          <w:sz w:val="28"/>
          <w:szCs w:val="28"/>
          <w:lang w:val="x-none"/>
        </w:rPr>
        <w:t>бщества, его истории и духовной</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культуры;</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сформированность широкого представления о достижениях национальных</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культур, о роли английского языка и ку</w:t>
      </w:r>
      <w:r>
        <w:rPr>
          <w:rFonts w:ascii="Times New Roman" w:eastAsia="Times New Roman" w:hAnsi="Times New Roman" w:cs="Times New Roman"/>
          <w:color w:val="000000"/>
          <w:sz w:val="28"/>
          <w:szCs w:val="28"/>
          <w:lang w:val="x-none"/>
        </w:rPr>
        <w:t>льтуры в развитии мировой куль-</w:t>
      </w:r>
      <w:r w:rsidRPr="00852279">
        <w:rPr>
          <w:rFonts w:ascii="Times New Roman" w:eastAsia="Times New Roman" w:hAnsi="Times New Roman" w:cs="Times New Roman"/>
          <w:color w:val="000000"/>
          <w:sz w:val="28"/>
          <w:szCs w:val="28"/>
          <w:lang w:val="x-none"/>
        </w:rPr>
        <w:t>туры;</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развитие интереса и способности к наблюдению за иным способом мирови-</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дения;</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осознание своего места в поликультурном мире; готовность и способность</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вести диалог на английском языке с пред</w:t>
      </w:r>
      <w:r>
        <w:rPr>
          <w:rFonts w:ascii="Times New Roman" w:eastAsia="Times New Roman" w:hAnsi="Times New Roman" w:cs="Times New Roman"/>
          <w:color w:val="000000"/>
          <w:sz w:val="28"/>
          <w:szCs w:val="28"/>
          <w:lang w:val="x-none"/>
        </w:rPr>
        <w:t>ставителями других культур, до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x-none"/>
        </w:rPr>
        <w:t>-</w:t>
      </w:r>
      <w:r w:rsidRPr="00852279">
        <w:rPr>
          <w:rFonts w:ascii="Times New Roman" w:eastAsia="Times New Roman" w:hAnsi="Times New Roman" w:cs="Times New Roman"/>
          <w:color w:val="000000"/>
          <w:sz w:val="28"/>
          <w:szCs w:val="28"/>
          <w:lang w:val="x-none"/>
        </w:rPr>
        <w:t>тигать взаимопонимания, находить общие цели и сотрудничать в различных</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областях для их достижения; умение пр</w:t>
      </w:r>
      <w:r>
        <w:rPr>
          <w:rFonts w:ascii="Times New Roman" w:eastAsia="Times New Roman" w:hAnsi="Times New Roman" w:cs="Times New Roman"/>
          <w:color w:val="000000"/>
          <w:sz w:val="28"/>
          <w:szCs w:val="28"/>
          <w:lang w:val="x-none"/>
        </w:rPr>
        <w:t>оявлять толерантность к другому</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образу мыслей, к иной позиции партнера по общению;</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готовность и способность к непрерывному образованию, включая самооб-</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разование, как в профессиональной области с использованием английского</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языка, так и в сфере английского языка;</w:t>
      </w:r>
    </w:p>
    <w:p w:rsidR="00852279" w:rsidRPr="00FE7816" w:rsidRDefault="00852279" w:rsidP="00FE7816">
      <w:pPr>
        <w:pStyle w:val="a9"/>
        <w:numPr>
          <w:ilvl w:val="0"/>
          <w:numId w:val="34"/>
        </w:num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FE7816">
        <w:rPr>
          <w:rFonts w:ascii="Times New Roman" w:eastAsia="Times New Roman" w:hAnsi="Times New Roman" w:cs="Times New Roman"/>
          <w:color w:val="000000"/>
          <w:sz w:val="28"/>
          <w:szCs w:val="28"/>
          <w:lang w:val="x-none"/>
        </w:rPr>
        <w:t>метапредметных:</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умение самостоятельно выбирать успешные коммуникативные стратегии в</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различных ситуациях общения;</w:t>
      </w:r>
    </w:p>
    <w:p w:rsidR="00852279" w:rsidRPr="00852279" w:rsidRDefault="00547B4E"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sz w:val="28"/>
          <w:szCs w:val="28"/>
          <w:lang w:eastAsia="ru-RU"/>
        </w:rPr>
        <w:t xml:space="preserve"> </w:t>
      </w:r>
      <w:r w:rsidR="00852279" w:rsidRPr="00852279">
        <w:rPr>
          <w:rFonts w:ascii="Times New Roman" w:eastAsia="Times New Roman" w:hAnsi="Times New Roman" w:cs="Times New Roman"/>
          <w:color w:val="000000"/>
          <w:sz w:val="28"/>
          <w:szCs w:val="28"/>
          <w:lang w:val="x-none"/>
        </w:rPr>
        <w:t>– владение навыками проектной деятельности, моделирующей реальные си-</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туации межкультурной коммуникации;</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умение организовать коммуникативную дея</w:t>
      </w:r>
      <w:r w:rsidR="00FE7816">
        <w:rPr>
          <w:rFonts w:ascii="Times New Roman" w:eastAsia="Times New Roman" w:hAnsi="Times New Roman" w:cs="Times New Roman"/>
          <w:color w:val="000000"/>
          <w:sz w:val="28"/>
          <w:szCs w:val="28"/>
          <w:lang w:val="x-none"/>
        </w:rPr>
        <w:t>тельность, продуктивно общаться</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и взаимодействовать с ее участниками, у</w:t>
      </w:r>
      <w:r w:rsidR="00FE7816">
        <w:rPr>
          <w:rFonts w:ascii="Times New Roman" w:eastAsia="Times New Roman" w:hAnsi="Times New Roman" w:cs="Times New Roman"/>
          <w:color w:val="000000"/>
          <w:sz w:val="28"/>
          <w:szCs w:val="28"/>
          <w:lang w:val="x-none"/>
        </w:rPr>
        <w:t>читывать их позиции, эффективно</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разрешать конфликты;</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умение ясно, логично и точно излагать свою точку зрения, используя адек-</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ватные языковые средства;</w:t>
      </w:r>
    </w:p>
    <w:p w:rsidR="00852279" w:rsidRPr="00FE7816" w:rsidRDefault="00852279" w:rsidP="00FE7816">
      <w:pPr>
        <w:pStyle w:val="a9"/>
        <w:numPr>
          <w:ilvl w:val="0"/>
          <w:numId w:val="33"/>
        </w:num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FE7816">
        <w:rPr>
          <w:rFonts w:ascii="Times New Roman" w:eastAsia="Times New Roman" w:hAnsi="Times New Roman" w:cs="Times New Roman"/>
          <w:color w:val="000000"/>
          <w:sz w:val="28"/>
          <w:szCs w:val="28"/>
          <w:lang w:val="x-none"/>
        </w:rPr>
        <w:t>предметных:</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xml:space="preserve">– сформированность коммуникативной </w:t>
      </w:r>
      <w:r w:rsidR="00FE7816">
        <w:rPr>
          <w:rFonts w:ascii="Times New Roman" w:eastAsia="Times New Roman" w:hAnsi="Times New Roman" w:cs="Times New Roman"/>
          <w:color w:val="000000"/>
          <w:sz w:val="28"/>
          <w:szCs w:val="28"/>
          <w:lang w:val="x-none"/>
        </w:rPr>
        <w:t>иноязычной компетенции, необхо-</w:t>
      </w:r>
      <w:r w:rsidRPr="00852279">
        <w:rPr>
          <w:rFonts w:ascii="Times New Roman" w:eastAsia="Times New Roman" w:hAnsi="Times New Roman" w:cs="Times New Roman"/>
          <w:color w:val="000000"/>
          <w:sz w:val="28"/>
          <w:szCs w:val="28"/>
          <w:lang w:val="x-none"/>
        </w:rPr>
        <w:t xml:space="preserve">димой для успешной социализации и </w:t>
      </w:r>
      <w:r w:rsidR="00FE7816">
        <w:rPr>
          <w:rFonts w:ascii="Times New Roman" w:eastAsia="Times New Roman" w:hAnsi="Times New Roman" w:cs="Times New Roman"/>
          <w:color w:val="000000"/>
          <w:sz w:val="28"/>
          <w:szCs w:val="28"/>
          <w:lang w:val="x-none"/>
        </w:rPr>
        <w:t>самореализации, как инструмента</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межкультурного общения в современном поликультурном мире;</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владение знаниями о социокультурной специфике англоговорящих стран и</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умение строить свое речевое и неречевое поведение адекватно этой специфике;</w:t>
      </w:r>
    </w:p>
    <w:p w:rsidR="00852279" w:rsidRPr="00852279" w:rsidRDefault="00FE7816"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Pr>
          <w:rFonts w:ascii="Times New Roman" w:eastAsia="Times New Roman" w:hAnsi="Times New Roman" w:cs="Times New Roman"/>
          <w:color w:val="000000"/>
          <w:sz w:val="28"/>
          <w:szCs w:val="28"/>
        </w:rPr>
        <w:t xml:space="preserve">- </w:t>
      </w:r>
      <w:r w:rsidR="00852279" w:rsidRPr="00852279">
        <w:rPr>
          <w:rFonts w:ascii="Times New Roman" w:eastAsia="Times New Roman" w:hAnsi="Times New Roman" w:cs="Times New Roman"/>
          <w:color w:val="000000"/>
          <w:sz w:val="28"/>
          <w:szCs w:val="28"/>
          <w:lang w:val="x-none"/>
        </w:rPr>
        <w:t>умение выделять общее и различное в культуре родной страны и англогово-</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lastRenderedPageBreak/>
        <w:t>рящих стран;</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достижение порогового уровня владения английским языком, позвол</w:t>
      </w:r>
      <w:r w:rsidR="00FE7816">
        <w:rPr>
          <w:rFonts w:ascii="Times New Roman" w:eastAsia="Times New Roman" w:hAnsi="Times New Roman" w:cs="Times New Roman"/>
          <w:color w:val="000000"/>
          <w:sz w:val="28"/>
          <w:szCs w:val="28"/>
          <w:lang w:val="x-none"/>
        </w:rPr>
        <w:t>яющего</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выпускникам общаться в устной и пис</w:t>
      </w:r>
      <w:r w:rsidR="00FE7816">
        <w:rPr>
          <w:rFonts w:ascii="Times New Roman" w:eastAsia="Times New Roman" w:hAnsi="Times New Roman" w:cs="Times New Roman"/>
          <w:color w:val="000000"/>
          <w:sz w:val="28"/>
          <w:szCs w:val="28"/>
          <w:lang w:val="x-none"/>
        </w:rPr>
        <w:t>ьменной формах как с носителями</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английского языка, так и с представител</w:t>
      </w:r>
      <w:r w:rsidR="00FE7816">
        <w:rPr>
          <w:rFonts w:ascii="Times New Roman" w:eastAsia="Times New Roman" w:hAnsi="Times New Roman" w:cs="Times New Roman"/>
          <w:color w:val="000000"/>
          <w:sz w:val="28"/>
          <w:szCs w:val="28"/>
          <w:lang w:val="x-none"/>
        </w:rPr>
        <w:t>ями других стран, использующими</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данный язык как средство общения;</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сформированность умения использовать английский язык как средство для</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получения информации из англоязычных источников в образовательных и</w:t>
      </w:r>
    </w:p>
    <w:p w:rsidR="00547B4E" w:rsidRPr="00FE7816" w:rsidRDefault="00FE7816" w:rsidP="00FE7816">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x-none"/>
        </w:rPr>
        <w:t>самообразовательных целях.</w:t>
      </w:r>
    </w:p>
    <w:tbl>
      <w:tblPr>
        <w:tblpPr w:leftFromText="180" w:rightFromText="180" w:vertAnchor="text" w:horzAnchor="margin" w:tblpY="225"/>
        <w:tblW w:w="9542" w:type="dxa"/>
        <w:tblLook w:val="04A0" w:firstRow="1" w:lastRow="0" w:firstColumn="1" w:lastColumn="0" w:noHBand="0" w:noVBand="1"/>
      </w:tblPr>
      <w:tblGrid>
        <w:gridCol w:w="9542"/>
      </w:tblGrid>
      <w:tr w:rsidR="001114ED" w:rsidRPr="001114ED" w:rsidTr="001114ED">
        <w:trPr>
          <w:trHeight w:val="309"/>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OK1.</w:t>
            </w:r>
            <w:r w:rsidRPr="001114ED">
              <w:rPr>
                <w:rFonts w:ascii="Times New Roman" w:eastAsia="Times New Roman" w:hAnsi="Times New Roman" w:cs="Times New Roman"/>
                <w:sz w:val="28"/>
                <w:szCs w:val="28"/>
                <w:lang w:eastAsia="ru-RU"/>
              </w:rPr>
              <w:t xml:space="preserve"> - Понимать сущность и социальную значимость будущей профессии, проявлять к ней устойчивый интерес.</w:t>
            </w:r>
          </w:p>
        </w:tc>
      </w:tr>
      <w:tr w:rsidR="001114ED" w:rsidRPr="001114ED" w:rsidTr="001114ED">
        <w:trPr>
          <w:trHeight w:val="309"/>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ОК2.</w:t>
            </w:r>
            <w:r w:rsidRPr="001114ED">
              <w:rPr>
                <w:rFonts w:ascii="Times New Roman" w:eastAsia="Times New Roman" w:hAnsi="Times New Roman" w:cs="Times New Roman"/>
                <w:sz w:val="28"/>
                <w:szCs w:val="28"/>
                <w:lang w:eastAsia="ru-RU"/>
              </w:rPr>
              <w:t xml:space="preserve"> - Организовывать собственную деятельность, исходя из цели и способов ее достижения, определенных руководителем.</w:t>
            </w:r>
          </w:p>
        </w:tc>
      </w:tr>
      <w:tr w:rsidR="001114ED" w:rsidRPr="001114ED" w:rsidTr="001114ED">
        <w:trPr>
          <w:trHeight w:val="467"/>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ОК3.</w:t>
            </w:r>
            <w:r w:rsidRPr="001114ED">
              <w:rPr>
                <w:rFonts w:ascii="Times New Roman" w:eastAsia="Times New Roman" w:hAnsi="Times New Roman" w:cs="Times New Roman"/>
                <w:sz w:val="28"/>
                <w:szCs w:val="28"/>
                <w:lang w:eastAsia="ru-RU"/>
              </w:rPr>
              <w:t xml:space="preserve"> -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1114ED" w:rsidRPr="001114ED" w:rsidTr="001114ED">
        <w:trPr>
          <w:trHeight w:val="309"/>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ОК4.</w:t>
            </w:r>
            <w:r w:rsidRPr="001114ED">
              <w:rPr>
                <w:rFonts w:ascii="Times New Roman" w:eastAsia="Times New Roman" w:hAnsi="Times New Roman" w:cs="Times New Roman"/>
                <w:sz w:val="28"/>
                <w:szCs w:val="28"/>
                <w:lang w:eastAsia="ru-RU"/>
              </w:rPr>
              <w:t xml:space="preserve"> </w:t>
            </w:r>
            <w:r w:rsidR="00A957DA">
              <w:rPr>
                <w:rFonts w:ascii="Times New Roman" w:eastAsia="Times New Roman" w:hAnsi="Times New Roman" w:cs="Times New Roman"/>
                <w:sz w:val="28"/>
                <w:szCs w:val="28"/>
                <w:lang w:eastAsia="ru-RU"/>
              </w:rPr>
              <w:t>–</w:t>
            </w:r>
            <w:r w:rsidRPr="001114ED">
              <w:rPr>
                <w:rFonts w:ascii="Times New Roman" w:eastAsia="Times New Roman" w:hAnsi="Times New Roman" w:cs="Times New Roman"/>
                <w:sz w:val="28"/>
                <w:szCs w:val="28"/>
                <w:lang w:eastAsia="ru-RU"/>
              </w:rPr>
              <w:t xml:space="preserve"> Осуществлять</w:t>
            </w:r>
            <w:r w:rsidR="00A957DA" w:rsidRPr="00A957DA">
              <w:rPr>
                <w:rFonts w:ascii="Times New Roman" w:eastAsia="Times New Roman" w:hAnsi="Times New Roman" w:cs="Times New Roman"/>
                <w:sz w:val="28"/>
                <w:szCs w:val="28"/>
                <w:lang w:eastAsia="ru-RU"/>
              </w:rPr>
              <w:t xml:space="preserve"> </w:t>
            </w:r>
            <w:r w:rsidR="00A957DA">
              <w:rPr>
                <w:rFonts w:ascii="Times New Roman" w:eastAsia="Times New Roman" w:hAnsi="Times New Roman" w:cs="Times New Roman"/>
                <w:sz w:val="28"/>
                <w:szCs w:val="28"/>
                <w:lang w:eastAsia="ru-RU"/>
              </w:rPr>
              <w:t>поиск</w:t>
            </w:r>
            <w:r w:rsidRPr="001114ED">
              <w:rPr>
                <w:rFonts w:ascii="Times New Roman" w:eastAsia="Times New Roman" w:hAnsi="Times New Roman" w:cs="Times New Roman"/>
                <w:sz w:val="28"/>
                <w:szCs w:val="28"/>
                <w:lang w:eastAsia="ru-RU"/>
              </w:rPr>
              <w:t xml:space="preserve"> информации необходимой для эффективного выполнения профессиональных задач.</w:t>
            </w:r>
          </w:p>
        </w:tc>
      </w:tr>
      <w:tr w:rsidR="001114ED" w:rsidRPr="001114ED" w:rsidTr="001114ED">
        <w:trPr>
          <w:trHeight w:val="301"/>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ОК5.</w:t>
            </w:r>
            <w:r w:rsidRPr="001114ED">
              <w:rPr>
                <w:rFonts w:ascii="Times New Roman" w:eastAsia="Times New Roman" w:hAnsi="Times New Roman" w:cs="Times New Roman"/>
                <w:sz w:val="28"/>
                <w:szCs w:val="28"/>
                <w:lang w:eastAsia="ru-RU"/>
              </w:rPr>
              <w:t xml:space="preserve"> - Использовать информационно-коммуникационные технологии в профессиональной деятельности.</w:t>
            </w:r>
          </w:p>
        </w:tc>
      </w:tr>
      <w:tr w:rsidR="001114ED" w:rsidRPr="001114ED" w:rsidTr="001114ED">
        <w:trPr>
          <w:trHeight w:val="309"/>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ОК6.</w:t>
            </w:r>
            <w:r w:rsidRPr="001114ED">
              <w:rPr>
                <w:rFonts w:ascii="Times New Roman" w:eastAsia="Times New Roman" w:hAnsi="Times New Roman" w:cs="Times New Roman"/>
                <w:sz w:val="28"/>
                <w:szCs w:val="28"/>
                <w:lang w:eastAsia="ru-RU"/>
              </w:rPr>
              <w:t xml:space="preserve"> - Работать в команде, эффективно общаться с коллегами, руководством, клиентами.</w:t>
            </w:r>
          </w:p>
        </w:tc>
      </w:tr>
      <w:tr w:rsidR="001114ED" w:rsidRPr="001114ED" w:rsidTr="001114ED">
        <w:trPr>
          <w:trHeight w:val="393"/>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ОК7.</w:t>
            </w:r>
            <w:r w:rsidRPr="001114ED">
              <w:rPr>
                <w:rFonts w:ascii="Times New Roman" w:eastAsia="Times New Roman" w:hAnsi="Times New Roman" w:cs="Times New Roman"/>
                <w:sz w:val="28"/>
                <w:szCs w:val="28"/>
                <w:lang w:eastAsia="ru-RU"/>
              </w:rPr>
              <w:t xml:space="preserve"> - Исполнять воинскую обязанность, в том числе с применением полученных профессиональных знаний (для юношей).</w:t>
            </w:r>
          </w:p>
        </w:tc>
      </w:tr>
    </w:tbl>
    <w:p w:rsidR="00547B4E" w:rsidRDefault="00547B4E" w:rsidP="001114ED">
      <w:pPr>
        <w:spacing w:after="0" w:line="240" w:lineRule="auto"/>
        <w:ind w:firstLine="567"/>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 xml:space="preserve">Профессиональные компетенции: </w:t>
      </w:r>
    </w:p>
    <w:p w:rsidR="001114ED" w:rsidRDefault="00CE32C3" w:rsidP="001114ED">
      <w:pPr>
        <w:spacing w:after="0" w:line="240" w:lineRule="auto"/>
        <w:ind w:firstLine="567"/>
        <w:jc w:val="both"/>
        <w:rPr>
          <w:rFonts w:ascii="Times New Roman" w:eastAsia="Times New Roman" w:hAnsi="Times New Roman" w:cs="Times New Roman"/>
          <w:sz w:val="28"/>
          <w:szCs w:val="28"/>
          <w:lang w:eastAsia="ru-RU"/>
        </w:rPr>
      </w:pPr>
      <w:r w:rsidRPr="00CE32C3">
        <w:rPr>
          <w:rFonts w:ascii="Times New Roman" w:eastAsia="Times New Roman" w:hAnsi="Times New Roman" w:cs="Times New Roman"/>
          <w:b/>
          <w:sz w:val="28"/>
          <w:szCs w:val="28"/>
          <w:lang w:eastAsia="ru-RU"/>
        </w:rPr>
        <w:t>ПО1.</w:t>
      </w:r>
      <w:r>
        <w:rPr>
          <w:rFonts w:ascii="Times New Roman" w:eastAsia="Times New Roman" w:hAnsi="Times New Roman" w:cs="Times New Roman"/>
          <w:sz w:val="28"/>
          <w:szCs w:val="28"/>
          <w:lang w:eastAsia="ru-RU"/>
        </w:rPr>
        <w:t xml:space="preserve"> </w:t>
      </w:r>
      <w:r w:rsidRPr="00CE32C3">
        <w:rPr>
          <w:rFonts w:ascii="Times New Roman" w:eastAsia="Times New Roman" w:hAnsi="Times New Roman" w:cs="Times New Roman"/>
          <w:sz w:val="28"/>
          <w:szCs w:val="28"/>
          <w:lang w:eastAsia="ru-RU"/>
        </w:rPr>
        <w:t>Умение читать слова, фразы и фразовые словосочетания на английском языке</w:t>
      </w:r>
      <w:r>
        <w:rPr>
          <w:rFonts w:ascii="Times New Roman" w:eastAsia="Times New Roman" w:hAnsi="Times New Roman" w:cs="Times New Roman"/>
          <w:sz w:val="28"/>
          <w:szCs w:val="28"/>
          <w:lang w:eastAsia="ru-RU"/>
        </w:rPr>
        <w:t>.</w:t>
      </w:r>
    </w:p>
    <w:p w:rsidR="00CE32C3" w:rsidRDefault="00CE32C3" w:rsidP="001114ED">
      <w:pPr>
        <w:spacing w:after="0" w:line="240" w:lineRule="auto"/>
        <w:ind w:firstLine="567"/>
        <w:jc w:val="both"/>
        <w:rPr>
          <w:rFonts w:ascii="Times New Roman" w:eastAsia="Times New Roman" w:hAnsi="Times New Roman" w:cs="Times New Roman"/>
          <w:sz w:val="28"/>
          <w:szCs w:val="28"/>
          <w:lang w:eastAsia="ru-RU"/>
        </w:rPr>
      </w:pPr>
      <w:r w:rsidRPr="00CE32C3">
        <w:rPr>
          <w:rFonts w:ascii="Times New Roman" w:eastAsia="Times New Roman" w:hAnsi="Times New Roman" w:cs="Times New Roman"/>
          <w:b/>
          <w:sz w:val="28"/>
          <w:szCs w:val="28"/>
          <w:lang w:eastAsia="ru-RU"/>
        </w:rPr>
        <w:t>ПО2.</w:t>
      </w:r>
      <w:r>
        <w:rPr>
          <w:rFonts w:ascii="Times New Roman" w:eastAsia="Times New Roman" w:hAnsi="Times New Roman" w:cs="Times New Roman"/>
          <w:sz w:val="28"/>
          <w:szCs w:val="28"/>
          <w:lang w:eastAsia="ru-RU"/>
        </w:rPr>
        <w:t xml:space="preserve"> </w:t>
      </w:r>
      <w:r w:rsidRPr="00CE32C3">
        <w:rPr>
          <w:rFonts w:ascii="Times New Roman" w:eastAsia="Times New Roman" w:hAnsi="Times New Roman" w:cs="Times New Roman"/>
          <w:sz w:val="28"/>
          <w:szCs w:val="28"/>
          <w:lang w:eastAsia="ru-RU"/>
        </w:rPr>
        <w:t>Умение составлять  высказывание  (диалог) по каждой  теме УД.</w:t>
      </w:r>
    </w:p>
    <w:p w:rsidR="00CE32C3" w:rsidRPr="00547B4E" w:rsidRDefault="00CE32C3" w:rsidP="001114ED">
      <w:pPr>
        <w:spacing w:after="0" w:line="240" w:lineRule="auto"/>
        <w:ind w:firstLine="567"/>
        <w:jc w:val="both"/>
        <w:rPr>
          <w:rFonts w:ascii="Times New Roman" w:eastAsia="Times New Roman" w:hAnsi="Times New Roman" w:cs="Times New Roman"/>
          <w:sz w:val="28"/>
          <w:szCs w:val="28"/>
          <w:lang w:eastAsia="ru-RU"/>
        </w:rPr>
      </w:pPr>
      <w:r w:rsidRPr="00CE32C3">
        <w:rPr>
          <w:rFonts w:ascii="Times New Roman" w:eastAsia="Times New Roman" w:hAnsi="Times New Roman" w:cs="Times New Roman"/>
          <w:b/>
          <w:sz w:val="28"/>
          <w:szCs w:val="28"/>
          <w:lang w:eastAsia="ru-RU"/>
        </w:rPr>
        <w:t>ПО3.</w:t>
      </w:r>
      <w:r>
        <w:rPr>
          <w:rFonts w:ascii="Times New Roman" w:eastAsia="Times New Roman" w:hAnsi="Times New Roman" w:cs="Times New Roman"/>
          <w:sz w:val="28"/>
          <w:szCs w:val="28"/>
          <w:lang w:eastAsia="ru-RU"/>
        </w:rPr>
        <w:t xml:space="preserve"> </w:t>
      </w:r>
      <w:r w:rsidRPr="00CE32C3">
        <w:rPr>
          <w:rFonts w:ascii="Times New Roman" w:eastAsia="Times New Roman" w:hAnsi="Times New Roman" w:cs="Times New Roman"/>
          <w:sz w:val="28"/>
          <w:szCs w:val="28"/>
          <w:lang w:eastAsia="ru-RU"/>
        </w:rPr>
        <w:t>Перевод текста со словарем</w:t>
      </w:r>
      <w:r>
        <w:rPr>
          <w:rFonts w:ascii="Times New Roman" w:eastAsia="Times New Roman" w:hAnsi="Times New Roman" w:cs="Times New Roman"/>
          <w:sz w:val="28"/>
          <w:szCs w:val="28"/>
          <w:lang w:eastAsia="ru-RU"/>
        </w:rPr>
        <w:t>.</w:t>
      </w:r>
    </w:p>
    <w:p w:rsidR="00547B4E" w:rsidRDefault="00547B4E" w:rsidP="00547B4E">
      <w:pPr>
        <w:spacing w:after="0" w:line="240" w:lineRule="auto"/>
        <w:ind w:left="100" w:firstLine="608"/>
        <w:jc w:val="both"/>
        <w:rPr>
          <w:rFonts w:ascii="Times New Roman" w:eastAsia="Times New Roman" w:hAnsi="Times New Roman" w:cs="Times New Roman"/>
          <w:b/>
          <w:bCs/>
          <w:sz w:val="28"/>
          <w:szCs w:val="28"/>
          <w:lang w:eastAsia="ru-RU"/>
        </w:rPr>
      </w:pPr>
    </w:p>
    <w:p w:rsidR="0065127B" w:rsidRDefault="0065127B"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65127B" w:rsidRPr="00547B4E" w:rsidRDefault="0065127B"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47B4E" w:rsidRPr="00547B4E" w:rsidRDefault="00547B4E" w:rsidP="00547B4E">
      <w:pPr>
        <w:spacing w:after="0" w:line="240" w:lineRule="auto"/>
        <w:ind w:left="100"/>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lastRenderedPageBreak/>
        <w:t xml:space="preserve">2. Паспорт </w:t>
      </w:r>
    </w:p>
    <w:p w:rsidR="00547B4E" w:rsidRPr="00547B4E" w:rsidRDefault="00547B4E" w:rsidP="00547B4E">
      <w:pPr>
        <w:spacing w:after="0" w:line="240" w:lineRule="auto"/>
        <w:ind w:left="100"/>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t>фонда оценочных средств</w:t>
      </w:r>
    </w:p>
    <w:p w:rsidR="00547B4E" w:rsidRPr="00547B4E" w:rsidRDefault="00547B4E" w:rsidP="00547B4E">
      <w:pPr>
        <w:spacing w:after="0" w:line="240" w:lineRule="auto"/>
        <w:ind w:left="100"/>
        <w:jc w:val="center"/>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 xml:space="preserve"> по</w:t>
      </w:r>
      <w:r>
        <w:rPr>
          <w:rFonts w:ascii="Times New Roman" w:eastAsia="Times New Roman" w:hAnsi="Times New Roman" w:cs="Times New Roman"/>
          <w:b/>
          <w:bCs/>
          <w:sz w:val="28"/>
          <w:szCs w:val="28"/>
          <w:lang w:eastAsia="ru-RU"/>
        </w:rPr>
        <w:t xml:space="preserve"> УД</w:t>
      </w:r>
      <w:r w:rsidRPr="00547B4E">
        <w:rPr>
          <w:rFonts w:ascii="Times New Roman" w:eastAsia="Times New Roman" w:hAnsi="Times New Roman" w:cs="Times New Roman"/>
          <w:b/>
          <w:bCs/>
          <w:sz w:val="28"/>
          <w:szCs w:val="28"/>
          <w:lang w:eastAsia="ru-RU"/>
        </w:rPr>
        <w:t xml:space="preserve"> _______</w:t>
      </w:r>
      <w:r w:rsidRPr="00547B4E">
        <w:rPr>
          <w:rFonts w:ascii="Times New Roman" w:eastAsia="Times New Roman" w:hAnsi="Times New Roman" w:cs="Times New Roman"/>
          <w:bCs/>
          <w:sz w:val="28"/>
          <w:szCs w:val="28"/>
          <w:u w:val="single"/>
          <w:lang w:eastAsia="ru-RU"/>
        </w:rPr>
        <w:t>Иностранный язык</w:t>
      </w:r>
      <w:r>
        <w:rPr>
          <w:rFonts w:ascii="Times New Roman" w:eastAsia="Times New Roman" w:hAnsi="Times New Roman" w:cs="Times New Roman"/>
          <w:b/>
          <w:bCs/>
          <w:sz w:val="28"/>
          <w:szCs w:val="28"/>
          <w:lang w:eastAsia="ru-RU"/>
        </w:rPr>
        <w:t>__</w:t>
      </w:r>
    </w:p>
    <w:p w:rsidR="00547B4E" w:rsidRPr="00547B4E" w:rsidRDefault="00547B4E" w:rsidP="00547B4E">
      <w:pPr>
        <w:spacing w:after="0" w:line="240" w:lineRule="auto"/>
        <w:ind w:left="100"/>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Pr="00547B4E">
        <w:rPr>
          <w:rFonts w:ascii="Times New Roman" w:eastAsia="Times New Roman" w:hAnsi="Times New Roman" w:cs="Times New Roman"/>
          <w:sz w:val="28"/>
          <w:szCs w:val="28"/>
          <w:vertAlign w:val="superscript"/>
          <w:lang w:eastAsia="ru-RU"/>
        </w:rPr>
        <w:t xml:space="preserve">                               (наименование дисциплины/модуля)</w:t>
      </w:r>
    </w:p>
    <w:p w:rsidR="00547B4E" w:rsidRPr="00547B4E" w:rsidRDefault="00547B4E" w:rsidP="00547B4E">
      <w:pPr>
        <w:spacing w:after="0" w:line="240" w:lineRule="auto"/>
        <w:ind w:left="100"/>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Таблица 1. Оценочные средства учебной дисциплины</w:t>
      </w:r>
    </w:p>
    <w:p w:rsidR="00547B4E" w:rsidRPr="00547B4E" w:rsidRDefault="00547B4E" w:rsidP="00547B4E">
      <w:pPr>
        <w:spacing w:after="0" w:line="240" w:lineRule="auto"/>
        <w:ind w:left="100"/>
        <w:rPr>
          <w:rFonts w:ascii="Times New Roman" w:eastAsia="Times New Roman" w:hAnsi="Times New Roman" w:cs="Times New Roman"/>
          <w:sz w:val="28"/>
          <w:szCs w:val="28"/>
          <w:lang w:eastAsia="ru-RU"/>
        </w:rPr>
      </w:pP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51"/>
        <w:gridCol w:w="851"/>
        <w:gridCol w:w="1984"/>
        <w:gridCol w:w="1276"/>
        <w:gridCol w:w="3969"/>
        <w:gridCol w:w="1702"/>
      </w:tblGrid>
      <w:tr w:rsidR="00547B4E" w:rsidRPr="00547B4E" w:rsidTr="00FE7816">
        <w:tc>
          <w:tcPr>
            <w:tcW w:w="425" w:type="dxa"/>
          </w:tcPr>
          <w:p w:rsidR="00547B4E" w:rsidRPr="00547B4E" w:rsidRDefault="00547B4E" w:rsidP="00547B4E">
            <w:pPr>
              <w:spacing w:after="0"/>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w:t>
            </w:r>
          </w:p>
          <w:p w:rsidR="00547B4E" w:rsidRPr="00547B4E" w:rsidRDefault="00547B4E"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bCs/>
                <w:sz w:val="20"/>
                <w:szCs w:val="20"/>
                <w:lang w:eastAsia="ru-RU"/>
              </w:rPr>
              <w:t>п/п</w:t>
            </w:r>
          </w:p>
        </w:tc>
        <w:tc>
          <w:tcPr>
            <w:tcW w:w="851" w:type="dxa"/>
          </w:tcPr>
          <w:p w:rsidR="00547B4E" w:rsidRPr="00547B4E" w:rsidRDefault="00547B4E"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Вид контроля</w:t>
            </w:r>
          </w:p>
        </w:tc>
        <w:tc>
          <w:tcPr>
            <w:tcW w:w="851" w:type="dxa"/>
          </w:tcPr>
          <w:p w:rsidR="00547B4E" w:rsidRPr="00547B4E" w:rsidRDefault="00547B4E" w:rsidP="00547B4E">
            <w:pPr>
              <w:spacing w:after="0"/>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Курс /</w:t>
            </w:r>
          </w:p>
          <w:p w:rsidR="00547B4E" w:rsidRPr="00547B4E" w:rsidRDefault="00547B4E" w:rsidP="00547B4E">
            <w:pPr>
              <w:spacing w:after="0"/>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семестр</w:t>
            </w:r>
          </w:p>
        </w:tc>
        <w:tc>
          <w:tcPr>
            <w:tcW w:w="1984" w:type="dxa"/>
          </w:tcPr>
          <w:p w:rsidR="00547B4E" w:rsidRPr="00547B4E" w:rsidRDefault="00547B4E" w:rsidP="00547B4E">
            <w:pPr>
              <w:jc w:val="center"/>
              <w:rPr>
                <w:rFonts w:ascii="Times New Roman" w:eastAsia="Times New Roman" w:hAnsi="Times New Roman" w:cs="Times New Roman"/>
                <w:b/>
                <w:sz w:val="20"/>
                <w:szCs w:val="20"/>
                <w:vertAlign w:val="superscript"/>
                <w:lang w:eastAsia="ru-RU"/>
              </w:rPr>
            </w:pPr>
            <w:r w:rsidRPr="00547B4E">
              <w:rPr>
                <w:rFonts w:ascii="Times New Roman" w:eastAsia="Times New Roman" w:hAnsi="Times New Roman" w:cs="Times New Roman"/>
                <w:b/>
                <w:sz w:val="20"/>
                <w:szCs w:val="20"/>
                <w:lang w:eastAsia="ru-RU"/>
              </w:rPr>
              <w:t>Контролируемые разделы (темы)</w:t>
            </w:r>
            <w:r w:rsidRPr="00547B4E">
              <w:rPr>
                <w:rFonts w:ascii="Times New Roman" w:eastAsia="Times New Roman" w:hAnsi="Times New Roman" w:cs="Times New Roman"/>
                <w:b/>
                <w:sz w:val="20"/>
                <w:szCs w:val="20"/>
                <w:vertAlign w:val="superscript"/>
                <w:lang w:eastAsia="ru-RU"/>
              </w:rPr>
              <w:t>*</w:t>
            </w:r>
          </w:p>
        </w:tc>
        <w:tc>
          <w:tcPr>
            <w:tcW w:w="1276" w:type="dxa"/>
          </w:tcPr>
          <w:p w:rsidR="00547B4E" w:rsidRPr="00547B4E" w:rsidRDefault="00547B4E"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Наименование оценочного средства</w:t>
            </w:r>
          </w:p>
        </w:tc>
        <w:tc>
          <w:tcPr>
            <w:tcW w:w="3969" w:type="dxa"/>
          </w:tcPr>
          <w:p w:rsidR="00547B4E" w:rsidRPr="00547B4E" w:rsidRDefault="00547B4E"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Краткая характеристика оценочного средства</w:t>
            </w:r>
          </w:p>
        </w:tc>
        <w:tc>
          <w:tcPr>
            <w:tcW w:w="1702" w:type="dxa"/>
          </w:tcPr>
          <w:p w:rsidR="00547B4E" w:rsidRPr="00547B4E" w:rsidRDefault="00547B4E"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Представление оценочного средства в ФОС</w:t>
            </w:r>
          </w:p>
        </w:tc>
      </w:tr>
      <w:tr w:rsidR="0050553A" w:rsidRPr="00547B4E" w:rsidTr="00FE7816">
        <w:tc>
          <w:tcPr>
            <w:tcW w:w="425" w:type="dxa"/>
          </w:tcPr>
          <w:p w:rsidR="0050553A" w:rsidRPr="00547B4E" w:rsidRDefault="00BA06C8"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 xml:space="preserve">Текущий </w:t>
            </w:r>
          </w:p>
        </w:tc>
        <w:tc>
          <w:tcPr>
            <w:tcW w:w="851"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w:t>
            </w:r>
          </w:p>
        </w:tc>
        <w:tc>
          <w:tcPr>
            <w:tcW w:w="1984" w:type="dxa"/>
          </w:tcPr>
          <w:p w:rsidR="0050553A" w:rsidRPr="00064074" w:rsidRDefault="0050553A" w:rsidP="00D73ACE">
            <w:pPr>
              <w:spacing w:after="0" w:line="240" w:lineRule="auto"/>
              <w:rPr>
                <w:rFonts w:ascii="Times New Roman" w:eastAsia="Times New Roman" w:hAnsi="Times New Roman" w:cs="Times New Roman"/>
                <w:b/>
                <w:sz w:val="20"/>
                <w:szCs w:val="20"/>
                <w:lang w:eastAsia="ru-RU"/>
              </w:rPr>
            </w:pPr>
            <w:r w:rsidRPr="00064074">
              <w:rPr>
                <w:rFonts w:ascii="Times New Roman" w:eastAsia="Times New Roman" w:hAnsi="Times New Roman" w:cs="Times New Roman"/>
                <w:b/>
                <w:sz w:val="20"/>
                <w:szCs w:val="20"/>
                <w:lang w:eastAsia="ru-RU"/>
              </w:rPr>
              <w:t>Раздел 1. Основной модуль</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Описание людей (внешность, характер, личностные качества, профессии)</w:t>
            </w:r>
          </w:p>
          <w:p w:rsidR="0050553A" w:rsidRPr="00547B4E"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Межличностные отношения</w:t>
            </w:r>
          </w:p>
        </w:tc>
        <w:tc>
          <w:tcPr>
            <w:tcW w:w="1276" w:type="dxa"/>
          </w:tcPr>
          <w:p w:rsidR="0050553A" w:rsidRPr="00547B4E" w:rsidRDefault="0050553A" w:rsidP="00D73ACE">
            <w:pPr>
              <w:rPr>
                <w:rFonts w:ascii="Times New Roman" w:eastAsia="Times New Roman" w:hAnsi="Times New Roman" w:cs="Times New Roman"/>
                <w:sz w:val="20"/>
                <w:szCs w:val="20"/>
                <w:lang w:eastAsia="ru-RU"/>
              </w:rPr>
            </w:pPr>
            <w:r w:rsidRPr="00B2485D">
              <w:rPr>
                <w:rFonts w:ascii="Times New Roman" w:eastAsia="Times New Roman" w:hAnsi="Times New Roman" w:cs="Times New Roman"/>
                <w:sz w:val="20"/>
                <w:szCs w:val="20"/>
                <w:lang w:eastAsia="ru-RU"/>
              </w:rPr>
              <w:t>Разноуровневые задачи и задания</w:t>
            </w:r>
          </w:p>
        </w:tc>
        <w:tc>
          <w:tcPr>
            <w:tcW w:w="3969" w:type="dxa"/>
          </w:tcPr>
          <w:p w:rsidR="0050553A" w:rsidRPr="00B2485D" w:rsidRDefault="0050553A" w:rsidP="00D73ACE">
            <w:pPr>
              <w:rPr>
                <w:rFonts w:ascii="Times New Roman" w:eastAsia="Times New Roman" w:hAnsi="Times New Roman" w:cs="Times New Roman"/>
                <w:sz w:val="20"/>
                <w:szCs w:val="20"/>
                <w:lang w:eastAsia="ru-RU"/>
              </w:rPr>
            </w:pPr>
            <w:r w:rsidRPr="00B2485D">
              <w:rPr>
                <w:rFonts w:ascii="Times New Roman" w:eastAsia="Times New Roman" w:hAnsi="Times New Roman" w:cs="Times New Roman"/>
                <w:sz w:val="20"/>
                <w:szCs w:val="20"/>
                <w:lang w:eastAsia="ru-RU"/>
              </w:rPr>
              <w:t>Различают задачи и задания: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в) творческого уровня, позволяющие оценивать и диагностировать умения, интегрировать знания различных областей, аргумент</w:t>
            </w:r>
            <w:r>
              <w:rPr>
                <w:rFonts w:ascii="Times New Roman" w:eastAsia="Times New Roman" w:hAnsi="Times New Roman" w:cs="Times New Roman"/>
                <w:sz w:val="20"/>
                <w:szCs w:val="20"/>
                <w:lang w:eastAsia="ru-RU"/>
              </w:rPr>
              <w:t>ировать собственную точку зрения</w:t>
            </w:r>
          </w:p>
        </w:tc>
        <w:tc>
          <w:tcPr>
            <w:tcW w:w="1702" w:type="dxa"/>
          </w:tcPr>
          <w:p w:rsidR="0050553A" w:rsidRPr="00547B4E" w:rsidRDefault="0050553A" w:rsidP="00064074">
            <w:pPr>
              <w:rPr>
                <w:rFonts w:ascii="Times New Roman" w:eastAsia="Times New Roman" w:hAnsi="Times New Roman" w:cs="Times New Roman"/>
                <w:b/>
                <w:sz w:val="20"/>
                <w:szCs w:val="20"/>
                <w:lang w:eastAsia="ru-RU"/>
              </w:rPr>
            </w:pPr>
            <w:r w:rsidRPr="00B2485D">
              <w:rPr>
                <w:rFonts w:ascii="Times New Roman" w:eastAsia="Times New Roman" w:hAnsi="Times New Roman" w:cs="Times New Roman"/>
                <w:sz w:val="20"/>
                <w:szCs w:val="20"/>
                <w:lang w:eastAsia="ru-RU"/>
              </w:rPr>
              <w:t>Комплект разноуровневых задач</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331572">
            <w:pP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Употребление предложений</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Косвенная речь</w:t>
            </w:r>
          </w:p>
        </w:tc>
        <w:tc>
          <w:tcPr>
            <w:tcW w:w="1276" w:type="dxa"/>
          </w:tcPr>
          <w:p w:rsidR="0050553A" w:rsidRPr="00B2485D"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50553A" w:rsidRPr="00B2485D"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50553A" w:rsidRPr="00B2485D"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Человек, здоровье, спорт</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Олимпийские игры</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50553A" w:rsidRPr="00B2485D" w:rsidRDefault="0050553A" w:rsidP="00D73ACE">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0553A">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tc>
        <w:tc>
          <w:tcPr>
            <w:tcW w:w="851"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390C6B" w:rsidRDefault="0050553A" w:rsidP="00D73ACE">
            <w:pPr>
              <w:spacing w:after="0" w:line="240" w:lineRule="auto"/>
              <w:rPr>
                <w:rFonts w:ascii="Times New Roman" w:eastAsia="Times New Roman" w:hAnsi="Times New Roman" w:cs="Times New Roman"/>
                <w:sz w:val="20"/>
                <w:szCs w:val="20"/>
                <w:lang w:eastAsia="ru-RU"/>
              </w:rPr>
            </w:pPr>
            <w:r w:rsidRPr="00390C6B">
              <w:rPr>
                <w:rFonts w:ascii="Times New Roman" w:eastAsia="Times New Roman" w:hAnsi="Times New Roman" w:cs="Times New Roman"/>
                <w:sz w:val="20"/>
                <w:szCs w:val="20"/>
                <w:lang w:eastAsia="ru-RU"/>
              </w:rPr>
              <w:t>Имя существительное</w:t>
            </w:r>
          </w:p>
          <w:p w:rsidR="0050553A" w:rsidRDefault="0050553A" w:rsidP="00D73ACE">
            <w:pPr>
              <w:spacing w:after="0" w:line="240" w:lineRule="auto"/>
              <w:rPr>
                <w:rFonts w:ascii="Times New Roman" w:eastAsia="Times New Roman" w:hAnsi="Times New Roman" w:cs="Times New Roman"/>
                <w:sz w:val="20"/>
                <w:szCs w:val="20"/>
                <w:lang w:eastAsia="ru-RU"/>
              </w:rPr>
            </w:pPr>
            <w:r w:rsidRPr="00390C6B">
              <w:rPr>
                <w:rFonts w:ascii="Times New Roman" w:eastAsia="Times New Roman" w:hAnsi="Times New Roman" w:cs="Times New Roman"/>
                <w:sz w:val="20"/>
                <w:szCs w:val="20"/>
                <w:lang w:eastAsia="ru-RU"/>
              </w:rPr>
              <w:t>Сложные предложения</w:t>
            </w:r>
          </w:p>
          <w:p w:rsidR="0050553A" w:rsidRDefault="0050553A" w:rsidP="00D73ACE">
            <w:pPr>
              <w:spacing w:after="0" w:line="240" w:lineRule="auto"/>
              <w:rPr>
                <w:rFonts w:ascii="Times New Roman" w:eastAsia="Times New Roman" w:hAnsi="Times New Roman" w:cs="Times New Roman"/>
                <w:sz w:val="20"/>
                <w:szCs w:val="20"/>
                <w:lang w:eastAsia="ru-RU"/>
              </w:rPr>
            </w:pPr>
          </w:p>
          <w:p w:rsidR="0050553A" w:rsidRDefault="0050553A" w:rsidP="00D73ACE">
            <w:pPr>
              <w:spacing w:after="0" w:line="240" w:lineRule="auto"/>
              <w:rPr>
                <w:rFonts w:ascii="Times New Roman" w:eastAsia="Times New Roman" w:hAnsi="Times New Roman" w:cs="Times New Roman"/>
                <w:sz w:val="20"/>
                <w:szCs w:val="20"/>
                <w:lang w:eastAsia="ru-RU"/>
              </w:rPr>
            </w:pPr>
          </w:p>
          <w:p w:rsidR="0050553A" w:rsidRDefault="0050553A" w:rsidP="00D73ACE">
            <w:pPr>
              <w:spacing w:after="0" w:line="240" w:lineRule="auto"/>
              <w:rPr>
                <w:rFonts w:ascii="Times New Roman" w:eastAsia="Times New Roman" w:hAnsi="Times New Roman" w:cs="Times New Roman"/>
                <w:sz w:val="20"/>
                <w:szCs w:val="20"/>
                <w:lang w:eastAsia="ru-RU"/>
              </w:rPr>
            </w:pPr>
          </w:p>
          <w:p w:rsidR="0050553A" w:rsidRPr="00E37FC1" w:rsidRDefault="0050553A" w:rsidP="00D73ACE">
            <w:pPr>
              <w:spacing w:after="0" w:line="240" w:lineRule="auto"/>
              <w:rPr>
                <w:rFonts w:ascii="Times New Roman" w:eastAsia="Times New Roman" w:hAnsi="Times New Roman" w:cs="Times New Roman"/>
                <w:sz w:val="20"/>
                <w:szCs w:val="20"/>
                <w:lang w:eastAsia="ru-RU"/>
              </w:rPr>
            </w:pP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CE32C3" w:rsidRPr="00547B4E" w:rsidTr="00FE7816">
        <w:tc>
          <w:tcPr>
            <w:tcW w:w="425" w:type="dxa"/>
          </w:tcPr>
          <w:p w:rsidR="00CE32C3" w:rsidRPr="00547B4E" w:rsidRDefault="00CE32C3" w:rsidP="009A7AF3">
            <w:pPr>
              <w:spacing w:after="0"/>
              <w:jc w:val="center"/>
              <w:rPr>
                <w:rFonts w:ascii="Times New Roman" w:eastAsia="Times New Roman" w:hAnsi="Times New Roman" w:cs="Times New Roman"/>
                <w:b/>
                <w:sz w:val="20"/>
                <w:szCs w:val="20"/>
                <w:lang w:eastAsia="ru-RU"/>
              </w:rPr>
            </w:pPr>
          </w:p>
        </w:tc>
        <w:tc>
          <w:tcPr>
            <w:tcW w:w="851" w:type="dxa"/>
          </w:tcPr>
          <w:p w:rsidR="00CE32C3" w:rsidRDefault="00CE32C3" w:rsidP="009A7AF3">
            <w:pPr>
              <w:rPr>
                <w:rFonts w:ascii="Times New Roman" w:eastAsia="Times New Roman" w:hAnsi="Times New Roman" w:cs="Times New Roman"/>
                <w:b/>
                <w:sz w:val="20"/>
                <w:szCs w:val="20"/>
                <w:lang w:eastAsia="ru-RU"/>
              </w:rPr>
            </w:pPr>
          </w:p>
        </w:tc>
        <w:tc>
          <w:tcPr>
            <w:tcW w:w="851" w:type="dxa"/>
          </w:tcPr>
          <w:p w:rsidR="00CE32C3" w:rsidRDefault="00CE32C3" w:rsidP="009A7AF3">
            <w:pPr>
              <w:spacing w:after="0"/>
              <w:jc w:val="center"/>
              <w:rPr>
                <w:rFonts w:ascii="Times New Roman" w:eastAsia="Times New Roman" w:hAnsi="Times New Roman" w:cs="Times New Roman"/>
                <w:b/>
                <w:sz w:val="20"/>
                <w:szCs w:val="20"/>
                <w:lang w:eastAsia="ru-RU"/>
              </w:rPr>
            </w:pPr>
          </w:p>
        </w:tc>
        <w:tc>
          <w:tcPr>
            <w:tcW w:w="1984" w:type="dxa"/>
          </w:tcPr>
          <w:p w:rsidR="00CE32C3" w:rsidRPr="00E37FC1" w:rsidRDefault="00CE32C3" w:rsidP="009A7AF3">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Тест №1</w:t>
            </w:r>
          </w:p>
        </w:tc>
        <w:tc>
          <w:tcPr>
            <w:tcW w:w="1276" w:type="dxa"/>
          </w:tcPr>
          <w:p w:rsidR="00CE32C3" w:rsidRPr="00104164" w:rsidRDefault="00CE32C3" w:rsidP="009A7AF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Тест </w:t>
            </w:r>
          </w:p>
        </w:tc>
        <w:tc>
          <w:tcPr>
            <w:tcW w:w="3969" w:type="dxa"/>
          </w:tcPr>
          <w:p w:rsidR="00CE32C3" w:rsidRPr="00104164" w:rsidRDefault="00CE32C3" w:rsidP="009A7AF3">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702" w:type="dxa"/>
          </w:tcPr>
          <w:p w:rsidR="00CE32C3" w:rsidRPr="00104164" w:rsidRDefault="00CE32C3" w:rsidP="009A7AF3">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Фонд тестовых заданий</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Город, деревня, инфраструктура</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Город Красноярск</w:t>
            </w:r>
          </w:p>
          <w:p w:rsidR="0050553A"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Родной город (село)</w:t>
            </w:r>
          </w:p>
          <w:p w:rsidR="0050553A" w:rsidRDefault="0050553A" w:rsidP="00D73ACE">
            <w:pPr>
              <w:spacing w:after="0" w:line="240" w:lineRule="auto"/>
              <w:rPr>
                <w:rFonts w:ascii="Times New Roman" w:eastAsia="Times New Roman" w:hAnsi="Times New Roman" w:cs="Times New Roman"/>
                <w:sz w:val="20"/>
                <w:szCs w:val="20"/>
                <w:lang w:eastAsia="ru-RU"/>
              </w:rPr>
            </w:pPr>
          </w:p>
          <w:p w:rsidR="0050553A" w:rsidRPr="00390C6B" w:rsidRDefault="0050553A" w:rsidP="00D73ACE">
            <w:pPr>
              <w:spacing w:after="0" w:line="240" w:lineRule="auto"/>
              <w:rPr>
                <w:rFonts w:ascii="Times New Roman" w:eastAsia="Times New Roman" w:hAnsi="Times New Roman" w:cs="Times New Roman"/>
                <w:sz w:val="20"/>
                <w:szCs w:val="20"/>
                <w:lang w:eastAsia="ru-RU"/>
              </w:rPr>
            </w:pP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групповых и/или индивидуальных проектов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390C6B"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Наш техникум</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Эссе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Перечень тем для эссе</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Природа и человек</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Доклад, сообщение</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 исследовательской или научной темы</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докладов, сообщений</w:t>
            </w:r>
          </w:p>
        </w:tc>
      </w:tr>
      <w:tr w:rsidR="00432DDE" w:rsidRPr="00547B4E" w:rsidTr="00FE7816">
        <w:tc>
          <w:tcPr>
            <w:tcW w:w="425" w:type="dxa"/>
          </w:tcPr>
          <w:p w:rsidR="00432DDE" w:rsidRPr="00547B4E" w:rsidRDefault="00432DDE" w:rsidP="00547B4E">
            <w:pPr>
              <w:spacing w:after="0"/>
              <w:jc w:val="center"/>
              <w:rPr>
                <w:rFonts w:ascii="Times New Roman" w:eastAsia="Times New Roman" w:hAnsi="Times New Roman" w:cs="Times New Roman"/>
                <w:b/>
                <w:sz w:val="20"/>
                <w:szCs w:val="20"/>
                <w:lang w:eastAsia="ru-RU"/>
              </w:rPr>
            </w:pPr>
          </w:p>
        </w:tc>
        <w:tc>
          <w:tcPr>
            <w:tcW w:w="851" w:type="dxa"/>
          </w:tcPr>
          <w:p w:rsidR="00432DDE" w:rsidRDefault="00432DDE" w:rsidP="00331572">
            <w:pPr>
              <w:rPr>
                <w:rFonts w:ascii="Times New Roman" w:eastAsia="Times New Roman" w:hAnsi="Times New Roman" w:cs="Times New Roman"/>
                <w:b/>
                <w:sz w:val="20"/>
                <w:szCs w:val="20"/>
                <w:lang w:eastAsia="ru-RU"/>
              </w:rPr>
            </w:pPr>
          </w:p>
        </w:tc>
        <w:tc>
          <w:tcPr>
            <w:tcW w:w="851" w:type="dxa"/>
          </w:tcPr>
          <w:p w:rsidR="00432DDE" w:rsidRDefault="00432DDE" w:rsidP="00547B4E">
            <w:pPr>
              <w:spacing w:after="0"/>
              <w:jc w:val="center"/>
              <w:rPr>
                <w:rFonts w:ascii="Times New Roman" w:eastAsia="Times New Roman" w:hAnsi="Times New Roman" w:cs="Times New Roman"/>
                <w:b/>
                <w:sz w:val="20"/>
                <w:szCs w:val="20"/>
                <w:lang w:eastAsia="ru-RU"/>
              </w:rPr>
            </w:pPr>
          </w:p>
        </w:tc>
        <w:tc>
          <w:tcPr>
            <w:tcW w:w="1984" w:type="dxa"/>
          </w:tcPr>
          <w:p w:rsidR="00432DDE" w:rsidRPr="00E37FC1" w:rsidRDefault="00432DDE" w:rsidP="00D73A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Контрольная работа №1</w:t>
            </w:r>
          </w:p>
        </w:tc>
        <w:tc>
          <w:tcPr>
            <w:tcW w:w="1276" w:type="dxa"/>
          </w:tcPr>
          <w:p w:rsidR="00432DDE" w:rsidRPr="00432DDE" w:rsidRDefault="00432DDE" w:rsidP="009A7AF3">
            <w:pPr>
              <w:rPr>
                <w:rFonts w:ascii="Times New Roman" w:eastAsia="Times New Roman" w:hAnsi="Times New Roman" w:cs="Times New Roman"/>
                <w:sz w:val="20"/>
                <w:szCs w:val="20"/>
                <w:lang w:eastAsia="ru-RU"/>
              </w:rPr>
            </w:pPr>
            <w:r w:rsidRPr="00432DDE">
              <w:rPr>
                <w:rFonts w:ascii="Times New Roman" w:eastAsia="Times New Roman" w:hAnsi="Times New Roman" w:cs="Times New Roman"/>
                <w:sz w:val="20"/>
                <w:szCs w:val="20"/>
                <w:lang w:eastAsia="ru-RU"/>
              </w:rPr>
              <w:t xml:space="preserve">Контрольная работа </w:t>
            </w:r>
          </w:p>
        </w:tc>
        <w:tc>
          <w:tcPr>
            <w:tcW w:w="3969" w:type="dxa"/>
          </w:tcPr>
          <w:p w:rsidR="00432DDE" w:rsidRPr="00432DDE" w:rsidRDefault="00432DDE" w:rsidP="009A7AF3">
            <w:pPr>
              <w:pStyle w:val="c0"/>
              <w:spacing w:before="0" w:beforeAutospacing="0" w:after="0" w:afterAutospacing="0" w:line="0" w:lineRule="atLeast"/>
              <w:rPr>
                <w:rFonts w:ascii="Calibri" w:hAnsi="Calibri" w:cs="Arial"/>
                <w:color w:val="000000"/>
                <w:sz w:val="20"/>
                <w:szCs w:val="20"/>
              </w:rPr>
            </w:pPr>
            <w:r w:rsidRPr="00432DDE">
              <w:rPr>
                <w:rStyle w:val="c4"/>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702" w:type="dxa"/>
            <w:vAlign w:val="center"/>
          </w:tcPr>
          <w:p w:rsidR="00432DDE" w:rsidRPr="00432DDE" w:rsidRDefault="00432DDE" w:rsidP="009A7AF3">
            <w:pPr>
              <w:pStyle w:val="c8"/>
              <w:spacing w:before="0" w:beforeAutospacing="0" w:after="0" w:afterAutospacing="0" w:line="0" w:lineRule="atLeast"/>
              <w:rPr>
                <w:rFonts w:ascii="Calibri" w:hAnsi="Calibri" w:cs="Arial"/>
                <w:color w:val="000000"/>
                <w:sz w:val="20"/>
                <w:szCs w:val="20"/>
              </w:rPr>
            </w:pPr>
            <w:r w:rsidRPr="00432DDE">
              <w:rPr>
                <w:rStyle w:val="c4"/>
                <w:color w:val="000000"/>
                <w:sz w:val="20"/>
                <w:szCs w:val="20"/>
              </w:rPr>
              <w:t>Комплект контрольных заданий по вариантам</w:t>
            </w:r>
          </w:p>
        </w:tc>
      </w:tr>
      <w:tr w:rsidR="0050553A" w:rsidRPr="00547B4E" w:rsidTr="00FE7816">
        <w:tc>
          <w:tcPr>
            <w:tcW w:w="425" w:type="dxa"/>
          </w:tcPr>
          <w:p w:rsidR="0050553A" w:rsidRPr="00547B4E" w:rsidRDefault="00BA06C8"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1" w:type="dxa"/>
          </w:tcPr>
          <w:p w:rsidR="0050553A" w:rsidRPr="00547B4E" w:rsidRDefault="00432DDE" w:rsidP="00547B4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Текущий </w:t>
            </w:r>
          </w:p>
        </w:tc>
        <w:tc>
          <w:tcPr>
            <w:tcW w:w="851" w:type="dxa"/>
          </w:tcPr>
          <w:p w:rsidR="0050553A" w:rsidRDefault="00432DDE"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Письмо</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Грамматика</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Художественная литература</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Реферат</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w:t>
            </w:r>
            <w:r>
              <w:rPr>
                <w:rFonts w:ascii="Times New Roman" w:eastAsia="Times New Roman" w:hAnsi="Times New Roman" w:cs="Times New Roman"/>
                <w:sz w:val="20"/>
                <w:szCs w:val="20"/>
                <w:lang w:eastAsia="ru-RU"/>
              </w:rPr>
              <w:t>обой краткое изложение содержа</w:t>
            </w:r>
            <w:r w:rsidRPr="000E3233">
              <w:rPr>
                <w:rFonts w:ascii="Times New Roman" w:eastAsia="Times New Roman" w:hAnsi="Times New Roman" w:cs="Times New Roman"/>
                <w:sz w:val="20"/>
                <w:szCs w:val="20"/>
                <w:lang w:eastAsia="ru-RU"/>
              </w:rPr>
              <w:t>ния книги, научной работы, результатов изучения научной проблемы важного социально-</w:t>
            </w:r>
            <w:r w:rsidRPr="000E3233">
              <w:rPr>
                <w:rFonts w:ascii="Times New Roman" w:eastAsia="Times New Roman" w:hAnsi="Times New Roman" w:cs="Times New Roman"/>
                <w:sz w:val="20"/>
                <w:szCs w:val="20"/>
                <w:lang w:eastAsia="ru-RU"/>
              </w:rPr>
              <w:lastRenderedPageBreak/>
              <w:t>культурного, наро</w:t>
            </w:r>
            <w:r>
              <w:rPr>
                <w:rFonts w:ascii="Times New Roman" w:eastAsia="Times New Roman" w:hAnsi="Times New Roman" w:cs="Times New Roman"/>
                <w:sz w:val="20"/>
                <w:szCs w:val="20"/>
                <w:lang w:eastAsia="ru-RU"/>
              </w:rPr>
              <w:t>днохозяйственного или политиче</w:t>
            </w:r>
            <w:r w:rsidRPr="000E3233">
              <w:rPr>
                <w:rFonts w:ascii="Times New Roman" w:eastAsia="Times New Roman" w:hAnsi="Times New Roman" w:cs="Times New Roman"/>
                <w:sz w:val="20"/>
                <w:szCs w:val="20"/>
                <w:lang w:eastAsia="ru-RU"/>
              </w:rPr>
              <w:t>ского значения. Реферат отражает различные точки зрени</w:t>
            </w:r>
            <w:r>
              <w:rPr>
                <w:rFonts w:ascii="Times New Roman" w:eastAsia="Times New Roman" w:hAnsi="Times New Roman" w:cs="Times New Roman"/>
                <w:sz w:val="20"/>
                <w:szCs w:val="20"/>
                <w:lang w:eastAsia="ru-RU"/>
              </w:rPr>
              <w:t>я на исследуе</w:t>
            </w:r>
            <w:r w:rsidRPr="000E3233">
              <w:rPr>
                <w:rFonts w:ascii="Times New Roman" w:eastAsia="Times New Roman" w:hAnsi="Times New Roman" w:cs="Times New Roman"/>
                <w:sz w:val="20"/>
                <w:szCs w:val="20"/>
                <w:lang w:eastAsia="ru-RU"/>
              </w:rPr>
              <w:t>мый вопрос, в том числе точку зрения самого автора.</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lastRenderedPageBreak/>
              <w:t>1) Темы рефератов. 2) Образцы рефератов.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Как распорядиться деньгами</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Круглый стол, дискуссия, полемика, диспут, дебаты</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Оценочные средства, позволяющие включить обучающихся в процесс обсуждения спорного вопроса, проблемы и оценить их умение аргумен- тировать собственную точку зрения.</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Перечень дискуссионных тем для проведения круглого стола, дискуссии, полемики, диспута, дебатов.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 xml:space="preserve">Художественное чтение </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Мадам Тюссо</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Творческое задание</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групповых и/или индивидуальных творческих заданий. Образцы выполненных заданий.</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Письмо другу</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Подростковая диета и здоровье</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50553A" w:rsidRPr="00B2485D" w:rsidRDefault="0050553A" w:rsidP="00D73ACE">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 xml:space="preserve">Грамматика </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 xml:space="preserve">Праздники </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Реферат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50553A">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книги, научной работы, результатов изучения научной проблемы важного социально-</w:t>
            </w:r>
            <w:r w:rsidRPr="0050553A">
              <w:rPr>
                <w:rFonts w:ascii="Times New Roman" w:eastAsia="Times New Roman" w:hAnsi="Times New Roman" w:cs="Times New Roman"/>
                <w:sz w:val="20"/>
                <w:szCs w:val="20"/>
                <w:lang w:eastAsia="ru-RU"/>
              </w:rPr>
              <w:lastRenderedPageBreak/>
              <w:t>культурного, народнохозяйственного или политического значения. Реферат отражает различные точки зрения на исследуемый вопрос, в том числе точку зрения самого автора.</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lastRenderedPageBreak/>
              <w:t>Темы рефер</w:t>
            </w:r>
            <w:r>
              <w:rPr>
                <w:rFonts w:ascii="Times New Roman" w:eastAsia="Times New Roman" w:hAnsi="Times New Roman" w:cs="Times New Roman"/>
                <w:sz w:val="20"/>
                <w:szCs w:val="20"/>
                <w:lang w:eastAsia="ru-RU"/>
              </w:rPr>
              <w:t>атов. Методические рекомендации</w:t>
            </w:r>
            <w:r w:rsidRPr="007954E8">
              <w:rPr>
                <w:rFonts w:ascii="Times New Roman" w:eastAsia="Times New Roman" w:hAnsi="Times New Roman" w:cs="Times New Roman"/>
                <w:sz w:val="20"/>
                <w:szCs w:val="20"/>
                <w:lang w:eastAsia="ru-RU"/>
              </w:rPr>
              <w:t xml:space="preserve"> по</w:t>
            </w:r>
            <w:r>
              <w:rPr>
                <w:rFonts w:ascii="Times New Roman" w:eastAsia="Times New Roman" w:hAnsi="Times New Roman" w:cs="Times New Roman"/>
                <w:sz w:val="20"/>
                <w:szCs w:val="20"/>
                <w:lang w:eastAsia="ru-RU"/>
              </w:rPr>
              <w:t xml:space="preserve"> </w:t>
            </w:r>
            <w:r w:rsidRPr="007954E8">
              <w:rPr>
                <w:rFonts w:ascii="Times New Roman" w:eastAsia="Times New Roman" w:hAnsi="Times New Roman" w:cs="Times New Roman"/>
                <w:sz w:val="20"/>
                <w:szCs w:val="20"/>
                <w:lang w:eastAsia="ru-RU"/>
              </w:rPr>
              <w:t>написанию рефератов. Образцы рефератов.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D73ACE" w:rsidRDefault="0050553A" w:rsidP="00D73ACE">
            <w:pPr>
              <w:rPr>
                <w:rFonts w:ascii="Times New Roman" w:eastAsia="Times New Roman" w:hAnsi="Times New Roman" w:cs="Times New Roman"/>
                <w:sz w:val="20"/>
                <w:szCs w:val="20"/>
                <w:lang w:eastAsia="ru-RU"/>
              </w:rPr>
            </w:pPr>
            <w:r w:rsidRPr="00D73ACE">
              <w:rPr>
                <w:rFonts w:ascii="Times New Roman" w:eastAsia="Times New Roman" w:hAnsi="Times New Roman" w:cs="Times New Roman"/>
                <w:sz w:val="20"/>
                <w:szCs w:val="20"/>
                <w:lang w:eastAsia="ru-RU"/>
              </w:rPr>
              <w:t>Глагол</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2A37AA" w:rsidRPr="00547B4E" w:rsidTr="00FE7816">
        <w:tc>
          <w:tcPr>
            <w:tcW w:w="425" w:type="dxa"/>
          </w:tcPr>
          <w:p w:rsidR="002A37AA" w:rsidRPr="00547B4E" w:rsidRDefault="002A37AA" w:rsidP="00547B4E">
            <w:pPr>
              <w:spacing w:after="0"/>
              <w:jc w:val="center"/>
              <w:rPr>
                <w:rFonts w:ascii="Times New Roman" w:eastAsia="Times New Roman" w:hAnsi="Times New Roman" w:cs="Times New Roman"/>
                <w:b/>
                <w:sz w:val="20"/>
                <w:szCs w:val="20"/>
                <w:lang w:eastAsia="ru-RU"/>
              </w:rPr>
            </w:pPr>
          </w:p>
        </w:tc>
        <w:tc>
          <w:tcPr>
            <w:tcW w:w="851" w:type="dxa"/>
          </w:tcPr>
          <w:p w:rsidR="002A37AA" w:rsidRDefault="002A37AA" w:rsidP="00331572">
            <w:pPr>
              <w:rPr>
                <w:rFonts w:ascii="Times New Roman" w:eastAsia="Times New Roman" w:hAnsi="Times New Roman" w:cs="Times New Roman"/>
                <w:b/>
                <w:sz w:val="20"/>
                <w:szCs w:val="20"/>
                <w:lang w:eastAsia="ru-RU"/>
              </w:rPr>
            </w:pPr>
          </w:p>
        </w:tc>
        <w:tc>
          <w:tcPr>
            <w:tcW w:w="851" w:type="dxa"/>
          </w:tcPr>
          <w:p w:rsidR="002A37AA" w:rsidRDefault="002A37AA" w:rsidP="00547B4E">
            <w:pPr>
              <w:spacing w:after="0"/>
              <w:jc w:val="center"/>
              <w:rPr>
                <w:rFonts w:ascii="Times New Roman" w:eastAsia="Times New Roman" w:hAnsi="Times New Roman" w:cs="Times New Roman"/>
                <w:b/>
                <w:sz w:val="20"/>
                <w:szCs w:val="20"/>
                <w:lang w:eastAsia="ru-RU"/>
              </w:rPr>
            </w:pPr>
          </w:p>
        </w:tc>
        <w:tc>
          <w:tcPr>
            <w:tcW w:w="1984" w:type="dxa"/>
          </w:tcPr>
          <w:p w:rsidR="002A37AA" w:rsidRPr="008B1C09" w:rsidRDefault="002A37AA"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Научно-технический прогресс</w:t>
            </w:r>
          </w:p>
        </w:tc>
        <w:tc>
          <w:tcPr>
            <w:tcW w:w="1276" w:type="dxa"/>
          </w:tcPr>
          <w:p w:rsidR="002A37AA"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bCs/>
                <w:sz w:val="20"/>
                <w:szCs w:val="20"/>
                <w:lang w:eastAsia="ru-RU"/>
              </w:rPr>
              <w:t>Реферат, творческая работа</w:t>
            </w:r>
          </w:p>
        </w:tc>
        <w:tc>
          <w:tcPr>
            <w:tcW w:w="3969" w:type="dxa"/>
          </w:tcPr>
          <w:p w:rsidR="002A37AA"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702" w:type="dxa"/>
          </w:tcPr>
          <w:p w:rsidR="002A37AA"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Темы рефератов, творческих работ</w:t>
            </w:r>
          </w:p>
        </w:tc>
      </w:tr>
      <w:tr w:rsidR="00CE32C3" w:rsidRPr="00547B4E" w:rsidTr="00FE7816">
        <w:tc>
          <w:tcPr>
            <w:tcW w:w="425" w:type="dxa"/>
          </w:tcPr>
          <w:p w:rsidR="00CE32C3" w:rsidRDefault="00CE32C3" w:rsidP="009A7AF3">
            <w:pPr>
              <w:rPr>
                <w:rFonts w:ascii="Times New Roman" w:eastAsia="Times New Roman" w:hAnsi="Times New Roman" w:cs="Times New Roman"/>
                <w:b/>
                <w:sz w:val="20"/>
                <w:szCs w:val="20"/>
                <w:lang w:eastAsia="ru-RU"/>
              </w:rPr>
            </w:pPr>
          </w:p>
        </w:tc>
        <w:tc>
          <w:tcPr>
            <w:tcW w:w="851" w:type="dxa"/>
          </w:tcPr>
          <w:p w:rsidR="00CE32C3" w:rsidRDefault="00CE32C3" w:rsidP="009A7AF3">
            <w:pPr>
              <w:spacing w:after="0"/>
              <w:jc w:val="center"/>
              <w:rPr>
                <w:rFonts w:ascii="Times New Roman" w:eastAsia="Times New Roman" w:hAnsi="Times New Roman" w:cs="Times New Roman"/>
                <w:b/>
                <w:sz w:val="20"/>
                <w:szCs w:val="20"/>
                <w:lang w:eastAsia="ru-RU"/>
              </w:rPr>
            </w:pPr>
          </w:p>
        </w:tc>
        <w:tc>
          <w:tcPr>
            <w:tcW w:w="851" w:type="dxa"/>
          </w:tcPr>
          <w:p w:rsidR="00CE32C3" w:rsidRPr="008B1C09" w:rsidRDefault="00CE32C3" w:rsidP="009A7AF3">
            <w:pPr>
              <w:spacing w:after="0" w:line="240" w:lineRule="auto"/>
              <w:rPr>
                <w:rFonts w:ascii="Times New Roman" w:eastAsia="Times New Roman" w:hAnsi="Times New Roman" w:cs="Times New Roman"/>
                <w:iCs/>
                <w:color w:val="000000"/>
                <w:sz w:val="20"/>
                <w:szCs w:val="20"/>
                <w:lang w:eastAsia="ru-RU"/>
              </w:rPr>
            </w:pPr>
          </w:p>
        </w:tc>
        <w:tc>
          <w:tcPr>
            <w:tcW w:w="1984" w:type="dxa"/>
          </w:tcPr>
          <w:p w:rsidR="00CE32C3" w:rsidRPr="00104164" w:rsidRDefault="00CE32C3" w:rsidP="009A7AF3">
            <w:pPr>
              <w:rPr>
                <w:rFonts w:ascii="Times New Roman" w:eastAsia="Times New Roman" w:hAnsi="Times New Roman" w:cs="Times New Roman"/>
                <w:sz w:val="20"/>
                <w:szCs w:val="20"/>
                <w:lang w:eastAsia="ru-RU"/>
              </w:rPr>
            </w:pPr>
            <w:r w:rsidRPr="00CE32C3">
              <w:rPr>
                <w:rFonts w:ascii="Times New Roman" w:eastAsia="Times New Roman" w:hAnsi="Times New Roman" w:cs="Times New Roman"/>
                <w:iCs/>
                <w:sz w:val="20"/>
                <w:szCs w:val="20"/>
                <w:lang w:eastAsia="ru-RU"/>
              </w:rPr>
              <w:t>Тест №2</w:t>
            </w:r>
          </w:p>
        </w:tc>
        <w:tc>
          <w:tcPr>
            <w:tcW w:w="1276" w:type="dxa"/>
          </w:tcPr>
          <w:p w:rsidR="00CE32C3" w:rsidRPr="00104164" w:rsidRDefault="00CE32C3" w:rsidP="009A7AF3">
            <w:pPr>
              <w:rPr>
                <w:rFonts w:ascii="Times New Roman" w:eastAsia="Times New Roman" w:hAnsi="Times New Roman" w:cs="Times New Roman"/>
                <w:sz w:val="20"/>
                <w:szCs w:val="20"/>
                <w:lang w:eastAsia="ru-RU"/>
              </w:rPr>
            </w:pPr>
            <w:r w:rsidRPr="00CE32C3">
              <w:rPr>
                <w:rFonts w:ascii="Times New Roman" w:eastAsia="Times New Roman" w:hAnsi="Times New Roman" w:cs="Times New Roman"/>
                <w:sz w:val="20"/>
                <w:szCs w:val="20"/>
                <w:lang w:eastAsia="ru-RU"/>
              </w:rPr>
              <w:t>Тест</w:t>
            </w:r>
          </w:p>
        </w:tc>
        <w:tc>
          <w:tcPr>
            <w:tcW w:w="3969" w:type="dxa"/>
          </w:tcPr>
          <w:p w:rsidR="00CE32C3" w:rsidRPr="00104164" w:rsidRDefault="00CE32C3" w:rsidP="009A7AF3">
            <w:pPr>
              <w:rPr>
                <w:rFonts w:ascii="Times New Roman" w:eastAsia="Times New Roman" w:hAnsi="Times New Roman" w:cs="Times New Roman"/>
                <w:sz w:val="20"/>
                <w:szCs w:val="20"/>
                <w:lang w:eastAsia="ru-RU"/>
              </w:rPr>
            </w:pPr>
            <w:r w:rsidRPr="00CE32C3">
              <w:rPr>
                <w:rFonts w:ascii="Times New Roman" w:eastAsia="Times New Roman" w:hAnsi="Times New Roman" w:cs="Times New Roman"/>
                <w:sz w:val="20"/>
                <w:szCs w:val="20"/>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702" w:type="dxa"/>
          </w:tcPr>
          <w:p w:rsidR="00CE32C3" w:rsidRPr="00CE32C3" w:rsidRDefault="00CE32C3" w:rsidP="009A7AF3">
            <w:pPr>
              <w:rPr>
                <w:rFonts w:ascii="Times New Roman" w:eastAsia="Times New Roman" w:hAnsi="Times New Roman" w:cs="Times New Roman"/>
                <w:sz w:val="20"/>
                <w:szCs w:val="20"/>
                <w:lang w:eastAsia="ru-RU"/>
              </w:rPr>
            </w:pPr>
            <w:r w:rsidRPr="00CE32C3">
              <w:rPr>
                <w:rFonts w:ascii="Times New Roman" w:eastAsia="Times New Roman" w:hAnsi="Times New Roman" w:cs="Times New Roman"/>
                <w:sz w:val="20"/>
                <w:szCs w:val="20"/>
                <w:lang w:eastAsia="ru-RU"/>
              </w:rPr>
              <w:t>Фонд тестовых заданий</w:t>
            </w:r>
          </w:p>
        </w:tc>
      </w:tr>
      <w:tr w:rsidR="002A37AA" w:rsidRPr="00547B4E" w:rsidTr="00FE7816">
        <w:tc>
          <w:tcPr>
            <w:tcW w:w="425" w:type="dxa"/>
          </w:tcPr>
          <w:p w:rsidR="002A37AA" w:rsidRPr="00547B4E" w:rsidRDefault="002A37AA" w:rsidP="00547B4E">
            <w:pPr>
              <w:spacing w:after="0"/>
              <w:jc w:val="center"/>
              <w:rPr>
                <w:rFonts w:ascii="Times New Roman" w:eastAsia="Times New Roman" w:hAnsi="Times New Roman" w:cs="Times New Roman"/>
                <w:b/>
                <w:sz w:val="20"/>
                <w:szCs w:val="20"/>
                <w:lang w:eastAsia="ru-RU"/>
              </w:rPr>
            </w:pPr>
          </w:p>
        </w:tc>
        <w:tc>
          <w:tcPr>
            <w:tcW w:w="851" w:type="dxa"/>
          </w:tcPr>
          <w:p w:rsidR="002A37AA" w:rsidRDefault="002A37AA" w:rsidP="00547B4E">
            <w:pPr>
              <w:jc w:val="center"/>
              <w:rPr>
                <w:rFonts w:ascii="Times New Roman" w:eastAsia="Times New Roman" w:hAnsi="Times New Roman" w:cs="Times New Roman"/>
                <w:b/>
                <w:sz w:val="20"/>
                <w:szCs w:val="20"/>
                <w:lang w:eastAsia="ru-RU"/>
              </w:rPr>
            </w:pPr>
          </w:p>
        </w:tc>
        <w:tc>
          <w:tcPr>
            <w:tcW w:w="851" w:type="dxa"/>
          </w:tcPr>
          <w:p w:rsidR="002A37AA" w:rsidRDefault="002A37AA" w:rsidP="00547B4E">
            <w:pPr>
              <w:spacing w:after="0"/>
              <w:jc w:val="center"/>
              <w:rPr>
                <w:rFonts w:ascii="Times New Roman" w:eastAsia="Times New Roman" w:hAnsi="Times New Roman" w:cs="Times New Roman"/>
                <w:b/>
                <w:sz w:val="20"/>
                <w:szCs w:val="20"/>
                <w:lang w:eastAsia="ru-RU"/>
              </w:rPr>
            </w:pPr>
          </w:p>
        </w:tc>
        <w:tc>
          <w:tcPr>
            <w:tcW w:w="1984" w:type="dxa"/>
          </w:tcPr>
          <w:p w:rsidR="002A37AA" w:rsidRPr="008B1C09" w:rsidRDefault="002A37AA"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Современные научные технологии</w:t>
            </w:r>
          </w:p>
        </w:tc>
        <w:tc>
          <w:tcPr>
            <w:tcW w:w="1276" w:type="dxa"/>
          </w:tcPr>
          <w:p w:rsidR="002A37AA"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bCs/>
                <w:sz w:val="20"/>
                <w:szCs w:val="20"/>
                <w:lang w:eastAsia="ru-RU"/>
              </w:rPr>
              <w:t>Разноуровневые задания</w:t>
            </w:r>
          </w:p>
        </w:tc>
        <w:tc>
          <w:tcPr>
            <w:tcW w:w="3969" w:type="dxa"/>
          </w:tcPr>
          <w:p w:rsidR="000D722C"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0D722C" w:rsidRPr="000D722C" w:rsidRDefault="000D722C" w:rsidP="000D722C">
            <w:pPr>
              <w:numPr>
                <w:ilvl w:val="0"/>
                <w:numId w:val="3"/>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0D722C" w:rsidRPr="000D722C" w:rsidRDefault="000D722C" w:rsidP="000D722C">
            <w:pPr>
              <w:numPr>
                <w:ilvl w:val="0"/>
                <w:numId w:val="3"/>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0D722C" w:rsidRPr="000D722C" w:rsidRDefault="000D722C" w:rsidP="000D722C">
            <w:pPr>
              <w:pStyle w:val="a9"/>
              <w:numPr>
                <w:ilvl w:val="0"/>
                <w:numId w:val="3"/>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 xml:space="preserve">аргументировать </w:t>
            </w:r>
            <w:r w:rsidRPr="000D722C">
              <w:rPr>
                <w:rFonts w:ascii="Times New Roman" w:eastAsia="Times New Roman" w:hAnsi="Times New Roman" w:cs="Times New Roman"/>
                <w:sz w:val="20"/>
                <w:szCs w:val="20"/>
                <w:lang w:eastAsia="ru-RU"/>
              </w:rPr>
              <w:lastRenderedPageBreak/>
              <w:t>собственную точку зрения.</w:t>
            </w:r>
          </w:p>
          <w:p w:rsidR="002A37AA" w:rsidRPr="000D722C" w:rsidRDefault="002A37AA" w:rsidP="000D722C">
            <w:pPr>
              <w:rPr>
                <w:rFonts w:ascii="Times New Roman" w:eastAsia="Times New Roman" w:hAnsi="Times New Roman" w:cs="Times New Roman"/>
                <w:sz w:val="20"/>
                <w:szCs w:val="20"/>
                <w:lang w:eastAsia="ru-RU"/>
              </w:rPr>
            </w:pPr>
          </w:p>
        </w:tc>
        <w:tc>
          <w:tcPr>
            <w:tcW w:w="1702" w:type="dxa"/>
          </w:tcPr>
          <w:p w:rsidR="002A37AA"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Артикли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Pr="00547B4E"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Досуг </w:t>
            </w:r>
          </w:p>
        </w:tc>
        <w:tc>
          <w:tcPr>
            <w:tcW w:w="1276" w:type="dxa"/>
            <w:vAlign w:val="center"/>
          </w:tcPr>
          <w:p w:rsidR="000D722C" w:rsidRPr="000D722C" w:rsidRDefault="000D722C" w:rsidP="000D722C">
            <w:pPr>
              <w:pStyle w:val="c8"/>
              <w:spacing w:before="0" w:beforeAutospacing="0" w:after="0" w:afterAutospacing="0" w:line="0" w:lineRule="atLeast"/>
              <w:rPr>
                <w:rFonts w:ascii="Calibri" w:hAnsi="Calibri" w:cs="Arial"/>
                <w:color w:val="000000"/>
                <w:sz w:val="20"/>
                <w:szCs w:val="20"/>
              </w:rPr>
            </w:pPr>
            <w:r w:rsidRPr="000D722C">
              <w:rPr>
                <w:rStyle w:val="c4"/>
                <w:bCs/>
                <w:color w:val="000000"/>
                <w:sz w:val="20"/>
                <w:szCs w:val="20"/>
              </w:rPr>
              <w:t>Реферат, творческая работа</w:t>
            </w:r>
          </w:p>
        </w:tc>
        <w:tc>
          <w:tcPr>
            <w:tcW w:w="3969" w:type="dxa"/>
          </w:tcPr>
          <w:p w:rsidR="000D722C" w:rsidRPr="000D722C" w:rsidRDefault="000D722C" w:rsidP="000D722C">
            <w:pPr>
              <w:pStyle w:val="c8"/>
              <w:spacing w:before="0" w:beforeAutospacing="0" w:after="0" w:afterAutospacing="0" w:line="0" w:lineRule="atLeast"/>
              <w:rPr>
                <w:rFonts w:ascii="Calibri" w:hAnsi="Calibri" w:cs="Arial"/>
                <w:color w:val="000000"/>
                <w:sz w:val="20"/>
                <w:szCs w:val="20"/>
              </w:rPr>
            </w:pPr>
            <w:r w:rsidRPr="000D722C">
              <w:rPr>
                <w:rStyle w:val="c4"/>
                <w:color w:val="000000"/>
                <w:sz w:val="20"/>
                <w:szCs w:val="20"/>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702" w:type="dxa"/>
            <w:vAlign w:val="center"/>
          </w:tcPr>
          <w:p w:rsidR="000D722C" w:rsidRPr="000D722C" w:rsidRDefault="000D722C" w:rsidP="000D722C">
            <w:pPr>
              <w:pStyle w:val="c8"/>
              <w:spacing w:before="0" w:beforeAutospacing="0" w:after="0" w:afterAutospacing="0" w:line="0" w:lineRule="atLeast"/>
              <w:rPr>
                <w:rFonts w:ascii="Calibri" w:hAnsi="Calibri" w:cs="Arial"/>
                <w:color w:val="000000"/>
                <w:sz w:val="20"/>
                <w:szCs w:val="20"/>
              </w:rPr>
            </w:pPr>
            <w:r w:rsidRPr="000D722C">
              <w:rPr>
                <w:rStyle w:val="c4"/>
                <w:color w:val="000000"/>
                <w:sz w:val="20"/>
                <w:szCs w:val="20"/>
              </w:rPr>
              <w:t>Темы рефератов, творческих работ</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Местоимения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Новости, телевидение</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0D722C" w:rsidRPr="00B2485D"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Средства массовой информации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0D722C" w:rsidRPr="00B2485D"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Pr="00547B4E"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Прилагательные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Наречия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Навыки общественной жизни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 xml:space="preserve">Круглый стол, </w:t>
            </w:r>
            <w:r w:rsidRPr="00D34E25">
              <w:rPr>
                <w:rFonts w:ascii="Times New Roman" w:eastAsia="Times New Roman" w:hAnsi="Times New Roman" w:cs="Times New Roman"/>
                <w:sz w:val="20"/>
                <w:szCs w:val="20"/>
                <w:lang w:eastAsia="ru-RU"/>
              </w:rPr>
              <w:lastRenderedPageBreak/>
              <w:t>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0D722C" w:rsidRPr="00B2485D"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lastRenderedPageBreak/>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lastRenderedPageBreak/>
              <w:t>обсуждения спорного вопроса, проблемы и оценить их умение аргументировать собственную точку зрения.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lastRenderedPageBreak/>
              <w:t xml:space="preserve">Перечень дискуссионных </w:t>
            </w:r>
            <w:r w:rsidRPr="00D34E25">
              <w:rPr>
                <w:rFonts w:ascii="Times New Roman" w:eastAsia="Times New Roman" w:hAnsi="Times New Roman" w:cs="Times New Roman"/>
                <w:sz w:val="20"/>
                <w:szCs w:val="20"/>
                <w:lang w:eastAsia="ru-RU"/>
              </w:rPr>
              <w:lastRenderedPageBreak/>
              <w:t>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432DDE" w:rsidRPr="00547B4E" w:rsidTr="00FE7816">
        <w:tc>
          <w:tcPr>
            <w:tcW w:w="425" w:type="dxa"/>
          </w:tcPr>
          <w:p w:rsidR="00432DDE" w:rsidRPr="00547B4E" w:rsidRDefault="00432DDE" w:rsidP="00547B4E">
            <w:pPr>
              <w:spacing w:after="0"/>
              <w:jc w:val="center"/>
              <w:rPr>
                <w:rFonts w:ascii="Times New Roman" w:eastAsia="Times New Roman" w:hAnsi="Times New Roman" w:cs="Times New Roman"/>
                <w:b/>
                <w:sz w:val="20"/>
                <w:szCs w:val="20"/>
                <w:lang w:eastAsia="ru-RU"/>
              </w:rPr>
            </w:pPr>
          </w:p>
        </w:tc>
        <w:tc>
          <w:tcPr>
            <w:tcW w:w="851" w:type="dxa"/>
          </w:tcPr>
          <w:p w:rsidR="00432DDE" w:rsidRDefault="00432DDE" w:rsidP="00331572">
            <w:pPr>
              <w:rPr>
                <w:rFonts w:ascii="Times New Roman" w:eastAsia="Times New Roman" w:hAnsi="Times New Roman" w:cs="Times New Roman"/>
                <w:b/>
                <w:sz w:val="20"/>
                <w:szCs w:val="20"/>
                <w:lang w:eastAsia="ru-RU"/>
              </w:rPr>
            </w:pPr>
          </w:p>
        </w:tc>
        <w:tc>
          <w:tcPr>
            <w:tcW w:w="851" w:type="dxa"/>
          </w:tcPr>
          <w:p w:rsidR="00432DDE" w:rsidRDefault="00432DDE" w:rsidP="00547B4E">
            <w:pPr>
              <w:spacing w:after="0"/>
              <w:jc w:val="center"/>
              <w:rPr>
                <w:rFonts w:ascii="Times New Roman" w:eastAsia="Times New Roman" w:hAnsi="Times New Roman" w:cs="Times New Roman"/>
                <w:b/>
                <w:sz w:val="20"/>
                <w:szCs w:val="20"/>
                <w:lang w:eastAsia="ru-RU"/>
              </w:rPr>
            </w:pPr>
          </w:p>
        </w:tc>
        <w:tc>
          <w:tcPr>
            <w:tcW w:w="1984" w:type="dxa"/>
          </w:tcPr>
          <w:p w:rsidR="00432DDE" w:rsidRPr="008B1C09" w:rsidRDefault="00432DDE" w:rsidP="00064074">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Контрольная работа №2</w:t>
            </w:r>
          </w:p>
        </w:tc>
        <w:tc>
          <w:tcPr>
            <w:tcW w:w="1276" w:type="dxa"/>
          </w:tcPr>
          <w:p w:rsidR="00432DDE" w:rsidRDefault="00432DDE"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Контрольная работа </w:t>
            </w:r>
          </w:p>
        </w:tc>
        <w:tc>
          <w:tcPr>
            <w:tcW w:w="3969" w:type="dxa"/>
          </w:tcPr>
          <w:p w:rsidR="00432DDE" w:rsidRPr="00432DDE" w:rsidRDefault="00432DDE" w:rsidP="00432DDE">
            <w:pPr>
              <w:pStyle w:val="c0"/>
              <w:spacing w:before="0" w:beforeAutospacing="0" w:after="0" w:afterAutospacing="0" w:line="0" w:lineRule="atLeast"/>
              <w:rPr>
                <w:rFonts w:ascii="Calibri" w:hAnsi="Calibri" w:cs="Arial"/>
                <w:color w:val="000000"/>
                <w:sz w:val="20"/>
                <w:szCs w:val="20"/>
              </w:rPr>
            </w:pPr>
            <w:r w:rsidRPr="00432DDE">
              <w:rPr>
                <w:rStyle w:val="c4"/>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702" w:type="dxa"/>
            <w:vAlign w:val="center"/>
          </w:tcPr>
          <w:p w:rsidR="00432DDE" w:rsidRPr="00432DDE" w:rsidRDefault="00432DDE" w:rsidP="00432DDE">
            <w:pPr>
              <w:pStyle w:val="c8"/>
              <w:spacing w:before="0" w:beforeAutospacing="0" w:after="0" w:afterAutospacing="0" w:line="0" w:lineRule="atLeast"/>
              <w:rPr>
                <w:rFonts w:ascii="Calibri" w:hAnsi="Calibri" w:cs="Arial"/>
                <w:color w:val="000000"/>
                <w:sz w:val="20"/>
                <w:szCs w:val="20"/>
              </w:rPr>
            </w:pPr>
            <w:r w:rsidRPr="00432DDE">
              <w:rPr>
                <w:rStyle w:val="c4"/>
                <w:color w:val="000000"/>
                <w:sz w:val="20"/>
                <w:szCs w:val="20"/>
              </w:rPr>
              <w:t>Комплект контрольных заданий по вариантам</w:t>
            </w:r>
          </w:p>
        </w:tc>
      </w:tr>
      <w:tr w:rsidR="000D722C" w:rsidRPr="00547B4E" w:rsidTr="00FE7816">
        <w:tc>
          <w:tcPr>
            <w:tcW w:w="425" w:type="dxa"/>
          </w:tcPr>
          <w:p w:rsidR="000D722C" w:rsidRPr="00547B4E" w:rsidRDefault="00BA06C8"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851" w:type="dxa"/>
          </w:tcPr>
          <w:p w:rsidR="000D722C" w:rsidRPr="00547B4E" w:rsidRDefault="00432DDE" w:rsidP="00547B4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Текущий </w:t>
            </w:r>
          </w:p>
        </w:tc>
        <w:tc>
          <w:tcPr>
            <w:tcW w:w="851" w:type="dxa"/>
          </w:tcPr>
          <w:p w:rsidR="000D722C" w:rsidRDefault="00432DDE"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 </w:t>
            </w: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hAnsi="Times New Roman" w:cs="Times New Roman"/>
                <w:sz w:val="20"/>
                <w:szCs w:val="20"/>
              </w:rPr>
              <w:t>Культурные и национальные традиции, краеведение, обычаи и праздники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групповых и/или индивидуальных проектов</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Соединенном Королевстве</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групповых и/или индивидуальных проектов</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США</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групповых и/или индивидуальных проектов</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Канаде.</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групповых и/или индивидуальных проектов</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Австралии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групповых и/или индивидуальных проектов</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Новой Зеландии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групповых и/или индивидуальных проектов</w:t>
            </w:r>
          </w:p>
        </w:tc>
      </w:tr>
      <w:tr w:rsidR="00432DDE" w:rsidRPr="00547B4E" w:rsidTr="00FE7816">
        <w:tc>
          <w:tcPr>
            <w:tcW w:w="425" w:type="dxa"/>
          </w:tcPr>
          <w:p w:rsidR="00432DDE" w:rsidRPr="00547B4E" w:rsidRDefault="00432DDE" w:rsidP="00547B4E">
            <w:pPr>
              <w:spacing w:after="0"/>
              <w:jc w:val="center"/>
              <w:rPr>
                <w:rFonts w:ascii="Times New Roman" w:eastAsia="Times New Roman" w:hAnsi="Times New Roman" w:cs="Times New Roman"/>
                <w:b/>
                <w:sz w:val="20"/>
                <w:szCs w:val="20"/>
                <w:lang w:eastAsia="ru-RU"/>
              </w:rPr>
            </w:pPr>
          </w:p>
        </w:tc>
        <w:tc>
          <w:tcPr>
            <w:tcW w:w="851" w:type="dxa"/>
          </w:tcPr>
          <w:p w:rsidR="00432DDE" w:rsidRDefault="00432DDE" w:rsidP="00547B4E">
            <w:pPr>
              <w:jc w:val="center"/>
              <w:rPr>
                <w:rFonts w:ascii="Times New Roman" w:eastAsia="Times New Roman" w:hAnsi="Times New Roman" w:cs="Times New Roman"/>
                <w:b/>
                <w:sz w:val="20"/>
                <w:szCs w:val="20"/>
                <w:lang w:eastAsia="ru-RU"/>
              </w:rPr>
            </w:pPr>
          </w:p>
        </w:tc>
        <w:tc>
          <w:tcPr>
            <w:tcW w:w="851" w:type="dxa"/>
          </w:tcPr>
          <w:p w:rsidR="00432DDE" w:rsidRDefault="00432DDE" w:rsidP="00547B4E">
            <w:pPr>
              <w:spacing w:after="0"/>
              <w:jc w:val="center"/>
              <w:rPr>
                <w:rFonts w:ascii="Times New Roman" w:eastAsia="Times New Roman" w:hAnsi="Times New Roman" w:cs="Times New Roman"/>
                <w:b/>
                <w:sz w:val="20"/>
                <w:szCs w:val="20"/>
                <w:lang w:eastAsia="ru-RU"/>
              </w:rPr>
            </w:pPr>
          </w:p>
        </w:tc>
        <w:tc>
          <w:tcPr>
            <w:tcW w:w="1984" w:type="dxa"/>
          </w:tcPr>
          <w:p w:rsidR="00432DDE" w:rsidRPr="008B1C09" w:rsidRDefault="00432DDE" w:rsidP="00432DDE">
            <w:pPr>
              <w:tabs>
                <w:tab w:val="left" w:pos="1635"/>
              </w:tabs>
              <w:spacing w:after="0" w:line="240" w:lineRule="auto"/>
              <w:rPr>
                <w:rFonts w:ascii="Times New Roman" w:hAnsi="Times New Roman" w:cs="Times New Roman"/>
                <w:sz w:val="20"/>
                <w:szCs w:val="20"/>
              </w:rPr>
            </w:pPr>
            <w:r>
              <w:rPr>
                <w:rFonts w:ascii="Times New Roman" w:hAnsi="Times New Roman" w:cs="Times New Roman"/>
                <w:sz w:val="20"/>
                <w:szCs w:val="20"/>
              </w:rPr>
              <w:t>Тест №3</w:t>
            </w:r>
          </w:p>
        </w:tc>
        <w:tc>
          <w:tcPr>
            <w:tcW w:w="1276" w:type="dxa"/>
          </w:tcPr>
          <w:p w:rsidR="00432DDE" w:rsidRPr="00104164" w:rsidRDefault="00432DDE" w:rsidP="009A7AF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Тест </w:t>
            </w:r>
          </w:p>
        </w:tc>
        <w:tc>
          <w:tcPr>
            <w:tcW w:w="3969" w:type="dxa"/>
          </w:tcPr>
          <w:p w:rsidR="00432DDE" w:rsidRPr="00104164" w:rsidRDefault="00432DDE" w:rsidP="009A7AF3">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702" w:type="dxa"/>
          </w:tcPr>
          <w:p w:rsidR="00432DDE" w:rsidRPr="00104164" w:rsidRDefault="00432DDE" w:rsidP="009A7AF3">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Фонд тестовых заданий</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Государственное устройство, правовые институты</w:t>
            </w:r>
          </w:p>
        </w:tc>
        <w:tc>
          <w:tcPr>
            <w:tcW w:w="1276" w:type="dxa"/>
          </w:tcPr>
          <w:p w:rsidR="000D722C" w:rsidRPr="000D722C" w:rsidRDefault="000D722C" w:rsidP="00064074">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bCs/>
                <w:sz w:val="20"/>
                <w:szCs w:val="20"/>
                <w:lang w:eastAsia="ru-RU"/>
              </w:rPr>
              <w:t>Реферат, творческая работа</w:t>
            </w:r>
          </w:p>
        </w:tc>
        <w:tc>
          <w:tcPr>
            <w:tcW w:w="3969" w:type="dxa"/>
          </w:tcPr>
          <w:p w:rsidR="000D722C" w:rsidRPr="000D722C" w:rsidRDefault="000D722C" w:rsidP="00064074">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w:t>
            </w:r>
            <w:r w:rsidRPr="000D722C">
              <w:rPr>
                <w:rFonts w:ascii="Times New Roman" w:eastAsia="Times New Roman" w:hAnsi="Times New Roman" w:cs="Times New Roman"/>
                <w:sz w:val="20"/>
                <w:szCs w:val="20"/>
                <w:lang w:eastAsia="ru-RU"/>
              </w:rPr>
              <w:lastRenderedPageBreak/>
              <w:t>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702" w:type="dxa"/>
          </w:tcPr>
          <w:p w:rsidR="000D722C" w:rsidRPr="000D722C" w:rsidRDefault="000D722C" w:rsidP="00064074">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Темы рефератов, творческих работ</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Pr="00547B4E"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 xml:space="preserve">Глагол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Текущий </w:t>
            </w: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FE7816">
              <w:rPr>
                <w:rFonts w:ascii="Times New Roman" w:hAnsi="Times New Roman" w:cs="Times New Roman"/>
                <w:sz w:val="20"/>
                <w:szCs w:val="20"/>
              </w:rPr>
              <w:t>Раздел 2. Профессионально направленный модуль</w:t>
            </w:r>
            <w:r w:rsidRPr="00064074">
              <w:rPr>
                <w:rFonts w:ascii="Times New Roman" w:hAnsi="Times New Roman" w:cs="Times New Roman"/>
                <w:sz w:val="20"/>
                <w:szCs w:val="20"/>
              </w:rPr>
              <w:t xml:space="preserve"> Межличностные отношения (производственные)</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Borders>
              <w:top w:val="single" w:sz="4" w:space="0" w:color="auto"/>
              <w:left w:val="single" w:sz="4" w:space="0" w:color="auto"/>
              <w:bottom w:val="single" w:sz="4" w:space="0" w:color="auto"/>
              <w:right w:val="single" w:sz="4" w:space="0" w:color="auto"/>
            </w:tcBorders>
          </w:tcPr>
          <w:p w:rsidR="00FE7816" w:rsidRPr="00B2485D"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Техника безопасности на уроке.</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5"/>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5"/>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5"/>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Безопасность на производстве.</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6"/>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 xml:space="preserve">Репродуктивного уровня, позволяющие оценивать и диагностировать знание </w:t>
            </w:r>
            <w:r w:rsidRPr="00426A14">
              <w:rPr>
                <w:rFonts w:ascii="Times New Roman" w:eastAsia="Times New Roman" w:hAnsi="Times New Roman" w:cs="Times New Roman"/>
                <w:sz w:val="20"/>
                <w:szCs w:val="20"/>
                <w:lang w:eastAsia="ru-RU"/>
              </w:rPr>
              <w:lastRenderedPageBreak/>
              <w:t>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6"/>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6"/>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 xml:space="preserve">Комплект разноуровневых заданий, самостоятельных </w:t>
            </w:r>
            <w:r w:rsidRPr="000D722C">
              <w:rPr>
                <w:rFonts w:ascii="Times New Roman" w:eastAsia="Times New Roman" w:hAnsi="Times New Roman" w:cs="Times New Roman"/>
                <w:sz w:val="20"/>
                <w:szCs w:val="20"/>
                <w:lang w:eastAsia="ru-RU"/>
              </w:rPr>
              <w:lastRenderedPageBreak/>
              <w:t>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Организация рабочего места.</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7"/>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7"/>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7"/>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 xml:space="preserve">аргументировать </w:t>
            </w:r>
            <w:r w:rsidRPr="000D722C">
              <w:rPr>
                <w:rFonts w:ascii="Times New Roman" w:eastAsia="Times New Roman" w:hAnsi="Times New Roman" w:cs="Times New Roman"/>
                <w:sz w:val="20"/>
                <w:szCs w:val="20"/>
                <w:lang w:eastAsia="ru-RU"/>
              </w:rPr>
              <w:lastRenderedPageBreak/>
              <w:t>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Выбор и применение инструментов в работе</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Реферат, творческая работа</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Темы рефератов, творческих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Чувства, эмоции</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Реферат, творческая работа</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Темы рефератов, творческих работ</w:t>
            </w:r>
          </w:p>
        </w:tc>
      </w:tr>
      <w:tr w:rsidR="00FE7816" w:rsidRPr="00432DDE"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Pr>
                <w:rFonts w:ascii="Times New Roman" w:hAnsi="Times New Roman" w:cs="Times New Roman"/>
                <w:sz w:val="20"/>
                <w:szCs w:val="20"/>
              </w:rPr>
              <w:t>Контрольная  работа №3</w:t>
            </w:r>
          </w:p>
        </w:tc>
        <w:tc>
          <w:tcPr>
            <w:tcW w:w="1276" w:type="dxa"/>
            <w:tcBorders>
              <w:top w:val="single" w:sz="4" w:space="0" w:color="auto"/>
              <w:left w:val="single" w:sz="4" w:space="0" w:color="auto"/>
              <w:bottom w:val="single" w:sz="4" w:space="0" w:color="auto"/>
              <w:right w:val="single" w:sz="4" w:space="0" w:color="auto"/>
            </w:tcBorders>
          </w:tcPr>
          <w:p w:rsidR="00FE7816" w:rsidRPr="00432DDE" w:rsidRDefault="00FE7816" w:rsidP="00FE7816">
            <w:pPr>
              <w:rPr>
                <w:rFonts w:ascii="Times New Roman" w:eastAsia="Times New Roman" w:hAnsi="Times New Roman" w:cs="Times New Roman"/>
                <w:sz w:val="20"/>
                <w:szCs w:val="20"/>
                <w:lang w:eastAsia="ru-RU"/>
              </w:rPr>
            </w:pPr>
            <w:r w:rsidRPr="00432DDE">
              <w:rPr>
                <w:rFonts w:ascii="Times New Roman" w:eastAsia="Times New Roman" w:hAnsi="Times New Roman" w:cs="Times New Roman"/>
                <w:sz w:val="20"/>
                <w:szCs w:val="20"/>
                <w:lang w:eastAsia="ru-RU"/>
              </w:rPr>
              <w:t xml:space="preserve">Контрольная работа </w:t>
            </w:r>
          </w:p>
        </w:tc>
        <w:tc>
          <w:tcPr>
            <w:tcW w:w="3969"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FE7816">
              <w:rPr>
                <w:rStyle w:val="c4"/>
                <w:rFonts w:ascii="Times New Roman" w:eastAsia="Times New Roman" w:hAnsi="Times New Roman" w:cs="Times New Roman"/>
                <w:sz w:val="20"/>
                <w:szCs w:val="20"/>
                <w:lang w:eastAsia="ru-RU"/>
              </w:rPr>
              <w:t>Средство проверки умений применять полученные знания для решения задач определенного типа по теме или разделу</w:t>
            </w: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FE7816">
              <w:rPr>
                <w:rStyle w:val="c4"/>
                <w:rFonts w:ascii="Times New Roman" w:eastAsia="Times New Roman" w:hAnsi="Times New Roman" w:cs="Times New Roman"/>
                <w:sz w:val="20"/>
                <w:szCs w:val="20"/>
                <w:lang w:eastAsia="ru-RU"/>
              </w:rPr>
              <w:t>Комплект контрольных заданий по вариантам</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Текущий   </w:t>
            </w: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Положительные эмоции человека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групповых и/или индивидуальных проектов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Отрицательные эмоции человека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w:t>
            </w:r>
            <w:r w:rsidRPr="00630821">
              <w:rPr>
                <w:rFonts w:ascii="Times New Roman" w:eastAsia="Times New Roman" w:hAnsi="Times New Roman" w:cs="Times New Roman"/>
                <w:sz w:val="20"/>
                <w:szCs w:val="20"/>
                <w:lang w:eastAsia="ru-RU"/>
              </w:rPr>
              <w:lastRenderedPageBreak/>
              <w:t>выполняться в индивидуальном порядке или группой обучающихся.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lastRenderedPageBreak/>
              <w:t>Темы групповых и/или индивидуальных проектов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Роль эмоций в жизни человека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групповых и/или индивидуальных проектов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Образование, обучение</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8"/>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8"/>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8"/>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Профессии и специальности</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9"/>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 xml:space="preserve">Репродуктивного уровня, позволяющие оценивать и диагностировать знание фактического материала (базовые </w:t>
            </w:r>
            <w:r w:rsidRPr="00426A14">
              <w:rPr>
                <w:rFonts w:ascii="Times New Roman" w:eastAsia="Times New Roman" w:hAnsi="Times New Roman" w:cs="Times New Roman"/>
                <w:sz w:val="20"/>
                <w:szCs w:val="20"/>
                <w:lang w:eastAsia="ru-RU"/>
              </w:rPr>
              <w:lastRenderedPageBreak/>
              <w:t>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9"/>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9"/>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Профессиональный рост</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10"/>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10"/>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10"/>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Карьера </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11"/>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11"/>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11"/>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Страны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Народы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История англоязычных стран</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 xml:space="preserve">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w:t>
            </w:r>
            <w:r w:rsidRPr="000E3233">
              <w:rPr>
                <w:rFonts w:ascii="Times New Roman" w:eastAsia="Times New Roman" w:hAnsi="Times New Roman" w:cs="Times New Roman"/>
                <w:sz w:val="20"/>
                <w:szCs w:val="20"/>
                <w:lang w:eastAsia="ru-RU"/>
              </w:rPr>
              <w:lastRenderedPageBreak/>
              <w:t>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lastRenderedPageBreak/>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Англоязычные страны</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Искусство, музыка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Основные виды искусства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Авторы произведений</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Я и искусство</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Туризм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Borders>
              <w:top w:val="single" w:sz="4" w:space="0" w:color="auto"/>
              <w:left w:val="single" w:sz="4" w:space="0" w:color="auto"/>
              <w:bottom w:val="single" w:sz="4" w:space="0" w:color="auto"/>
              <w:right w:val="single" w:sz="4" w:space="0" w:color="auto"/>
            </w:tcBorders>
          </w:tcPr>
          <w:p w:rsidR="00FE7816" w:rsidRPr="00B2485D"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Путешествия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дебаты</w:t>
            </w:r>
          </w:p>
        </w:tc>
        <w:tc>
          <w:tcPr>
            <w:tcW w:w="3969" w:type="dxa"/>
            <w:tcBorders>
              <w:top w:val="single" w:sz="4" w:space="0" w:color="auto"/>
              <w:left w:val="single" w:sz="4" w:space="0" w:color="auto"/>
              <w:bottom w:val="single" w:sz="4" w:space="0" w:color="auto"/>
              <w:right w:val="single" w:sz="4" w:space="0" w:color="auto"/>
            </w:tcBorders>
          </w:tcPr>
          <w:p w:rsidR="00FE7816" w:rsidRPr="00B2485D"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lastRenderedPageBreak/>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 xml:space="preserve">обсуждения спорного вопроса, проблемы и оценить их умение аргументировать </w:t>
            </w:r>
            <w:r w:rsidRPr="00D34E25">
              <w:rPr>
                <w:rFonts w:ascii="Times New Roman" w:eastAsia="Times New Roman" w:hAnsi="Times New Roman" w:cs="Times New Roman"/>
                <w:sz w:val="20"/>
                <w:szCs w:val="20"/>
                <w:lang w:eastAsia="ru-RU"/>
              </w:rPr>
              <w:lastRenderedPageBreak/>
              <w:t>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lastRenderedPageBreak/>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lastRenderedPageBreak/>
              <w:t>дискуссии, полемики, диспута, дебатов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Краеведение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Borders>
              <w:top w:val="single" w:sz="4" w:space="0" w:color="auto"/>
              <w:left w:val="single" w:sz="4" w:space="0" w:color="auto"/>
              <w:bottom w:val="single" w:sz="4" w:space="0" w:color="auto"/>
              <w:right w:val="single" w:sz="4" w:space="0" w:color="auto"/>
            </w:tcBorders>
          </w:tcPr>
          <w:p w:rsidR="00FE7816" w:rsidRPr="00B2485D"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Инфинитив, обороты</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Слова и словосочетания с формами на –</w:t>
            </w:r>
            <w:r w:rsidRPr="00FE7816">
              <w:rPr>
                <w:rFonts w:ascii="Times New Roman" w:hAnsi="Times New Roman" w:cs="Times New Roman"/>
                <w:sz w:val="20"/>
                <w:szCs w:val="20"/>
              </w:rPr>
              <w:t>ing</w:t>
            </w:r>
            <w:r w:rsidRPr="00064074">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Климат</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Творческое задание</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групповых и/или индивидуальных творческих заданий. Образцы выполненных заданий.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Погода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Творческое задание</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групповых и/или индивидуальных творческих заданий. Образцы выполненных заданий.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Тест №4</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Тест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Фонд тестовых заданий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Экология</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Образование и употребление глаголов</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Повседневное поведение</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Творческое задание</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групповых и/или индивидуальных творческих заданий. Образцы выполненных заданий.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FE7816">
            <w:pPr>
              <w:tabs>
                <w:tab w:val="left" w:pos="1635"/>
              </w:tabs>
              <w:rPr>
                <w:rFonts w:ascii="Times New Roman" w:hAnsi="Times New Roman" w:cs="Times New Roman"/>
                <w:sz w:val="20"/>
                <w:szCs w:val="20"/>
              </w:rPr>
            </w:pPr>
            <w:r w:rsidRPr="00064074">
              <w:rPr>
                <w:rFonts w:ascii="Times New Roman" w:hAnsi="Times New Roman" w:cs="Times New Roman"/>
                <w:sz w:val="20"/>
                <w:szCs w:val="20"/>
              </w:rPr>
              <w:t>Инструкции, руководства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Подготовка к зачету</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432800" w:rsidRDefault="00FE7816" w:rsidP="00FE7816">
            <w:pPr>
              <w:tabs>
                <w:tab w:val="left" w:pos="1635"/>
              </w:tabs>
              <w:rPr>
                <w:rFonts w:ascii="Times New Roman" w:hAnsi="Times New Roman" w:cs="Times New Roman"/>
                <w:sz w:val="20"/>
                <w:szCs w:val="20"/>
              </w:rPr>
            </w:pPr>
            <w:r w:rsidRPr="00432800">
              <w:rPr>
                <w:rFonts w:ascii="Times New Roman" w:hAnsi="Times New Roman" w:cs="Times New Roman"/>
                <w:sz w:val="20"/>
                <w:szCs w:val="20"/>
              </w:rPr>
              <w:t>Контрольная работа №4</w:t>
            </w:r>
          </w:p>
        </w:tc>
        <w:tc>
          <w:tcPr>
            <w:tcW w:w="1276" w:type="dxa"/>
            <w:tcBorders>
              <w:top w:val="single" w:sz="4" w:space="0" w:color="auto"/>
              <w:left w:val="single" w:sz="4" w:space="0" w:color="auto"/>
              <w:bottom w:val="single" w:sz="4" w:space="0" w:color="auto"/>
              <w:right w:val="single" w:sz="4" w:space="0" w:color="auto"/>
            </w:tcBorders>
          </w:tcPr>
          <w:p w:rsidR="00FE7816" w:rsidRPr="00432DDE" w:rsidRDefault="00FE7816" w:rsidP="00FE7816">
            <w:pPr>
              <w:rPr>
                <w:rFonts w:ascii="Times New Roman" w:eastAsia="Times New Roman" w:hAnsi="Times New Roman" w:cs="Times New Roman"/>
                <w:sz w:val="20"/>
                <w:szCs w:val="20"/>
                <w:lang w:eastAsia="ru-RU"/>
              </w:rPr>
            </w:pPr>
            <w:r w:rsidRPr="00432DDE">
              <w:rPr>
                <w:rFonts w:ascii="Times New Roman" w:eastAsia="Times New Roman" w:hAnsi="Times New Roman" w:cs="Times New Roman"/>
                <w:sz w:val="20"/>
                <w:szCs w:val="20"/>
                <w:lang w:eastAsia="ru-RU"/>
              </w:rPr>
              <w:t xml:space="preserve">Контрольная работа </w:t>
            </w:r>
          </w:p>
        </w:tc>
        <w:tc>
          <w:tcPr>
            <w:tcW w:w="3969"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FE7816">
              <w:rPr>
                <w:rStyle w:val="c4"/>
                <w:rFonts w:ascii="Times New Roman" w:eastAsia="Times New Roman" w:hAnsi="Times New Roman" w:cs="Times New Roman"/>
                <w:sz w:val="20"/>
                <w:szCs w:val="20"/>
                <w:lang w:eastAsia="ru-RU"/>
              </w:rPr>
              <w:t>Средство проверки умений применять полученные знания для решения задач определенного типа по теме или разделу</w:t>
            </w: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FE7816">
              <w:rPr>
                <w:rStyle w:val="c4"/>
                <w:rFonts w:ascii="Times New Roman" w:eastAsia="Times New Roman" w:hAnsi="Times New Roman" w:cs="Times New Roman"/>
                <w:sz w:val="20"/>
                <w:szCs w:val="20"/>
                <w:lang w:eastAsia="ru-RU"/>
              </w:rPr>
              <w:t>Комплект контрольных заданий по вариантам</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592620"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Промежуточная </w:t>
            </w:r>
          </w:p>
        </w:tc>
        <w:tc>
          <w:tcPr>
            <w:tcW w:w="1984" w:type="dxa"/>
            <w:tcBorders>
              <w:top w:val="single" w:sz="4" w:space="0" w:color="auto"/>
              <w:left w:val="single" w:sz="4" w:space="0" w:color="auto"/>
              <w:bottom w:val="single" w:sz="4" w:space="0" w:color="auto"/>
              <w:right w:val="single" w:sz="4" w:space="0" w:color="auto"/>
            </w:tcBorders>
          </w:tcPr>
          <w:p w:rsidR="00FE7816" w:rsidRPr="00432800" w:rsidRDefault="00FE7816" w:rsidP="00FE7816">
            <w:pPr>
              <w:tabs>
                <w:tab w:val="left" w:pos="1635"/>
              </w:tabs>
              <w:rPr>
                <w:rFonts w:ascii="Times New Roman" w:hAnsi="Times New Roman" w:cs="Times New Roman"/>
                <w:sz w:val="20"/>
                <w:szCs w:val="20"/>
              </w:rPr>
            </w:pPr>
            <w:r w:rsidRPr="00432800">
              <w:rPr>
                <w:rFonts w:ascii="Times New Roman" w:hAnsi="Times New Roman" w:cs="Times New Roman"/>
                <w:sz w:val="20"/>
                <w:szCs w:val="20"/>
              </w:rPr>
              <w:t>Промежуточная аттестация в форме дифференцированного зачета</w:t>
            </w:r>
          </w:p>
        </w:tc>
        <w:tc>
          <w:tcPr>
            <w:tcW w:w="1276" w:type="dxa"/>
            <w:tcBorders>
              <w:top w:val="single" w:sz="4" w:space="0" w:color="auto"/>
              <w:left w:val="single" w:sz="4" w:space="0" w:color="auto"/>
              <w:bottom w:val="single" w:sz="4" w:space="0" w:color="auto"/>
              <w:right w:val="single" w:sz="4" w:space="0" w:color="auto"/>
            </w:tcBorders>
          </w:tcPr>
          <w:p w:rsidR="00FE7816" w:rsidRPr="00867EFF" w:rsidRDefault="00FE7816" w:rsidP="00FE7816">
            <w:pPr>
              <w:rPr>
                <w:rFonts w:ascii="Times New Roman" w:eastAsia="Times New Roman" w:hAnsi="Times New Roman" w:cs="Times New Roman"/>
                <w:sz w:val="20"/>
                <w:szCs w:val="20"/>
                <w:lang w:eastAsia="ru-RU"/>
              </w:rPr>
            </w:pPr>
            <w:r w:rsidRPr="00867EFF">
              <w:rPr>
                <w:rFonts w:ascii="Times New Roman" w:eastAsia="Times New Roman" w:hAnsi="Times New Roman" w:cs="Times New Roman"/>
                <w:sz w:val="20"/>
                <w:szCs w:val="20"/>
                <w:lang w:eastAsia="ru-RU"/>
              </w:rPr>
              <w:t xml:space="preserve">Зачет </w:t>
            </w:r>
          </w:p>
        </w:tc>
        <w:tc>
          <w:tcPr>
            <w:tcW w:w="3969" w:type="dxa"/>
            <w:tcBorders>
              <w:top w:val="single" w:sz="4" w:space="0" w:color="auto"/>
              <w:left w:val="single" w:sz="4" w:space="0" w:color="auto"/>
              <w:bottom w:val="single" w:sz="4" w:space="0" w:color="auto"/>
              <w:right w:val="single" w:sz="4" w:space="0" w:color="auto"/>
            </w:tcBorders>
          </w:tcPr>
          <w:p w:rsidR="00FE7816" w:rsidRPr="00867EFF" w:rsidRDefault="00FE7816" w:rsidP="00FE7816">
            <w:pPr>
              <w:rPr>
                <w:rFonts w:ascii="Times New Roman" w:eastAsia="Times New Roman" w:hAnsi="Times New Roman" w:cs="Times New Roman"/>
                <w:sz w:val="20"/>
                <w:szCs w:val="20"/>
                <w:lang w:eastAsia="ru-RU"/>
              </w:rPr>
            </w:pPr>
            <w:r w:rsidRPr="00867EFF">
              <w:rPr>
                <w:rFonts w:ascii="Times New Roman" w:eastAsia="Times New Roman" w:hAnsi="Times New Roman" w:cs="Times New Roman"/>
                <w:sz w:val="20"/>
                <w:szCs w:val="20"/>
                <w:lang w:eastAsia="ru-RU"/>
              </w:rPr>
              <w:t>Форма оценочной процедуры</w:t>
            </w: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 xml:space="preserve">Комплект </w:t>
            </w:r>
            <w:r>
              <w:rPr>
                <w:rFonts w:ascii="Times New Roman" w:eastAsia="Times New Roman" w:hAnsi="Times New Roman" w:cs="Times New Roman"/>
                <w:sz w:val="20"/>
                <w:szCs w:val="20"/>
                <w:lang w:eastAsia="ru-RU"/>
              </w:rPr>
              <w:t>заданий</w:t>
            </w:r>
          </w:p>
        </w:tc>
      </w:tr>
    </w:tbl>
    <w:p w:rsidR="00A1310E" w:rsidRPr="00547B4E" w:rsidRDefault="00A1310E" w:rsidP="00592620">
      <w:pPr>
        <w:spacing w:after="0" w:line="240" w:lineRule="auto"/>
        <w:rPr>
          <w:rFonts w:ascii="Times New Roman" w:eastAsia="Times New Roman" w:hAnsi="Times New Roman" w:cs="Times New Roman"/>
          <w:sz w:val="28"/>
          <w:szCs w:val="28"/>
          <w:lang w:eastAsia="ru-RU"/>
        </w:rPr>
      </w:pPr>
    </w:p>
    <w:p w:rsidR="00547B4E" w:rsidRPr="00547B4E" w:rsidRDefault="00547B4E" w:rsidP="00547B4E">
      <w:pPr>
        <w:spacing w:after="0" w:line="240" w:lineRule="auto"/>
        <w:jc w:val="both"/>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8"/>
          <w:szCs w:val="28"/>
          <w:lang w:eastAsia="ru-RU"/>
        </w:rPr>
        <w:t>*</w:t>
      </w:r>
      <w:r w:rsidRPr="00547B4E">
        <w:rPr>
          <w:rFonts w:ascii="Times New Roman" w:eastAsia="Times New Roman" w:hAnsi="Times New Roman" w:cs="Times New Roman"/>
          <w:sz w:val="24"/>
          <w:szCs w:val="24"/>
          <w:lang w:eastAsia="ru-RU"/>
        </w:rPr>
        <w:t xml:space="preserve">Наименование темы  (раздела) или тем (разделов) берется из программы </w:t>
      </w:r>
      <w:r w:rsidR="002260D2">
        <w:rPr>
          <w:rFonts w:ascii="Times New Roman" w:eastAsia="Times New Roman" w:hAnsi="Times New Roman" w:cs="Times New Roman"/>
          <w:sz w:val="24"/>
          <w:szCs w:val="24"/>
          <w:lang w:eastAsia="ru-RU"/>
        </w:rPr>
        <w:t>УД</w:t>
      </w:r>
    </w:p>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Таблица 2. График контроля внеаудиторной самостоятельной работы</w:t>
      </w:r>
    </w:p>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559"/>
        <w:gridCol w:w="425"/>
        <w:gridCol w:w="1454"/>
      </w:tblGrid>
      <w:tr w:rsidR="00547B4E" w:rsidRPr="00547B4E" w:rsidTr="00592620">
        <w:tc>
          <w:tcPr>
            <w:tcW w:w="1276" w:type="dxa"/>
          </w:tcPr>
          <w:p w:rsidR="00547B4E" w:rsidRPr="00DC66A1" w:rsidRDefault="00547B4E" w:rsidP="00DC66A1">
            <w:pPr>
              <w:spacing w:after="0" w:line="240" w:lineRule="auto"/>
              <w:rPr>
                <w:rFonts w:ascii="Times New Roman" w:eastAsia="Times New Roman" w:hAnsi="Times New Roman" w:cs="Times New Roman"/>
                <w:b/>
                <w:sz w:val="20"/>
                <w:szCs w:val="20"/>
                <w:vertAlign w:val="superscript"/>
                <w:lang w:eastAsia="ru-RU"/>
              </w:rPr>
            </w:pPr>
            <w:r w:rsidRPr="00DC66A1">
              <w:rPr>
                <w:rFonts w:ascii="Times New Roman" w:eastAsia="Times New Roman" w:hAnsi="Times New Roman" w:cs="Times New Roman"/>
                <w:b/>
                <w:sz w:val="20"/>
                <w:szCs w:val="20"/>
                <w:lang w:eastAsia="ru-RU"/>
              </w:rPr>
              <w:t>Раздел по дисциплине (кол-во часов)</w:t>
            </w:r>
            <w:r w:rsidRPr="00DC66A1">
              <w:rPr>
                <w:rFonts w:ascii="Times New Roman" w:eastAsia="Times New Roman" w:hAnsi="Times New Roman" w:cs="Times New Roman"/>
                <w:b/>
                <w:sz w:val="20"/>
                <w:szCs w:val="20"/>
                <w:vertAlign w:val="superscript"/>
                <w:lang w:eastAsia="ru-RU"/>
              </w:rPr>
              <w:t>*</w:t>
            </w:r>
          </w:p>
        </w:tc>
        <w:tc>
          <w:tcPr>
            <w:tcW w:w="6521" w:type="dxa"/>
          </w:tcPr>
          <w:p w:rsidR="00547B4E" w:rsidRPr="00DC66A1" w:rsidRDefault="00547B4E" w:rsidP="00DC66A1">
            <w:pPr>
              <w:jc w:val="center"/>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Тема для самостоятельной работы</w:t>
            </w:r>
          </w:p>
        </w:tc>
        <w:tc>
          <w:tcPr>
            <w:tcW w:w="1559" w:type="dxa"/>
          </w:tcPr>
          <w:p w:rsidR="00547B4E" w:rsidRPr="00DC66A1" w:rsidRDefault="00547B4E" w:rsidP="00DC66A1">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Наименование, вид задания</w:t>
            </w:r>
          </w:p>
        </w:tc>
        <w:tc>
          <w:tcPr>
            <w:tcW w:w="425" w:type="dxa"/>
          </w:tcPr>
          <w:p w:rsidR="00547B4E" w:rsidRPr="00DC66A1" w:rsidRDefault="00547B4E" w:rsidP="00DC66A1">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 xml:space="preserve">Количество часов </w:t>
            </w:r>
          </w:p>
        </w:tc>
        <w:tc>
          <w:tcPr>
            <w:tcW w:w="1454" w:type="dxa"/>
          </w:tcPr>
          <w:p w:rsidR="00547B4E" w:rsidRPr="00DC66A1" w:rsidRDefault="00547B4E" w:rsidP="00DC66A1">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Сроки предоставления</w:t>
            </w:r>
          </w:p>
        </w:tc>
      </w:tr>
      <w:tr w:rsidR="002260D2" w:rsidRPr="00547B4E" w:rsidTr="00592620">
        <w:tc>
          <w:tcPr>
            <w:tcW w:w="1276" w:type="dxa"/>
          </w:tcPr>
          <w:p w:rsidR="002260D2" w:rsidRPr="00DC66A1" w:rsidRDefault="002260D2" w:rsidP="00DC66A1">
            <w:pPr>
              <w:spacing w:after="0" w:line="240" w:lineRule="auto"/>
              <w:rPr>
                <w:rFonts w:ascii="Times New Roman" w:eastAsia="Times New Roman" w:hAnsi="Times New Roman" w:cs="Times New Roman"/>
                <w:b/>
                <w:i/>
                <w:iCs/>
                <w:sz w:val="20"/>
                <w:szCs w:val="20"/>
                <w:lang w:eastAsia="ru-RU"/>
              </w:rPr>
            </w:pPr>
            <w:r w:rsidRPr="00DC66A1">
              <w:rPr>
                <w:rFonts w:ascii="Times New Roman" w:eastAsia="Times New Roman" w:hAnsi="Times New Roman" w:cs="Times New Roman"/>
                <w:b/>
                <w:i/>
                <w:iCs/>
                <w:sz w:val="20"/>
                <w:szCs w:val="20"/>
                <w:lang w:eastAsia="ru-RU"/>
              </w:rPr>
              <w:t>Раздел 1. Основной модуль</w:t>
            </w:r>
            <w:r w:rsidR="007D54AD" w:rsidRPr="00DC66A1">
              <w:rPr>
                <w:rFonts w:ascii="Times New Roman" w:eastAsia="Times New Roman" w:hAnsi="Times New Roman" w:cs="Times New Roman"/>
                <w:b/>
                <w:i/>
                <w:iCs/>
                <w:sz w:val="20"/>
                <w:szCs w:val="20"/>
                <w:lang w:eastAsia="ru-RU"/>
              </w:rPr>
              <w:t xml:space="preserve"> (50 часов)</w:t>
            </w:r>
          </w:p>
          <w:p w:rsidR="002260D2" w:rsidRPr="00DC66A1" w:rsidRDefault="002260D2" w:rsidP="00DC66A1">
            <w:pPr>
              <w:spacing w:after="0" w:line="240" w:lineRule="auto"/>
              <w:rPr>
                <w:rFonts w:ascii="Times New Roman" w:eastAsia="Times New Roman" w:hAnsi="Times New Roman" w:cs="Times New Roman"/>
                <w:b/>
                <w:sz w:val="20"/>
                <w:szCs w:val="20"/>
                <w:lang w:eastAsia="ru-RU"/>
              </w:rPr>
            </w:pPr>
          </w:p>
        </w:tc>
        <w:tc>
          <w:tcPr>
            <w:tcW w:w="6521" w:type="dxa"/>
          </w:tcPr>
          <w:p w:rsidR="002260D2" w:rsidRPr="00DC66A1" w:rsidRDefault="007D54AD" w:rsidP="00DC66A1">
            <w:pP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«Роль АЯ в современном мире как языка международного и межкультурного общения».</w:t>
            </w:r>
          </w:p>
        </w:tc>
        <w:tc>
          <w:tcPr>
            <w:tcW w:w="1559" w:type="dxa"/>
          </w:tcPr>
          <w:p w:rsidR="002260D2" w:rsidRPr="00DC66A1" w:rsidRDefault="007D54AD"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Проект</w:t>
            </w:r>
          </w:p>
        </w:tc>
        <w:tc>
          <w:tcPr>
            <w:tcW w:w="425" w:type="dxa"/>
          </w:tcPr>
          <w:p w:rsidR="002260D2" w:rsidRPr="00DC66A1" w:rsidRDefault="00BA06C8"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2260D2" w:rsidRPr="00592620" w:rsidRDefault="00592620" w:rsidP="00592620">
            <w:pPr>
              <w:spacing w:after="0" w:line="240" w:lineRule="auto"/>
              <w:rPr>
                <w:rFonts w:ascii="Times New Roman" w:eastAsia="Times New Roman" w:hAnsi="Times New Roman" w:cs="Times New Roman"/>
                <w:sz w:val="20"/>
                <w:szCs w:val="20"/>
                <w:lang w:eastAsia="ru-RU"/>
              </w:rPr>
            </w:pPr>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Что говорят при встрече и прощании. Как поздравить, сделать комплимент.</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«Мое семейное древо»</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«Мой дом (моя квартира)»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«Великий английский писатель Артур Конан Дойл».</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Реферат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«Спорт и я»</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«Мой любимый вид спорта»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Монолог</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«Моя улица».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Как подбодрить, посочувствовать, предложить свою помощь. Как поблагодарить, ответить на благодарность.</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Как извиниться, попросить прощения, как ответить на извинение.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Как выразить несогласие с мнением собеседника.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«Мой Красноярск»</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Доклад</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«Моя Россия»</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Доклад</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Чтение отрывков из произведений У. Шекспира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Домашнее чтение.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Домашнее  чтение.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 xml:space="preserve">К </w:t>
            </w:r>
            <w:r w:rsidRPr="00592620">
              <w:rPr>
                <w:rFonts w:ascii="Times New Roman" w:eastAsia="Times New Roman" w:hAnsi="Times New Roman" w:cs="Times New Roman"/>
                <w:sz w:val="20"/>
                <w:szCs w:val="20"/>
                <w:lang w:eastAsia="ru-RU"/>
              </w:rPr>
              <w:lastRenderedPageBreak/>
              <w:t>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«Праздники в США, Великобритании и России».</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Перевод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«В самолете», «В магазине», «В больнице», «На прогулке» и т.д.</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«Наука и техника».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Сообщение</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«Человечество и СНТ»</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«Мое любимое увлечение».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Домашнее чтение.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 «США и СМИ»</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Кроссворд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 «История Нью-Йорка».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Реферат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Как выразить восторг, удивление.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Социально-бытовой диалог.</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 «Мой рабочий день»/«Мой свободный день».</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«Достопримечательности Лондона».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Лондона».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США  и Канады».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Канады».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 xml:space="preserve">К следующему </w:t>
            </w:r>
            <w:r w:rsidRPr="00592620">
              <w:rPr>
                <w:rFonts w:ascii="Times New Roman" w:eastAsia="Times New Roman" w:hAnsi="Times New Roman" w:cs="Times New Roman"/>
                <w:sz w:val="20"/>
                <w:szCs w:val="20"/>
                <w:lang w:eastAsia="ru-RU"/>
              </w:rPr>
              <w:lastRenderedPageBreak/>
              <w:t>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«Достопримечательности Австралии».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Новой Зеландии».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«Страны изучаемого языка»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Презентация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i/>
                <w:sz w:val="20"/>
                <w:szCs w:val="20"/>
                <w:lang w:eastAsia="ru-RU"/>
              </w:rPr>
              <w:t>Раздел 2. Профессионально направленный модуль (35 часов)</w:t>
            </w: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«Подготовка информационного листка об избранной профессии»</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«Почему я выбрал эту профессию?»</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Доклад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«На работе»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Социально-бытовые диалоги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Как расположить человека, подбодрить. Как принимать гостей.</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Социально-бытовые диалоги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«Мое рабочее место»</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«Происхождение/появление инструмента»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«Чувства человека»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резентация</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«Эмоции человека»</w:t>
            </w:r>
            <w:r w:rsidRPr="00DC66A1">
              <w:rPr>
                <w:rFonts w:ascii="Times New Roman" w:hAnsi="Times New Roman" w:cs="Times New Roman"/>
                <w:sz w:val="20"/>
                <w:szCs w:val="20"/>
              </w:rPr>
              <w:tab/>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Презентация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Собеседование с работодателем.</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Диалог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«Востребованность моей профессии в России и зарубежом»</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Доклад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«Образование в России»</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 xml:space="preserve">К следующему </w:t>
            </w:r>
            <w:r w:rsidRPr="00592620">
              <w:rPr>
                <w:rFonts w:ascii="Times New Roman" w:eastAsia="Times New Roman" w:hAnsi="Times New Roman" w:cs="Times New Roman"/>
                <w:sz w:val="20"/>
                <w:szCs w:val="20"/>
                <w:lang w:eastAsia="ru-RU"/>
              </w:rPr>
              <w:lastRenderedPageBreak/>
              <w:t>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«Роль США в мировой политике»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Реферат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bl>
    <w:p w:rsidR="00547B4E" w:rsidRPr="00547B4E" w:rsidRDefault="00547B4E" w:rsidP="00547B4E">
      <w:pPr>
        <w:spacing w:after="0" w:line="240" w:lineRule="auto"/>
        <w:jc w:val="both"/>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8"/>
          <w:szCs w:val="28"/>
          <w:lang w:eastAsia="ru-RU"/>
        </w:rPr>
        <w:t>*</w:t>
      </w:r>
      <w:r w:rsidRPr="00547B4E">
        <w:rPr>
          <w:rFonts w:ascii="Times New Roman" w:eastAsia="Times New Roman" w:hAnsi="Times New Roman" w:cs="Times New Roman"/>
          <w:sz w:val="24"/>
          <w:szCs w:val="24"/>
          <w:lang w:eastAsia="ru-RU"/>
        </w:rPr>
        <w:t xml:space="preserve">Наименование раздела берется из программы </w:t>
      </w:r>
      <w:r w:rsidR="007D54AD">
        <w:rPr>
          <w:rFonts w:ascii="Times New Roman" w:eastAsia="Times New Roman" w:hAnsi="Times New Roman" w:cs="Times New Roman"/>
          <w:sz w:val="24"/>
          <w:szCs w:val="24"/>
          <w:lang w:eastAsia="ru-RU"/>
        </w:rPr>
        <w:t>УД</w:t>
      </w:r>
    </w:p>
    <w:p w:rsidR="00547B4E" w:rsidRDefault="00547B4E" w:rsidP="00547B4E">
      <w:pPr>
        <w:spacing w:after="0" w:line="240" w:lineRule="auto"/>
        <w:jc w:val="center"/>
        <w:rPr>
          <w:rFonts w:ascii="Times New Roman" w:eastAsia="Times New Roman" w:hAnsi="Times New Roman" w:cs="Times New Roman"/>
          <w:sz w:val="28"/>
          <w:szCs w:val="28"/>
          <w:lang w:eastAsia="ru-RU"/>
        </w:rPr>
      </w:pPr>
    </w:p>
    <w:p w:rsidR="00643CA7" w:rsidRDefault="00643CA7" w:rsidP="00547B4E">
      <w:pPr>
        <w:spacing w:after="0" w:line="240" w:lineRule="auto"/>
        <w:jc w:val="center"/>
        <w:rPr>
          <w:rFonts w:ascii="Times New Roman" w:eastAsia="Times New Roman" w:hAnsi="Times New Roman" w:cs="Times New Roman"/>
          <w:sz w:val="28"/>
          <w:szCs w:val="28"/>
          <w:lang w:eastAsia="ru-RU"/>
        </w:rPr>
      </w:pPr>
    </w:p>
    <w:p w:rsidR="00643CA7" w:rsidRDefault="00643CA7" w:rsidP="00547B4E">
      <w:pPr>
        <w:spacing w:after="0" w:line="240" w:lineRule="auto"/>
        <w:jc w:val="center"/>
        <w:rPr>
          <w:rFonts w:ascii="Times New Roman" w:eastAsia="Times New Roman" w:hAnsi="Times New Roman" w:cs="Times New Roman"/>
          <w:sz w:val="28"/>
          <w:szCs w:val="28"/>
          <w:lang w:eastAsia="ru-RU"/>
        </w:rPr>
      </w:pPr>
    </w:p>
    <w:p w:rsidR="00592620" w:rsidRDefault="00592620" w:rsidP="00547B4E">
      <w:pPr>
        <w:spacing w:after="0" w:line="240" w:lineRule="auto"/>
        <w:jc w:val="center"/>
        <w:rPr>
          <w:rFonts w:ascii="Times New Roman" w:eastAsia="Times New Roman" w:hAnsi="Times New Roman" w:cs="Times New Roman"/>
          <w:sz w:val="28"/>
          <w:szCs w:val="28"/>
          <w:lang w:eastAsia="ru-RU"/>
        </w:rPr>
      </w:pPr>
    </w:p>
    <w:p w:rsidR="00592620" w:rsidRPr="00547B4E" w:rsidRDefault="00592620" w:rsidP="00547B4E">
      <w:pPr>
        <w:spacing w:after="0" w:line="240" w:lineRule="auto"/>
        <w:jc w:val="center"/>
        <w:rPr>
          <w:rFonts w:ascii="Times New Roman" w:eastAsia="Times New Roman" w:hAnsi="Times New Roman" w:cs="Times New Roman"/>
          <w:sz w:val="28"/>
          <w:szCs w:val="28"/>
          <w:lang w:eastAsia="ru-RU"/>
        </w:rPr>
      </w:pPr>
    </w:p>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p>
    <w:p w:rsidR="00547B4E" w:rsidRPr="00547B4E" w:rsidRDefault="00547B4E" w:rsidP="00547B4E">
      <w:pPr>
        <w:keepNext/>
        <w:numPr>
          <w:ilvl w:val="0"/>
          <w:numId w:val="2"/>
        </w:numPr>
        <w:autoSpaceDE w:val="0"/>
        <w:autoSpaceDN w:val="0"/>
        <w:spacing w:after="0"/>
        <w:jc w:val="center"/>
        <w:outlineLvl w:val="0"/>
        <w:rPr>
          <w:rFonts w:ascii="Times New Roman" w:eastAsia="Calibri" w:hAnsi="Times New Roman" w:cs="Times New Roman"/>
          <w:b/>
          <w:bCs/>
          <w:caps/>
          <w:sz w:val="28"/>
          <w:szCs w:val="28"/>
          <w:lang w:eastAsia="ru-RU"/>
        </w:rPr>
      </w:pPr>
      <w:r w:rsidRPr="00547B4E">
        <w:rPr>
          <w:rFonts w:ascii="Times New Roman" w:eastAsia="Calibri" w:hAnsi="Times New Roman" w:cs="Times New Roman"/>
          <w:b/>
          <w:bCs/>
          <w:caps/>
          <w:sz w:val="28"/>
          <w:szCs w:val="28"/>
          <w:lang w:eastAsia="ru-RU"/>
        </w:rPr>
        <w:t>Оценочные средства текущего контроля</w:t>
      </w:r>
    </w:p>
    <w:p w:rsidR="00547B4E" w:rsidRPr="00547B4E" w:rsidRDefault="00547B4E" w:rsidP="00547B4E">
      <w:pPr>
        <w:spacing w:after="0" w:line="240" w:lineRule="auto"/>
        <w:jc w:val="center"/>
        <w:rPr>
          <w:rFonts w:ascii="Times New Roman" w:eastAsia="Times New Roman" w:hAnsi="Times New Roman" w:cs="Times New Roman"/>
          <w:b/>
          <w:bCs/>
          <w:sz w:val="28"/>
          <w:szCs w:val="28"/>
          <w:lang w:eastAsia="ru-RU"/>
        </w:rPr>
      </w:pPr>
    </w:p>
    <w:p w:rsidR="00547B4E" w:rsidRPr="00547B4E" w:rsidRDefault="00547B4E" w:rsidP="00547B4E">
      <w:pPr>
        <w:spacing w:after="0" w:line="240" w:lineRule="auto"/>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sz w:val="28"/>
          <w:szCs w:val="28"/>
          <w:lang w:eastAsia="ru-RU"/>
        </w:rPr>
        <w:t xml:space="preserve">3.1. </w:t>
      </w:r>
      <w:r w:rsidRPr="00547B4E">
        <w:rPr>
          <w:rFonts w:ascii="Times New Roman" w:eastAsia="Times New Roman" w:hAnsi="Times New Roman" w:cs="Times New Roman"/>
          <w:b/>
          <w:bCs/>
          <w:caps/>
          <w:sz w:val="28"/>
          <w:szCs w:val="28"/>
          <w:lang w:eastAsia="ru-RU"/>
        </w:rPr>
        <w:t>Практические и лабораторные работы</w:t>
      </w:r>
    </w:p>
    <w:p w:rsidR="00547B4E" w:rsidRPr="00547B4E" w:rsidRDefault="00547B4E" w:rsidP="00547B4E">
      <w:pPr>
        <w:spacing w:after="0" w:line="240" w:lineRule="auto"/>
        <w:jc w:val="both"/>
        <w:rPr>
          <w:rFonts w:ascii="Times New Roman" w:eastAsia="Times New Roman" w:hAnsi="Times New Roman" w:cs="Times New Roman"/>
          <w:b/>
          <w:bCs/>
          <w:sz w:val="28"/>
          <w:szCs w:val="28"/>
          <w:lang w:eastAsia="ru-RU"/>
        </w:rPr>
      </w:pPr>
    </w:p>
    <w:p w:rsidR="00547B4E" w:rsidRDefault="00547B4E" w:rsidP="00547B4E">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Перечень практических и лабораторных работ.</w:t>
      </w:r>
    </w:p>
    <w:p w:rsidR="00547B4E" w:rsidRPr="00547B4E" w:rsidRDefault="00643CA7" w:rsidP="00547B4E">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 предусмотрены в рабочей программе УД.</w:t>
      </w:r>
    </w:p>
    <w:p w:rsidR="00547B4E" w:rsidRPr="00547B4E" w:rsidRDefault="00547B4E" w:rsidP="00547B4E">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практических и лабораторных работ.</w:t>
      </w:r>
    </w:p>
    <w:p w:rsidR="00547B4E" w:rsidRPr="00547B4E" w:rsidRDefault="00547B4E" w:rsidP="00547B4E">
      <w:pPr>
        <w:spacing w:after="0" w:line="240" w:lineRule="auto"/>
        <w:jc w:val="center"/>
        <w:rPr>
          <w:rFonts w:ascii="Times New Roman" w:eastAsia="Times New Roman" w:hAnsi="Times New Roman" w:cs="Times New Roman"/>
          <w:b/>
          <w:bCs/>
          <w:sz w:val="28"/>
          <w:szCs w:val="28"/>
          <w:lang w:eastAsia="ru-RU"/>
        </w:rPr>
      </w:pPr>
    </w:p>
    <w:p w:rsidR="00547B4E" w:rsidRPr="004D119B" w:rsidRDefault="00547B4E" w:rsidP="004D119B">
      <w:pPr>
        <w:spacing w:after="0" w:line="240" w:lineRule="auto"/>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sz w:val="28"/>
          <w:szCs w:val="28"/>
          <w:lang w:eastAsia="ru-RU"/>
        </w:rPr>
        <w:t>3.</w:t>
      </w:r>
      <w:r w:rsidR="004D119B">
        <w:rPr>
          <w:rFonts w:ascii="Times New Roman" w:eastAsia="Times New Roman" w:hAnsi="Times New Roman" w:cs="Times New Roman"/>
          <w:b/>
          <w:bCs/>
          <w:caps/>
          <w:sz w:val="28"/>
          <w:szCs w:val="28"/>
          <w:lang w:eastAsia="ru-RU"/>
        </w:rPr>
        <w:t>2. тестовые задания</w:t>
      </w:r>
    </w:p>
    <w:p w:rsidR="004D119B" w:rsidRPr="004D119B" w:rsidRDefault="00547B4E" w:rsidP="004D119B">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Рекомендуемые тестовые задания по темам.</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i/>
          <w:iCs/>
          <w:color w:val="000000"/>
          <w:sz w:val="28"/>
          <w:szCs w:val="28"/>
          <w:lang w:eastAsia="ru-RU"/>
        </w:rPr>
        <w:t>Тестирование №1.</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Задание 1. Раскройте скобки, употребляя правильную форму прилагательного.</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color w:val="000000"/>
          <w:sz w:val="24"/>
          <w:szCs w:val="24"/>
          <w:lang w:val="en-US" w:eastAsia="ru-RU"/>
        </w:rPr>
        <w:t>We should eat (healthy) food.</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Today the streets aren`t as (clean) as they used to be.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It`s (bad) mistake he has ever made.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This man is (tall) than that one.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Mary is a (good) student than Lucy.</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This garden is the (beautiful) in our town.</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Задание</w:t>
      </w:r>
      <w:r w:rsidRPr="004D119B">
        <w:rPr>
          <w:rFonts w:ascii="Times New Roman" w:eastAsia="Times New Roman" w:hAnsi="Times New Roman" w:cs="Times New Roman"/>
          <w:b/>
          <w:bCs/>
          <w:color w:val="000000"/>
          <w:sz w:val="24"/>
          <w:szCs w:val="24"/>
          <w:lang w:val="en-US" w:eastAsia="ru-RU"/>
        </w:rPr>
        <w:t xml:space="preserve"> 2. </w:t>
      </w:r>
      <w:r w:rsidRPr="004D119B">
        <w:rPr>
          <w:rFonts w:ascii="Times New Roman" w:eastAsia="Times New Roman" w:hAnsi="Times New Roman" w:cs="Times New Roman"/>
          <w:b/>
          <w:bCs/>
          <w:color w:val="000000"/>
          <w:sz w:val="24"/>
          <w:szCs w:val="24"/>
          <w:lang w:eastAsia="ru-RU"/>
        </w:rPr>
        <w:t>Поставьте</w:t>
      </w:r>
      <w:r w:rsidRPr="004D119B">
        <w:rPr>
          <w:rFonts w:ascii="Times New Roman" w:eastAsia="Times New Roman" w:hAnsi="Times New Roman" w:cs="Times New Roman"/>
          <w:b/>
          <w:bCs/>
          <w:color w:val="000000"/>
          <w:sz w:val="24"/>
          <w:szCs w:val="24"/>
          <w:lang w:val="en-US" w:eastAsia="ru-RU"/>
        </w:rPr>
        <w:t xml:space="preserve"> somebody, anybody, nobody, everybody.</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Don`t tell … about it.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Life is tough! … has problems.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 has eaten all the ice cream. That`s terrible! … will be able to have it for dessert tonight.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think, … in our class is honest. That`s why we trust … .</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Is there … in the office?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Задание</w:t>
      </w:r>
      <w:r w:rsidRPr="004D119B">
        <w:rPr>
          <w:rFonts w:ascii="Times New Roman" w:eastAsia="Times New Roman" w:hAnsi="Times New Roman" w:cs="Times New Roman"/>
          <w:b/>
          <w:bCs/>
          <w:color w:val="000000"/>
          <w:sz w:val="24"/>
          <w:szCs w:val="24"/>
          <w:lang w:val="en-US" w:eastAsia="ru-RU"/>
        </w:rPr>
        <w:t xml:space="preserve"> 3. </w:t>
      </w:r>
      <w:r w:rsidRPr="004D119B">
        <w:rPr>
          <w:rFonts w:ascii="Times New Roman" w:eastAsia="Times New Roman" w:hAnsi="Times New Roman" w:cs="Times New Roman"/>
          <w:b/>
          <w:bCs/>
          <w:color w:val="000000"/>
          <w:sz w:val="24"/>
          <w:szCs w:val="24"/>
          <w:lang w:eastAsia="ru-RU"/>
        </w:rPr>
        <w:t>Поставьте</w:t>
      </w:r>
      <w:r w:rsidRPr="004D119B">
        <w:rPr>
          <w:rFonts w:ascii="Times New Roman" w:eastAsia="Times New Roman" w:hAnsi="Times New Roman" w:cs="Times New Roman"/>
          <w:b/>
          <w:bCs/>
          <w:color w:val="000000"/>
          <w:sz w:val="24"/>
          <w:szCs w:val="24"/>
          <w:lang w:val="en-US" w:eastAsia="ru-RU"/>
        </w:rPr>
        <w:t xml:space="preserve"> many, much, little, few, a little, a few.</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Have you got … time before the lessons?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After the lessons everybody felt … tired.</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I have … time to finish this work.</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don`t like … sugar in my tea.</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I never eat … bread with soup.</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She wrote us … letters from the country.</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Задание 4. Выберите правильный вариант ответа.</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My mother comes from Paris. … French.</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He is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She is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It is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They are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2. I am studying English. … fifteen students in my class.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Have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Are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There are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There is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Your English is very good. … American?</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You`re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Are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Do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work in a bank. My wife … in a school.</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working</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works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work</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is work</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I live in London. Where … ?</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you live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you do live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live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do you live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John likes coffee, but he … like tea.</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no</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not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don`t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doesn`t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7. We have a son and a daughter. Do you have … children?</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The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any</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some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d).any of</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8. I didn`t see you at the party … there?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You were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You went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Did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Were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9. I … a great movie last night.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saw</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had seen</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was seeing</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did see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10. We had a lovely holiday last year! Really? Where … ?</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did you go</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were you going</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went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have you gone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Задание</w:t>
      </w:r>
      <w:r w:rsidRPr="004D119B">
        <w:rPr>
          <w:rFonts w:ascii="Times New Roman" w:eastAsia="Times New Roman" w:hAnsi="Times New Roman" w:cs="Times New Roman"/>
          <w:b/>
          <w:bCs/>
          <w:color w:val="000000"/>
          <w:sz w:val="24"/>
          <w:szCs w:val="24"/>
          <w:lang w:val="en-US" w:eastAsia="ru-RU"/>
        </w:rPr>
        <w:t xml:space="preserve"> 5. </w:t>
      </w:r>
      <w:r w:rsidRPr="004D119B">
        <w:rPr>
          <w:rFonts w:ascii="Times New Roman" w:eastAsia="Times New Roman" w:hAnsi="Times New Roman" w:cs="Times New Roman"/>
          <w:b/>
          <w:bCs/>
          <w:color w:val="000000"/>
          <w:sz w:val="24"/>
          <w:szCs w:val="24"/>
          <w:lang w:eastAsia="ru-RU"/>
        </w:rPr>
        <w:t>Переведите</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на</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русский</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язык</w:t>
      </w:r>
      <w:r w:rsidRPr="004D119B">
        <w:rPr>
          <w:rFonts w:ascii="Times New Roman" w:eastAsia="Times New Roman" w:hAnsi="Times New Roman" w:cs="Times New Roman"/>
          <w:b/>
          <w:bCs/>
          <w:color w:val="000000"/>
          <w:sz w:val="24"/>
          <w:szCs w:val="24"/>
          <w:lang w:val="en-US" w:eastAsia="ru-RU"/>
        </w:rPr>
        <w:t>:</w:t>
      </w:r>
    </w:p>
    <w:p w:rsidR="004D119B" w:rsidRPr="004D119B" w:rsidRDefault="004D119B" w:rsidP="004D119B">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role of foreign languages in education.</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During the educational process we learn different subjects and get different skills. It will help us in our future life to get interesting well-paid job and we want. But as usual there is always a foreign language in every educational curriculum. So why do we need foreign languages for? The answer is rather simple. There are for about 6 billons of people on our planet and all of them speak a great number of languages. Most popular of them are very necessary for every person in </w:t>
      </w:r>
      <w:r w:rsidRPr="004D119B">
        <w:rPr>
          <w:rFonts w:ascii="Times New Roman" w:eastAsia="Times New Roman" w:hAnsi="Times New Roman" w:cs="Times New Roman"/>
          <w:color w:val="000000"/>
          <w:sz w:val="24"/>
          <w:szCs w:val="24"/>
          <w:lang w:val="en-US" w:eastAsia="ru-RU"/>
        </w:rPr>
        <w:lastRenderedPageBreak/>
        <w:t>modern life. The reason is simple – to understand people from others countries and make communication with them easier. It is very important because people don`t live separately from each other. But it isn`t enough to know only popular languages. People also need to study ancient languages. Why? Because they are maternal to modern languages and learning them help us to understand modern languages better.</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i/>
          <w:iCs/>
          <w:color w:val="000000"/>
          <w:sz w:val="24"/>
          <w:szCs w:val="24"/>
          <w:lang w:val="en-US" w:eastAsia="ru-RU"/>
        </w:rPr>
        <w:t>   </w:t>
      </w:r>
      <w:r w:rsidRPr="004D119B">
        <w:rPr>
          <w:rFonts w:ascii="Times New Roman" w:eastAsia="Times New Roman" w:hAnsi="Times New Roman" w:cs="Times New Roman"/>
          <w:i/>
          <w:iCs/>
          <w:color w:val="000000"/>
          <w:lang w:val="en-US" w:eastAsia="ru-RU"/>
        </w:rPr>
        <w:t>               </w:t>
      </w:r>
      <w:r w:rsidRPr="004D119B">
        <w:rPr>
          <w:rFonts w:ascii="Times New Roman" w:eastAsia="Times New Roman" w:hAnsi="Times New Roman" w:cs="Times New Roman"/>
          <w:b/>
          <w:bCs/>
          <w:i/>
          <w:iCs/>
          <w:color w:val="000000"/>
          <w:sz w:val="24"/>
          <w:szCs w:val="24"/>
          <w:lang w:val="en-US" w:eastAsia="ru-RU"/>
        </w:rPr>
        <w:t>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i/>
          <w:iCs/>
          <w:color w:val="000000"/>
          <w:sz w:val="24"/>
          <w:szCs w:val="24"/>
          <w:lang w:val="en-US" w:eastAsia="ru-RU"/>
        </w:rPr>
        <w:t>                                      </w:t>
      </w:r>
      <w:r w:rsidRPr="004D119B">
        <w:rPr>
          <w:rFonts w:ascii="Times New Roman" w:eastAsia="Times New Roman" w:hAnsi="Times New Roman" w:cs="Times New Roman"/>
          <w:b/>
          <w:bCs/>
          <w:i/>
          <w:iCs/>
          <w:color w:val="000000"/>
          <w:sz w:val="28"/>
          <w:szCs w:val="28"/>
          <w:lang w:eastAsia="ru-RU"/>
        </w:rPr>
        <w:t>Тестирование</w:t>
      </w:r>
      <w:r w:rsidRPr="004D119B">
        <w:rPr>
          <w:rFonts w:ascii="Times New Roman" w:eastAsia="Times New Roman" w:hAnsi="Times New Roman" w:cs="Times New Roman"/>
          <w:b/>
          <w:bCs/>
          <w:i/>
          <w:iCs/>
          <w:color w:val="000000"/>
          <w:sz w:val="28"/>
          <w:szCs w:val="28"/>
          <w:lang w:val="en-US" w:eastAsia="ru-RU"/>
        </w:rPr>
        <w:t xml:space="preserve"> №2.</w:t>
      </w:r>
      <w:r w:rsidRPr="004D119B">
        <w:rPr>
          <w:rFonts w:ascii="Times New Roman" w:eastAsia="Times New Roman" w:hAnsi="Times New Roman" w:cs="Times New Roman"/>
          <w:b/>
          <w:bCs/>
          <w:i/>
          <w:iCs/>
          <w:color w:val="000000"/>
          <w:lang w:val="en-US" w:eastAsia="ru-RU"/>
        </w:rPr>
        <w:t>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lang w:val="en-US" w:eastAsia="ru-RU"/>
        </w:rPr>
        <w:t>                                                 </w:t>
      </w:r>
    </w:p>
    <w:p w:rsidR="004D119B" w:rsidRPr="004D119B" w:rsidRDefault="004D119B" w:rsidP="004D119B">
      <w:pPr>
        <w:shd w:val="clear" w:color="auto" w:fill="FFFFFF"/>
        <w:spacing w:after="0" w:line="270" w:lineRule="atLeast"/>
        <w:ind w:left="720"/>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lang w:val="en-US" w:eastAsia="ru-RU"/>
        </w:rPr>
        <w:t>                                                          Task I</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Fill in the words:</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i/>
          <w:iCs/>
          <w:color w:val="000000"/>
          <w:sz w:val="24"/>
          <w:szCs w:val="24"/>
          <w:lang w:val="en-US" w:eastAsia="ru-RU"/>
        </w:rPr>
        <w:t>an apprenticeship        courses          range             a university             contribute GCSE            secondary            vocational               two                   prefer opportunities           continue              A-level exams             get back          option particular           a student loan</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Finishing _____________school is an important time in the life of each teenager. You should think over your _________after the exams. British teenagers take _________at the age of 16. Then they have several options. They can go to a school sixth form and ________their education. It is comfortable because you learn in familiar place with teachers that you know and have a lot of friends. But some teenagers ________going to a sixth form college because it offers a wider _____of subjects and options for students. School sixth form and sixth form college take ______years. They prepare students for____________. You need them to enter___________. Some teenagers can’t afford to continue their education because their families need them to ________to the family income. They can go to _________courses that teaches skills you need to do a _________job. Another way is to go to a company that offers________________. Some companies give an opportunity to do flexible or evening____________. So you can develop and get a promotion. Time off from education may make you think what you really want to study. If you want to ________to studying, you can get ___________that you pay back later. There are a lot of ways and ______________after finishing school. But it is up for you to decide and to choose.</w:t>
      </w:r>
      <w:r w:rsidRPr="004D119B">
        <w:rPr>
          <w:rFonts w:ascii="Times New Roman" w:eastAsia="Times New Roman" w:hAnsi="Times New Roman" w:cs="Times New Roman"/>
          <w:i/>
          <w:iCs/>
          <w:color w:val="000000"/>
          <w:sz w:val="24"/>
          <w:szCs w:val="24"/>
          <w:lang w:val="en-US" w:eastAsia="ru-RU"/>
        </w:rPr>
        <w:t>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lang w:val="en-US" w:eastAsia="ru-RU"/>
        </w:rPr>
        <w:t>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lang w:val="en-US" w:eastAsia="ru-RU"/>
        </w:rPr>
        <w:t xml:space="preserve">                                                                        </w:t>
      </w:r>
      <w:r w:rsidRPr="004D119B">
        <w:rPr>
          <w:rFonts w:ascii="Times New Roman" w:eastAsia="Times New Roman" w:hAnsi="Times New Roman" w:cs="Times New Roman"/>
          <w:b/>
          <w:bCs/>
          <w:color w:val="000000"/>
          <w:lang w:eastAsia="ru-RU"/>
        </w:rPr>
        <w:t>Task II</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Прочитайте текст об экстремальных видах спорта. Установите соответствие между вопросами A-D и пронумерованными абзацами текста 1-3. Используйте каждую букву только один раз. В задании есть </w:t>
      </w:r>
      <w:r w:rsidRPr="004D119B">
        <w:rPr>
          <w:rFonts w:ascii="Times New Roman" w:eastAsia="Times New Roman" w:hAnsi="Times New Roman" w:cs="Times New Roman"/>
          <w:b/>
          <w:bCs/>
          <w:color w:val="000000"/>
          <w:sz w:val="24"/>
          <w:szCs w:val="24"/>
          <w:u w:val="single"/>
          <w:lang w:eastAsia="ru-RU"/>
        </w:rPr>
        <w:t>один лишний вопрос</w:t>
      </w:r>
      <w:r w:rsidRPr="004D119B">
        <w:rPr>
          <w:rFonts w:ascii="Times New Roman" w:eastAsia="Times New Roman" w:hAnsi="Times New Roman" w:cs="Times New Roman"/>
          <w:b/>
          <w:bCs/>
          <w:color w:val="000000"/>
          <w:sz w:val="24"/>
          <w:szCs w:val="24"/>
          <w:lang w:eastAsia="ru-RU"/>
        </w:rPr>
        <w:t>.</w:t>
      </w:r>
    </w:p>
    <w:tbl>
      <w:tblPr>
        <w:tblW w:w="9588" w:type="dxa"/>
        <w:tblInd w:w="116" w:type="dxa"/>
        <w:tblCellMar>
          <w:left w:w="0" w:type="dxa"/>
          <w:right w:w="0" w:type="dxa"/>
        </w:tblCellMar>
        <w:tblLook w:val="04A0" w:firstRow="1" w:lastRow="0" w:firstColumn="1" w:lastColumn="0" w:noHBand="0" w:noVBand="1"/>
      </w:tblPr>
      <w:tblGrid>
        <w:gridCol w:w="872"/>
        <w:gridCol w:w="8716"/>
      </w:tblGrid>
      <w:tr w:rsidR="004D119B" w:rsidRPr="00502A8A" w:rsidTr="009A7AF3">
        <w:tc>
          <w:tcPr>
            <w:tcW w:w="87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4D119B" w:rsidRPr="004D119B" w:rsidRDefault="004D119B" w:rsidP="004D119B">
            <w:pPr>
              <w:spacing w:after="0" w:line="240" w:lineRule="auto"/>
              <w:rPr>
                <w:rFonts w:ascii="Times New Roman" w:eastAsia="Times New Roman" w:hAnsi="Times New Roman" w:cs="Times New Roman"/>
                <w:sz w:val="1"/>
                <w:szCs w:val="24"/>
                <w:lang w:eastAsia="ru-RU"/>
              </w:rPr>
            </w:pPr>
            <w:bookmarkStart w:id="0" w:name="4d7147abaa039d04dab6cb772408b604e7ea4a1a"/>
            <w:bookmarkStart w:id="1" w:name="5"/>
            <w:bookmarkEnd w:id="0"/>
            <w:bookmarkEnd w:id="1"/>
          </w:p>
        </w:tc>
        <w:tc>
          <w:tcPr>
            <w:tcW w:w="871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A. </w:t>
            </w:r>
            <w:r w:rsidRPr="004D119B">
              <w:rPr>
                <w:rFonts w:ascii="Times New Roman" w:eastAsia="Times New Roman" w:hAnsi="Times New Roman" w:cs="Times New Roman"/>
                <w:color w:val="000000"/>
                <w:sz w:val="24"/>
                <w:szCs w:val="24"/>
                <w:lang w:val="en-US" w:eastAsia="ru-RU"/>
              </w:rPr>
              <w:t>Extreme sports become increasingly popular because of punk culture and fashion.</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B. </w:t>
            </w:r>
            <w:r w:rsidRPr="004D119B">
              <w:rPr>
                <w:rFonts w:ascii="Times New Roman" w:eastAsia="Times New Roman" w:hAnsi="Times New Roman" w:cs="Times New Roman"/>
                <w:color w:val="000000"/>
                <w:sz w:val="24"/>
                <w:szCs w:val="24"/>
                <w:lang w:val="en-US" w:eastAsia="ru-RU"/>
              </w:rPr>
              <w:t>Many sports demonstrate daring tricks and are</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color w:val="000000"/>
                <w:sz w:val="24"/>
                <w:szCs w:val="24"/>
                <w:lang w:val="en-US" w:eastAsia="ru-RU"/>
              </w:rPr>
              <w:t>connected with special culture.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C. </w:t>
            </w:r>
            <w:r w:rsidRPr="004D119B">
              <w:rPr>
                <w:rFonts w:ascii="Times New Roman" w:eastAsia="Times New Roman" w:hAnsi="Times New Roman" w:cs="Times New Roman"/>
                <w:color w:val="000000"/>
                <w:sz w:val="24"/>
                <w:szCs w:val="24"/>
                <w:lang w:val="en-US" w:eastAsia="ru-RU"/>
              </w:rPr>
              <w:t>Snowboarding was introduces into Olympics due to X Games.</w:t>
            </w:r>
          </w:p>
          <w:p w:rsidR="004D119B" w:rsidRPr="004D119B" w:rsidRDefault="004D119B" w:rsidP="004D119B">
            <w:pPr>
              <w:spacing w:after="0" w:line="0" w:lineRule="atLeast"/>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D. </w:t>
            </w:r>
            <w:r w:rsidRPr="004D119B">
              <w:rPr>
                <w:rFonts w:ascii="Times New Roman" w:eastAsia="Times New Roman" w:hAnsi="Times New Roman" w:cs="Times New Roman"/>
                <w:color w:val="000000"/>
                <w:sz w:val="24"/>
                <w:szCs w:val="24"/>
                <w:lang w:val="en-US" w:eastAsia="ru-RU"/>
              </w:rPr>
              <w:t>A winter extreme sport requires a specially designed board.</w:t>
            </w:r>
          </w:p>
        </w:tc>
      </w:tr>
    </w:tbl>
    <w:p w:rsidR="004D119B" w:rsidRPr="004D119B" w:rsidRDefault="004D119B" w:rsidP="004D119B">
      <w:pPr>
        <w:shd w:val="clear" w:color="auto" w:fill="FFFFFF"/>
        <w:spacing w:after="0" w:line="270" w:lineRule="atLeast"/>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1.</w:t>
      </w:r>
      <w:r w:rsidRPr="004D119B">
        <w:rPr>
          <w:rFonts w:ascii="Times New Roman" w:eastAsia="Times New Roman" w:hAnsi="Times New Roman" w:cs="Times New Roman"/>
          <w:color w:val="000000"/>
          <w:sz w:val="24"/>
          <w:szCs w:val="24"/>
          <w:lang w:val="en-US" w:eastAsia="ru-RU"/>
        </w:rPr>
        <w:t> Developed in the 1960s, snowboarding is believed to have originated in the US, where several inventors explored the idea of surfing on the snow. The sport quickly developed, and the early boards were replaced by designs that are specialized to meet the demands of different competitions. The basic design is a board to which the rider’s feet are attached with bindings. The size and shape of a board varies according to its use and the size of the snowboarder.</w:t>
      </w:r>
    </w:p>
    <w:p w:rsidR="004D119B" w:rsidRPr="004D119B" w:rsidRDefault="004D119B" w:rsidP="004D119B">
      <w:pPr>
        <w:shd w:val="clear" w:color="auto" w:fill="FFFFFF"/>
        <w:spacing w:after="0" w:line="270" w:lineRule="atLeast"/>
        <w:jc w:val="both"/>
        <w:rPr>
          <w:rFonts w:ascii="Times New Roman" w:eastAsia="Times New Roman" w:hAnsi="Times New Roman" w:cs="Times New Roman"/>
          <w:color w:val="000000"/>
          <w:sz w:val="24"/>
          <w:szCs w:val="24"/>
          <w:lang w:val="en-US" w:eastAsia="ru-RU"/>
        </w:rPr>
      </w:pPr>
      <w:bookmarkStart w:id="2" w:name="h.gjdgxs"/>
      <w:bookmarkEnd w:id="2"/>
      <w:r w:rsidRPr="004D119B">
        <w:rPr>
          <w:rFonts w:ascii="Times New Roman" w:eastAsia="Times New Roman" w:hAnsi="Times New Roman" w:cs="Times New Roman"/>
          <w:b/>
          <w:bCs/>
          <w:color w:val="000000"/>
          <w:sz w:val="24"/>
          <w:szCs w:val="24"/>
          <w:lang w:val="en-US" w:eastAsia="ru-RU"/>
        </w:rPr>
        <w:t>2.</w:t>
      </w:r>
      <w:r w:rsidRPr="004D119B">
        <w:rPr>
          <w:rFonts w:ascii="Times New Roman" w:eastAsia="Times New Roman" w:hAnsi="Times New Roman" w:cs="Times New Roman"/>
          <w:color w:val="000000"/>
          <w:sz w:val="24"/>
          <w:szCs w:val="24"/>
          <w:lang w:val="en-US" w:eastAsia="ru-RU"/>
        </w:rPr>
        <w:t> The term extreme sports is generally attributed to the X Games, a made-for-television sports festival created by the cable network ESPN in 1995. The success of the X Games raised the profile of these sports. The extreme sports of mountain biking and snowboarding debuted at the Summer and Winter Olympic Games in 1996 and 1998, respectively.</w:t>
      </w:r>
    </w:p>
    <w:p w:rsidR="004D119B" w:rsidRPr="004D119B" w:rsidRDefault="004D119B" w:rsidP="004D119B">
      <w:pPr>
        <w:shd w:val="clear" w:color="auto" w:fill="FFFFFF"/>
        <w:spacing w:after="0" w:line="270" w:lineRule="atLeast"/>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3.</w:t>
      </w:r>
      <w:r w:rsidRPr="004D119B">
        <w:rPr>
          <w:rFonts w:ascii="Times New Roman" w:eastAsia="Times New Roman" w:hAnsi="Times New Roman" w:cs="Times New Roman"/>
          <w:color w:val="000000"/>
          <w:sz w:val="24"/>
          <w:szCs w:val="24"/>
          <w:lang w:val="en-US" w:eastAsia="ru-RU"/>
        </w:rPr>
        <w:t> The primary extreme sports - skateboarding, in-line roller-skating, and BMX, for example - often use half-pipes and urban landscapes to perform a wide range of tricks. The sports also share a unique subculture that separates them from traditional team sports. This youth-oriented culture embraces punk music and fashion and emphasizes individual creativity.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Task III</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lang w:val="en-US" w:eastAsia="ru-RU"/>
        </w:rPr>
        <w:lastRenderedPageBreak/>
        <w:t>Fill in the gaps in the text with the correct form of the words.</w:t>
      </w:r>
    </w:p>
    <w:p w:rsidR="004D119B" w:rsidRPr="004D119B" w:rsidRDefault="004D119B" w:rsidP="004D119B">
      <w:pPr>
        <w:shd w:val="clear" w:color="auto" w:fill="FFFFFF"/>
        <w:spacing w:after="0" w:line="27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Self-care</w:t>
      </w:r>
    </w:p>
    <w:tbl>
      <w:tblPr>
        <w:tblW w:w="9017" w:type="dxa"/>
        <w:tblInd w:w="-30" w:type="dxa"/>
        <w:tblCellMar>
          <w:left w:w="0" w:type="dxa"/>
          <w:right w:w="0" w:type="dxa"/>
        </w:tblCellMar>
        <w:tblLook w:val="04A0" w:firstRow="1" w:lastRow="0" w:firstColumn="1" w:lastColumn="0" w:noHBand="0" w:noVBand="1"/>
      </w:tblPr>
      <w:tblGrid>
        <w:gridCol w:w="7290"/>
        <w:gridCol w:w="1727"/>
      </w:tblGrid>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bookmarkStart w:id="3" w:name="6a29134e6857b7e9bc65dbc0a44ef56bdf8ff04e"/>
            <w:bookmarkStart w:id="4" w:name="6"/>
            <w:bookmarkEnd w:id="3"/>
            <w:bookmarkEnd w:id="4"/>
            <w:r w:rsidRPr="004D119B">
              <w:rPr>
                <w:rFonts w:ascii="Times New Roman" w:eastAsia="Times New Roman" w:hAnsi="Times New Roman" w:cs="Times New Roman"/>
                <w:color w:val="000000"/>
                <w:sz w:val="24"/>
                <w:szCs w:val="24"/>
                <w:lang w:val="en-US" w:eastAsia="ru-RU"/>
              </w:rPr>
              <w:t>We live in the era of </w:t>
            </w:r>
            <w:r w:rsidRPr="004D119B">
              <w:rPr>
                <w:rFonts w:ascii="Times New Roman" w:eastAsia="Times New Roman" w:hAnsi="Times New Roman" w:cs="Times New Roman"/>
                <w:b/>
                <w:bCs/>
                <w:color w:val="000000"/>
                <w:sz w:val="24"/>
                <w:szCs w:val="24"/>
                <w:lang w:val="en-US" w:eastAsia="ru-RU"/>
              </w:rPr>
              <w:t>1________________</w:t>
            </w:r>
            <w:r w:rsidRPr="004D119B">
              <w:rPr>
                <w:rFonts w:ascii="Times New Roman" w:eastAsia="Times New Roman" w:hAnsi="Times New Roman" w:cs="Times New Roman"/>
                <w:color w:val="000000"/>
                <w:sz w:val="24"/>
                <w:szCs w:val="24"/>
                <w:lang w:val="en-US" w:eastAsia="ru-RU"/>
              </w:rPr>
              <w:t> advances in “self-care”.</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IMPORTANCE</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What you need is new information. There is so much you can learn to have a</w:t>
            </w:r>
            <w:r w:rsidRPr="004D119B">
              <w:rPr>
                <w:rFonts w:ascii="Times New Roman" w:eastAsia="Times New Roman" w:hAnsi="Times New Roman" w:cs="Times New Roman"/>
                <w:b/>
                <w:bCs/>
                <w:color w:val="000000"/>
                <w:sz w:val="24"/>
                <w:szCs w:val="24"/>
                <w:lang w:val="en-US" w:eastAsia="ru-RU"/>
              </w:rPr>
              <w:t>2________________</w:t>
            </w:r>
            <w:r w:rsidRPr="004D119B">
              <w:rPr>
                <w:rFonts w:ascii="Times New Roman" w:eastAsia="Times New Roman" w:hAnsi="Times New Roman" w:cs="Times New Roman"/>
                <w:color w:val="000000"/>
                <w:sz w:val="24"/>
                <w:szCs w:val="24"/>
                <w:lang w:val="en-US" w:eastAsia="ru-RU"/>
              </w:rPr>
              <w:t> life. Then you can fulfill your needs in health easily and routinely as part of your normal way of life.</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HEALTH</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It is more and more obvious that </w:t>
            </w:r>
            <w:r w:rsidRPr="004D119B">
              <w:rPr>
                <w:rFonts w:ascii="Times New Roman" w:eastAsia="Times New Roman" w:hAnsi="Times New Roman" w:cs="Times New Roman"/>
                <w:b/>
                <w:bCs/>
                <w:color w:val="000000"/>
                <w:sz w:val="24"/>
                <w:szCs w:val="24"/>
                <w:lang w:val="en-US" w:eastAsia="ru-RU"/>
              </w:rPr>
              <w:t>3________________</w:t>
            </w:r>
            <w:r w:rsidRPr="004D119B">
              <w:rPr>
                <w:rFonts w:ascii="Times New Roman" w:eastAsia="Times New Roman" w:hAnsi="Times New Roman" w:cs="Times New Roman"/>
                <w:color w:val="000000"/>
                <w:sz w:val="24"/>
                <w:szCs w:val="24"/>
                <w:lang w:val="en-US" w:eastAsia="ru-RU"/>
              </w:rPr>
              <w:t> kinds of treatment and cures in the world cannot bring lasting health if you are not willing to live an existence without diseases.</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DIFFER</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Years of physical damage – smoking, drinking, overeating, the wrong food, lack of rest or exercise – can only interfere with good health. Emotional instability is also incompatible with good health. And when the result is ill health, drugs are only </w:t>
            </w:r>
            <w:r w:rsidRPr="004D119B">
              <w:rPr>
                <w:rFonts w:ascii="Times New Roman" w:eastAsia="Times New Roman" w:hAnsi="Times New Roman" w:cs="Times New Roman"/>
                <w:b/>
                <w:bCs/>
                <w:color w:val="000000"/>
                <w:sz w:val="24"/>
                <w:szCs w:val="24"/>
                <w:lang w:val="en-US" w:eastAsia="ru-RU"/>
              </w:rPr>
              <w:t>4________________</w:t>
            </w:r>
            <w:r w:rsidRPr="004D119B">
              <w:rPr>
                <w:rFonts w:ascii="Times New Roman" w:eastAsia="Times New Roman" w:hAnsi="Times New Roman" w:cs="Times New Roman"/>
                <w:color w:val="000000"/>
                <w:sz w:val="24"/>
                <w:szCs w:val="24"/>
                <w:lang w:val="en-US" w:eastAsia="ru-RU"/>
              </w:rPr>
              <w:t> aids.</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ADDITION</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To repair the damage of disease, or more to the point, to prevent it, you must live more</w:t>
            </w:r>
            <w:r w:rsidRPr="004D119B">
              <w:rPr>
                <w:rFonts w:ascii="Times New Roman" w:eastAsia="Times New Roman" w:hAnsi="Times New Roman" w:cs="Times New Roman"/>
                <w:b/>
                <w:bCs/>
                <w:color w:val="000000"/>
                <w:sz w:val="24"/>
                <w:szCs w:val="24"/>
                <w:lang w:val="en-US" w:eastAsia="ru-RU"/>
              </w:rPr>
              <w:t>5________________</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CARE</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It is possible that you know this already. But you must also know how to use that instinctive</w:t>
            </w:r>
            <w:r w:rsidRPr="004D119B">
              <w:rPr>
                <w:rFonts w:ascii="Times New Roman" w:eastAsia="Times New Roman" w:hAnsi="Times New Roman" w:cs="Times New Roman"/>
                <w:b/>
                <w:bCs/>
                <w:color w:val="000000"/>
                <w:sz w:val="24"/>
                <w:szCs w:val="24"/>
                <w:lang w:val="en-US" w:eastAsia="ru-RU"/>
              </w:rPr>
              <w:t>6________________</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KNOW</w:t>
            </w:r>
          </w:p>
        </w:tc>
      </w:tr>
    </w:tbl>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lang w:eastAsia="ru-RU"/>
        </w:rPr>
        <w:t> </w:t>
      </w:r>
      <w:r w:rsidRPr="004D119B">
        <w:rPr>
          <w:rFonts w:ascii="Times New Roman" w:eastAsia="Times New Roman" w:hAnsi="Times New Roman" w:cs="Times New Roman"/>
          <w:b/>
          <w:bCs/>
          <w:color w:val="000000"/>
          <w:sz w:val="24"/>
          <w:szCs w:val="24"/>
          <w:lang w:eastAsia="ru-RU"/>
        </w:rPr>
        <w:t>Task IV</w:t>
      </w:r>
    </w:p>
    <w:p w:rsidR="004D119B" w:rsidRPr="004D119B" w:rsidRDefault="004D119B" w:rsidP="004D119B">
      <w:pPr>
        <w:numPr>
          <w:ilvl w:val="0"/>
          <w:numId w:val="12"/>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Have you ever thought about your future career? What are you going to be?</w:t>
      </w:r>
    </w:p>
    <w:p w:rsidR="004D119B" w:rsidRPr="004D119B" w:rsidRDefault="004D119B" w:rsidP="004D119B">
      <w:pPr>
        <w:numPr>
          <w:ilvl w:val="0"/>
          <w:numId w:val="12"/>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What opportunities are there for a Russian teenager after finishing the 9th Form?</w:t>
      </w:r>
    </w:p>
    <w:p w:rsidR="004D119B" w:rsidRPr="004D119B" w:rsidRDefault="004D119B" w:rsidP="004D119B">
      <w:pPr>
        <w:numPr>
          <w:ilvl w:val="0"/>
          <w:numId w:val="12"/>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Do you go in for sport? How can sport help a person? What negative points are there?</w:t>
      </w:r>
    </w:p>
    <w:p w:rsidR="004D119B" w:rsidRPr="004D119B" w:rsidRDefault="004D119B" w:rsidP="004D119B">
      <w:pPr>
        <w:numPr>
          <w:ilvl w:val="0"/>
          <w:numId w:val="12"/>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What is your attitude to extreme sport?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i/>
          <w:iCs/>
          <w:color w:val="000000"/>
          <w:sz w:val="28"/>
          <w:szCs w:val="28"/>
          <w:lang w:val="en-US" w:eastAsia="ru-RU"/>
        </w:rPr>
        <w:t>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i/>
          <w:iCs/>
          <w:color w:val="000000"/>
          <w:sz w:val="28"/>
          <w:szCs w:val="28"/>
          <w:lang w:val="en-US" w:eastAsia="ru-RU"/>
        </w:rPr>
        <w:t xml:space="preserve">                        </w:t>
      </w:r>
      <w:r w:rsidRPr="004D119B">
        <w:rPr>
          <w:rFonts w:ascii="Times New Roman" w:eastAsia="Times New Roman" w:hAnsi="Times New Roman" w:cs="Times New Roman"/>
          <w:b/>
          <w:bCs/>
          <w:i/>
          <w:iCs/>
          <w:color w:val="000000"/>
          <w:sz w:val="28"/>
          <w:szCs w:val="28"/>
          <w:lang w:eastAsia="ru-RU"/>
        </w:rPr>
        <w:t>Тестирование № 3.</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8"/>
          <w:szCs w:val="28"/>
          <w:lang w:eastAsia="ru-RU"/>
        </w:rPr>
        <w:t>1. </w:t>
      </w:r>
      <w:r w:rsidRPr="004D119B">
        <w:rPr>
          <w:rFonts w:ascii="Times New Roman" w:eastAsia="Times New Roman" w:hAnsi="Times New Roman" w:cs="Times New Roman"/>
          <w:b/>
          <w:bCs/>
          <w:color w:val="000000"/>
          <w:sz w:val="24"/>
          <w:szCs w:val="24"/>
          <w:lang w:eastAsia="ru-RU"/>
        </w:rPr>
        <w:t>Найдите в правой колонке русские эквиваленты английский слов и выражений:</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1. quantity                                                   a. жёсткий(жёсткость)</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2. alloy                                                         b. углерод</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3. carbon                                                      c. растяжение</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4. substance                                                 d. поломка</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5. tough(ness)                                              e. количество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6. hard(ness)                                                f. </w:t>
      </w:r>
      <w:r w:rsidRPr="004D119B">
        <w:rPr>
          <w:rFonts w:ascii="Times New Roman" w:eastAsia="Times New Roman" w:hAnsi="Times New Roman" w:cs="Times New Roman"/>
          <w:color w:val="000000"/>
          <w:sz w:val="24"/>
          <w:szCs w:val="24"/>
          <w:lang w:eastAsia="ru-RU"/>
        </w:rPr>
        <w:t>ковкость</w:t>
      </w:r>
      <w:r w:rsidRPr="004D119B">
        <w:rPr>
          <w:rFonts w:ascii="Times New Roman" w:eastAsia="Times New Roman" w:hAnsi="Times New Roman" w:cs="Times New Roman"/>
          <w:color w:val="000000"/>
          <w:sz w:val="24"/>
          <w:szCs w:val="24"/>
          <w:lang w:val="en-US" w:eastAsia="ru-RU"/>
        </w:rPr>
        <w:t xml:space="preserve">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7. ductility                                                   g. </w:t>
      </w:r>
      <w:r w:rsidRPr="004D119B">
        <w:rPr>
          <w:rFonts w:ascii="Times New Roman" w:eastAsia="Times New Roman" w:hAnsi="Times New Roman" w:cs="Times New Roman"/>
          <w:color w:val="000000"/>
          <w:sz w:val="24"/>
          <w:szCs w:val="24"/>
          <w:lang w:eastAsia="ru-RU"/>
        </w:rPr>
        <w:t>разрыв</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8. malleability                                              h. </w:t>
      </w:r>
      <w:r w:rsidRPr="004D119B">
        <w:rPr>
          <w:rFonts w:ascii="Times New Roman" w:eastAsia="Times New Roman" w:hAnsi="Times New Roman" w:cs="Times New Roman"/>
          <w:color w:val="000000"/>
          <w:sz w:val="24"/>
          <w:szCs w:val="24"/>
          <w:lang w:eastAsia="ru-RU"/>
        </w:rPr>
        <w:t>прочность</w:t>
      </w:r>
      <w:r w:rsidRPr="004D119B">
        <w:rPr>
          <w:rFonts w:ascii="Times New Roman" w:eastAsia="Times New Roman" w:hAnsi="Times New Roman" w:cs="Times New Roman"/>
          <w:color w:val="000000"/>
          <w:sz w:val="24"/>
          <w:szCs w:val="24"/>
          <w:lang w:val="en-US" w:eastAsia="ru-RU"/>
        </w:rPr>
        <w:t xml:space="preserve">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9. tension                                                      i. </w:t>
      </w:r>
      <w:r w:rsidRPr="004D119B">
        <w:rPr>
          <w:rFonts w:ascii="Times New Roman" w:eastAsia="Times New Roman" w:hAnsi="Times New Roman" w:cs="Times New Roman"/>
          <w:color w:val="000000"/>
          <w:sz w:val="24"/>
          <w:szCs w:val="24"/>
          <w:lang w:eastAsia="ru-RU"/>
        </w:rPr>
        <w:t>вязкость</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10. compression                                            j. </w:t>
      </w:r>
      <w:r w:rsidRPr="004D119B">
        <w:rPr>
          <w:rFonts w:ascii="Times New Roman" w:eastAsia="Times New Roman" w:hAnsi="Times New Roman" w:cs="Times New Roman"/>
          <w:color w:val="000000"/>
          <w:sz w:val="24"/>
          <w:szCs w:val="24"/>
          <w:lang w:eastAsia="ru-RU"/>
        </w:rPr>
        <w:t>сплав</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11. rupture                                                    k. </w:t>
      </w:r>
      <w:r w:rsidRPr="004D119B">
        <w:rPr>
          <w:rFonts w:ascii="Times New Roman" w:eastAsia="Times New Roman" w:hAnsi="Times New Roman" w:cs="Times New Roman"/>
          <w:color w:val="000000"/>
          <w:sz w:val="24"/>
          <w:szCs w:val="24"/>
          <w:lang w:eastAsia="ru-RU"/>
        </w:rPr>
        <w:t>твёрдый</w:t>
      </w:r>
      <w:r w:rsidRPr="004D119B">
        <w:rPr>
          <w:rFonts w:ascii="Times New Roman" w:eastAsia="Times New Roman" w:hAnsi="Times New Roman" w:cs="Times New Roman"/>
          <w:color w:val="000000"/>
          <w:sz w:val="24"/>
          <w:szCs w:val="24"/>
          <w:lang w:val="en-US" w:eastAsia="ru-RU"/>
        </w:rPr>
        <w:t>(</w:t>
      </w:r>
      <w:r w:rsidRPr="004D119B">
        <w:rPr>
          <w:rFonts w:ascii="Times New Roman" w:eastAsia="Times New Roman" w:hAnsi="Times New Roman" w:cs="Times New Roman"/>
          <w:color w:val="000000"/>
          <w:sz w:val="24"/>
          <w:szCs w:val="24"/>
          <w:lang w:eastAsia="ru-RU"/>
        </w:rPr>
        <w:t>твёрдость</w:t>
      </w:r>
      <w:r w:rsidRPr="004D119B">
        <w:rPr>
          <w:rFonts w:ascii="Times New Roman" w:eastAsia="Times New Roman" w:hAnsi="Times New Roman" w:cs="Times New Roman"/>
          <w:color w:val="000000"/>
          <w:sz w:val="24"/>
          <w:szCs w:val="24"/>
          <w:lang w:val="en-US" w:eastAsia="ru-RU"/>
        </w:rPr>
        <w:t>)</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12. strength                                                   l. </w:t>
      </w:r>
      <w:r w:rsidRPr="004D119B">
        <w:rPr>
          <w:rFonts w:ascii="Times New Roman" w:eastAsia="Times New Roman" w:hAnsi="Times New Roman" w:cs="Times New Roman"/>
          <w:color w:val="000000"/>
          <w:sz w:val="24"/>
          <w:szCs w:val="24"/>
          <w:lang w:eastAsia="ru-RU"/>
        </w:rPr>
        <w:t>сжатие</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13. braking                                                   m. </w:t>
      </w:r>
      <w:r w:rsidRPr="004D119B">
        <w:rPr>
          <w:rFonts w:ascii="Times New Roman" w:eastAsia="Times New Roman" w:hAnsi="Times New Roman" w:cs="Times New Roman"/>
          <w:color w:val="000000"/>
          <w:sz w:val="24"/>
          <w:szCs w:val="24"/>
          <w:lang w:eastAsia="ru-RU"/>
        </w:rPr>
        <w:t>вещество</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2. Переведите на русский язык встречающиеся в тексте интернациональные слова:</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Metal, industry, industrial, absolutely, laboratory, steel, elastic, mechanical, result, atom, atomic, structure, special, temperature.</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3. Прочтите текст и выполните следующие за ним упражнения:</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                                                       </w:t>
      </w:r>
      <w:r w:rsidRPr="004D119B">
        <w:rPr>
          <w:rFonts w:ascii="Times New Roman" w:eastAsia="Times New Roman" w:hAnsi="Times New Roman" w:cs="Times New Roman"/>
          <w:b/>
          <w:bCs/>
          <w:color w:val="000000"/>
          <w:sz w:val="24"/>
          <w:szCs w:val="24"/>
          <w:lang w:val="en-US" w:eastAsia="ru-RU"/>
        </w:rPr>
        <w:t>Metals.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Mankind has used metals for centuries in gradually increasing quantities but only now they are employed in really great quantities.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Today we know more than seventy metals, the majority of which are used in industry.</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3. Of all the metals iron is the most important one. Absolutely pure iron is never prepared except for laboratory purposes. The irons and steels in use today are really alloys of iron, carbon and other substances. They can be made elastic, tough, hard, or comparatively soft.</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Mechanical properties of metals are the result of their atomic structure. They include hardness, ductility and malleability which are of special importance in engineering.</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Ductility is the capacity of a metal to be permanently deformed in tension without breaking.</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Malleability is the capacity of a metal to be permanently deformed by compression without rupture.</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These properties are similar to each but not the same. Most metals increase these properties at temperatures.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7. The strength of a metal is the property of resistance to external loads and stress.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8. These mechanical properties are of great importance in industrial purposes because all parts and units made of iron and steel must meet up-to-date demands.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4. Переведите на русский язык в письменной форме абзацы 3, 4, 5, 7.</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5. Найдите соответствующие ответы на вопросы и напишите их в той последовательности, в которой заданы вопросы:</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                                                         Вопросы</w:t>
      </w:r>
      <w:r w:rsidRPr="004D119B">
        <w:rPr>
          <w:rFonts w:ascii="Times New Roman" w:eastAsia="Times New Roman" w:hAnsi="Times New Roman" w:cs="Times New Roman"/>
          <w:b/>
          <w:bCs/>
          <w:color w:val="000000"/>
          <w:sz w:val="24"/>
          <w:szCs w:val="24"/>
          <w:lang w:val="en-US" w:eastAsia="ru-RU"/>
        </w:rPr>
        <w:t>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What is the most important metal?</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What mechanical properties of metal do you know?</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What is strength?</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What is ductility?</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What is malleability?</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b/>
          <w:bCs/>
          <w:color w:val="000000"/>
          <w:sz w:val="24"/>
          <w:szCs w:val="24"/>
          <w:lang w:eastAsia="ru-RU"/>
        </w:rPr>
        <w:t>Ответы</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The capacity of a metal to be permanently deformed in tension without breaking.</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Iron.</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 capacity of a metal to be deformed by compression without rupture.</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The property of a metal to resist to external loads.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e. Hardness, ductility and malleability.</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6. Закончите предложения, выбрав соответствующий вариант окончания:</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most important metal in use today is…     a) carbon;</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b) iron;</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c) some other metals.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Ductility is the capacity of a metal…                   a) to be permanently deformed     in tension               without breaking;  </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Malleability is the capacity of a metal…           b) to be permanently deformed by compression      without rupture;</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The strength of a metal is the property…            c) to resist to external loads and stress.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w:t>
      </w:r>
    </w:p>
    <w:p w:rsidR="004D119B" w:rsidRPr="004D119B" w:rsidRDefault="004D119B" w:rsidP="004D119B">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4D119B">
        <w:rPr>
          <w:rFonts w:ascii="Times New Roman" w:eastAsia="Times New Roman" w:hAnsi="Times New Roman" w:cs="Times New Roman"/>
          <w:b/>
          <w:i/>
          <w:color w:val="000000"/>
          <w:sz w:val="28"/>
          <w:szCs w:val="28"/>
          <w:lang w:eastAsia="ru-RU"/>
        </w:rPr>
        <w:t>Тестирование №4.</w:t>
      </w:r>
    </w:p>
    <w:p w:rsidR="004D119B" w:rsidRPr="004D119B" w:rsidRDefault="004D119B" w:rsidP="004D119B">
      <w:pPr>
        <w:numPr>
          <w:ilvl w:val="0"/>
          <w:numId w:val="22"/>
        </w:numPr>
        <w:spacing w:after="0" w:line="240" w:lineRule="auto"/>
        <w:ind w:right="-284"/>
        <w:contextualSpacing/>
        <w:jc w:val="both"/>
        <w:rPr>
          <w:rFonts w:ascii="Times New Roman" w:eastAsia="Times New Roman" w:hAnsi="Times New Roman" w:cs="Times New Roman"/>
          <w:b/>
          <w:bCs/>
          <w:color w:val="000000"/>
          <w:sz w:val="24"/>
          <w:szCs w:val="24"/>
          <w:lang w:eastAsia="ru-RU"/>
        </w:rPr>
      </w:pPr>
      <w:r w:rsidRPr="004D119B">
        <w:rPr>
          <w:rFonts w:ascii="Times New Roman" w:eastAsia="Times New Roman" w:hAnsi="Times New Roman" w:cs="Times New Roman"/>
          <w:b/>
          <w:bCs/>
          <w:color w:val="000000"/>
          <w:sz w:val="24"/>
          <w:szCs w:val="24"/>
          <w:lang w:eastAsia="ru-RU"/>
        </w:rPr>
        <w:t>Переведите слова:</w:t>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1. безопасность управления</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2. производство автомобиля</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3. запустить в массовое производство</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4. легковой автомобиль</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5. грузовой автомобиль</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jc w:val="both"/>
        <w:rPr>
          <w:rFonts w:ascii="Times New Roman" w:eastAsia="Times New Roman" w:hAnsi="Times New Roman" w:cs="Times New Roman"/>
          <w:b/>
          <w:bCs/>
          <w:color w:val="000000"/>
          <w:sz w:val="24"/>
          <w:szCs w:val="24"/>
          <w:lang w:eastAsia="ru-RU"/>
        </w:rPr>
      </w:pPr>
      <w:bookmarkStart w:id="5" w:name="f6e8a90b52b4859ab3c6feb19fd4f8942185734b"/>
      <w:bookmarkStart w:id="6" w:name="0"/>
      <w:bookmarkEnd w:id="5"/>
      <w:bookmarkEnd w:id="6"/>
      <w:r w:rsidRPr="004D119B">
        <w:rPr>
          <w:rFonts w:ascii="Times New Roman" w:eastAsia="Times New Roman" w:hAnsi="Times New Roman" w:cs="Times New Roman"/>
          <w:b/>
          <w:bCs/>
          <w:color w:val="000000"/>
          <w:sz w:val="24"/>
          <w:szCs w:val="24"/>
          <w:lang w:eastAsia="ru-RU"/>
        </w:rPr>
        <w:t>2. Закончите предложения, выбрав соответствующее по смыслу окончание:</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1. The automobile is made up of...</w:t>
      </w:r>
      <w:r w:rsidRPr="004D119B">
        <w:rPr>
          <w:rFonts w:ascii="Times New Roman" w:eastAsia="Times New Roman" w:hAnsi="Times New Roman" w:cs="Times New Roman"/>
          <w:bCs/>
          <w:color w:val="000000"/>
          <w:sz w:val="24"/>
          <w:szCs w:val="24"/>
          <w:lang w:val="en-US" w:eastAsia="ru-RU"/>
        </w:rPr>
        <w:tab/>
        <w:t>a) fuel, cooling, lubricating and electric systems</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2. The engine is …</w:t>
      </w:r>
      <w:r w:rsidRPr="004D119B">
        <w:rPr>
          <w:rFonts w:ascii="Times New Roman" w:eastAsia="Times New Roman" w:hAnsi="Times New Roman" w:cs="Times New Roman"/>
          <w:bCs/>
          <w:color w:val="000000"/>
          <w:sz w:val="24"/>
          <w:szCs w:val="24"/>
          <w:lang w:val="en-US" w:eastAsia="ru-RU"/>
        </w:rPr>
        <w:tab/>
        <w:t xml:space="preserve">                   b) a frame with axles, wheels and springs</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3. The engine includes …</w:t>
      </w:r>
      <w:r w:rsidRPr="004D119B">
        <w:rPr>
          <w:rFonts w:ascii="Times New Roman" w:eastAsia="Times New Roman" w:hAnsi="Times New Roman" w:cs="Times New Roman"/>
          <w:bCs/>
          <w:color w:val="000000"/>
          <w:sz w:val="24"/>
          <w:szCs w:val="24"/>
          <w:lang w:val="en-US" w:eastAsia="ru-RU"/>
        </w:rPr>
        <w:tab/>
        <w:t xml:space="preserve">          c) three basic parts</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4. The running gear consists of …</w:t>
      </w:r>
      <w:r w:rsidRPr="004D119B">
        <w:rPr>
          <w:rFonts w:ascii="Times New Roman" w:eastAsia="Times New Roman" w:hAnsi="Times New Roman" w:cs="Times New Roman"/>
          <w:bCs/>
          <w:color w:val="000000"/>
          <w:sz w:val="24"/>
          <w:szCs w:val="24"/>
          <w:lang w:val="en-US" w:eastAsia="ru-RU"/>
        </w:rPr>
        <w:tab/>
        <w:t xml:space="preserve"> d) a hood, fenders and accessories</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5. The body has …</w:t>
      </w:r>
      <w:r w:rsidRPr="004D119B">
        <w:rPr>
          <w:rFonts w:ascii="Times New Roman" w:eastAsia="Times New Roman" w:hAnsi="Times New Roman" w:cs="Times New Roman"/>
          <w:bCs/>
          <w:color w:val="000000"/>
          <w:sz w:val="24"/>
          <w:szCs w:val="24"/>
          <w:lang w:val="en-US" w:eastAsia="ru-RU"/>
        </w:rPr>
        <w:tab/>
        <w:t xml:space="preserve">                    e) the source of power that makes the wheels      rotate and the car move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bookmarkStart w:id="7" w:name="e8005f2c989e43b79a7a2f4b54995cf31abccc42"/>
      <w:bookmarkEnd w:id="7"/>
      <w:r w:rsidRPr="004D119B">
        <w:rPr>
          <w:rFonts w:ascii="Times New Roman" w:eastAsia="Times New Roman" w:hAnsi="Times New Roman" w:cs="Times New Roman"/>
          <w:b/>
          <w:bCs/>
          <w:color w:val="000000"/>
          <w:sz w:val="24"/>
          <w:szCs w:val="24"/>
          <w:lang w:val="en-US" w:eastAsia="ru-RU"/>
        </w:rPr>
        <w:t xml:space="preserve">3. </w:t>
      </w:r>
      <w:r w:rsidRPr="004D119B">
        <w:rPr>
          <w:rFonts w:ascii="Times New Roman" w:eastAsia="Times New Roman" w:hAnsi="Times New Roman" w:cs="Times New Roman"/>
          <w:b/>
          <w:bCs/>
          <w:color w:val="000000"/>
          <w:sz w:val="24"/>
          <w:szCs w:val="24"/>
          <w:lang w:eastAsia="ru-RU"/>
        </w:rPr>
        <w:t>Употребите</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предлоги</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b/>
          <w:bCs/>
          <w:i/>
          <w:iCs/>
          <w:color w:val="000000"/>
          <w:sz w:val="24"/>
          <w:szCs w:val="24"/>
          <w:lang w:val="en-US" w:eastAsia="ru-RU"/>
        </w:rPr>
        <w:t>in, of, for, to, between:</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frame provides a firm structure … the body.</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It connects the engine … the gears … the gearbox.</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The basic principal operation … the clutch is a frictional force acting … two discs</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To secure the several speeds … the car the clutch shaft is mounted.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Most braking systems … use today are hydraulic.</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4. Выберите правильный вариант ответа:</w:t>
      </w:r>
    </w:p>
    <w:p w:rsidR="004D119B" w:rsidRPr="004D119B" w:rsidRDefault="004D119B" w:rsidP="004D119B">
      <w:pPr>
        <w:numPr>
          <w:ilvl w:val="0"/>
          <w:numId w:val="13"/>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I thought that ... people at the next table are very rude to ... waiter.</w:t>
      </w:r>
    </w:p>
    <w:p w:rsidR="004D119B" w:rsidRPr="004D119B" w:rsidRDefault="004D119B" w:rsidP="004D119B">
      <w:pPr>
        <w:numPr>
          <w:ilvl w:val="0"/>
          <w:numId w:val="14"/>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the b) </w:t>
      </w: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a c) the, the</w:t>
      </w:r>
    </w:p>
    <w:p w:rsidR="004D119B" w:rsidRPr="004D119B" w:rsidRDefault="004D119B" w:rsidP="004D119B">
      <w:pPr>
        <w:numPr>
          <w:ilvl w:val="0"/>
          <w:numId w:val="15"/>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There is ... amazing scenery all around ... hotel.</w:t>
      </w:r>
    </w:p>
    <w:p w:rsidR="004D119B" w:rsidRPr="004D119B" w:rsidRDefault="004D119B" w:rsidP="004D119B">
      <w:pPr>
        <w:spacing w:after="0" w:line="240" w:lineRule="auto"/>
        <w:ind w:left="360"/>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an, the b) </w:t>
      </w: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the c) the, the</w:t>
      </w:r>
    </w:p>
    <w:p w:rsidR="004D119B" w:rsidRPr="004D119B" w:rsidRDefault="004D119B" w:rsidP="004D119B">
      <w:pPr>
        <w:numPr>
          <w:ilvl w:val="0"/>
          <w:numId w:val="16"/>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My sister Jane stayed at ... wonderful guest house in ... south of France.</w:t>
      </w:r>
    </w:p>
    <w:p w:rsidR="004D119B" w:rsidRPr="004D119B" w:rsidRDefault="004D119B" w:rsidP="004D119B">
      <w:pPr>
        <w:numPr>
          <w:ilvl w:val="0"/>
          <w:numId w:val="17"/>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w:t>
      </w: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b) a, the c) the, the</w:t>
      </w:r>
    </w:p>
    <w:p w:rsidR="004D119B" w:rsidRPr="004D119B" w:rsidRDefault="004D119B" w:rsidP="004D119B">
      <w:pPr>
        <w:numPr>
          <w:ilvl w:val="0"/>
          <w:numId w:val="18"/>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Barry caught that seal fish...</w:t>
      </w:r>
    </w:p>
    <w:p w:rsidR="004D119B" w:rsidRPr="004D119B" w:rsidRDefault="004D119B" w:rsidP="004D119B">
      <w:pPr>
        <w:numPr>
          <w:ilvl w:val="0"/>
          <w:numId w:val="19"/>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hisself b) oneself c) himself d) itself</w:t>
      </w:r>
    </w:p>
    <w:p w:rsidR="004D119B" w:rsidRPr="004D119B" w:rsidRDefault="004D119B" w:rsidP="004D119B">
      <w:pPr>
        <w:numPr>
          <w:ilvl w:val="0"/>
          <w:numId w:val="20"/>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The rain is … heavier now.</w:t>
      </w:r>
    </w:p>
    <w:p w:rsidR="004D119B" w:rsidRPr="004D119B" w:rsidRDefault="004D119B" w:rsidP="004D119B">
      <w:pPr>
        <w:numPr>
          <w:ilvl w:val="0"/>
          <w:numId w:val="21"/>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some b) somewhat c) something d) someone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5. Поставьте глагол в правильной форме:</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My problem might not seem like a problem, but it (be).</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I (have) a cup of coffee at my local shopping centre with my best friend and there was this woman.</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At first I thought it (be) a joke.</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(get) up late, and was wearing jeans and a sloppy jersey.</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Anyway, my dad came with me to the agency and they took loads of photos and now they (offer) me a contract.</w:t>
      </w:r>
    </w:p>
    <w:p w:rsidR="004D119B" w:rsidRPr="004D119B" w:rsidRDefault="004D119B" w:rsidP="004D119B">
      <w:pPr>
        <w:spacing w:after="0" w:line="240" w:lineRule="auto"/>
        <w:jc w:val="both"/>
        <w:rPr>
          <w:rFonts w:ascii="Times New Roman" w:eastAsia="Times New Roman" w:hAnsi="Times New Roman" w:cs="Times New Roman"/>
          <w:b/>
          <w:bCs/>
          <w:color w:val="000000"/>
          <w:sz w:val="24"/>
          <w:szCs w:val="24"/>
          <w:lang w:eastAsia="ru-RU"/>
        </w:rPr>
      </w:pPr>
      <w:r w:rsidRPr="004D119B">
        <w:rPr>
          <w:rFonts w:ascii="Times New Roman" w:eastAsia="Times New Roman" w:hAnsi="Times New Roman" w:cs="Times New Roman"/>
          <w:b/>
          <w:bCs/>
          <w:color w:val="000000"/>
          <w:sz w:val="24"/>
          <w:szCs w:val="24"/>
          <w:lang w:eastAsia="ru-RU"/>
        </w:rPr>
        <w:t>6. Выберите правильный ответ:</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eastAsia="ru-RU"/>
        </w:rPr>
      </w:pPr>
      <w:r w:rsidRPr="004D119B">
        <w:rPr>
          <w:rFonts w:ascii="Times New Roman" w:eastAsia="Times New Roman" w:hAnsi="Times New Roman" w:cs="Times New Roman"/>
          <w:bCs/>
          <w:color w:val="000000"/>
          <w:sz w:val="24"/>
          <w:szCs w:val="24"/>
          <w:lang w:eastAsia="ru-RU"/>
        </w:rPr>
        <w:t>1. „</w:t>
      </w:r>
      <w:r w:rsidRPr="004D119B">
        <w:rPr>
          <w:rFonts w:ascii="Times New Roman" w:eastAsia="Times New Roman" w:hAnsi="Times New Roman" w:cs="Times New Roman"/>
          <w:bCs/>
          <w:color w:val="000000"/>
          <w:sz w:val="24"/>
          <w:szCs w:val="24"/>
          <w:lang w:val="en-US" w:eastAsia="ru-RU"/>
        </w:rPr>
        <w:t>wow</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eastAsia="ru-RU"/>
        </w:rPr>
        <w:tab/>
        <w:t>___</w:t>
      </w:r>
      <w:r w:rsidRPr="004D119B">
        <w:rPr>
          <w:rFonts w:ascii="Times New Roman" w:eastAsia="Times New Roman" w:hAnsi="Times New Roman" w:cs="Times New Roman"/>
          <w:bCs/>
          <w:color w:val="000000"/>
          <w:sz w:val="24"/>
          <w:szCs w:val="24"/>
          <w:lang w:eastAsia="ru-RU"/>
        </w:rPr>
        <w:tab/>
      </w:r>
      <w:r w:rsidRPr="004D119B">
        <w:rPr>
          <w:rFonts w:ascii="Times New Roman" w:eastAsia="Times New Roman" w:hAnsi="Times New Roman" w:cs="Times New Roman"/>
          <w:bCs/>
          <w:color w:val="000000"/>
          <w:sz w:val="24"/>
          <w:szCs w:val="24"/>
          <w:lang w:val="en-US" w:eastAsia="ru-RU"/>
        </w:rPr>
        <w:t>a</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val="en-US" w:eastAsia="ru-RU"/>
        </w:rPr>
        <w:t>they</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val="en-US" w:eastAsia="ru-RU"/>
        </w:rPr>
        <w:t>are</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val="en-US" w:eastAsia="ru-RU"/>
        </w:rPr>
        <w:t>hurt</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2. „mmm“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b) they want someone to be quiet</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3. „ouch“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c) they suddenly see or understand something</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4. „ah“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d) they are impressed</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5. „ssh“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e) they dislike something</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6. „yuck“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f) they taste something delicious</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bookmarkStart w:id="8" w:name="cc79f31a25be984c80011d3d9c852f8d917d7f75"/>
      <w:bookmarkEnd w:id="8"/>
      <w:r w:rsidRPr="004D119B">
        <w:rPr>
          <w:rFonts w:ascii="Times New Roman" w:eastAsia="Times New Roman" w:hAnsi="Times New Roman" w:cs="Times New Roman"/>
          <w:b/>
          <w:bCs/>
          <w:color w:val="000000"/>
          <w:sz w:val="24"/>
          <w:szCs w:val="24"/>
          <w:lang w:val="en-US" w:eastAsia="ru-RU"/>
        </w:rPr>
        <w:t xml:space="preserve">7. </w:t>
      </w:r>
      <w:r w:rsidRPr="004D119B">
        <w:rPr>
          <w:rFonts w:ascii="Times New Roman" w:eastAsia="Times New Roman" w:hAnsi="Times New Roman" w:cs="Times New Roman"/>
          <w:b/>
          <w:bCs/>
          <w:color w:val="000000"/>
          <w:sz w:val="24"/>
          <w:szCs w:val="24"/>
          <w:lang w:eastAsia="ru-RU"/>
        </w:rPr>
        <w:t>Вставьте</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слова</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b/>
          <w:bCs/>
          <w:i/>
          <w:iCs/>
          <w:color w:val="000000"/>
          <w:sz w:val="24"/>
          <w:szCs w:val="24"/>
          <w:lang w:val="en-US" w:eastAsia="ru-RU"/>
        </w:rPr>
        <w:t>transmission, body, slower, power, industry:</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engine is the source of … and makes the car move.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The … carries the power from the engine to the wheels.</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The … has the hood, fenders, the heater and so on</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The automobile … in our country has been developed since 1916.</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Diesel oil is … burning, but it produces more power.</w:t>
      </w:r>
    </w:p>
    <w:p w:rsidR="004D119B" w:rsidRPr="004D119B" w:rsidRDefault="004D119B" w:rsidP="004D119B">
      <w:pPr>
        <w:spacing w:after="0" w:line="240" w:lineRule="auto"/>
        <w:jc w:val="both"/>
        <w:rPr>
          <w:rFonts w:ascii="Times New Roman" w:eastAsia="Times New Roman" w:hAnsi="Times New Roman" w:cs="Times New Roman"/>
          <w:b/>
          <w:color w:val="000000"/>
          <w:sz w:val="24"/>
          <w:szCs w:val="24"/>
          <w:lang w:eastAsia="ru-RU"/>
        </w:rPr>
      </w:pPr>
      <w:r w:rsidRPr="004D119B">
        <w:rPr>
          <w:rFonts w:ascii="Times New Roman" w:eastAsia="Times New Roman" w:hAnsi="Times New Roman" w:cs="Times New Roman"/>
          <w:b/>
          <w:bCs/>
          <w:color w:val="000000"/>
          <w:sz w:val="24"/>
          <w:szCs w:val="24"/>
          <w:lang w:eastAsia="ru-RU"/>
        </w:rPr>
        <w:t>8. </w:t>
      </w:r>
      <w:r w:rsidRPr="004D119B">
        <w:rPr>
          <w:rFonts w:ascii="Times New Roman" w:eastAsia="Times New Roman" w:hAnsi="Times New Roman" w:cs="Times New Roman"/>
          <w:b/>
          <w:color w:val="000000"/>
          <w:sz w:val="24"/>
          <w:szCs w:val="24"/>
          <w:lang w:eastAsia="ru-RU"/>
        </w:rPr>
        <w:t>Закончите предложения, выбрав правильный по смыслу вариант окончания.</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internal combustion engine is called so because fuel is burned…</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outside the engine;</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inside the engine.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On the inlet stroke..............</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the intake valve opens;</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the intake valve is closed;</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 intake and the exhaust valves are closed.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On the compression stroke..........</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the intake valve opens;</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b).the intake valve is closed;</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c).the intake and the exhaust valves are closed.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4. On the power stroke ......</w:t>
      </w:r>
    </w:p>
    <w:p w:rsidR="004D119B" w:rsidRPr="004D119B" w:rsidRDefault="004D119B" w:rsidP="004D119B">
      <w:pPr>
        <w:spacing w:after="0" w:line="240" w:lineRule="auto"/>
        <w:ind w:left="56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a).the intake valve opens;</w:t>
      </w:r>
    </w:p>
    <w:p w:rsidR="004D119B" w:rsidRPr="004D119B" w:rsidRDefault="004D119B" w:rsidP="004D119B">
      <w:pPr>
        <w:spacing w:after="0" w:line="240" w:lineRule="auto"/>
        <w:ind w:left="56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the intake valve is closed;</w:t>
      </w:r>
    </w:p>
    <w:p w:rsidR="004D119B" w:rsidRPr="004D119B" w:rsidRDefault="004D119B" w:rsidP="004D119B">
      <w:pPr>
        <w:spacing w:after="0" w:line="240" w:lineRule="auto"/>
        <w:ind w:left="56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 intake and the exhaust valves are closed.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On the exhaust stroke .........</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a).the exhaust valve opens;</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b).the intake valve is closed;</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c).the intake and the exhaust valves are closed.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9. Прочитайте текст, ответьте на вопросы:</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automobile is made up of three basic parts: the power plant, or the engine, the chassis and the body.</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engine is the source of power that makes the wheels rotate and the car move. It includes fuel, cooling, lubricating and electric systems. Most automobile engines have six or eight cylinders.</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chassis includes a power train (power transmission), a running gear, steering and braking systems as well.</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power train carries the power from the engine to the car wheels.</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power transmission, in turn, contains the clutch, gearbox, propeller or cardan shaft, final drive, differential, rear axle and axle shafts. The running gear consists of a frame with axles, wheels and springs.</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body has a hood, fenders and accessories: the heater, stereo tape recorder, windshield wipers, conditioner, speedometer and so on.</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1.What main parts is the automobile made up of?</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2.What systems does the engine include?</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3.What does the chassis consist of?</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4.What has the body?</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10. Переведите предложения на русский язык</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Ever since cars and BMW motorcycles are perceived by the market not only as a sport.</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Excellent design, powerful engines and high performance displays brand products to the world level.</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Vintage cars today - the pearl of many collections.</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Mercedes cars are popular, as in the new versions, and with the mileage.</w:t>
      </w:r>
    </w:p>
    <w:p w:rsidR="00547B4E" w:rsidRPr="004D119B" w:rsidRDefault="004D119B" w:rsidP="00547B4E">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This can significantly reduce cash costs and find a rare item.</w:t>
      </w:r>
      <w:bookmarkStart w:id="9" w:name="e0256e9d25cf1c799fb60cce250b38d5fe05b5e2"/>
      <w:bookmarkEnd w:id="9"/>
    </w:p>
    <w:p w:rsidR="00C67958" w:rsidRDefault="00547B4E" w:rsidP="00C67958">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тестовых зада</w:t>
      </w:r>
      <w:r w:rsidR="00C67958">
        <w:rPr>
          <w:rFonts w:ascii="Times New Roman" w:eastAsia="Times New Roman" w:hAnsi="Times New Roman" w:cs="Times New Roman"/>
          <w:b/>
          <w:bCs/>
          <w:sz w:val="28"/>
          <w:szCs w:val="28"/>
          <w:lang w:eastAsia="ru-RU"/>
        </w:rPr>
        <w:t>ний.</w:t>
      </w:r>
    </w:p>
    <w:p w:rsidR="00C67958" w:rsidRPr="007F549D" w:rsidRDefault="00C67958" w:rsidP="00C67958">
      <w:pPr>
        <w:spacing w:after="0" w:line="240" w:lineRule="auto"/>
        <w:jc w:val="both"/>
        <w:rPr>
          <w:rFonts w:ascii="Times New Roman" w:eastAsia="Times New Roman" w:hAnsi="Times New Roman" w:cs="Times New Roman"/>
          <w:b/>
          <w:bCs/>
          <w:sz w:val="28"/>
          <w:szCs w:val="28"/>
          <w:lang w:eastAsia="ru-RU"/>
        </w:rPr>
      </w:pPr>
      <w:r w:rsidRPr="007F549D">
        <w:rPr>
          <w:rFonts w:ascii="Times New Roman" w:hAnsi="Times New Roman" w:cs="Times New Roman"/>
          <w:color w:val="000000"/>
          <w:sz w:val="28"/>
          <w:szCs w:val="28"/>
        </w:rPr>
        <w:t>Расчет тестового балла проводится путем суммирования баллов за каждый раздел: чтение, грамматика и лексика, аудирование. Пересчет результата, полученного по стобалльной шкале, производится по следующей схеме:</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«2» - от 0 до 49 баллов</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«3» - от 50 до 69 баллов</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«4» - от 70 до 84 баллов</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«5» - от 85 до 100 баллов</w:t>
      </w:r>
    </w:p>
    <w:p w:rsidR="00C67958" w:rsidRPr="00C67958" w:rsidRDefault="00C67958" w:rsidP="00C67958">
      <w:pPr>
        <w:pStyle w:val="aa"/>
        <w:shd w:val="clear" w:color="auto" w:fill="FFFFFF"/>
        <w:jc w:val="both"/>
        <w:rPr>
          <w:color w:val="000000"/>
        </w:rPr>
      </w:pPr>
      <w:r w:rsidRPr="00C67958">
        <w:rPr>
          <w:b/>
          <w:bCs/>
          <w:color w:val="000000"/>
        </w:rPr>
        <w:t>КРИТЕРИИ ОЦЕНИВАНИЯ ЗАДАНИЙ РАЗДЕЛА «ПИСЬМО»</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Требования к оцениванию раздела «Письмо» включают в себя такие пункты, как:</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lastRenderedPageBreak/>
        <w:t>соответствие поставленной коммуникативной задаче</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полнота раскрытия содержания</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выбор правильного стиля речи</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соблюдение норм вежливости</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логичность высказывания</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правильность использования средств логической связи</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соответствие оформления текста нормам, принятым в стране изучаемого языка</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разнообразие лексических средств</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адекватность, разнообразие и сложность использования грамматических конструкций в соответствии с заданной коммуникативной ситуацией</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правильно орфографического и пунктуационного оформления текста.</w:t>
      </w:r>
    </w:p>
    <w:p w:rsidR="00C67958" w:rsidRPr="007F549D" w:rsidRDefault="00C67958" w:rsidP="00C67958">
      <w:pPr>
        <w:pStyle w:val="aa"/>
        <w:shd w:val="clear" w:color="auto" w:fill="FFFFFF"/>
        <w:ind w:firstLine="360"/>
        <w:jc w:val="both"/>
        <w:rPr>
          <w:color w:val="000000"/>
          <w:sz w:val="28"/>
          <w:szCs w:val="28"/>
        </w:rPr>
      </w:pPr>
      <w:r w:rsidRPr="007F549D">
        <w:rPr>
          <w:color w:val="000000"/>
          <w:sz w:val="28"/>
          <w:szCs w:val="28"/>
        </w:rPr>
        <w:t>Расчет тестового балла проводится путем суммирования общих баллов за письменную работу:</w:t>
      </w:r>
    </w:p>
    <w:p w:rsidR="00C67958" w:rsidRPr="007F549D" w:rsidRDefault="00C67958" w:rsidP="00C67958">
      <w:pPr>
        <w:pStyle w:val="aa"/>
        <w:numPr>
          <w:ilvl w:val="1"/>
          <w:numId w:val="24"/>
        </w:numPr>
        <w:shd w:val="clear" w:color="auto" w:fill="FFFFFF"/>
        <w:jc w:val="both"/>
        <w:rPr>
          <w:color w:val="000000"/>
          <w:sz w:val="28"/>
          <w:szCs w:val="28"/>
        </w:rPr>
      </w:pPr>
      <w:r w:rsidRPr="007F549D">
        <w:rPr>
          <w:color w:val="000000"/>
          <w:sz w:val="28"/>
          <w:szCs w:val="28"/>
        </w:rPr>
        <w:t>письмо личного характера – 6 баллов: содержание, структура, грамматика и лексика по 2 балла</w:t>
      </w:r>
    </w:p>
    <w:p w:rsidR="009444DA" w:rsidRPr="007F549D" w:rsidRDefault="00C67958" w:rsidP="00C67958">
      <w:pPr>
        <w:pStyle w:val="aa"/>
        <w:numPr>
          <w:ilvl w:val="1"/>
          <w:numId w:val="24"/>
        </w:numPr>
        <w:shd w:val="clear" w:color="auto" w:fill="FFFFFF"/>
        <w:jc w:val="both"/>
        <w:rPr>
          <w:color w:val="000000"/>
          <w:sz w:val="28"/>
          <w:szCs w:val="28"/>
        </w:rPr>
      </w:pPr>
      <w:r w:rsidRPr="007F549D">
        <w:rPr>
          <w:color w:val="000000"/>
          <w:sz w:val="28"/>
          <w:szCs w:val="28"/>
        </w:rPr>
        <w:t>сочинение – 14 баллов: содержание, структура, грамматика, лексика – по 3 балла, орфография – 2 балла</w:t>
      </w:r>
    </w:p>
    <w:p w:rsidR="00547B4E" w:rsidRPr="00547B4E" w:rsidRDefault="00547B4E" w:rsidP="00547B4E">
      <w:pPr>
        <w:spacing w:after="0" w:line="240" w:lineRule="auto"/>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t>3.3. Вопросы для текущего контроля</w:t>
      </w:r>
    </w:p>
    <w:p w:rsidR="00547B4E" w:rsidRPr="00547B4E" w:rsidRDefault="00547B4E" w:rsidP="00547B4E">
      <w:pPr>
        <w:spacing w:after="0" w:line="240" w:lineRule="auto"/>
        <w:jc w:val="center"/>
        <w:rPr>
          <w:rFonts w:ascii="Times New Roman" w:eastAsia="Times New Roman" w:hAnsi="Times New Roman" w:cs="Times New Roman"/>
          <w:caps/>
          <w:sz w:val="28"/>
          <w:szCs w:val="28"/>
          <w:lang w:eastAsia="ru-RU"/>
        </w:rPr>
      </w:pPr>
    </w:p>
    <w:p w:rsidR="009A7AF3" w:rsidRPr="009A7AF3" w:rsidRDefault="009A7AF3" w:rsidP="009A7AF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.1. Типовые задания по аудированию (текущий контроль).</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Вы услышите пять высказываний. </w:t>
      </w:r>
      <w:r w:rsidRPr="009A7AF3">
        <w:rPr>
          <w:rFonts w:ascii="Times New Roman" w:eastAsia="Times New Roman" w:hAnsi="Times New Roman" w:cs="Times New Roman"/>
          <w:b/>
          <w:bCs/>
          <w:color w:val="000000"/>
          <w:sz w:val="24"/>
          <w:szCs w:val="24"/>
          <w:lang w:eastAsia="ru-RU"/>
        </w:rPr>
        <w:t>Установите соответствие</w:t>
      </w:r>
      <w:r w:rsidRPr="009A7AF3">
        <w:rPr>
          <w:rFonts w:ascii="Times New Roman" w:eastAsia="Times New Roman" w:hAnsi="Times New Roman" w:cs="Times New Roman"/>
          <w:color w:val="000000"/>
          <w:sz w:val="24"/>
          <w:szCs w:val="24"/>
          <w:lang w:eastAsia="ru-RU"/>
        </w:rPr>
        <w:t> между высказываниями каждого говорящего </w:t>
      </w:r>
      <w:r w:rsidRPr="009A7AF3">
        <w:rPr>
          <w:rFonts w:ascii="Times New Roman" w:eastAsia="Times New Roman" w:hAnsi="Times New Roman" w:cs="Times New Roman"/>
          <w:b/>
          <w:bCs/>
          <w:color w:val="000000"/>
          <w:sz w:val="24"/>
          <w:szCs w:val="24"/>
          <w:lang w:eastAsia="ru-RU"/>
        </w:rPr>
        <w:t>A–E </w:t>
      </w:r>
      <w:r w:rsidRPr="009A7AF3">
        <w:rPr>
          <w:rFonts w:ascii="Times New Roman" w:eastAsia="Times New Roman" w:hAnsi="Times New Roman" w:cs="Times New Roman"/>
          <w:color w:val="000000"/>
          <w:sz w:val="24"/>
          <w:szCs w:val="24"/>
          <w:lang w:eastAsia="ru-RU"/>
        </w:rPr>
        <w:t>и утверждениями, данными в списке </w:t>
      </w:r>
      <w:r w:rsidRPr="009A7AF3">
        <w:rPr>
          <w:rFonts w:ascii="Times New Roman" w:eastAsia="Times New Roman" w:hAnsi="Times New Roman" w:cs="Times New Roman"/>
          <w:b/>
          <w:bCs/>
          <w:color w:val="000000"/>
          <w:sz w:val="24"/>
          <w:szCs w:val="24"/>
          <w:lang w:eastAsia="ru-RU"/>
        </w:rPr>
        <w:t>1–6</w:t>
      </w:r>
      <w:r w:rsidRPr="009A7AF3">
        <w:rPr>
          <w:rFonts w:ascii="Times New Roman" w:eastAsia="Times New Roman" w:hAnsi="Times New Roman" w:cs="Times New Roman"/>
          <w:color w:val="000000"/>
          <w:sz w:val="24"/>
          <w:szCs w:val="24"/>
          <w:lang w:eastAsia="ru-RU"/>
        </w:rPr>
        <w:t>. Используйте каждое утверждение из списка </w:t>
      </w:r>
      <w:r w:rsidRPr="009A7AF3">
        <w:rPr>
          <w:rFonts w:ascii="Times New Roman" w:eastAsia="Times New Roman" w:hAnsi="Times New Roman" w:cs="Times New Roman"/>
          <w:b/>
          <w:bCs/>
          <w:color w:val="000000"/>
          <w:sz w:val="24"/>
          <w:szCs w:val="24"/>
          <w:lang w:eastAsia="ru-RU"/>
        </w:rPr>
        <w:t>1–6 только один</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раз</w:t>
      </w:r>
      <w:r w:rsidRPr="009A7AF3">
        <w:rPr>
          <w:rFonts w:ascii="Times New Roman" w:eastAsia="Times New Roman" w:hAnsi="Times New Roman" w:cs="Times New Roman"/>
          <w:color w:val="000000"/>
          <w:sz w:val="24"/>
          <w:szCs w:val="24"/>
          <w:lang w:eastAsia="ru-RU"/>
        </w:rPr>
        <w:t>. В задании </w:t>
      </w:r>
      <w:r w:rsidRPr="009A7AF3">
        <w:rPr>
          <w:rFonts w:ascii="Times New Roman" w:eastAsia="Times New Roman" w:hAnsi="Times New Roman" w:cs="Times New Roman"/>
          <w:b/>
          <w:bCs/>
          <w:color w:val="000000"/>
          <w:sz w:val="24"/>
          <w:szCs w:val="24"/>
          <w:lang w:eastAsia="ru-RU"/>
        </w:rPr>
        <w:t>есть одно лишнее утверждение</w:t>
      </w:r>
      <w:r w:rsidRPr="009A7AF3">
        <w:rPr>
          <w:rFonts w:ascii="Times New Roman" w:eastAsia="Times New Roman" w:hAnsi="Times New Roman" w:cs="Times New Roman"/>
          <w:color w:val="000000"/>
          <w:sz w:val="24"/>
          <w:szCs w:val="24"/>
          <w:lang w:eastAsia="ru-RU"/>
        </w:rPr>
        <w:t>. Занесите свои ответы в таблицу.</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1. The speaker explains why he/she likes the city life.</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2. The speaker talks about a local tourist attraction.</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3. The speaker talks about unusual houses.</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4. The speaker describes the area where he/she lives.</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5. The speaker explains how to get to the city centre.</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6. The speaker describes his/her room.</w:t>
      </w:r>
    </w:p>
    <w:tbl>
      <w:tblPr>
        <w:tblpPr w:leftFromText="180" w:rightFromText="180" w:vertAnchor="text" w:horzAnchor="margin" w:tblpXSpec="center" w:tblpY="182"/>
        <w:tblW w:w="9472" w:type="dxa"/>
        <w:tblCellMar>
          <w:left w:w="0" w:type="dxa"/>
          <w:right w:w="0" w:type="dxa"/>
        </w:tblCellMar>
        <w:tblLook w:val="04A0" w:firstRow="1" w:lastRow="0" w:firstColumn="1" w:lastColumn="0" w:noHBand="0" w:noVBand="1"/>
      </w:tblPr>
      <w:tblGrid>
        <w:gridCol w:w="1817"/>
        <w:gridCol w:w="851"/>
        <w:gridCol w:w="709"/>
        <w:gridCol w:w="992"/>
        <w:gridCol w:w="1134"/>
        <w:gridCol w:w="1134"/>
        <w:gridCol w:w="1417"/>
        <w:gridCol w:w="1418"/>
      </w:tblGrid>
      <w:tr w:rsidR="009A7AF3" w:rsidRPr="009A7AF3" w:rsidTr="009A7AF3">
        <w:tc>
          <w:tcPr>
            <w:tcW w:w="1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Говорящий</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A</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B</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C</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E</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F</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G</w:t>
            </w:r>
          </w:p>
        </w:tc>
      </w:tr>
      <w:tr w:rsidR="009A7AF3" w:rsidRPr="009A7AF3" w:rsidTr="009A7AF3">
        <w:tc>
          <w:tcPr>
            <w:tcW w:w="1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Утверждение</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r>
    </w:tbl>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eastAsia="ru-RU"/>
        </w:rPr>
      </w:pPr>
      <w:bookmarkStart w:id="10" w:name="f84367febdea602e4ecc2452e4414e92c52b21bc"/>
      <w:bookmarkStart w:id="11" w:name="3"/>
      <w:bookmarkEnd w:id="10"/>
      <w:bookmarkEnd w:id="11"/>
      <w:r w:rsidRPr="009A7AF3">
        <w:rPr>
          <w:rFonts w:ascii="Times New Roman" w:eastAsia="Times New Roman" w:hAnsi="Times New Roman" w:cs="Times New Roman"/>
          <w:b/>
          <w:bCs/>
          <w:color w:val="000000"/>
          <w:sz w:val="24"/>
          <w:szCs w:val="24"/>
          <w:lang w:eastAsia="ru-RU"/>
        </w:rPr>
        <w:t>Speaker A</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I live in the country but I’ve always wanted to move to a big city. I think that there are more career opportunities there, more jobs, people can get a better education and better medical services there. There is more entertainment in the city, too. You</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can go to theatres, cinemas and clubs, there are lots of people everywhere – you’ll never get bored. I’ll move to the city as soon as I get an opportunity to do so.</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B</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I live in a big city, in a new fast-developing area. Most of the buildings were built not long ago, so the area has a modern look and is comfortable to live in. There are shops, cinemas, schools, hospitals, sports centres and parks within easy reach of</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lastRenderedPageBreak/>
        <w:t>my house. Right in front of my house there’s a bus stop, so I have no problem getting to the centre or any other part of the city.</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C</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We’ve just moved house and now I live in a new modern building in the centre of the city. My window has a view of a busy street but the interior creates a nice and peaceful atmosphere. The walls are painted light green and the furniture is in warm</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brown and creamy colours. There’s a plasma TV and a portable audio centre. I like drawing and there are several of my pictures on the walls. I think they look nice there.</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D</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Everybody wants their home to be a safe, nice and comfortable place but their ideas of comfort and beauty are very different. In hot climates people sometimes make their homes underground. Living underground, however, doesn’t mean living</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in dark, dirty and damp caves. Modern underground homes are light. They are beautifully designed, nicely furnished and very comfortable to live in.</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E</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When we were walking along the main street, the guide pointed to an ordinary looking house and said that the place had a history. During the war a famous doctor lived there. He arranged a hospital in his own home and saved lots of people. Now nobody lives in the house, there’s a museum of science and medicine there. The museum has very interesting exhibits on the history of medical science.</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.2. Типовые задания на освоение лексического материала</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8"/>
          <w:szCs w:val="28"/>
          <w:lang w:eastAsia="ru-RU"/>
        </w:rPr>
        <w:t>(текущий контроль).</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1. </w:t>
      </w:r>
      <w:r w:rsidRPr="009A7AF3">
        <w:rPr>
          <w:rFonts w:ascii="Times New Roman" w:eastAsia="Times New Roman" w:hAnsi="Times New Roman" w:cs="Times New Roman"/>
          <w:color w:val="000000"/>
          <w:sz w:val="24"/>
          <w:szCs w:val="24"/>
          <w:lang w:eastAsia="ru-RU"/>
        </w:rPr>
        <w:t>Выберите соответствующее значение выделенного слова:</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You must </w:t>
      </w:r>
      <w:r w:rsidRPr="009A7AF3">
        <w:rPr>
          <w:rFonts w:ascii="Times New Roman" w:eastAsia="Times New Roman" w:hAnsi="Times New Roman" w:cs="Times New Roman"/>
          <w:b/>
          <w:bCs/>
          <w:color w:val="000000"/>
          <w:sz w:val="24"/>
          <w:szCs w:val="24"/>
          <w:lang w:val="en-US" w:eastAsia="ru-RU"/>
        </w:rPr>
        <w:t>KEEP</w:t>
      </w:r>
      <w:r w:rsidRPr="009A7AF3">
        <w:rPr>
          <w:rFonts w:ascii="Times New Roman" w:eastAsia="Times New Roman" w:hAnsi="Times New Roman" w:cs="Times New Roman"/>
          <w:color w:val="000000"/>
          <w:sz w:val="24"/>
          <w:szCs w:val="24"/>
          <w:lang w:val="en-US" w:eastAsia="ru-RU"/>
        </w:rPr>
        <w:t> your promise.</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a).содержать;        </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b).охранять;</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c).держать;</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d).соблюдать.</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2. </w:t>
      </w:r>
      <w:r w:rsidRPr="009A7AF3">
        <w:rPr>
          <w:rFonts w:ascii="Times New Roman" w:eastAsia="Times New Roman" w:hAnsi="Times New Roman" w:cs="Times New Roman"/>
          <w:color w:val="000000"/>
          <w:sz w:val="24"/>
          <w:szCs w:val="24"/>
          <w:lang w:eastAsia="ru-RU"/>
        </w:rPr>
        <w:t>Подберите синоним к выделенному слову:</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The </w:t>
      </w:r>
      <w:r w:rsidRPr="009A7AF3">
        <w:rPr>
          <w:rFonts w:ascii="Times New Roman" w:eastAsia="Times New Roman" w:hAnsi="Times New Roman" w:cs="Times New Roman"/>
          <w:b/>
          <w:bCs/>
          <w:color w:val="000000"/>
          <w:sz w:val="24"/>
          <w:szCs w:val="24"/>
          <w:lang w:val="en-US" w:eastAsia="ru-RU"/>
        </w:rPr>
        <w:t>VIEWS </w:t>
      </w:r>
      <w:r w:rsidRPr="009A7AF3">
        <w:rPr>
          <w:rFonts w:ascii="Times New Roman" w:eastAsia="Times New Roman" w:hAnsi="Times New Roman" w:cs="Times New Roman"/>
          <w:color w:val="000000"/>
          <w:sz w:val="24"/>
          <w:szCs w:val="24"/>
          <w:lang w:val="en-US" w:eastAsia="ru-RU"/>
        </w:rPr>
        <w:t>of London are very exciting.</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a).sights;</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b).squares;</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c).people;</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d).streets.</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3. </w:t>
      </w:r>
      <w:r w:rsidRPr="009A7AF3">
        <w:rPr>
          <w:rFonts w:ascii="Times New Roman" w:eastAsia="Times New Roman" w:hAnsi="Times New Roman" w:cs="Times New Roman"/>
          <w:color w:val="000000"/>
          <w:sz w:val="24"/>
          <w:szCs w:val="24"/>
          <w:lang w:eastAsia="ru-RU"/>
        </w:rPr>
        <w:t>Найдите антоним к слову:</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w:t>
      </w:r>
      <w:r w:rsidRPr="009A7AF3">
        <w:rPr>
          <w:rFonts w:ascii="Times New Roman" w:eastAsia="Times New Roman" w:hAnsi="Times New Roman" w:cs="Times New Roman"/>
          <w:b/>
          <w:bCs/>
          <w:color w:val="000000"/>
          <w:sz w:val="24"/>
          <w:szCs w:val="24"/>
          <w:lang w:val="en-US" w:eastAsia="ru-RU"/>
        </w:rPr>
        <w:t>foreign</w:t>
      </w:r>
      <w:r w:rsidRPr="009A7AF3">
        <w:rPr>
          <w:rFonts w:ascii="Times New Roman" w:eastAsia="Times New Roman" w:hAnsi="Times New Roman" w:cs="Times New Roman"/>
          <w:color w:val="000000"/>
          <w:sz w:val="24"/>
          <w:szCs w:val="24"/>
          <w:lang w:val="en-US" w:eastAsia="ru-RU"/>
        </w:rPr>
        <w:t>”</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a).long;</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b).favorite;</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c).strange;</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d).native.</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 xml:space="preserve">.3. Типовые задания по чтению </w:t>
      </w:r>
      <w:r w:rsidRPr="009A7AF3">
        <w:rPr>
          <w:rFonts w:ascii="Times New Roman" w:eastAsia="Times New Roman" w:hAnsi="Times New Roman" w:cs="Times New Roman"/>
          <w:b/>
          <w:bCs/>
          <w:color w:val="000000"/>
          <w:sz w:val="28"/>
          <w:szCs w:val="28"/>
          <w:lang w:val="en-US" w:eastAsia="ru-RU"/>
        </w:rPr>
        <w:t>(</w:t>
      </w:r>
      <w:r w:rsidRPr="009A7AF3">
        <w:rPr>
          <w:rFonts w:ascii="Times New Roman" w:eastAsia="Times New Roman" w:hAnsi="Times New Roman" w:cs="Times New Roman"/>
          <w:b/>
          <w:bCs/>
          <w:color w:val="000000"/>
          <w:sz w:val="28"/>
          <w:szCs w:val="28"/>
          <w:lang w:eastAsia="ru-RU"/>
        </w:rPr>
        <w:t>текущий</w:t>
      </w:r>
      <w:r w:rsidRPr="009A7AF3">
        <w:rPr>
          <w:rFonts w:ascii="Times New Roman" w:eastAsia="Times New Roman" w:hAnsi="Times New Roman" w:cs="Times New Roman"/>
          <w:b/>
          <w:bCs/>
          <w:color w:val="000000"/>
          <w:sz w:val="28"/>
          <w:szCs w:val="28"/>
          <w:lang w:val="en-US" w:eastAsia="ru-RU"/>
        </w:rPr>
        <w:t xml:space="preserve"> </w:t>
      </w:r>
      <w:r w:rsidRPr="009A7AF3">
        <w:rPr>
          <w:rFonts w:ascii="Times New Roman" w:eastAsia="Times New Roman" w:hAnsi="Times New Roman" w:cs="Times New Roman"/>
          <w:b/>
          <w:bCs/>
          <w:color w:val="000000"/>
          <w:sz w:val="28"/>
          <w:szCs w:val="28"/>
          <w:lang w:eastAsia="ru-RU"/>
        </w:rPr>
        <w:t>контроль</w:t>
      </w:r>
      <w:r w:rsidRPr="009A7AF3">
        <w:rPr>
          <w:rFonts w:ascii="Times New Roman" w:eastAsia="Times New Roman" w:hAnsi="Times New Roman" w:cs="Times New Roman"/>
          <w:b/>
          <w:bCs/>
          <w:color w:val="000000"/>
          <w:sz w:val="28"/>
          <w:szCs w:val="28"/>
          <w:lang w:val="en-US" w:eastAsia="ru-RU"/>
        </w:rPr>
        <w:t>).</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Litter is a problem in our cities.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Litter is garbage – like food, paper and cans – on the ground or in the street. Where many people live together, litter is a problem. People don’t always put their garbage in the bins. It’s easier to drop a paper than to find a bin for it. But litter is ugly. It makes the city look dirty, and it spoils the view.</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The wind blows papers far away. Often they are difficult to catch. When they blow against a fence, they stay there. This fence is a wall of garbage.</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Litter is a health problem, too. Food and garbage attract animals, which sometimes carry disease.</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Some people want to control litter. They never throw litter themselves, and sometimes they work together in groups to clean up the city. In most places litter is against the law. The law </w:t>
      </w:r>
      <w:r w:rsidRPr="009A7AF3">
        <w:rPr>
          <w:rFonts w:ascii="Times New Roman" w:eastAsia="Times New Roman" w:hAnsi="Times New Roman" w:cs="Times New Roman"/>
          <w:color w:val="000000"/>
          <w:sz w:val="24"/>
          <w:szCs w:val="24"/>
          <w:lang w:val="en-US" w:eastAsia="ru-RU"/>
        </w:rPr>
        <w:lastRenderedPageBreak/>
        <w:t>punishes people who throw garbage in the streets. They usually pay a fine, and occasionally they go to jail.</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Two famous sayings in the United States are: “Don’t be a litterbug!” and “Every litter bit hurts!”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Прочитайте следующие утверждения. Определите их соответствие прочитанному тексту.</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1) Litter is a problem among people.        </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2) Garbage makes our cities look awful.</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3) There are special bins for different garbage in the streets.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4)  Papers are easy to catch.</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5) Garbage attracts sick animals.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6) People don’t care about litter.</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7) Groups that clean litter are in every city.</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8) There are no antipollution laws.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9) In some countries people are punished for dropping litter.</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10) The saying “Don’t be a litterbug!” asks you not to drop litter in the streets.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.4. Типовые задания на освоение грамматического материала (текущий контроль).</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eastAsia="ru-RU"/>
        </w:rPr>
        <w:t>   </w:t>
      </w:r>
      <w:r w:rsidRPr="009A7AF3">
        <w:rPr>
          <w:rFonts w:ascii="Times New Roman" w:eastAsia="Times New Roman" w:hAnsi="Times New Roman" w:cs="Times New Roman"/>
          <w:b/>
          <w:bCs/>
          <w:color w:val="000000"/>
          <w:sz w:val="28"/>
          <w:szCs w:val="28"/>
          <w:lang w:val="en-US" w:eastAsia="ru-RU"/>
        </w:rPr>
        <w:t>1.</w:t>
      </w:r>
      <w:r w:rsidRPr="009A7AF3">
        <w:rPr>
          <w:rFonts w:ascii="Times New Roman" w:eastAsia="Times New Roman" w:hAnsi="Times New Roman" w:cs="Times New Roman"/>
          <w:color w:val="000000"/>
          <w:sz w:val="24"/>
          <w:szCs w:val="24"/>
          <w:lang w:val="en-US" w:eastAsia="ru-RU"/>
        </w:rPr>
        <w:t> </w:t>
      </w:r>
      <w:r w:rsidRPr="009A7AF3">
        <w:rPr>
          <w:rFonts w:ascii="Times New Roman" w:eastAsia="Times New Roman" w:hAnsi="Times New Roman" w:cs="Times New Roman"/>
          <w:color w:val="000000"/>
          <w:sz w:val="24"/>
          <w:szCs w:val="24"/>
          <w:lang w:eastAsia="ru-RU"/>
        </w:rPr>
        <w:t>Допишите</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предложения</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используя</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возвратные</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местоимения</w:t>
      </w:r>
      <w:r w:rsidRPr="009A7AF3">
        <w:rPr>
          <w:rFonts w:ascii="Times New Roman" w:eastAsia="Times New Roman" w:hAnsi="Times New Roman" w:cs="Times New Roman"/>
          <w:color w:val="000000"/>
          <w:sz w:val="24"/>
          <w:szCs w:val="24"/>
          <w:lang w:val="en-US" w:eastAsia="ru-RU"/>
        </w:rPr>
        <w:t> myself/ yourself/</w:t>
      </w:r>
      <w:r w:rsidRPr="009A7AF3">
        <w:rPr>
          <w:rFonts w:ascii="Times New Roman" w:eastAsia="Times New Roman" w:hAnsi="Times New Roman" w:cs="Times New Roman"/>
          <w:i/>
          <w:iCs/>
          <w:color w:val="000000"/>
          <w:sz w:val="24"/>
          <w:szCs w:val="24"/>
          <w:lang w:val="en-US" w:eastAsia="ru-RU"/>
        </w:rPr>
        <w:t> </w:t>
      </w:r>
      <w:r w:rsidRPr="009A7AF3">
        <w:rPr>
          <w:rFonts w:ascii="Times New Roman" w:eastAsia="Times New Roman" w:hAnsi="Times New Roman" w:cs="Times New Roman"/>
          <w:color w:val="000000"/>
          <w:sz w:val="24"/>
          <w:szCs w:val="24"/>
          <w:lang w:val="en-US" w:eastAsia="ru-RU"/>
        </w:rPr>
        <w:t>ourselves/himself/ herself/themselves/itself</w:t>
      </w:r>
      <w:r w:rsidRPr="009A7AF3">
        <w:rPr>
          <w:rFonts w:ascii="Times New Roman" w:eastAsia="Times New Roman" w:hAnsi="Times New Roman" w:cs="Times New Roman"/>
          <w:b/>
          <w:bCs/>
          <w:color w:val="000000"/>
          <w:sz w:val="24"/>
          <w:szCs w:val="24"/>
          <w:lang w:val="en-US" w:eastAsia="ru-RU"/>
        </w:rPr>
        <w:t>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1.        Be careful!  That plate is very hot. Don’t burn …………….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2.        I got out of the bath and dried …………… with a towel.</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3.        When people are alone, they often talk to ………….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4.        The police say that the woman shot …………… with a gun.</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5.        Good- bye!  Have a good holiday and look after ……………...</w:t>
      </w:r>
      <w:r w:rsidRPr="009A7AF3">
        <w:rPr>
          <w:rFonts w:ascii="Arial" w:eastAsia="Times New Roman" w:hAnsi="Arial" w:cs="Arial"/>
          <w:color w:val="000000"/>
          <w:sz w:val="18"/>
          <w:szCs w:val="18"/>
          <w:lang w:val="en-US" w:eastAsia="ru-RU"/>
        </w:rPr>
        <w:t>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8"/>
          <w:szCs w:val="28"/>
          <w:lang w:val="en-US" w:eastAsia="ru-RU"/>
        </w:rPr>
        <w:t>   </w:t>
      </w:r>
      <w:r w:rsidRPr="009A7AF3">
        <w:rPr>
          <w:rFonts w:ascii="Times New Roman" w:eastAsia="Times New Roman" w:hAnsi="Times New Roman" w:cs="Times New Roman"/>
          <w:b/>
          <w:bCs/>
          <w:color w:val="000000"/>
          <w:sz w:val="28"/>
          <w:szCs w:val="28"/>
          <w:lang w:eastAsia="ru-RU"/>
        </w:rPr>
        <w:t>2.</w:t>
      </w:r>
      <w:r w:rsidRPr="009A7AF3">
        <w:rPr>
          <w:rFonts w:ascii="Times New Roman" w:eastAsia="Times New Roman" w:hAnsi="Times New Roman" w:cs="Times New Roman"/>
          <w:color w:val="000000"/>
          <w:sz w:val="24"/>
          <w:szCs w:val="24"/>
          <w:lang w:eastAsia="ru-RU"/>
        </w:rPr>
        <w:t> Дополните предложения, используя стоящие в скобках глаголы в Past Continuous или Раst</w:t>
      </w:r>
      <w:r w:rsidRPr="009A7AF3">
        <w:rPr>
          <w:rFonts w:ascii="Times New Roman" w:eastAsia="Times New Roman" w:hAnsi="Times New Roman" w:cs="Times New Roman"/>
          <w:i/>
          <w:iCs/>
          <w:color w:val="000000"/>
          <w:sz w:val="24"/>
          <w:szCs w:val="24"/>
          <w:lang w:eastAsia="ru-RU"/>
        </w:rPr>
        <w:t> </w:t>
      </w:r>
      <w:r w:rsidRPr="009A7AF3">
        <w:rPr>
          <w:rFonts w:ascii="Times New Roman" w:eastAsia="Times New Roman" w:hAnsi="Times New Roman" w:cs="Times New Roman"/>
          <w:color w:val="000000"/>
          <w:sz w:val="24"/>
          <w:szCs w:val="24"/>
          <w:lang w:eastAsia="ru-RU"/>
        </w:rPr>
        <w:t>Simple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eastAsia="ru-RU"/>
        </w:rPr>
        <w:t>        </w:t>
      </w:r>
      <w:r w:rsidRPr="009A7AF3">
        <w:rPr>
          <w:rFonts w:ascii="Times New Roman" w:eastAsia="Times New Roman" w:hAnsi="Times New Roman" w:cs="Times New Roman"/>
          <w:color w:val="000000"/>
          <w:sz w:val="24"/>
          <w:szCs w:val="24"/>
          <w:lang w:val="en-US" w:eastAsia="ru-RU"/>
        </w:rPr>
        <w:t>1.        I ………………(get) up early this morning,  I ……………….(wash),  …………………(dress)  myself and then I ………………….(have)  breakfast.</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2.        The postman ……………….. (come)  while I …………………(have)  lunch.</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3.        The boys ………………. (break) a window  while they …………………..( play) football.</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4.        I was late, but my friends ………………… (wait) for me   when I …………………(arrive).</w:t>
      </w:r>
    </w:p>
    <w:p w:rsidR="009A7AF3" w:rsidRPr="009A7AF3" w:rsidRDefault="009A7AF3" w:rsidP="009A7AF3">
      <w:pPr>
        <w:shd w:val="clear" w:color="auto" w:fill="FFFFFF"/>
        <w:spacing w:after="0" w:line="240" w:lineRule="auto"/>
        <w:ind w:left="720"/>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5.        “What ………………… (you/do) on Saturday evening?“ “I went to the cinema”.</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val="en-US" w:eastAsia="ru-RU"/>
        </w:rPr>
        <w:t xml:space="preserve">        6.        “What ………………….. (you/do) at 9.30 on Saturday evening?” </w:t>
      </w:r>
      <w:r w:rsidRPr="009A7AF3">
        <w:rPr>
          <w:rFonts w:ascii="Times New Roman" w:eastAsia="Times New Roman" w:hAnsi="Times New Roman" w:cs="Times New Roman"/>
          <w:color w:val="000000"/>
          <w:sz w:val="24"/>
          <w:szCs w:val="24"/>
          <w:lang w:eastAsia="ru-RU"/>
        </w:rPr>
        <w:t>“I………………… (watch) a film in the cinema”.</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8"/>
          <w:szCs w:val="28"/>
          <w:lang w:eastAsia="ru-RU"/>
        </w:rPr>
        <w:t>  3.</w:t>
      </w:r>
      <w:r w:rsidRPr="009A7AF3">
        <w:rPr>
          <w:rFonts w:ascii="Times New Roman" w:eastAsia="Times New Roman" w:hAnsi="Times New Roman" w:cs="Times New Roman"/>
          <w:color w:val="000000"/>
          <w:sz w:val="24"/>
          <w:szCs w:val="24"/>
          <w:lang w:eastAsia="ru-RU"/>
        </w:rPr>
        <w:t>Составьте предложения, выражающие просьбу, в зависимости от ситуации. Используйте</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выражения</w:t>
      </w:r>
      <w:r w:rsidRPr="009A7AF3">
        <w:rPr>
          <w:rFonts w:ascii="Times New Roman" w:eastAsia="Times New Roman" w:hAnsi="Times New Roman" w:cs="Times New Roman"/>
          <w:color w:val="000000"/>
          <w:sz w:val="24"/>
          <w:szCs w:val="24"/>
          <w:lang w:val="en-US" w:eastAsia="ru-RU"/>
        </w:rPr>
        <w:t xml:space="preserve">   Can</w:t>
      </w:r>
      <w:r w:rsidRPr="009A7AF3">
        <w:rPr>
          <w:rFonts w:ascii="Times New Roman" w:eastAsia="Times New Roman" w:hAnsi="Times New Roman" w:cs="Times New Roman"/>
          <w:i/>
          <w:iCs/>
          <w:color w:val="000000"/>
          <w:sz w:val="24"/>
          <w:szCs w:val="24"/>
          <w:lang w:val="en-US" w:eastAsia="ru-RU"/>
        </w:rPr>
        <w:t> </w:t>
      </w:r>
      <w:r w:rsidRPr="009A7AF3">
        <w:rPr>
          <w:rFonts w:ascii="Times New Roman" w:eastAsia="Times New Roman" w:hAnsi="Times New Roman" w:cs="Times New Roman"/>
          <w:color w:val="000000"/>
          <w:sz w:val="24"/>
          <w:szCs w:val="24"/>
          <w:lang w:val="en-US" w:eastAsia="ru-RU"/>
        </w:rPr>
        <w:t>you……?/ Could you …….?/ Can I……..?/ May I………..?</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1.        (We are having dinner. You want me to pass the salt.)</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lastRenderedPageBreak/>
        <w:t>        2.        (You want me to turn off the radio.)</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3.        (You want my pen.)</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4.        (You are in my house. You want to use my phone.)</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5.        (You want me to give you my address.)</w:t>
      </w:r>
    </w:p>
    <w:p w:rsidR="009444DA" w:rsidRPr="00454DCB" w:rsidRDefault="00852B29"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
    <w:p w:rsidR="00547B4E" w:rsidRDefault="00547B4E" w:rsidP="00852B29">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w:t>
      </w:r>
      <w:r w:rsidR="00852B29">
        <w:rPr>
          <w:rFonts w:ascii="Times New Roman" w:eastAsia="Times New Roman" w:hAnsi="Times New Roman" w:cs="Times New Roman"/>
          <w:b/>
          <w:bCs/>
          <w:sz w:val="28"/>
          <w:szCs w:val="28"/>
          <w:lang w:eastAsia="ru-RU"/>
        </w:rPr>
        <w:t>ки устных и письменных ответов.</w:t>
      </w:r>
    </w:p>
    <w:p w:rsidR="00852B29" w:rsidRPr="007F549D" w:rsidRDefault="00852B29" w:rsidP="00852B2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1.Критерии оценивания письменных работ</w:t>
      </w:r>
    </w:p>
    <w:p w:rsidR="00852B29" w:rsidRPr="007F549D" w:rsidRDefault="00852B29" w:rsidP="00852B29">
      <w:pPr>
        <w:shd w:val="clear" w:color="auto" w:fill="FFFFFF"/>
        <w:spacing w:after="0" w:line="240" w:lineRule="auto"/>
        <w:ind w:firstLine="720"/>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1.1.</w:t>
      </w:r>
      <w:r w:rsidRPr="007F549D">
        <w:rPr>
          <w:rFonts w:ascii="Times New Roman" w:eastAsia="Times New Roman" w:hAnsi="Times New Roman" w:cs="Times New Roman"/>
          <w:b/>
          <w:bCs/>
          <w:i/>
          <w:iCs/>
          <w:color w:val="000000"/>
          <w:sz w:val="28"/>
          <w:szCs w:val="28"/>
          <w:lang w:eastAsia="ru-RU"/>
        </w:rPr>
        <w:t> </w:t>
      </w:r>
      <w:r w:rsidRPr="007F549D">
        <w:rPr>
          <w:rFonts w:ascii="Times New Roman" w:eastAsia="Times New Roman" w:hAnsi="Times New Roman" w:cs="Times New Roman"/>
          <w:b/>
          <w:bCs/>
          <w:color w:val="000000"/>
          <w:sz w:val="28"/>
          <w:szCs w:val="28"/>
          <w:lang w:eastAsia="ru-RU"/>
        </w:rPr>
        <w:t>За письменные работы </w:t>
      </w:r>
      <w:r w:rsidRPr="007F549D">
        <w:rPr>
          <w:rFonts w:ascii="Times New Roman" w:eastAsia="Times New Roman" w:hAnsi="Times New Roman" w:cs="Times New Roman"/>
          <w:color w:val="000000"/>
          <w:sz w:val="28"/>
          <w:szCs w:val="28"/>
          <w:lang w:eastAsia="ru-RU"/>
        </w:rPr>
        <w:t>(контрольные работы, тестовые работы, словарные диктанты) оценка вычисляется исходя из процента правильных ответов:</w:t>
      </w:r>
    </w:p>
    <w:tbl>
      <w:tblPr>
        <w:tblW w:w="9825" w:type="dxa"/>
        <w:shd w:val="clear" w:color="auto" w:fill="FFFFFF"/>
        <w:tblCellMar>
          <w:left w:w="0" w:type="dxa"/>
          <w:right w:w="0" w:type="dxa"/>
        </w:tblCellMar>
        <w:tblLook w:val="04A0" w:firstRow="1" w:lastRow="0" w:firstColumn="1" w:lastColumn="0" w:noHBand="0" w:noVBand="1"/>
      </w:tblPr>
      <w:tblGrid>
        <w:gridCol w:w="2454"/>
        <w:gridCol w:w="2457"/>
        <w:gridCol w:w="2457"/>
        <w:gridCol w:w="2457"/>
      </w:tblGrid>
      <w:tr w:rsidR="00852B29" w:rsidRPr="00852B29" w:rsidTr="00852B29">
        <w:trPr>
          <w:trHeight w:val="280"/>
        </w:trPr>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bookmarkStart w:id="12" w:name="a6bce7d7837efa2225abd1fa24c0ed311c414c05"/>
            <w:bookmarkEnd w:id="12"/>
            <w:r w:rsidRPr="00852B29">
              <w:rPr>
                <w:rFonts w:ascii="Times New Roman" w:eastAsia="Times New Roman" w:hAnsi="Times New Roman" w:cs="Times New Roman"/>
                <w:b/>
                <w:bCs/>
                <w:color w:val="000000"/>
                <w:sz w:val="24"/>
                <w:szCs w:val="24"/>
                <w:lang w:eastAsia="ru-RU"/>
              </w:rPr>
              <w:t>Виды работ</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b/>
                <w:bCs/>
                <w:color w:val="000000"/>
                <w:sz w:val="24"/>
                <w:szCs w:val="24"/>
                <w:lang w:eastAsia="ru-RU"/>
              </w:rPr>
              <w:t>Оценка «3»</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b/>
                <w:bCs/>
                <w:color w:val="000000"/>
                <w:sz w:val="24"/>
                <w:szCs w:val="24"/>
                <w:lang w:eastAsia="ru-RU"/>
              </w:rPr>
              <w:t>Оценка «4»</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b/>
                <w:bCs/>
                <w:color w:val="000000"/>
                <w:sz w:val="24"/>
                <w:szCs w:val="24"/>
                <w:lang w:eastAsia="ru-RU"/>
              </w:rPr>
              <w:t>Оценка «5»</w:t>
            </w:r>
          </w:p>
        </w:tc>
      </w:tr>
      <w:tr w:rsidR="00852B29" w:rsidRPr="00852B29" w:rsidTr="00852B29">
        <w:trPr>
          <w:trHeight w:val="295"/>
        </w:trPr>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Контрольные работы</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50% до 69%</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70% до 90%</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91% до 100%</w:t>
            </w:r>
          </w:p>
        </w:tc>
      </w:tr>
      <w:tr w:rsidR="00852B29" w:rsidRPr="00852B29" w:rsidTr="00852B29">
        <w:trPr>
          <w:trHeight w:val="531"/>
        </w:trPr>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тестовые работы, словарные диктанты</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60% до 74%</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75% до 94%</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95% до 100%</w:t>
            </w:r>
          </w:p>
        </w:tc>
      </w:tr>
    </w:tbl>
    <w:p w:rsidR="00852B29" w:rsidRPr="00852B29" w:rsidRDefault="00852B29" w:rsidP="00852B29">
      <w:pPr>
        <w:shd w:val="clear" w:color="auto" w:fill="FFFFFF"/>
        <w:spacing w:after="0" w:line="240" w:lineRule="auto"/>
        <w:rPr>
          <w:rFonts w:ascii="Calibri" w:eastAsia="Times New Roman" w:hAnsi="Calibri" w:cs="Times New Roman"/>
          <w:color w:val="000000"/>
          <w:lang w:eastAsia="ru-RU"/>
        </w:rPr>
      </w:pP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 xml:space="preserve">            1. 2. Творческие письменные работы</w:t>
      </w:r>
      <w:r w:rsidRPr="007F549D">
        <w:rPr>
          <w:rFonts w:ascii="Times New Roman" w:eastAsia="Times New Roman" w:hAnsi="Times New Roman" w:cs="Times New Roman"/>
          <w:b/>
          <w:bCs/>
          <w:i/>
          <w:iCs/>
          <w:color w:val="000000"/>
          <w:sz w:val="28"/>
          <w:szCs w:val="28"/>
          <w:lang w:eastAsia="ru-RU"/>
        </w:rPr>
        <w:t> </w:t>
      </w:r>
      <w:r w:rsidRPr="007F549D">
        <w:rPr>
          <w:rFonts w:ascii="Times New Roman" w:eastAsia="Times New Roman" w:hAnsi="Times New Roman" w:cs="Times New Roman"/>
          <w:color w:val="000000"/>
          <w:sz w:val="28"/>
          <w:szCs w:val="28"/>
          <w:lang w:eastAsia="ru-RU"/>
        </w:rPr>
        <w:t>(письма, разные виды сочинений, эссе, проектные работы, вт.ч. в группах) оцениваются по пяти критериям:</w:t>
      </w: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2.1</w:t>
      </w:r>
      <w:r w:rsidRPr="007F549D">
        <w:rPr>
          <w:rFonts w:ascii="Times New Roman" w:eastAsia="Times New Roman" w:hAnsi="Times New Roman" w:cs="Times New Roman"/>
          <w:color w:val="000000"/>
          <w:sz w:val="28"/>
          <w:szCs w:val="28"/>
          <w:lang w:eastAsia="ru-RU"/>
        </w:rPr>
        <w:t>.</w:t>
      </w:r>
      <w:r w:rsidRPr="007F549D">
        <w:rPr>
          <w:rFonts w:ascii="Times New Roman" w:eastAsia="Times New Roman" w:hAnsi="Times New Roman" w:cs="Times New Roman"/>
          <w:b/>
          <w:bCs/>
          <w:color w:val="000000"/>
          <w:sz w:val="28"/>
          <w:szCs w:val="28"/>
          <w:lang w:eastAsia="ru-RU"/>
        </w:rPr>
        <w:t>Содержание</w:t>
      </w:r>
      <w:r w:rsidRPr="007F549D">
        <w:rPr>
          <w:rFonts w:ascii="Times New Roman" w:eastAsia="Times New Roman" w:hAnsi="Times New Roman" w:cs="Times New Roman"/>
          <w:color w:val="000000"/>
          <w:sz w:val="28"/>
          <w:szCs w:val="28"/>
          <w:lang w:eastAsia="ru-RU"/>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2.2.</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Организация работы</w:t>
      </w:r>
      <w:r w:rsidRPr="007F549D">
        <w:rPr>
          <w:rFonts w:ascii="Times New Roman" w:eastAsia="Times New Roman" w:hAnsi="Times New Roman" w:cs="Times New Roman"/>
          <w:color w:val="000000"/>
          <w:sz w:val="28"/>
          <w:szCs w:val="28"/>
          <w:lang w:eastAsia="ru-RU"/>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2.3.</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Лексика</w:t>
      </w:r>
      <w:r w:rsidRPr="007F549D">
        <w:rPr>
          <w:rFonts w:ascii="Times New Roman" w:eastAsia="Times New Roman" w:hAnsi="Times New Roman" w:cs="Times New Roman"/>
          <w:color w:val="000000"/>
          <w:sz w:val="28"/>
          <w:szCs w:val="28"/>
          <w:lang w:eastAsia="ru-RU"/>
        </w:rPr>
        <w:t> (словарный запас соответствует поставленной задаче и требованиям данного года обучения языку);</w:t>
      </w: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2.4.</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Грамматика</w:t>
      </w:r>
      <w:r w:rsidRPr="007F549D">
        <w:rPr>
          <w:rFonts w:ascii="Times New Roman" w:eastAsia="Times New Roman" w:hAnsi="Times New Roman" w:cs="Times New Roman"/>
          <w:color w:val="000000"/>
          <w:sz w:val="28"/>
          <w:szCs w:val="28"/>
          <w:lang w:eastAsia="ru-RU"/>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2.5.</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Орфография и пунктуация</w:t>
      </w:r>
      <w:r w:rsidRPr="007F549D">
        <w:rPr>
          <w:rFonts w:ascii="Times New Roman" w:eastAsia="Times New Roman" w:hAnsi="Times New Roman" w:cs="Times New Roman"/>
          <w:color w:val="000000"/>
          <w:sz w:val="28"/>
          <w:szCs w:val="28"/>
          <w:lang w:eastAsia="ru-RU"/>
        </w:rPr>
        <w:t>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7F7EE5" w:rsidRPr="007F549D" w:rsidRDefault="007F7EE5" w:rsidP="007F7EE5">
      <w:pPr>
        <w:shd w:val="clear" w:color="auto" w:fill="FFFFFF"/>
        <w:spacing w:after="0" w:line="240" w:lineRule="auto"/>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Критерии оценки творческих письменных работ</w:t>
      </w:r>
    </w:p>
    <w:p w:rsidR="007F7EE5" w:rsidRPr="007F549D" w:rsidRDefault="007F7EE5" w:rsidP="007F7EE5">
      <w:pPr>
        <w:shd w:val="clear" w:color="auto" w:fill="FFFFFF"/>
        <w:spacing w:after="0" w:line="240" w:lineRule="auto"/>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(письма,  сочинения, эссе, проектные работы, в т.ч. в группах)</w:t>
      </w:r>
    </w:p>
    <w:tbl>
      <w:tblPr>
        <w:tblW w:w="10320" w:type="dxa"/>
        <w:tblInd w:w="-593" w:type="dxa"/>
        <w:shd w:val="clear" w:color="auto" w:fill="FFFFFF"/>
        <w:tblCellMar>
          <w:left w:w="0" w:type="dxa"/>
          <w:right w:w="0" w:type="dxa"/>
        </w:tblCellMar>
        <w:tblLook w:val="04A0" w:firstRow="1" w:lastRow="0" w:firstColumn="1" w:lastColumn="0" w:noHBand="0" w:noVBand="1"/>
      </w:tblPr>
      <w:tblGrid>
        <w:gridCol w:w="878"/>
        <w:gridCol w:w="9442"/>
      </w:tblGrid>
      <w:tr w:rsidR="007F7EE5" w:rsidRPr="007F7EE5" w:rsidTr="00F01C30">
        <w:trPr>
          <w:trHeight w:val="17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bookmarkStart w:id="13" w:name="d2ab6fa69fabb8aa845a9e0594cd79779bbc897c"/>
            <w:bookmarkStart w:id="14" w:name="1"/>
            <w:bookmarkEnd w:id="13"/>
            <w:bookmarkEnd w:id="14"/>
            <w:r w:rsidRPr="007F7EE5">
              <w:rPr>
                <w:rFonts w:ascii="Times New Roman" w:eastAsia="Times New Roman" w:hAnsi="Times New Roman" w:cs="Times New Roman"/>
                <w:color w:val="000000"/>
                <w:sz w:val="24"/>
                <w:szCs w:val="24"/>
                <w:lang w:eastAsia="ru-RU"/>
              </w:rPr>
              <w:t>Баллы</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Критерии оценки</w:t>
            </w:r>
          </w:p>
        </w:tc>
      </w:tr>
      <w:tr w:rsidR="007F7EE5" w:rsidRPr="007F7EE5" w:rsidTr="00F01C30">
        <w:trPr>
          <w:trHeight w:val="1917"/>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lastRenderedPageBreak/>
              <w:t>«5»</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решена полностью.</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логично, использованы средства логической связи, соблюден формат высказывания и текст поделен на абзацы.</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лексика соответствует поставленной задаче и требованиям данного года обучения.</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7F7EE5" w:rsidRPr="007F7EE5" w:rsidTr="00B034E6">
        <w:trPr>
          <w:trHeight w:val="547"/>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«4»</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решена полностью.</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логично, использованы средства логической связи, соблюден формат высказывания и текст поделен на абзацы.</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лексика соответствует поставленной задаче и требованиям данного года обучения. Но имеются незначительные ошибки.</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7F7EE5" w:rsidRPr="007F7EE5" w:rsidTr="00F01C30">
        <w:trPr>
          <w:trHeight w:val="34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«3»</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решена,</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местами неадекватное употребление лексики.</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имеются грубые грамматические ошибки.</w:t>
            </w:r>
          </w:p>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7F7EE5" w:rsidRPr="007F7EE5" w:rsidTr="00F01C30">
        <w:trPr>
          <w:trHeight w:val="91"/>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«2»</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не решена.</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нелогично, не использованы средства логической связи, не соблюден формат высказывания, текст не поделен на абзацы.</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большое количество лексических ошибок.</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большое количество грамматических ошибок.</w:t>
            </w:r>
          </w:p>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 Критерии оценки устных развернутых ответов</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(монологические высказывания, пересказы, диалоги, проектные работы, в т.ч. в группах)</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Устные ответы</w:t>
      </w:r>
      <w:r w:rsidRPr="007F549D">
        <w:rPr>
          <w:rFonts w:ascii="Times New Roman" w:eastAsia="Times New Roman" w:hAnsi="Times New Roman" w:cs="Times New Roman"/>
          <w:b/>
          <w:bCs/>
          <w:i/>
          <w:iCs/>
          <w:color w:val="000000"/>
          <w:sz w:val="28"/>
          <w:szCs w:val="28"/>
          <w:lang w:eastAsia="ru-RU"/>
        </w:rPr>
        <w:t> </w:t>
      </w:r>
      <w:r w:rsidRPr="007F549D">
        <w:rPr>
          <w:rFonts w:ascii="Times New Roman" w:eastAsia="Times New Roman" w:hAnsi="Times New Roman" w:cs="Times New Roman"/>
          <w:color w:val="000000"/>
          <w:sz w:val="28"/>
          <w:szCs w:val="28"/>
          <w:lang w:eastAsia="ru-RU"/>
        </w:rPr>
        <w:t>оцениваются по пяти критериям:</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1. Содержание</w:t>
      </w:r>
      <w:r w:rsidRPr="007F549D">
        <w:rPr>
          <w:rFonts w:ascii="Times New Roman" w:eastAsia="Times New Roman" w:hAnsi="Times New Roman" w:cs="Times New Roman"/>
          <w:color w:val="000000"/>
          <w:sz w:val="28"/>
          <w:szCs w:val="28"/>
          <w:lang w:eastAsia="ru-RU"/>
        </w:rPr>
        <w:t>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 Взаимодействие с собеседником</w:t>
      </w:r>
      <w:r w:rsidRPr="007F549D">
        <w:rPr>
          <w:rFonts w:ascii="Times New Roman" w:eastAsia="Times New Roman" w:hAnsi="Times New Roman" w:cs="Times New Roman"/>
          <w:color w:val="000000"/>
          <w:sz w:val="28"/>
          <w:szCs w:val="28"/>
          <w:lang w:eastAsia="ru-RU"/>
        </w:rPr>
        <w:t>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3. Лексика</w:t>
      </w:r>
      <w:r w:rsidRPr="007F549D">
        <w:rPr>
          <w:rFonts w:ascii="Times New Roman" w:eastAsia="Times New Roman" w:hAnsi="Times New Roman" w:cs="Times New Roman"/>
          <w:color w:val="000000"/>
          <w:sz w:val="28"/>
          <w:szCs w:val="28"/>
          <w:lang w:eastAsia="ru-RU"/>
        </w:rPr>
        <w:t> (словарный запас соответствует поставленной задаче и требованиям данного года обучения языку);</w:t>
      </w:r>
    </w:p>
    <w:p w:rsidR="007F7EE5" w:rsidRPr="007F549D" w:rsidRDefault="00B034E6"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 xml:space="preserve">4. </w:t>
      </w:r>
      <w:r w:rsidR="007F7EE5" w:rsidRPr="007F549D">
        <w:rPr>
          <w:rFonts w:ascii="Times New Roman" w:eastAsia="Times New Roman" w:hAnsi="Times New Roman" w:cs="Times New Roman"/>
          <w:b/>
          <w:bCs/>
          <w:color w:val="000000"/>
          <w:sz w:val="28"/>
          <w:szCs w:val="28"/>
          <w:lang w:eastAsia="ru-RU"/>
        </w:rPr>
        <w:t>Грамматика</w:t>
      </w:r>
      <w:r w:rsidR="007F7EE5" w:rsidRPr="007F549D">
        <w:rPr>
          <w:rFonts w:ascii="Times New Roman" w:eastAsia="Times New Roman" w:hAnsi="Times New Roman" w:cs="Times New Roman"/>
          <w:color w:val="000000"/>
          <w:sz w:val="28"/>
          <w:szCs w:val="28"/>
          <w:lang w:eastAsia="ru-RU"/>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5. Произношение</w:t>
      </w:r>
      <w:r w:rsidRPr="007F549D">
        <w:rPr>
          <w:rFonts w:ascii="Times New Roman" w:eastAsia="Times New Roman" w:hAnsi="Times New Roman" w:cs="Times New Roman"/>
          <w:color w:val="000000"/>
          <w:sz w:val="28"/>
          <w:szCs w:val="28"/>
          <w:lang w:eastAsia="ru-RU"/>
        </w:rPr>
        <w:t>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a8"/>
        <w:tblW w:w="10915" w:type="dxa"/>
        <w:tblInd w:w="-1201" w:type="dxa"/>
        <w:tblLayout w:type="fixed"/>
        <w:tblLook w:val="04A0" w:firstRow="1" w:lastRow="0" w:firstColumn="1" w:lastColumn="0" w:noHBand="0" w:noVBand="1"/>
      </w:tblPr>
      <w:tblGrid>
        <w:gridCol w:w="567"/>
        <w:gridCol w:w="2552"/>
        <w:gridCol w:w="2126"/>
        <w:gridCol w:w="2126"/>
        <w:gridCol w:w="1864"/>
        <w:gridCol w:w="1680"/>
      </w:tblGrid>
      <w:tr w:rsidR="00F01C30" w:rsidRPr="00425918" w:rsidTr="00425918">
        <w:tc>
          <w:tcPr>
            <w:tcW w:w="567" w:type="dxa"/>
          </w:tcPr>
          <w:p w:rsidR="00F01C30" w:rsidRPr="00425918" w:rsidRDefault="00F01C30" w:rsidP="00852B29">
            <w:pPr>
              <w:rPr>
                <w:rFonts w:ascii="Times New Roman" w:eastAsia="Times New Roman" w:hAnsi="Times New Roman" w:cs="Times New Roman"/>
                <w:bCs/>
                <w:sz w:val="24"/>
                <w:szCs w:val="24"/>
                <w:lang w:eastAsia="ru-RU"/>
              </w:rPr>
            </w:pPr>
            <w:bookmarkStart w:id="15" w:name="c73d3867ad89070e6363996e403855a4467cffb1"/>
            <w:bookmarkStart w:id="16" w:name="2"/>
            <w:bookmarkEnd w:id="15"/>
            <w:bookmarkEnd w:id="16"/>
            <w:r w:rsidRPr="00425918">
              <w:rPr>
                <w:rFonts w:ascii="Times New Roman" w:eastAsia="Times New Roman" w:hAnsi="Times New Roman" w:cs="Times New Roman"/>
                <w:bCs/>
                <w:sz w:val="24"/>
                <w:szCs w:val="24"/>
                <w:lang w:eastAsia="ru-RU"/>
              </w:rPr>
              <w:t xml:space="preserve">Оценка </w:t>
            </w:r>
          </w:p>
        </w:tc>
        <w:tc>
          <w:tcPr>
            <w:tcW w:w="2552"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Содержание</w:t>
            </w:r>
          </w:p>
        </w:tc>
        <w:tc>
          <w:tcPr>
            <w:tcW w:w="2126"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Коммуникативное взаимодействие  </w:t>
            </w:r>
          </w:p>
        </w:tc>
        <w:tc>
          <w:tcPr>
            <w:tcW w:w="2126"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Лексика</w:t>
            </w:r>
          </w:p>
        </w:tc>
        <w:tc>
          <w:tcPr>
            <w:tcW w:w="1864"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Грамматика</w:t>
            </w:r>
          </w:p>
        </w:tc>
        <w:tc>
          <w:tcPr>
            <w:tcW w:w="1680"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Произношение</w:t>
            </w:r>
          </w:p>
        </w:tc>
      </w:tr>
      <w:tr w:rsidR="00F01C30" w:rsidRPr="00425918" w:rsidTr="00425918">
        <w:tc>
          <w:tcPr>
            <w:tcW w:w="567" w:type="dxa"/>
          </w:tcPr>
          <w:p w:rsidR="00F01C30" w:rsidRPr="00425918" w:rsidRDefault="00F01C30" w:rsidP="00852B29">
            <w:pP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5</w:t>
            </w:r>
          </w:p>
        </w:tc>
        <w:tc>
          <w:tcPr>
            <w:tcW w:w="2552" w:type="dxa"/>
          </w:tcPr>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Соблюден объем высказывания. Высказывание  соответствует теме; отражены все аспекты, указанные в задании,</w:t>
            </w:r>
          </w:p>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1"/>
                <w:color w:val="000000"/>
              </w:rPr>
              <w:t>стилевое оформление речи соответствует типу задания, аргументация на уровне, нормы вежливости соблюдены.</w:t>
            </w:r>
          </w:p>
        </w:tc>
        <w:tc>
          <w:tcPr>
            <w:tcW w:w="2126" w:type="dxa"/>
          </w:tcPr>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Адекватная естественная реакция на реплики собеседника. Проявляется речевая инициатива для решения поставленных коммуникативных задач.</w:t>
            </w:r>
          </w:p>
          <w:p w:rsidR="00F01C30" w:rsidRPr="00425918" w:rsidRDefault="00F01C30" w:rsidP="00852B29">
            <w:pPr>
              <w:rPr>
                <w:rFonts w:ascii="Times New Roman" w:eastAsia="Times New Roman" w:hAnsi="Times New Roman" w:cs="Times New Roman"/>
                <w:bCs/>
                <w:sz w:val="24"/>
                <w:szCs w:val="24"/>
                <w:lang w:eastAsia="ru-RU"/>
              </w:rPr>
            </w:pPr>
          </w:p>
        </w:tc>
        <w:tc>
          <w:tcPr>
            <w:tcW w:w="2126" w:type="dxa"/>
          </w:tcPr>
          <w:p w:rsidR="00F01C30" w:rsidRPr="00425918" w:rsidRDefault="00F01C30" w:rsidP="00F01C30">
            <w:pPr>
              <w:pStyle w:val="c19"/>
              <w:shd w:val="clear" w:color="auto" w:fill="FFFFFF"/>
              <w:spacing w:before="0" w:beforeAutospacing="0" w:after="0" w:afterAutospacing="0"/>
              <w:rPr>
                <w:rFonts w:ascii="Calibri" w:hAnsi="Calibri"/>
                <w:color w:val="000000"/>
              </w:rPr>
            </w:pPr>
            <w:r w:rsidRPr="00425918">
              <w:rPr>
                <w:rStyle w:val="c1"/>
                <w:color w:val="000000"/>
              </w:rPr>
              <w:t>Лексика адекватнапоставленной задаче и требованиям данного года обучения языку.</w:t>
            </w:r>
          </w:p>
          <w:p w:rsidR="00F01C30" w:rsidRPr="00425918" w:rsidRDefault="00F01C30" w:rsidP="00852B29">
            <w:pPr>
              <w:rPr>
                <w:rFonts w:ascii="Times New Roman" w:eastAsia="Times New Roman" w:hAnsi="Times New Roman" w:cs="Times New Roman"/>
                <w:bCs/>
                <w:sz w:val="24"/>
                <w:szCs w:val="24"/>
                <w:lang w:eastAsia="ru-RU"/>
              </w:rPr>
            </w:pPr>
          </w:p>
        </w:tc>
        <w:tc>
          <w:tcPr>
            <w:tcW w:w="1864" w:type="dxa"/>
          </w:tcPr>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Использованы разные грамматич. конструкций в соответствии с задачей и требованиям данного года обучения языку.</w:t>
            </w:r>
          </w:p>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Редкие</w:t>
            </w:r>
          </w:p>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грамматические ошибки не мешают коммуникации.</w:t>
            </w:r>
          </w:p>
          <w:p w:rsidR="00F01C30" w:rsidRPr="00425918" w:rsidRDefault="00F01C30" w:rsidP="00852B29">
            <w:pPr>
              <w:rPr>
                <w:rFonts w:ascii="Times New Roman" w:eastAsia="Times New Roman" w:hAnsi="Times New Roman" w:cs="Times New Roman"/>
                <w:bCs/>
                <w:sz w:val="24"/>
                <w:szCs w:val="24"/>
                <w:lang w:eastAsia="ru-RU"/>
              </w:rPr>
            </w:pPr>
          </w:p>
        </w:tc>
        <w:tc>
          <w:tcPr>
            <w:tcW w:w="1680" w:type="dxa"/>
          </w:tcPr>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Речь звучит в естественном темпе, нет грубых фонетических ошибок.</w:t>
            </w:r>
          </w:p>
          <w:p w:rsidR="00F01C30" w:rsidRPr="00425918" w:rsidRDefault="00F01C30" w:rsidP="00852B29">
            <w:pPr>
              <w:rPr>
                <w:rFonts w:ascii="Times New Roman" w:eastAsia="Times New Roman" w:hAnsi="Times New Roman" w:cs="Times New Roman"/>
                <w:bCs/>
                <w:sz w:val="24"/>
                <w:szCs w:val="24"/>
                <w:lang w:eastAsia="ru-RU"/>
              </w:rPr>
            </w:pPr>
          </w:p>
        </w:tc>
      </w:tr>
      <w:tr w:rsidR="00F01C30" w:rsidRPr="00425918" w:rsidTr="00425918">
        <w:tc>
          <w:tcPr>
            <w:tcW w:w="567" w:type="dxa"/>
          </w:tcPr>
          <w:p w:rsidR="00F01C30" w:rsidRPr="00425918" w:rsidRDefault="00F01C30" w:rsidP="00852B29">
            <w:pP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4</w:t>
            </w:r>
          </w:p>
        </w:tc>
        <w:tc>
          <w:tcPr>
            <w:tcW w:w="2552"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Не полный объем высказывания. Высказывание  соответствует теме; не отражены некоторые аспекты, указанные в задании,</w:t>
            </w:r>
          </w:p>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1"/>
                <w:color w:val="000000"/>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2126"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Коммуникация немного затруднена.</w:t>
            </w:r>
          </w:p>
        </w:tc>
        <w:tc>
          <w:tcPr>
            <w:tcW w:w="2126"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Лексические ошибки незначительно влияют на восприятие речи учащегося.</w:t>
            </w:r>
          </w:p>
        </w:tc>
        <w:tc>
          <w:tcPr>
            <w:tcW w:w="1864"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Грамматические незначительно влияют на восприятие речи учащегося.</w:t>
            </w:r>
          </w:p>
        </w:tc>
        <w:tc>
          <w:tcPr>
            <w:tcW w:w="1680"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Речь иногда неоправданно паузирована.В отдельных словах допускаются фонетические ошибки (замена, английских фонем сходными русскими).</w:t>
            </w:r>
          </w:p>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Общая интонация</w:t>
            </w:r>
          </w:p>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 xml:space="preserve">обусловлена </w:t>
            </w:r>
            <w:r w:rsidRPr="00425918">
              <w:rPr>
                <w:rStyle w:val="c5"/>
                <w:color w:val="000000"/>
              </w:rPr>
              <w:lastRenderedPageBreak/>
              <w:t>влиянием родного языка.</w:t>
            </w:r>
          </w:p>
        </w:tc>
      </w:tr>
      <w:tr w:rsidR="00F01C30" w:rsidRPr="00425918" w:rsidTr="00425918">
        <w:tc>
          <w:tcPr>
            <w:tcW w:w="567" w:type="dxa"/>
          </w:tcPr>
          <w:p w:rsidR="00F01C30" w:rsidRPr="00425918" w:rsidRDefault="00F01C30" w:rsidP="00852B29">
            <w:pP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lastRenderedPageBreak/>
              <w:t>3</w:t>
            </w:r>
          </w:p>
        </w:tc>
        <w:tc>
          <w:tcPr>
            <w:tcW w:w="2552"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Незначительный объем высказывания, которое не в полной мере  соответствует теме; не отражены некоторые аспекты, указанные в задании,</w:t>
            </w:r>
          </w:p>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1"/>
                <w:color w:val="000000"/>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126"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Коммуникация существенно затруднена, учащийся не проявляет речевой инициативы.</w:t>
            </w:r>
          </w:p>
        </w:tc>
        <w:tc>
          <w:tcPr>
            <w:tcW w:w="2126"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Учащийся делает большое количество грубых</w:t>
            </w:r>
          </w:p>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лексических</w:t>
            </w:r>
          </w:p>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ошибок.</w:t>
            </w:r>
          </w:p>
        </w:tc>
        <w:tc>
          <w:tcPr>
            <w:tcW w:w="1864"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Учащийся делает большое количество грубых грамматических ошибок.</w:t>
            </w:r>
          </w:p>
        </w:tc>
        <w:tc>
          <w:tcPr>
            <w:tcW w:w="1680"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Речь воспринимается с трудом из-за большого количества</w:t>
            </w:r>
          </w:p>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фонетических ошибок. Интонация обусловлена влиянием родного языка.</w:t>
            </w:r>
          </w:p>
        </w:tc>
      </w:tr>
    </w:tbl>
    <w:p w:rsidR="001D0171" w:rsidRDefault="001D0171" w:rsidP="007F549D">
      <w:pPr>
        <w:spacing w:after="0" w:line="240" w:lineRule="auto"/>
        <w:rPr>
          <w:rFonts w:ascii="Times New Roman" w:eastAsia="Times New Roman" w:hAnsi="Times New Roman" w:cs="Times New Roman"/>
          <w:b/>
          <w:bCs/>
          <w:sz w:val="28"/>
          <w:szCs w:val="28"/>
          <w:lang w:eastAsia="ru-RU"/>
        </w:rPr>
      </w:pPr>
    </w:p>
    <w:p w:rsidR="009444DA" w:rsidRPr="00547B4E" w:rsidRDefault="009444DA" w:rsidP="00547B4E">
      <w:pPr>
        <w:spacing w:after="0" w:line="240" w:lineRule="auto"/>
        <w:jc w:val="center"/>
        <w:rPr>
          <w:rFonts w:ascii="Times New Roman" w:eastAsia="Times New Roman" w:hAnsi="Times New Roman" w:cs="Times New Roman"/>
          <w:b/>
          <w:bCs/>
          <w:sz w:val="28"/>
          <w:szCs w:val="28"/>
          <w:lang w:eastAsia="ru-RU"/>
        </w:rPr>
      </w:pPr>
    </w:p>
    <w:p w:rsidR="00547B4E" w:rsidRDefault="00547B4E" w:rsidP="007F549D">
      <w:pPr>
        <w:keepNext/>
        <w:numPr>
          <w:ilvl w:val="0"/>
          <w:numId w:val="2"/>
        </w:numPr>
        <w:autoSpaceDE w:val="0"/>
        <w:autoSpaceDN w:val="0"/>
        <w:spacing w:after="0"/>
        <w:jc w:val="both"/>
        <w:outlineLvl w:val="0"/>
        <w:rPr>
          <w:rFonts w:ascii="Times New Roman" w:eastAsia="Calibri" w:hAnsi="Times New Roman" w:cs="Times New Roman"/>
          <w:b/>
          <w:bCs/>
          <w:caps/>
          <w:sz w:val="28"/>
          <w:szCs w:val="28"/>
          <w:lang w:eastAsia="ru-RU"/>
        </w:rPr>
      </w:pPr>
      <w:r w:rsidRPr="00547B4E">
        <w:rPr>
          <w:rFonts w:ascii="Times New Roman" w:eastAsia="Calibri" w:hAnsi="Times New Roman" w:cs="Times New Roman"/>
          <w:b/>
          <w:bCs/>
          <w:caps/>
          <w:sz w:val="28"/>
          <w:szCs w:val="28"/>
          <w:lang w:eastAsia="ru-RU"/>
        </w:rPr>
        <w:t>Оценочные средства внеаудиторной самостоятельной работы</w:t>
      </w:r>
    </w:p>
    <w:p w:rsidR="00AD0FFE" w:rsidRDefault="00AD0FFE" w:rsidP="00AD0FFE">
      <w:pPr>
        <w:keepNext/>
        <w:autoSpaceDE w:val="0"/>
        <w:autoSpaceDN w:val="0"/>
        <w:spacing w:after="0"/>
        <w:jc w:val="both"/>
        <w:outlineLvl w:val="0"/>
        <w:rPr>
          <w:rFonts w:ascii="Times New Roman" w:eastAsia="Calibri" w:hAnsi="Times New Roman" w:cs="Times New Roman"/>
          <w:b/>
          <w:bCs/>
          <w:caps/>
          <w:sz w:val="28"/>
          <w:szCs w:val="28"/>
          <w:lang w:eastAsia="ru-RU"/>
        </w:rPr>
      </w:pPr>
      <w:r w:rsidRPr="00AD0FFE">
        <w:rPr>
          <w:rFonts w:ascii="Times New Roman" w:eastAsia="Calibri" w:hAnsi="Times New Roman" w:cs="Times New Roman"/>
          <w:b/>
          <w:bCs/>
          <w:caps/>
          <w:sz w:val="28"/>
          <w:szCs w:val="28"/>
          <w:lang w:eastAsia="ru-RU"/>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p>
    <w:p w:rsidR="002B7E02" w:rsidRPr="007F549D" w:rsidRDefault="002B7E02" w:rsidP="004818DA">
      <w:pPr>
        <w:keepNext/>
        <w:autoSpaceDE w:val="0"/>
        <w:autoSpaceDN w:val="0"/>
        <w:spacing w:after="0" w:line="240" w:lineRule="auto"/>
        <w:outlineLvl w:val="0"/>
        <w:rPr>
          <w:rStyle w:val="apple-converted-space"/>
          <w:rFonts w:ascii="Times New Roman" w:hAnsi="Times New Roman" w:cs="Times New Roman"/>
          <w:b/>
          <w:bCs/>
          <w:color w:val="000000"/>
          <w:sz w:val="28"/>
          <w:szCs w:val="28"/>
          <w:shd w:val="clear" w:color="auto" w:fill="FFFFFF"/>
        </w:rPr>
      </w:pPr>
      <w:r w:rsidRPr="007F549D">
        <w:rPr>
          <w:rStyle w:val="c3"/>
          <w:rFonts w:ascii="Times New Roman" w:hAnsi="Times New Roman" w:cs="Times New Roman"/>
          <w:b/>
          <w:bCs/>
          <w:color w:val="000000"/>
          <w:sz w:val="28"/>
          <w:szCs w:val="28"/>
          <w:shd w:val="clear" w:color="auto" w:fill="FFFFFF"/>
        </w:rPr>
        <w:t>Последовательность выполнения самостоятельной работы.</w:t>
      </w:r>
    </w:p>
    <w:p w:rsidR="002B7E02" w:rsidRPr="007F549D" w:rsidRDefault="002B7E02" w:rsidP="004818DA">
      <w:pPr>
        <w:keepNext/>
        <w:autoSpaceDE w:val="0"/>
        <w:autoSpaceDN w:val="0"/>
        <w:spacing w:after="0" w:line="240" w:lineRule="auto"/>
        <w:outlineLvl w:val="0"/>
        <w:rPr>
          <w:rStyle w:val="c3"/>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1.     Изучить данные методические указания.</w:t>
      </w:r>
    </w:p>
    <w:p w:rsidR="002B7E02" w:rsidRPr="007F549D" w:rsidRDefault="002B7E02" w:rsidP="004818DA">
      <w:pPr>
        <w:keepNext/>
        <w:autoSpaceDE w:val="0"/>
        <w:autoSpaceDN w:val="0"/>
        <w:spacing w:after="0" w:line="240" w:lineRule="auto"/>
        <w:outlineLvl w:val="0"/>
        <w:rPr>
          <w:rStyle w:val="c3"/>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2.     Получить у преподавателя индивидуальное задание.</w:t>
      </w:r>
    </w:p>
    <w:p w:rsidR="002B7E02" w:rsidRPr="007F549D" w:rsidRDefault="002B7E02" w:rsidP="004818DA">
      <w:pPr>
        <w:keepNext/>
        <w:autoSpaceDE w:val="0"/>
        <w:autoSpaceDN w:val="0"/>
        <w:spacing w:after="0" w:line="240" w:lineRule="auto"/>
        <w:outlineLvl w:val="0"/>
        <w:rPr>
          <w:rStyle w:val="apple-converted-space"/>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3.     Найти литературные источники  и изучить их (в библиотеке, сети интернет и т.п.)</w:t>
      </w:r>
    </w:p>
    <w:p w:rsidR="002B7E02" w:rsidRPr="007F549D" w:rsidRDefault="002B7E02" w:rsidP="004818DA">
      <w:pPr>
        <w:keepNext/>
        <w:autoSpaceDE w:val="0"/>
        <w:autoSpaceDN w:val="0"/>
        <w:spacing w:after="0" w:line="240" w:lineRule="auto"/>
        <w:outlineLvl w:val="0"/>
        <w:rPr>
          <w:rStyle w:val="c3"/>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4.     Оформить работу  в соответствии с требованиями, изложенными  в данных методических рекомендациях.</w:t>
      </w:r>
    </w:p>
    <w:p w:rsidR="002B7E02" w:rsidRPr="007F549D" w:rsidRDefault="002B7E02" w:rsidP="004818DA">
      <w:pPr>
        <w:keepNext/>
        <w:autoSpaceDE w:val="0"/>
        <w:autoSpaceDN w:val="0"/>
        <w:spacing w:after="0" w:line="240" w:lineRule="auto"/>
        <w:outlineLvl w:val="0"/>
        <w:rPr>
          <w:rFonts w:ascii="Times New Roman" w:eastAsia="Calibri" w:hAnsi="Times New Roman" w:cs="Times New Roman"/>
          <w:b/>
          <w:bCs/>
          <w:caps/>
          <w:sz w:val="28"/>
          <w:szCs w:val="28"/>
          <w:lang w:eastAsia="ru-RU"/>
        </w:rPr>
      </w:pPr>
      <w:r w:rsidRPr="007F549D">
        <w:rPr>
          <w:rStyle w:val="c4"/>
          <w:rFonts w:ascii="Times New Roman" w:hAnsi="Times New Roman" w:cs="Times New Roman"/>
          <w:color w:val="000000"/>
          <w:sz w:val="28"/>
          <w:szCs w:val="28"/>
          <w:shd w:val="clear" w:color="auto" w:fill="FFFFFF"/>
        </w:rPr>
        <w:t>5.     Сдать самостоятельную работу преподавателю.</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над устной речью</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 монологическое и диалогическое высказывание)</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     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лексические и лексико-грамматические упражнения по изучаемой теме, усвоить необходимый лексический материал, прочитать и перевести тексты-образцы. Затем на основе изученных текстов нужно подготовить связное изложение, включающее наиболее важную и интересную информацию. При </w:t>
      </w:r>
      <w:r w:rsidRPr="007F549D">
        <w:rPr>
          <w:rFonts w:ascii="Times New Roman" w:eastAsia="Times New Roman" w:hAnsi="Times New Roman" w:cs="Times New Roman"/>
          <w:color w:val="000000"/>
          <w:sz w:val="28"/>
          <w:szCs w:val="28"/>
          <w:lang w:eastAsia="ru-RU"/>
        </w:rPr>
        <w:lastRenderedPageBreak/>
        <w:t>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 </w:t>
      </w:r>
      <w:r w:rsidRPr="007F549D">
        <w:rPr>
          <w:rFonts w:ascii="Times New Roman" w:eastAsia="Times New Roman" w:hAnsi="Times New Roman" w:cs="Times New Roman"/>
          <w:color w:val="000000"/>
          <w:sz w:val="28"/>
          <w:szCs w:val="28"/>
          <w:lang w:eastAsia="ru-RU"/>
        </w:rPr>
        <w:t>заменить трудные для запоминания и воспроизведения слова известными  лексическими единицами:</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All people are proud of their </w:t>
      </w:r>
      <w:r w:rsidRPr="007F549D">
        <w:rPr>
          <w:rFonts w:ascii="Times New Roman" w:eastAsia="Times New Roman" w:hAnsi="Times New Roman" w:cs="Times New Roman"/>
          <w:b/>
          <w:bCs/>
          <w:color w:val="000000"/>
          <w:sz w:val="28"/>
          <w:szCs w:val="28"/>
          <w:lang w:val="en-US" w:eastAsia="ru-RU"/>
        </w:rPr>
        <w:t>magnificent </w:t>
      </w:r>
      <w:r w:rsidRPr="007F549D">
        <w:rPr>
          <w:rFonts w:ascii="Times New Roman" w:eastAsia="Times New Roman" w:hAnsi="Times New Roman" w:cs="Times New Roman"/>
          <w:color w:val="000000"/>
          <w:sz w:val="28"/>
          <w:szCs w:val="28"/>
          <w:lang w:val="en-US" w:eastAsia="ru-RU"/>
        </w:rPr>
        <w:t>capital - All people are proud of their </w:t>
      </w:r>
      <w:r w:rsidRPr="007F549D">
        <w:rPr>
          <w:rFonts w:ascii="Times New Roman" w:eastAsia="Times New Roman" w:hAnsi="Times New Roman" w:cs="Times New Roman"/>
          <w:b/>
          <w:bCs/>
          <w:color w:val="000000"/>
          <w:sz w:val="28"/>
          <w:szCs w:val="28"/>
          <w:lang w:val="en-US" w:eastAsia="ru-RU"/>
        </w:rPr>
        <w:t>great </w:t>
      </w:r>
      <w:r w:rsidRPr="007F549D">
        <w:rPr>
          <w:rFonts w:ascii="Times New Roman" w:eastAsia="Times New Roman" w:hAnsi="Times New Roman" w:cs="Times New Roman"/>
          <w:color w:val="000000"/>
          <w:sz w:val="28"/>
          <w:szCs w:val="28"/>
          <w:lang w:val="en-US" w:eastAsia="ru-RU"/>
        </w:rPr>
        <w:t>capital;</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b/>
          <w:bCs/>
          <w:color w:val="000000"/>
          <w:sz w:val="28"/>
          <w:szCs w:val="28"/>
          <w:lang w:val="en-US" w:eastAsia="ru-RU"/>
        </w:rPr>
        <w:t>2) </w:t>
      </w:r>
      <w:r w:rsidRPr="007F549D">
        <w:rPr>
          <w:rFonts w:ascii="Times New Roman" w:eastAsia="Times New Roman" w:hAnsi="Times New Roman" w:cs="Times New Roman"/>
          <w:color w:val="000000"/>
          <w:sz w:val="28"/>
          <w:szCs w:val="28"/>
          <w:lang w:eastAsia="ru-RU"/>
        </w:rPr>
        <w:t>сократить</w:t>
      </w:r>
      <w:r w:rsidRPr="007F549D">
        <w:rPr>
          <w:rFonts w:ascii="Times New Roman" w:eastAsia="Times New Roman" w:hAnsi="Times New Roman" w:cs="Times New Roman"/>
          <w:color w:val="000000"/>
          <w:sz w:val="28"/>
          <w:szCs w:val="28"/>
          <w:lang w:val="en-US" w:eastAsia="ru-RU"/>
        </w:rPr>
        <w:t xml:space="preserve"> «</w:t>
      </w:r>
      <w:r w:rsidRPr="007F549D">
        <w:rPr>
          <w:rFonts w:ascii="Times New Roman" w:eastAsia="Times New Roman" w:hAnsi="Times New Roman" w:cs="Times New Roman"/>
          <w:color w:val="000000"/>
          <w:sz w:val="28"/>
          <w:szCs w:val="28"/>
          <w:lang w:eastAsia="ru-RU"/>
        </w:rPr>
        <w:t>протяженность</w:t>
      </w:r>
      <w:r w:rsidRPr="007F549D">
        <w:rPr>
          <w:rFonts w:ascii="Times New Roman" w:eastAsia="Times New Roman" w:hAnsi="Times New Roman" w:cs="Times New Roman"/>
          <w:color w:val="000000"/>
          <w:sz w:val="28"/>
          <w:szCs w:val="28"/>
          <w:lang w:val="en-US" w:eastAsia="ru-RU"/>
        </w:rPr>
        <w:t xml:space="preserve">» </w:t>
      </w:r>
      <w:r w:rsidRPr="007F549D">
        <w:rPr>
          <w:rFonts w:ascii="Times New Roman" w:eastAsia="Times New Roman" w:hAnsi="Times New Roman" w:cs="Times New Roman"/>
          <w:color w:val="000000"/>
          <w:sz w:val="28"/>
          <w:szCs w:val="28"/>
          <w:lang w:eastAsia="ru-RU"/>
        </w:rPr>
        <w:t>предложений</w:t>
      </w:r>
      <w:r w:rsidRPr="007F549D">
        <w:rPr>
          <w:rFonts w:ascii="Times New Roman" w:eastAsia="Times New Roman" w:hAnsi="Times New Roman" w:cs="Times New Roman"/>
          <w:color w:val="000000"/>
          <w:sz w:val="28"/>
          <w:szCs w:val="28"/>
          <w:lang w:val="en-US" w:eastAsia="ru-RU"/>
        </w:rPr>
        <w:t>:</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Culture is a term used by social scientists for a people’s whole way of life.</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 Culture is a term used for the whole people’s way of life.</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3) </w:t>
      </w:r>
      <w:r w:rsidRPr="007F549D">
        <w:rPr>
          <w:rFonts w:ascii="Times New Roman" w:eastAsia="Times New Roman" w:hAnsi="Times New Roman" w:cs="Times New Roman"/>
          <w:color w:val="000000"/>
          <w:sz w:val="28"/>
          <w:szCs w:val="28"/>
          <w:lang w:eastAsia="ru-RU"/>
        </w:rPr>
        <w:t>упростить грамматическую (синтаксическую) структуру предложений:</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I felt I was being watched I felt somebody was watching me.</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4) </w:t>
      </w:r>
      <w:r w:rsidRPr="007F549D">
        <w:rPr>
          <w:rFonts w:ascii="Times New Roman" w:eastAsia="Times New Roman" w:hAnsi="Times New Roman" w:cs="Times New Roman"/>
          <w:color w:val="000000"/>
          <w:sz w:val="28"/>
          <w:szCs w:val="28"/>
          <w:lang w:eastAsia="ru-RU"/>
        </w:rPr>
        <w:t>произвести смысловую (содержательную) компрессию текста: сократить объем текста до оптимального уровня (не менее 12-15 предложений).</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подготовке реферата</w:t>
      </w:r>
      <w:r w:rsidR="007B455F" w:rsidRPr="007F549D">
        <w:rPr>
          <w:rFonts w:ascii="Times New Roman" w:eastAsia="Times New Roman" w:hAnsi="Times New Roman" w:cs="Times New Roman"/>
          <w:b/>
          <w:bCs/>
          <w:color w:val="000000"/>
          <w:sz w:val="28"/>
          <w:szCs w:val="28"/>
          <w:lang w:eastAsia="ru-RU"/>
        </w:rPr>
        <w:t>, доклада</w:t>
      </w:r>
      <w:r w:rsidRPr="007F549D">
        <w:rPr>
          <w:rFonts w:ascii="Times New Roman" w:eastAsia="Times New Roman" w:hAnsi="Times New Roman" w:cs="Times New Roman"/>
          <w:b/>
          <w:bCs/>
          <w:color w:val="000000"/>
          <w:sz w:val="28"/>
          <w:szCs w:val="28"/>
          <w:lang w:eastAsia="ru-RU"/>
        </w:rPr>
        <w:t>:</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Реферат – это письменный доклад на определённую тему, обобщающий информацию из различных источников. Кроме того, так называют краткое содержание научной работы. Для получения высокой оценки за работу, важно не только раскрыть тему, но и правильно её оформить.</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Реферат должен иметь:</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Титульный лист;</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Содержание;</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Введение;</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Основную часть;</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Заключение;</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Список литературы.</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Титульный лист</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Первую страницу реферативной работы называют титульным листом – здесь должна быть отражена следующая информация:</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Наименование вышестоящей организации (его нужно писать сразу после верхнего поля, прописными буквами);</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Следующая строка – название учебного заведения, которая оформляется так же;</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Чуть выше середины страницы, прописными буквами и жирным или полужирным шрифтом, необходимо написать слово «РЕФЕРАТ»;</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Затем, строкой ниже, с большой буквы пишут тему работы;</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После этого следует отразить данные об исполнителе (их принято печатать со смещением вправо);</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Строкой ниже должны идти данные о руководителе – их оформляют так же, как и в предыдущем пункте;</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Далее на предпоследней строке листа пишут название города;</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И последний пункт титульного листа – год выполнения работы.</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Содержание</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 второй странице реферата требуется оформить содержание работы, в котором должны быть указаны названия глав и номера страниц, на которых они находятся.</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Введение</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Прежде чем начать раскрывать тему реферата, необходимо сделать небольшое вступление (обычно пишут об актуальности проблемы, методах исследования и задачах, которые ставит перед собой автор).</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Основная часть</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 основной части реферата нужно логично и последовательно раскрыть тему, используя специальную литературу.</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Заключение</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 заключительной части обобщают обработанную информацию и пишут краткие выводы.</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Список литературы</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 последней странице необходимо в алфавитном порядке оформить пронумерованный список использованной литературы, содержащий следующие данные:</w:t>
      </w:r>
    </w:p>
    <w:p w:rsidR="00812B92" w:rsidRPr="007F549D" w:rsidRDefault="00812B92" w:rsidP="00812B92">
      <w:pPr>
        <w:numPr>
          <w:ilvl w:val="0"/>
          <w:numId w:val="27"/>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Фамилия и инициалы автора;</w:t>
      </w:r>
    </w:p>
    <w:p w:rsidR="00812B92" w:rsidRPr="007F549D" w:rsidRDefault="00812B92" w:rsidP="00812B92">
      <w:pPr>
        <w:numPr>
          <w:ilvl w:val="0"/>
          <w:numId w:val="27"/>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Название работы (его пишут без кавычек, с большой буквы);</w:t>
      </w:r>
    </w:p>
    <w:p w:rsidR="00812B92" w:rsidRPr="007F549D" w:rsidRDefault="00812B92" w:rsidP="00812B92">
      <w:pPr>
        <w:numPr>
          <w:ilvl w:val="0"/>
          <w:numId w:val="27"/>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Выходные данные книги в следующем порядке: город издания, название издательства, год и количество страниц;</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Для удобства восприятия, текст реферата принято писать на одной стороне листа 12-м шрифтом через полуторный интервал. Обязательно нужно делать абзацные отступы, а новые главы и части начинать на следующей странице. Заголовки и подзаголовки выделяются жирным или полужирным текстом, при этом точку в конце ставить не нужно. Нумерация страниц обязательна – она должна быть сквозная (титульный лист не нумеруется, но считается).</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подготовке презентации:</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Откройте программу Microsoft  PowerPoint</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Введите текст в каждый слайд</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Оформите слайды, используя  образцы фона, шрифты, цветовые схемы и многое другое</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Добавьте по желанию иллюстрации, клипы мультимедиа</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Установите схему анимации слайдов</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Проверьте информацию каждого слайда на наличие ошибок</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над произношением и техникой чтения (фонетические упражнения):</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 работе над произношением и техникой чтения следует обратить внимание на несоответствие между написанием и произношением слов в английском языке. Это различие объясняется тем, что количество звуков значительно превышает число букв: 26 букв алфавита обозначают 44 звука, поэтому одна и та же буква в разных положениях в словах может читаться как несколько разных звуков.        </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Методические рекомендации по самостоятельной работе над грамматическими упражнениями:</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 изучении определенных грамматических явлений английского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с текстом</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812B92" w:rsidRPr="007F549D" w:rsidRDefault="00812B92" w:rsidP="00812B92">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812B92" w:rsidRPr="007F549D" w:rsidRDefault="00812B92" w:rsidP="00812B92">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Затем приступите к работе на уровне отдельных предложений.</w:t>
      </w:r>
    </w:p>
    <w:p w:rsidR="00547B4E" w:rsidRPr="007F549D" w:rsidRDefault="00812B92" w:rsidP="00FE1328">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Переведите письменно текст, используя словарь.</w:t>
      </w:r>
    </w:p>
    <w:p w:rsidR="00FE1328" w:rsidRPr="007F549D" w:rsidRDefault="00FE1328" w:rsidP="00FE132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F549D">
        <w:rPr>
          <w:rFonts w:ascii="Times New Roman" w:eastAsia="Times New Roman" w:hAnsi="Times New Roman" w:cs="Times New Roman"/>
          <w:b/>
          <w:color w:val="000000"/>
          <w:sz w:val="28"/>
          <w:szCs w:val="28"/>
          <w:lang w:eastAsia="ru-RU"/>
        </w:rPr>
        <w:t xml:space="preserve">Методические рекомендации по составлению кроссворда.                                                        </w:t>
      </w:r>
    </w:p>
    <w:p w:rsidR="00FE1328" w:rsidRPr="007F549D" w:rsidRDefault="00FE1328" w:rsidP="00FE1328">
      <w:pPr>
        <w:pStyle w:val="a9"/>
        <w:numPr>
          <w:ilvl w:val="0"/>
          <w:numId w:val="32"/>
        </w:num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Целью данного вида  работы является:                                                                                          Расширение кругозора и закрепление знаний студентов.                                                              Развитие навыков точного формулирования вопросов и адекватных ответов.                   Формирования у студентов способности правильного использования понятийного аппарата.   Приобретение навыков работы со справочной литературой.</w:t>
      </w:r>
    </w:p>
    <w:p w:rsidR="00FE1328" w:rsidRPr="007F549D" w:rsidRDefault="00FE1328" w:rsidP="002B7E0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 Кроссворд составляется в произвольной форме и должен состоять примерно из 40 терминов. Вопросы формулируются четко и должны исключать двойное толкование. При составлении кроссворда необходимо использовать словари. В конце самостоятельной работы студент должен указать перечень использованной справочной литературы (название, место и год издания).                                                                                                             Оформление:                                                                                                                            </w:t>
      </w:r>
    </w:p>
    <w:p w:rsidR="002B7E02" w:rsidRPr="007F549D" w:rsidRDefault="00FE1328" w:rsidP="002B7E0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титульный лист (оформляется также как для реферата);                                                                      два листа с ячейками кроссворда (один заполнен ответами);                                                         </w:t>
      </w:r>
    </w:p>
    <w:p w:rsidR="004818DA" w:rsidRPr="007F549D" w:rsidRDefault="00FE1328" w:rsidP="00F97C85">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лист с вопросами кроссворда;                                                                                                                   лист с ответами и список использованной литературы.</w:t>
      </w:r>
    </w:p>
    <w:p w:rsidR="004818DA" w:rsidRPr="007F549D" w:rsidRDefault="004818DA" w:rsidP="004818DA">
      <w:pPr>
        <w:spacing w:after="0" w:line="240" w:lineRule="auto"/>
        <w:jc w:val="both"/>
        <w:rPr>
          <w:rFonts w:ascii="Times New Roman" w:eastAsia="Times New Roman" w:hAnsi="Times New Roman" w:cs="Times New Roman"/>
          <w:b/>
          <w:bCs/>
          <w:sz w:val="28"/>
          <w:szCs w:val="28"/>
          <w:lang w:eastAsia="ru-RU"/>
        </w:rPr>
      </w:pPr>
      <w:r w:rsidRPr="007F549D">
        <w:rPr>
          <w:rFonts w:ascii="Times New Roman" w:eastAsia="Times New Roman" w:hAnsi="Times New Roman" w:cs="Times New Roman"/>
          <w:b/>
          <w:bCs/>
          <w:sz w:val="28"/>
          <w:szCs w:val="28"/>
          <w:lang w:eastAsia="ru-RU"/>
        </w:rPr>
        <w:t>Методические рекомендации к в</w:t>
      </w:r>
      <w:r w:rsidR="00F97C85" w:rsidRPr="007F549D">
        <w:rPr>
          <w:rFonts w:ascii="Times New Roman" w:eastAsia="Times New Roman" w:hAnsi="Times New Roman" w:cs="Times New Roman"/>
          <w:b/>
          <w:bCs/>
          <w:sz w:val="28"/>
          <w:szCs w:val="28"/>
          <w:lang w:eastAsia="ru-RU"/>
        </w:rPr>
        <w:t xml:space="preserve">ыполнению проекта.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1. Общий вид и ст</w:t>
      </w:r>
      <w:r w:rsidR="00F97C85" w:rsidRPr="007F549D">
        <w:rPr>
          <w:rFonts w:ascii="Times New Roman" w:eastAsia="Times New Roman" w:hAnsi="Times New Roman" w:cs="Times New Roman"/>
          <w:bCs/>
          <w:sz w:val="28"/>
          <w:szCs w:val="28"/>
          <w:lang w:eastAsia="ru-RU"/>
        </w:rPr>
        <w:t xml:space="preserve">руктура пояснительной записки.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Проект - это самостоятельная творческая завершенная работа. Она обычно состоит из двух частей: теоретической и практической. В качестве последней выступают конкретное изделие, макет, модель, видео­фильм, компьютерная разработка и т. п., а теоретической </w:t>
      </w:r>
      <w:r w:rsidR="00F97C85" w:rsidRPr="007F549D">
        <w:rPr>
          <w:rFonts w:ascii="Times New Roman" w:eastAsia="Times New Roman" w:hAnsi="Times New Roman" w:cs="Times New Roman"/>
          <w:bCs/>
          <w:sz w:val="28"/>
          <w:szCs w:val="28"/>
          <w:lang w:eastAsia="ru-RU"/>
        </w:rPr>
        <w:t>является пояснительная записка.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Пояснительная записка всех видов работ брошюруется в папке текстовых документов формата А4 по ГОСТ 2.301 или близкого к нему (на которых н</w:t>
      </w:r>
      <w:r w:rsidR="00F97C85" w:rsidRPr="007F549D">
        <w:rPr>
          <w:rFonts w:ascii="Times New Roman" w:eastAsia="Times New Roman" w:hAnsi="Times New Roman" w:cs="Times New Roman"/>
          <w:bCs/>
          <w:sz w:val="28"/>
          <w:szCs w:val="28"/>
          <w:lang w:eastAsia="ru-RU"/>
        </w:rPr>
        <w:t>аписана пояснительная записка).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Структура пояснительной записки зависит от вида работы, и в</w:t>
      </w:r>
      <w:r w:rsidR="00F97C85" w:rsidRPr="007F549D">
        <w:rPr>
          <w:rFonts w:ascii="Times New Roman" w:eastAsia="Times New Roman" w:hAnsi="Times New Roman" w:cs="Times New Roman"/>
          <w:bCs/>
          <w:sz w:val="28"/>
          <w:szCs w:val="28"/>
          <w:lang w:eastAsia="ru-RU"/>
        </w:rPr>
        <w:t xml:space="preserve"> общем случае должна содержать:</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1. Титульный лист.</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2</w:t>
      </w:r>
      <w:r w:rsidR="00F97C85" w:rsidRPr="007F549D">
        <w:rPr>
          <w:rFonts w:ascii="Times New Roman" w:eastAsia="Times New Roman" w:hAnsi="Times New Roman" w:cs="Times New Roman"/>
          <w:bCs/>
          <w:sz w:val="28"/>
          <w:szCs w:val="28"/>
          <w:lang w:eastAsia="ru-RU"/>
        </w:rPr>
        <w:t>.Оглавление (содержание).</w:t>
      </w:r>
    </w:p>
    <w:p w:rsidR="004818DA" w:rsidRPr="007F549D" w:rsidRDefault="007F549D" w:rsidP="004818D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3.Введение.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4.Г</w:t>
      </w:r>
      <w:r w:rsidR="00F97C85" w:rsidRPr="007F549D">
        <w:rPr>
          <w:rFonts w:ascii="Times New Roman" w:eastAsia="Times New Roman" w:hAnsi="Times New Roman" w:cs="Times New Roman"/>
          <w:bCs/>
          <w:sz w:val="28"/>
          <w:szCs w:val="28"/>
          <w:lang w:eastAsia="ru-RU"/>
        </w:rPr>
        <w:t>лавы, параграфы основной части.</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5.Заключение.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6.Библиографический список (спи</w:t>
      </w:r>
      <w:r w:rsidR="00F97C85" w:rsidRPr="007F549D">
        <w:rPr>
          <w:rFonts w:ascii="Times New Roman" w:eastAsia="Times New Roman" w:hAnsi="Times New Roman" w:cs="Times New Roman"/>
          <w:bCs/>
          <w:sz w:val="28"/>
          <w:szCs w:val="28"/>
          <w:lang w:eastAsia="ru-RU"/>
        </w:rPr>
        <w:t>сок использованной литературы).</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7.Приложения.</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2. Структурные э</w:t>
      </w:r>
      <w:r w:rsidR="00F97C85" w:rsidRPr="007F549D">
        <w:rPr>
          <w:rFonts w:ascii="Times New Roman" w:eastAsia="Times New Roman" w:hAnsi="Times New Roman" w:cs="Times New Roman"/>
          <w:bCs/>
          <w:sz w:val="28"/>
          <w:szCs w:val="28"/>
          <w:lang w:eastAsia="ru-RU"/>
        </w:rPr>
        <w:t xml:space="preserve">лементы пояснительной записки. </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Титульный лист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Титульный лист - первая страница пояснительной записки и заполн</w:t>
      </w:r>
      <w:r w:rsidR="00F97C85" w:rsidRPr="007F549D">
        <w:rPr>
          <w:rFonts w:ascii="Times New Roman" w:eastAsia="Times New Roman" w:hAnsi="Times New Roman" w:cs="Times New Roman"/>
          <w:bCs/>
          <w:sz w:val="28"/>
          <w:szCs w:val="28"/>
          <w:lang w:eastAsia="ru-RU"/>
        </w:rPr>
        <w:t>яется по определенным правилам.</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В верхнем поле указывается </w:t>
      </w:r>
      <w:r w:rsidR="00F97C85" w:rsidRPr="007F549D">
        <w:rPr>
          <w:rFonts w:ascii="Times New Roman" w:eastAsia="Times New Roman" w:hAnsi="Times New Roman" w:cs="Times New Roman"/>
          <w:bCs/>
          <w:sz w:val="28"/>
          <w:szCs w:val="28"/>
          <w:lang w:eastAsia="ru-RU"/>
        </w:rPr>
        <w:t>полное наименование учебного за</w:t>
      </w:r>
      <w:r w:rsidRPr="007F549D">
        <w:rPr>
          <w:rFonts w:ascii="Times New Roman" w:eastAsia="Times New Roman" w:hAnsi="Times New Roman" w:cs="Times New Roman"/>
          <w:bCs/>
          <w:sz w:val="28"/>
          <w:szCs w:val="28"/>
          <w:lang w:eastAsia="ru-RU"/>
        </w:rPr>
        <w:t>ведения. В среднем дается названи</w:t>
      </w:r>
      <w:r w:rsidR="00F97C85" w:rsidRPr="007F549D">
        <w:rPr>
          <w:rFonts w:ascii="Times New Roman" w:eastAsia="Times New Roman" w:hAnsi="Times New Roman" w:cs="Times New Roman"/>
          <w:bCs/>
          <w:sz w:val="28"/>
          <w:szCs w:val="28"/>
          <w:lang w:eastAsia="ru-RU"/>
        </w:rPr>
        <w:t>е проекта без слова «тема» и ка</w:t>
      </w:r>
      <w:r w:rsidRPr="007F549D">
        <w:rPr>
          <w:rFonts w:ascii="Times New Roman" w:eastAsia="Times New Roman" w:hAnsi="Times New Roman" w:cs="Times New Roman"/>
          <w:bCs/>
          <w:sz w:val="28"/>
          <w:szCs w:val="28"/>
          <w:lang w:eastAsia="ru-RU"/>
        </w:rPr>
        <w:t>вычек. Оно должно быть по возможност</w:t>
      </w:r>
      <w:r w:rsidR="00F97C85" w:rsidRPr="007F549D">
        <w:rPr>
          <w:rFonts w:ascii="Times New Roman" w:eastAsia="Times New Roman" w:hAnsi="Times New Roman" w:cs="Times New Roman"/>
          <w:bCs/>
          <w:sz w:val="28"/>
          <w:szCs w:val="28"/>
          <w:lang w:eastAsia="ru-RU"/>
        </w:rPr>
        <w:t>и кратким и точным - со</w:t>
      </w:r>
      <w:r w:rsidRPr="007F549D">
        <w:rPr>
          <w:rFonts w:ascii="Times New Roman" w:eastAsia="Times New Roman" w:hAnsi="Times New Roman" w:cs="Times New Roman"/>
          <w:bCs/>
          <w:sz w:val="28"/>
          <w:szCs w:val="28"/>
          <w:lang w:eastAsia="ru-RU"/>
        </w:rPr>
        <w:t>ответствовать основному содержанию проекта. Если необходимо конкретизировать название работы, то можно дать подзаголовок, который должен быть предельно</w:t>
      </w:r>
      <w:r w:rsidR="00F97C85" w:rsidRPr="007F549D">
        <w:rPr>
          <w:rFonts w:ascii="Times New Roman" w:eastAsia="Times New Roman" w:hAnsi="Times New Roman" w:cs="Times New Roman"/>
          <w:bCs/>
          <w:sz w:val="28"/>
          <w:szCs w:val="28"/>
          <w:lang w:eastAsia="ru-RU"/>
        </w:rPr>
        <w:t xml:space="preserve"> кратким и не превращаться в но</w:t>
      </w:r>
      <w:r w:rsidRPr="007F549D">
        <w:rPr>
          <w:rFonts w:ascii="Times New Roman" w:eastAsia="Times New Roman" w:hAnsi="Times New Roman" w:cs="Times New Roman"/>
          <w:bCs/>
          <w:sz w:val="28"/>
          <w:szCs w:val="28"/>
          <w:lang w:eastAsia="ru-RU"/>
        </w:rPr>
        <w:t>вое заглавие. Далее указываются фамилия, имя, факультет, группа проектанта (в именительн</w:t>
      </w:r>
      <w:r w:rsidR="00F97C85" w:rsidRPr="007F549D">
        <w:rPr>
          <w:rFonts w:ascii="Times New Roman" w:eastAsia="Times New Roman" w:hAnsi="Times New Roman" w:cs="Times New Roman"/>
          <w:bCs/>
          <w:sz w:val="28"/>
          <w:szCs w:val="28"/>
          <w:lang w:eastAsia="ru-RU"/>
        </w:rPr>
        <w:t>ом падеже). Затем фамилия и инициалы руководителя проекта.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нижнем поле указываются место и год выпол</w:t>
      </w:r>
      <w:r w:rsidR="00F97C85" w:rsidRPr="007F549D">
        <w:rPr>
          <w:rFonts w:ascii="Times New Roman" w:eastAsia="Times New Roman" w:hAnsi="Times New Roman" w:cs="Times New Roman"/>
          <w:bCs/>
          <w:sz w:val="28"/>
          <w:szCs w:val="28"/>
          <w:lang w:eastAsia="ru-RU"/>
        </w:rPr>
        <w:t>нения работы (без слова «год»).</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Оглавление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Вслед за титульным листом помещается оглавление, в котором приводятся все заголовки пояснительной записки и указываются страницы, на которых они находятся. Сокращать их или давать в другой формулировке, последовательности и соподчиненности нельзя. Все заголовки пишутся с прописной буквы и без точки в конце. Последнее слово каждого заголовка соединяют отточием с соответствующим ему номером </w:t>
      </w:r>
      <w:r w:rsidR="00F97C85" w:rsidRPr="007F549D">
        <w:rPr>
          <w:rFonts w:ascii="Times New Roman" w:eastAsia="Times New Roman" w:hAnsi="Times New Roman" w:cs="Times New Roman"/>
          <w:bCs/>
          <w:sz w:val="28"/>
          <w:szCs w:val="28"/>
          <w:lang w:eastAsia="ru-RU"/>
        </w:rPr>
        <w:t>страницы в правом столбце оглавления.</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Введение к работе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нем обосновывается актуальность выбранной темы, цель и содержание поставленных задач, формулируются планируемый результат и основные проблемы,</w:t>
      </w:r>
      <w:r w:rsidR="00F97C85" w:rsidRPr="007F549D">
        <w:rPr>
          <w:rFonts w:ascii="Times New Roman" w:eastAsia="Times New Roman" w:hAnsi="Times New Roman" w:cs="Times New Roman"/>
          <w:bCs/>
          <w:sz w:val="28"/>
          <w:szCs w:val="28"/>
          <w:lang w:eastAsia="ru-RU"/>
        </w:rPr>
        <w:t xml:space="preserve"> рассматриваемые в проекте, ука</w:t>
      </w:r>
      <w:r w:rsidRPr="007F549D">
        <w:rPr>
          <w:rFonts w:ascii="Times New Roman" w:eastAsia="Times New Roman" w:hAnsi="Times New Roman" w:cs="Times New Roman"/>
          <w:bCs/>
          <w:sz w:val="28"/>
          <w:szCs w:val="28"/>
          <w:lang w:eastAsia="ru-RU"/>
        </w:rPr>
        <w:t xml:space="preserve">зываются межпредметные связи, сообщается, кому предназначен проект и в чем его новизна. Во </w:t>
      </w:r>
      <w:r w:rsidR="00F97C85" w:rsidRPr="007F549D">
        <w:rPr>
          <w:rFonts w:ascii="Times New Roman" w:eastAsia="Times New Roman" w:hAnsi="Times New Roman" w:cs="Times New Roman"/>
          <w:bCs/>
          <w:sz w:val="28"/>
          <w:szCs w:val="28"/>
          <w:lang w:eastAsia="ru-RU"/>
        </w:rPr>
        <w:t>введении также дается характери</w:t>
      </w:r>
      <w:r w:rsidRPr="007F549D">
        <w:rPr>
          <w:rFonts w:ascii="Times New Roman" w:eastAsia="Times New Roman" w:hAnsi="Times New Roman" w:cs="Times New Roman"/>
          <w:bCs/>
          <w:sz w:val="28"/>
          <w:szCs w:val="28"/>
          <w:lang w:eastAsia="ru-RU"/>
        </w:rPr>
        <w:t>стика основных источников получения информации (официальных, научных, литературных, библ</w:t>
      </w:r>
      <w:r w:rsidR="00F97C85" w:rsidRPr="007F549D">
        <w:rPr>
          <w:rFonts w:ascii="Times New Roman" w:eastAsia="Times New Roman" w:hAnsi="Times New Roman" w:cs="Times New Roman"/>
          <w:bCs/>
          <w:sz w:val="28"/>
          <w:szCs w:val="28"/>
          <w:lang w:eastAsia="ru-RU"/>
        </w:rPr>
        <w:t>иографических). Желательно пере</w:t>
      </w:r>
      <w:r w:rsidRPr="007F549D">
        <w:rPr>
          <w:rFonts w:ascii="Times New Roman" w:eastAsia="Times New Roman" w:hAnsi="Times New Roman" w:cs="Times New Roman"/>
          <w:bCs/>
          <w:sz w:val="28"/>
          <w:szCs w:val="28"/>
          <w:lang w:eastAsia="ru-RU"/>
        </w:rPr>
        <w:t>числить используемые в ходе выполнения пр</w:t>
      </w:r>
      <w:r w:rsidR="00F97C85" w:rsidRPr="007F549D">
        <w:rPr>
          <w:rFonts w:ascii="Times New Roman" w:eastAsia="Times New Roman" w:hAnsi="Times New Roman" w:cs="Times New Roman"/>
          <w:bCs/>
          <w:sz w:val="28"/>
          <w:szCs w:val="28"/>
          <w:lang w:eastAsia="ru-RU"/>
        </w:rPr>
        <w:t>оекта оборудование и материалы.</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Главы основной части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Содержание и структура осн</w:t>
      </w:r>
      <w:r w:rsidR="00F97C85" w:rsidRPr="007F549D">
        <w:rPr>
          <w:rFonts w:ascii="Times New Roman" w:eastAsia="Times New Roman" w:hAnsi="Times New Roman" w:cs="Times New Roman"/>
          <w:bCs/>
          <w:sz w:val="28"/>
          <w:szCs w:val="28"/>
          <w:lang w:eastAsia="ru-RU"/>
        </w:rPr>
        <w:t>овной части пояснительной запис</w:t>
      </w:r>
      <w:r w:rsidRPr="007F549D">
        <w:rPr>
          <w:rFonts w:ascii="Times New Roman" w:eastAsia="Times New Roman" w:hAnsi="Times New Roman" w:cs="Times New Roman"/>
          <w:bCs/>
          <w:sz w:val="28"/>
          <w:szCs w:val="28"/>
          <w:lang w:eastAsia="ru-RU"/>
        </w:rPr>
        <w:t>ки зависит от вида работы (проек</w:t>
      </w:r>
      <w:r w:rsidR="00F97C85" w:rsidRPr="007F549D">
        <w:rPr>
          <w:rFonts w:ascii="Times New Roman" w:eastAsia="Times New Roman" w:hAnsi="Times New Roman" w:cs="Times New Roman"/>
          <w:bCs/>
          <w:sz w:val="28"/>
          <w:szCs w:val="28"/>
          <w:lang w:eastAsia="ru-RU"/>
        </w:rPr>
        <w:t>та) и определяется заданием. Ак</w:t>
      </w:r>
      <w:r w:rsidRPr="007F549D">
        <w:rPr>
          <w:rFonts w:ascii="Times New Roman" w:eastAsia="Times New Roman" w:hAnsi="Times New Roman" w:cs="Times New Roman"/>
          <w:bCs/>
          <w:sz w:val="28"/>
          <w:szCs w:val="28"/>
          <w:lang w:eastAsia="ru-RU"/>
        </w:rPr>
        <w:t>туальность - обязательное требование к любой проектной работе. Обоснование ее включает оценк</w:t>
      </w:r>
      <w:r w:rsidR="00F97C85" w:rsidRPr="007F549D">
        <w:rPr>
          <w:rFonts w:ascii="Times New Roman" w:eastAsia="Times New Roman" w:hAnsi="Times New Roman" w:cs="Times New Roman"/>
          <w:bCs/>
          <w:sz w:val="28"/>
          <w:szCs w:val="28"/>
          <w:lang w:eastAsia="ru-RU"/>
        </w:rPr>
        <w:t xml:space="preserve">у </w:t>
      </w:r>
      <w:r w:rsidR="00F97C85" w:rsidRPr="007F549D">
        <w:rPr>
          <w:rFonts w:ascii="Times New Roman" w:eastAsia="Times New Roman" w:hAnsi="Times New Roman" w:cs="Times New Roman"/>
          <w:bCs/>
          <w:sz w:val="28"/>
          <w:szCs w:val="28"/>
          <w:lang w:eastAsia="ru-RU"/>
        </w:rPr>
        <w:lastRenderedPageBreak/>
        <w:t>значимости проекта и предпола</w:t>
      </w:r>
      <w:r w:rsidRPr="007F549D">
        <w:rPr>
          <w:rFonts w:ascii="Times New Roman" w:eastAsia="Times New Roman" w:hAnsi="Times New Roman" w:cs="Times New Roman"/>
          <w:bCs/>
          <w:sz w:val="28"/>
          <w:szCs w:val="28"/>
          <w:lang w:eastAsia="ru-RU"/>
        </w:rPr>
        <w:t>гаемых результатов, раскрываются возможност</w:t>
      </w:r>
      <w:r w:rsidR="00F97C85" w:rsidRPr="007F549D">
        <w:rPr>
          <w:rFonts w:ascii="Times New Roman" w:eastAsia="Times New Roman" w:hAnsi="Times New Roman" w:cs="Times New Roman"/>
          <w:bCs/>
          <w:sz w:val="28"/>
          <w:szCs w:val="28"/>
          <w:lang w:eastAsia="ru-RU"/>
        </w:rPr>
        <w:t>и их использования на практике.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От формулировки цели про</w:t>
      </w:r>
      <w:r w:rsidR="00F97C85" w:rsidRPr="007F549D">
        <w:rPr>
          <w:rFonts w:ascii="Times New Roman" w:eastAsia="Times New Roman" w:hAnsi="Times New Roman" w:cs="Times New Roman"/>
          <w:bCs/>
          <w:sz w:val="28"/>
          <w:szCs w:val="28"/>
          <w:lang w:eastAsia="ru-RU"/>
        </w:rPr>
        <w:t>екта необходимо перейти к указа</w:t>
      </w:r>
      <w:r w:rsidRPr="007F549D">
        <w:rPr>
          <w:rFonts w:ascii="Times New Roman" w:eastAsia="Times New Roman" w:hAnsi="Times New Roman" w:cs="Times New Roman"/>
          <w:bCs/>
          <w:sz w:val="28"/>
          <w:szCs w:val="28"/>
          <w:lang w:eastAsia="ru-RU"/>
        </w:rPr>
        <w:t>нию конкретных задач, которые предстоит решать в соответствии с ней. Это обычно делается в форм</w:t>
      </w:r>
      <w:r w:rsidR="00F97C85" w:rsidRPr="007F549D">
        <w:rPr>
          <w:rFonts w:ascii="Times New Roman" w:eastAsia="Times New Roman" w:hAnsi="Times New Roman" w:cs="Times New Roman"/>
          <w:bCs/>
          <w:sz w:val="28"/>
          <w:szCs w:val="28"/>
          <w:lang w:eastAsia="ru-RU"/>
        </w:rPr>
        <w:t>е перечисления (изучить..., опи</w:t>
      </w:r>
      <w:r w:rsidRPr="007F549D">
        <w:rPr>
          <w:rFonts w:ascii="Times New Roman" w:eastAsia="Times New Roman" w:hAnsi="Times New Roman" w:cs="Times New Roman"/>
          <w:bCs/>
          <w:sz w:val="28"/>
          <w:szCs w:val="28"/>
          <w:lang w:eastAsia="ru-RU"/>
        </w:rPr>
        <w:t>сать..., уста</w:t>
      </w:r>
      <w:r w:rsidR="00F97C85" w:rsidRPr="007F549D">
        <w:rPr>
          <w:rFonts w:ascii="Times New Roman" w:eastAsia="Times New Roman" w:hAnsi="Times New Roman" w:cs="Times New Roman"/>
          <w:bCs/>
          <w:sz w:val="28"/>
          <w:szCs w:val="28"/>
          <w:lang w:eastAsia="ru-RU"/>
        </w:rPr>
        <w:t>новить..., выявить... и т. п.).</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первой главе проекта расс</w:t>
      </w:r>
      <w:r w:rsidR="00F97C85" w:rsidRPr="007F549D">
        <w:rPr>
          <w:rFonts w:ascii="Times New Roman" w:eastAsia="Times New Roman" w:hAnsi="Times New Roman" w:cs="Times New Roman"/>
          <w:bCs/>
          <w:sz w:val="28"/>
          <w:szCs w:val="28"/>
          <w:lang w:eastAsia="ru-RU"/>
        </w:rPr>
        <w:t>матривается предполагаемая мето</w:t>
      </w:r>
      <w:r w:rsidRPr="007F549D">
        <w:rPr>
          <w:rFonts w:ascii="Times New Roman" w:eastAsia="Times New Roman" w:hAnsi="Times New Roman" w:cs="Times New Roman"/>
          <w:bCs/>
          <w:sz w:val="28"/>
          <w:szCs w:val="28"/>
          <w:lang w:eastAsia="ru-RU"/>
        </w:rPr>
        <w:t xml:space="preserve">дика и техника его выполнения, </w:t>
      </w:r>
      <w:r w:rsidR="00F97C85" w:rsidRPr="007F549D">
        <w:rPr>
          <w:rFonts w:ascii="Times New Roman" w:eastAsia="Times New Roman" w:hAnsi="Times New Roman" w:cs="Times New Roman"/>
          <w:bCs/>
          <w:sz w:val="28"/>
          <w:szCs w:val="28"/>
          <w:lang w:eastAsia="ru-RU"/>
        </w:rPr>
        <w:t>приводится краткий обзор литера</w:t>
      </w:r>
      <w:r w:rsidRPr="007F549D">
        <w:rPr>
          <w:rFonts w:ascii="Times New Roman" w:eastAsia="Times New Roman" w:hAnsi="Times New Roman" w:cs="Times New Roman"/>
          <w:bCs/>
          <w:sz w:val="28"/>
          <w:szCs w:val="28"/>
          <w:lang w:eastAsia="ru-RU"/>
        </w:rPr>
        <w:t>ту</w:t>
      </w:r>
      <w:r w:rsidR="00F97C85" w:rsidRPr="007F549D">
        <w:rPr>
          <w:rFonts w:ascii="Times New Roman" w:eastAsia="Times New Roman" w:hAnsi="Times New Roman" w:cs="Times New Roman"/>
          <w:bCs/>
          <w:sz w:val="28"/>
          <w:szCs w:val="28"/>
          <w:lang w:eastAsia="ru-RU"/>
        </w:rPr>
        <w:t>ры и других материалов по теме.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следующей главе (поисковой) необходимо разработать банк идей и предложений по решению проблемы, рассматриваемой в проекте. Важно дать объективную оценку каждому из предлагаемых вариантов, при этом мож</w:t>
      </w:r>
      <w:r w:rsidR="00F97C85" w:rsidRPr="007F549D">
        <w:rPr>
          <w:rFonts w:ascii="Times New Roman" w:eastAsia="Times New Roman" w:hAnsi="Times New Roman" w:cs="Times New Roman"/>
          <w:bCs/>
          <w:sz w:val="28"/>
          <w:szCs w:val="28"/>
          <w:lang w:eastAsia="ru-RU"/>
        </w:rPr>
        <w:t>но воспользоваться рядом опреде</w:t>
      </w:r>
      <w:r w:rsidRPr="007F549D">
        <w:rPr>
          <w:rFonts w:ascii="Times New Roman" w:eastAsia="Times New Roman" w:hAnsi="Times New Roman" w:cs="Times New Roman"/>
          <w:bCs/>
          <w:sz w:val="28"/>
          <w:szCs w:val="28"/>
          <w:lang w:eastAsia="ru-RU"/>
        </w:rPr>
        <w:t>ленных критериев. Иногда поисковую часть дополняют клаузурой - это сравнительно больш</w:t>
      </w:r>
      <w:r w:rsidR="00F97C85" w:rsidRPr="007F549D">
        <w:rPr>
          <w:rFonts w:ascii="Times New Roman" w:eastAsia="Times New Roman" w:hAnsi="Times New Roman" w:cs="Times New Roman"/>
          <w:bCs/>
          <w:sz w:val="28"/>
          <w:szCs w:val="28"/>
          <w:lang w:eastAsia="ru-RU"/>
        </w:rPr>
        <w:t>ой лист бумаги, на котором пред</w:t>
      </w:r>
      <w:r w:rsidRPr="007F549D">
        <w:rPr>
          <w:rFonts w:ascii="Times New Roman" w:eastAsia="Times New Roman" w:hAnsi="Times New Roman" w:cs="Times New Roman"/>
          <w:bCs/>
          <w:sz w:val="28"/>
          <w:szCs w:val="28"/>
          <w:lang w:eastAsia="ru-RU"/>
        </w:rPr>
        <w:t>ставлен свободными рисунками,</w:t>
      </w:r>
      <w:r w:rsidR="00F97C85" w:rsidRPr="007F549D">
        <w:rPr>
          <w:rFonts w:ascii="Times New Roman" w:eastAsia="Times New Roman" w:hAnsi="Times New Roman" w:cs="Times New Roman"/>
          <w:bCs/>
          <w:sz w:val="28"/>
          <w:szCs w:val="28"/>
          <w:lang w:eastAsia="ru-RU"/>
        </w:rPr>
        <w:t xml:space="preserve"> а также прорисовками частей де</w:t>
      </w:r>
      <w:r w:rsidRPr="007F549D">
        <w:rPr>
          <w:rFonts w:ascii="Times New Roman" w:eastAsia="Times New Roman" w:hAnsi="Times New Roman" w:cs="Times New Roman"/>
          <w:bCs/>
          <w:sz w:val="28"/>
          <w:szCs w:val="28"/>
          <w:lang w:eastAsia="ru-RU"/>
        </w:rPr>
        <w:t>талей, элементов образ будущего изделия в целом. Лист должен иметь законченную композицию и выразительность, допускает надписи, выделения цветом, даже наложение</w:t>
      </w:r>
      <w:r w:rsidR="00F97C85" w:rsidRPr="007F549D">
        <w:rPr>
          <w:rFonts w:ascii="Times New Roman" w:eastAsia="Times New Roman" w:hAnsi="Times New Roman" w:cs="Times New Roman"/>
          <w:bCs/>
          <w:sz w:val="28"/>
          <w:szCs w:val="28"/>
          <w:lang w:eastAsia="ru-RU"/>
        </w:rPr>
        <w:t xml:space="preserve"> изображений, «рент</w:t>
      </w:r>
      <w:r w:rsidRPr="007F549D">
        <w:rPr>
          <w:rFonts w:ascii="Times New Roman" w:eastAsia="Times New Roman" w:hAnsi="Times New Roman" w:cs="Times New Roman"/>
          <w:bCs/>
          <w:sz w:val="28"/>
          <w:szCs w:val="28"/>
          <w:lang w:eastAsia="ru-RU"/>
        </w:rPr>
        <w:t>геновские рисунки». В результат</w:t>
      </w:r>
      <w:r w:rsidR="00F97C85" w:rsidRPr="007F549D">
        <w:rPr>
          <w:rFonts w:ascii="Times New Roman" w:eastAsia="Times New Roman" w:hAnsi="Times New Roman" w:cs="Times New Roman"/>
          <w:bCs/>
          <w:sz w:val="28"/>
          <w:szCs w:val="28"/>
          <w:lang w:eastAsia="ru-RU"/>
        </w:rPr>
        <w:t>е определяются одно или несколь</w:t>
      </w:r>
      <w:r w:rsidRPr="007F549D">
        <w:rPr>
          <w:rFonts w:ascii="Times New Roman" w:eastAsia="Times New Roman" w:hAnsi="Times New Roman" w:cs="Times New Roman"/>
          <w:bCs/>
          <w:sz w:val="28"/>
          <w:szCs w:val="28"/>
          <w:lang w:eastAsia="ru-RU"/>
        </w:rPr>
        <w:t>ко предложений, которые предполагается разрабатывать.</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технологической части пр</w:t>
      </w:r>
      <w:r w:rsidR="00F97C85" w:rsidRPr="007F549D">
        <w:rPr>
          <w:rFonts w:ascii="Times New Roman" w:eastAsia="Times New Roman" w:hAnsi="Times New Roman" w:cs="Times New Roman"/>
          <w:bCs/>
          <w:sz w:val="28"/>
          <w:szCs w:val="28"/>
          <w:lang w:eastAsia="ru-RU"/>
        </w:rPr>
        <w:t>оекта необходимо разработать по</w:t>
      </w:r>
      <w:r w:rsidRPr="007F549D">
        <w:rPr>
          <w:rFonts w:ascii="Times New Roman" w:eastAsia="Times New Roman" w:hAnsi="Times New Roman" w:cs="Times New Roman"/>
          <w:bCs/>
          <w:sz w:val="28"/>
          <w:szCs w:val="28"/>
          <w:lang w:eastAsia="ru-RU"/>
        </w:rPr>
        <w:t>следовательность выполнения объекта. Она может включать в себя перечень этапов, технологическую карту, в которой описывается алгоритм операций с указанием</w:t>
      </w:r>
      <w:r w:rsidR="00F97C85" w:rsidRPr="007F549D">
        <w:rPr>
          <w:rFonts w:ascii="Times New Roman" w:eastAsia="Times New Roman" w:hAnsi="Times New Roman" w:cs="Times New Roman"/>
          <w:bCs/>
          <w:sz w:val="28"/>
          <w:szCs w:val="28"/>
          <w:lang w:eastAsia="ru-RU"/>
        </w:rPr>
        <w:t xml:space="preserve"> инструментов, материалов и спо</w:t>
      </w:r>
      <w:r w:rsidRPr="007F549D">
        <w:rPr>
          <w:rFonts w:ascii="Times New Roman" w:eastAsia="Times New Roman" w:hAnsi="Times New Roman" w:cs="Times New Roman"/>
          <w:bCs/>
          <w:sz w:val="28"/>
          <w:szCs w:val="28"/>
          <w:lang w:eastAsia="ru-RU"/>
        </w:rPr>
        <w:t>собов обработки. Ниже пр</w:t>
      </w:r>
      <w:r w:rsidR="00F97C85" w:rsidRPr="007F549D">
        <w:rPr>
          <w:rFonts w:ascii="Times New Roman" w:eastAsia="Times New Roman" w:hAnsi="Times New Roman" w:cs="Times New Roman"/>
          <w:bCs/>
          <w:sz w:val="28"/>
          <w:szCs w:val="28"/>
          <w:lang w:eastAsia="ru-RU"/>
        </w:rPr>
        <w:t>иведены варианты ее оформления.</w:t>
      </w:r>
    </w:p>
    <w:p w:rsidR="00F97C85"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1-й вариант</w:t>
      </w:r>
    </w:p>
    <w:tbl>
      <w:tblPr>
        <w:tblStyle w:val="a8"/>
        <w:tblW w:w="0" w:type="auto"/>
        <w:tblInd w:w="434" w:type="dxa"/>
        <w:tblLook w:val="04A0" w:firstRow="1" w:lastRow="0" w:firstColumn="1" w:lastColumn="0" w:noHBand="0" w:noVBand="1"/>
      </w:tblPr>
      <w:tblGrid>
        <w:gridCol w:w="1914"/>
        <w:gridCol w:w="1914"/>
        <w:gridCol w:w="1914"/>
        <w:gridCol w:w="2170"/>
      </w:tblGrid>
      <w:tr w:rsidR="00F97C85" w:rsidRPr="007F549D" w:rsidTr="00F97C85">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п/п</w:t>
            </w:r>
          </w:p>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Описание операции</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Графическое</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изображение</w:t>
            </w:r>
          </w:p>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Станки, инструменты,</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приспособления</w:t>
            </w:r>
          </w:p>
          <w:p w:rsidR="00F97C85" w:rsidRPr="007F549D" w:rsidRDefault="00F97C85" w:rsidP="004818DA">
            <w:pPr>
              <w:jc w:val="both"/>
              <w:rPr>
                <w:rFonts w:ascii="Times New Roman" w:eastAsia="Times New Roman" w:hAnsi="Times New Roman" w:cs="Times New Roman"/>
                <w:bCs/>
                <w:sz w:val="28"/>
                <w:szCs w:val="28"/>
                <w:lang w:eastAsia="ru-RU"/>
              </w:rPr>
            </w:pPr>
          </w:p>
        </w:tc>
      </w:tr>
      <w:tr w:rsidR="00F97C85" w:rsidRPr="007F549D" w:rsidTr="00F97C85">
        <w:tc>
          <w:tcPr>
            <w:tcW w:w="1914" w:type="dxa"/>
          </w:tcPr>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4818DA">
            <w:pPr>
              <w:jc w:val="both"/>
              <w:rPr>
                <w:rFonts w:ascii="Times New Roman" w:eastAsia="Times New Roman" w:hAnsi="Times New Roman" w:cs="Times New Roman"/>
                <w:bCs/>
                <w:sz w:val="28"/>
                <w:szCs w:val="28"/>
                <w:lang w:eastAsia="ru-RU"/>
              </w:rPr>
            </w:pPr>
          </w:p>
        </w:tc>
      </w:tr>
    </w:tbl>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2-й вариант</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p>
    <w:tbl>
      <w:tblPr>
        <w:tblStyle w:val="a8"/>
        <w:tblpPr w:leftFromText="180" w:rightFromText="180" w:vertAnchor="text" w:horzAnchor="margin" w:tblpY="-61"/>
        <w:tblW w:w="0" w:type="auto"/>
        <w:tblLook w:val="04A0" w:firstRow="1" w:lastRow="0" w:firstColumn="1" w:lastColumn="0" w:noHBand="0" w:noVBand="1"/>
      </w:tblPr>
      <w:tblGrid>
        <w:gridCol w:w="1815"/>
        <w:gridCol w:w="1871"/>
        <w:gridCol w:w="1840"/>
        <w:gridCol w:w="1875"/>
        <w:gridCol w:w="2170"/>
      </w:tblGrid>
      <w:tr w:rsidR="00F97C85" w:rsidRPr="007F549D" w:rsidTr="00F97C85">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п/п</w:t>
            </w:r>
          </w:p>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Название операции</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Эскиз</w:t>
            </w:r>
          </w:p>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Описание</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операции</w:t>
            </w:r>
          </w:p>
          <w:p w:rsidR="00F97C85" w:rsidRPr="007F549D" w:rsidRDefault="00F97C85" w:rsidP="00F97C85">
            <w:pPr>
              <w:jc w:val="both"/>
              <w:rPr>
                <w:rFonts w:ascii="Times New Roman" w:eastAsia="Times New Roman" w:hAnsi="Times New Roman" w:cs="Times New Roman"/>
                <w:bCs/>
                <w:sz w:val="28"/>
                <w:szCs w:val="28"/>
                <w:lang w:eastAsia="ru-RU"/>
              </w:rPr>
            </w:pPr>
          </w:p>
        </w:tc>
        <w:tc>
          <w:tcPr>
            <w:tcW w:w="1915"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Инструменты и</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приспособления</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p>
        </w:tc>
      </w:tr>
      <w:tr w:rsidR="00F97C85" w:rsidRPr="007F549D" w:rsidTr="00F97C85">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p>
        </w:tc>
        <w:tc>
          <w:tcPr>
            <w:tcW w:w="1915" w:type="dxa"/>
          </w:tcPr>
          <w:p w:rsidR="00F97C85" w:rsidRPr="007F549D" w:rsidRDefault="00F97C85" w:rsidP="00F97C85">
            <w:pPr>
              <w:jc w:val="both"/>
              <w:rPr>
                <w:rFonts w:ascii="Times New Roman" w:eastAsia="Times New Roman" w:hAnsi="Times New Roman" w:cs="Times New Roman"/>
                <w:bCs/>
                <w:sz w:val="28"/>
                <w:szCs w:val="28"/>
                <w:lang w:eastAsia="ru-RU"/>
              </w:rPr>
            </w:pPr>
          </w:p>
        </w:tc>
      </w:tr>
    </w:tbl>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Далее необходимо рассмо</w:t>
      </w:r>
      <w:r w:rsidR="00F97C85" w:rsidRPr="007F549D">
        <w:rPr>
          <w:rFonts w:ascii="Times New Roman" w:eastAsia="Times New Roman" w:hAnsi="Times New Roman" w:cs="Times New Roman"/>
          <w:bCs/>
          <w:sz w:val="28"/>
          <w:szCs w:val="28"/>
          <w:lang w:eastAsia="ru-RU"/>
        </w:rPr>
        <w:t>треть экономическую и экологиче</w:t>
      </w:r>
      <w:r w:rsidRPr="007F549D">
        <w:rPr>
          <w:rFonts w:ascii="Times New Roman" w:eastAsia="Times New Roman" w:hAnsi="Times New Roman" w:cs="Times New Roman"/>
          <w:bCs/>
          <w:sz w:val="28"/>
          <w:szCs w:val="28"/>
          <w:lang w:eastAsia="ru-RU"/>
        </w:rPr>
        <w:t>скую оценки проекта. В экономи</w:t>
      </w:r>
      <w:r w:rsidR="00F97C85" w:rsidRPr="007F549D">
        <w:rPr>
          <w:rFonts w:ascii="Times New Roman" w:eastAsia="Times New Roman" w:hAnsi="Times New Roman" w:cs="Times New Roman"/>
          <w:bCs/>
          <w:sz w:val="28"/>
          <w:szCs w:val="28"/>
          <w:lang w:eastAsia="ru-RU"/>
        </w:rPr>
        <w:t>ческой части представляется пол</w:t>
      </w:r>
      <w:r w:rsidRPr="007F549D">
        <w:rPr>
          <w:rFonts w:ascii="Times New Roman" w:eastAsia="Times New Roman" w:hAnsi="Times New Roman" w:cs="Times New Roman"/>
          <w:bCs/>
          <w:sz w:val="28"/>
          <w:szCs w:val="28"/>
          <w:lang w:eastAsia="ru-RU"/>
        </w:rPr>
        <w:t xml:space="preserve">ный расчет затрат на </w:t>
      </w:r>
      <w:r w:rsidRPr="007F549D">
        <w:rPr>
          <w:rFonts w:ascii="Times New Roman" w:eastAsia="Times New Roman" w:hAnsi="Times New Roman" w:cs="Times New Roman"/>
          <w:bCs/>
          <w:sz w:val="28"/>
          <w:szCs w:val="28"/>
          <w:lang w:eastAsia="ru-RU"/>
        </w:rPr>
        <w:lastRenderedPageBreak/>
        <w:t>изготовление проектируемого изделия. Здесь же представляются проект рекламы и маркетинговое исследование. Результатом экономического расчета должно быть обоснование экономичности проектируемого изделия и наличия рынка сбыта. Особое внимание необходимо у</w:t>
      </w:r>
      <w:r w:rsidR="00F97C85" w:rsidRPr="007F549D">
        <w:rPr>
          <w:rFonts w:ascii="Times New Roman" w:eastAsia="Times New Roman" w:hAnsi="Times New Roman" w:cs="Times New Roman"/>
          <w:bCs/>
          <w:sz w:val="28"/>
          <w:szCs w:val="28"/>
          <w:lang w:eastAsia="ru-RU"/>
        </w:rPr>
        <w:t>делить экологической оценке про</w:t>
      </w:r>
      <w:r w:rsidRPr="007F549D">
        <w:rPr>
          <w:rFonts w:ascii="Times New Roman" w:eastAsia="Times New Roman" w:hAnsi="Times New Roman" w:cs="Times New Roman"/>
          <w:bCs/>
          <w:sz w:val="28"/>
          <w:szCs w:val="28"/>
          <w:lang w:eastAsia="ru-RU"/>
        </w:rPr>
        <w:t>екта: обоснованию того, что изго</w:t>
      </w:r>
      <w:r w:rsidR="00F97C85" w:rsidRPr="007F549D">
        <w:rPr>
          <w:rFonts w:ascii="Times New Roman" w:eastAsia="Times New Roman" w:hAnsi="Times New Roman" w:cs="Times New Roman"/>
          <w:bCs/>
          <w:sz w:val="28"/>
          <w:szCs w:val="28"/>
          <w:lang w:eastAsia="ru-RU"/>
        </w:rPr>
        <w:t>товление и эксплуатация проекти</w:t>
      </w:r>
      <w:r w:rsidRPr="007F549D">
        <w:rPr>
          <w:rFonts w:ascii="Times New Roman" w:eastAsia="Times New Roman" w:hAnsi="Times New Roman" w:cs="Times New Roman"/>
          <w:bCs/>
          <w:sz w:val="28"/>
          <w:szCs w:val="28"/>
          <w:lang w:eastAsia="ru-RU"/>
        </w:rPr>
        <w:t>руемого изделия не повлекут за собой изменений в окружающей среде, нарушени</w:t>
      </w:r>
      <w:r w:rsidR="00F97C85" w:rsidRPr="007F549D">
        <w:rPr>
          <w:rFonts w:ascii="Times New Roman" w:eastAsia="Times New Roman" w:hAnsi="Times New Roman" w:cs="Times New Roman"/>
          <w:bCs/>
          <w:sz w:val="28"/>
          <w:szCs w:val="28"/>
          <w:lang w:eastAsia="ru-RU"/>
        </w:rPr>
        <w:t>й в жизнедеятельности человека.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Содержание глав основной</w:t>
      </w:r>
      <w:r w:rsidR="00F97C85" w:rsidRPr="007F549D">
        <w:rPr>
          <w:rFonts w:ascii="Times New Roman" w:eastAsia="Times New Roman" w:hAnsi="Times New Roman" w:cs="Times New Roman"/>
          <w:bCs/>
          <w:sz w:val="28"/>
          <w:szCs w:val="28"/>
          <w:lang w:eastAsia="ru-RU"/>
        </w:rPr>
        <w:t xml:space="preserve"> части должно точно соответство</w:t>
      </w:r>
      <w:r w:rsidRPr="007F549D">
        <w:rPr>
          <w:rFonts w:ascii="Times New Roman" w:eastAsia="Times New Roman" w:hAnsi="Times New Roman" w:cs="Times New Roman"/>
          <w:bCs/>
          <w:sz w:val="28"/>
          <w:szCs w:val="28"/>
          <w:lang w:eastAsia="ru-RU"/>
        </w:rPr>
        <w:t xml:space="preserve">вать теме работы и полностью ее раскрывать. Эти главы должны показать умение проектанта сжато, логично и аргументировано излагать материал, изложение </w:t>
      </w:r>
      <w:r w:rsidR="00F97C85" w:rsidRPr="007F549D">
        <w:rPr>
          <w:rFonts w:ascii="Times New Roman" w:eastAsia="Times New Roman" w:hAnsi="Times New Roman" w:cs="Times New Roman"/>
          <w:bCs/>
          <w:sz w:val="28"/>
          <w:szCs w:val="28"/>
          <w:lang w:eastAsia="ru-RU"/>
        </w:rPr>
        <w:t>и оформление которого должно со</w:t>
      </w:r>
      <w:r w:rsidRPr="007F549D">
        <w:rPr>
          <w:rFonts w:ascii="Times New Roman" w:eastAsia="Times New Roman" w:hAnsi="Times New Roman" w:cs="Times New Roman"/>
          <w:bCs/>
          <w:sz w:val="28"/>
          <w:szCs w:val="28"/>
          <w:lang w:eastAsia="ru-RU"/>
        </w:rPr>
        <w:t>ответствовать требованиям, пре</w:t>
      </w:r>
      <w:r w:rsidR="00F97C85" w:rsidRPr="007F549D">
        <w:rPr>
          <w:rFonts w:ascii="Times New Roman" w:eastAsia="Times New Roman" w:hAnsi="Times New Roman" w:cs="Times New Roman"/>
          <w:bCs/>
          <w:sz w:val="28"/>
          <w:szCs w:val="28"/>
          <w:lang w:eastAsia="ru-RU"/>
        </w:rPr>
        <w:t>дъявляемым к работам, направляемым в печать.</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Заключение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Пояснительная записка за</w:t>
      </w:r>
      <w:r w:rsidR="00F97C85" w:rsidRPr="007F549D">
        <w:rPr>
          <w:rFonts w:ascii="Times New Roman" w:eastAsia="Times New Roman" w:hAnsi="Times New Roman" w:cs="Times New Roman"/>
          <w:bCs/>
          <w:sz w:val="28"/>
          <w:szCs w:val="28"/>
          <w:lang w:eastAsia="ru-RU"/>
        </w:rPr>
        <w:t>вершается заключением. В нем по</w:t>
      </w:r>
      <w:r w:rsidRPr="007F549D">
        <w:rPr>
          <w:rFonts w:ascii="Times New Roman" w:eastAsia="Times New Roman" w:hAnsi="Times New Roman" w:cs="Times New Roman"/>
          <w:bCs/>
          <w:sz w:val="28"/>
          <w:szCs w:val="28"/>
          <w:lang w:eastAsia="ru-RU"/>
        </w:rPr>
        <w:t>следовательно излагаются полученные результаты, определяется их соотношение с общей целью</w:t>
      </w:r>
      <w:r w:rsidR="00F97C85" w:rsidRPr="007F549D">
        <w:rPr>
          <w:rFonts w:ascii="Times New Roman" w:eastAsia="Times New Roman" w:hAnsi="Times New Roman" w:cs="Times New Roman"/>
          <w:bCs/>
          <w:sz w:val="28"/>
          <w:szCs w:val="28"/>
          <w:lang w:eastAsia="ru-RU"/>
        </w:rPr>
        <w:t xml:space="preserve"> и конкретными задачами, сформу</w:t>
      </w:r>
      <w:r w:rsidRPr="007F549D">
        <w:rPr>
          <w:rFonts w:ascii="Times New Roman" w:eastAsia="Times New Roman" w:hAnsi="Times New Roman" w:cs="Times New Roman"/>
          <w:bCs/>
          <w:sz w:val="28"/>
          <w:szCs w:val="28"/>
          <w:lang w:eastAsia="ru-RU"/>
        </w:rPr>
        <w:t>лированными во введении, д</w:t>
      </w:r>
      <w:r w:rsidR="00F97C85" w:rsidRPr="007F549D">
        <w:rPr>
          <w:rFonts w:ascii="Times New Roman" w:eastAsia="Times New Roman" w:hAnsi="Times New Roman" w:cs="Times New Roman"/>
          <w:bCs/>
          <w:sz w:val="28"/>
          <w:szCs w:val="28"/>
          <w:lang w:eastAsia="ru-RU"/>
        </w:rPr>
        <w:t xml:space="preserve">ается самооценка </w:t>
      </w:r>
      <w:r w:rsidR="00626F33" w:rsidRPr="007F549D">
        <w:rPr>
          <w:rFonts w:ascii="Times New Roman" w:eastAsia="Times New Roman" w:hAnsi="Times New Roman" w:cs="Times New Roman"/>
          <w:bCs/>
          <w:sz w:val="28"/>
          <w:szCs w:val="28"/>
          <w:lang w:eastAsia="ru-RU"/>
        </w:rPr>
        <w:t>обучающимся</w:t>
      </w:r>
      <w:r w:rsidR="00F97C85" w:rsidRPr="007F549D">
        <w:rPr>
          <w:rFonts w:ascii="Times New Roman" w:eastAsia="Times New Roman" w:hAnsi="Times New Roman" w:cs="Times New Roman"/>
          <w:bCs/>
          <w:sz w:val="28"/>
          <w:szCs w:val="28"/>
          <w:lang w:eastAsia="ru-RU"/>
        </w:rPr>
        <w:t xml:space="preserve"> проде</w:t>
      </w:r>
      <w:r w:rsidRPr="007F549D">
        <w:rPr>
          <w:rFonts w:ascii="Times New Roman" w:eastAsia="Times New Roman" w:hAnsi="Times New Roman" w:cs="Times New Roman"/>
          <w:bCs/>
          <w:sz w:val="28"/>
          <w:szCs w:val="28"/>
          <w:lang w:eastAsia="ru-RU"/>
        </w:rPr>
        <w:t>ланной им работы. В некоторых случаях возникает необходимость указать пути продолжения исследования темы, а также конкретные задачи, кот</w:t>
      </w:r>
      <w:r w:rsidR="00626F33" w:rsidRPr="007F549D">
        <w:rPr>
          <w:rFonts w:ascii="Times New Roman" w:eastAsia="Times New Roman" w:hAnsi="Times New Roman" w:cs="Times New Roman"/>
          <w:bCs/>
          <w:sz w:val="28"/>
          <w:szCs w:val="28"/>
          <w:lang w:eastAsia="ru-RU"/>
        </w:rPr>
        <w:t>орые предстоит при этом решать.</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Сп</w:t>
      </w:r>
      <w:r w:rsidR="00626F33" w:rsidRPr="007F549D">
        <w:rPr>
          <w:rFonts w:ascii="Times New Roman" w:eastAsia="Times New Roman" w:hAnsi="Times New Roman" w:cs="Times New Roman"/>
          <w:bCs/>
          <w:sz w:val="28"/>
          <w:szCs w:val="28"/>
          <w:lang w:eastAsia="ru-RU"/>
        </w:rPr>
        <w:t xml:space="preserve">исок использованной литературы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После заключения принято помещать список использованной литературы. Каждый включенный в него источник должен иметь отражение в пояснительной записке. Все заимствования должны обязательно иметь подстрочные ссылки, откуда взяты приведенные материалы. Не следует включать</w:t>
      </w:r>
      <w:r w:rsidR="00626F33" w:rsidRPr="007F549D">
        <w:rPr>
          <w:rFonts w:ascii="Times New Roman" w:eastAsia="Times New Roman" w:hAnsi="Times New Roman" w:cs="Times New Roman"/>
          <w:bCs/>
          <w:sz w:val="28"/>
          <w:szCs w:val="28"/>
          <w:lang w:eastAsia="ru-RU"/>
        </w:rPr>
        <w:t xml:space="preserve"> в список работы, которые фактически не были использованы.</w:t>
      </w:r>
    </w:p>
    <w:p w:rsidR="004818DA" w:rsidRPr="007F549D" w:rsidRDefault="00626F33"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Приложения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Вспомогательные или допол</w:t>
      </w:r>
      <w:r w:rsidR="00626F33" w:rsidRPr="007F549D">
        <w:rPr>
          <w:rFonts w:ascii="Times New Roman" w:eastAsia="Times New Roman" w:hAnsi="Times New Roman" w:cs="Times New Roman"/>
          <w:bCs/>
          <w:sz w:val="28"/>
          <w:szCs w:val="28"/>
          <w:lang w:eastAsia="ru-RU"/>
        </w:rPr>
        <w:t>нительные материалы, которые за</w:t>
      </w:r>
      <w:r w:rsidRPr="007F549D">
        <w:rPr>
          <w:rFonts w:ascii="Times New Roman" w:eastAsia="Times New Roman" w:hAnsi="Times New Roman" w:cs="Times New Roman"/>
          <w:bCs/>
          <w:sz w:val="28"/>
          <w:szCs w:val="28"/>
          <w:lang w:eastAsia="ru-RU"/>
        </w:rPr>
        <w:t>громождают основную часть работы, помещают в приложениях. По содержанию и форме приложения очень разнообразны. О</w:t>
      </w:r>
      <w:r w:rsidR="00626F33" w:rsidRPr="007F549D">
        <w:rPr>
          <w:rFonts w:ascii="Times New Roman" w:eastAsia="Times New Roman" w:hAnsi="Times New Roman" w:cs="Times New Roman"/>
          <w:bCs/>
          <w:sz w:val="28"/>
          <w:szCs w:val="28"/>
          <w:lang w:eastAsia="ru-RU"/>
        </w:rPr>
        <w:t>ни мо</w:t>
      </w:r>
      <w:r w:rsidRPr="007F549D">
        <w:rPr>
          <w:rFonts w:ascii="Times New Roman" w:eastAsia="Times New Roman" w:hAnsi="Times New Roman" w:cs="Times New Roman"/>
          <w:bCs/>
          <w:sz w:val="28"/>
          <w:szCs w:val="28"/>
          <w:lang w:eastAsia="ru-RU"/>
        </w:rPr>
        <w:t>гут представлять собой текст, таблицы, графики, карты, рисунки. Каждое приложение должно начинаться с нового листа (страницы) с указанием в правом верхнем углу слова «Приложение» и иметь тематический заголовок. При на</w:t>
      </w:r>
      <w:r w:rsidR="00626F33" w:rsidRPr="007F549D">
        <w:rPr>
          <w:rFonts w:ascii="Times New Roman" w:eastAsia="Times New Roman" w:hAnsi="Times New Roman" w:cs="Times New Roman"/>
          <w:bCs/>
          <w:sz w:val="28"/>
          <w:szCs w:val="28"/>
          <w:lang w:eastAsia="ru-RU"/>
        </w:rPr>
        <w:t>личии в работе более одного при</w:t>
      </w:r>
      <w:r w:rsidRPr="007F549D">
        <w:rPr>
          <w:rFonts w:ascii="Times New Roman" w:eastAsia="Times New Roman" w:hAnsi="Times New Roman" w:cs="Times New Roman"/>
          <w:bCs/>
          <w:sz w:val="28"/>
          <w:szCs w:val="28"/>
          <w:lang w:eastAsia="ru-RU"/>
        </w:rPr>
        <w:t>ложения они нумеруются араб</w:t>
      </w:r>
      <w:r w:rsidR="00626F33" w:rsidRPr="007F549D">
        <w:rPr>
          <w:rFonts w:ascii="Times New Roman" w:eastAsia="Times New Roman" w:hAnsi="Times New Roman" w:cs="Times New Roman"/>
          <w:bCs/>
          <w:sz w:val="28"/>
          <w:szCs w:val="28"/>
          <w:lang w:eastAsia="ru-RU"/>
        </w:rPr>
        <w:t>скими цифрами (без знака №), на</w:t>
      </w:r>
      <w:r w:rsidRPr="007F549D">
        <w:rPr>
          <w:rFonts w:ascii="Times New Roman" w:eastAsia="Times New Roman" w:hAnsi="Times New Roman" w:cs="Times New Roman"/>
          <w:bCs/>
          <w:sz w:val="28"/>
          <w:szCs w:val="28"/>
          <w:lang w:eastAsia="ru-RU"/>
        </w:rPr>
        <w:t>пример: «Приложение 1», «Прило</w:t>
      </w:r>
      <w:r w:rsidR="00626F33" w:rsidRPr="007F549D">
        <w:rPr>
          <w:rFonts w:ascii="Times New Roman" w:eastAsia="Times New Roman" w:hAnsi="Times New Roman" w:cs="Times New Roman"/>
          <w:bCs/>
          <w:sz w:val="28"/>
          <w:szCs w:val="28"/>
          <w:lang w:eastAsia="ru-RU"/>
        </w:rPr>
        <w:t>жение 2» и т. д. Нумерация стра</w:t>
      </w:r>
      <w:r w:rsidRPr="007F549D">
        <w:rPr>
          <w:rFonts w:ascii="Times New Roman" w:eastAsia="Times New Roman" w:hAnsi="Times New Roman" w:cs="Times New Roman"/>
          <w:bCs/>
          <w:sz w:val="28"/>
          <w:szCs w:val="28"/>
          <w:lang w:eastAsia="ru-RU"/>
        </w:rPr>
        <w:t>ниц, на которых даются приложе</w:t>
      </w:r>
      <w:r w:rsidR="00626F33" w:rsidRPr="007F549D">
        <w:rPr>
          <w:rFonts w:ascii="Times New Roman" w:eastAsia="Times New Roman" w:hAnsi="Times New Roman" w:cs="Times New Roman"/>
          <w:bCs/>
          <w:sz w:val="28"/>
          <w:szCs w:val="28"/>
          <w:lang w:eastAsia="ru-RU"/>
        </w:rPr>
        <w:t>ния, должна быть сквозной и про</w:t>
      </w:r>
      <w:r w:rsidRPr="007F549D">
        <w:rPr>
          <w:rFonts w:ascii="Times New Roman" w:eastAsia="Times New Roman" w:hAnsi="Times New Roman" w:cs="Times New Roman"/>
          <w:bCs/>
          <w:sz w:val="28"/>
          <w:szCs w:val="28"/>
          <w:lang w:eastAsia="ru-RU"/>
        </w:rPr>
        <w:t xml:space="preserve">должать общую нумерацию основного текста. Связь его с приложениями осуществляется </w:t>
      </w:r>
      <w:r w:rsidR="00626F33" w:rsidRPr="007F549D">
        <w:rPr>
          <w:rFonts w:ascii="Times New Roman" w:eastAsia="Times New Roman" w:hAnsi="Times New Roman" w:cs="Times New Roman"/>
          <w:bCs/>
          <w:sz w:val="28"/>
          <w:szCs w:val="28"/>
          <w:lang w:eastAsia="ru-RU"/>
        </w:rPr>
        <w:t>через ссылки, которые употребля</w:t>
      </w:r>
      <w:r w:rsidRPr="007F549D">
        <w:rPr>
          <w:rFonts w:ascii="Times New Roman" w:eastAsia="Times New Roman" w:hAnsi="Times New Roman" w:cs="Times New Roman"/>
          <w:bCs/>
          <w:sz w:val="28"/>
          <w:szCs w:val="28"/>
          <w:lang w:eastAsia="ru-RU"/>
        </w:rPr>
        <w:t>ются со словом «смотри» (см.), заключаемым вм</w:t>
      </w:r>
      <w:r w:rsidR="00626F33" w:rsidRPr="007F549D">
        <w:rPr>
          <w:rFonts w:ascii="Times New Roman" w:eastAsia="Times New Roman" w:hAnsi="Times New Roman" w:cs="Times New Roman"/>
          <w:bCs/>
          <w:sz w:val="28"/>
          <w:szCs w:val="28"/>
          <w:lang w:eastAsia="ru-RU"/>
        </w:rPr>
        <w:t>есте с шифром в круглые скобки.</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3. Требования к офо</w:t>
      </w:r>
      <w:r w:rsidR="00626F33" w:rsidRPr="007F549D">
        <w:rPr>
          <w:rFonts w:ascii="Times New Roman" w:eastAsia="Times New Roman" w:hAnsi="Times New Roman" w:cs="Times New Roman"/>
          <w:bCs/>
          <w:sz w:val="28"/>
          <w:szCs w:val="28"/>
          <w:lang w:eastAsia="ru-RU"/>
        </w:rPr>
        <w:t xml:space="preserve">рмлению пояснительной записки.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Пояснительная запи</w:t>
      </w:r>
      <w:r w:rsidR="00626F33" w:rsidRPr="007F549D">
        <w:rPr>
          <w:rFonts w:ascii="Times New Roman" w:eastAsia="Times New Roman" w:hAnsi="Times New Roman" w:cs="Times New Roman"/>
          <w:bCs/>
          <w:sz w:val="28"/>
          <w:szCs w:val="28"/>
          <w:lang w:eastAsia="ru-RU"/>
        </w:rPr>
        <w:t>ска выполняется на компьютере на</w:t>
      </w:r>
      <w:r w:rsidRPr="007F549D">
        <w:rPr>
          <w:rFonts w:ascii="Times New Roman" w:eastAsia="Times New Roman" w:hAnsi="Times New Roman" w:cs="Times New Roman"/>
          <w:bCs/>
          <w:sz w:val="28"/>
          <w:szCs w:val="28"/>
          <w:lang w:eastAsia="ru-RU"/>
        </w:rPr>
        <w:t xml:space="preserve"> одной стороне листа с полями: слева – 3 см, справа – 1,5 см, сверху – 2 см, снизу – 2 см, шрифт Times New Roman, кегль – 14, интервал – 1, 5. Отступ первой строки – 1 см. Все страницы работы (за исключением титульного листа) должны быть пронумерованы. Номер страницы ставится в середине вер</w:t>
      </w:r>
      <w:r w:rsidR="00626F33" w:rsidRPr="007F549D">
        <w:rPr>
          <w:rFonts w:ascii="Times New Roman" w:eastAsia="Times New Roman" w:hAnsi="Times New Roman" w:cs="Times New Roman"/>
          <w:bCs/>
          <w:sz w:val="28"/>
          <w:szCs w:val="28"/>
          <w:lang w:eastAsia="ru-RU"/>
        </w:rPr>
        <w:t>хнего поля листа.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Заголовки структурных част</w:t>
      </w:r>
      <w:r w:rsidR="00626F33" w:rsidRPr="007F549D">
        <w:rPr>
          <w:rFonts w:ascii="Times New Roman" w:eastAsia="Times New Roman" w:hAnsi="Times New Roman" w:cs="Times New Roman"/>
          <w:bCs/>
          <w:sz w:val="28"/>
          <w:szCs w:val="28"/>
          <w:lang w:eastAsia="ru-RU"/>
        </w:rPr>
        <w:t>ей работы: «Оглавление», «Введе</w:t>
      </w:r>
      <w:r w:rsidRPr="007F549D">
        <w:rPr>
          <w:rFonts w:ascii="Times New Roman" w:eastAsia="Times New Roman" w:hAnsi="Times New Roman" w:cs="Times New Roman"/>
          <w:bCs/>
          <w:sz w:val="28"/>
          <w:szCs w:val="28"/>
          <w:lang w:eastAsia="ru-RU"/>
        </w:rPr>
        <w:t>ние», «Глава», «Выводы», «Самооценка», «Список использованной литературы», «Приложения» - печатаются прописн</w:t>
      </w:r>
      <w:r w:rsidR="00626F33" w:rsidRPr="007F549D">
        <w:rPr>
          <w:rFonts w:ascii="Times New Roman" w:eastAsia="Times New Roman" w:hAnsi="Times New Roman" w:cs="Times New Roman"/>
          <w:bCs/>
          <w:sz w:val="28"/>
          <w:szCs w:val="28"/>
          <w:lang w:eastAsia="ru-RU"/>
        </w:rPr>
        <w:t>ыми буквами симметрично тексту.</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Заголовки разделов печатаются строчными буквами (кроме первой прописной) с абзаца. Точку </w:t>
      </w:r>
      <w:r w:rsidR="00626F33" w:rsidRPr="007F549D">
        <w:rPr>
          <w:rFonts w:ascii="Times New Roman" w:eastAsia="Times New Roman" w:hAnsi="Times New Roman" w:cs="Times New Roman"/>
          <w:bCs/>
          <w:sz w:val="28"/>
          <w:szCs w:val="28"/>
          <w:lang w:eastAsia="ru-RU"/>
        </w:rPr>
        <w:t>в конце их не ставят. Если заго</w:t>
      </w:r>
      <w:r w:rsidRPr="007F549D">
        <w:rPr>
          <w:rFonts w:ascii="Times New Roman" w:eastAsia="Times New Roman" w:hAnsi="Times New Roman" w:cs="Times New Roman"/>
          <w:bCs/>
          <w:sz w:val="28"/>
          <w:szCs w:val="28"/>
          <w:lang w:eastAsia="ru-RU"/>
        </w:rPr>
        <w:t>ловок состоит из двух или боле</w:t>
      </w:r>
      <w:r w:rsidR="00626F33" w:rsidRPr="007F549D">
        <w:rPr>
          <w:rFonts w:ascii="Times New Roman" w:eastAsia="Times New Roman" w:hAnsi="Times New Roman" w:cs="Times New Roman"/>
          <w:bCs/>
          <w:sz w:val="28"/>
          <w:szCs w:val="28"/>
          <w:lang w:eastAsia="ru-RU"/>
        </w:rPr>
        <w:t>е предложений, их разделяют точ</w:t>
      </w:r>
      <w:r w:rsidRPr="007F549D">
        <w:rPr>
          <w:rFonts w:ascii="Times New Roman" w:eastAsia="Times New Roman" w:hAnsi="Times New Roman" w:cs="Times New Roman"/>
          <w:bCs/>
          <w:sz w:val="28"/>
          <w:szCs w:val="28"/>
          <w:lang w:eastAsia="ru-RU"/>
        </w:rPr>
        <w:t>кой. Заголовки и подзаголовки приводят в форме именительного падежа единственного и (реже) множественного числа</w:t>
      </w:r>
      <w:r w:rsidR="00626F33" w:rsidRPr="007F549D">
        <w:rPr>
          <w:rFonts w:ascii="Times New Roman" w:eastAsia="Times New Roman" w:hAnsi="Times New Roman" w:cs="Times New Roman"/>
          <w:bCs/>
          <w:sz w:val="28"/>
          <w:szCs w:val="28"/>
          <w:lang w:eastAsia="ru-RU"/>
        </w:rPr>
        <w:t>.</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Заголовки рубрик могут начинаться как с прописной, так и со строчной буквы, подзаголовки - т</w:t>
      </w:r>
      <w:r w:rsidR="00626F33" w:rsidRPr="007F549D">
        <w:rPr>
          <w:rFonts w:ascii="Times New Roman" w:eastAsia="Times New Roman" w:hAnsi="Times New Roman" w:cs="Times New Roman"/>
          <w:bCs/>
          <w:sz w:val="28"/>
          <w:szCs w:val="28"/>
          <w:lang w:eastAsia="ru-RU"/>
        </w:rPr>
        <w:t>олько со строчной (если это, ко</w:t>
      </w:r>
      <w:r w:rsidRPr="007F549D">
        <w:rPr>
          <w:rFonts w:ascii="Times New Roman" w:eastAsia="Times New Roman" w:hAnsi="Times New Roman" w:cs="Times New Roman"/>
          <w:bCs/>
          <w:sz w:val="28"/>
          <w:szCs w:val="28"/>
          <w:lang w:eastAsia="ru-RU"/>
        </w:rPr>
        <w:t>нечно, не имена собственные).</w:t>
      </w:r>
      <w:r w:rsidR="00626F33" w:rsidRPr="007F549D">
        <w:rPr>
          <w:rFonts w:ascii="Times New Roman" w:eastAsia="Times New Roman" w:hAnsi="Times New Roman" w:cs="Times New Roman"/>
          <w:bCs/>
          <w:sz w:val="28"/>
          <w:szCs w:val="28"/>
          <w:lang w:eastAsia="ru-RU"/>
        </w:rPr>
        <w:t xml:space="preserve"> Окончания рубрик знаками препинания не фиксируются.</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Заголовок главы, параграфа не должен быть пос</w:t>
      </w:r>
      <w:r w:rsidR="00626F33" w:rsidRPr="007F549D">
        <w:rPr>
          <w:rFonts w:ascii="Times New Roman" w:eastAsia="Times New Roman" w:hAnsi="Times New Roman" w:cs="Times New Roman"/>
          <w:bCs/>
          <w:sz w:val="28"/>
          <w:szCs w:val="28"/>
          <w:lang w:eastAsia="ru-RU"/>
        </w:rPr>
        <w:t>ледней строкой на странице.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Расстояние между заголовком (за исключением заголовка пункта) и текстом должно быть равно 3-4 интервалам. Каждую структурную часть работы с</w:t>
      </w:r>
      <w:r w:rsidR="00626F33" w:rsidRPr="007F549D">
        <w:rPr>
          <w:rFonts w:ascii="Times New Roman" w:eastAsia="Times New Roman" w:hAnsi="Times New Roman" w:cs="Times New Roman"/>
          <w:bCs/>
          <w:sz w:val="28"/>
          <w:szCs w:val="28"/>
          <w:lang w:eastAsia="ru-RU"/>
        </w:rPr>
        <w:t>ледует начинать с нового листа.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Иллюстрировать пояснительную записку необходимо исходя из определенного общего замысл</w:t>
      </w:r>
      <w:r w:rsidR="00626F33" w:rsidRPr="007F549D">
        <w:rPr>
          <w:rFonts w:ascii="Times New Roman" w:eastAsia="Times New Roman" w:hAnsi="Times New Roman" w:cs="Times New Roman"/>
          <w:bCs/>
          <w:sz w:val="28"/>
          <w:szCs w:val="28"/>
          <w:lang w:eastAsia="ru-RU"/>
        </w:rPr>
        <w:t>а по тщательно продуманному пла</w:t>
      </w:r>
      <w:r w:rsidRPr="007F549D">
        <w:rPr>
          <w:rFonts w:ascii="Times New Roman" w:eastAsia="Times New Roman" w:hAnsi="Times New Roman" w:cs="Times New Roman"/>
          <w:bCs/>
          <w:sz w:val="28"/>
          <w:szCs w:val="28"/>
          <w:lang w:eastAsia="ru-RU"/>
        </w:rPr>
        <w:t xml:space="preserve">ну, что поможет предупредить </w:t>
      </w:r>
      <w:r w:rsidR="00626F33" w:rsidRPr="007F549D">
        <w:rPr>
          <w:rFonts w:ascii="Times New Roman" w:eastAsia="Times New Roman" w:hAnsi="Times New Roman" w:cs="Times New Roman"/>
          <w:bCs/>
          <w:sz w:val="28"/>
          <w:szCs w:val="28"/>
          <w:lang w:eastAsia="ru-RU"/>
        </w:rPr>
        <w:t>неоправданные пропуски иллюстра</w:t>
      </w:r>
      <w:r w:rsidRPr="007F549D">
        <w:rPr>
          <w:rFonts w:ascii="Times New Roman" w:eastAsia="Times New Roman" w:hAnsi="Times New Roman" w:cs="Times New Roman"/>
          <w:bCs/>
          <w:sz w:val="28"/>
          <w:szCs w:val="28"/>
          <w:lang w:eastAsia="ru-RU"/>
        </w:rPr>
        <w:t xml:space="preserve">ций и избавиться от случайных </w:t>
      </w:r>
      <w:r w:rsidR="00626F33" w:rsidRPr="007F549D">
        <w:rPr>
          <w:rFonts w:ascii="Times New Roman" w:eastAsia="Times New Roman" w:hAnsi="Times New Roman" w:cs="Times New Roman"/>
          <w:bCs/>
          <w:sz w:val="28"/>
          <w:szCs w:val="28"/>
          <w:lang w:eastAsia="ru-RU"/>
        </w:rPr>
        <w:t>рисунков. Все иллюстрации в про</w:t>
      </w:r>
      <w:r w:rsidRPr="007F549D">
        <w:rPr>
          <w:rFonts w:ascii="Times New Roman" w:eastAsia="Times New Roman" w:hAnsi="Times New Roman" w:cs="Times New Roman"/>
          <w:bCs/>
          <w:sz w:val="28"/>
          <w:szCs w:val="28"/>
          <w:lang w:eastAsia="ru-RU"/>
        </w:rPr>
        <w:t>екте должны быть пронумерованы. Нумерация их обычно бывает сквозной, то есть через всю работу. Если иллюстрация в проекте един</w:t>
      </w:r>
      <w:r w:rsidR="00626F33" w:rsidRPr="007F549D">
        <w:rPr>
          <w:rFonts w:ascii="Times New Roman" w:eastAsia="Times New Roman" w:hAnsi="Times New Roman" w:cs="Times New Roman"/>
          <w:bCs/>
          <w:sz w:val="28"/>
          <w:szCs w:val="28"/>
          <w:lang w:eastAsia="ru-RU"/>
        </w:rPr>
        <w:t>ственная, то она не нумеруется.</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тексте на иллюстрации де</w:t>
      </w:r>
      <w:r w:rsidR="00626F33" w:rsidRPr="007F549D">
        <w:rPr>
          <w:rFonts w:ascii="Times New Roman" w:eastAsia="Times New Roman" w:hAnsi="Times New Roman" w:cs="Times New Roman"/>
          <w:bCs/>
          <w:sz w:val="28"/>
          <w:szCs w:val="28"/>
          <w:lang w:eastAsia="ru-RU"/>
        </w:rPr>
        <w:t>лаются ссылки, содержащие их по</w:t>
      </w:r>
      <w:r w:rsidRPr="007F549D">
        <w:rPr>
          <w:rFonts w:ascii="Times New Roman" w:eastAsia="Times New Roman" w:hAnsi="Times New Roman" w:cs="Times New Roman"/>
          <w:bCs/>
          <w:sz w:val="28"/>
          <w:szCs w:val="28"/>
          <w:lang w:eastAsia="ru-RU"/>
        </w:rPr>
        <w:t xml:space="preserve">рядковые номера </w:t>
      </w:r>
      <w:r w:rsidR="00626F33" w:rsidRPr="007F549D">
        <w:rPr>
          <w:rFonts w:ascii="Times New Roman" w:eastAsia="Times New Roman" w:hAnsi="Times New Roman" w:cs="Times New Roman"/>
          <w:bCs/>
          <w:sz w:val="28"/>
          <w:szCs w:val="28"/>
          <w:lang w:eastAsia="ru-RU"/>
        </w:rPr>
        <w:t>(рисунок 1, рисунок 2 и т. д.).</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Каждую иллюстрацию необходимо снабдить подрисуночной подписью, которая должна соо</w:t>
      </w:r>
      <w:r w:rsidR="00626F33" w:rsidRPr="007F549D">
        <w:rPr>
          <w:rFonts w:ascii="Times New Roman" w:eastAsia="Times New Roman" w:hAnsi="Times New Roman" w:cs="Times New Roman"/>
          <w:bCs/>
          <w:sz w:val="28"/>
          <w:szCs w:val="28"/>
          <w:lang w:eastAsia="ru-RU"/>
        </w:rPr>
        <w:t>тветствовать ее содержанию и основному тексту.</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Подпись под иллюстрацией </w:t>
      </w:r>
      <w:r w:rsidR="00626F33" w:rsidRPr="007F549D">
        <w:rPr>
          <w:rFonts w:ascii="Times New Roman" w:eastAsia="Times New Roman" w:hAnsi="Times New Roman" w:cs="Times New Roman"/>
          <w:bCs/>
          <w:sz w:val="28"/>
          <w:szCs w:val="28"/>
          <w:lang w:eastAsia="ru-RU"/>
        </w:rPr>
        <w:t>имеет четыре основных элемента: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 наименование графического сюжета, </w:t>
      </w:r>
      <w:r w:rsidR="00626F33" w:rsidRPr="007F549D">
        <w:rPr>
          <w:rFonts w:ascii="Times New Roman" w:eastAsia="Times New Roman" w:hAnsi="Times New Roman" w:cs="Times New Roman"/>
          <w:bCs/>
          <w:sz w:val="28"/>
          <w:szCs w:val="28"/>
          <w:lang w:eastAsia="ru-RU"/>
        </w:rPr>
        <w:t>обозначаемого словом «Рисунок»;</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порядковый номер, который указывается бе</w:t>
      </w:r>
      <w:r w:rsidR="00626F33" w:rsidRPr="007F549D">
        <w:rPr>
          <w:rFonts w:ascii="Times New Roman" w:eastAsia="Times New Roman" w:hAnsi="Times New Roman" w:cs="Times New Roman"/>
          <w:bCs/>
          <w:sz w:val="28"/>
          <w:szCs w:val="28"/>
          <w:lang w:eastAsia="ru-RU"/>
        </w:rPr>
        <w:t>з знака номера арабской цифрой;</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 тематический заголовок, содержащий текст с краткой </w:t>
      </w:r>
      <w:r w:rsidR="00626F33" w:rsidRPr="007F549D">
        <w:rPr>
          <w:rFonts w:ascii="Times New Roman" w:eastAsia="Times New Roman" w:hAnsi="Times New Roman" w:cs="Times New Roman"/>
          <w:bCs/>
          <w:sz w:val="28"/>
          <w:szCs w:val="28"/>
          <w:lang w:eastAsia="ru-RU"/>
        </w:rPr>
        <w:t>характеристикой изображаемого;</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экспликация, которая стр</w:t>
      </w:r>
      <w:r w:rsidR="00626F33" w:rsidRPr="007F549D">
        <w:rPr>
          <w:rFonts w:ascii="Times New Roman" w:eastAsia="Times New Roman" w:hAnsi="Times New Roman" w:cs="Times New Roman"/>
          <w:bCs/>
          <w:sz w:val="28"/>
          <w:szCs w:val="28"/>
          <w:lang w:eastAsia="ru-RU"/>
        </w:rPr>
        <w:t>оится так; детали сюжета обозна</w:t>
      </w:r>
      <w:r w:rsidRPr="007F549D">
        <w:rPr>
          <w:rFonts w:ascii="Times New Roman" w:eastAsia="Times New Roman" w:hAnsi="Times New Roman" w:cs="Times New Roman"/>
          <w:bCs/>
          <w:sz w:val="28"/>
          <w:szCs w:val="28"/>
          <w:lang w:eastAsia="ru-RU"/>
        </w:rPr>
        <w:t>чаются цифрами, затем их выносят в подпись</w:t>
      </w:r>
      <w:r w:rsidR="00626F33" w:rsidRPr="007F549D">
        <w:rPr>
          <w:rFonts w:ascii="Times New Roman" w:eastAsia="Times New Roman" w:hAnsi="Times New Roman" w:cs="Times New Roman"/>
          <w:bCs/>
          <w:sz w:val="28"/>
          <w:szCs w:val="28"/>
          <w:lang w:eastAsia="ru-RU"/>
        </w:rPr>
        <w:t>, сопровождая текстом.</w:t>
      </w:r>
    </w:p>
    <w:p w:rsidR="004818DA" w:rsidRPr="007F549D" w:rsidRDefault="00626F33"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Чертеж - </w:t>
      </w:r>
      <w:r w:rsidR="004818DA" w:rsidRPr="007F549D">
        <w:rPr>
          <w:rFonts w:ascii="Times New Roman" w:eastAsia="Times New Roman" w:hAnsi="Times New Roman" w:cs="Times New Roman"/>
          <w:bCs/>
          <w:sz w:val="28"/>
          <w:szCs w:val="28"/>
          <w:lang w:eastAsia="ru-RU"/>
        </w:rPr>
        <w:t>основной вид иллюстрации в проектных работах. Он используется, когда надо максим</w:t>
      </w:r>
      <w:r w:rsidRPr="007F549D">
        <w:rPr>
          <w:rFonts w:ascii="Times New Roman" w:eastAsia="Times New Roman" w:hAnsi="Times New Roman" w:cs="Times New Roman"/>
          <w:bCs/>
          <w:sz w:val="28"/>
          <w:szCs w:val="28"/>
          <w:lang w:eastAsia="ru-RU"/>
        </w:rPr>
        <w:t>ально точно изобразить конструк</w:t>
      </w:r>
      <w:r w:rsidR="004818DA" w:rsidRPr="007F549D">
        <w:rPr>
          <w:rFonts w:ascii="Times New Roman" w:eastAsia="Times New Roman" w:hAnsi="Times New Roman" w:cs="Times New Roman"/>
          <w:bCs/>
          <w:sz w:val="28"/>
          <w:szCs w:val="28"/>
          <w:lang w:eastAsia="ru-RU"/>
        </w:rPr>
        <w:t>цию машины, механизма или их части, и должен быть выполнен в точном соответствии с правилами черчения и требованиями ЕСКД. Чертеж в пояснительной записке - это, прежде всего иллюстрация, которую по сравнению с рабо</w:t>
      </w:r>
      <w:r w:rsidRPr="007F549D">
        <w:rPr>
          <w:rFonts w:ascii="Times New Roman" w:eastAsia="Times New Roman" w:hAnsi="Times New Roman" w:cs="Times New Roman"/>
          <w:bCs/>
          <w:sz w:val="28"/>
          <w:szCs w:val="28"/>
          <w:lang w:eastAsia="ru-RU"/>
        </w:rPr>
        <w:t>чим чертежом значительно упроща</w:t>
      </w:r>
      <w:r w:rsidR="004818DA" w:rsidRPr="007F549D">
        <w:rPr>
          <w:rFonts w:ascii="Times New Roman" w:eastAsia="Times New Roman" w:hAnsi="Times New Roman" w:cs="Times New Roman"/>
          <w:bCs/>
          <w:sz w:val="28"/>
          <w:szCs w:val="28"/>
          <w:lang w:eastAsia="ru-RU"/>
        </w:rPr>
        <w:t>ют, избавляясь от всего, что не требуется для главного - понимания конструкции объекта либо характера его действия или устройства. Названия узлов и деталей на таком чертеже обычно не пишутся. Если по содержанию текста требуется указать отдельные детали, то они нумеруются на чертеже арабскими цифрами (слева направо по часовой стрелке). Расшифровку этих цифр (позиций) дают либо в тексте по ходу изложени</w:t>
      </w:r>
      <w:r w:rsidR="007F549D">
        <w:rPr>
          <w:rFonts w:ascii="Times New Roman" w:eastAsia="Times New Roman" w:hAnsi="Times New Roman" w:cs="Times New Roman"/>
          <w:bCs/>
          <w:sz w:val="28"/>
          <w:szCs w:val="28"/>
          <w:lang w:eastAsia="ru-RU"/>
        </w:rPr>
        <w:t>я, либо в подписи под чертежом.</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 xml:space="preserve">Технический рисунок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используется, когда нужно изобразить предмет таким, каким мы его зрительно воспринимаем, без лишних деталей и подробностей. Такие рисунки выполняются, как правило, в аксонометрической проекции с указанием точных размеров. Они позволяют выделить основные ч</w:t>
      </w:r>
      <w:r w:rsidR="00626F33" w:rsidRPr="007F549D">
        <w:rPr>
          <w:rFonts w:ascii="Times New Roman" w:eastAsia="Times New Roman" w:hAnsi="Times New Roman" w:cs="Times New Roman"/>
          <w:bCs/>
          <w:sz w:val="28"/>
          <w:szCs w:val="28"/>
          <w:lang w:eastAsia="ru-RU"/>
        </w:rPr>
        <w:t>асти изображаемого, показать ме</w:t>
      </w:r>
      <w:r w:rsidRPr="007F549D">
        <w:rPr>
          <w:rFonts w:ascii="Times New Roman" w:eastAsia="Times New Roman" w:hAnsi="Times New Roman" w:cs="Times New Roman"/>
          <w:bCs/>
          <w:sz w:val="28"/>
          <w:szCs w:val="28"/>
          <w:lang w:eastAsia="ru-RU"/>
        </w:rPr>
        <w:t>х</w:t>
      </w:r>
      <w:r w:rsidR="00626F33" w:rsidRPr="007F549D">
        <w:rPr>
          <w:rFonts w:ascii="Times New Roman" w:eastAsia="Times New Roman" w:hAnsi="Times New Roman" w:cs="Times New Roman"/>
          <w:bCs/>
          <w:sz w:val="28"/>
          <w:szCs w:val="28"/>
          <w:lang w:eastAsia="ru-RU"/>
        </w:rPr>
        <w:t>анизм или его деталь в разрезе.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Фотография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 достоверное </w:t>
      </w:r>
      <w:r w:rsidR="00626F33" w:rsidRPr="007F549D">
        <w:rPr>
          <w:rFonts w:ascii="Times New Roman" w:eastAsia="Times New Roman" w:hAnsi="Times New Roman" w:cs="Times New Roman"/>
          <w:bCs/>
          <w:sz w:val="28"/>
          <w:szCs w:val="28"/>
          <w:lang w:eastAsia="ru-RU"/>
        </w:rPr>
        <w:t>средство наглядной передачи дей</w:t>
      </w:r>
      <w:r w:rsidRPr="007F549D">
        <w:rPr>
          <w:rFonts w:ascii="Times New Roman" w:eastAsia="Times New Roman" w:hAnsi="Times New Roman" w:cs="Times New Roman"/>
          <w:bCs/>
          <w:sz w:val="28"/>
          <w:szCs w:val="28"/>
          <w:lang w:eastAsia="ru-RU"/>
        </w:rPr>
        <w:t>ствительности. Она используется тогда, когда необх</w:t>
      </w:r>
      <w:r w:rsidR="00626F33" w:rsidRPr="007F549D">
        <w:rPr>
          <w:rFonts w:ascii="Times New Roman" w:eastAsia="Times New Roman" w:hAnsi="Times New Roman" w:cs="Times New Roman"/>
          <w:bCs/>
          <w:sz w:val="28"/>
          <w:szCs w:val="28"/>
          <w:lang w:eastAsia="ru-RU"/>
        </w:rPr>
        <w:t>одимо с доку</w:t>
      </w:r>
      <w:r w:rsidRPr="007F549D">
        <w:rPr>
          <w:rFonts w:ascii="Times New Roman" w:eastAsia="Times New Roman" w:hAnsi="Times New Roman" w:cs="Times New Roman"/>
          <w:bCs/>
          <w:sz w:val="28"/>
          <w:szCs w:val="28"/>
          <w:lang w:eastAsia="ru-RU"/>
        </w:rPr>
        <w:t>ментальной точностью изобразить предмет или явление со всеми его индивидуальными особен</w:t>
      </w:r>
      <w:r w:rsidR="00626F33" w:rsidRPr="007F549D">
        <w:rPr>
          <w:rFonts w:ascii="Times New Roman" w:eastAsia="Times New Roman" w:hAnsi="Times New Roman" w:cs="Times New Roman"/>
          <w:bCs/>
          <w:sz w:val="28"/>
          <w:szCs w:val="28"/>
          <w:lang w:eastAsia="ru-RU"/>
        </w:rPr>
        <w:t>ностями. Во многих случаях фото</w:t>
      </w:r>
      <w:r w:rsidRPr="007F549D">
        <w:rPr>
          <w:rFonts w:ascii="Times New Roman" w:eastAsia="Times New Roman" w:hAnsi="Times New Roman" w:cs="Times New Roman"/>
          <w:bCs/>
          <w:sz w:val="28"/>
          <w:szCs w:val="28"/>
          <w:lang w:eastAsia="ru-RU"/>
        </w:rPr>
        <w:t>графия - это не только иллюстра</w:t>
      </w:r>
      <w:r w:rsidR="00626F33" w:rsidRPr="007F549D">
        <w:rPr>
          <w:rFonts w:ascii="Times New Roman" w:eastAsia="Times New Roman" w:hAnsi="Times New Roman" w:cs="Times New Roman"/>
          <w:bCs/>
          <w:sz w:val="28"/>
          <w:szCs w:val="28"/>
          <w:lang w:eastAsia="ru-RU"/>
        </w:rPr>
        <w:t>ция, но и научный документ (изо</w:t>
      </w:r>
      <w:r w:rsidRPr="007F549D">
        <w:rPr>
          <w:rFonts w:ascii="Times New Roman" w:eastAsia="Times New Roman" w:hAnsi="Times New Roman" w:cs="Times New Roman"/>
          <w:bCs/>
          <w:sz w:val="28"/>
          <w:szCs w:val="28"/>
          <w:lang w:eastAsia="ru-RU"/>
        </w:rPr>
        <w:t>бражение ландшафта, вида растения или животного, расположение</w:t>
      </w:r>
      <w:r w:rsidR="00626F33" w:rsidRPr="007F549D">
        <w:rPr>
          <w:rFonts w:ascii="Times New Roman" w:eastAsia="Times New Roman" w:hAnsi="Times New Roman" w:cs="Times New Roman"/>
          <w:bCs/>
          <w:sz w:val="28"/>
          <w:szCs w:val="28"/>
          <w:lang w:eastAsia="ru-RU"/>
        </w:rPr>
        <w:t xml:space="preserve"> объектов наблюдения и т. п.).</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Схема -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это изображение,</w:t>
      </w:r>
      <w:r w:rsidR="00626F33" w:rsidRPr="007F549D">
        <w:rPr>
          <w:rFonts w:ascii="Times New Roman" w:eastAsia="Times New Roman" w:hAnsi="Times New Roman" w:cs="Times New Roman"/>
          <w:bCs/>
          <w:sz w:val="28"/>
          <w:szCs w:val="28"/>
          <w:lang w:eastAsia="ru-RU"/>
        </w:rPr>
        <w:t xml:space="preserve"> передающее обычно с помощью ус</w:t>
      </w:r>
      <w:r w:rsidRPr="007F549D">
        <w:rPr>
          <w:rFonts w:ascii="Times New Roman" w:eastAsia="Times New Roman" w:hAnsi="Times New Roman" w:cs="Times New Roman"/>
          <w:bCs/>
          <w:sz w:val="28"/>
          <w:szCs w:val="28"/>
          <w:lang w:eastAsia="ru-RU"/>
        </w:rPr>
        <w:t>ловных обозначений и без соблюдения масштаба основную идею какого-либо устройства, предмет</w:t>
      </w:r>
      <w:r w:rsidR="00626F33" w:rsidRPr="007F549D">
        <w:rPr>
          <w:rFonts w:ascii="Times New Roman" w:eastAsia="Times New Roman" w:hAnsi="Times New Roman" w:cs="Times New Roman"/>
          <w:bCs/>
          <w:sz w:val="28"/>
          <w:szCs w:val="28"/>
          <w:lang w:eastAsia="ru-RU"/>
        </w:rPr>
        <w:t>а, сооружения или процесса и по</w:t>
      </w:r>
      <w:r w:rsidRPr="007F549D">
        <w:rPr>
          <w:rFonts w:ascii="Times New Roman" w:eastAsia="Times New Roman" w:hAnsi="Times New Roman" w:cs="Times New Roman"/>
          <w:bCs/>
          <w:sz w:val="28"/>
          <w:szCs w:val="28"/>
          <w:lang w:eastAsia="ru-RU"/>
        </w:rPr>
        <w:t>казывающее вз</w:t>
      </w:r>
      <w:r w:rsidR="00626F33" w:rsidRPr="007F549D">
        <w:rPr>
          <w:rFonts w:ascii="Times New Roman" w:eastAsia="Times New Roman" w:hAnsi="Times New Roman" w:cs="Times New Roman"/>
          <w:bCs/>
          <w:sz w:val="28"/>
          <w:szCs w:val="28"/>
          <w:lang w:eastAsia="ru-RU"/>
        </w:rPr>
        <w:t>аимосвязь их главных элементов.</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Диаграмма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один из спосо</w:t>
      </w:r>
      <w:r w:rsidR="00626F33" w:rsidRPr="007F549D">
        <w:rPr>
          <w:rFonts w:ascii="Times New Roman" w:eastAsia="Times New Roman" w:hAnsi="Times New Roman" w:cs="Times New Roman"/>
          <w:bCs/>
          <w:sz w:val="28"/>
          <w:szCs w:val="28"/>
          <w:lang w:eastAsia="ru-RU"/>
        </w:rPr>
        <w:t>бов графического изображения за</w:t>
      </w:r>
      <w:r w:rsidRPr="007F549D">
        <w:rPr>
          <w:rFonts w:ascii="Times New Roman" w:eastAsia="Times New Roman" w:hAnsi="Times New Roman" w:cs="Times New Roman"/>
          <w:bCs/>
          <w:sz w:val="28"/>
          <w:szCs w:val="28"/>
          <w:lang w:eastAsia="ru-RU"/>
        </w:rPr>
        <w:t xml:space="preserve">висимости между величинами. </w:t>
      </w:r>
      <w:r w:rsidR="00626F33" w:rsidRPr="007F549D">
        <w:rPr>
          <w:rFonts w:ascii="Times New Roman" w:eastAsia="Times New Roman" w:hAnsi="Times New Roman" w:cs="Times New Roman"/>
          <w:bCs/>
          <w:sz w:val="28"/>
          <w:szCs w:val="28"/>
          <w:lang w:eastAsia="ru-RU"/>
        </w:rPr>
        <w:t>В соответствии с формой построе</w:t>
      </w:r>
      <w:r w:rsidRPr="007F549D">
        <w:rPr>
          <w:rFonts w:ascii="Times New Roman" w:eastAsia="Times New Roman" w:hAnsi="Times New Roman" w:cs="Times New Roman"/>
          <w:bCs/>
          <w:sz w:val="28"/>
          <w:szCs w:val="28"/>
          <w:lang w:eastAsia="ru-RU"/>
        </w:rPr>
        <w:t>ния различают диаграммы плоскостные, линейные и объемные. Наибольшее распространение получили линейные диаграммы, а из плоскостных - столб</w:t>
      </w:r>
      <w:r w:rsidR="00626F33" w:rsidRPr="007F549D">
        <w:rPr>
          <w:rFonts w:ascii="Times New Roman" w:eastAsia="Times New Roman" w:hAnsi="Times New Roman" w:cs="Times New Roman"/>
          <w:bCs/>
          <w:sz w:val="28"/>
          <w:szCs w:val="28"/>
          <w:lang w:eastAsia="ru-RU"/>
        </w:rPr>
        <w:t>иковые (ленточные) и секторные.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Для построения линейных </w:t>
      </w:r>
      <w:r w:rsidR="00626F33" w:rsidRPr="007F549D">
        <w:rPr>
          <w:rFonts w:ascii="Times New Roman" w:eastAsia="Times New Roman" w:hAnsi="Times New Roman" w:cs="Times New Roman"/>
          <w:bCs/>
          <w:sz w:val="28"/>
          <w:szCs w:val="28"/>
          <w:lang w:eastAsia="ru-RU"/>
        </w:rPr>
        <w:t>диаграмм обычно используют коор</w:t>
      </w:r>
      <w:r w:rsidRPr="007F549D">
        <w:rPr>
          <w:rFonts w:ascii="Times New Roman" w:eastAsia="Times New Roman" w:hAnsi="Times New Roman" w:cs="Times New Roman"/>
          <w:bCs/>
          <w:sz w:val="28"/>
          <w:szCs w:val="28"/>
          <w:lang w:eastAsia="ru-RU"/>
        </w:rPr>
        <w:t xml:space="preserve">динатное поле. По оси абсцисс </w:t>
      </w:r>
      <w:r w:rsidR="00626F33" w:rsidRPr="007F549D">
        <w:rPr>
          <w:rFonts w:ascii="Times New Roman" w:eastAsia="Times New Roman" w:hAnsi="Times New Roman" w:cs="Times New Roman"/>
          <w:bCs/>
          <w:sz w:val="28"/>
          <w:szCs w:val="28"/>
          <w:lang w:eastAsia="ru-RU"/>
        </w:rPr>
        <w:t>в изображенном масштабе отклады</w:t>
      </w:r>
      <w:r w:rsidRPr="007F549D">
        <w:rPr>
          <w:rFonts w:ascii="Times New Roman" w:eastAsia="Times New Roman" w:hAnsi="Times New Roman" w:cs="Times New Roman"/>
          <w:bCs/>
          <w:sz w:val="28"/>
          <w:szCs w:val="28"/>
          <w:lang w:eastAsia="ru-RU"/>
        </w:rPr>
        <w:t>ваются время или факториальные (независимые) признаки, на оси ординат</w:t>
      </w:r>
      <w:r w:rsidR="00626F33" w:rsidRPr="007F549D">
        <w:rPr>
          <w:rFonts w:ascii="Times New Roman" w:eastAsia="Times New Roman" w:hAnsi="Times New Roman" w:cs="Times New Roman"/>
          <w:bCs/>
          <w:sz w:val="28"/>
          <w:szCs w:val="28"/>
          <w:lang w:eastAsia="ru-RU"/>
        </w:rPr>
        <w:t xml:space="preserve"> </w:t>
      </w:r>
      <w:r w:rsidRPr="007F549D">
        <w:rPr>
          <w:rFonts w:ascii="Times New Roman" w:eastAsia="Times New Roman" w:hAnsi="Times New Roman" w:cs="Times New Roman"/>
          <w:bCs/>
          <w:sz w:val="28"/>
          <w:szCs w:val="28"/>
          <w:lang w:eastAsia="ru-RU"/>
        </w:rPr>
        <w:t>- показатели на определенный момент, период времени или размеры результативного не</w:t>
      </w:r>
      <w:r w:rsidR="00626F33" w:rsidRPr="007F549D">
        <w:rPr>
          <w:rFonts w:ascii="Times New Roman" w:eastAsia="Times New Roman" w:hAnsi="Times New Roman" w:cs="Times New Roman"/>
          <w:bCs/>
          <w:sz w:val="28"/>
          <w:szCs w:val="28"/>
          <w:lang w:eastAsia="ru-RU"/>
        </w:rPr>
        <w:t>зависимого признака. Точки пере</w:t>
      </w:r>
      <w:r w:rsidRPr="007F549D">
        <w:rPr>
          <w:rFonts w:ascii="Times New Roman" w:eastAsia="Times New Roman" w:hAnsi="Times New Roman" w:cs="Times New Roman"/>
          <w:bCs/>
          <w:sz w:val="28"/>
          <w:szCs w:val="28"/>
          <w:lang w:eastAsia="ru-RU"/>
        </w:rPr>
        <w:t xml:space="preserve">сечения соединяются отрезками, </w:t>
      </w:r>
      <w:r w:rsidR="00626F33" w:rsidRPr="007F549D">
        <w:rPr>
          <w:rFonts w:ascii="Times New Roman" w:eastAsia="Times New Roman" w:hAnsi="Times New Roman" w:cs="Times New Roman"/>
          <w:bCs/>
          <w:sz w:val="28"/>
          <w:szCs w:val="28"/>
          <w:lang w:eastAsia="ru-RU"/>
        </w:rPr>
        <w:t>в результате чего получается ло</w:t>
      </w:r>
      <w:r w:rsidRPr="007F549D">
        <w:rPr>
          <w:rFonts w:ascii="Times New Roman" w:eastAsia="Times New Roman" w:hAnsi="Times New Roman" w:cs="Times New Roman"/>
          <w:bCs/>
          <w:sz w:val="28"/>
          <w:szCs w:val="28"/>
          <w:lang w:eastAsia="ru-RU"/>
        </w:rPr>
        <w:t>маная линия. На линейные ди</w:t>
      </w:r>
      <w:r w:rsidR="00626F33" w:rsidRPr="007F549D">
        <w:rPr>
          <w:rFonts w:ascii="Times New Roman" w:eastAsia="Times New Roman" w:hAnsi="Times New Roman" w:cs="Times New Roman"/>
          <w:bCs/>
          <w:sz w:val="28"/>
          <w:szCs w:val="28"/>
          <w:lang w:eastAsia="ru-RU"/>
        </w:rPr>
        <w:t>аграммы одновременно можно наносить ряд показателей.</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На столбиковых (ленточных) диагр</w:t>
      </w:r>
      <w:r w:rsidR="00626F33" w:rsidRPr="007F549D">
        <w:rPr>
          <w:rFonts w:ascii="Times New Roman" w:eastAsia="Times New Roman" w:hAnsi="Times New Roman" w:cs="Times New Roman"/>
          <w:bCs/>
          <w:sz w:val="28"/>
          <w:szCs w:val="28"/>
          <w:lang w:eastAsia="ru-RU"/>
        </w:rPr>
        <w:t>аммах данные изображают</w:t>
      </w:r>
      <w:r w:rsidRPr="007F549D">
        <w:rPr>
          <w:rFonts w:ascii="Times New Roman" w:eastAsia="Times New Roman" w:hAnsi="Times New Roman" w:cs="Times New Roman"/>
          <w:bCs/>
          <w:sz w:val="28"/>
          <w:szCs w:val="28"/>
          <w:lang w:eastAsia="ru-RU"/>
        </w:rPr>
        <w:t>ся в виде прямоугольников (ст</w:t>
      </w:r>
      <w:r w:rsidR="00626F33" w:rsidRPr="007F549D">
        <w:rPr>
          <w:rFonts w:ascii="Times New Roman" w:eastAsia="Times New Roman" w:hAnsi="Times New Roman" w:cs="Times New Roman"/>
          <w:bCs/>
          <w:sz w:val="28"/>
          <w:szCs w:val="28"/>
          <w:lang w:eastAsia="ru-RU"/>
        </w:rPr>
        <w:t>олбиков) одинаковой ширины, рас</w:t>
      </w:r>
      <w:r w:rsidRPr="007F549D">
        <w:rPr>
          <w:rFonts w:ascii="Times New Roman" w:eastAsia="Times New Roman" w:hAnsi="Times New Roman" w:cs="Times New Roman"/>
          <w:bCs/>
          <w:sz w:val="28"/>
          <w:szCs w:val="28"/>
          <w:lang w:eastAsia="ru-RU"/>
        </w:rPr>
        <w:t>положенных вертикально или горизонтально. Длина (высота) прямоугольников пропорциональна изображаемым ими величинам. При вертикальном расположении прямоугольников диаграмм</w:t>
      </w:r>
      <w:r w:rsidR="00626F33" w:rsidRPr="007F549D">
        <w:rPr>
          <w:rFonts w:ascii="Times New Roman" w:eastAsia="Times New Roman" w:hAnsi="Times New Roman" w:cs="Times New Roman"/>
          <w:bCs/>
          <w:sz w:val="28"/>
          <w:szCs w:val="28"/>
          <w:lang w:eastAsia="ru-RU"/>
        </w:rPr>
        <w:t>а на</w:t>
      </w:r>
      <w:r w:rsidRPr="007F549D">
        <w:rPr>
          <w:rFonts w:ascii="Times New Roman" w:eastAsia="Times New Roman" w:hAnsi="Times New Roman" w:cs="Times New Roman"/>
          <w:bCs/>
          <w:sz w:val="28"/>
          <w:szCs w:val="28"/>
          <w:lang w:eastAsia="ru-RU"/>
        </w:rPr>
        <w:t xml:space="preserve">зывается столбиковой, а </w:t>
      </w:r>
      <w:r w:rsidR="00626F33" w:rsidRPr="007F549D">
        <w:rPr>
          <w:rFonts w:ascii="Times New Roman" w:eastAsia="Times New Roman" w:hAnsi="Times New Roman" w:cs="Times New Roman"/>
          <w:bCs/>
          <w:sz w:val="28"/>
          <w:szCs w:val="28"/>
          <w:lang w:eastAsia="ru-RU"/>
        </w:rPr>
        <w:t>при горизонтальном - ленточной.</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Секторная диаграмма представляет собой круг, разделенный на секторы, величины которых пропорциональны величинам частей ото</w:t>
      </w:r>
      <w:r w:rsidR="00626F33" w:rsidRPr="007F549D">
        <w:rPr>
          <w:rFonts w:ascii="Times New Roman" w:eastAsia="Times New Roman" w:hAnsi="Times New Roman" w:cs="Times New Roman"/>
          <w:bCs/>
          <w:sz w:val="28"/>
          <w:szCs w:val="28"/>
          <w:lang w:eastAsia="ru-RU"/>
        </w:rPr>
        <w:t>бражаемого объекта или явления.</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Результаты обработки числовых данных можно дать в виде графиков, то есть условных из</w:t>
      </w:r>
      <w:r w:rsidR="00626F33" w:rsidRPr="007F549D">
        <w:rPr>
          <w:rFonts w:ascii="Times New Roman" w:eastAsia="Times New Roman" w:hAnsi="Times New Roman" w:cs="Times New Roman"/>
          <w:bCs/>
          <w:sz w:val="28"/>
          <w:szCs w:val="28"/>
          <w:lang w:eastAsia="ru-RU"/>
        </w:rPr>
        <w:t>ображений величин и их соотноше</w:t>
      </w:r>
      <w:r w:rsidRPr="007F549D">
        <w:rPr>
          <w:rFonts w:ascii="Times New Roman" w:eastAsia="Times New Roman" w:hAnsi="Times New Roman" w:cs="Times New Roman"/>
          <w:bCs/>
          <w:sz w:val="28"/>
          <w:szCs w:val="28"/>
          <w:lang w:eastAsia="ru-RU"/>
        </w:rPr>
        <w:t>ний через геометрические фи</w:t>
      </w:r>
      <w:r w:rsidR="00626F33" w:rsidRPr="007F549D">
        <w:rPr>
          <w:rFonts w:ascii="Times New Roman" w:eastAsia="Times New Roman" w:hAnsi="Times New Roman" w:cs="Times New Roman"/>
          <w:bCs/>
          <w:sz w:val="28"/>
          <w:szCs w:val="28"/>
          <w:lang w:eastAsia="ru-RU"/>
        </w:rPr>
        <w:t>гуры, точки и линии. Графики ис</w:t>
      </w:r>
      <w:r w:rsidRPr="007F549D">
        <w:rPr>
          <w:rFonts w:ascii="Times New Roman" w:eastAsia="Times New Roman" w:hAnsi="Times New Roman" w:cs="Times New Roman"/>
          <w:bCs/>
          <w:sz w:val="28"/>
          <w:szCs w:val="28"/>
          <w:lang w:eastAsia="ru-RU"/>
        </w:rPr>
        <w:t>пользуются как для анализа, так</w:t>
      </w:r>
      <w:r w:rsidR="00626F33" w:rsidRPr="007F549D">
        <w:rPr>
          <w:rFonts w:ascii="Times New Roman" w:eastAsia="Times New Roman" w:hAnsi="Times New Roman" w:cs="Times New Roman"/>
          <w:bCs/>
          <w:sz w:val="28"/>
          <w:szCs w:val="28"/>
          <w:lang w:eastAsia="ru-RU"/>
        </w:rPr>
        <w:t xml:space="preserve"> и для повышения наглядности иллюстрируемого материала.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Кроме геометрического образа, график должен содержать</w:t>
      </w:r>
      <w:r w:rsidR="00626F33" w:rsidRPr="007F549D">
        <w:rPr>
          <w:rFonts w:ascii="Times New Roman" w:eastAsia="Times New Roman" w:hAnsi="Times New Roman" w:cs="Times New Roman"/>
          <w:bCs/>
          <w:sz w:val="28"/>
          <w:szCs w:val="28"/>
          <w:lang w:eastAsia="ru-RU"/>
        </w:rPr>
        <w:t xml:space="preserve"> ряд вспомогательных элементов:</w:t>
      </w:r>
    </w:p>
    <w:p w:rsidR="004818DA" w:rsidRPr="007F549D" w:rsidRDefault="00626F33"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общий заголовок;</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словесные пояснения условных знаков и смысла отдельных</w:t>
      </w:r>
      <w:r w:rsidR="00626F33" w:rsidRPr="007F549D">
        <w:rPr>
          <w:rFonts w:ascii="Times New Roman" w:eastAsia="Times New Roman" w:hAnsi="Times New Roman" w:cs="Times New Roman"/>
          <w:bCs/>
          <w:sz w:val="28"/>
          <w:szCs w:val="28"/>
          <w:lang w:eastAsia="ru-RU"/>
        </w:rPr>
        <w:t xml:space="preserve"> элементов графического образа;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оси координат, шкалу</w:t>
      </w:r>
      <w:r w:rsidR="00626F33" w:rsidRPr="007F549D">
        <w:rPr>
          <w:rFonts w:ascii="Times New Roman" w:eastAsia="Times New Roman" w:hAnsi="Times New Roman" w:cs="Times New Roman"/>
          <w:bCs/>
          <w:sz w:val="28"/>
          <w:szCs w:val="28"/>
          <w:lang w:eastAsia="ru-RU"/>
        </w:rPr>
        <w:t xml:space="preserve"> с масштабами и числовые сетки;</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числовые данные, дополняющие или уточняющие величину на</w:t>
      </w:r>
      <w:r w:rsidR="00626F33" w:rsidRPr="007F549D">
        <w:rPr>
          <w:rFonts w:ascii="Times New Roman" w:eastAsia="Times New Roman" w:hAnsi="Times New Roman" w:cs="Times New Roman"/>
          <w:bCs/>
          <w:sz w:val="28"/>
          <w:szCs w:val="28"/>
          <w:lang w:eastAsia="ru-RU"/>
        </w:rPr>
        <w:t>несенных на график показателей.</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Оси абсцисс и ординат графика вычерчиваются сплошными линиями. На концах координатных</w:t>
      </w:r>
      <w:r w:rsidR="00626F33" w:rsidRPr="007F549D">
        <w:rPr>
          <w:rFonts w:ascii="Times New Roman" w:eastAsia="Times New Roman" w:hAnsi="Times New Roman" w:cs="Times New Roman"/>
          <w:bCs/>
          <w:sz w:val="28"/>
          <w:szCs w:val="28"/>
          <w:lang w:eastAsia="ru-RU"/>
        </w:rPr>
        <w:t xml:space="preserve"> осей стрелок не ставят. В неко</w:t>
      </w:r>
      <w:r w:rsidRPr="007F549D">
        <w:rPr>
          <w:rFonts w:ascii="Times New Roman" w:eastAsia="Times New Roman" w:hAnsi="Times New Roman" w:cs="Times New Roman"/>
          <w:bCs/>
          <w:sz w:val="28"/>
          <w:szCs w:val="28"/>
          <w:lang w:eastAsia="ru-RU"/>
        </w:rPr>
        <w:t>торых случаях графики снабжают</w:t>
      </w:r>
      <w:r w:rsidR="00626F33" w:rsidRPr="007F549D">
        <w:rPr>
          <w:rFonts w:ascii="Times New Roman" w:eastAsia="Times New Roman" w:hAnsi="Times New Roman" w:cs="Times New Roman"/>
          <w:bCs/>
          <w:sz w:val="28"/>
          <w:szCs w:val="28"/>
          <w:lang w:eastAsia="ru-RU"/>
        </w:rPr>
        <w:t>ся координатной сеткой, соответ</w:t>
      </w:r>
      <w:r w:rsidRPr="007F549D">
        <w:rPr>
          <w:rFonts w:ascii="Times New Roman" w:eastAsia="Times New Roman" w:hAnsi="Times New Roman" w:cs="Times New Roman"/>
          <w:bCs/>
          <w:sz w:val="28"/>
          <w:szCs w:val="28"/>
          <w:lang w:eastAsia="ru-RU"/>
        </w:rPr>
        <w:t>ствующей масштабу шкал по ося</w:t>
      </w:r>
      <w:r w:rsidR="00626F33" w:rsidRPr="007F549D">
        <w:rPr>
          <w:rFonts w:ascii="Times New Roman" w:eastAsia="Times New Roman" w:hAnsi="Times New Roman" w:cs="Times New Roman"/>
          <w:bCs/>
          <w:sz w:val="28"/>
          <w:szCs w:val="28"/>
          <w:lang w:eastAsia="ru-RU"/>
        </w:rPr>
        <w:t>м абсцисс и ординат. По осям ко</w:t>
      </w:r>
      <w:r w:rsidRPr="007F549D">
        <w:rPr>
          <w:rFonts w:ascii="Times New Roman" w:eastAsia="Times New Roman" w:hAnsi="Times New Roman" w:cs="Times New Roman"/>
          <w:bCs/>
          <w:sz w:val="28"/>
          <w:szCs w:val="28"/>
          <w:lang w:eastAsia="ru-RU"/>
        </w:rPr>
        <w:t>ординат должны быть указаны условные обозначения (в буквенном виде) и размерности отложенн</w:t>
      </w:r>
      <w:r w:rsidR="00626F33" w:rsidRPr="007F549D">
        <w:rPr>
          <w:rFonts w:ascii="Times New Roman" w:eastAsia="Times New Roman" w:hAnsi="Times New Roman" w:cs="Times New Roman"/>
          <w:bCs/>
          <w:sz w:val="28"/>
          <w:szCs w:val="28"/>
          <w:lang w:eastAsia="ru-RU"/>
        </w:rPr>
        <w:t>ых величин в принятых сокращени</w:t>
      </w:r>
      <w:r w:rsidRPr="007F549D">
        <w:rPr>
          <w:rFonts w:ascii="Times New Roman" w:eastAsia="Times New Roman" w:hAnsi="Times New Roman" w:cs="Times New Roman"/>
          <w:bCs/>
          <w:sz w:val="28"/>
          <w:szCs w:val="28"/>
          <w:lang w:eastAsia="ru-RU"/>
        </w:rPr>
        <w:t xml:space="preserve">ях. Надписи, относящиеся к кривым и точкам, оставляют только в тех случаях, когда их немного, и они являются </w:t>
      </w:r>
      <w:r w:rsidR="00626F33" w:rsidRPr="007F549D">
        <w:rPr>
          <w:rFonts w:ascii="Times New Roman" w:eastAsia="Times New Roman" w:hAnsi="Times New Roman" w:cs="Times New Roman"/>
          <w:bCs/>
          <w:sz w:val="28"/>
          <w:szCs w:val="28"/>
          <w:lang w:eastAsia="ru-RU"/>
        </w:rPr>
        <w:t>краткими. Много</w:t>
      </w:r>
      <w:r w:rsidRPr="007F549D">
        <w:rPr>
          <w:rFonts w:ascii="Times New Roman" w:eastAsia="Times New Roman" w:hAnsi="Times New Roman" w:cs="Times New Roman"/>
          <w:bCs/>
          <w:sz w:val="28"/>
          <w:szCs w:val="28"/>
          <w:lang w:eastAsia="ru-RU"/>
        </w:rPr>
        <w:t>словные надписи заменяют цифрами, а расшифровку пр</w:t>
      </w:r>
      <w:r w:rsidR="00626F33" w:rsidRPr="007F549D">
        <w:rPr>
          <w:rFonts w:ascii="Times New Roman" w:eastAsia="Times New Roman" w:hAnsi="Times New Roman" w:cs="Times New Roman"/>
          <w:bCs/>
          <w:sz w:val="28"/>
          <w:szCs w:val="28"/>
          <w:lang w:eastAsia="ru-RU"/>
        </w:rPr>
        <w:t>иводят в подрисуночной подписи.</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Если кривая, изображенная на графике, занимает небольшое пространство, то для экономии места числовые деления на осях координат можно начинать не с</w:t>
      </w:r>
      <w:r w:rsidR="00626F33" w:rsidRPr="007F549D">
        <w:rPr>
          <w:rFonts w:ascii="Times New Roman" w:eastAsia="Times New Roman" w:hAnsi="Times New Roman" w:cs="Times New Roman"/>
          <w:bCs/>
          <w:sz w:val="28"/>
          <w:szCs w:val="28"/>
          <w:lang w:eastAsia="ru-RU"/>
        </w:rPr>
        <w:t xml:space="preserve"> нуля, а ограничивать теми знач</w:t>
      </w:r>
      <w:r w:rsidR="007B455F" w:rsidRPr="007F549D">
        <w:rPr>
          <w:rFonts w:ascii="Times New Roman" w:eastAsia="Times New Roman" w:hAnsi="Times New Roman" w:cs="Times New Roman"/>
          <w:bCs/>
          <w:sz w:val="28"/>
          <w:szCs w:val="28"/>
          <w:lang w:eastAsia="ru-RU"/>
        </w:rPr>
        <w:t>е</w:t>
      </w:r>
      <w:r w:rsidRPr="007F549D">
        <w:rPr>
          <w:rFonts w:ascii="Times New Roman" w:eastAsia="Times New Roman" w:hAnsi="Times New Roman" w:cs="Times New Roman"/>
          <w:bCs/>
          <w:sz w:val="28"/>
          <w:szCs w:val="28"/>
          <w:lang w:eastAsia="ru-RU"/>
        </w:rPr>
        <w:t>ниями, в пределах которых рас</w:t>
      </w:r>
      <w:r w:rsidR="00626F33" w:rsidRPr="007F549D">
        <w:rPr>
          <w:rFonts w:ascii="Times New Roman" w:eastAsia="Times New Roman" w:hAnsi="Times New Roman" w:cs="Times New Roman"/>
          <w:bCs/>
          <w:sz w:val="28"/>
          <w:szCs w:val="28"/>
          <w:lang w:eastAsia="ru-RU"/>
        </w:rPr>
        <w:t>сматривается данная функциональная зависимость.</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Работа над проектом, как вс</w:t>
      </w:r>
      <w:r w:rsidR="00626F33" w:rsidRPr="007F549D">
        <w:rPr>
          <w:rFonts w:ascii="Times New Roman" w:eastAsia="Times New Roman" w:hAnsi="Times New Roman" w:cs="Times New Roman"/>
          <w:bCs/>
          <w:sz w:val="28"/>
          <w:szCs w:val="28"/>
          <w:lang w:eastAsia="ru-RU"/>
        </w:rPr>
        <w:t>якое творчество, требует опреде</w:t>
      </w:r>
      <w:r w:rsidRPr="007F549D">
        <w:rPr>
          <w:rFonts w:ascii="Times New Roman" w:eastAsia="Times New Roman" w:hAnsi="Times New Roman" w:cs="Times New Roman"/>
          <w:bCs/>
          <w:sz w:val="28"/>
          <w:szCs w:val="28"/>
          <w:lang w:eastAsia="ru-RU"/>
        </w:rPr>
        <w:t>ленной степени свободы. Поэтом</w:t>
      </w:r>
      <w:r w:rsidR="00626F33" w:rsidRPr="007F549D">
        <w:rPr>
          <w:rFonts w:ascii="Times New Roman" w:eastAsia="Times New Roman" w:hAnsi="Times New Roman" w:cs="Times New Roman"/>
          <w:bCs/>
          <w:sz w:val="28"/>
          <w:szCs w:val="28"/>
          <w:lang w:eastAsia="ru-RU"/>
        </w:rPr>
        <w:t>у автор вправе изменять последо</w:t>
      </w:r>
      <w:r w:rsidRPr="007F549D">
        <w:rPr>
          <w:rFonts w:ascii="Times New Roman" w:eastAsia="Times New Roman" w:hAnsi="Times New Roman" w:cs="Times New Roman"/>
          <w:bCs/>
          <w:sz w:val="28"/>
          <w:szCs w:val="28"/>
          <w:lang w:eastAsia="ru-RU"/>
        </w:rPr>
        <w:t>вательность изложения материала, не включать отдельные разделы из рекомендуемого перечня или добавлять то, что, по его мнению, может улучшить качество работы.</w:t>
      </w:r>
    </w:p>
    <w:p w:rsidR="001B57A4" w:rsidRPr="007F549D" w:rsidRDefault="001B57A4" w:rsidP="001B57A4">
      <w:pPr>
        <w:spacing w:after="0" w:line="240" w:lineRule="auto"/>
        <w:jc w:val="both"/>
        <w:rPr>
          <w:rFonts w:ascii="Times New Roman" w:eastAsia="Times New Roman" w:hAnsi="Times New Roman" w:cs="Times New Roman"/>
          <w:b/>
          <w:bCs/>
          <w:sz w:val="28"/>
          <w:szCs w:val="28"/>
          <w:lang w:eastAsia="ru-RU"/>
        </w:rPr>
      </w:pPr>
      <w:r w:rsidRPr="007F549D">
        <w:rPr>
          <w:rFonts w:ascii="Times New Roman" w:eastAsia="Times New Roman" w:hAnsi="Times New Roman" w:cs="Times New Roman"/>
          <w:b/>
          <w:bCs/>
          <w:sz w:val="28"/>
          <w:szCs w:val="28"/>
          <w:lang w:eastAsia="ru-RU"/>
        </w:rPr>
        <w:t>Методические рекомендации по подготовке сообщения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Регламент устного публичного выступления – не более 10 минут.</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Тема выступления не должна быть перегруженной, нельзя "объять необъятное", </w:t>
      </w:r>
      <w:r w:rsidRPr="007F549D">
        <w:rPr>
          <w:rFonts w:ascii="Times New Roman" w:eastAsia="Times New Roman" w:hAnsi="Times New Roman" w:cs="Times New Roman"/>
          <w:bCs/>
          <w:sz w:val="28"/>
          <w:szCs w:val="28"/>
          <w:lang w:eastAsia="ru-RU"/>
        </w:rPr>
        <w:lastRenderedPageBreak/>
        <w:t>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Само выступление должно состоять из трех частей – вступления (10-15% общего времени), основной части (60-70%) и заключения (20-25%). 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Требования к основному тезису выступления: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фраза должна утверждать главную мысль и соответствовать цели выступления;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суждение должно быть кратким, ясным, легко удерживаться в кратковременной памяти;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мысль должна пониматься однозначно, не заключать в себе противоречия.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речи может быть несколько стержневых идей, но не более трех.</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К аргументации в пользу стержневой идеи проекта можно привлекать фото-, видеофрагменты,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План развития основной части должен быть ясным. Должно быть отобрано оптимальное количество фактов и необходимых примеров.</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таким, "чтобы слушатели почувствовали, что дальше говорить нечего" (А.Ф. Кони).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Вам позволит…»</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«Благодаря этому вы получите…»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позволит избежать…»</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повышает Ваши…»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дает Вам дополнительно…»</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делает вас…»</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«За счет этого вы можете…»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После подготовки текста / плана выступления полезно проконтролировать себя вопросами: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Вызывает ли мое выступление интерес?</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Достаточно ли я знаю по данному вопросу, и имеется ли у меня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достаточно данных?</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Смогу ли я закончить выступление в отведенное время?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Соответствует ли мое выступление уровню моих знаний и опыту?</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Отметим, однако, что чтение заранее написанного текста значительно уменьшает влияние выступления на аудиторию. Запоминание написанного </w:t>
      </w:r>
      <w:r w:rsidRPr="007F549D">
        <w:rPr>
          <w:rFonts w:ascii="Times New Roman" w:eastAsia="Times New Roman" w:hAnsi="Times New Roman" w:cs="Times New Roman"/>
          <w:bCs/>
          <w:sz w:val="28"/>
          <w:szCs w:val="28"/>
          <w:lang w:eastAsia="ru-RU"/>
        </w:rPr>
        <w:lastRenderedPageBreak/>
        <w:t>текста заметно сковывает высту</w:t>
      </w:r>
      <w:r w:rsidR="00291A6F" w:rsidRPr="007F549D">
        <w:rPr>
          <w:rFonts w:ascii="Times New Roman" w:eastAsia="Times New Roman" w:hAnsi="Times New Roman" w:cs="Times New Roman"/>
          <w:bCs/>
          <w:sz w:val="28"/>
          <w:szCs w:val="28"/>
          <w:lang w:eastAsia="ru-RU"/>
        </w:rPr>
        <w:t xml:space="preserve">пающего и привязывает к заранее </w:t>
      </w:r>
      <w:r w:rsidRPr="007F549D">
        <w:rPr>
          <w:rFonts w:ascii="Times New Roman" w:eastAsia="Times New Roman" w:hAnsi="Times New Roman" w:cs="Times New Roman"/>
          <w:bCs/>
          <w:sz w:val="28"/>
          <w:szCs w:val="28"/>
          <w:lang w:eastAsia="ru-RU"/>
        </w:rPr>
        <w:t>составленному плану, не давая воз</w:t>
      </w:r>
      <w:r w:rsidR="00291A6F" w:rsidRPr="007F549D">
        <w:rPr>
          <w:rFonts w:ascii="Times New Roman" w:eastAsia="Times New Roman" w:hAnsi="Times New Roman" w:cs="Times New Roman"/>
          <w:bCs/>
          <w:sz w:val="28"/>
          <w:szCs w:val="28"/>
          <w:lang w:eastAsia="ru-RU"/>
        </w:rPr>
        <w:t xml:space="preserve">можности откликаться на реакцию </w:t>
      </w:r>
      <w:r w:rsidRPr="007F549D">
        <w:rPr>
          <w:rFonts w:ascii="Times New Roman" w:eastAsia="Times New Roman" w:hAnsi="Times New Roman" w:cs="Times New Roman"/>
          <w:bCs/>
          <w:sz w:val="28"/>
          <w:szCs w:val="28"/>
          <w:lang w:eastAsia="ru-RU"/>
        </w:rPr>
        <w:t>аудитории.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Общеизвестно, что бесстрастная и вялая р</w:t>
      </w:r>
      <w:r w:rsidR="00291A6F" w:rsidRPr="007F549D">
        <w:rPr>
          <w:rFonts w:ascii="Times New Roman" w:eastAsia="Times New Roman" w:hAnsi="Times New Roman" w:cs="Times New Roman"/>
          <w:bCs/>
          <w:sz w:val="28"/>
          <w:szCs w:val="28"/>
          <w:lang w:eastAsia="ru-RU"/>
        </w:rPr>
        <w:t xml:space="preserve">ечь не вызывает отклика у </w:t>
      </w:r>
      <w:r w:rsidRPr="007F549D">
        <w:rPr>
          <w:rFonts w:ascii="Times New Roman" w:eastAsia="Times New Roman" w:hAnsi="Times New Roman" w:cs="Times New Roman"/>
          <w:bCs/>
          <w:sz w:val="28"/>
          <w:szCs w:val="28"/>
          <w:lang w:eastAsia="ru-RU"/>
        </w:rPr>
        <w:t>слушателей, какой бы интересной и важной те</w:t>
      </w:r>
      <w:r w:rsidR="00291A6F" w:rsidRPr="007F549D">
        <w:rPr>
          <w:rFonts w:ascii="Times New Roman" w:eastAsia="Times New Roman" w:hAnsi="Times New Roman" w:cs="Times New Roman"/>
          <w:bCs/>
          <w:sz w:val="28"/>
          <w:szCs w:val="28"/>
          <w:lang w:eastAsia="ru-RU"/>
        </w:rPr>
        <w:t xml:space="preserve">мы она ни касалась. И наоборот, </w:t>
      </w:r>
      <w:r w:rsidRPr="007F549D">
        <w:rPr>
          <w:rFonts w:ascii="Times New Roman" w:eastAsia="Times New Roman" w:hAnsi="Times New Roman" w:cs="Times New Roman"/>
          <w:bCs/>
          <w:sz w:val="28"/>
          <w:szCs w:val="28"/>
          <w:lang w:eastAsia="ru-RU"/>
        </w:rPr>
        <w:t>иной раз даже не совсем складное выступл</w:t>
      </w:r>
      <w:r w:rsidR="00291A6F" w:rsidRPr="007F549D">
        <w:rPr>
          <w:rFonts w:ascii="Times New Roman" w:eastAsia="Times New Roman" w:hAnsi="Times New Roman" w:cs="Times New Roman"/>
          <w:bCs/>
          <w:sz w:val="28"/>
          <w:szCs w:val="28"/>
          <w:lang w:eastAsia="ru-RU"/>
        </w:rPr>
        <w:t xml:space="preserve">ение может затронуть аудиторию, </w:t>
      </w:r>
      <w:r w:rsidRPr="007F549D">
        <w:rPr>
          <w:rFonts w:ascii="Times New Roman" w:eastAsia="Times New Roman" w:hAnsi="Times New Roman" w:cs="Times New Roman"/>
          <w:bCs/>
          <w:sz w:val="28"/>
          <w:szCs w:val="28"/>
          <w:lang w:eastAsia="ru-RU"/>
        </w:rPr>
        <w:t>если оратор говорит об актуальной про</w:t>
      </w:r>
      <w:r w:rsidR="00291A6F" w:rsidRPr="007F549D">
        <w:rPr>
          <w:rFonts w:ascii="Times New Roman" w:eastAsia="Times New Roman" w:hAnsi="Times New Roman" w:cs="Times New Roman"/>
          <w:bCs/>
          <w:sz w:val="28"/>
          <w:szCs w:val="28"/>
          <w:lang w:eastAsia="ru-RU"/>
        </w:rPr>
        <w:t xml:space="preserve">блеме, если аудитория чувствует </w:t>
      </w:r>
      <w:r w:rsidRPr="007F549D">
        <w:rPr>
          <w:rFonts w:ascii="Times New Roman" w:eastAsia="Times New Roman" w:hAnsi="Times New Roman" w:cs="Times New Roman"/>
          <w:bCs/>
          <w:sz w:val="28"/>
          <w:szCs w:val="28"/>
          <w:lang w:eastAsia="ru-RU"/>
        </w:rPr>
        <w:t>компетентность выступающего. Ярк</w:t>
      </w:r>
      <w:r w:rsidR="00291A6F" w:rsidRPr="007F549D">
        <w:rPr>
          <w:rFonts w:ascii="Times New Roman" w:eastAsia="Times New Roman" w:hAnsi="Times New Roman" w:cs="Times New Roman"/>
          <w:bCs/>
          <w:sz w:val="28"/>
          <w:szCs w:val="28"/>
          <w:lang w:eastAsia="ru-RU"/>
        </w:rPr>
        <w:t xml:space="preserve">ая, энергичная речь, отражающая </w:t>
      </w:r>
      <w:r w:rsidRPr="007F549D">
        <w:rPr>
          <w:rFonts w:ascii="Times New Roman" w:eastAsia="Times New Roman" w:hAnsi="Times New Roman" w:cs="Times New Roman"/>
          <w:bCs/>
          <w:sz w:val="28"/>
          <w:szCs w:val="28"/>
          <w:lang w:eastAsia="ru-RU"/>
        </w:rPr>
        <w:t xml:space="preserve">увлеченность оратора, его уверенность, </w:t>
      </w:r>
      <w:r w:rsidR="00291A6F" w:rsidRPr="007F549D">
        <w:rPr>
          <w:rFonts w:ascii="Times New Roman" w:eastAsia="Times New Roman" w:hAnsi="Times New Roman" w:cs="Times New Roman"/>
          <w:bCs/>
          <w:sz w:val="28"/>
          <w:szCs w:val="28"/>
          <w:lang w:eastAsia="ru-RU"/>
        </w:rPr>
        <w:t xml:space="preserve">обладает значительной внушающей </w:t>
      </w:r>
      <w:r w:rsidRPr="007F549D">
        <w:rPr>
          <w:rFonts w:ascii="Times New Roman" w:eastAsia="Times New Roman" w:hAnsi="Times New Roman" w:cs="Times New Roman"/>
          <w:bCs/>
          <w:sz w:val="28"/>
          <w:szCs w:val="28"/>
          <w:lang w:eastAsia="ru-RU"/>
        </w:rPr>
        <w:t>силой.</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Кроме того, установлено, что коротки</w:t>
      </w:r>
      <w:r w:rsidR="00291A6F" w:rsidRPr="007F549D">
        <w:rPr>
          <w:rFonts w:ascii="Times New Roman" w:eastAsia="Times New Roman" w:hAnsi="Times New Roman" w:cs="Times New Roman"/>
          <w:bCs/>
          <w:sz w:val="28"/>
          <w:szCs w:val="28"/>
          <w:lang w:eastAsia="ru-RU"/>
        </w:rPr>
        <w:t xml:space="preserve">е фразы легче воспринимаются на </w:t>
      </w:r>
      <w:r w:rsidRPr="007F549D">
        <w:rPr>
          <w:rFonts w:ascii="Times New Roman" w:eastAsia="Times New Roman" w:hAnsi="Times New Roman" w:cs="Times New Roman"/>
          <w:bCs/>
          <w:sz w:val="28"/>
          <w:szCs w:val="28"/>
          <w:lang w:eastAsia="ru-RU"/>
        </w:rPr>
        <w:t xml:space="preserve">слух, чем длинные. Лишь половина взрослых </w:t>
      </w:r>
      <w:r w:rsidR="00291A6F" w:rsidRPr="007F549D">
        <w:rPr>
          <w:rFonts w:ascii="Times New Roman" w:eastAsia="Times New Roman" w:hAnsi="Times New Roman" w:cs="Times New Roman"/>
          <w:bCs/>
          <w:sz w:val="28"/>
          <w:szCs w:val="28"/>
          <w:lang w:eastAsia="ru-RU"/>
        </w:rPr>
        <w:t xml:space="preserve">людей в состоянии понять фразу, </w:t>
      </w:r>
      <w:r w:rsidRPr="007F549D">
        <w:rPr>
          <w:rFonts w:ascii="Times New Roman" w:eastAsia="Times New Roman" w:hAnsi="Times New Roman" w:cs="Times New Roman"/>
          <w:bCs/>
          <w:sz w:val="28"/>
          <w:szCs w:val="28"/>
          <w:lang w:eastAsia="ru-RU"/>
        </w:rPr>
        <w:t xml:space="preserve">содержащую более тринадцати слов. А </w:t>
      </w:r>
      <w:r w:rsidR="00291A6F" w:rsidRPr="007F549D">
        <w:rPr>
          <w:rFonts w:ascii="Times New Roman" w:eastAsia="Times New Roman" w:hAnsi="Times New Roman" w:cs="Times New Roman"/>
          <w:bCs/>
          <w:sz w:val="28"/>
          <w:szCs w:val="28"/>
          <w:lang w:eastAsia="ru-RU"/>
        </w:rPr>
        <w:t xml:space="preserve">третья часть всех людей, слушая </w:t>
      </w:r>
      <w:r w:rsidRPr="007F549D">
        <w:rPr>
          <w:rFonts w:ascii="Times New Roman" w:eastAsia="Times New Roman" w:hAnsi="Times New Roman" w:cs="Times New Roman"/>
          <w:bCs/>
          <w:sz w:val="28"/>
          <w:szCs w:val="28"/>
          <w:lang w:eastAsia="ru-RU"/>
        </w:rPr>
        <w:t>четырнадцатое и последующие слова одно</w:t>
      </w:r>
      <w:r w:rsidR="00291A6F" w:rsidRPr="007F549D">
        <w:rPr>
          <w:rFonts w:ascii="Times New Roman" w:eastAsia="Times New Roman" w:hAnsi="Times New Roman" w:cs="Times New Roman"/>
          <w:bCs/>
          <w:sz w:val="28"/>
          <w:szCs w:val="28"/>
          <w:lang w:eastAsia="ru-RU"/>
        </w:rPr>
        <w:t xml:space="preserve">го предложения, вообще забывают </w:t>
      </w:r>
      <w:r w:rsidRPr="007F549D">
        <w:rPr>
          <w:rFonts w:ascii="Times New Roman" w:eastAsia="Times New Roman" w:hAnsi="Times New Roman" w:cs="Times New Roman"/>
          <w:bCs/>
          <w:sz w:val="28"/>
          <w:szCs w:val="28"/>
          <w:lang w:eastAsia="ru-RU"/>
        </w:rPr>
        <w:t>его начало. Необходимо избегать сл</w:t>
      </w:r>
      <w:r w:rsidR="00291A6F" w:rsidRPr="007F549D">
        <w:rPr>
          <w:rFonts w:ascii="Times New Roman" w:eastAsia="Times New Roman" w:hAnsi="Times New Roman" w:cs="Times New Roman"/>
          <w:bCs/>
          <w:sz w:val="28"/>
          <w:szCs w:val="28"/>
          <w:lang w:eastAsia="ru-RU"/>
        </w:rPr>
        <w:t xml:space="preserve">ожных предложений, причастных и </w:t>
      </w:r>
      <w:r w:rsidRPr="007F549D">
        <w:rPr>
          <w:rFonts w:ascii="Times New Roman" w:eastAsia="Times New Roman" w:hAnsi="Times New Roman" w:cs="Times New Roman"/>
          <w:bCs/>
          <w:sz w:val="28"/>
          <w:szCs w:val="28"/>
          <w:lang w:eastAsia="ru-RU"/>
        </w:rPr>
        <w:t>деепричастных оборотов. Излагая сл</w:t>
      </w:r>
      <w:r w:rsidR="00291A6F" w:rsidRPr="007F549D">
        <w:rPr>
          <w:rFonts w:ascii="Times New Roman" w:eastAsia="Times New Roman" w:hAnsi="Times New Roman" w:cs="Times New Roman"/>
          <w:bCs/>
          <w:sz w:val="28"/>
          <w:szCs w:val="28"/>
          <w:lang w:eastAsia="ru-RU"/>
        </w:rPr>
        <w:t xml:space="preserve">ожный вопрос, нужно постараться </w:t>
      </w:r>
      <w:r w:rsidRPr="007F549D">
        <w:rPr>
          <w:rFonts w:ascii="Times New Roman" w:eastAsia="Times New Roman" w:hAnsi="Times New Roman" w:cs="Times New Roman"/>
          <w:bCs/>
          <w:sz w:val="28"/>
          <w:szCs w:val="28"/>
          <w:lang w:eastAsia="ru-RU"/>
        </w:rPr>
        <w:t>передать информацию по частям.</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Пауза в устной речи выполняет ту же роль, что зна</w:t>
      </w:r>
      <w:r w:rsidR="00291A6F" w:rsidRPr="007F549D">
        <w:rPr>
          <w:rFonts w:ascii="Times New Roman" w:eastAsia="Times New Roman" w:hAnsi="Times New Roman" w:cs="Times New Roman"/>
          <w:bCs/>
          <w:sz w:val="28"/>
          <w:szCs w:val="28"/>
          <w:lang w:eastAsia="ru-RU"/>
        </w:rPr>
        <w:t xml:space="preserve">ки препинания в </w:t>
      </w:r>
      <w:r w:rsidRPr="007F549D">
        <w:rPr>
          <w:rFonts w:ascii="Times New Roman" w:eastAsia="Times New Roman" w:hAnsi="Times New Roman" w:cs="Times New Roman"/>
          <w:bCs/>
          <w:sz w:val="28"/>
          <w:szCs w:val="28"/>
          <w:lang w:eastAsia="ru-RU"/>
        </w:rPr>
        <w:t>письменной. После сложных выводов или</w:t>
      </w:r>
      <w:r w:rsidR="00291A6F" w:rsidRPr="007F549D">
        <w:rPr>
          <w:rFonts w:ascii="Times New Roman" w:eastAsia="Times New Roman" w:hAnsi="Times New Roman" w:cs="Times New Roman"/>
          <w:bCs/>
          <w:sz w:val="28"/>
          <w:szCs w:val="28"/>
          <w:lang w:eastAsia="ru-RU"/>
        </w:rPr>
        <w:t xml:space="preserve"> длинных предложений необходимо </w:t>
      </w:r>
      <w:r w:rsidRPr="007F549D">
        <w:rPr>
          <w:rFonts w:ascii="Times New Roman" w:eastAsia="Times New Roman" w:hAnsi="Times New Roman" w:cs="Times New Roman"/>
          <w:bCs/>
          <w:sz w:val="28"/>
          <w:szCs w:val="28"/>
          <w:lang w:eastAsia="ru-RU"/>
        </w:rPr>
        <w:t>сделать паузу, чтобы слушатели могли вдум</w:t>
      </w:r>
      <w:r w:rsidR="00291A6F" w:rsidRPr="007F549D">
        <w:rPr>
          <w:rFonts w:ascii="Times New Roman" w:eastAsia="Times New Roman" w:hAnsi="Times New Roman" w:cs="Times New Roman"/>
          <w:bCs/>
          <w:sz w:val="28"/>
          <w:szCs w:val="28"/>
          <w:lang w:eastAsia="ru-RU"/>
        </w:rPr>
        <w:t xml:space="preserve">аться в сказанное или правильно </w:t>
      </w:r>
      <w:r w:rsidRPr="007F549D">
        <w:rPr>
          <w:rFonts w:ascii="Times New Roman" w:eastAsia="Times New Roman" w:hAnsi="Times New Roman" w:cs="Times New Roman"/>
          <w:bCs/>
          <w:sz w:val="28"/>
          <w:szCs w:val="28"/>
          <w:lang w:eastAsia="ru-RU"/>
        </w:rPr>
        <w:t>понять сделанные выводы. Если выступающи</w:t>
      </w:r>
      <w:r w:rsidR="00291A6F" w:rsidRPr="007F549D">
        <w:rPr>
          <w:rFonts w:ascii="Times New Roman" w:eastAsia="Times New Roman" w:hAnsi="Times New Roman" w:cs="Times New Roman"/>
          <w:bCs/>
          <w:sz w:val="28"/>
          <w:szCs w:val="28"/>
          <w:lang w:eastAsia="ru-RU"/>
        </w:rPr>
        <w:t xml:space="preserve">й хочет, чтобы его понимали, то </w:t>
      </w:r>
      <w:r w:rsidRPr="007F549D">
        <w:rPr>
          <w:rFonts w:ascii="Times New Roman" w:eastAsia="Times New Roman" w:hAnsi="Times New Roman" w:cs="Times New Roman"/>
          <w:bCs/>
          <w:sz w:val="28"/>
          <w:szCs w:val="28"/>
          <w:lang w:eastAsia="ru-RU"/>
        </w:rPr>
        <w:t>не следует говорить без паузы дольше, чем пять с половиной секунд (!).</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Особое место в презентации проекта </w:t>
      </w:r>
      <w:r w:rsidR="00291A6F" w:rsidRPr="007F549D">
        <w:rPr>
          <w:rFonts w:ascii="Times New Roman" w:eastAsia="Times New Roman" w:hAnsi="Times New Roman" w:cs="Times New Roman"/>
          <w:bCs/>
          <w:sz w:val="28"/>
          <w:szCs w:val="28"/>
          <w:lang w:eastAsia="ru-RU"/>
        </w:rPr>
        <w:t xml:space="preserve">занимает обращение к аудитории. </w:t>
      </w:r>
      <w:r w:rsidRPr="007F549D">
        <w:rPr>
          <w:rFonts w:ascii="Times New Roman" w:eastAsia="Times New Roman" w:hAnsi="Times New Roman" w:cs="Times New Roman"/>
          <w:bCs/>
          <w:sz w:val="28"/>
          <w:szCs w:val="28"/>
          <w:lang w:eastAsia="ru-RU"/>
        </w:rPr>
        <w:t>Известно, что обращение к собеседнику по им</w:t>
      </w:r>
      <w:r w:rsidR="00291A6F" w:rsidRPr="007F549D">
        <w:rPr>
          <w:rFonts w:ascii="Times New Roman" w:eastAsia="Times New Roman" w:hAnsi="Times New Roman" w:cs="Times New Roman"/>
          <w:bCs/>
          <w:sz w:val="28"/>
          <w:szCs w:val="28"/>
          <w:lang w:eastAsia="ru-RU"/>
        </w:rPr>
        <w:t xml:space="preserve">ени создает более доверительный </w:t>
      </w:r>
      <w:r w:rsidRPr="007F549D">
        <w:rPr>
          <w:rFonts w:ascii="Times New Roman" w:eastAsia="Times New Roman" w:hAnsi="Times New Roman" w:cs="Times New Roman"/>
          <w:bCs/>
          <w:sz w:val="28"/>
          <w:szCs w:val="28"/>
          <w:lang w:eastAsia="ru-RU"/>
        </w:rPr>
        <w:t>контекст деловой беседы. При пу</w:t>
      </w:r>
      <w:r w:rsidR="00291A6F" w:rsidRPr="007F549D">
        <w:rPr>
          <w:rFonts w:ascii="Times New Roman" w:eastAsia="Times New Roman" w:hAnsi="Times New Roman" w:cs="Times New Roman"/>
          <w:bCs/>
          <w:sz w:val="28"/>
          <w:szCs w:val="28"/>
          <w:lang w:eastAsia="ru-RU"/>
        </w:rPr>
        <w:t xml:space="preserve">бличном выступлении также можно </w:t>
      </w:r>
      <w:r w:rsidRPr="007F549D">
        <w:rPr>
          <w:rFonts w:ascii="Times New Roman" w:eastAsia="Times New Roman" w:hAnsi="Times New Roman" w:cs="Times New Roman"/>
          <w:bCs/>
          <w:sz w:val="28"/>
          <w:szCs w:val="28"/>
          <w:lang w:eastAsia="ru-RU"/>
        </w:rPr>
        <w:t>использовать подобные приемы. Так, косве</w:t>
      </w:r>
      <w:r w:rsidR="00291A6F" w:rsidRPr="007F549D">
        <w:rPr>
          <w:rFonts w:ascii="Times New Roman" w:eastAsia="Times New Roman" w:hAnsi="Times New Roman" w:cs="Times New Roman"/>
          <w:bCs/>
          <w:sz w:val="28"/>
          <w:szCs w:val="28"/>
          <w:lang w:eastAsia="ru-RU"/>
        </w:rPr>
        <w:t xml:space="preserve">нными обращениями могут служить </w:t>
      </w:r>
      <w:r w:rsidRPr="007F549D">
        <w:rPr>
          <w:rFonts w:ascii="Times New Roman" w:eastAsia="Times New Roman" w:hAnsi="Times New Roman" w:cs="Times New Roman"/>
          <w:bCs/>
          <w:sz w:val="28"/>
          <w:szCs w:val="28"/>
          <w:lang w:eastAsia="ru-RU"/>
        </w:rPr>
        <w:t xml:space="preserve">такие выражения, как «Как Вам известно», </w:t>
      </w:r>
      <w:r w:rsidR="00291A6F" w:rsidRPr="007F549D">
        <w:rPr>
          <w:rFonts w:ascii="Times New Roman" w:eastAsia="Times New Roman" w:hAnsi="Times New Roman" w:cs="Times New Roman"/>
          <w:bCs/>
          <w:sz w:val="28"/>
          <w:szCs w:val="28"/>
          <w:lang w:eastAsia="ru-RU"/>
        </w:rPr>
        <w:t xml:space="preserve">«Уверен, что Вас это не оставит </w:t>
      </w:r>
      <w:r w:rsidRPr="007F549D">
        <w:rPr>
          <w:rFonts w:ascii="Times New Roman" w:eastAsia="Times New Roman" w:hAnsi="Times New Roman" w:cs="Times New Roman"/>
          <w:bCs/>
          <w:sz w:val="28"/>
          <w:szCs w:val="28"/>
          <w:lang w:eastAsia="ru-RU"/>
        </w:rPr>
        <w:t>равнодушными». Подобные доводы</w:t>
      </w:r>
      <w:r w:rsidR="00291A6F" w:rsidRPr="007F549D">
        <w:rPr>
          <w:rFonts w:ascii="Times New Roman" w:eastAsia="Times New Roman" w:hAnsi="Times New Roman" w:cs="Times New Roman"/>
          <w:bCs/>
          <w:sz w:val="28"/>
          <w:szCs w:val="28"/>
          <w:lang w:eastAsia="ru-RU"/>
        </w:rPr>
        <w:t xml:space="preserve"> к аудитории – это своеобразные </w:t>
      </w:r>
      <w:r w:rsidRPr="007F549D">
        <w:rPr>
          <w:rFonts w:ascii="Times New Roman" w:eastAsia="Times New Roman" w:hAnsi="Times New Roman" w:cs="Times New Roman"/>
          <w:bCs/>
          <w:sz w:val="28"/>
          <w:szCs w:val="28"/>
          <w:lang w:eastAsia="ru-RU"/>
        </w:rPr>
        <w:t>высказывания, подсознательно воздействующие на волю и и</w:t>
      </w:r>
      <w:r w:rsidR="00291A6F" w:rsidRPr="007F549D">
        <w:rPr>
          <w:rFonts w:ascii="Times New Roman" w:eastAsia="Times New Roman" w:hAnsi="Times New Roman" w:cs="Times New Roman"/>
          <w:bCs/>
          <w:sz w:val="28"/>
          <w:szCs w:val="28"/>
          <w:lang w:eastAsia="ru-RU"/>
        </w:rPr>
        <w:t xml:space="preserve">нтересы </w:t>
      </w:r>
      <w:r w:rsidRPr="007F549D">
        <w:rPr>
          <w:rFonts w:ascii="Times New Roman" w:eastAsia="Times New Roman" w:hAnsi="Times New Roman" w:cs="Times New Roman"/>
          <w:bCs/>
          <w:sz w:val="28"/>
          <w:szCs w:val="28"/>
          <w:lang w:eastAsia="ru-RU"/>
        </w:rPr>
        <w:t>слушателей. Выступающий показывает, что</w:t>
      </w:r>
      <w:r w:rsidR="00291A6F" w:rsidRPr="007F549D">
        <w:rPr>
          <w:rFonts w:ascii="Times New Roman" w:eastAsia="Times New Roman" w:hAnsi="Times New Roman" w:cs="Times New Roman"/>
          <w:bCs/>
          <w:sz w:val="28"/>
          <w:szCs w:val="28"/>
          <w:lang w:eastAsia="ru-RU"/>
        </w:rPr>
        <w:t xml:space="preserve"> слушатели интересны ему, а это </w:t>
      </w:r>
      <w:r w:rsidRPr="007F549D">
        <w:rPr>
          <w:rFonts w:ascii="Times New Roman" w:eastAsia="Times New Roman" w:hAnsi="Times New Roman" w:cs="Times New Roman"/>
          <w:bCs/>
          <w:sz w:val="28"/>
          <w:szCs w:val="28"/>
          <w:lang w:eastAsia="ru-RU"/>
        </w:rPr>
        <w:t>самый простой путь достижения взаимопонимания.</w:t>
      </w:r>
    </w:p>
    <w:p w:rsidR="001B57A4" w:rsidRPr="007F549D" w:rsidRDefault="001B57A4" w:rsidP="00291A6F">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Во время выступления важно п</w:t>
      </w:r>
      <w:r w:rsidR="00291A6F" w:rsidRPr="007F549D">
        <w:rPr>
          <w:rFonts w:ascii="Times New Roman" w:eastAsia="Times New Roman" w:hAnsi="Times New Roman" w:cs="Times New Roman"/>
          <w:bCs/>
          <w:sz w:val="28"/>
          <w:szCs w:val="28"/>
          <w:lang w:eastAsia="ru-RU"/>
        </w:rPr>
        <w:t xml:space="preserve">остоянно контролировать реакцию </w:t>
      </w:r>
      <w:r w:rsidRPr="007F549D">
        <w:rPr>
          <w:rFonts w:ascii="Times New Roman" w:eastAsia="Times New Roman" w:hAnsi="Times New Roman" w:cs="Times New Roman"/>
          <w:bCs/>
          <w:sz w:val="28"/>
          <w:szCs w:val="28"/>
          <w:lang w:eastAsia="ru-RU"/>
        </w:rPr>
        <w:t>слушателей. Внимательность и наблюд</w:t>
      </w:r>
      <w:r w:rsidR="00291A6F" w:rsidRPr="007F549D">
        <w:rPr>
          <w:rFonts w:ascii="Times New Roman" w:eastAsia="Times New Roman" w:hAnsi="Times New Roman" w:cs="Times New Roman"/>
          <w:bCs/>
          <w:sz w:val="28"/>
          <w:szCs w:val="28"/>
          <w:lang w:eastAsia="ru-RU"/>
        </w:rPr>
        <w:t xml:space="preserve">ательность в сочетании с опытом </w:t>
      </w:r>
      <w:r w:rsidRPr="007F549D">
        <w:rPr>
          <w:rFonts w:ascii="Times New Roman" w:eastAsia="Times New Roman" w:hAnsi="Times New Roman" w:cs="Times New Roman"/>
          <w:bCs/>
          <w:sz w:val="28"/>
          <w:szCs w:val="28"/>
          <w:lang w:eastAsia="ru-RU"/>
        </w:rPr>
        <w:t xml:space="preserve">позволяют оратору уловить настроение </w:t>
      </w:r>
      <w:r w:rsidR="00291A6F" w:rsidRPr="007F549D">
        <w:rPr>
          <w:rFonts w:ascii="Times New Roman" w:eastAsia="Times New Roman" w:hAnsi="Times New Roman" w:cs="Times New Roman"/>
          <w:bCs/>
          <w:sz w:val="28"/>
          <w:szCs w:val="28"/>
          <w:lang w:eastAsia="ru-RU"/>
        </w:rPr>
        <w:t xml:space="preserve">публики. Возможно, рассмотрение </w:t>
      </w:r>
      <w:r w:rsidRPr="007F549D">
        <w:rPr>
          <w:rFonts w:ascii="Times New Roman" w:eastAsia="Times New Roman" w:hAnsi="Times New Roman" w:cs="Times New Roman"/>
          <w:bCs/>
          <w:sz w:val="28"/>
          <w:szCs w:val="28"/>
          <w:lang w:eastAsia="ru-RU"/>
        </w:rPr>
        <w:t>некоторых вопросов придется сократить или</w:t>
      </w:r>
      <w:r w:rsidR="00291A6F" w:rsidRPr="007F549D">
        <w:rPr>
          <w:rFonts w:ascii="Times New Roman" w:eastAsia="Times New Roman" w:hAnsi="Times New Roman" w:cs="Times New Roman"/>
          <w:bCs/>
          <w:sz w:val="28"/>
          <w:szCs w:val="28"/>
          <w:lang w:eastAsia="ru-RU"/>
        </w:rPr>
        <w:t xml:space="preserve"> вовсе отказаться от них. Часто </w:t>
      </w:r>
      <w:r w:rsidRPr="007F549D">
        <w:rPr>
          <w:rFonts w:ascii="Times New Roman" w:eastAsia="Times New Roman" w:hAnsi="Times New Roman" w:cs="Times New Roman"/>
          <w:bCs/>
          <w:sz w:val="28"/>
          <w:szCs w:val="28"/>
          <w:lang w:eastAsia="ru-RU"/>
        </w:rPr>
        <w:t>удачная ш</w:t>
      </w:r>
      <w:r w:rsidR="00291A6F" w:rsidRPr="007F549D">
        <w:rPr>
          <w:rFonts w:ascii="Times New Roman" w:eastAsia="Times New Roman" w:hAnsi="Times New Roman" w:cs="Times New Roman"/>
          <w:bCs/>
          <w:sz w:val="28"/>
          <w:szCs w:val="28"/>
          <w:lang w:eastAsia="ru-RU"/>
        </w:rPr>
        <w:t xml:space="preserve">утка может разрядить атмосферу. </w:t>
      </w:r>
      <w:r w:rsidRPr="007F549D">
        <w:rPr>
          <w:rFonts w:ascii="Times New Roman" w:eastAsia="Times New Roman" w:hAnsi="Times New Roman" w:cs="Times New Roman"/>
          <w:bCs/>
          <w:sz w:val="28"/>
          <w:szCs w:val="28"/>
          <w:lang w:eastAsia="ru-RU"/>
        </w:rPr>
        <w:t>После выступления нужно быть г</w:t>
      </w:r>
      <w:r w:rsidR="00291A6F" w:rsidRPr="007F549D">
        <w:rPr>
          <w:rFonts w:ascii="Times New Roman" w:eastAsia="Times New Roman" w:hAnsi="Times New Roman" w:cs="Times New Roman"/>
          <w:bCs/>
          <w:sz w:val="28"/>
          <w:szCs w:val="28"/>
          <w:lang w:eastAsia="ru-RU"/>
        </w:rPr>
        <w:t xml:space="preserve">отовым к ответам на возникшие у </w:t>
      </w:r>
      <w:r w:rsidRPr="007F549D">
        <w:rPr>
          <w:rFonts w:ascii="Times New Roman" w:eastAsia="Times New Roman" w:hAnsi="Times New Roman" w:cs="Times New Roman"/>
          <w:bCs/>
          <w:sz w:val="28"/>
          <w:szCs w:val="28"/>
          <w:lang w:eastAsia="ru-RU"/>
        </w:rPr>
        <w:t>аудитории вопросы.</w:t>
      </w:r>
    </w:p>
    <w:p w:rsidR="00547B4E" w:rsidRDefault="00547B4E" w:rsidP="00547B4E">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внеаудиторной самостоятельной работы.</w:t>
      </w:r>
    </w:p>
    <w:p w:rsidR="00291A6F" w:rsidRPr="00291A6F" w:rsidRDefault="00291A6F" w:rsidP="00291A6F">
      <w:pPr>
        <w:shd w:val="clear" w:color="auto" w:fill="FFFFFF"/>
        <w:spacing w:after="0" w:line="240" w:lineRule="auto"/>
        <w:ind w:firstLine="360"/>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shd w:val="clear" w:color="auto" w:fill="FFFFFF"/>
          <w:lang w:eastAsia="ru-RU"/>
        </w:rPr>
        <w:t>Критерии оценивания </w:t>
      </w:r>
      <w:r w:rsidRPr="007F549D">
        <w:rPr>
          <w:rFonts w:ascii="Times New Roman" w:eastAsia="Times New Roman" w:hAnsi="Times New Roman" w:cs="Times New Roman"/>
          <w:b/>
          <w:bCs/>
          <w:color w:val="000000"/>
          <w:sz w:val="28"/>
          <w:szCs w:val="28"/>
          <w:lang w:eastAsia="ru-RU"/>
        </w:rPr>
        <w:t>говорения</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«5» </w:t>
      </w:r>
      <w:r w:rsidRPr="007F549D">
        <w:rPr>
          <w:rFonts w:ascii="Times New Roman" w:eastAsia="Times New Roman" w:hAnsi="Times New Roman" w:cs="Times New Roman"/>
          <w:color w:val="000000"/>
          <w:sz w:val="28"/>
          <w:szCs w:val="28"/>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курса.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Отметка «4» </w:t>
      </w:r>
      <w:r w:rsidRPr="007F549D">
        <w:rPr>
          <w:rFonts w:ascii="Times New Roman" w:eastAsia="Times New Roman" w:hAnsi="Times New Roman" w:cs="Times New Roman"/>
          <w:color w:val="000000"/>
          <w:sz w:val="28"/>
          <w:szCs w:val="28"/>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курса.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«3» </w:t>
      </w:r>
      <w:r w:rsidRPr="007F549D">
        <w:rPr>
          <w:rFonts w:ascii="Times New Roman" w:eastAsia="Times New Roman" w:hAnsi="Times New Roman" w:cs="Times New Roman"/>
          <w:color w:val="000000"/>
          <w:sz w:val="28"/>
          <w:szCs w:val="28"/>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«2» </w:t>
      </w:r>
      <w:r w:rsidRPr="007F549D">
        <w:rPr>
          <w:rFonts w:ascii="Times New Roman" w:eastAsia="Times New Roman" w:hAnsi="Times New Roman" w:cs="Times New Roman"/>
          <w:color w:val="000000"/>
          <w:sz w:val="28"/>
          <w:szCs w:val="28"/>
          <w:lang w:eastAsia="ru-RU"/>
        </w:rPr>
        <w:t>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291A6F" w:rsidRPr="00291A6F" w:rsidRDefault="00291A6F" w:rsidP="00291A6F">
      <w:pPr>
        <w:shd w:val="clear" w:color="auto" w:fill="FFFFFF"/>
        <w:spacing w:after="0" w:line="240" w:lineRule="auto"/>
        <w:ind w:firstLine="360"/>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shd w:val="clear" w:color="auto" w:fill="FFFFFF"/>
          <w:lang w:eastAsia="ru-RU"/>
        </w:rPr>
        <w:t>Критерии оценивания </w:t>
      </w:r>
      <w:r w:rsidRPr="007F549D">
        <w:rPr>
          <w:rFonts w:ascii="Times New Roman" w:eastAsia="Times New Roman" w:hAnsi="Times New Roman" w:cs="Times New Roman"/>
          <w:b/>
          <w:bCs/>
          <w:color w:val="000000"/>
          <w:sz w:val="28"/>
          <w:szCs w:val="28"/>
          <w:lang w:eastAsia="ru-RU"/>
        </w:rPr>
        <w:t>чтения</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«5»</w:t>
      </w:r>
      <w:r w:rsidRPr="007F549D">
        <w:rPr>
          <w:rFonts w:ascii="Times New Roman" w:eastAsia="Times New Roman" w:hAnsi="Times New Roman" w:cs="Times New Roman"/>
          <w:color w:val="000000"/>
          <w:sz w:val="28"/>
          <w:szCs w:val="28"/>
          <w:lang w:eastAsia="ru-RU"/>
        </w:rPr>
        <w:t>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курса.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«4 </w:t>
      </w:r>
      <w:r w:rsidRPr="007F549D">
        <w:rPr>
          <w:rFonts w:ascii="Times New Roman" w:eastAsia="Times New Roman" w:hAnsi="Times New Roman" w:cs="Times New Roman"/>
          <w:color w:val="000000"/>
          <w:sz w:val="28"/>
          <w:szCs w:val="28"/>
          <w:lang w:eastAsia="ru-RU"/>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«3»</w:t>
      </w:r>
      <w:r w:rsidRPr="007F549D">
        <w:rPr>
          <w:rFonts w:ascii="Times New Roman" w:eastAsia="Times New Roman" w:hAnsi="Times New Roman" w:cs="Times New Roman"/>
          <w:color w:val="000000"/>
          <w:sz w:val="28"/>
          <w:szCs w:val="28"/>
          <w:lang w:eastAsia="ru-RU"/>
        </w:rPr>
        <w:t> 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«2»</w:t>
      </w:r>
      <w:r w:rsidRPr="007F549D">
        <w:rPr>
          <w:rFonts w:ascii="Times New Roman" w:eastAsia="Times New Roman" w:hAnsi="Times New Roman" w:cs="Times New Roman"/>
          <w:color w:val="000000"/>
          <w:sz w:val="28"/>
          <w:szCs w:val="28"/>
          <w:lang w:eastAsia="ru-RU"/>
        </w:rPr>
        <w:t>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291A6F" w:rsidRPr="00291A6F" w:rsidRDefault="00291A6F" w:rsidP="00291A6F">
      <w:pPr>
        <w:shd w:val="clear" w:color="auto" w:fill="FFFFFF"/>
        <w:spacing w:after="0" w:line="240" w:lineRule="auto"/>
        <w:jc w:val="center"/>
        <w:rPr>
          <w:rFonts w:ascii="Calibri" w:eastAsia="Times New Roman" w:hAnsi="Calibri" w:cs="Times New Roman"/>
          <w:color w:val="000000"/>
          <w:sz w:val="28"/>
          <w:szCs w:val="28"/>
          <w:lang w:eastAsia="ru-RU"/>
        </w:rPr>
      </w:pPr>
      <w:r w:rsidRPr="00291A6F">
        <w:rPr>
          <w:rFonts w:ascii="Times New Roman" w:eastAsia="Times New Roman" w:hAnsi="Times New Roman" w:cs="Times New Roman"/>
          <w:color w:val="000000"/>
          <w:sz w:val="28"/>
          <w:szCs w:val="28"/>
          <w:lang w:eastAsia="ru-RU"/>
        </w:rPr>
        <w:br/>
      </w:r>
      <w:r w:rsidRPr="007F549D">
        <w:rPr>
          <w:rFonts w:ascii="Times New Roman" w:eastAsia="Times New Roman" w:hAnsi="Times New Roman" w:cs="Times New Roman"/>
          <w:b/>
          <w:bCs/>
          <w:color w:val="000000"/>
          <w:sz w:val="28"/>
          <w:szCs w:val="28"/>
          <w:shd w:val="clear" w:color="auto" w:fill="FFFFFF"/>
          <w:lang w:eastAsia="ru-RU"/>
        </w:rPr>
        <w:t>Критерии оценивания выполнения фонетических, грамматических упражнений</w:t>
      </w:r>
      <w:r w:rsidRPr="007F549D">
        <w:rPr>
          <w:rFonts w:ascii="Times New Roman" w:eastAsia="Times New Roman" w:hAnsi="Times New Roman" w:cs="Times New Roman"/>
          <w:color w:val="000000"/>
          <w:sz w:val="28"/>
          <w:szCs w:val="28"/>
          <w:shd w:val="clear" w:color="auto" w:fill="FFFFFF"/>
          <w:lang w:eastAsia="ru-RU"/>
        </w:rPr>
        <w:t> </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«5»</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на 90-100%</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«4»</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на 75-89%</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Отметка «3»</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на 50-74%</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«2»</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менее чем на 50%</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shd w:val="clear" w:color="auto" w:fill="FFFFFF"/>
          <w:lang w:eastAsia="ru-RU"/>
        </w:rPr>
        <w:t>Критерии оценивания выполнения презентаций и написания рефератов, выполнения докладов:</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Отметка "5" </w:t>
      </w:r>
      <w:r w:rsidRPr="007F549D">
        <w:rPr>
          <w:rFonts w:ascii="Times New Roman" w:eastAsia="Times New Roman" w:hAnsi="Times New Roman" w:cs="Times New Roman"/>
          <w:color w:val="000000"/>
          <w:sz w:val="28"/>
          <w:szCs w:val="28"/>
          <w:lang w:eastAsia="ru-RU"/>
        </w:rPr>
        <w:t>выставляется в том случае, если: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работы соответствует выбранной специальности и теме;</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работа актуальна, выполнена самостоятельно, имеет творческий характер, отличается определенной новизной;</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дан обстоятельный анализ степени теоретического исследования проблемы, различных подходов к ее решению;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показано знание нормативной базы, учтены последние изменения в законодательстве и нормативных документах по данной проблеме;</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проблема раскрыта глубоко и всесторонне, материал изложен логично;</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теоретические положения органично сопряжены с практикой;</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даны представляющие интерес практические рекомендации, вытекающие из анализа проблемы;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в работе широко используются материалы исследования, проведенного автором самостоятельно или в составе группы;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в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формализовать результаты исследования;</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широко представлена библиография по теме работы;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приложения к работе иллюстрируют достижения автора и подкрепляют его выводы;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по своему содержанию и форме работа соответствует всем предъявленным требованиям.</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Отметка "4"</w:t>
      </w:r>
      <w:r w:rsidRPr="007F549D">
        <w:rPr>
          <w:rFonts w:ascii="Times New Roman" w:eastAsia="Times New Roman" w:hAnsi="Times New Roman" w:cs="Times New Roman"/>
          <w:color w:val="000000"/>
          <w:sz w:val="28"/>
          <w:szCs w:val="28"/>
          <w:lang w:eastAsia="ru-RU"/>
        </w:rPr>
        <w:t> выставляется в том случае, если: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тема соответствует специальности;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работы в целом соответствует заданию;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работа актуальна, написана самостоятельно;</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дан анализ степени теоретического исследования проблемы;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основные положения работы раскрыты на достаточном теоретическом и методологическом уровне;</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теоретические положения сопряжены с практикой;</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представлены количественные показатели, характеризующие проблемную ситуацию;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практические рекомендации обоснованы;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приложения грамотно составлены и прослеживается связь с положениями проекта;</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составлена библиография по теме работы.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Отметка "3"</w:t>
      </w:r>
      <w:r w:rsidRPr="007F549D">
        <w:rPr>
          <w:rFonts w:ascii="Times New Roman" w:eastAsia="Times New Roman" w:hAnsi="Times New Roman" w:cs="Times New Roman"/>
          <w:color w:val="000000"/>
          <w:sz w:val="28"/>
          <w:szCs w:val="28"/>
          <w:lang w:eastAsia="ru-RU"/>
        </w:rPr>
        <w:t> выставляется в том случае, если: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работа соответствует специальности;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имеет место определенное несоответствие содержания работы заявленной теме;</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lastRenderedPageBreak/>
        <w:t>• исследуемая проблема в основном раскрыта, но не отличается новизной, теоретической глубиной и аргументированностью;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нарушена логика изложения материала, задачи раскрыты не полностью;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в работе не полностью использованы необходимые для раскрытия темы литература, нормативные документы, а также материалы исследований;</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теоретические положения слабо увязаны с практикой, практические рекомендации носят формальный бездоказательный характер;</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приложений не освещает решения поставленных задач.</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Оценка "2":</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тема работы не соответствует специальности;</w:t>
      </w:r>
    </w:p>
    <w:p w:rsidR="00FE1650" w:rsidRPr="007F549D" w:rsidRDefault="00291A6F" w:rsidP="001B7CFB">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w:t>
      </w:r>
      <w:r w:rsidR="007F549D" w:rsidRPr="007F549D">
        <w:rPr>
          <w:rFonts w:ascii="Times New Roman" w:eastAsia="Times New Roman" w:hAnsi="Times New Roman" w:cs="Times New Roman"/>
          <w:color w:val="000000"/>
          <w:sz w:val="28"/>
          <w:szCs w:val="28"/>
          <w:lang w:eastAsia="ru-RU"/>
        </w:rPr>
        <w:t>ие работы не соответствует теме.</w:t>
      </w:r>
    </w:p>
    <w:p w:rsidR="00FE1650" w:rsidRPr="00547B4E" w:rsidRDefault="00FE1650" w:rsidP="00547B4E">
      <w:pPr>
        <w:spacing w:after="0" w:line="240" w:lineRule="auto"/>
        <w:jc w:val="center"/>
        <w:rPr>
          <w:rFonts w:ascii="Times New Roman" w:eastAsia="Times New Roman" w:hAnsi="Times New Roman" w:cs="Times New Roman"/>
          <w:b/>
          <w:bCs/>
          <w:sz w:val="28"/>
          <w:szCs w:val="28"/>
          <w:lang w:eastAsia="ru-RU"/>
        </w:rPr>
      </w:pPr>
    </w:p>
    <w:p w:rsidR="00547B4E" w:rsidRPr="00FE1650" w:rsidRDefault="00547B4E" w:rsidP="00547B4E">
      <w:pPr>
        <w:keepNext/>
        <w:numPr>
          <w:ilvl w:val="0"/>
          <w:numId w:val="2"/>
        </w:numPr>
        <w:autoSpaceDE w:val="0"/>
        <w:autoSpaceDN w:val="0"/>
        <w:spacing w:after="0"/>
        <w:jc w:val="center"/>
        <w:outlineLvl w:val="0"/>
        <w:rPr>
          <w:rFonts w:ascii="Times New Roman" w:eastAsia="Calibri" w:hAnsi="Times New Roman" w:cs="Times New Roman"/>
          <w:b/>
          <w:bCs/>
          <w:caps/>
          <w:sz w:val="28"/>
          <w:szCs w:val="28"/>
          <w:lang w:eastAsia="ru-RU"/>
        </w:rPr>
      </w:pPr>
      <w:r w:rsidRPr="00547B4E">
        <w:rPr>
          <w:rFonts w:ascii="Times New Roman" w:eastAsia="Calibri" w:hAnsi="Times New Roman" w:cs="Times New Roman"/>
          <w:b/>
          <w:bCs/>
          <w:caps/>
          <w:sz w:val="28"/>
          <w:szCs w:val="28"/>
          <w:lang w:eastAsia="ru-RU"/>
        </w:rPr>
        <w:t>Оценочные средства промежуточной аттестации</w:t>
      </w:r>
    </w:p>
    <w:p w:rsidR="00547B4E" w:rsidRDefault="00547B4E" w:rsidP="00547B4E">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Особенности проведения промежуточной аттестации по учебной дисциплине/профессиональному модулю.</w:t>
      </w:r>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Промежуточный контроль знаний по итогам первого семестра проводится в форме письменной контрольной работы. Формой итоговой аттестации по предмету является дифференцированный зачет.</w:t>
      </w:r>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Промежуточный (итоговый) контроль знаний проводится с целью установления уровня и качества подготовки обучающегося в части требований к результатам освоения учебной дисциплины «Иностранный язык» и определяют:</w:t>
      </w:r>
    </w:p>
    <w:p w:rsidR="00693EB3" w:rsidRDefault="00693EB3" w:rsidP="00693EB3">
      <w:pPr>
        <w:pStyle w:val="c71"/>
        <w:shd w:val="clear" w:color="auto" w:fill="FFFFFF"/>
        <w:spacing w:before="0" w:beforeAutospacing="0" w:after="0" w:afterAutospacing="0"/>
        <w:jc w:val="both"/>
        <w:rPr>
          <w:rFonts w:ascii="Calibri" w:hAnsi="Calibri"/>
          <w:color w:val="000000"/>
          <w:sz w:val="22"/>
          <w:szCs w:val="22"/>
        </w:rPr>
      </w:pPr>
      <w:r>
        <w:rPr>
          <w:rStyle w:val="c37"/>
          <w:color w:val="000000"/>
          <w:sz w:val="28"/>
          <w:szCs w:val="28"/>
        </w:rPr>
        <w:t>- соответствие уровня и качества подготовки требованиям к знаниям, умениям;</w:t>
      </w:r>
    </w:p>
    <w:p w:rsidR="00693EB3" w:rsidRDefault="00693EB3" w:rsidP="00693EB3">
      <w:pPr>
        <w:pStyle w:val="c85"/>
        <w:shd w:val="clear" w:color="auto" w:fill="FFFFFF"/>
        <w:spacing w:before="0" w:beforeAutospacing="0" w:after="0" w:afterAutospacing="0" w:line="270" w:lineRule="atLeast"/>
        <w:jc w:val="both"/>
        <w:rPr>
          <w:rFonts w:ascii="Calibri" w:hAnsi="Calibri"/>
          <w:color w:val="000000"/>
          <w:sz w:val="22"/>
          <w:szCs w:val="22"/>
        </w:rPr>
      </w:pPr>
      <w:r>
        <w:rPr>
          <w:rStyle w:val="c37"/>
          <w:color w:val="000000"/>
          <w:sz w:val="28"/>
          <w:szCs w:val="28"/>
        </w:rPr>
        <w:t>- сформированность умения применять теоретические знания при решении практических задач в условиях, приближенных к будущей профессиональной деятельности.</w:t>
      </w:r>
    </w:p>
    <w:p w:rsidR="00693EB3" w:rsidRPr="00FE1650" w:rsidRDefault="00693EB3" w:rsidP="00FE1650">
      <w:pPr>
        <w:suppressLineNumbers/>
        <w:spacing w:after="0" w:line="240" w:lineRule="auto"/>
        <w:jc w:val="both"/>
        <w:rPr>
          <w:rFonts w:ascii="Times New Roman" w:eastAsia="Times New Roman" w:hAnsi="Times New Roman" w:cs="Times New Roman"/>
          <w:sz w:val="28"/>
          <w:szCs w:val="28"/>
          <w:lang w:eastAsia="ru-RU"/>
        </w:rPr>
      </w:pPr>
      <w:r w:rsidRPr="00FE1650">
        <w:rPr>
          <w:rStyle w:val="c37"/>
          <w:rFonts w:ascii="Times New Roman" w:hAnsi="Times New Roman" w:cs="Times New Roman"/>
          <w:color w:val="000000"/>
          <w:sz w:val="28"/>
          <w:szCs w:val="28"/>
        </w:rPr>
        <w:t xml:space="preserve">Промежуточный (итоговый) контроль знаний проводится в соответствии с графиком учебного процесса </w:t>
      </w:r>
      <w:r w:rsidR="00FE1650">
        <w:rPr>
          <w:rStyle w:val="c37"/>
          <w:rFonts w:ascii="Times New Roman" w:hAnsi="Times New Roman" w:cs="Times New Roman"/>
          <w:color w:val="000000"/>
          <w:sz w:val="28"/>
          <w:szCs w:val="28"/>
        </w:rPr>
        <w:t>Березовского филиала  КГАПОУ</w:t>
      </w:r>
      <w:r w:rsidR="00FE1650" w:rsidRPr="00FE1650">
        <w:rPr>
          <w:rFonts w:ascii="Times New Roman" w:eastAsia="Times New Roman" w:hAnsi="Times New Roman" w:cs="Times New Roman"/>
          <w:sz w:val="28"/>
          <w:szCs w:val="28"/>
          <w:lang w:eastAsia="ru-RU"/>
        </w:rPr>
        <w:t xml:space="preserve"> «ЕМЕЛЬЯНОВСКИЙ ДОРОЖНО-СТРОИТЕЛЬНЫЙ ТЕХНИКУМ»</w:t>
      </w:r>
      <w:r w:rsidR="00FE1650">
        <w:rPr>
          <w:rFonts w:ascii="Times New Roman" w:eastAsia="Times New Roman" w:hAnsi="Times New Roman" w:cs="Times New Roman"/>
          <w:sz w:val="28"/>
          <w:szCs w:val="28"/>
          <w:lang w:eastAsia="ru-RU"/>
        </w:rPr>
        <w:t>.</w:t>
      </w:r>
    </w:p>
    <w:p w:rsidR="00693EB3" w:rsidRDefault="00693EB3" w:rsidP="00693EB3">
      <w:pPr>
        <w:pStyle w:val="c85"/>
        <w:shd w:val="clear" w:color="auto" w:fill="FFFFFF"/>
        <w:spacing w:before="0" w:beforeAutospacing="0" w:after="0" w:afterAutospacing="0" w:line="270" w:lineRule="atLeast"/>
        <w:jc w:val="both"/>
        <w:rPr>
          <w:rFonts w:ascii="Calibri" w:hAnsi="Calibri"/>
          <w:color w:val="000000"/>
          <w:sz w:val="22"/>
          <w:szCs w:val="22"/>
        </w:rPr>
      </w:pPr>
      <w:r>
        <w:rPr>
          <w:rStyle w:val="c37"/>
          <w:color w:val="000000"/>
          <w:sz w:val="28"/>
          <w:szCs w:val="28"/>
        </w:rPr>
        <w:t>Форма проведения итогового контроля знаний – устная, ориентированная на проверку усвоенных знаний по дисциплине.</w:t>
      </w:r>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Информация о форме, сроках аттестации по учебной дисциплине «Иностранный язык» доведена до сведения обучающихся в начале первого семестра.</w:t>
      </w:r>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 Дифференцированный зачет проводится в смешанной форме – теоретический вопрос и практическое задание. Для зачета сформирован комплект КОС на основании рабочей программы учебной дисциплины «Иностранный язык», охватывающий наиболее актуальные разделы и темы.</w:t>
      </w:r>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Перечень практических заданий, выносимых на дифференцированный зачет, разра</w:t>
      </w:r>
      <w:r w:rsidR="00FE1650">
        <w:rPr>
          <w:rStyle w:val="c37"/>
          <w:color w:val="000000"/>
          <w:sz w:val="28"/>
          <w:szCs w:val="28"/>
        </w:rPr>
        <w:t>ботан преподавателем дисциплины.</w:t>
      </w:r>
    </w:p>
    <w:p w:rsidR="00547B4E" w:rsidRPr="00FE1650" w:rsidRDefault="00693EB3" w:rsidP="00FE1650">
      <w:pPr>
        <w:pStyle w:val="c58"/>
        <w:shd w:val="clear" w:color="auto" w:fill="FFFFFF"/>
        <w:spacing w:before="0" w:beforeAutospacing="0" w:after="0" w:afterAutospacing="0" w:line="270" w:lineRule="atLeast"/>
        <w:ind w:firstLine="708"/>
        <w:jc w:val="both"/>
        <w:rPr>
          <w:rFonts w:ascii="Calibri" w:hAnsi="Calibri"/>
          <w:color w:val="000000"/>
          <w:sz w:val="22"/>
          <w:szCs w:val="22"/>
        </w:rPr>
      </w:pPr>
      <w:r>
        <w:rPr>
          <w:rStyle w:val="c37"/>
          <w:color w:val="000000"/>
          <w:sz w:val="28"/>
          <w:szCs w:val="28"/>
        </w:rPr>
        <w:t>Задания для подготовки обучающихся к текущему контролю успеваемости по учебной дисциплине входят в состав учебно-методических комплексов тем дисциплины, хранятся у преподавателя.</w:t>
      </w:r>
    </w:p>
    <w:p w:rsidR="003013E8" w:rsidRDefault="003013E8" w:rsidP="00547B4E">
      <w:pPr>
        <w:spacing w:after="0" w:line="240" w:lineRule="auto"/>
        <w:rPr>
          <w:rFonts w:ascii="Times New Roman" w:eastAsia="Times New Roman" w:hAnsi="Times New Roman" w:cs="Times New Roman"/>
          <w:b/>
          <w:bCs/>
          <w:sz w:val="28"/>
          <w:szCs w:val="28"/>
          <w:lang w:eastAsia="ru-RU"/>
        </w:rPr>
      </w:pPr>
    </w:p>
    <w:p w:rsidR="00547B4E" w:rsidRPr="003013E8" w:rsidRDefault="00547B4E" w:rsidP="003013E8">
      <w:pPr>
        <w:spacing w:after="0" w:line="240" w:lineRule="auto"/>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lastRenderedPageBreak/>
        <w:t>Рекомендуемые во</w:t>
      </w:r>
      <w:r w:rsidR="003013E8">
        <w:rPr>
          <w:rFonts w:ascii="Times New Roman" w:eastAsia="Times New Roman" w:hAnsi="Times New Roman" w:cs="Times New Roman"/>
          <w:b/>
          <w:bCs/>
          <w:sz w:val="28"/>
          <w:szCs w:val="28"/>
          <w:lang w:eastAsia="ru-RU"/>
        </w:rPr>
        <w:t>просы промежуточной аттестации.</w:t>
      </w:r>
    </w:p>
    <w:p w:rsidR="009D5CBE" w:rsidRDefault="009D5CBE" w:rsidP="009D5CBE">
      <w:pPr>
        <w:spacing w:after="0" w:line="240" w:lineRule="auto"/>
        <w:jc w:val="center"/>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КОМПЛЕКТ «ПРОМЕЖУТОЧНАЯ АТТЕСТАЦИЯ»</w:t>
      </w:r>
    </w:p>
    <w:p w:rsidR="00502A8A" w:rsidRDefault="00502A8A" w:rsidP="00502A8A">
      <w:pPr>
        <w:spacing w:after="0" w:line="240" w:lineRule="auto"/>
        <w:jc w:val="center"/>
        <w:rPr>
          <w:rFonts w:ascii="Times New Roman" w:eastAsia="Times New Roman" w:hAnsi="Times New Roman" w:cs="Times New Roman"/>
          <w:b/>
          <w:bCs/>
          <w:sz w:val="28"/>
          <w:szCs w:val="28"/>
          <w:lang w:eastAsia="ru-RU"/>
        </w:rPr>
      </w:pPr>
      <w:r w:rsidRPr="00502A8A">
        <w:rPr>
          <w:rFonts w:ascii="Times New Roman" w:eastAsia="Times New Roman" w:hAnsi="Times New Roman" w:cs="Times New Roman"/>
          <w:b/>
          <w:bCs/>
          <w:sz w:val="28"/>
          <w:szCs w:val="28"/>
          <w:lang w:eastAsia="ru-RU"/>
        </w:rPr>
        <w:t>Дифференцированный зачет 1</w:t>
      </w:r>
    </w:p>
    <w:p w:rsidR="00502A8A" w:rsidRPr="00502A8A" w:rsidRDefault="00502A8A" w:rsidP="00502A8A">
      <w:pPr>
        <w:spacing w:after="0" w:line="240" w:lineRule="auto"/>
        <w:rPr>
          <w:rFonts w:ascii="Times New Roman" w:eastAsia="Times New Roman" w:hAnsi="Times New Roman" w:cs="Times New Roman"/>
          <w:bCs/>
          <w:sz w:val="28"/>
          <w:szCs w:val="28"/>
          <w:lang w:eastAsia="ru-RU"/>
        </w:rPr>
      </w:pPr>
      <w:r w:rsidRPr="00502A8A">
        <w:rPr>
          <w:rFonts w:ascii="Times New Roman" w:eastAsia="Times New Roman" w:hAnsi="Times New Roman" w:cs="Times New Roman"/>
          <w:bCs/>
          <w:sz w:val="28"/>
          <w:szCs w:val="28"/>
          <w:lang w:eastAsia="ru-RU"/>
        </w:rPr>
        <w:t>Инструкция по выполнению заданий</w:t>
      </w:r>
      <w:r>
        <w:rPr>
          <w:rFonts w:ascii="Times New Roman" w:eastAsia="Times New Roman" w:hAnsi="Times New Roman" w:cs="Times New Roman"/>
          <w:bCs/>
          <w:sz w:val="28"/>
          <w:szCs w:val="28"/>
          <w:lang w:eastAsia="ru-RU"/>
        </w:rPr>
        <w:t xml:space="preserve">. </w:t>
      </w:r>
      <w:bookmarkStart w:id="17" w:name="_GoBack"/>
      <w:bookmarkEnd w:id="17"/>
      <w:r>
        <w:rPr>
          <w:rFonts w:ascii="Times New Roman" w:eastAsia="Times New Roman" w:hAnsi="Times New Roman" w:cs="Times New Roman"/>
          <w:bCs/>
          <w:sz w:val="28"/>
          <w:szCs w:val="28"/>
          <w:lang w:eastAsia="ru-RU"/>
        </w:rPr>
        <w:t xml:space="preserve">Обучающимся предлагается выполнить 13 заданий . </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 №1. По тексту "В гостях у Алекса. Квартира." Указать знаком + или - , верно ли утверждение. </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1. Alexander's pen friends are now in Moscow.</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2. At the weekend Alexander meets them at the metro station.</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3. He shows them a rich collection of English and Russian books.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4. Peter likes Alexander's library and pictures on the walls.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5. Jane is not a designer but she works for a building company.</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6. Jane thinks that Alexander does not follow fashion trends.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7. She recommends Alexander to change the wallpaper in the living room.</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8. Jane prefers it in pink.</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9. Peter thinks it is better to move the bookcase.</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10. Alexander is ready to follow his advice.</w:t>
      </w:r>
    </w:p>
    <w:p w:rsidR="00502A8A" w:rsidRPr="00502A8A" w:rsidRDefault="00502A8A" w:rsidP="00502A8A">
      <w:pPr>
        <w:shd w:val="clear" w:color="auto" w:fill="FFFFFF"/>
        <w:spacing w:after="12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pict>
          <v:rect id="_x0000_i1025" style="width:0;height:0" o:hrstd="t" o:hrnoshade="t" o:hr="t" fillcolor="black" stroked="f"/>
        </w:pict>
      </w:r>
    </w:p>
    <w:tbl>
      <w:tblPr>
        <w:tblpPr w:leftFromText="180" w:rightFromText="180" w:vertAnchor="text" w:horzAnchor="margin" w:tblpXSpec="center" w:tblpY="-36"/>
        <w:tblW w:w="11730" w:type="dxa"/>
        <w:shd w:val="clear" w:color="auto" w:fill="FFFFFF"/>
        <w:tblCellMar>
          <w:top w:w="135" w:type="dxa"/>
          <w:left w:w="135" w:type="dxa"/>
          <w:bottom w:w="135" w:type="dxa"/>
          <w:right w:w="135" w:type="dxa"/>
        </w:tblCellMar>
        <w:tblLook w:val="04A0" w:firstRow="1" w:lastRow="0" w:firstColumn="1" w:lastColumn="0" w:noHBand="0" w:noVBand="1"/>
      </w:tblPr>
      <w:tblGrid>
        <w:gridCol w:w="7379"/>
        <w:gridCol w:w="4351"/>
      </w:tblGrid>
      <w:tr w:rsidR="00502A8A" w:rsidRPr="00502A8A" w:rsidTr="00502A8A">
        <w:tc>
          <w:tcPr>
            <w:tcW w:w="7379" w:type="dxa"/>
            <w:shd w:val="clear" w:color="auto" w:fill="FFFFFF"/>
            <w:tcMar>
              <w:top w:w="0" w:type="dxa"/>
              <w:left w:w="0" w:type="dxa"/>
              <w:bottom w:w="0" w:type="dxa"/>
              <w:right w:w="0" w:type="dxa"/>
            </w:tcMar>
            <w:hideMark/>
          </w:tcPr>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color w:val="000000"/>
                <w:sz w:val="28"/>
                <w:szCs w:val="28"/>
                <w:lang w:val="en-US" w:eastAsia="ru-RU"/>
              </w:rPr>
              <w:t>1. This family lives in a new …</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color w:val="000000"/>
                <w:sz w:val="28"/>
                <w:szCs w:val="28"/>
                <w:lang w:val="en-US" w:eastAsia="ru-RU"/>
              </w:rPr>
              <w:t>                          on … of Moscow.</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2. Our country house doesn't have …</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3. Most English houses don't have … and in winter it is cold in them.</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4. In the kitchen we have a …</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                        but we don't have a ...</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5. The … is to carry rubbish down.</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6. They want to build a new house with … around it.</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7. In my study everything is …</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8. The wall units are not … now.</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                     Everybody prefers built-in …</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9. Our living-room is small, but in spite of it, it is very …</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10. There is a small round table with a music centre in … of the bedroom.</w:t>
            </w:r>
          </w:p>
        </w:tc>
        <w:tc>
          <w:tcPr>
            <w:tcW w:w="4351" w:type="dxa"/>
            <w:shd w:val="clear" w:color="auto" w:fill="FFFFFF"/>
            <w:tcMar>
              <w:top w:w="0" w:type="dxa"/>
              <w:left w:w="0" w:type="dxa"/>
              <w:bottom w:w="0" w:type="dxa"/>
              <w:right w:w="0" w:type="dxa"/>
            </w:tcMar>
            <w:hideMark/>
          </w:tcPr>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a. central heating</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b. washing machine</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c. in brown colour</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d. at a loss</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e. a lampshade</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f. chute</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g. a garden and an orchard</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h. wardrobes</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I. modern conveniences</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j. cosy</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k. block of flats</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l. in fashion</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m. the left-hand corner</w:t>
            </w:r>
          </w:p>
          <w:p w:rsidR="00502A8A" w:rsidRPr="00502A8A" w:rsidRDefault="00502A8A" w:rsidP="00502A8A">
            <w:pPr>
              <w:spacing w:after="0" w:line="240" w:lineRule="auto"/>
              <w:rPr>
                <w:rFonts w:ascii="Times New Roman" w:eastAsia="Times New Roman" w:hAnsi="Times New Roman" w:cs="Times New Roman"/>
                <w:sz w:val="28"/>
                <w:szCs w:val="28"/>
                <w:lang w:val="en-US" w:eastAsia="ru-RU"/>
              </w:rPr>
            </w:pPr>
            <w:r w:rsidRPr="00502A8A">
              <w:rPr>
                <w:rFonts w:ascii="Times New Roman" w:eastAsia="Times New Roman" w:hAnsi="Times New Roman" w:cs="Times New Roman"/>
                <w:sz w:val="28"/>
                <w:szCs w:val="28"/>
                <w:lang w:val="en-US" w:eastAsia="ru-RU"/>
              </w:rPr>
              <w:t>n. dish washer</w:t>
            </w:r>
          </w:p>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t>o. the outskirts</w:t>
            </w:r>
          </w:p>
        </w:tc>
      </w:tr>
      <w:tr w:rsidR="00502A8A" w:rsidRPr="00502A8A" w:rsidTr="00502A8A">
        <w:tc>
          <w:tcPr>
            <w:tcW w:w="7379" w:type="dxa"/>
            <w:shd w:val="clear" w:color="auto" w:fill="FFFFFF"/>
            <w:tcMar>
              <w:top w:w="0" w:type="dxa"/>
              <w:left w:w="0" w:type="dxa"/>
              <w:bottom w:w="0" w:type="dxa"/>
              <w:right w:w="0" w:type="dxa"/>
            </w:tcMar>
            <w:hideMark/>
          </w:tcPr>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t> </w:t>
            </w:r>
          </w:p>
        </w:tc>
        <w:tc>
          <w:tcPr>
            <w:tcW w:w="4351" w:type="dxa"/>
            <w:shd w:val="clear" w:color="auto" w:fill="FFFFFF"/>
            <w:tcMar>
              <w:top w:w="0" w:type="dxa"/>
              <w:left w:w="0" w:type="dxa"/>
              <w:bottom w:w="0" w:type="dxa"/>
              <w:right w:w="0" w:type="dxa"/>
            </w:tcMar>
            <w:hideMark/>
          </w:tcPr>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t> </w:t>
            </w:r>
          </w:p>
        </w:tc>
      </w:tr>
      <w:tr w:rsidR="00502A8A" w:rsidRPr="00502A8A" w:rsidTr="00502A8A">
        <w:tc>
          <w:tcPr>
            <w:tcW w:w="7379" w:type="dxa"/>
            <w:shd w:val="clear" w:color="auto" w:fill="FFFFFF"/>
            <w:tcMar>
              <w:top w:w="0" w:type="dxa"/>
              <w:left w:w="0" w:type="dxa"/>
              <w:bottom w:w="0" w:type="dxa"/>
              <w:right w:w="0" w:type="dxa"/>
            </w:tcMar>
            <w:hideMark/>
          </w:tcPr>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t> </w:t>
            </w:r>
          </w:p>
        </w:tc>
        <w:tc>
          <w:tcPr>
            <w:tcW w:w="4351" w:type="dxa"/>
            <w:shd w:val="clear" w:color="auto" w:fill="FFFFFF"/>
            <w:tcMar>
              <w:top w:w="0" w:type="dxa"/>
              <w:left w:w="0" w:type="dxa"/>
              <w:bottom w:w="0" w:type="dxa"/>
              <w:right w:w="0" w:type="dxa"/>
            </w:tcMar>
            <w:hideMark/>
          </w:tcPr>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t> </w:t>
            </w:r>
          </w:p>
        </w:tc>
      </w:tr>
    </w:tbl>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 №2. Дополнить предложения подходящими по смыслу словами.</w:t>
      </w:r>
    </w:p>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pict>
          <v:rect id="_x0000_i1026" style="width:0;height:0" o:hrstd="t" o:hrnoshade="t" o:hr="t" fillcolor="black" stroked="f"/>
        </w:pic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 №3. По тексту "Режим дня". Указать знаком + или - , верно ли утверждение.</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1. Alexander's working day starts at 6:30.</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2. He is in the habit of having a big breakfast.</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3. Alexander's favourite subject is Maths.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lastRenderedPageBreak/>
        <w:t>4. In the middle of the day the students go to the canteen.</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5. Alexander likes to play football.</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6. In the evenings he goes for a walk with his friends.</w:t>
      </w:r>
    </w:p>
    <w:p w:rsidR="00502A8A" w:rsidRPr="00502A8A" w:rsidRDefault="00502A8A" w:rsidP="00502A8A">
      <w:pPr>
        <w:shd w:val="clear" w:color="auto" w:fill="FFFFFF"/>
        <w:spacing w:after="12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pict>
          <v:rect id="_x0000_i1027" style="width:0;height:0" o:hrstd="t" o:hrnoshade="t" o:hr="t" fillcolor="black" stroked="f"/>
        </w:pic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 №4. По тексту "Колледж Алекса". Указать знаком + или - , верно ли утверждение.</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1. Alexander studies in Moscow.</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2. There is an indoor swimming pool in his college.</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3. The library is equipped with laptops.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4. All the classrooms are on the first floor.</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5. The classrooms are the same.</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6. After classes the students rush home.</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7. The students like their English classes.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8. At the English lessons they watch films, listen to texts and present their projects.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9. They don't use chalk in their English classrooms.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10. Alexander is proud of his college.</w:t>
      </w:r>
    </w:p>
    <w:p w:rsidR="00502A8A" w:rsidRPr="00502A8A" w:rsidRDefault="00502A8A" w:rsidP="00502A8A">
      <w:pPr>
        <w:shd w:val="clear" w:color="auto" w:fill="FFFFFF"/>
        <w:spacing w:after="12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pict>
          <v:rect id="_x0000_i1028" style="width:0;height:0" o:hrstd="t" o:hrnoshade="t" o:hr="t" fillcolor="black" stroked="f"/>
        </w:pic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 №5. По тексту "Хобби Алекса". Указать знаком + или - , верно ли утверждение.</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1. Alexander writes in his diary a list of all activities, entertainments and hobbies practised by people in their free time.</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2. Alexander has no hobby and wants to select one.</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3. He meets with his friend to discuss this problem.</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4. Hobbies give people a sense of excitement and expectation.</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5. Women prefer aerobics, shopping and cooking.</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6. A hobby is an active pastime like sports or training dogs.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7. In order to relax most people prefer a calm way of spending their free time.</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8. Animals can also be a hobby.</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9. People prefer ready-made things to hand-made ones.</w:t>
      </w:r>
    </w:p>
    <w:p w:rsidR="00502A8A" w:rsidRPr="00502A8A" w:rsidRDefault="00502A8A" w:rsidP="00502A8A">
      <w:pPr>
        <w:shd w:val="clear" w:color="auto" w:fill="FFFFFF"/>
        <w:spacing w:after="12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pict>
          <v:rect id="_x0000_i1029" style="width:0;height:0" o:hrstd="t" o:hrnoshade="t" o:hr="t" fillcolor="black" stroked="f"/>
        </w:pic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 №6. По тексту "Поездка в Политехнический музей". Указать знаком + или - , верно ли утверждение.</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1. Alexander goes to the Polytechnic Museum for the first time.</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2. He knows a quick way to get there.</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3. He lives on the outskirts of Moscow and far from the metro station.</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4. There are a lot of people at the Lubianka station.</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5. The Polytechnic Museum is in Lubianskaya Ploshchad.</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6. It's a modern tall building.</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7. There is a bus stop just in front of it.</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8. His groupmates are at the entrance waiting for him.</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9. The concert starts in 15 minutes.</w:t>
      </w:r>
    </w:p>
    <w:p w:rsidR="00502A8A" w:rsidRPr="00502A8A" w:rsidRDefault="00502A8A" w:rsidP="00502A8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lastRenderedPageBreak/>
        <w:t>10. The friends want to attend this concert as they are fond of country music.</w:t>
      </w:r>
    </w:p>
    <w:p w:rsidR="00502A8A" w:rsidRPr="00502A8A" w:rsidRDefault="00502A8A" w:rsidP="00502A8A">
      <w:pPr>
        <w:shd w:val="clear" w:color="auto" w:fill="FFFFFF"/>
        <w:spacing w:after="120" w:line="240" w:lineRule="auto"/>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pacing w:after="0" w:line="240" w:lineRule="auto"/>
        <w:rPr>
          <w:rFonts w:ascii="Times New Roman" w:eastAsia="Times New Roman" w:hAnsi="Times New Roman" w:cs="Times New Roman"/>
          <w:sz w:val="28"/>
          <w:szCs w:val="28"/>
          <w:lang w:eastAsia="ru-RU"/>
        </w:rPr>
      </w:pPr>
      <w:r w:rsidRPr="00502A8A">
        <w:rPr>
          <w:rFonts w:ascii="Times New Roman" w:eastAsia="Times New Roman" w:hAnsi="Times New Roman" w:cs="Times New Roman"/>
          <w:sz w:val="28"/>
          <w:szCs w:val="28"/>
          <w:lang w:eastAsia="ru-RU"/>
        </w:rPr>
        <w:pict>
          <v:rect id="_x0000_i1030" style="width:0;height:0" o:hrstd="t" o:hrnoshade="t" o:hr="t" fillcolor="black" stroked="f"/>
        </w:pict>
      </w:r>
    </w:p>
    <w:p w:rsidR="00502A8A" w:rsidRPr="00502A8A" w:rsidRDefault="00502A8A" w:rsidP="00502A8A">
      <w:pPr>
        <w:spacing w:line="240" w:lineRule="auto"/>
        <w:rPr>
          <w:rFonts w:ascii="Times New Roman" w:hAnsi="Times New Roman" w:cs="Times New Roman"/>
          <w:sz w:val="28"/>
          <w:szCs w:val="28"/>
        </w:rPr>
      </w:pP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7</w:t>
      </w:r>
      <w:r w:rsidRPr="00502A8A">
        <w:rPr>
          <w:rFonts w:ascii="Times New Roman" w:eastAsia="Times New Roman" w:hAnsi="Times New Roman" w:cs="Times New Roman"/>
          <w:color w:val="000000"/>
          <w:sz w:val="28"/>
          <w:szCs w:val="28"/>
          <w:lang w:eastAsia="ru-RU"/>
        </w:rPr>
        <w:t>. Поставьте в наст. время глагол «быть».</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 </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 __ in the reading room.</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 </w:t>
      </w:r>
      <w:r w:rsidRPr="00502A8A">
        <w:rPr>
          <w:rFonts w:ascii="Times New Roman" w:eastAsia="Times New Roman" w:hAnsi="Times New Roman" w:cs="Times New Roman"/>
          <w:bCs/>
          <w:color w:val="000000"/>
          <w:sz w:val="28"/>
          <w:szCs w:val="28"/>
          <w:lang w:val="en-US" w:eastAsia="ru-RU"/>
        </w:rPr>
        <w:t>___</w:t>
      </w:r>
      <w:r w:rsidRPr="00502A8A">
        <w:rPr>
          <w:rFonts w:ascii="Times New Roman" w:eastAsia="Times New Roman" w:hAnsi="Times New Roman" w:cs="Times New Roman"/>
          <w:color w:val="000000"/>
          <w:sz w:val="28"/>
          <w:szCs w:val="28"/>
          <w:lang w:val="en-US" w:eastAsia="ru-RU"/>
        </w:rPr>
        <w:t> a college student.</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 ___ fifteen.</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 textbook ___ on the table.</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 textbook ___ for college students.</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We ___ in class.</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We ___ good at Chemistry.</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We ___ excellent students.</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You ___ at home.</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You ___ ill.</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You ___ absent from college.</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They ___ in the laboratory.</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They ___ second-year students.</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numPr>
          <w:ilvl w:val="0"/>
          <w:numId w:val="36"/>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They ___ future technologists.</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am b) is c) are</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8</w:t>
      </w:r>
      <w:r w:rsidRPr="00502A8A">
        <w:rPr>
          <w:rFonts w:ascii="Times New Roman" w:eastAsia="Times New Roman" w:hAnsi="Times New Roman" w:cs="Times New Roman"/>
          <w:color w:val="000000"/>
          <w:sz w:val="28"/>
          <w:szCs w:val="28"/>
          <w:lang w:eastAsia="ru-RU"/>
        </w:rPr>
        <w:t>. Поставьте глагол в настоящее время.</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 </w:t>
      </w:r>
      <w:r w:rsidRPr="00502A8A">
        <w:rPr>
          <w:rFonts w:ascii="Times New Roman" w:eastAsia="Times New Roman" w:hAnsi="Times New Roman" w:cs="Times New Roman"/>
          <w:color w:val="000000"/>
          <w:sz w:val="28"/>
          <w:szCs w:val="28"/>
          <w:lang w:eastAsia="ru-RU"/>
        </w:rPr>
        <w:t>__</w:t>
      </w:r>
      <w:r w:rsidRPr="00502A8A">
        <w:rPr>
          <w:rFonts w:ascii="Times New Roman" w:eastAsia="Times New Roman" w:hAnsi="Times New Roman" w:cs="Times New Roman"/>
          <w:color w:val="000000"/>
          <w:sz w:val="28"/>
          <w:szCs w:val="28"/>
          <w:lang w:val="en-US" w:eastAsia="ru-RU"/>
        </w:rPr>
        <w:t>_the Internet.</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She ________(to live) in a flat.</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He ________(to speak) very fast.</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 _________(to get up) at 8 o'clock every morning.</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How often __ you ____(to go) to the dentist?</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He ________(to go) to the gym on Fridays.</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If you heat water to 100 C, it _____(to boil).</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Students ____ generally ____(not to have) much money.</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lastRenderedPageBreak/>
        <w:t>British people _____(to drink) a lot of tea, while Americans _____(to drink) more coffee.</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 _____(to know) that books will be my friends all my life.</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 ______(to want) to become a software developer.</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To start the program, first you _______(to click) on the icon on the desktop.</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You ______(to go down) to the traffic lights, then you ________(to turn) right.</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You ______(to open) the packet and _____(to pour) the contents into hot water.</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My train _______(to leave) at 12:30, so I need to be at the station by 12.</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What time ____ the film _____(to begin) this evening?</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 ______(to see) him at 6 o'clock.</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King _______(to serve) and John _______(to make) a wonderful return.</w:t>
      </w:r>
    </w:p>
    <w:p w:rsidR="00502A8A" w:rsidRPr="00502A8A" w:rsidRDefault="00502A8A" w:rsidP="00502A8A">
      <w:pPr>
        <w:numPr>
          <w:ilvl w:val="0"/>
          <w:numId w:val="37"/>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She ________(to come up) to me and _______(to take) me by the hand.</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9</w:t>
      </w:r>
      <w:r w:rsidRPr="00502A8A">
        <w:rPr>
          <w:rFonts w:ascii="Times New Roman" w:eastAsia="Times New Roman" w:hAnsi="Times New Roman" w:cs="Times New Roman"/>
          <w:color w:val="000000"/>
          <w:sz w:val="28"/>
          <w:szCs w:val="28"/>
          <w:lang w:eastAsia="ru-RU"/>
        </w:rPr>
        <w:t>. Употребить оборот </w:t>
      </w:r>
      <w:r w:rsidRPr="00502A8A">
        <w:rPr>
          <w:rFonts w:ascii="Times New Roman" w:eastAsia="Times New Roman" w:hAnsi="Times New Roman" w:cs="Times New Roman"/>
          <w:color w:val="000000"/>
          <w:sz w:val="28"/>
          <w:szCs w:val="28"/>
          <w:lang w:val="en-US" w:eastAsia="ru-RU"/>
        </w:rPr>
        <w:t>there</w:t>
      </w:r>
      <w:r w:rsidRPr="00502A8A">
        <w:rPr>
          <w:rFonts w:ascii="Times New Roman" w:eastAsia="Times New Roman" w:hAnsi="Times New Roman" w:cs="Times New Roman"/>
          <w:color w:val="000000"/>
          <w:sz w:val="28"/>
          <w:szCs w:val="28"/>
          <w:lang w:eastAsia="ru-RU"/>
        </w:rPr>
        <w:t xml:space="preserve"> </w:t>
      </w:r>
      <w:r w:rsidRPr="00502A8A">
        <w:rPr>
          <w:rFonts w:ascii="Times New Roman" w:eastAsia="Times New Roman" w:hAnsi="Times New Roman" w:cs="Times New Roman"/>
          <w:color w:val="000000"/>
          <w:sz w:val="28"/>
          <w:szCs w:val="28"/>
          <w:lang w:val="en-US" w:eastAsia="ru-RU"/>
        </w:rPr>
        <w:t>is</w:t>
      </w:r>
      <w:r w:rsidRPr="00502A8A">
        <w:rPr>
          <w:rFonts w:ascii="Times New Roman" w:eastAsia="Times New Roman" w:hAnsi="Times New Roman" w:cs="Times New Roman"/>
          <w:color w:val="000000"/>
          <w:sz w:val="28"/>
          <w:szCs w:val="28"/>
          <w:lang w:eastAsia="ru-RU"/>
        </w:rPr>
        <w:t>/</w:t>
      </w:r>
      <w:r w:rsidRPr="00502A8A">
        <w:rPr>
          <w:rFonts w:ascii="Times New Roman" w:eastAsia="Times New Roman" w:hAnsi="Times New Roman" w:cs="Times New Roman"/>
          <w:color w:val="000000"/>
          <w:sz w:val="28"/>
          <w:szCs w:val="28"/>
          <w:lang w:val="en-US" w:eastAsia="ru-RU"/>
        </w:rPr>
        <w:t>there</w:t>
      </w:r>
      <w:r w:rsidRPr="00502A8A">
        <w:rPr>
          <w:rFonts w:ascii="Times New Roman" w:eastAsia="Times New Roman" w:hAnsi="Times New Roman" w:cs="Times New Roman"/>
          <w:color w:val="000000"/>
          <w:sz w:val="28"/>
          <w:szCs w:val="28"/>
          <w:lang w:eastAsia="ru-RU"/>
        </w:rPr>
        <w:t xml:space="preserve"> </w:t>
      </w:r>
      <w:r w:rsidRPr="00502A8A">
        <w:rPr>
          <w:rFonts w:ascii="Times New Roman" w:eastAsia="Times New Roman" w:hAnsi="Times New Roman" w:cs="Times New Roman"/>
          <w:color w:val="000000"/>
          <w:sz w:val="28"/>
          <w:szCs w:val="28"/>
          <w:lang w:val="en-US" w:eastAsia="ru-RU"/>
        </w:rPr>
        <w:t>are </w:t>
      </w:r>
      <w:r w:rsidRPr="00502A8A">
        <w:rPr>
          <w:rFonts w:ascii="Times New Roman" w:eastAsia="Times New Roman" w:hAnsi="Times New Roman" w:cs="Times New Roman"/>
          <w:color w:val="000000"/>
          <w:sz w:val="28"/>
          <w:szCs w:val="28"/>
          <w:lang w:eastAsia="ru-RU"/>
        </w:rPr>
        <w:t>в правильном числе.</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 </w:t>
      </w:r>
    </w:p>
    <w:p w:rsidR="00502A8A" w:rsidRPr="00502A8A" w:rsidRDefault="00502A8A" w:rsidP="00502A8A">
      <w:pPr>
        <w:numPr>
          <w:ilvl w:val="0"/>
          <w:numId w:val="38"/>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There ____(is/are) a book on the desk.</w:t>
      </w:r>
    </w:p>
    <w:p w:rsidR="00502A8A" w:rsidRPr="00502A8A" w:rsidRDefault="00502A8A" w:rsidP="00502A8A">
      <w:pPr>
        <w:numPr>
          <w:ilvl w:val="0"/>
          <w:numId w:val="38"/>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There ____(is/are) books on the desk.</w:t>
      </w:r>
    </w:p>
    <w:p w:rsidR="00502A8A" w:rsidRPr="00502A8A" w:rsidRDefault="00502A8A" w:rsidP="00502A8A">
      <w:pPr>
        <w:numPr>
          <w:ilvl w:val="0"/>
          <w:numId w:val="38"/>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There ____(is/are) a coffee table in the corner.</w:t>
      </w:r>
    </w:p>
    <w:p w:rsidR="00502A8A" w:rsidRPr="00502A8A" w:rsidRDefault="00502A8A" w:rsidP="00502A8A">
      <w:pPr>
        <w:numPr>
          <w:ilvl w:val="0"/>
          <w:numId w:val="38"/>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There ____(is/are) an Italian book on the shelf.</w:t>
      </w:r>
    </w:p>
    <w:p w:rsidR="00502A8A" w:rsidRPr="00502A8A" w:rsidRDefault="00502A8A" w:rsidP="00502A8A">
      <w:pPr>
        <w:numPr>
          <w:ilvl w:val="0"/>
          <w:numId w:val="38"/>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There ____(is/are) milk in the glass.</w:t>
      </w:r>
    </w:p>
    <w:p w:rsidR="00502A8A" w:rsidRPr="00502A8A" w:rsidRDefault="00502A8A" w:rsidP="00502A8A">
      <w:pPr>
        <w:numPr>
          <w:ilvl w:val="0"/>
          <w:numId w:val="38"/>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There ____(is/are) six chairs in the room.</w:t>
      </w:r>
    </w:p>
    <w:p w:rsidR="00502A8A" w:rsidRPr="00502A8A" w:rsidRDefault="00502A8A" w:rsidP="00502A8A">
      <w:pPr>
        <w:numPr>
          <w:ilvl w:val="0"/>
          <w:numId w:val="38"/>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There ____(is/are) nice curtains on the window.</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10</w:t>
      </w:r>
      <w:r w:rsidRPr="00502A8A">
        <w:rPr>
          <w:rFonts w:ascii="Times New Roman" w:eastAsia="Times New Roman" w:hAnsi="Times New Roman" w:cs="Times New Roman"/>
          <w:color w:val="000000"/>
          <w:sz w:val="28"/>
          <w:szCs w:val="28"/>
          <w:lang w:eastAsia="ru-RU"/>
        </w:rPr>
        <w:t>. Образовать множественное число существительного. </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br/>
        <w:t> </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wall - 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book - 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bus - 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class - 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coach - 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bush - 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box - 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place - 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college - 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horse - ___________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prize - 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menu - 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tomato - ____________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photo - 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piano - 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day - 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copy - 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wolf - 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roof - 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lastRenderedPageBreak/>
        <w:t>proof - 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chief - 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man - 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woman -_________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person - ___________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penny - 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foot - ___________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tooth - 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child - 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ox - 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sheep - 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deer - 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mouse - 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goose - 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basis - __________</w:t>
      </w:r>
    </w:p>
    <w:p w:rsidR="00502A8A" w:rsidRPr="00502A8A" w:rsidRDefault="00502A8A" w:rsidP="00502A8A">
      <w:pPr>
        <w:numPr>
          <w:ilvl w:val="0"/>
          <w:numId w:val="39"/>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crisis - ________</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w:t>
      </w:r>
      <w:r>
        <w:rPr>
          <w:rFonts w:ascii="Times New Roman" w:eastAsia="Times New Roman" w:hAnsi="Times New Roman" w:cs="Times New Roman"/>
          <w:color w:val="000000"/>
          <w:sz w:val="28"/>
          <w:szCs w:val="28"/>
          <w:lang w:eastAsia="ru-RU"/>
        </w:rPr>
        <w:t>11</w:t>
      </w:r>
      <w:r w:rsidRPr="00502A8A">
        <w:rPr>
          <w:rFonts w:ascii="Times New Roman" w:eastAsia="Times New Roman" w:hAnsi="Times New Roman" w:cs="Times New Roman"/>
          <w:color w:val="000000"/>
          <w:sz w:val="28"/>
          <w:szCs w:val="28"/>
          <w:lang w:eastAsia="ru-RU"/>
        </w:rPr>
        <w:t>. Образуйте смысловой глагол с окончанием -</w:t>
      </w:r>
      <w:r w:rsidRPr="00502A8A">
        <w:rPr>
          <w:rFonts w:ascii="Times New Roman" w:eastAsia="Times New Roman" w:hAnsi="Times New Roman" w:cs="Times New Roman"/>
          <w:color w:val="000000"/>
          <w:sz w:val="28"/>
          <w:szCs w:val="28"/>
          <w:lang w:val="en-US" w:eastAsia="ru-RU"/>
        </w:rPr>
        <w:t>ing</w:t>
      </w:r>
      <w:r w:rsidRPr="00502A8A">
        <w:rPr>
          <w:rFonts w:ascii="Times New Roman" w:eastAsia="Times New Roman" w:hAnsi="Times New Roman" w:cs="Times New Roman"/>
          <w:color w:val="000000"/>
          <w:sz w:val="28"/>
          <w:szCs w:val="28"/>
          <w:lang w:eastAsia="ru-RU"/>
        </w:rPr>
        <w:t>.</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 </w:t>
      </w:r>
    </w:p>
    <w:p w:rsidR="00502A8A" w:rsidRPr="00502A8A" w:rsidRDefault="00502A8A" w:rsidP="00502A8A">
      <w:pPr>
        <w:numPr>
          <w:ilvl w:val="0"/>
          <w:numId w:val="40"/>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 love ___________ (to watch) films at night.</w:t>
      </w:r>
    </w:p>
    <w:p w:rsidR="00502A8A" w:rsidRPr="00502A8A" w:rsidRDefault="00502A8A" w:rsidP="00502A8A">
      <w:pPr>
        <w:numPr>
          <w:ilvl w:val="0"/>
          <w:numId w:val="40"/>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He likes __________ (to play) football.</w:t>
      </w:r>
    </w:p>
    <w:p w:rsidR="00502A8A" w:rsidRPr="00502A8A" w:rsidRDefault="00502A8A" w:rsidP="00502A8A">
      <w:pPr>
        <w:numPr>
          <w:ilvl w:val="0"/>
          <w:numId w:val="40"/>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She hates _____________ (to wash) the dishes.</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12</w:t>
      </w:r>
      <w:r w:rsidRPr="00502A8A">
        <w:rPr>
          <w:rFonts w:ascii="Times New Roman" w:eastAsia="Times New Roman" w:hAnsi="Times New Roman" w:cs="Times New Roman"/>
          <w:color w:val="000000"/>
          <w:sz w:val="28"/>
          <w:szCs w:val="28"/>
          <w:lang w:eastAsia="ru-RU"/>
        </w:rPr>
        <w:t>. Дополните специальные вопросы вопросительным словом. </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w:t>
      </w:r>
      <w:r w:rsidRPr="00502A8A">
        <w:rPr>
          <w:rFonts w:ascii="Times New Roman" w:eastAsia="Times New Roman" w:hAnsi="Times New Roman" w:cs="Times New Roman"/>
          <w:color w:val="000000"/>
          <w:sz w:val="28"/>
          <w:szCs w:val="28"/>
          <w:lang w:eastAsia="ru-RU"/>
        </w:rPr>
        <w:t>кто</w:t>
      </w:r>
      <w:r w:rsidRPr="00502A8A">
        <w:rPr>
          <w:rFonts w:ascii="Times New Roman" w:eastAsia="Times New Roman" w:hAnsi="Times New Roman" w:cs="Times New Roman"/>
          <w:color w:val="000000"/>
          <w:sz w:val="28"/>
          <w:szCs w:val="28"/>
          <w:lang w:val="en-US" w:eastAsia="ru-RU"/>
        </w:rPr>
        <w:t>) is that tall man?</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w:t>
      </w:r>
      <w:r w:rsidRPr="00502A8A">
        <w:rPr>
          <w:rFonts w:ascii="Times New Roman" w:eastAsia="Times New Roman" w:hAnsi="Times New Roman" w:cs="Times New Roman"/>
          <w:color w:val="000000"/>
          <w:sz w:val="28"/>
          <w:szCs w:val="28"/>
          <w:lang w:eastAsia="ru-RU"/>
        </w:rPr>
        <w:t>кого</w:t>
      </w:r>
      <w:r w:rsidRPr="00502A8A">
        <w:rPr>
          <w:rFonts w:ascii="Times New Roman" w:eastAsia="Times New Roman" w:hAnsi="Times New Roman" w:cs="Times New Roman"/>
          <w:color w:val="000000"/>
          <w:sz w:val="28"/>
          <w:szCs w:val="28"/>
          <w:lang w:val="en-US" w:eastAsia="ru-RU"/>
        </w:rPr>
        <w:t>) do you see there?</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w:t>
      </w:r>
      <w:r w:rsidRPr="00502A8A">
        <w:rPr>
          <w:rFonts w:ascii="Times New Roman" w:eastAsia="Times New Roman" w:hAnsi="Times New Roman" w:cs="Times New Roman"/>
          <w:color w:val="000000"/>
          <w:sz w:val="28"/>
          <w:szCs w:val="28"/>
          <w:lang w:eastAsia="ru-RU"/>
        </w:rPr>
        <w:t>какого</w:t>
      </w:r>
      <w:r w:rsidRPr="00502A8A">
        <w:rPr>
          <w:rFonts w:ascii="Times New Roman" w:eastAsia="Times New Roman" w:hAnsi="Times New Roman" w:cs="Times New Roman"/>
          <w:color w:val="000000"/>
          <w:sz w:val="28"/>
          <w:szCs w:val="28"/>
          <w:lang w:val="en-US" w:eastAsia="ru-RU"/>
        </w:rPr>
        <w:t>) colour are your eyes?</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val="en-US" w:eastAsia="ru-RU"/>
        </w:rPr>
        <w:t>________(</w:t>
      </w:r>
      <w:r w:rsidRPr="00502A8A">
        <w:rPr>
          <w:rFonts w:ascii="Times New Roman" w:eastAsia="Times New Roman" w:hAnsi="Times New Roman" w:cs="Times New Roman"/>
          <w:color w:val="000000"/>
          <w:sz w:val="28"/>
          <w:szCs w:val="28"/>
          <w:lang w:eastAsia="ru-RU"/>
        </w:rPr>
        <w:t>чья) </w:t>
      </w:r>
      <w:r w:rsidRPr="00502A8A">
        <w:rPr>
          <w:rFonts w:ascii="Times New Roman" w:eastAsia="Times New Roman" w:hAnsi="Times New Roman" w:cs="Times New Roman"/>
          <w:color w:val="000000"/>
          <w:sz w:val="28"/>
          <w:szCs w:val="28"/>
          <w:lang w:val="en-US" w:eastAsia="ru-RU"/>
        </w:rPr>
        <w:t>pen is this?</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w:t>
      </w:r>
      <w:r w:rsidRPr="00502A8A">
        <w:rPr>
          <w:rFonts w:ascii="Times New Roman" w:eastAsia="Times New Roman" w:hAnsi="Times New Roman" w:cs="Times New Roman"/>
          <w:color w:val="000000"/>
          <w:sz w:val="28"/>
          <w:szCs w:val="28"/>
          <w:lang w:eastAsia="ru-RU"/>
        </w:rPr>
        <w:t>кому</w:t>
      </w:r>
      <w:r w:rsidRPr="00502A8A">
        <w:rPr>
          <w:rFonts w:ascii="Times New Roman" w:eastAsia="Times New Roman" w:hAnsi="Times New Roman" w:cs="Times New Roman"/>
          <w:color w:val="000000"/>
          <w:sz w:val="28"/>
          <w:szCs w:val="28"/>
          <w:lang w:val="en-US" w:eastAsia="ru-RU"/>
        </w:rPr>
        <w:t>) do you phone all the time?</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val="en-US" w:eastAsia="ru-RU"/>
        </w:rPr>
        <w:t>__________</w:t>
      </w:r>
      <w:r w:rsidRPr="00502A8A">
        <w:rPr>
          <w:rFonts w:ascii="Times New Roman" w:eastAsia="Times New Roman" w:hAnsi="Times New Roman" w:cs="Times New Roman"/>
          <w:color w:val="000000"/>
          <w:sz w:val="28"/>
          <w:szCs w:val="28"/>
          <w:lang w:eastAsia="ru-RU"/>
        </w:rPr>
        <w:t>(которая) </w:t>
      </w:r>
      <w:r w:rsidRPr="00502A8A">
        <w:rPr>
          <w:rFonts w:ascii="Times New Roman" w:eastAsia="Times New Roman" w:hAnsi="Times New Roman" w:cs="Times New Roman"/>
          <w:color w:val="000000"/>
          <w:sz w:val="28"/>
          <w:szCs w:val="28"/>
          <w:lang w:val="en-US" w:eastAsia="ru-RU"/>
        </w:rPr>
        <w:t>stop is yours?</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________(</w:t>
      </w:r>
      <w:r w:rsidRPr="00502A8A">
        <w:rPr>
          <w:rFonts w:ascii="Times New Roman" w:eastAsia="Times New Roman" w:hAnsi="Times New Roman" w:cs="Times New Roman"/>
          <w:color w:val="000000"/>
          <w:sz w:val="28"/>
          <w:szCs w:val="28"/>
          <w:lang w:eastAsia="ru-RU"/>
        </w:rPr>
        <w:t>когда</w:t>
      </w:r>
      <w:r w:rsidRPr="00502A8A">
        <w:rPr>
          <w:rFonts w:ascii="Times New Roman" w:eastAsia="Times New Roman" w:hAnsi="Times New Roman" w:cs="Times New Roman"/>
          <w:color w:val="000000"/>
          <w:sz w:val="28"/>
          <w:szCs w:val="28"/>
          <w:lang w:val="en-US" w:eastAsia="ru-RU"/>
        </w:rPr>
        <w:t>) does your train arrive?</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________(где) </w:t>
      </w:r>
      <w:r w:rsidRPr="00502A8A">
        <w:rPr>
          <w:rFonts w:ascii="Times New Roman" w:eastAsia="Times New Roman" w:hAnsi="Times New Roman" w:cs="Times New Roman"/>
          <w:color w:val="000000"/>
          <w:sz w:val="28"/>
          <w:szCs w:val="28"/>
          <w:lang w:val="en-US" w:eastAsia="ru-RU"/>
        </w:rPr>
        <w:t>do you live?</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_________(</w:t>
      </w:r>
      <w:r w:rsidRPr="00502A8A">
        <w:rPr>
          <w:rFonts w:ascii="Times New Roman" w:eastAsia="Times New Roman" w:hAnsi="Times New Roman" w:cs="Times New Roman"/>
          <w:color w:val="000000"/>
          <w:sz w:val="28"/>
          <w:szCs w:val="28"/>
          <w:lang w:eastAsia="ru-RU"/>
        </w:rPr>
        <w:t>куда</w:t>
      </w:r>
      <w:r w:rsidRPr="00502A8A">
        <w:rPr>
          <w:rFonts w:ascii="Times New Roman" w:eastAsia="Times New Roman" w:hAnsi="Times New Roman" w:cs="Times New Roman"/>
          <w:color w:val="000000"/>
          <w:sz w:val="28"/>
          <w:szCs w:val="28"/>
          <w:lang w:val="en-US" w:eastAsia="ru-RU"/>
        </w:rPr>
        <w:t>) are you going to?</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w:t>
      </w:r>
      <w:r w:rsidRPr="00502A8A">
        <w:rPr>
          <w:rFonts w:ascii="Times New Roman" w:eastAsia="Times New Roman" w:hAnsi="Times New Roman" w:cs="Times New Roman"/>
          <w:color w:val="000000"/>
          <w:sz w:val="28"/>
          <w:szCs w:val="28"/>
          <w:lang w:eastAsia="ru-RU"/>
        </w:rPr>
        <w:t>как</w:t>
      </w:r>
      <w:r w:rsidRPr="00502A8A">
        <w:rPr>
          <w:rFonts w:ascii="Times New Roman" w:eastAsia="Times New Roman" w:hAnsi="Times New Roman" w:cs="Times New Roman"/>
          <w:color w:val="000000"/>
          <w:sz w:val="28"/>
          <w:szCs w:val="28"/>
          <w:lang w:val="en-US" w:eastAsia="ru-RU"/>
        </w:rPr>
        <w:t>) do I get there?</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w:t>
      </w:r>
      <w:r w:rsidRPr="00502A8A">
        <w:rPr>
          <w:rFonts w:ascii="Times New Roman" w:eastAsia="Times New Roman" w:hAnsi="Times New Roman" w:cs="Times New Roman"/>
          <w:color w:val="000000"/>
          <w:sz w:val="28"/>
          <w:szCs w:val="28"/>
          <w:lang w:eastAsia="ru-RU"/>
        </w:rPr>
        <w:t>почему</w:t>
      </w:r>
      <w:r w:rsidRPr="00502A8A">
        <w:rPr>
          <w:rFonts w:ascii="Times New Roman" w:eastAsia="Times New Roman" w:hAnsi="Times New Roman" w:cs="Times New Roman"/>
          <w:color w:val="000000"/>
          <w:sz w:val="28"/>
          <w:szCs w:val="28"/>
          <w:lang w:val="en-US" w:eastAsia="ru-RU"/>
        </w:rPr>
        <w:t>) do you always take a tram, not the metro?</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w:t>
      </w:r>
      <w:r w:rsidRPr="00502A8A">
        <w:rPr>
          <w:rFonts w:ascii="Times New Roman" w:eastAsia="Times New Roman" w:hAnsi="Times New Roman" w:cs="Times New Roman"/>
          <w:color w:val="000000"/>
          <w:sz w:val="28"/>
          <w:szCs w:val="28"/>
          <w:lang w:eastAsia="ru-RU"/>
        </w:rPr>
        <w:t>сколько</w:t>
      </w:r>
      <w:r w:rsidRPr="00502A8A">
        <w:rPr>
          <w:rFonts w:ascii="Times New Roman" w:eastAsia="Times New Roman" w:hAnsi="Times New Roman" w:cs="Times New Roman"/>
          <w:color w:val="000000"/>
          <w:sz w:val="28"/>
          <w:szCs w:val="28"/>
          <w:lang w:val="en-US" w:eastAsia="ru-RU"/>
        </w:rPr>
        <w:t>) time do you spend it the fitness centre?</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__________(</w:t>
      </w:r>
      <w:r w:rsidRPr="00502A8A">
        <w:rPr>
          <w:rFonts w:ascii="Times New Roman" w:eastAsia="Times New Roman" w:hAnsi="Times New Roman" w:cs="Times New Roman"/>
          <w:color w:val="000000"/>
          <w:sz w:val="28"/>
          <w:szCs w:val="28"/>
          <w:lang w:eastAsia="ru-RU"/>
        </w:rPr>
        <w:t>сколько</w:t>
      </w:r>
      <w:r w:rsidRPr="00502A8A">
        <w:rPr>
          <w:rFonts w:ascii="Times New Roman" w:eastAsia="Times New Roman" w:hAnsi="Times New Roman" w:cs="Times New Roman"/>
          <w:color w:val="000000"/>
          <w:sz w:val="28"/>
          <w:szCs w:val="28"/>
          <w:lang w:val="en-US" w:eastAsia="ru-RU"/>
        </w:rPr>
        <w:t>) times a week do you go to the fitness centre?</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_____________(</w:t>
      </w:r>
      <w:r w:rsidRPr="00502A8A">
        <w:rPr>
          <w:rFonts w:ascii="Times New Roman" w:eastAsia="Times New Roman" w:hAnsi="Times New Roman" w:cs="Times New Roman"/>
          <w:color w:val="000000"/>
          <w:sz w:val="28"/>
          <w:szCs w:val="28"/>
          <w:lang w:eastAsia="ru-RU"/>
        </w:rPr>
        <w:t>как</w:t>
      </w:r>
      <w:r w:rsidRPr="00502A8A">
        <w:rPr>
          <w:rFonts w:ascii="Times New Roman" w:eastAsia="Times New Roman" w:hAnsi="Times New Roman" w:cs="Times New Roman"/>
          <w:color w:val="000000"/>
          <w:sz w:val="28"/>
          <w:szCs w:val="28"/>
          <w:lang w:val="en-US" w:eastAsia="ru-RU"/>
        </w:rPr>
        <w:t xml:space="preserve"> </w:t>
      </w:r>
      <w:r w:rsidRPr="00502A8A">
        <w:rPr>
          <w:rFonts w:ascii="Times New Roman" w:eastAsia="Times New Roman" w:hAnsi="Times New Roman" w:cs="Times New Roman"/>
          <w:color w:val="000000"/>
          <w:sz w:val="28"/>
          <w:szCs w:val="28"/>
          <w:lang w:eastAsia="ru-RU"/>
        </w:rPr>
        <w:t>долго</w:t>
      </w:r>
      <w:r w:rsidRPr="00502A8A">
        <w:rPr>
          <w:rFonts w:ascii="Times New Roman" w:eastAsia="Times New Roman" w:hAnsi="Times New Roman" w:cs="Times New Roman"/>
          <w:color w:val="000000"/>
          <w:sz w:val="28"/>
          <w:szCs w:val="28"/>
          <w:lang w:val="en-US" w:eastAsia="ru-RU"/>
        </w:rPr>
        <w:t>) does it take you to get to the fitness centre?</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___________(</w:t>
      </w:r>
      <w:r w:rsidRPr="00502A8A">
        <w:rPr>
          <w:rFonts w:ascii="Times New Roman" w:eastAsia="Times New Roman" w:hAnsi="Times New Roman" w:cs="Times New Roman"/>
          <w:color w:val="000000"/>
          <w:sz w:val="28"/>
          <w:szCs w:val="28"/>
          <w:lang w:eastAsia="ru-RU"/>
        </w:rPr>
        <w:t>как</w:t>
      </w:r>
      <w:r w:rsidRPr="00502A8A">
        <w:rPr>
          <w:rFonts w:ascii="Times New Roman" w:eastAsia="Times New Roman" w:hAnsi="Times New Roman" w:cs="Times New Roman"/>
          <w:color w:val="000000"/>
          <w:sz w:val="28"/>
          <w:szCs w:val="28"/>
          <w:lang w:val="en-US" w:eastAsia="ru-RU"/>
        </w:rPr>
        <w:t xml:space="preserve"> </w:t>
      </w:r>
      <w:r w:rsidRPr="00502A8A">
        <w:rPr>
          <w:rFonts w:ascii="Times New Roman" w:eastAsia="Times New Roman" w:hAnsi="Times New Roman" w:cs="Times New Roman"/>
          <w:color w:val="000000"/>
          <w:sz w:val="28"/>
          <w:szCs w:val="28"/>
          <w:lang w:eastAsia="ru-RU"/>
        </w:rPr>
        <w:t>часто</w:t>
      </w:r>
      <w:r w:rsidRPr="00502A8A">
        <w:rPr>
          <w:rFonts w:ascii="Times New Roman" w:eastAsia="Times New Roman" w:hAnsi="Times New Roman" w:cs="Times New Roman"/>
          <w:color w:val="000000"/>
          <w:sz w:val="28"/>
          <w:szCs w:val="28"/>
          <w:lang w:val="en-US" w:eastAsia="ru-RU"/>
        </w:rPr>
        <w:t>) do you go to the fitness centre?</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________(</w:t>
      </w:r>
      <w:r w:rsidRPr="00502A8A">
        <w:rPr>
          <w:rFonts w:ascii="Times New Roman" w:eastAsia="Times New Roman" w:hAnsi="Times New Roman" w:cs="Times New Roman"/>
          <w:color w:val="000000"/>
          <w:sz w:val="28"/>
          <w:szCs w:val="28"/>
          <w:lang w:eastAsia="ru-RU"/>
        </w:rPr>
        <w:t>какой</w:t>
      </w:r>
      <w:r w:rsidRPr="00502A8A">
        <w:rPr>
          <w:rFonts w:ascii="Times New Roman" w:eastAsia="Times New Roman" w:hAnsi="Times New Roman" w:cs="Times New Roman"/>
          <w:color w:val="000000"/>
          <w:sz w:val="28"/>
          <w:szCs w:val="28"/>
          <w:lang w:val="en-US" w:eastAsia="ru-RU"/>
        </w:rPr>
        <w:t>) subject do you like best?</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_________(</w:t>
      </w:r>
      <w:r w:rsidRPr="00502A8A">
        <w:rPr>
          <w:rFonts w:ascii="Times New Roman" w:eastAsia="Times New Roman" w:hAnsi="Times New Roman" w:cs="Times New Roman"/>
          <w:color w:val="000000"/>
          <w:sz w:val="28"/>
          <w:szCs w:val="28"/>
          <w:lang w:eastAsia="ru-RU"/>
        </w:rPr>
        <w:t>какой</w:t>
      </w:r>
      <w:r w:rsidRPr="00502A8A">
        <w:rPr>
          <w:rFonts w:ascii="Times New Roman" w:eastAsia="Times New Roman" w:hAnsi="Times New Roman" w:cs="Times New Roman"/>
          <w:color w:val="000000"/>
          <w:sz w:val="28"/>
          <w:szCs w:val="28"/>
          <w:lang w:val="en-US" w:eastAsia="ru-RU"/>
        </w:rPr>
        <w:t>) is you favourite subject?</w:t>
      </w:r>
    </w:p>
    <w:p w:rsidR="00502A8A" w:rsidRPr="00502A8A" w:rsidRDefault="00502A8A" w:rsidP="00502A8A">
      <w:pPr>
        <w:numPr>
          <w:ilvl w:val="0"/>
          <w:numId w:val="41"/>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________(</w:t>
      </w:r>
      <w:r w:rsidRPr="00502A8A">
        <w:rPr>
          <w:rFonts w:ascii="Times New Roman" w:eastAsia="Times New Roman" w:hAnsi="Times New Roman" w:cs="Times New Roman"/>
          <w:color w:val="000000"/>
          <w:sz w:val="28"/>
          <w:szCs w:val="28"/>
          <w:lang w:eastAsia="ru-RU"/>
        </w:rPr>
        <w:t>что</w:t>
      </w:r>
      <w:r w:rsidRPr="00502A8A">
        <w:rPr>
          <w:rFonts w:ascii="Times New Roman" w:eastAsia="Times New Roman" w:hAnsi="Times New Roman" w:cs="Times New Roman"/>
          <w:color w:val="000000"/>
          <w:sz w:val="28"/>
          <w:szCs w:val="28"/>
          <w:lang w:val="en-US" w:eastAsia="ru-RU"/>
        </w:rPr>
        <w:t>) do you know about this picture?</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 </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13</w:t>
      </w:r>
      <w:r w:rsidRPr="00502A8A">
        <w:rPr>
          <w:rFonts w:ascii="Times New Roman" w:eastAsia="Times New Roman" w:hAnsi="Times New Roman" w:cs="Times New Roman"/>
          <w:color w:val="000000"/>
          <w:sz w:val="28"/>
          <w:szCs w:val="28"/>
          <w:lang w:eastAsia="ru-RU"/>
        </w:rPr>
        <w:t>. Напишите минус,</w:t>
      </w:r>
      <w:r w:rsidRPr="00502A8A">
        <w:rPr>
          <w:rFonts w:ascii="Times New Roman" w:eastAsia="Times New Roman" w:hAnsi="Times New Roman" w:cs="Times New Roman"/>
          <w:color w:val="000000"/>
          <w:sz w:val="28"/>
          <w:szCs w:val="28"/>
          <w:lang w:val="en-US" w:eastAsia="ru-RU"/>
        </w:rPr>
        <w:t> </w:t>
      </w:r>
      <w:r w:rsidRPr="00502A8A">
        <w:rPr>
          <w:rFonts w:ascii="Times New Roman" w:eastAsia="Times New Roman" w:hAnsi="Times New Roman" w:cs="Times New Roman"/>
          <w:color w:val="000000"/>
          <w:sz w:val="28"/>
          <w:szCs w:val="28"/>
          <w:lang w:eastAsia="ru-RU"/>
        </w:rPr>
        <w:t>если существительное неисчисляемое, и плюс,</w:t>
      </w:r>
      <w:r w:rsidRPr="00502A8A">
        <w:rPr>
          <w:rFonts w:ascii="Times New Roman" w:eastAsia="Times New Roman" w:hAnsi="Times New Roman" w:cs="Times New Roman"/>
          <w:color w:val="000000"/>
          <w:sz w:val="28"/>
          <w:szCs w:val="28"/>
          <w:lang w:val="en-US" w:eastAsia="ru-RU"/>
        </w:rPr>
        <w:t> </w:t>
      </w:r>
      <w:r w:rsidRPr="00502A8A">
        <w:rPr>
          <w:rFonts w:ascii="Times New Roman" w:eastAsia="Times New Roman" w:hAnsi="Times New Roman" w:cs="Times New Roman"/>
          <w:color w:val="000000"/>
          <w:sz w:val="28"/>
          <w:szCs w:val="28"/>
          <w:lang w:eastAsia="ru-RU"/>
        </w:rPr>
        <w:t>если исчисляемое.</w:t>
      </w:r>
    </w:p>
    <w:p w:rsidR="00502A8A" w:rsidRPr="00502A8A" w:rsidRDefault="00502A8A" w:rsidP="00502A8A">
      <w:pPr>
        <w:shd w:val="clear" w:color="auto" w:fill="FFFFFF"/>
        <w:spacing w:after="0" w:line="240" w:lineRule="auto"/>
        <w:ind w:right="301"/>
        <w:rPr>
          <w:rFonts w:ascii="Times New Roman" w:eastAsia="Times New Roman" w:hAnsi="Times New Roman" w:cs="Times New Roman"/>
          <w:color w:val="000000"/>
          <w:sz w:val="28"/>
          <w:szCs w:val="28"/>
          <w:lang w:eastAsia="ru-RU"/>
        </w:rPr>
      </w:pPr>
      <w:r w:rsidRPr="00502A8A">
        <w:rPr>
          <w:rFonts w:ascii="Times New Roman" w:eastAsia="Times New Roman" w:hAnsi="Times New Roman" w:cs="Times New Roman"/>
          <w:color w:val="000000"/>
          <w:sz w:val="28"/>
          <w:szCs w:val="28"/>
          <w:lang w:eastAsia="ru-RU"/>
        </w:rPr>
        <w:lastRenderedPageBreak/>
        <w:t> </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apple 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tomato_____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table_______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plate_______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happiness________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beauty_________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rain_______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snow________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paint_______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cotton________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iron_______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cheese_______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water______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flu______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gastritis_______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advice_______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air______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behaviour________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furniture_______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information_________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luggage_______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news________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traffic_____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hair_____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hairs_______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fish_______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fishes________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cheese______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cheeses________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sugar______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sugars_______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loaf of bread_______</w:t>
      </w:r>
    </w:p>
    <w:p w:rsidR="00502A8A" w:rsidRPr="00502A8A" w:rsidRDefault="00502A8A" w:rsidP="00502A8A">
      <w:pPr>
        <w:numPr>
          <w:ilvl w:val="0"/>
          <w:numId w:val="42"/>
        </w:numPr>
        <w:shd w:val="clear" w:color="auto" w:fill="FFFFFF"/>
        <w:spacing w:after="0" w:line="240" w:lineRule="auto"/>
        <w:ind w:left="0" w:right="301"/>
        <w:rPr>
          <w:rFonts w:ascii="Times New Roman" w:eastAsia="Times New Roman" w:hAnsi="Times New Roman" w:cs="Times New Roman"/>
          <w:color w:val="000000"/>
          <w:sz w:val="28"/>
          <w:szCs w:val="28"/>
          <w:lang w:val="en-US" w:eastAsia="ru-RU"/>
        </w:rPr>
      </w:pPr>
      <w:r w:rsidRPr="00502A8A">
        <w:rPr>
          <w:rFonts w:ascii="Times New Roman" w:eastAsia="Times New Roman" w:hAnsi="Times New Roman" w:cs="Times New Roman"/>
          <w:color w:val="000000"/>
          <w:sz w:val="28"/>
          <w:szCs w:val="28"/>
          <w:lang w:val="en-US" w:eastAsia="ru-RU"/>
        </w:rPr>
        <w:t>a few pieces of advice___</w:t>
      </w:r>
    </w:p>
    <w:p w:rsidR="00502A8A" w:rsidRPr="00502A8A" w:rsidRDefault="00502A8A" w:rsidP="00502A8A">
      <w:pPr>
        <w:shd w:val="clear" w:color="auto" w:fill="FFFFFF"/>
        <w:spacing w:after="0" w:line="240" w:lineRule="auto"/>
        <w:ind w:right="301"/>
        <w:jc w:val="center"/>
        <w:rPr>
          <w:rFonts w:ascii="Times New Roman" w:eastAsia="Times New Roman" w:hAnsi="Times New Roman" w:cs="Times New Roman"/>
          <w:b/>
          <w:color w:val="000000"/>
          <w:sz w:val="28"/>
          <w:szCs w:val="28"/>
          <w:lang w:eastAsia="ru-RU"/>
        </w:rPr>
      </w:pPr>
      <w:r w:rsidRPr="00502A8A">
        <w:rPr>
          <w:rFonts w:ascii="Times New Roman" w:eastAsia="Times New Roman" w:hAnsi="Times New Roman" w:cs="Times New Roman"/>
          <w:b/>
          <w:color w:val="000000"/>
          <w:sz w:val="28"/>
          <w:szCs w:val="28"/>
          <w:lang w:eastAsia="ru-RU"/>
        </w:rPr>
        <w:t>Дифференцированный зачет 2</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Студентам предлагается выполнить 13 тестов</w:t>
      </w:r>
      <w:r>
        <w:rPr>
          <w:rFonts w:ascii="Times New Roman" w:eastAsia="Times New Roman" w:hAnsi="Times New Roman" w:cs="Times New Roman"/>
          <w:bCs/>
          <w:sz w:val="28"/>
          <w:szCs w:val="28"/>
          <w:lang w:eastAsia="ru-RU"/>
        </w:rPr>
        <w:t xml:space="preserve">ых заданий, распределенных по 6 </w:t>
      </w:r>
      <w:r w:rsidRPr="009D5CBE">
        <w:rPr>
          <w:rFonts w:ascii="Times New Roman" w:eastAsia="Times New Roman" w:hAnsi="Times New Roman" w:cs="Times New Roman"/>
          <w:bCs/>
          <w:sz w:val="28"/>
          <w:szCs w:val="28"/>
          <w:lang w:eastAsia="ru-RU"/>
        </w:rPr>
        <w:t>блокам. Максимальное время на выполнение 85 минут.</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1 включает 2 задания (1 – 2) с альтерна</w:t>
      </w:r>
      <w:r>
        <w:rPr>
          <w:rFonts w:ascii="Times New Roman" w:eastAsia="Times New Roman" w:hAnsi="Times New Roman" w:cs="Times New Roman"/>
          <w:bCs/>
          <w:sz w:val="28"/>
          <w:szCs w:val="28"/>
          <w:lang w:eastAsia="ru-RU"/>
        </w:rPr>
        <w:t xml:space="preserve">тивным ответом, один из которых </w:t>
      </w:r>
      <w:r w:rsidRPr="009D5CBE">
        <w:rPr>
          <w:rFonts w:ascii="Times New Roman" w:eastAsia="Times New Roman" w:hAnsi="Times New Roman" w:cs="Times New Roman"/>
          <w:bCs/>
          <w:sz w:val="28"/>
          <w:szCs w:val="28"/>
          <w:lang w:eastAsia="ru-RU"/>
        </w:rPr>
        <w:t>правильный. За каждый верно выбра</w:t>
      </w:r>
      <w:r>
        <w:rPr>
          <w:rFonts w:ascii="Times New Roman" w:eastAsia="Times New Roman" w:hAnsi="Times New Roman" w:cs="Times New Roman"/>
          <w:bCs/>
          <w:sz w:val="28"/>
          <w:szCs w:val="28"/>
          <w:lang w:eastAsia="ru-RU"/>
        </w:rPr>
        <w:t xml:space="preserve">нный ответ выставляется 1 балл. </w:t>
      </w:r>
      <w:r w:rsidRPr="009D5CBE">
        <w:rPr>
          <w:rFonts w:ascii="Times New Roman" w:eastAsia="Times New Roman" w:hAnsi="Times New Roman" w:cs="Times New Roman"/>
          <w:bCs/>
          <w:sz w:val="28"/>
          <w:szCs w:val="28"/>
          <w:lang w:eastAsia="ru-RU"/>
        </w:rPr>
        <w:t>Максимальное количество баллов этого блока - 2.</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лок 2 содержит 5 заданий (3 - 7</w:t>
      </w:r>
      <w:r w:rsidRPr="009D5CBE">
        <w:rPr>
          <w:rFonts w:ascii="Times New Roman" w:eastAsia="Times New Roman" w:hAnsi="Times New Roman" w:cs="Times New Roman"/>
          <w:bCs/>
          <w:sz w:val="28"/>
          <w:szCs w:val="28"/>
          <w:lang w:eastAsia="ru-RU"/>
        </w:rPr>
        <w:t>) на проверку базовых знаний по</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строительной тематике с выбором прав</w:t>
      </w:r>
      <w:r>
        <w:rPr>
          <w:rFonts w:ascii="Times New Roman" w:eastAsia="Times New Roman" w:hAnsi="Times New Roman" w:cs="Times New Roman"/>
          <w:bCs/>
          <w:sz w:val="28"/>
          <w:szCs w:val="28"/>
          <w:lang w:eastAsia="ru-RU"/>
        </w:rPr>
        <w:t xml:space="preserve">ильных ответов. За каждое верно </w:t>
      </w:r>
      <w:r w:rsidRPr="009D5CBE">
        <w:rPr>
          <w:rFonts w:ascii="Times New Roman" w:eastAsia="Times New Roman" w:hAnsi="Times New Roman" w:cs="Times New Roman"/>
          <w:bCs/>
          <w:sz w:val="28"/>
          <w:szCs w:val="28"/>
          <w:lang w:eastAsia="ru-RU"/>
        </w:rPr>
        <w:t>выполненное задание выставляется 2 ба</w:t>
      </w:r>
      <w:r>
        <w:rPr>
          <w:rFonts w:ascii="Times New Roman" w:eastAsia="Times New Roman" w:hAnsi="Times New Roman" w:cs="Times New Roman"/>
          <w:bCs/>
          <w:sz w:val="28"/>
          <w:szCs w:val="28"/>
          <w:lang w:eastAsia="ru-RU"/>
        </w:rPr>
        <w:t xml:space="preserve">лла. Если в ответе содержится 1 ошибка, </w:t>
      </w:r>
      <w:r w:rsidRPr="009D5CBE">
        <w:rPr>
          <w:rFonts w:ascii="Times New Roman" w:eastAsia="Times New Roman" w:hAnsi="Times New Roman" w:cs="Times New Roman"/>
          <w:bCs/>
          <w:sz w:val="28"/>
          <w:szCs w:val="28"/>
          <w:lang w:eastAsia="ru-RU"/>
        </w:rPr>
        <w:t>то выставляется 1 балл. Ес</w:t>
      </w:r>
      <w:r>
        <w:rPr>
          <w:rFonts w:ascii="Times New Roman" w:eastAsia="Times New Roman" w:hAnsi="Times New Roman" w:cs="Times New Roman"/>
          <w:bCs/>
          <w:sz w:val="28"/>
          <w:szCs w:val="28"/>
          <w:lang w:eastAsia="ru-RU"/>
        </w:rPr>
        <w:t xml:space="preserve">ли имеется 2 и более ошибок, то </w:t>
      </w:r>
      <w:r>
        <w:rPr>
          <w:rFonts w:ascii="Times New Roman" w:eastAsia="Times New Roman" w:hAnsi="Times New Roman" w:cs="Times New Roman"/>
          <w:bCs/>
          <w:sz w:val="28"/>
          <w:szCs w:val="28"/>
          <w:lang w:eastAsia="ru-RU"/>
        </w:rPr>
        <w:lastRenderedPageBreak/>
        <w:t xml:space="preserve">выставляется 0 </w:t>
      </w:r>
      <w:r w:rsidRPr="009D5CBE">
        <w:rPr>
          <w:rFonts w:ascii="Times New Roman" w:eastAsia="Times New Roman" w:hAnsi="Times New Roman" w:cs="Times New Roman"/>
          <w:bCs/>
          <w:sz w:val="28"/>
          <w:szCs w:val="28"/>
          <w:lang w:eastAsia="ru-RU"/>
        </w:rPr>
        <w:t>баллов. Максимальное количество баллов этого блока – 10 баллов.</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Блок 3 содержит 3 задания(</w:t>
      </w:r>
      <w:r w:rsidRPr="009D5CBE">
        <w:rPr>
          <w:rFonts w:ascii="Times New Roman" w:eastAsia="Times New Roman" w:hAnsi="Times New Roman" w:cs="Times New Roman"/>
          <w:bCs/>
          <w:sz w:val="28"/>
          <w:szCs w:val="28"/>
          <w:lang w:eastAsia="ru-RU"/>
        </w:rPr>
        <w:t>8 - 9) на дополнен</w:t>
      </w:r>
      <w:r>
        <w:rPr>
          <w:rFonts w:ascii="Times New Roman" w:eastAsia="Times New Roman" w:hAnsi="Times New Roman" w:cs="Times New Roman"/>
          <w:bCs/>
          <w:sz w:val="28"/>
          <w:szCs w:val="28"/>
          <w:lang w:eastAsia="ru-RU"/>
        </w:rPr>
        <w:t xml:space="preserve">ие и установление соответствий. </w:t>
      </w:r>
      <w:r w:rsidRPr="009D5CBE">
        <w:rPr>
          <w:rFonts w:ascii="Times New Roman" w:eastAsia="Times New Roman" w:hAnsi="Times New Roman" w:cs="Times New Roman"/>
          <w:bCs/>
          <w:sz w:val="28"/>
          <w:szCs w:val="28"/>
          <w:lang w:eastAsia="ru-RU"/>
        </w:rPr>
        <w:t>За каждый верный ответ выставляется 3 балла.</w:t>
      </w:r>
      <w:r>
        <w:rPr>
          <w:rFonts w:ascii="Times New Roman" w:eastAsia="Times New Roman" w:hAnsi="Times New Roman" w:cs="Times New Roman"/>
          <w:bCs/>
          <w:sz w:val="28"/>
          <w:szCs w:val="28"/>
          <w:lang w:eastAsia="ru-RU"/>
        </w:rPr>
        <w:t xml:space="preserve"> За ответ, содержащий 2 и более </w:t>
      </w:r>
      <w:r w:rsidRPr="009D5CBE">
        <w:rPr>
          <w:rFonts w:ascii="Times New Roman" w:eastAsia="Times New Roman" w:hAnsi="Times New Roman" w:cs="Times New Roman"/>
          <w:bCs/>
          <w:sz w:val="28"/>
          <w:szCs w:val="28"/>
          <w:lang w:eastAsia="ru-RU"/>
        </w:rPr>
        <w:t xml:space="preserve">ошибок, выставляется 0 баллов. Максимальное </w:t>
      </w:r>
      <w:r>
        <w:rPr>
          <w:rFonts w:ascii="Times New Roman" w:eastAsia="Times New Roman" w:hAnsi="Times New Roman" w:cs="Times New Roman"/>
          <w:bCs/>
          <w:sz w:val="28"/>
          <w:szCs w:val="28"/>
          <w:lang w:eastAsia="ru-RU"/>
        </w:rPr>
        <w:t xml:space="preserve">количество баллов данного блока </w:t>
      </w:r>
      <w:r w:rsidRPr="009D5CBE">
        <w:rPr>
          <w:rFonts w:ascii="Times New Roman" w:eastAsia="Times New Roman" w:hAnsi="Times New Roman" w:cs="Times New Roman"/>
          <w:bCs/>
          <w:sz w:val="28"/>
          <w:szCs w:val="28"/>
          <w:lang w:eastAsia="ru-RU"/>
        </w:rPr>
        <w:t>- 6.</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4 содержит 1 задание (10) на анализ грамматических форм и структуры</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предложения при переводе на русский язык. За верно выполненное задание</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выставляется 4 балла. Максимальное количество баллов – 4.</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5 содержит задание (11) на установление правильной последовательности.</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За верно выполненное задание выставляется 4 </w:t>
      </w:r>
      <w:r w:rsidR="003013E8">
        <w:rPr>
          <w:rFonts w:ascii="Times New Roman" w:eastAsia="Times New Roman" w:hAnsi="Times New Roman" w:cs="Times New Roman"/>
          <w:bCs/>
          <w:sz w:val="28"/>
          <w:szCs w:val="28"/>
          <w:lang w:eastAsia="ru-RU"/>
        </w:rPr>
        <w:t xml:space="preserve">балла. За ответ, содержащий 2 и </w:t>
      </w:r>
      <w:r w:rsidRPr="009D5CBE">
        <w:rPr>
          <w:rFonts w:ascii="Times New Roman" w:eastAsia="Times New Roman" w:hAnsi="Times New Roman" w:cs="Times New Roman"/>
          <w:bCs/>
          <w:sz w:val="28"/>
          <w:szCs w:val="28"/>
          <w:lang w:eastAsia="ru-RU"/>
        </w:rPr>
        <w:t>более ошибок, выставляется 0 баллов. Максимальное количество баллов - 4.</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6. Кейс-задание повышенного уровня. За верно выполненное задание</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выставляется 5 баллов. За ответ, содержащий 2</w:t>
      </w:r>
      <w:r w:rsidR="003013E8">
        <w:rPr>
          <w:rFonts w:ascii="Times New Roman" w:eastAsia="Times New Roman" w:hAnsi="Times New Roman" w:cs="Times New Roman"/>
          <w:bCs/>
          <w:sz w:val="28"/>
          <w:szCs w:val="28"/>
          <w:lang w:eastAsia="ru-RU"/>
        </w:rPr>
        <w:t xml:space="preserve"> и более ошибок, выставляется 0 </w:t>
      </w:r>
      <w:r w:rsidRPr="009D5CBE">
        <w:rPr>
          <w:rFonts w:ascii="Times New Roman" w:eastAsia="Times New Roman" w:hAnsi="Times New Roman" w:cs="Times New Roman"/>
          <w:bCs/>
          <w:sz w:val="28"/>
          <w:szCs w:val="28"/>
          <w:lang w:eastAsia="ru-RU"/>
        </w:rPr>
        <w:t>баллов.</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Максимальное количество баллов за всю работу – 31</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1</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 Выберите правильный ответ на вопрос:</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What is building construction?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Building construction is a process of preparation of construction site and shelter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arrangements.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Building construction is a process that consists of t</w:t>
      </w:r>
      <w:r w:rsidR="003013E8">
        <w:rPr>
          <w:rFonts w:ascii="Times New Roman" w:eastAsia="Times New Roman" w:hAnsi="Times New Roman" w:cs="Times New Roman"/>
          <w:bCs/>
          <w:sz w:val="28"/>
          <w:szCs w:val="28"/>
          <w:lang w:val="en-US" w:eastAsia="ru-RU"/>
        </w:rPr>
        <w:t>he assembling of infrastructure</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and adding structure to real property.</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3. Building construction is a process of making </w:t>
      </w:r>
      <w:r w:rsidR="003013E8">
        <w:rPr>
          <w:rFonts w:ascii="Times New Roman" w:eastAsia="Times New Roman" w:hAnsi="Times New Roman" w:cs="Times New Roman"/>
          <w:bCs/>
          <w:sz w:val="28"/>
          <w:szCs w:val="28"/>
          <w:lang w:val="en-US" w:eastAsia="ru-RU"/>
        </w:rPr>
        <w:t>a team of builders, architects,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designers.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2. </w:t>
      </w:r>
      <w:r w:rsidRPr="009D5CBE">
        <w:rPr>
          <w:rFonts w:ascii="Times New Roman" w:eastAsia="Times New Roman" w:hAnsi="Times New Roman" w:cs="Times New Roman"/>
          <w:bCs/>
          <w:sz w:val="28"/>
          <w:szCs w:val="28"/>
          <w:lang w:eastAsia="ru-RU"/>
        </w:rPr>
        <w:t>Найдите</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лишнее</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слово</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laborer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surveyor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civil engineer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datapath</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cost engineer</w:t>
      </w:r>
    </w:p>
    <w:p w:rsidR="009D5CBE" w:rsidRPr="00502A8A" w:rsidRDefault="009D5CBE" w:rsidP="009D5CBE">
      <w:pPr>
        <w:spacing w:after="0" w:line="240" w:lineRule="auto"/>
        <w:jc w:val="both"/>
        <w:rPr>
          <w:rFonts w:ascii="Times New Roman" w:eastAsia="Times New Roman" w:hAnsi="Times New Roman" w:cs="Times New Roman"/>
          <w:bCs/>
          <w:sz w:val="28"/>
          <w:szCs w:val="28"/>
          <w:lang w:val="en-US" w:eastAsia="ru-RU"/>
        </w:rPr>
      </w:pPr>
      <w:r w:rsidRPr="00502A8A">
        <w:rPr>
          <w:rFonts w:ascii="Times New Roman" w:eastAsia="Times New Roman" w:hAnsi="Times New Roman" w:cs="Times New Roman"/>
          <w:bCs/>
          <w:sz w:val="28"/>
          <w:szCs w:val="28"/>
          <w:lang w:val="en-US" w:eastAsia="ru-RU"/>
        </w:rPr>
        <w:t xml:space="preserve">6) </w:t>
      </w:r>
      <w:r w:rsidRPr="009D5CBE">
        <w:rPr>
          <w:rFonts w:ascii="Times New Roman" w:eastAsia="Times New Roman" w:hAnsi="Times New Roman" w:cs="Times New Roman"/>
          <w:bCs/>
          <w:sz w:val="28"/>
          <w:szCs w:val="28"/>
          <w:lang w:val="en-US" w:eastAsia="ru-RU"/>
        </w:rPr>
        <w:t>tradesman</w:t>
      </w:r>
    </w:p>
    <w:p w:rsidR="009D5CBE" w:rsidRPr="00502A8A" w:rsidRDefault="009D5CBE" w:rsidP="009D5CBE">
      <w:pPr>
        <w:spacing w:after="0" w:line="240" w:lineRule="auto"/>
        <w:jc w:val="both"/>
        <w:rPr>
          <w:rFonts w:ascii="Times New Roman" w:eastAsia="Times New Roman" w:hAnsi="Times New Roman" w:cs="Times New Roman"/>
          <w:bCs/>
          <w:sz w:val="28"/>
          <w:szCs w:val="28"/>
          <w:lang w:val="en-US" w:eastAsia="ru-RU"/>
        </w:rPr>
      </w:pPr>
      <w:r w:rsidRPr="00502A8A">
        <w:rPr>
          <w:rFonts w:ascii="Times New Roman" w:eastAsia="Times New Roman" w:hAnsi="Times New Roman" w:cs="Times New Roman"/>
          <w:bCs/>
          <w:sz w:val="28"/>
          <w:szCs w:val="28"/>
          <w:lang w:val="en-US" w:eastAsia="ru-RU"/>
        </w:rPr>
        <w:t xml:space="preserve">7) </w:t>
      </w:r>
      <w:r w:rsidRPr="007437AF">
        <w:rPr>
          <w:rFonts w:ascii="Times New Roman" w:eastAsia="Times New Roman" w:hAnsi="Times New Roman" w:cs="Times New Roman"/>
          <w:bCs/>
          <w:sz w:val="28"/>
          <w:szCs w:val="28"/>
          <w:lang w:val="en-US" w:eastAsia="ru-RU"/>
        </w:rPr>
        <w:t>manager</w:t>
      </w:r>
    </w:p>
    <w:p w:rsidR="009D5CBE" w:rsidRPr="00502A8A"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Блок</w:t>
      </w:r>
      <w:r w:rsidRPr="00502A8A">
        <w:rPr>
          <w:rFonts w:ascii="Times New Roman" w:eastAsia="Times New Roman" w:hAnsi="Times New Roman" w:cs="Times New Roman"/>
          <w:bCs/>
          <w:sz w:val="28"/>
          <w:szCs w:val="28"/>
          <w:lang w:val="en-US" w:eastAsia="ru-RU"/>
        </w:rPr>
        <w:t xml:space="preserve"> 2</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3.Выберите предложение, в котором порядок слов правильный:</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Materials readily available in the area generally dic</w:t>
      </w:r>
      <w:r w:rsidR="003013E8">
        <w:rPr>
          <w:rFonts w:ascii="Times New Roman" w:eastAsia="Times New Roman" w:hAnsi="Times New Roman" w:cs="Times New Roman"/>
          <w:bCs/>
          <w:sz w:val="28"/>
          <w:szCs w:val="28"/>
          <w:lang w:val="en-US" w:eastAsia="ru-RU"/>
        </w:rPr>
        <w:t>tate the construction materials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used (e.g. brick versus stone, versus timber).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Materials generally dictate in the area readily avail</w:t>
      </w:r>
      <w:r w:rsidR="003013E8">
        <w:rPr>
          <w:rFonts w:ascii="Times New Roman" w:eastAsia="Times New Roman" w:hAnsi="Times New Roman" w:cs="Times New Roman"/>
          <w:bCs/>
          <w:sz w:val="28"/>
          <w:szCs w:val="28"/>
          <w:lang w:val="en-US" w:eastAsia="ru-RU"/>
        </w:rPr>
        <w:t>able the construction materials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used (e.g. brick versus stone, versus timber).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Materials used in the area readily available generally dictate the construction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materials (e.g. brick versus stone, versus timber).</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4. Выберите правильный вариант ответа, чтобы закончить предложение:</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lastRenderedPageBreak/>
        <w:t>In order to have shelter provided with mode</w:t>
      </w:r>
      <w:r w:rsidR="003013E8">
        <w:rPr>
          <w:rFonts w:ascii="Times New Roman" w:eastAsia="Times New Roman" w:hAnsi="Times New Roman" w:cs="Times New Roman"/>
          <w:bCs/>
          <w:sz w:val="28"/>
          <w:szCs w:val="28"/>
          <w:lang w:val="en-US" w:eastAsia="ru-RU"/>
        </w:rPr>
        <w:t>rn services and accommodations,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people all over the world ...</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enter into a contract with the building company.</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apply to the real estate agency.</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use many different construction materials and arrange them into different</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constructions.</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5.Из предлагаемых ниже фраз выберите три фразы, из которых составьте</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правильное смысловое предложение:</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a) ..., b) ..., c) ... .</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the foundation of buildings must be placed below the level to which the ground</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freezes in winter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if the upper stratum of soil is organic</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construction of any building usually starts with excavation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it must be removed from the construction area</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in order to guard the foundation of the building against water and wind erosion</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6. Выберите слово, которое нельзя использовать для ответа на вопрос:</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What materials are used for construction purposes?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wood</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timber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brick</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stone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soil</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6. concrete</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7. metals</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8. plastics</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9. cement</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10. gravel</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11. sand</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7. Выберите наиболее правильный вариант перевода:</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Thus we need a balance between using land for housing needs and yet leave room</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for agriculture, stores, industry or open spaces for recreation.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 Таким образом, нам нужен баланс</w:t>
      </w:r>
      <w:r w:rsidR="003013E8">
        <w:rPr>
          <w:rFonts w:ascii="Times New Roman" w:eastAsia="Times New Roman" w:hAnsi="Times New Roman" w:cs="Times New Roman"/>
          <w:bCs/>
          <w:sz w:val="28"/>
          <w:szCs w:val="28"/>
          <w:lang w:eastAsia="ru-RU"/>
        </w:rPr>
        <w:t xml:space="preserve"> между использованием земли для </w:t>
      </w:r>
      <w:r w:rsidRPr="009D5CBE">
        <w:rPr>
          <w:rFonts w:ascii="Times New Roman" w:eastAsia="Times New Roman" w:hAnsi="Times New Roman" w:cs="Times New Roman"/>
          <w:bCs/>
          <w:sz w:val="28"/>
          <w:szCs w:val="28"/>
          <w:lang w:eastAsia="ru-RU"/>
        </w:rPr>
        <w:t xml:space="preserve">удовлетворения потребностей в жилье, а </w:t>
      </w:r>
      <w:r w:rsidR="003013E8">
        <w:rPr>
          <w:rFonts w:ascii="Times New Roman" w:eastAsia="Times New Roman" w:hAnsi="Times New Roman" w:cs="Times New Roman"/>
          <w:bCs/>
          <w:sz w:val="28"/>
          <w:szCs w:val="28"/>
          <w:lang w:eastAsia="ru-RU"/>
        </w:rPr>
        <w:t xml:space="preserve">также предоставлением места для </w:t>
      </w:r>
      <w:r w:rsidRPr="009D5CBE">
        <w:rPr>
          <w:rFonts w:ascii="Times New Roman" w:eastAsia="Times New Roman" w:hAnsi="Times New Roman" w:cs="Times New Roman"/>
          <w:bCs/>
          <w:sz w:val="28"/>
          <w:szCs w:val="28"/>
          <w:lang w:eastAsia="ru-RU"/>
        </w:rPr>
        <w:t>сельского хозяйства, магазинов, промышленн</w:t>
      </w:r>
      <w:r w:rsidR="003013E8">
        <w:rPr>
          <w:rFonts w:ascii="Times New Roman" w:eastAsia="Times New Roman" w:hAnsi="Times New Roman" w:cs="Times New Roman"/>
          <w:bCs/>
          <w:sz w:val="28"/>
          <w:szCs w:val="28"/>
          <w:lang w:eastAsia="ru-RU"/>
        </w:rPr>
        <w:t xml:space="preserve">ости или открытого пространства </w:t>
      </w:r>
      <w:r w:rsidRPr="009D5CBE">
        <w:rPr>
          <w:rFonts w:ascii="Times New Roman" w:eastAsia="Times New Roman" w:hAnsi="Times New Roman" w:cs="Times New Roman"/>
          <w:bCs/>
          <w:sz w:val="28"/>
          <w:szCs w:val="28"/>
          <w:lang w:eastAsia="ru-RU"/>
        </w:rPr>
        <w:t>для отдыха.</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2. Итак, нам необходим баланс между испо</w:t>
      </w:r>
      <w:r w:rsidR="003013E8">
        <w:rPr>
          <w:rFonts w:ascii="Times New Roman" w:eastAsia="Times New Roman" w:hAnsi="Times New Roman" w:cs="Times New Roman"/>
          <w:bCs/>
          <w:sz w:val="28"/>
          <w:szCs w:val="28"/>
          <w:lang w:eastAsia="ru-RU"/>
        </w:rPr>
        <w:t xml:space="preserve">льзованием земли для </w:t>
      </w:r>
      <w:r w:rsidRPr="009D5CBE">
        <w:rPr>
          <w:rFonts w:ascii="Times New Roman" w:eastAsia="Times New Roman" w:hAnsi="Times New Roman" w:cs="Times New Roman"/>
          <w:bCs/>
          <w:sz w:val="28"/>
          <w:szCs w:val="28"/>
          <w:lang w:eastAsia="ru-RU"/>
        </w:rPr>
        <w:t>удовлетворения потребностей в жилье и е</w:t>
      </w:r>
      <w:r w:rsidR="003013E8">
        <w:rPr>
          <w:rFonts w:ascii="Times New Roman" w:eastAsia="Times New Roman" w:hAnsi="Times New Roman" w:cs="Times New Roman"/>
          <w:bCs/>
          <w:sz w:val="28"/>
          <w:szCs w:val="28"/>
          <w:lang w:eastAsia="ru-RU"/>
        </w:rPr>
        <w:t xml:space="preserve">ще оставить место для сельского </w:t>
      </w:r>
      <w:r w:rsidRPr="009D5CBE">
        <w:rPr>
          <w:rFonts w:ascii="Times New Roman" w:eastAsia="Times New Roman" w:hAnsi="Times New Roman" w:cs="Times New Roman"/>
          <w:bCs/>
          <w:sz w:val="28"/>
          <w:szCs w:val="28"/>
          <w:lang w:eastAsia="ru-RU"/>
        </w:rPr>
        <w:t>хозяйства, магазинов, отраслей промышленн</w:t>
      </w:r>
      <w:r w:rsidR="003013E8">
        <w:rPr>
          <w:rFonts w:ascii="Times New Roman" w:eastAsia="Times New Roman" w:hAnsi="Times New Roman" w:cs="Times New Roman"/>
          <w:bCs/>
          <w:sz w:val="28"/>
          <w:szCs w:val="28"/>
          <w:lang w:eastAsia="ru-RU"/>
        </w:rPr>
        <w:t xml:space="preserve">ости или открытого пространства </w:t>
      </w:r>
      <w:r w:rsidRPr="009D5CBE">
        <w:rPr>
          <w:rFonts w:ascii="Times New Roman" w:eastAsia="Times New Roman" w:hAnsi="Times New Roman" w:cs="Times New Roman"/>
          <w:bCs/>
          <w:sz w:val="28"/>
          <w:szCs w:val="28"/>
          <w:lang w:eastAsia="ru-RU"/>
        </w:rPr>
        <w:t>для отдыха.</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3. Таким образом, нам нужен баланс</w:t>
      </w:r>
      <w:r w:rsidR="003013E8">
        <w:rPr>
          <w:rFonts w:ascii="Times New Roman" w:eastAsia="Times New Roman" w:hAnsi="Times New Roman" w:cs="Times New Roman"/>
          <w:bCs/>
          <w:sz w:val="28"/>
          <w:szCs w:val="28"/>
          <w:lang w:eastAsia="ru-RU"/>
        </w:rPr>
        <w:t xml:space="preserve"> между использованием земли для </w:t>
      </w:r>
      <w:r w:rsidRPr="009D5CBE">
        <w:rPr>
          <w:rFonts w:ascii="Times New Roman" w:eastAsia="Times New Roman" w:hAnsi="Times New Roman" w:cs="Times New Roman"/>
          <w:bCs/>
          <w:sz w:val="28"/>
          <w:szCs w:val="28"/>
          <w:lang w:eastAsia="ru-RU"/>
        </w:rPr>
        <w:t>удовлетворения потребностей в жилье и е</w:t>
      </w:r>
      <w:r w:rsidR="003013E8">
        <w:rPr>
          <w:rFonts w:ascii="Times New Roman" w:eastAsia="Times New Roman" w:hAnsi="Times New Roman" w:cs="Times New Roman"/>
          <w:bCs/>
          <w:sz w:val="28"/>
          <w:szCs w:val="28"/>
          <w:lang w:eastAsia="ru-RU"/>
        </w:rPr>
        <w:t xml:space="preserve">ще оставить место для сельского </w:t>
      </w:r>
      <w:r w:rsidRPr="009D5CBE">
        <w:rPr>
          <w:rFonts w:ascii="Times New Roman" w:eastAsia="Times New Roman" w:hAnsi="Times New Roman" w:cs="Times New Roman"/>
          <w:bCs/>
          <w:sz w:val="28"/>
          <w:szCs w:val="28"/>
          <w:lang w:eastAsia="ru-RU"/>
        </w:rPr>
        <w:t>хозяйства, магазинов, промышленности или открытых пространств для отдыха.</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3</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8. Закончите предложение, выбрав из предлагаемого списка пять подходящих</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lastRenderedPageBreak/>
        <w:t>по</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смыслу</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слов</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A house is……………... that functions as she</w:t>
      </w:r>
      <w:r w:rsidR="003013E8">
        <w:rPr>
          <w:rFonts w:ascii="Times New Roman" w:eastAsia="Times New Roman" w:hAnsi="Times New Roman" w:cs="Times New Roman"/>
          <w:bCs/>
          <w:sz w:val="28"/>
          <w:szCs w:val="28"/>
          <w:lang w:val="en-US" w:eastAsia="ru-RU"/>
        </w:rPr>
        <w:t>lter for humans or other living</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beings.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a habitat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a building</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a court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a home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a structure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6. a store</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7. a hut</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9. Дополните собеседование преподавателя со студентом предлагаемыми</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вариантами</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ответов</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Is it possible for human beings to survive without shelter?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a) ......................</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That’s right! And what do people need for making shelter?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b) .....................</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What problem do people meet when they use up all available land for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housing?</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c) .....................</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Teacher: Oh, yes, it’s a big problem! Do you think </w:t>
      </w:r>
      <w:r w:rsidR="003013E8">
        <w:rPr>
          <w:rFonts w:ascii="Times New Roman" w:eastAsia="Times New Roman" w:hAnsi="Times New Roman" w:cs="Times New Roman"/>
          <w:bCs/>
          <w:sz w:val="28"/>
          <w:szCs w:val="28"/>
          <w:lang w:val="en-US" w:eastAsia="ru-RU"/>
        </w:rPr>
        <w:t>there is any way out? What must</w:t>
      </w:r>
      <w:r w:rsidR="003013E8" w:rsidRPr="00454DCB">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people do?</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d) .....................</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Your answers were very good, thank you.</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Thank you.</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Варианты</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ответов</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We require building materials which must come from natural resources.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We must keep up a balance between using land for housing and using land for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agriculture, industry, recreation and other needs.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Oh, no! We need a place we can rest our body and minds, but also protect us from</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the sun, rain, wind, cold, heat, and storms.</w:t>
      </w:r>
    </w:p>
    <w:p w:rsidR="009D5CBE" w:rsidRPr="003013E8"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4) This converts good agricultural land to house lots, </w:t>
      </w:r>
      <w:r w:rsidR="003013E8">
        <w:rPr>
          <w:rFonts w:ascii="Times New Roman" w:eastAsia="Times New Roman" w:hAnsi="Times New Roman" w:cs="Times New Roman"/>
          <w:bCs/>
          <w:sz w:val="28"/>
          <w:szCs w:val="28"/>
          <w:lang w:val="en-US" w:eastAsia="ru-RU"/>
        </w:rPr>
        <w:t>and we then lose areas in which</w:t>
      </w:r>
      <w:r w:rsidR="003013E8" w:rsidRPr="003013E8">
        <w:rPr>
          <w:rFonts w:ascii="Times New Roman" w:eastAsia="Times New Roman" w:hAnsi="Times New Roman" w:cs="Times New Roman"/>
          <w:bCs/>
          <w:sz w:val="28"/>
          <w:szCs w:val="28"/>
          <w:lang w:val="en-US" w:eastAsia="ru-RU"/>
        </w:rPr>
        <w:t xml:space="preserve"> </w:t>
      </w:r>
      <w:r w:rsidRPr="003013E8">
        <w:rPr>
          <w:rFonts w:ascii="Times New Roman" w:eastAsia="Times New Roman" w:hAnsi="Times New Roman" w:cs="Times New Roman"/>
          <w:bCs/>
          <w:sz w:val="28"/>
          <w:szCs w:val="28"/>
          <w:lang w:val="en-US" w:eastAsia="ru-RU"/>
        </w:rPr>
        <w:t>to grow food.</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4</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10. Выберите наиболее точный перевод предложения из предлагаемых</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вариантов</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Concrete having no form of its own, it is frequently combined with metals.</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 Бетон не имеет своей собственной формы, п</w:t>
      </w:r>
      <w:r w:rsidR="003013E8">
        <w:rPr>
          <w:rFonts w:ascii="Times New Roman" w:eastAsia="Times New Roman" w:hAnsi="Times New Roman" w:cs="Times New Roman"/>
          <w:bCs/>
          <w:sz w:val="28"/>
          <w:szCs w:val="28"/>
          <w:lang w:eastAsia="ru-RU"/>
        </w:rPr>
        <w:t xml:space="preserve">оэтому он часто комбинируется с </w:t>
      </w:r>
      <w:r w:rsidRPr="009D5CBE">
        <w:rPr>
          <w:rFonts w:ascii="Times New Roman" w:eastAsia="Times New Roman" w:hAnsi="Times New Roman" w:cs="Times New Roman"/>
          <w:bCs/>
          <w:sz w:val="28"/>
          <w:szCs w:val="28"/>
          <w:lang w:eastAsia="ru-RU"/>
        </w:rPr>
        <w:t>металлами.</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2. Бетон, не имея форму самостоятельно, он часто объединяется с металлами.</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3.Так как бетон не имеет своей собственн</w:t>
      </w:r>
      <w:r w:rsidR="003013E8">
        <w:rPr>
          <w:rFonts w:ascii="Times New Roman" w:eastAsia="Times New Roman" w:hAnsi="Times New Roman" w:cs="Times New Roman"/>
          <w:bCs/>
          <w:sz w:val="28"/>
          <w:szCs w:val="28"/>
          <w:lang w:eastAsia="ru-RU"/>
        </w:rPr>
        <w:t xml:space="preserve">ой формы, его часто соединяют с </w:t>
      </w:r>
      <w:r w:rsidRPr="009D5CBE">
        <w:rPr>
          <w:rFonts w:ascii="Times New Roman" w:eastAsia="Times New Roman" w:hAnsi="Times New Roman" w:cs="Times New Roman"/>
          <w:bCs/>
          <w:sz w:val="28"/>
          <w:szCs w:val="28"/>
          <w:lang w:eastAsia="ru-RU"/>
        </w:rPr>
        <w:t>металлами.</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5</w:t>
      </w:r>
    </w:p>
    <w:p w:rsidR="009D5CBE" w:rsidRPr="003013E8"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11. Определите правильную последо</w:t>
      </w:r>
      <w:r w:rsidR="003013E8">
        <w:rPr>
          <w:rFonts w:ascii="Times New Roman" w:eastAsia="Times New Roman" w:hAnsi="Times New Roman" w:cs="Times New Roman"/>
          <w:bCs/>
          <w:sz w:val="28"/>
          <w:szCs w:val="28"/>
          <w:lang w:eastAsia="ru-RU"/>
        </w:rPr>
        <w:t xml:space="preserve">вательность работы с текстом на </w:t>
      </w:r>
      <w:r w:rsidRPr="009D5CBE">
        <w:rPr>
          <w:rFonts w:ascii="Times New Roman" w:eastAsia="Times New Roman" w:hAnsi="Times New Roman" w:cs="Times New Roman"/>
          <w:bCs/>
          <w:sz w:val="28"/>
          <w:szCs w:val="28"/>
          <w:lang w:eastAsia="ru-RU"/>
        </w:rPr>
        <w:t>иностранном</w:t>
      </w:r>
      <w:r w:rsidRPr="003013E8">
        <w:rPr>
          <w:rFonts w:ascii="Times New Roman" w:eastAsia="Times New Roman" w:hAnsi="Times New Roman" w:cs="Times New Roman"/>
          <w:bCs/>
          <w:sz w:val="28"/>
          <w:szCs w:val="28"/>
          <w:lang w:eastAsia="ru-RU"/>
        </w:rPr>
        <w:t xml:space="preserve"> </w:t>
      </w:r>
      <w:r w:rsidRPr="009D5CBE">
        <w:rPr>
          <w:rFonts w:ascii="Times New Roman" w:eastAsia="Times New Roman" w:hAnsi="Times New Roman" w:cs="Times New Roman"/>
          <w:bCs/>
          <w:sz w:val="28"/>
          <w:szCs w:val="28"/>
          <w:lang w:eastAsia="ru-RU"/>
        </w:rPr>
        <w:t>языке</w:t>
      </w:r>
      <w:r w:rsidRPr="003013E8">
        <w:rPr>
          <w:rFonts w:ascii="Times New Roman" w:eastAsia="Times New Roman" w:hAnsi="Times New Roman" w:cs="Times New Roman"/>
          <w:bCs/>
          <w:sz w:val="28"/>
          <w:szCs w:val="28"/>
          <w:lang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Reading.</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lastRenderedPageBreak/>
        <w:t>2. Checking general understanding of the text by means of exercises.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Preparation for retelling the text (Making a plan).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Pre-reading.</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Retelling.</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6. Searching the words in a dictionary.</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7. Reflections (Was the text useful for your learning of English?)</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6</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12. Прочитайте текст, подберите к нему заголовок, который наиболее точно</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передает</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смысл</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текста</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Residential construction practices, technologies and res</w:t>
      </w:r>
      <w:r w:rsidR="003013E8">
        <w:rPr>
          <w:rFonts w:ascii="Times New Roman" w:eastAsia="Times New Roman" w:hAnsi="Times New Roman" w:cs="Times New Roman"/>
          <w:bCs/>
          <w:sz w:val="28"/>
          <w:szCs w:val="28"/>
          <w:lang w:val="en-US" w:eastAsia="ru-RU"/>
        </w:rPr>
        <w:t>ources have to follow stringent</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local regulations. Building authorities enforce codes of</w:t>
      </w:r>
      <w:r w:rsidR="003013E8">
        <w:rPr>
          <w:rFonts w:ascii="Times New Roman" w:eastAsia="Times New Roman" w:hAnsi="Times New Roman" w:cs="Times New Roman"/>
          <w:bCs/>
          <w:sz w:val="28"/>
          <w:szCs w:val="28"/>
          <w:lang w:val="en-US" w:eastAsia="ru-RU"/>
        </w:rPr>
        <w:t xml:space="preserve"> practice to reduce any harmful</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effects materials and methods used in construction projects could have.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In turn, legislature of the area dictates the construction materials a company can use.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The costs of construction are affected as a resu</w:t>
      </w:r>
      <w:r w:rsidR="003013E8">
        <w:rPr>
          <w:rFonts w:ascii="Times New Roman" w:eastAsia="Times New Roman" w:hAnsi="Times New Roman" w:cs="Times New Roman"/>
          <w:bCs/>
          <w:sz w:val="28"/>
          <w:szCs w:val="28"/>
          <w:lang w:val="en-US" w:eastAsia="ru-RU"/>
        </w:rPr>
        <w:t>lt, which can vary dramatically</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depending on other things. The conditions of the s</w:t>
      </w:r>
      <w:r w:rsidR="003013E8">
        <w:rPr>
          <w:rFonts w:ascii="Times New Roman" w:eastAsia="Times New Roman" w:hAnsi="Times New Roman" w:cs="Times New Roman"/>
          <w:bCs/>
          <w:sz w:val="28"/>
          <w:szCs w:val="28"/>
          <w:lang w:val="en-US" w:eastAsia="ru-RU"/>
        </w:rPr>
        <w:t>ite and economies of scale also</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impact construct, not just local regulations. For e</w:t>
      </w:r>
      <w:r w:rsidR="003013E8">
        <w:rPr>
          <w:rFonts w:ascii="Times New Roman" w:eastAsia="Times New Roman" w:hAnsi="Times New Roman" w:cs="Times New Roman"/>
          <w:bCs/>
          <w:sz w:val="28"/>
          <w:szCs w:val="28"/>
          <w:lang w:val="en-US" w:eastAsia="ru-RU"/>
        </w:rPr>
        <w:t>xample, custom homes are always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more expensive to build than traditional models.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Residential construction and other types can all generate </w:t>
      </w:r>
      <w:r w:rsidR="003013E8">
        <w:rPr>
          <w:rFonts w:ascii="Times New Roman" w:eastAsia="Times New Roman" w:hAnsi="Times New Roman" w:cs="Times New Roman"/>
          <w:bCs/>
          <w:sz w:val="28"/>
          <w:szCs w:val="28"/>
          <w:lang w:val="en-US" w:eastAsia="ru-RU"/>
        </w:rPr>
        <w:t>a lot of waste. As such, every</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type calls for very careful planning again. The most popu</w:t>
      </w:r>
      <w:r w:rsidR="003013E8">
        <w:rPr>
          <w:rFonts w:ascii="Times New Roman" w:eastAsia="Times New Roman" w:hAnsi="Times New Roman" w:cs="Times New Roman"/>
          <w:bCs/>
          <w:sz w:val="28"/>
          <w:szCs w:val="28"/>
          <w:lang w:val="en-US" w:eastAsia="ru-RU"/>
        </w:rPr>
        <w:t>lar residential construction in</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America is wood framed construction, which is quite tr</w:t>
      </w:r>
      <w:r w:rsidR="003013E8">
        <w:rPr>
          <w:rFonts w:ascii="Times New Roman" w:eastAsia="Times New Roman" w:hAnsi="Times New Roman" w:cs="Times New Roman"/>
          <w:bCs/>
          <w:sz w:val="28"/>
          <w:szCs w:val="28"/>
          <w:lang w:val="en-US" w:eastAsia="ru-RU"/>
        </w:rPr>
        <w:t>aditional. New efficiency codes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have been implemented in recent years which affect ne</w:t>
      </w:r>
      <w:r w:rsidR="003013E8">
        <w:rPr>
          <w:rFonts w:ascii="Times New Roman" w:eastAsia="Times New Roman" w:hAnsi="Times New Roman" w:cs="Times New Roman"/>
          <w:bCs/>
          <w:sz w:val="28"/>
          <w:szCs w:val="28"/>
          <w:lang w:val="en-US" w:eastAsia="ru-RU"/>
        </w:rPr>
        <w:t>w construction technologies and</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 xml:space="preserve">methods in specific ways. Chiefly, practices and </w:t>
      </w:r>
      <w:r w:rsidR="003013E8">
        <w:rPr>
          <w:rFonts w:ascii="Times New Roman" w:eastAsia="Times New Roman" w:hAnsi="Times New Roman" w:cs="Times New Roman"/>
          <w:bCs/>
          <w:sz w:val="28"/>
          <w:szCs w:val="28"/>
          <w:lang w:val="en-US" w:eastAsia="ru-RU"/>
        </w:rPr>
        <w:t>equipment have advanced for the</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better.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The newest methods of construction are designed so as</w:t>
      </w:r>
      <w:r w:rsidR="003013E8">
        <w:rPr>
          <w:rFonts w:ascii="Times New Roman" w:eastAsia="Times New Roman" w:hAnsi="Times New Roman" w:cs="Times New Roman"/>
          <w:bCs/>
          <w:sz w:val="28"/>
          <w:szCs w:val="28"/>
          <w:lang w:val="en-US" w:eastAsia="ru-RU"/>
        </w:rPr>
        <w:t xml:space="preserve"> to improve efficiency, similar</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to green building initiatives. More generally, however,</w:t>
      </w:r>
      <w:r w:rsidR="003013E8">
        <w:rPr>
          <w:rFonts w:ascii="Times New Roman" w:eastAsia="Times New Roman" w:hAnsi="Times New Roman" w:cs="Times New Roman"/>
          <w:bCs/>
          <w:sz w:val="28"/>
          <w:szCs w:val="28"/>
          <w:lang w:val="en-US" w:eastAsia="ru-RU"/>
        </w:rPr>
        <w:t xml:space="preserve"> the aim of new developments in</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the field is to enhance performance and reduce construction waste.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Main Types of Construction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Codes of Practice</w:t>
      </w:r>
    </w:p>
    <w:p w:rsidR="009D5CBE" w:rsidRPr="00454DCB" w:rsidRDefault="009D5CBE" w:rsidP="009D5CBE">
      <w:pPr>
        <w:spacing w:after="0" w:line="240" w:lineRule="auto"/>
        <w:jc w:val="both"/>
        <w:rPr>
          <w:rFonts w:ascii="Times New Roman" w:eastAsia="Times New Roman" w:hAnsi="Times New Roman" w:cs="Times New Roman"/>
          <w:bCs/>
          <w:sz w:val="28"/>
          <w:szCs w:val="28"/>
          <w:lang w:val="en-US" w:eastAsia="ru-RU"/>
        </w:rPr>
      </w:pPr>
      <w:r w:rsidRPr="00454DCB">
        <w:rPr>
          <w:rFonts w:ascii="Times New Roman" w:eastAsia="Times New Roman" w:hAnsi="Times New Roman" w:cs="Times New Roman"/>
          <w:bCs/>
          <w:sz w:val="28"/>
          <w:szCs w:val="28"/>
          <w:lang w:val="en-US" w:eastAsia="ru-RU"/>
        </w:rPr>
        <w:t>3. Residential Construction</w:t>
      </w:r>
    </w:p>
    <w:p w:rsidR="009D5CBE" w:rsidRPr="00454DCB" w:rsidRDefault="009D5CBE" w:rsidP="009D5CBE">
      <w:pPr>
        <w:spacing w:after="0" w:line="240" w:lineRule="auto"/>
        <w:jc w:val="both"/>
        <w:rPr>
          <w:rFonts w:ascii="Times New Roman" w:eastAsia="Times New Roman" w:hAnsi="Times New Roman" w:cs="Times New Roman"/>
          <w:bCs/>
          <w:sz w:val="28"/>
          <w:szCs w:val="28"/>
          <w:lang w:val="en-US" w:eastAsia="ru-RU"/>
        </w:rPr>
      </w:pPr>
      <w:r w:rsidRPr="00454DCB">
        <w:rPr>
          <w:rFonts w:ascii="Times New Roman" w:eastAsia="Times New Roman" w:hAnsi="Times New Roman" w:cs="Times New Roman"/>
          <w:bCs/>
          <w:sz w:val="28"/>
          <w:szCs w:val="28"/>
          <w:lang w:val="en-US" w:eastAsia="ru-RU"/>
        </w:rPr>
        <w:t>4. Custom Homes</w:t>
      </w:r>
    </w:p>
    <w:p w:rsidR="009D5CBE" w:rsidRPr="00454DCB" w:rsidRDefault="009D5CBE" w:rsidP="009D5CBE">
      <w:pPr>
        <w:spacing w:after="0" w:line="240" w:lineRule="auto"/>
        <w:jc w:val="both"/>
        <w:rPr>
          <w:rFonts w:ascii="Times New Roman" w:eastAsia="Times New Roman" w:hAnsi="Times New Roman" w:cs="Times New Roman"/>
          <w:bCs/>
          <w:sz w:val="28"/>
          <w:szCs w:val="28"/>
          <w:lang w:val="en-US" w:eastAsia="ru-RU"/>
        </w:rPr>
      </w:pPr>
      <w:r w:rsidRPr="00454DCB">
        <w:rPr>
          <w:rFonts w:ascii="Times New Roman" w:eastAsia="Times New Roman" w:hAnsi="Times New Roman" w:cs="Times New Roman"/>
          <w:bCs/>
          <w:sz w:val="28"/>
          <w:szCs w:val="28"/>
          <w:lang w:val="en-US" w:eastAsia="ru-RU"/>
        </w:rPr>
        <w:t>5. Methods of Construction</w:t>
      </w:r>
    </w:p>
    <w:p w:rsidR="003013E8" w:rsidRPr="00454DCB" w:rsidRDefault="003013E8" w:rsidP="00547B4E">
      <w:pPr>
        <w:spacing w:after="0" w:line="240" w:lineRule="auto"/>
        <w:rPr>
          <w:rFonts w:ascii="Times New Roman" w:eastAsia="Times New Roman" w:hAnsi="Times New Roman" w:cs="Times New Roman"/>
          <w:b/>
          <w:bCs/>
          <w:sz w:val="28"/>
          <w:szCs w:val="28"/>
          <w:lang w:val="en-US" w:eastAsia="ru-RU"/>
        </w:rPr>
      </w:pPr>
    </w:p>
    <w:p w:rsidR="00547B4E" w:rsidRPr="00547B4E" w:rsidRDefault="00547B4E" w:rsidP="00547B4E">
      <w:pPr>
        <w:spacing w:after="0" w:line="240" w:lineRule="auto"/>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промежуточной аттестации.</w:t>
      </w:r>
    </w:p>
    <w:p w:rsidR="00547B4E" w:rsidRDefault="00547B4E" w:rsidP="00547B4E">
      <w:pPr>
        <w:spacing w:after="0" w:line="240" w:lineRule="auto"/>
        <w:rPr>
          <w:rFonts w:ascii="Times New Roman" w:eastAsia="Times New Roman" w:hAnsi="Times New Roman" w:cs="Times New Roman"/>
          <w:b/>
          <w:bCs/>
          <w:sz w:val="28"/>
          <w:szCs w:val="28"/>
          <w:lang w:eastAsia="ru-RU"/>
        </w:rPr>
      </w:pPr>
    </w:p>
    <w:tbl>
      <w:tblPr>
        <w:tblStyle w:val="a8"/>
        <w:tblpPr w:leftFromText="180" w:rightFromText="180" w:vertAnchor="text" w:horzAnchor="margin" w:tblpY="182"/>
        <w:tblW w:w="0" w:type="auto"/>
        <w:tblLook w:val="04A0" w:firstRow="1" w:lastRow="0" w:firstColumn="1" w:lastColumn="0" w:noHBand="0" w:noVBand="1"/>
      </w:tblPr>
      <w:tblGrid>
        <w:gridCol w:w="728"/>
        <w:gridCol w:w="2769"/>
        <w:gridCol w:w="4240"/>
        <w:gridCol w:w="1014"/>
        <w:gridCol w:w="820"/>
      </w:tblGrid>
      <w:tr w:rsidR="00425918" w:rsidRPr="00425918" w:rsidTr="00425918">
        <w:tc>
          <w:tcPr>
            <w:tcW w:w="795"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 п/п  </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Уровни деятельности </w:t>
            </w:r>
          </w:p>
        </w:tc>
        <w:tc>
          <w:tcPr>
            <w:tcW w:w="4948"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Критерии </w:t>
            </w:r>
          </w:p>
        </w:tc>
        <w:tc>
          <w:tcPr>
            <w:tcW w:w="101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задания</w:t>
            </w:r>
          </w:p>
        </w:tc>
        <w:tc>
          <w:tcPr>
            <w:tcW w:w="820"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Макс. балл </w:t>
            </w:r>
          </w:p>
        </w:tc>
      </w:tr>
      <w:tr w:rsidR="00425918" w:rsidRPr="00425918" w:rsidTr="00425918">
        <w:tc>
          <w:tcPr>
            <w:tcW w:w="795"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w:t>
            </w:r>
          </w:p>
        </w:tc>
        <w:tc>
          <w:tcPr>
            <w:tcW w:w="1994" w:type="dxa"/>
          </w:tcPr>
          <w:p w:rsidR="00425918" w:rsidRPr="00425918" w:rsidRDefault="00425918" w:rsidP="00425918">
            <w:pPr>
              <w:rPr>
                <w:rFonts w:ascii="Times New Roman" w:hAnsi="Times New Roman" w:cs="Times New Roman"/>
                <w:sz w:val="24"/>
                <w:szCs w:val="24"/>
              </w:rPr>
            </w:pPr>
            <w:r>
              <w:rPr>
                <w:rFonts w:ascii="Times New Roman" w:hAnsi="Times New Roman" w:cs="Times New Roman"/>
                <w:sz w:val="24"/>
                <w:szCs w:val="24"/>
              </w:rPr>
              <w:t>Эмоционально - психологи</w:t>
            </w:r>
            <w:r w:rsidRPr="00425918">
              <w:rPr>
                <w:rFonts w:ascii="Times New Roman" w:hAnsi="Times New Roman" w:cs="Times New Roman"/>
                <w:sz w:val="24"/>
                <w:szCs w:val="24"/>
              </w:rPr>
              <w:t xml:space="preserve">ческий </w:t>
            </w:r>
          </w:p>
        </w:tc>
        <w:tc>
          <w:tcPr>
            <w:tcW w:w="4948"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Умение дать правильное определение значения слова на английском языке. Знание профессиональной лексики. </w:t>
            </w:r>
          </w:p>
        </w:tc>
        <w:tc>
          <w:tcPr>
            <w:tcW w:w="1014" w:type="dxa"/>
          </w:tcPr>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1</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2</w:t>
            </w:r>
          </w:p>
        </w:tc>
        <w:tc>
          <w:tcPr>
            <w:tcW w:w="820" w:type="dxa"/>
          </w:tcPr>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1</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1</w:t>
            </w:r>
          </w:p>
        </w:tc>
      </w:tr>
      <w:tr w:rsidR="00425918" w:rsidRPr="00425918" w:rsidTr="00425918">
        <w:tc>
          <w:tcPr>
            <w:tcW w:w="795"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Регулятивный уровень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 xml:space="preserve">Знание специальной лексики и терминологии, структуры предложений в текстах по </w:t>
            </w:r>
            <w:r w:rsidRPr="00425918">
              <w:rPr>
                <w:rFonts w:ascii="Times New Roman" w:hAnsi="Times New Roman" w:cs="Times New Roman"/>
                <w:sz w:val="24"/>
                <w:szCs w:val="24"/>
              </w:rPr>
              <w:lastRenderedPageBreak/>
              <w:t xml:space="preserve">строительной специальности. </w:t>
            </w:r>
          </w:p>
        </w:tc>
        <w:tc>
          <w:tcPr>
            <w:tcW w:w="1014" w:type="dxa"/>
          </w:tcPr>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lastRenderedPageBreak/>
              <w:t>3</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4</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5</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lastRenderedPageBreak/>
              <w:t>6</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hAnsi="Times New Roman" w:cs="Times New Roman"/>
                <w:sz w:val="24"/>
                <w:szCs w:val="24"/>
              </w:rPr>
              <w:t>7</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lastRenderedPageBreak/>
              <w:t>2</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lastRenderedPageBreak/>
              <w:t>2</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tc>
      </w:tr>
      <w:tr w:rsidR="00425918" w:rsidRPr="00425918" w:rsidTr="00425918">
        <w:tc>
          <w:tcPr>
            <w:tcW w:w="795" w:type="dxa"/>
          </w:tcPr>
          <w:p w:rsidR="00425918" w:rsidRP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Социальный уровень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 xml:space="preserve">Дополнить предложения. Умение установить соответствие между репликами преподавателя и студента во время собеседования. Умение дополнить диалог недостающими репликами. </w:t>
            </w:r>
          </w:p>
        </w:tc>
        <w:tc>
          <w:tcPr>
            <w:tcW w:w="1014"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8</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9</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3</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3</w:t>
            </w:r>
          </w:p>
        </w:tc>
      </w:tr>
      <w:tr w:rsidR="00425918" w:rsidRPr="00425918" w:rsidTr="00425918">
        <w:tc>
          <w:tcPr>
            <w:tcW w:w="795" w:type="dxa"/>
          </w:tcPr>
          <w:p w:rsidR="00425918" w:rsidRP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Аналитический уровень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Анализ грамматического понятия «Независимый причастный оборот», а также структуры предложения при переводе на русский язык. Выбрать правильный вариант перевода английского предложения.</w:t>
            </w:r>
          </w:p>
        </w:tc>
        <w:tc>
          <w:tcPr>
            <w:tcW w:w="1014"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10</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4</w:t>
            </w:r>
          </w:p>
        </w:tc>
      </w:tr>
      <w:tr w:rsidR="00425918" w:rsidRPr="00425918" w:rsidTr="00425918">
        <w:tc>
          <w:tcPr>
            <w:tcW w:w="795" w:type="dxa"/>
          </w:tcPr>
          <w:p w:rsid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Творческий уровень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 xml:space="preserve">Определить правильную последовательность работы с текстом на иностранном языке. </w:t>
            </w:r>
          </w:p>
        </w:tc>
        <w:tc>
          <w:tcPr>
            <w:tcW w:w="1014"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11</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4</w:t>
            </w:r>
          </w:p>
        </w:tc>
      </w:tr>
      <w:tr w:rsidR="00425918" w:rsidRPr="00425918" w:rsidTr="00425918">
        <w:tc>
          <w:tcPr>
            <w:tcW w:w="795" w:type="dxa"/>
          </w:tcPr>
          <w:p w:rsid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Самосовершенствование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 xml:space="preserve">Подобрать правильный заголовок к тексту по специальности. </w:t>
            </w:r>
          </w:p>
        </w:tc>
        <w:tc>
          <w:tcPr>
            <w:tcW w:w="1014"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12</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5</w:t>
            </w:r>
          </w:p>
        </w:tc>
      </w:tr>
      <w:tr w:rsidR="00425918" w:rsidRPr="00425918" w:rsidTr="00425918">
        <w:tc>
          <w:tcPr>
            <w:tcW w:w="795" w:type="dxa"/>
          </w:tcPr>
          <w:p w:rsidR="00425918" w:rsidRDefault="00425918" w:rsidP="00425918">
            <w:pPr>
              <w:jc w:val="center"/>
              <w:rPr>
                <w:rFonts w:ascii="Times New Roman" w:eastAsia="Times New Roman" w:hAnsi="Times New Roman" w:cs="Times New Roman"/>
                <w:bCs/>
                <w:sz w:val="24"/>
                <w:szCs w:val="24"/>
                <w:lang w:eastAsia="ru-RU"/>
              </w:rPr>
            </w:pPr>
          </w:p>
        </w:tc>
        <w:tc>
          <w:tcPr>
            <w:tcW w:w="1994" w:type="dxa"/>
          </w:tcPr>
          <w:p w:rsidR="00425918" w:rsidRPr="00425918" w:rsidRDefault="00425918" w:rsidP="0042591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948" w:type="dxa"/>
          </w:tcPr>
          <w:p w:rsidR="00425918" w:rsidRPr="00425918" w:rsidRDefault="00425918" w:rsidP="00425918">
            <w:pPr>
              <w:rPr>
                <w:rFonts w:ascii="Times New Roman" w:eastAsia="Times New Roman" w:hAnsi="Times New Roman" w:cs="Times New Roman"/>
                <w:bCs/>
                <w:sz w:val="24"/>
                <w:szCs w:val="24"/>
                <w:lang w:eastAsia="ru-RU"/>
              </w:rPr>
            </w:pPr>
          </w:p>
        </w:tc>
        <w:tc>
          <w:tcPr>
            <w:tcW w:w="1014" w:type="dxa"/>
          </w:tcPr>
          <w:p w:rsidR="00425918" w:rsidRPr="00425918" w:rsidRDefault="00425918" w:rsidP="00425918">
            <w:pPr>
              <w:rPr>
                <w:rFonts w:ascii="Times New Roman" w:eastAsia="Times New Roman" w:hAnsi="Times New Roman" w:cs="Times New Roman"/>
                <w:bCs/>
                <w:sz w:val="24"/>
                <w:szCs w:val="24"/>
                <w:lang w:eastAsia="ru-RU"/>
              </w:rPr>
            </w:pP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r>
    </w:tbl>
    <w:p w:rsidR="009D5CBE" w:rsidRDefault="009D5CBE" w:rsidP="00547B4E">
      <w:pPr>
        <w:spacing w:after="0" w:line="240" w:lineRule="auto"/>
        <w:rPr>
          <w:rFonts w:ascii="Times New Roman" w:eastAsia="Times New Roman" w:hAnsi="Times New Roman" w:cs="Times New Roman"/>
          <w:b/>
          <w:bCs/>
          <w:sz w:val="28"/>
          <w:szCs w:val="28"/>
          <w:lang w:eastAsia="ru-RU"/>
        </w:rPr>
      </w:pP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Ключи к тестовым заданиям для дифференцированного зачета</w:t>
      </w:r>
    </w:p>
    <w:p w:rsidR="00F847A7"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 xml:space="preserve">Блок 1 </w:t>
      </w:r>
      <w:r w:rsidR="00F847A7">
        <w:rPr>
          <w:rFonts w:ascii="Times New Roman" w:eastAsia="Times New Roman" w:hAnsi="Times New Roman" w:cs="Times New Roman"/>
          <w:b/>
          <w:bCs/>
          <w:sz w:val="28"/>
          <w:szCs w:val="28"/>
          <w:lang w:eastAsia="ru-RU"/>
        </w:rPr>
        <w:t>–</w:t>
      </w:r>
      <w:r w:rsidRPr="00425918">
        <w:rPr>
          <w:rFonts w:ascii="Times New Roman" w:eastAsia="Times New Roman" w:hAnsi="Times New Roman" w:cs="Times New Roman"/>
          <w:b/>
          <w:bCs/>
          <w:sz w:val="28"/>
          <w:szCs w:val="28"/>
          <w:lang w:eastAsia="ru-RU"/>
        </w:rPr>
        <w:t xml:space="preserve"> </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1. - 2</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2. - 4</w:t>
      </w:r>
    </w:p>
    <w:p w:rsidR="00F847A7"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 xml:space="preserve">Блок 2 </w:t>
      </w:r>
      <w:r w:rsidR="00F847A7">
        <w:rPr>
          <w:rFonts w:ascii="Times New Roman" w:eastAsia="Times New Roman" w:hAnsi="Times New Roman" w:cs="Times New Roman"/>
          <w:b/>
          <w:bCs/>
          <w:sz w:val="28"/>
          <w:szCs w:val="28"/>
          <w:lang w:eastAsia="ru-RU"/>
        </w:rPr>
        <w:t>–</w:t>
      </w:r>
      <w:r w:rsidRPr="00425918">
        <w:rPr>
          <w:rFonts w:ascii="Times New Roman" w:eastAsia="Times New Roman" w:hAnsi="Times New Roman" w:cs="Times New Roman"/>
          <w:b/>
          <w:bCs/>
          <w:sz w:val="28"/>
          <w:szCs w:val="28"/>
          <w:lang w:eastAsia="ru-RU"/>
        </w:rPr>
        <w:t xml:space="preserve"> </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3. - 1</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4. - 3</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5. - a) - 2, b) - 4, c) - 5.</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6. – 5</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7. - 1</w:t>
      </w:r>
    </w:p>
    <w:p w:rsidR="00F847A7"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3 –</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8. – 1, 2, 4, 5, 7.</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 xml:space="preserve"> 9. - a) - 3; b) - 1; c) - 4; d) - 2;</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4 – 10. – 3</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5 - 11. – 4, 6, 1, 2, 3, 5, 7.</w:t>
      </w:r>
    </w:p>
    <w:p w:rsid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6 - 12. – 3</w:t>
      </w:r>
    </w:p>
    <w:p w:rsidR="00425918" w:rsidRPr="00547B4E" w:rsidRDefault="00425918" w:rsidP="0015680D">
      <w:pPr>
        <w:spacing w:after="0" w:line="240" w:lineRule="auto"/>
        <w:rPr>
          <w:rFonts w:ascii="Times New Roman" w:eastAsia="Times New Roman" w:hAnsi="Times New Roman" w:cs="Times New Roman"/>
          <w:b/>
          <w:bCs/>
          <w:sz w:val="28"/>
          <w:szCs w:val="28"/>
          <w:lang w:eastAsia="ru-RU"/>
        </w:rPr>
      </w:pPr>
    </w:p>
    <w:p w:rsidR="00547B4E" w:rsidRPr="00547B4E" w:rsidRDefault="00547B4E" w:rsidP="00547B4E">
      <w:pPr>
        <w:spacing w:after="0" w:line="240" w:lineRule="auto"/>
        <w:rPr>
          <w:rFonts w:ascii="Times New Roman" w:eastAsia="Times New Roman" w:hAnsi="Times New Roman" w:cs="Times New Roman"/>
          <w:b/>
          <w:bCs/>
          <w:sz w:val="28"/>
          <w:szCs w:val="28"/>
          <w:lang w:eastAsia="ru-RU"/>
        </w:rPr>
      </w:pPr>
    </w:p>
    <w:p w:rsidR="0015680D" w:rsidRPr="0015680D" w:rsidRDefault="00547B4E" w:rsidP="0015680D">
      <w:pPr>
        <w:numPr>
          <w:ilvl w:val="0"/>
          <w:numId w:val="2"/>
        </w:numPr>
        <w:spacing w:after="0" w:line="240" w:lineRule="auto"/>
        <w:ind w:hanging="502"/>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ЛИТЕРАТУРА</w:t>
      </w:r>
    </w:p>
    <w:p w:rsidR="0015680D" w:rsidRDefault="0015680D" w:rsidP="0015680D">
      <w:pPr>
        <w:pStyle w:val="c13"/>
        <w:shd w:val="clear" w:color="auto" w:fill="FFFFFF"/>
        <w:spacing w:before="0" w:beforeAutospacing="0" w:after="0" w:afterAutospacing="0"/>
        <w:jc w:val="both"/>
        <w:rPr>
          <w:color w:val="000000"/>
          <w:sz w:val="28"/>
          <w:szCs w:val="28"/>
        </w:rPr>
      </w:pPr>
      <w:r>
        <w:rPr>
          <w:rStyle w:val="c2"/>
          <w:color w:val="000000"/>
          <w:sz w:val="28"/>
          <w:szCs w:val="28"/>
        </w:rPr>
        <w:t> </w:t>
      </w:r>
      <w:r>
        <w:rPr>
          <w:rStyle w:val="c11"/>
          <w:b/>
          <w:bCs/>
          <w:color w:val="000000"/>
          <w:sz w:val="28"/>
          <w:szCs w:val="28"/>
        </w:rPr>
        <w:t>Основные источники: </w:t>
      </w:r>
    </w:p>
    <w:p w:rsidR="0015680D" w:rsidRDefault="0015680D" w:rsidP="0015680D">
      <w:pPr>
        <w:pStyle w:val="c13"/>
        <w:shd w:val="clear" w:color="auto" w:fill="FFFFFF"/>
        <w:spacing w:before="0" w:beforeAutospacing="0" w:after="0" w:afterAutospacing="0"/>
        <w:ind w:firstLine="708"/>
        <w:jc w:val="both"/>
        <w:rPr>
          <w:color w:val="000000"/>
          <w:sz w:val="28"/>
          <w:szCs w:val="28"/>
        </w:rPr>
      </w:pPr>
      <w:r>
        <w:rPr>
          <w:rStyle w:val="c2"/>
          <w:color w:val="000000"/>
          <w:sz w:val="28"/>
          <w:szCs w:val="28"/>
        </w:rPr>
        <w:t>1.  Агабекян И.П. Английский язык для средних специальных учебных заведений. - М.: Проспект, 2011</w:t>
      </w:r>
    </w:p>
    <w:p w:rsidR="0015680D" w:rsidRDefault="0015680D" w:rsidP="0015680D">
      <w:pPr>
        <w:pStyle w:val="c13"/>
        <w:shd w:val="clear" w:color="auto" w:fill="FFFFFF"/>
        <w:spacing w:before="0" w:beforeAutospacing="0" w:after="0" w:afterAutospacing="0"/>
        <w:ind w:left="708"/>
        <w:jc w:val="both"/>
        <w:rPr>
          <w:color w:val="000000"/>
          <w:sz w:val="28"/>
          <w:szCs w:val="28"/>
        </w:rPr>
      </w:pPr>
      <w:r>
        <w:rPr>
          <w:rStyle w:val="c2"/>
          <w:color w:val="000000"/>
          <w:sz w:val="28"/>
          <w:szCs w:val="28"/>
        </w:rPr>
        <w:t>2. Голицынский Ю.Б. Грамматика английского языка, Сборник упражнений. - СПб.: КАРО, 2010</w:t>
      </w:r>
    </w:p>
    <w:p w:rsidR="0015680D" w:rsidRDefault="0015680D" w:rsidP="0015680D">
      <w:pPr>
        <w:pStyle w:val="c13"/>
        <w:shd w:val="clear" w:color="auto" w:fill="FFFFFF"/>
        <w:spacing w:before="0" w:beforeAutospacing="0" w:after="0" w:afterAutospacing="0"/>
        <w:ind w:firstLine="708"/>
        <w:jc w:val="both"/>
        <w:rPr>
          <w:color w:val="000000"/>
          <w:sz w:val="28"/>
          <w:szCs w:val="28"/>
        </w:rPr>
      </w:pPr>
      <w:r>
        <w:rPr>
          <w:rStyle w:val="c2"/>
          <w:color w:val="000000"/>
          <w:sz w:val="28"/>
          <w:szCs w:val="28"/>
        </w:rPr>
        <w:lastRenderedPageBreak/>
        <w:t>3. Голицынский Ю.Б. Пособие по развитию разг</w:t>
      </w:r>
      <w:r w:rsidR="00715344">
        <w:rPr>
          <w:rStyle w:val="c2"/>
          <w:color w:val="000000"/>
          <w:sz w:val="28"/>
          <w:szCs w:val="28"/>
        </w:rPr>
        <w:t>оворной речи. - СПб.: КАРО, 2013</w:t>
      </w:r>
      <w:r>
        <w:rPr>
          <w:rStyle w:val="c2"/>
          <w:color w:val="000000"/>
          <w:sz w:val="28"/>
          <w:szCs w:val="28"/>
        </w:rPr>
        <w:t xml:space="preserve"> (Английский язык для школьников).</w:t>
      </w:r>
    </w:p>
    <w:p w:rsidR="0015680D" w:rsidRDefault="0015680D" w:rsidP="0015680D">
      <w:pPr>
        <w:pStyle w:val="c13"/>
        <w:shd w:val="clear" w:color="auto" w:fill="FFFFFF"/>
        <w:spacing w:before="0" w:beforeAutospacing="0" w:after="0" w:afterAutospacing="0"/>
        <w:ind w:firstLine="708"/>
        <w:jc w:val="both"/>
        <w:rPr>
          <w:color w:val="000000"/>
          <w:sz w:val="28"/>
          <w:szCs w:val="28"/>
        </w:rPr>
      </w:pPr>
      <w:r>
        <w:rPr>
          <w:rStyle w:val="c2"/>
          <w:color w:val="000000"/>
          <w:sz w:val="28"/>
          <w:szCs w:val="28"/>
        </w:rPr>
        <w:t>4 . Дубровин М.И. Англо — русский\русско — английский словарь.- М</w:t>
      </w:r>
      <w:r w:rsidR="00715344">
        <w:rPr>
          <w:rStyle w:val="c2"/>
          <w:color w:val="000000"/>
          <w:sz w:val="28"/>
          <w:szCs w:val="28"/>
        </w:rPr>
        <w:t>.: Иностранный язык, 2012</w:t>
      </w:r>
    </w:p>
    <w:p w:rsidR="0015680D" w:rsidRDefault="0015680D" w:rsidP="0015680D">
      <w:pPr>
        <w:pStyle w:val="c13"/>
        <w:shd w:val="clear" w:color="auto" w:fill="FFFFFF"/>
        <w:spacing w:before="0" w:beforeAutospacing="0" w:after="0" w:afterAutospacing="0"/>
        <w:ind w:firstLine="708"/>
        <w:jc w:val="both"/>
        <w:rPr>
          <w:color w:val="000000"/>
          <w:sz w:val="28"/>
          <w:szCs w:val="28"/>
        </w:rPr>
      </w:pPr>
      <w:r>
        <w:rPr>
          <w:rStyle w:val="c2"/>
          <w:color w:val="000000"/>
          <w:sz w:val="28"/>
          <w:szCs w:val="28"/>
        </w:rPr>
        <w:t>5 . Луговая А.Л. Современные средства связи: Учебное п</w:t>
      </w:r>
      <w:r w:rsidR="00715344">
        <w:rPr>
          <w:rStyle w:val="c2"/>
          <w:color w:val="000000"/>
          <w:sz w:val="28"/>
          <w:szCs w:val="28"/>
        </w:rPr>
        <w:t>особие. - М.: Высшая школа, 2013</w:t>
      </w:r>
    </w:p>
    <w:p w:rsidR="0015680D" w:rsidRDefault="0015680D" w:rsidP="0015680D">
      <w:pPr>
        <w:pStyle w:val="c13"/>
        <w:shd w:val="clear" w:color="auto" w:fill="FFFFFF"/>
        <w:spacing w:before="0" w:beforeAutospacing="0" w:after="0" w:afterAutospacing="0"/>
        <w:ind w:left="708" w:hanging="360"/>
        <w:jc w:val="both"/>
        <w:rPr>
          <w:color w:val="000000"/>
          <w:sz w:val="28"/>
          <w:szCs w:val="28"/>
        </w:rPr>
      </w:pPr>
      <w:r>
        <w:rPr>
          <w:rStyle w:val="c11"/>
          <w:b/>
          <w:bCs/>
          <w:color w:val="000000"/>
          <w:sz w:val="28"/>
          <w:szCs w:val="28"/>
        </w:rPr>
        <w:t>        Дополнительные источники:</w:t>
      </w:r>
    </w:p>
    <w:p w:rsidR="0015680D" w:rsidRDefault="0015680D" w:rsidP="0015680D">
      <w:pPr>
        <w:pStyle w:val="c13"/>
        <w:shd w:val="clear" w:color="auto" w:fill="FFFFFF"/>
        <w:spacing w:before="0" w:beforeAutospacing="0" w:after="0" w:afterAutospacing="0"/>
        <w:ind w:firstLine="708"/>
        <w:jc w:val="both"/>
        <w:rPr>
          <w:color w:val="000000"/>
          <w:sz w:val="28"/>
          <w:szCs w:val="28"/>
        </w:rPr>
      </w:pPr>
      <w:r>
        <w:rPr>
          <w:rStyle w:val="c2"/>
          <w:color w:val="000000"/>
          <w:sz w:val="28"/>
          <w:szCs w:val="28"/>
        </w:rPr>
        <w:t>1     Клементьева Т.Б. Повторяем времена английского глагола. - М.: Дрофа, 1996</w:t>
      </w:r>
    </w:p>
    <w:p w:rsidR="0015680D" w:rsidRDefault="0015680D" w:rsidP="0015680D">
      <w:pPr>
        <w:pStyle w:val="c13"/>
        <w:shd w:val="clear" w:color="auto" w:fill="FFFFFF"/>
        <w:spacing w:before="0" w:beforeAutospacing="0" w:after="0" w:afterAutospacing="0"/>
        <w:ind w:firstLine="708"/>
        <w:jc w:val="both"/>
        <w:rPr>
          <w:color w:val="000000"/>
          <w:sz w:val="28"/>
          <w:szCs w:val="28"/>
        </w:rPr>
      </w:pPr>
      <w:r>
        <w:rPr>
          <w:rStyle w:val="c2"/>
          <w:color w:val="000000"/>
          <w:sz w:val="28"/>
          <w:szCs w:val="28"/>
        </w:rPr>
        <w:t>2     Кравцова Л.И. Английский язык: учебник для СПО. - М.: Высшая школа, 2004</w:t>
      </w:r>
    </w:p>
    <w:p w:rsidR="0015680D" w:rsidRDefault="0015680D" w:rsidP="0015680D">
      <w:pPr>
        <w:pStyle w:val="c13"/>
        <w:shd w:val="clear" w:color="auto" w:fill="FFFFFF"/>
        <w:spacing w:before="0" w:beforeAutospacing="0" w:after="0" w:afterAutospacing="0"/>
        <w:ind w:firstLine="708"/>
        <w:jc w:val="both"/>
        <w:rPr>
          <w:color w:val="000000"/>
          <w:sz w:val="28"/>
          <w:szCs w:val="28"/>
        </w:rPr>
      </w:pPr>
      <w:r>
        <w:rPr>
          <w:rStyle w:val="c2"/>
          <w:color w:val="000000"/>
          <w:sz w:val="28"/>
          <w:szCs w:val="28"/>
        </w:rPr>
        <w:t>3.    Полякова Т.Ю. Английский язык для диалога с компьютером: Учебное пособие для технических вузов. - М.: Высшая школа, 1997</w:t>
      </w:r>
    </w:p>
    <w:p w:rsidR="0015680D" w:rsidRDefault="0015680D" w:rsidP="0015680D">
      <w:pPr>
        <w:pStyle w:val="c13"/>
        <w:shd w:val="clear" w:color="auto" w:fill="FFFFFF"/>
        <w:spacing w:before="0" w:beforeAutospacing="0" w:after="0" w:afterAutospacing="0"/>
        <w:jc w:val="both"/>
        <w:rPr>
          <w:color w:val="000000"/>
          <w:sz w:val="28"/>
          <w:szCs w:val="28"/>
        </w:rPr>
      </w:pPr>
      <w:r>
        <w:rPr>
          <w:rStyle w:val="c2"/>
          <w:color w:val="000000"/>
          <w:sz w:val="28"/>
          <w:szCs w:val="28"/>
        </w:rPr>
        <w:t>        4.    Тесты по английскому языку для студентов технических вузов /С.А. Хоменко, В.Ф. Скалабан, Н.Е. Ковшик, А.И. Гресь. - Минск: Амалфея, 2003</w:t>
      </w:r>
    </w:p>
    <w:p w:rsidR="0015680D" w:rsidRDefault="0015680D" w:rsidP="0015680D">
      <w:pPr>
        <w:pStyle w:val="c31"/>
        <w:shd w:val="clear" w:color="auto" w:fill="FFFFFF"/>
        <w:spacing w:before="0" w:beforeAutospacing="0" w:after="0" w:afterAutospacing="0"/>
        <w:rPr>
          <w:color w:val="000000"/>
          <w:sz w:val="28"/>
          <w:szCs w:val="28"/>
        </w:rPr>
      </w:pPr>
      <w:r>
        <w:rPr>
          <w:rStyle w:val="c11"/>
          <w:b/>
          <w:bCs/>
          <w:color w:val="000000"/>
          <w:sz w:val="28"/>
          <w:szCs w:val="28"/>
        </w:rPr>
        <w:t>      Нормативные документы:</w:t>
      </w:r>
    </w:p>
    <w:p w:rsidR="0015680D" w:rsidRDefault="0015680D" w:rsidP="0015680D">
      <w:pPr>
        <w:pStyle w:val="c13"/>
        <w:shd w:val="clear" w:color="auto" w:fill="FFFFFF"/>
        <w:spacing w:before="0" w:beforeAutospacing="0" w:after="0" w:afterAutospacing="0"/>
        <w:jc w:val="both"/>
        <w:rPr>
          <w:color w:val="000000"/>
          <w:sz w:val="28"/>
          <w:szCs w:val="28"/>
        </w:rPr>
      </w:pPr>
      <w:r>
        <w:rPr>
          <w:rStyle w:val="c2"/>
          <w:color w:val="000000"/>
          <w:sz w:val="28"/>
          <w:szCs w:val="28"/>
        </w:rPr>
        <w:t>1.</w:t>
      </w:r>
      <w:r>
        <w:rPr>
          <w:rStyle w:val="c11"/>
          <w:b/>
          <w:bCs/>
          <w:color w:val="000000"/>
          <w:sz w:val="28"/>
          <w:szCs w:val="28"/>
        </w:rPr>
        <w:t> </w:t>
      </w:r>
      <w:r>
        <w:rPr>
          <w:rStyle w:val="apple-converted-space"/>
          <w:b/>
          <w:bCs/>
          <w:color w:val="000000"/>
          <w:sz w:val="28"/>
          <w:szCs w:val="28"/>
        </w:rPr>
        <w:t> </w:t>
      </w:r>
      <w:r>
        <w:rPr>
          <w:rStyle w:val="c2"/>
          <w:color w:val="000000"/>
          <w:sz w:val="28"/>
          <w:szCs w:val="28"/>
        </w:rPr>
        <w:t>ФГОС  СПО</w:t>
      </w:r>
    </w:p>
    <w:p w:rsidR="0015680D" w:rsidRDefault="0015680D" w:rsidP="0015680D">
      <w:pPr>
        <w:pStyle w:val="c13"/>
        <w:shd w:val="clear" w:color="auto" w:fill="FFFFFF"/>
        <w:spacing w:before="0" w:beforeAutospacing="0" w:after="0" w:afterAutospacing="0"/>
        <w:jc w:val="both"/>
        <w:rPr>
          <w:rStyle w:val="c2"/>
          <w:color w:val="444444"/>
          <w:sz w:val="28"/>
          <w:szCs w:val="28"/>
          <w:shd w:val="clear" w:color="auto" w:fill="FFFFFF"/>
        </w:rPr>
      </w:pPr>
      <w:r>
        <w:rPr>
          <w:rStyle w:val="c2"/>
          <w:color w:val="000000"/>
          <w:sz w:val="28"/>
          <w:szCs w:val="28"/>
        </w:rPr>
        <w:t>2.</w:t>
      </w:r>
      <w:r>
        <w:rPr>
          <w:rStyle w:val="apple-converted-space"/>
          <w:color w:val="000000"/>
          <w:sz w:val="28"/>
          <w:szCs w:val="28"/>
        </w:rPr>
        <w:t> </w:t>
      </w:r>
      <w:r>
        <w:rPr>
          <w:rStyle w:val="c2"/>
          <w:color w:val="444444"/>
          <w:sz w:val="28"/>
          <w:szCs w:val="28"/>
          <w:shd w:val="clear" w:color="auto" w:fill="FFFFFF"/>
        </w:rPr>
        <w:t xml:space="preserve">Рабочая программа учебной дисциплины общеобразовательного цикла «Иностранный язык» (английский),  примерная программа  по иностранному языку для использования в учреждениях СПО </w:t>
      </w:r>
    </w:p>
    <w:p w:rsidR="0015680D" w:rsidRDefault="0015680D" w:rsidP="0015680D">
      <w:pPr>
        <w:pStyle w:val="c13"/>
        <w:shd w:val="clear" w:color="auto" w:fill="FFFFFF"/>
        <w:spacing w:before="0" w:beforeAutospacing="0" w:after="0" w:afterAutospacing="0"/>
        <w:jc w:val="both"/>
        <w:rPr>
          <w:color w:val="000000"/>
          <w:sz w:val="28"/>
          <w:szCs w:val="28"/>
        </w:rPr>
      </w:pPr>
      <w:r>
        <w:rPr>
          <w:rStyle w:val="c2"/>
          <w:color w:val="000000"/>
          <w:sz w:val="28"/>
          <w:szCs w:val="28"/>
        </w:rPr>
        <w:t>Интернет-ресурсы:</w:t>
      </w:r>
    </w:p>
    <w:p w:rsidR="0015680D" w:rsidRDefault="0015680D" w:rsidP="0015680D">
      <w:pPr>
        <w:pStyle w:val="c16"/>
        <w:shd w:val="clear" w:color="auto" w:fill="FFFFFF"/>
        <w:spacing w:before="0" w:beforeAutospacing="0" w:after="0" w:afterAutospacing="0"/>
        <w:jc w:val="both"/>
        <w:rPr>
          <w:color w:val="000000"/>
          <w:sz w:val="28"/>
          <w:szCs w:val="28"/>
        </w:rPr>
      </w:pPr>
      <w:r>
        <w:rPr>
          <w:rStyle w:val="c2"/>
          <w:color w:val="000000"/>
          <w:sz w:val="28"/>
          <w:szCs w:val="28"/>
        </w:rPr>
        <w:t>1.</w:t>
      </w:r>
      <w:r>
        <w:rPr>
          <w:rStyle w:val="apple-converted-space"/>
          <w:color w:val="000000"/>
          <w:sz w:val="28"/>
          <w:szCs w:val="28"/>
        </w:rPr>
        <w:t> </w:t>
      </w:r>
      <w:hyperlink r:id="rId8" w:history="1">
        <w:r>
          <w:rPr>
            <w:rStyle w:val="ab"/>
            <w:sz w:val="28"/>
            <w:szCs w:val="28"/>
          </w:rPr>
          <w:t>http://www.fepo.ru//</w:t>
        </w:r>
      </w:hyperlink>
      <w:r>
        <w:rPr>
          <w:rStyle w:val="c2"/>
          <w:color w:val="000000"/>
          <w:sz w:val="28"/>
          <w:szCs w:val="28"/>
        </w:rPr>
        <w:t> интернет-экзамен в сфере профессионального образования</w:t>
      </w:r>
    </w:p>
    <w:p w:rsidR="0015680D" w:rsidRDefault="0015680D" w:rsidP="0015680D">
      <w:pPr>
        <w:pStyle w:val="c16"/>
        <w:shd w:val="clear" w:color="auto" w:fill="FFFFFF"/>
        <w:spacing w:before="0" w:beforeAutospacing="0" w:after="0" w:afterAutospacing="0"/>
        <w:jc w:val="both"/>
        <w:rPr>
          <w:color w:val="000000"/>
          <w:sz w:val="28"/>
          <w:szCs w:val="28"/>
        </w:rPr>
      </w:pPr>
      <w:r>
        <w:rPr>
          <w:rStyle w:val="c2"/>
          <w:color w:val="000000"/>
          <w:sz w:val="28"/>
          <w:szCs w:val="28"/>
        </w:rPr>
        <w:t>2.  </w:t>
      </w:r>
      <w:hyperlink r:id="rId9" w:history="1">
        <w:r>
          <w:rPr>
            <w:rStyle w:val="ab"/>
            <w:sz w:val="28"/>
            <w:szCs w:val="28"/>
          </w:rPr>
          <w:t>http://www.englishteachers.ru// методическая</w:t>
        </w:r>
      </w:hyperlink>
      <w:r>
        <w:rPr>
          <w:rStyle w:val="c2"/>
          <w:color w:val="000000"/>
          <w:sz w:val="28"/>
          <w:szCs w:val="28"/>
        </w:rPr>
        <w:t> помощь изучающим английский язык</w:t>
      </w:r>
    </w:p>
    <w:p w:rsidR="0015680D" w:rsidRPr="00547B4E" w:rsidRDefault="0015680D" w:rsidP="00F847A7">
      <w:pPr>
        <w:spacing w:after="0" w:line="240" w:lineRule="auto"/>
        <w:contextualSpacing/>
        <w:jc w:val="both"/>
        <w:rPr>
          <w:rFonts w:ascii="Times New Roman" w:eastAsia="Times New Roman" w:hAnsi="Times New Roman" w:cs="Times New Roman"/>
          <w:sz w:val="28"/>
          <w:szCs w:val="28"/>
          <w:lang w:eastAsia="ru-RU"/>
        </w:rPr>
        <w:sectPr w:rsidR="0015680D" w:rsidRPr="00547B4E" w:rsidSect="00D73ACE">
          <w:footerReference w:type="default" r:id="rId10"/>
          <w:pgSz w:w="11906" w:h="16838"/>
          <w:pgMar w:top="1134" w:right="850" w:bottom="1134" w:left="1701" w:header="708" w:footer="708" w:gutter="0"/>
          <w:cols w:space="708"/>
          <w:docGrid w:linePitch="360"/>
        </w:sectPr>
      </w:pPr>
    </w:p>
    <w:p w:rsidR="00F847A7" w:rsidRDefault="00F847A7" w:rsidP="00F847A7">
      <w:pPr>
        <w:autoSpaceDN w:val="0"/>
        <w:adjustRightInd w:val="0"/>
        <w:spacing w:line="240" w:lineRule="auto"/>
        <w:rPr>
          <w:rFonts w:ascii="Times New Roman" w:eastAsia="Times New Roman" w:hAnsi="Times New Roman" w:cs="Times New Roman"/>
          <w:sz w:val="28"/>
          <w:szCs w:val="28"/>
          <w:lang w:eastAsia="ru-RU"/>
        </w:rPr>
      </w:pPr>
    </w:p>
    <w:p w:rsidR="00F847A7" w:rsidRPr="00F847A7" w:rsidRDefault="00F847A7" w:rsidP="00F847A7">
      <w:pPr>
        <w:autoSpaceDN w:val="0"/>
        <w:adjustRightInd w:val="0"/>
        <w:spacing w:after="0" w:line="240" w:lineRule="auto"/>
        <w:jc w:val="center"/>
        <w:rPr>
          <w:rFonts w:ascii="Times New Roman" w:eastAsia="Times New Roman" w:hAnsi="Times New Roman" w:cs="Times New Roman"/>
          <w:sz w:val="24"/>
          <w:szCs w:val="24"/>
          <w:lang w:eastAsia="ru-RU"/>
        </w:rPr>
      </w:pPr>
      <w:r w:rsidRPr="00F847A7">
        <w:rPr>
          <w:rFonts w:ascii="Times New Roman" w:eastAsia="Times New Roman" w:hAnsi="Times New Roman" w:cs="Times New Roman"/>
          <w:sz w:val="24"/>
          <w:szCs w:val="24"/>
          <w:lang w:eastAsia="ru-RU"/>
        </w:rPr>
        <w:t>Результаты выполнения теста</w:t>
      </w:r>
    </w:p>
    <w:p w:rsidR="00F847A7" w:rsidRDefault="00F847A7" w:rsidP="00F847A7">
      <w:pPr>
        <w:autoSpaceDN w:val="0"/>
        <w:adjustRightInd w:val="0"/>
        <w:spacing w:after="0" w:line="240" w:lineRule="auto"/>
        <w:jc w:val="right"/>
        <w:rPr>
          <w:rFonts w:ascii="Times New Roman" w:eastAsia="Times New Roman" w:hAnsi="Times New Roman" w:cs="Times New Roman"/>
          <w:sz w:val="24"/>
          <w:szCs w:val="24"/>
          <w:lang w:eastAsia="ru-RU"/>
        </w:rPr>
      </w:pPr>
      <w:r w:rsidRPr="00F847A7">
        <w:rPr>
          <w:rFonts w:ascii="Times New Roman" w:eastAsia="Times New Roman" w:hAnsi="Times New Roman" w:cs="Times New Roman"/>
          <w:sz w:val="24"/>
          <w:szCs w:val="24"/>
          <w:lang w:eastAsia="ru-RU"/>
        </w:rPr>
        <w:t xml:space="preserve"> Группа: _____________ Дисциплина ______________________ Преподаватель ___________________________ Дата _____________ </w:t>
      </w:r>
    </w:p>
    <w:p w:rsidR="00F847A7" w:rsidRDefault="00F847A7" w:rsidP="00F847A7">
      <w:pPr>
        <w:autoSpaceDN w:val="0"/>
        <w:adjustRightInd w:val="0"/>
        <w:spacing w:after="0" w:line="240" w:lineRule="auto"/>
        <w:jc w:val="right"/>
        <w:rPr>
          <w:rFonts w:ascii="Times New Roman" w:eastAsia="Times New Roman" w:hAnsi="Times New Roman" w:cs="Times New Roman"/>
          <w:sz w:val="24"/>
          <w:szCs w:val="24"/>
          <w:lang w:eastAsia="ru-RU"/>
        </w:rPr>
      </w:pPr>
      <w:r w:rsidRPr="00F847A7">
        <w:rPr>
          <w:rFonts w:ascii="Times New Roman" w:eastAsia="Times New Roman" w:hAnsi="Times New Roman" w:cs="Times New Roman"/>
          <w:sz w:val="24"/>
          <w:szCs w:val="24"/>
          <w:lang w:eastAsia="ru-RU"/>
        </w:rPr>
        <w:t xml:space="preserve">Цель: установление уровня сформированности компетенций у студентов в соответствии с требованиями ФГОС. </w:t>
      </w:r>
    </w:p>
    <w:p w:rsidR="00F847A7" w:rsidRDefault="00F847A7" w:rsidP="00F847A7">
      <w:pPr>
        <w:autoSpaceDN w:val="0"/>
        <w:adjustRightInd w:val="0"/>
        <w:spacing w:after="0" w:line="240" w:lineRule="auto"/>
        <w:jc w:val="right"/>
        <w:rPr>
          <w:rFonts w:ascii="Times New Roman" w:eastAsia="Times New Roman" w:hAnsi="Times New Roman" w:cs="Times New Roman"/>
          <w:sz w:val="24"/>
          <w:szCs w:val="24"/>
          <w:lang w:eastAsia="ru-RU"/>
        </w:rPr>
      </w:pPr>
    </w:p>
    <w:tbl>
      <w:tblPr>
        <w:tblStyle w:val="a8"/>
        <w:tblW w:w="0" w:type="auto"/>
        <w:jc w:val="center"/>
        <w:tblLayout w:type="fixed"/>
        <w:tblLook w:val="04A0" w:firstRow="1" w:lastRow="0" w:firstColumn="1" w:lastColumn="0" w:noHBand="0" w:noVBand="1"/>
      </w:tblPr>
      <w:tblGrid>
        <w:gridCol w:w="534"/>
        <w:gridCol w:w="2409"/>
        <w:gridCol w:w="851"/>
        <w:gridCol w:w="850"/>
        <w:gridCol w:w="567"/>
        <w:gridCol w:w="709"/>
        <w:gridCol w:w="567"/>
        <w:gridCol w:w="709"/>
        <w:gridCol w:w="709"/>
        <w:gridCol w:w="850"/>
        <w:gridCol w:w="851"/>
        <w:gridCol w:w="1482"/>
        <w:gridCol w:w="1849"/>
        <w:gridCol w:w="1849"/>
      </w:tblGrid>
      <w:tr w:rsidR="00F847A7" w:rsidRPr="0015680D" w:rsidTr="0015680D">
        <w:trPr>
          <w:jc w:val="center"/>
        </w:trPr>
        <w:tc>
          <w:tcPr>
            <w:tcW w:w="534" w:type="dxa"/>
          </w:tcPr>
          <w:p w:rsidR="00F847A7" w:rsidRPr="0015680D" w:rsidRDefault="00F847A7" w:rsidP="00F847A7">
            <w:pPr>
              <w:rPr>
                <w:rFonts w:ascii="Times New Roman" w:hAnsi="Times New Roman" w:cs="Times New Roman"/>
                <w:sz w:val="24"/>
                <w:szCs w:val="24"/>
              </w:rPr>
            </w:pPr>
            <w:r w:rsidRPr="0015680D">
              <w:rPr>
                <w:rFonts w:ascii="Times New Roman" w:hAnsi="Times New Roman" w:cs="Times New Roman"/>
                <w:sz w:val="24"/>
                <w:szCs w:val="24"/>
              </w:rPr>
              <w:t xml:space="preserve">№ </w:t>
            </w:r>
          </w:p>
        </w:tc>
        <w:tc>
          <w:tcPr>
            <w:tcW w:w="2409" w:type="dxa"/>
          </w:tcPr>
          <w:p w:rsidR="00F847A7" w:rsidRPr="0015680D" w:rsidRDefault="00F847A7" w:rsidP="005772E3">
            <w:pPr>
              <w:rPr>
                <w:rFonts w:ascii="Times New Roman" w:hAnsi="Times New Roman" w:cs="Times New Roman"/>
                <w:sz w:val="24"/>
                <w:szCs w:val="24"/>
              </w:rPr>
            </w:pPr>
            <w:r w:rsidRPr="0015680D">
              <w:rPr>
                <w:rFonts w:ascii="Times New Roman" w:hAnsi="Times New Roman" w:cs="Times New Roman"/>
                <w:sz w:val="24"/>
                <w:szCs w:val="24"/>
              </w:rPr>
              <w:t xml:space="preserve">Уровень деятельности </w:t>
            </w:r>
          </w:p>
        </w:tc>
        <w:tc>
          <w:tcPr>
            <w:tcW w:w="1701" w:type="dxa"/>
            <w:gridSpan w:val="2"/>
          </w:tcPr>
          <w:p w:rsidR="00F847A7" w:rsidRPr="0015680D" w:rsidRDefault="005772E3" w:rsidP="005772E3">
            <w:pPr>
              <w:rPr>
                <w:rFonts w:ascii="Times New Roman" w:hAnsi="Times New Roman" w:cs="Times New Roman"/>
                <w:sz w:val="24"/>
                <w:szCs w:val="24"/>
              </w:rPr>
            </w:pPr>
            <w:r w:rsidRPr="0015680D">
              <w:rPr>
                <w:rFonts w:ascii="Times New Roman" w:hAnsi="Times New Roman" w:cs="Times New Roman"/>
                <w:sz w:val="24"/>
                <w:szCs w:val="24"/>
              </w:rPr>
              <w:t>Эмоц.- психо</w:t>
            </w:r>
            <w:r w:rsidR="00F847A7" w:rsidRPr="0015680D">
              <w:rPr>
                <w:rFonts w:ascii="Times New Roman" w:hAnsi="Times New Roman" w:cs="Times New Roman"/>
                <w:sz w:val="24"/>
                <w:szCs w:val="24"/>
              </w:rPr>
              <w:t>логич</w:t>
            </w:r>
          </w:p>
        </w:tc>
        <w:tc>
          <w:tcPr>
            <w:tcW w:w="3261" w:type="dxa"/>
            <w:gridSpan w:val="5"/>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Регулятивный уровень</w:t>
            </w:r>
          </w:p>
        </w:tc>
        <w:tc>
          <w:tcPr>
            <w:tcW w:w="1701" w:type="dxa"/>
            <w:gridSpan w:val="2"/>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Социальный уровень</w:t>
            </w:r>
          </w:p>
        </w:tc>
        <w:tc>
          <w:tcPr>
            <w:tcW w:w="1482" w:type="dxa"/>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Аналитический уровень</w:t>
            </w:r>
          </w:p>
        </w:tc>
        <w:tc>
          <w:tcPr>
            <w:tcW w:w="1849" w:type="dxa"/>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 xml:space="preserve">Творческий уровень </w:t>
            </w:r>
          </w:p>
        </w:tc>
        <w:tc>
          <w:tcPr>
            <w:tcW w:w="1849" w:type="dxa"/>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Самосовершенствование</w:t>
            </w: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 xml:space="preserve">Номер задания </w:t>
            </w:r>
          </w:p>
        </w:tc>
        <w:tc>
          <w:tcPr>
            <w:tcW w:w="851"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w:t>
            </w:r>
          </w:p>
        </w:tc>
        <w:tc>
          <w:tcPr>
            <w:tcW w:w="850"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567"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3</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4</w:t>
            </w:r>
          </w:p>
        </w:tc>
        <w:tc>
          <w:tcPr>
            <w:tcW w:w="567"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5</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6</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7</w:t>
            </w:r>
          </w:p>
        </w:tc>
        <w:tc>
          <w:tcPr>
            <w:tcW w:w="850"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8</w:t>
            </w:r>
          </w:p>
        </w:tc>
        <w:tc>
          <w:tcPr>
            <w:tcW w:w="851"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9</w:t>
            </w:r>
          </w:p>
        </w:tc>
        <w:tc>
          <w:tcPr>
            <w:tcW w:w="1482"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9"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849"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ФИО студента/баллы</w:t>
            </w:r>
          </w:p>
        </w:tc>
        <w:tc>
          <w:tcPr>
            <w:tcW w:w="851"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p>
        </w:tc>
        <w:tc>
          <w:tcPr>
            <w:tcW w:w="850"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p>
        </w:tc>
        <w:tc>
          <w:tcPr>
            <w:tcW w:w="567"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567"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850"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3</w:t>
            </w:r>
          </w:p>
        </w:tc>
        <w:tc>
          <w:tcPr>
            <w:tcW w:w="851"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3</w:t>
            </w:r>
          </w:p>
        </w:tc>
        <w:tc>
          <w:tcPr>
            <w:tcW w:w="1482"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9"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9"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3</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4</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5</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6</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7</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8</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9</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10</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11</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12</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13</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14</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15</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16</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17</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rsidP="005772E3">
            <w:pPr>
              <w:rPr>
                <w:rFonts w:ascii="Times New Roman" w:hAnsi="Times New Roman" w:cs="Times New Roman"/>
                <w:sz w:val="24"/>
                <w:szCs w:val="24"/>
              </w:rPr>
            </w:pPr>
            <w:r w:rsidRPr="0015680D">
              <w:rPr>
                <w:rFonts w:ascii="Times New Roman" w:hAnsi="Times New Roman" w:cs="Times New Roman"/>
                <w:sz w:val="24"/>
                <w:szCs w:val="24"/>
              </w:rPr>
              <w:t xml:space="preserve">Реал.баллы </w:t>
            </w: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3261" w:type="dxa"/>
            <w:gridSpan w:val="5"/>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rsidP="005772E3">
            <w:pPr>
              <w:rPr>
                <w:rFonts w:ascii="Times New Roman" w:hAnsi="Times New Roman" w:cs="Times New Roman"/>
                <w:sz w:val="24"/>
                <w:szCs w:val="24"/>
              </w:rPr>
            </w:pPr>
            <w:r w:rsidRPr="0015680D">
              <w:rPr>
                <w:rFonts w:ascii="Times New Roman" w:hAnsi="Times New Roman" w:cs="Times New Roman"/>
                <w:sz w:val="24"/>
                <w:szCs w:val="24"/>
              </w:rPr>
              <w:t>Макс. баллы</w:t>
            </w: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3261" w:type="dxa"/>
            <w:gridSpan w:val="5"/>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pPr>
              <w:rPr>
                <w:rFonts w:ascii="Times New Roman" w:hAnsi="Times New Roman" w:cs="Times New Roman"/>
                <w:sz w:val="24"/>
                <w:szCs w:val="24"/>
              </w:rPr>
            </w:pPr>
            <w:r w:rsidRPr="0015680D">
              <w:rPr>
                <w:rFonts w:ascii="Times New Roman" w:hAnsi="Times New Roman" w:cs="Times New Roman"/>
                <w:sz w:val="24"/>
                <w:szCs w:val="24"/>
              </w:rPr>
              <w:t>% достижен.</w:t>
            </w: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3261" w:type="dxa"/>
            <w:gridSpan w:val="5"/>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bl>
    <w:p w:rsidR="00F847A7" w:rsidRDefault="00F847A7" w:rsidP="0015680D">
      <w:pPr>
        <w:autoSpaceDN w:val="0"/>
        <w:adjustRightInd w:val="0"/>
        <w:spacing w:line="240" w:lineRule="auto"/>
        <w:rPr>
          <w:rFonts w:ascii="Times New Roman" w:eastAsia="Times New Roman" w:hAnsi="Times New Roman" w:cs="Times New Roman"/>
          <w:sz w:val="28"/>
          <w:szCs w:val="28"/>
          <w:lang w:eastAsia="ru-RU"/>
        </w:rPr>
      </w:pPr>
    </w:p>
    <w:p w:rsidR="00547B4E" w:rsidRPr="00547B4E" w:rsidRDefault="00547B4E" w:rsidP="0015680D">
      <w:pPr>
        <w:autoSpaceDN w:val="0"/>
        <w:adjustRightInd w:val="0"/>
        <w:spacing w:line="240" w:lineRule="auto"/>
        <w:jc w:val="right"/>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lastRenderedPageBreak/>
        <w:t>Приложение 2</w:t>
      </w:r>
    </w:p>
    <w:p w:rsidR="00547B4E" w:rsidRPr="00547B4E" w:rsidRDefault="00547B4E" w:rsidP="00547B4E">
      <w:pPr>
        <w:spacing w:after="0" w:line="240" w:lineRule="auto"/>
        <w:jc w:val="center"/>
        <w:rPr>
          <w:rFonts w:ascii="Times New Roman" w:eastAsia="Times New Roman" w:hAnsi="Times New Roman" w:cs="Times New Roman"/>
          <w:b/>
          <w:bCs/>
          <w:sz w:val="24"/>
          <w:szCs w:val="24"/>
          <w:lang w:eastAsia="ru-RU"/>
        </w:rPr>
      </w:pPr>
    </w:p>
    <w:p w:rsidR="00547B4E" w:rsidRPr="00547B4E" w:rsidRDefault="00547B4E" w:rsidP="00547B4E">
      <w:pPr>
        <w:spacing w:after="0" w:line="240" w:lineRule="auto"/>
        <w:jc w:val="center"/>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 xml:space="preserve">Лист регистрации изменений </w:t>
      </w:r>
    </w:p>
    <w:p w:rsidR="00547B4E" w:rsidRPr="00547B4E" w:rsidRDefault="00547B4E" w:rsidP="00547B4E">
      <w:pPr>
        <w:spacing w:after="0" w:line="240" w:lineRule="auto"/>
        <w:jc w:val="center"/>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в фонде оценочных средств</w:t>
      </w:r>
    </w:p>
    <w:p w:rsidR="00547B4E" w:rsidRPr="00547B4E" w:rsidRDefault="00547B4E" w:rsidP="00547B4E">
      <w:pPr>
        <w:spacing w:after="0" w:line="240" w:lineRule="auto"/>
        <w:rPr>
          <w:rFonts w:ascii="Times New Roman" w:eastAsia="Times New Roman" w:hAnsi="Times New Roman" w:cs="Times New Roman"/>
          <w:color w:val="FF0000"/>
          <w:sz w:val="28"/>
          <w:szCs w:val="28"/>
          <w:lang w:eastAsia="ru-RU"/>
        </w:rPr>
      </w:pPr>
      <w:r w:rsidRPr="00547B4E">
        <w:rPr>
          <w:rFonts w:ascii="Times New Roman" w:eastAsia="Times New Roman" w:hAnsi="Times New Roman" w:cs="Times New Roman"/>
          <w:color w:val="FF0000"/>
          <w:sz w:val="28"/>
          <w:szCs w:val="28"/>
          <w:lang w:eastAsia="ru-RU"/>
        </w:rPr>
        <w:t>УД, ПМ __________________________________________________________</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по специальности/профессии ________________________________________</w:t>
      </w:r>
    </w:p>
    <w:p w:rsidR="00547B4E" w:rsidRPr="00547B4E" w:rsidRDefault="00547B4E" w:rsidP="00547B4E">
      <w:pPr>
        <w:spacing w:after="0" w:line="240" w:lineRule="auto"/>
        <w:jc w:val="center"/>
        <w:rPr>
          <w:rFonts w:ascii="Times New Roman" w:eastAsia="Times New Roman" w:hAnsi="Times New Roman" w:cs="Times New Roman"/>
          <w:lang w:eastAsia="ru-RU"/>
        </w:rPr>
      </w:pPr>
      <w:r w:rsidRPr="00547B4E">
        <w:rPr>
          <w:rFonts w:ascii="Times New Roman" w:eastAsia="Times New Roman" w:hAnsi="Times New Roman" w:cs="Times New Roman"/>
          <w:lang w:eastAsia="ru-RU"/>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377"/>
        <w:gridCol w:w="2268"/>
        <w:gridCol w:w="1701"/>
        <w:gridCol w:w="1418"/>
      </w:tblGrid>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 п/п</w:t>
            </w: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Содержание изменений (раздел, пункт, страницы)</w:t>
            </w: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Основание для внесения изменений (новый учебный план, решение МО и т.д.)</w:t>
            </w: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протокол МО, Ф.И.О., подпись председателя</w:t>
            </w:r>
          </w:p>
        </w:tc>
        <w:tc>
          <w:tcPr>
            <w:tcW w:w="141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Дата введения изменения</w:t>
            </w:r>
          </w:p>
        </w:tc>
      </w:tr>
      <w:tr w:rsidR="00547B4E" w:rsidRPr="00547B4E" w:rsidTr="00D73ACE">
        <w:tc>
          <w:tcPr>
            <w:tcW w:w="665" w:type="dxa"/>
          </w:tcPr>
          <w:p w:rsidR="00547B4E" w:rsidRPr="00547B4E" w:rsidRDefault="00547B4E" w:rsidP="00547B4E">
            <w:pPr>
              <w:spacing w:after="0" w:line="240" w:lineRule="auto"/>
              <w:rPr>
                <w:rFonts w:ascii="Times New Roman" w:eastAsia="Times New Roman" w:hAnsi="Times New Roman" w:cs="Times New Roman"/>
                <w:i/>
                <w:sz w:val="24"/>
                <w:szCs w:val="24"/>
                <w:lang w:eastAsia="ru-RU"/>
              </w:rPr>
            </w:pPr>
            <w:r w:rsidRPr="00547B4E">
              <w:rPr>
                <w:rFonts w:ascii="Times New Roman" w:eastAsia="Times New Roman" w:hAnsi="Times New Roman" w:cs="Times New Roman"/>
                <w:i/>
                <w:sz w:val="24"/>
                <w:szCs w:val="24"/>
                <w:lang w:eastAsia="ru-RU"/>
              </w:rPr>
              <w:t>1.</w:t>
            </w:r>
          </w:p>
        </w:tc>
        <w:tc>
          <w:tcPr>
            <w:tcW w:w="3377" w:type="dxa"/>
          </w:tcPr>
          <w:p w:rsidR="00547B4E" w:rsidRPr="00547B4E" w:rsidRDefault="00547B4E" w:rsidP="00547B4E">
            <w:pPr>
              <w:spacing w:after="0" w:line="240" w:lineRule="auto"/>
              <w:rPr>
                <w:rFonts w:ascii="Times New Roman" w:eastAsia="Times New Roman" w:hAnsi="Times New Roman" w:cs="Times New Roman"/>
                <w:i/>
                <w:sz w:val="24"/>
                <w:szCs w:val="24"/>
                <w:lang w:eastAsia="ru-RU"/>
              </w:rPr>
            </w:pPr>
            <w:r w:rsidRPr="00547B4E">
              <w:rPr>
                <w:rFonts w:ascii="Times New Roman" w:eastAsia="Times New Roman" w:hAnsi="Times New Roman" w:cs="Times New Roman"/>
                <w:i/>
                <w:sz w:val="24"/>
                <w:szCs w:val="24"/>
                <w:lang w:eastAsia="ru-RU"/>
              </w:rPr>
              <w:t xml:space="preserve">Билеты к экзамену </w:t>
            </w: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i/>
                <w:sz w:val="24"/>
                <w:szCs w:val="24"/>
                <w:lang w:eastAsia="ru-RU"/>
              </w:rPr>
            </w:pPr>
            <w:r w:rsidRPr="00547B4E">
              <w:rPr>
                <w:rFonts w:ascii="Times New Roman" w:eastAsia="Times New Roman" w:hAnsi="Times New Roman" w:cs="Times New Roman"/>
                <w:i/>
                <w:sz w:val="24"/>
                <w:szCs w:val="24"/>
                <w:lang w:eastAsia="ru-RU"/>
              </w:rPr>
              <w:t>решение МО</w:t>
            </w: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i/>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i/>
                <w:sz w:val="24"/>
                <w:szCs w:val="24"/>
                <w:lang w:eastAsia="ru-RU"/>
              </w:rPr>
            </w:pPr>
            <w:r w:rsidRPr="00547B4E">
              <w:rPr>
                <w:rFonts w:ascii="Times New Roman" w:eastAsia="Times New Roman" w:hAnsi="Times New Roman" w:cs="Times New Roman"/>
                <w:i/>
                <w:sz w:val="24"/>
                <w:szCs w:val="24"/>
                <w:lang w:eastAsia="ru-RU"/>
              </w:rPr>
              <w:t>23.04.15</w:t>
            </w: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bl>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ind w:left="567"/>
        <w:contextualSpacing/>
        <w:jc w:val="both"/>
        <w:rPr>
          <w:rFonts w:ascii="Times New Roman" w:eastAsia="Times New Roman" w:hAnsi="Times New Roman" w:cs="Times New Roman"/>
          <w:sz w:val="28"/>
          <w:szCs w:val="28"/>
          <w:lang w:eastAsia="ru-RU"/>
        </w:rPr>
      </w:pPr>
    </w:p>
    <w:p w:rsidR="00542486" w:rsidRDefault="00542486"/>
    <w:sectPr w:rsidR="00542486" w:rsidSect="00F847A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10" w:rsidRDefault="00A85C10" w:rsidP="00140F36">
      <w:pPr>
        <w:spacing w:after="0" w:line="240" w:lineRule="auto"/>
      </w:pPr>
      <w:r>
        <w:separator/>
      </w:r>
    </w:p>
  </w:endnote>
  <w:endnote w:type="continuationSeparator" w:id="0">
    <w:p w:rsidR="00A85C10" w:rsidRDefault="00A85C10" w:rsidP="0014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79" w:rsidRDefault="00852279" w:rsidP="00D73AC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02A8A">
      <w:rPr>
        <w:rStyle w:val="a5"/>
        <w:noProof/>
      </w:rPr>
      <w:t>53</w:t>
    </w:r>
    <w:r>
      <w:rPr>
        <w:rStyle w:val="a5"/>
      </w:rPr>
      <w:fldChar w:fldCharType="end"/>
    </w:r>
  </w:p>
  <w:p w:rsidR="00852279" w:rsidRDefault="00852279" w:rsidP="00D73A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10" w:rsidRDefault="00A85C10" w:rsidP="00140F36">
      <w:pPr>
        <w:spacing w:after="0" w:line="240" w:lineRule="auto"/>
      </w:pPr>
      <w:r>
        <w:separator/>
      </w:r>
    </w:p>
  </w:footnote>
  <w:footnote w:type="continuationSeparator" w:id="0">
    <w:p w:rsidR="00A85C10" w:rsidRDefault="00A85C10" w:rsidP="00140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BA3"/>
    <w:multiLevelType w:val="multilevel"/>
    <w:tmpl w:val="912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A2970"/>
    <w:multiLevelType w:val="multilevel"/>
    <w:tmpl w:val="F58E0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12089"/>
    <w:multiLevelType w:val="multilevel"/>
    <w:tmpl w:val="D1788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D7CD7"/>
    <w:multiLevelType w:val="multilevel"/>
    <w:tmpl w:val="2CE6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8508B"/>
    <w:multiLevelType w:val="multilevel"/>
    <w:tmpl w:val="65A8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C22BE3"/>
    <w:multiLevelType w:val="multilevel"/>
    <w:tmpl w:val="DD56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E32887"/>
    <w:multiLevelType w:val="hybridMultilevel"/>
    <w:tmpl w:val="A6D01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16499"/>
    <w:multiLevelType w:val="hybridMultilevel"/>
    <w:tmpl w:val="37169E1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1A6F59B5"/>
    <w:multiLevelType w:val="multilevel"/>
    <w:tmpl w:val="8CB0D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C7255"/>
    <w:multiLevelType w:val="hybridMultilevel"/>
    <w:tmpl w:val="D7DA3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10ADA"/>
    <w:multiLevelType w:val="hybridMultilevel"/>
    <w:tmpl w:val="D9E0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A7F63"/>
    <w:multiLevelType w:val="hybridMultilevel"/>
    <w:tmpl w:val="D8105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B4791C"/>
    <w:multiLevelType w:val="multilevel"/>
    <w:tmpl w:val="14987C2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F30456"/>
    <w:multiLevelType w:val="multilevel"/>
    <w:tmpl w:val="3178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603774"/>
    <w:multiLevelType w:val="multilevel"/>
    <w:tmpl w:val="3C14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4A06E9"/>
    <w:multiLevelType w:val="hybridMultilevel"/>
    <w:tmpl w:val="CF86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1D4235"/>
    <w:multiLevelType w:val="multilevel"/>
    <w:tmpl w:val="37C4A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EF7793"/>
    <w:multiLevelType w:val="hybridMultilevel"/>
    <w:tmpl w:val="5720E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BC76CE"/>
    <w:multiLevelType w:val="multilevel"/>
    <w:tmpl w:val="1D6C0536"/>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6E0FE5"/>
    <w:multiLevelType w:val="hybridMultilevel"/>
    <w:tmpl w:val="E9EA5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1">
    <w:nsid w:val="46A55E68"/>
    <w:multiLevelType w:val="multilevel"/>
    <w:tmpl w:val="0D3AADD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5414DA"/>
    <w:multiLevelType w:val="multilevel"/>
    <w:tmpl w:val="4B04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326768"/>
    <w:multiLevelType w:val="multilevel"/>
    <w:tmpl w:val="904A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F77762"/>
    <w:multiLevelType w:val="hybridMultilevel"/>
    <w:tmpl w:val="6E60D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F004F"/>
    <w:multiLevelType w:val="multilevel"/>
    <w:tmpl w:val="FD347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D1679D"/>
    <w:multiLevelType w:val="multilevel"/>
    <w:tmpl w:val="803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BF6D15"/>
    <w:multiLevelType w:val="multilevel"/>
    <w:tmpl w:val="382C7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717F3F"/>
    <w:multiLevelType w:val="multilevel"/>
    <w:tmpl w:val="D65663F0"/>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3D6E72"/>
    <w:multiLevelType w:val="hybridMultilevel"/>
    <w:tmpl w:val="D428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3B7F65"/>
    <w:multiLevelType w:val="multilevel"/>
    <w:tmpl w:val="3CF876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2">
    <w:nsid w:val="6BA902C5"/>
    <w:multiLevelType w:val="multilevel"/>
    <w:tmpl w:val="FA4E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FD12F8"/>
    <w:multiLevelType w:val="multilevel"/>
    <w:tmpl w:val="B6B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D97CBA"/>
    <w:multiLevelType w:val="multilevel"/>
    <w:tmpl w:val="8B94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0E07FC"/>
    <w:multiLevelType w:val="hybridMultilevel"/>
    <w:tmpl w:val="EB162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A1CB4"/>
    <w:multiLevelType w:val="multilevel"/>
    <w:tmpl w:val="C67AF44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0F0221"/>
    <w:multiLevelType w:val="hybridMultilevel"/>
    <w:tmpl w:val="40A4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747EEF"/>
    <w:multiLevelType w:val="multilevel"/>
    <w:tmpl w:val="F862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6F1E29"/>
    <w:multiLevelType w:val="multilevel"/>
    <w:tmpl w:val="69EA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822075"/>
    <w:multiLevelType w:val="hybridMultilevel"/>
    <w:tmpl w:val="3904A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961A03"/>
    <w:multiLevelType w:val="hybridMultilevel"/>
    <w:tmpl w:val="1F22A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4"/>
  </w:num>
  <w:num w:numId="4">
    <w:abstractNumId w:val="4"/>
  </w:num>
  <w:num w:numId="5">
    <w:abstractNumId w:val="37"/>
  </w:num>
  <w:num w:numId="6">
    <w:abstractNumId w:val="9"/>
  </w:num>
  <w:num w:numId="7">
    <w:abstractNumId w:val="40"/>
  </w:num>
  <w:num w:numId="8">
    <w:abstractNumId w:val="15"/>
  </w:num>
  <w:num w:numId="9">
    <w:abstractNumId w:val="6"/>
  </w:num>
  <w:num w:numId="10">
    <w:abstractNumId w:val="17"/>
  </w:num>
  <w:num w:numId="11">
    <w:abstractNumId w:val="11"/>
  </w:num>
  <w:num w:numId="12">
    <w:abstractNumId w:val="5"/>
  </w:num>
  <w:num w:numId="13">
    <w:abstractNumId w:val="32"/>
  </w:num>
  <w:num w:numId="14">
    <w:abstractNumId w:val="13"/>
  </w:num>
  <w:num w:numId="15">
    <w:abstractNumId w:val="8"/>
  </w:num>
  <w:num w:numId="16">
    <w:abstractNumId w:val="25"/>
  </w:num>
  <w:num w:numId="17">
    <w:abstractNumId w:val="34"/>
  </w:num>
  <w:num w:numId="18">
    <w:abstractNumId w:val="27"/>
  </w:num>
  <w:num w:numId="19">
    <w:abstractNumId w:val="22"/>
  </w:num>
  <w:num w:numId="20">
    <w:abstractNumId w:val="16"/>
  </w:num>
  <w:num w:numId="21">
    <w:abstractNumId w:val="23"/>
  </w:num>
  <w:num w:numId="22">
    <w:abstractNumId w:val="35"/>
  </w:num>
  <w:num w:numId="23">
    <w:abstractNumId w:val="39"/>
  </w:num>
  <w:num w:numId="24">
    <w:abstractNumId w:val="1"/>
  </w:num>
  <w:num w:numId="25">
    <w:abstractNumId w:val="33"/>
  </w:num>
  <w:num w:numId="26">
    <w:abstractNumId w:val="0"/>
  </w:num>
  <w:num w:numId="27">
    <w:abstractNumId w:val="26"/>
  </w:num>
  <w:num w:numId="28">
    <w:abstractNumId w:val="38"/>
  </w:num>
  <w:num w:numId="29">
    <w:abstractNumId w:val="2"/>
  </w:num>
  <w:num w:numId="30">
    <w:abstractNumId w:val="41"/>
  </w:num>
  <w:num w:numId="31">
    <w:abstractNumId w:val="24"/>
  </w:num>
  <w:num w:numId="32">
    <w:abstractNumId w:val="19"/>
  </w:num>
  <w:num w:numId="33">
    <w:abstractNumId w:val="29"/>
  </w:num>
  <w:num w:numId="34">
    <w:abstractNumId w:val="10"/>
  </w:num>
  <w:num w:numId="35">
    <w:abstractNumId w:val="7"/>
  </w:num>
  <w:num w:numId="36">
    <w:abstractNumId w:val="3"/>
  </w:num>
  <w:num w:numId="37">
    <w:abstractNumId w:val="30"/>
  </w:num>
  <w:num w:numId="38">
    <w:abstractNumId w:val="21"/>
  </w:num>
  <w:num w:numId="39">
    <w:abstractNumId w:val="36"/>
  </w:num>
  <w:num w:numId="40">
    <w:abstractNumId w:val="28"/>
  </w:num>
  <w:num w:numId="41">
    <w:abstractNumId w:val="1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E9"/>
    <w:rsid w:val="000307E9"/>
    <w:rsid w:val="00064074"/>
    <w:rsid w:val="000B2823"/>
    <w:rsid w:val="000D722C"/>
    <w:rsid w:val="000E3233"/>
    <w:rsid w:val="00104164"/>
    <w:rsid w:val="001114ED"/>
    <w:rsid w:val="00140F36"/>
    <w:rsid w:val="001420ED"/>
    <w:rsid w:val="0015680D"/>
    <w:rsid w:val="001B57A4"/>
    <w:rsid w:val="001B7CFB"/>
    <w:rsid w:val="001D0171"/>
    <w:rsid w:val="002260D2"/>
    <w:rsid w:val="00291A6F"/>
    <w:rsid w:val="002A37AA"/>
    <w:rsid w:val="002B7E02"/>
    <w:rsid w:val="002D170E"/>
    <w:rsid w:val="003013E8"/>
    <w:rsid w:val="00331572"/>
    <w:rsid w:val="00390C6B"/>
    <w:rsid w:val="00425918"/>
    <w:rsid w:val="00426A14"/>
    <w:rsid w:val="00432800"/>
    <w:rsid w:val="00432DDE"/>
    <w:rsid w:val="00454DCB"/>
    <w:rsid w:val="004818DA"/>
    <w:rsid w:val="004C7750"/>
    <w:rsid w:val="004D119B"/>
    <w:rsid w:val="004E3EBA"/>
    <w:rsid w:val="00502A8A"/>
    <w:rsid w:val="0050553A"/>
    <w:rsid w:val="00542486"/>
    <w:rsid w:val="00547B4E"/>
    <w:rsid w:val="005772E3"/>
    <w:rsid w:val="00592620"/>
    <w:rsid w:val="00626F33"/>
    <w:rsid w:val="00630821"/>
    <w:rsid w:val="00643CA7"/>
    <w:rsid w:val="0065127B"/>
    <w:rsid w:val="00693EB3"/>
    <w:rsid w:val="00695119"/>
    <w:rsid w:val="006E2B25"/>
    <w:rsid w:val="006E51E7"/>
    <w:rsid w:val="00715344"/>
    <w:rsid w:val="007437AF"/>
    <w:rsid w:val="0078137B"/>
    <w:rsid w:val="007954E8"/>
    <w:rsid w:val="007B455F"/>
    <w:rsid w:val="007D54AD"/>
    <w:rsid w:val="007F549D"/>
    <w:rsid w:val="007F7EE5"/>
    <w:rsid w:val="00812B92"/>
    <w:rsid w:val="00852279"/>
    <w:rsid w:val="00852B29"/>
    <w:rsid w:val="008611B4"/>
    <w:rsid w:val="00867EFF"/>
    <w:rsid w:val="008B1C09"/>
    <w:rsid w:val="008B2118"/>
    <w:rsid w:val="008C22A6"/>
    <w:rsid w:val="009155BB"/>
    <w:rsid w:val="009444DA"/>
    <w:rsid w:val="00946B9C"/>
    <w:rsid w:val="00946C3D"/>
    <w:rsid w:val="009877DC"/>
    <w:rsid w:val="009A7AF3"/>
    <w:rsid w:val="009D5CBE"/>
    <w:rsid w:val="009F1D19"/>
    <w:rsid w:val="009F530D"/>
    <w:rsid w:val="00A1310E"/>
    <w:rsid w:val="00A5594B"/>
    <w:rsid w:val="00A85C10"/>
    <w:rsid w:val="00A870AE"/>
    <w:rsid w:val="00A957DA"/>
    <w:rsid w:val="00AD0FFE"/>
    <w:rsid w:val="00AE6D4B"/>
    <w:rsid w:val="00B034E6"/>
    <w:rsid w:val="00B05C24"/>
    <w:rsid w:val="00B2485D"/>
    <w:rsid w:val="00BA06C8"/>
    <w:rsid w:val="00C67958"/>
    <w:rsid w:val="00CE32C3"/>
    <w:rsid w:val="00CF679A"/>
    <w:rsid w:val="00D34E25"/>
    <w:rsid w:val="00D36B71"/>
    <w:rsid w:val="00D73ACE"/>
    <w:rsid w:val="00DC66A1"/>
    <w:rsid w:val="00DD36AE"/>
    <w:rsid w:val="00E20116"/>
    <w:rsid w:val="00E30C3D"/>
    <w:rsid w:val="00E37FC1"/>
    <w:rsid w:val="00E42DC9"/>
    <w:rsid w:val="00F01C30"/>
    <w:rsid w:val="00F60717"/>
    <w:rsid w:val="00F847A7"/>
    <w:rsid w:val="00F933B8"/>
    <w:rsid w:val="00F97C85"/>
    <w:rsid w:val="00FE1328"/>
    <w:rsid w:val="00FE1650"/>
    <w:rsid w:val="00FE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7B4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47B4E"/>
  </w:style>
  <w:style w:type="character" w:styleId="a5">
    <w:name w:val="page number"/>
    <w:basedOn w:val="a0"/>
    <w:uiPriority w:val="99"/>
    <w:rsid w:val="00547B4E"/>
  </w:style>
  <w:style w:type="paragraph" w:styleId="a6">
    <w:name w:val="header"/>
    <w:basedOn w:val="a"/>
    <w:link w:val="a7"/>
    <w:uiPriority w:val="99"/>
    <w:unhideWhenUsed/>
    <w:rsid w:val="00140F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F36"/>
  </w:style>
  <w:style w:type="table" w:styleId="a8">
    <w:name w:val="Table Grid"/>
    <w:basedOn w:val="a1"/>
    <w:uiPriority w:val="59"/>
    <w:rsid w:val="0078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D722C"/>
    <w:pPr>
      <w:ind w:left="720"/>
      <w:contextualSpacing/>
    </w:pPr>
  </w:style>
  <w:style w:type="paragraph" w:customStyle="1" w:styleId="c8">
    <w:name w:val="c8"/>
    <w:basedOn w:val="a"/>
    <w:rsid w:val="000D7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722C"/>
  </w:style>
  <w:style w:type="paragraph" w:customStyle="1" w:styleId="c0">
    <w:name w:val="c0"/>
    <w:basedOn w:val="a"/>
    <w:rsid w:val="00432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693EB3"/>
  </w:style>
  <w:style w:type="paragraph" w:customStyle="1" w:styleId="c71">
    <w:name w:val="c71"/>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C67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1C30"/>
  </w:style>
  <w:style w:type="character" w:customStyle="1" w:styleId="c1">
    <w:name w:val="c1"/>
    <w:basedOn w:val="a0"/>
    <w:rsid w:val="00F01C30"/>
  </w:style>
  <w:style w:type="paragraph" w:customStyle="1" w:styleId="c19">
    <w:name w:val="c19"/>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680D"/>
  </w:style>
  <w:style w:type="character" w:customStyle="1" w:styleId="c11">
    <w:name w:val="c11"/>
    <w:basedOn w:val="a0"/>
    <w:rsid w:val="0015680D"/>
  </w:style>
  <w:style w:type="paragraph" w:customStyle="1" w:styleId="c31">
    <w:name w:val="c31"/>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680D"/>
  </w:style>
  <w:style w:type="paragraph" w:customStyle="1" w:styleId="c16">
    <w:name w:val="c16"/>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5680D"/>
    <w:rPr>
      <w:color w:val="0000FF"/>
      <w:u w:val="single"/>
    </w:rPr>
  </w:style>
  <w:style w:type="character" w:customStyle="1" w:styleId="c3">
    <w:name w:val="c3"/>
    <w:basedOn w:val="a0"/>
    <w:rsid w:val="002B7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7B4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47B4E"/>
  </w:style>
  <w:style w:type="character" w:styleId="a5">
    <w:name w:val="page number"/>
    <w:basedOn w:val="a0"/>
    <w:uiPriority w:val="99"/>
    <w:rsid w:val="00547B4E"/>
  </w:style>
  <w:style w:type="paragraph" w:styleId="a6">
    <w:name w:val="header"/>
    <w:basedOn w:val="a"/>
    <w:link w:val="a7"/>
    <w:uiPriority w:val="99"/>
    <w:unhideWhenUsed/>
    <w:rsid w:val="00140F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F36"/>
  </w:style>
  <w:style w:type="table" w:styleId="a8">
    <w:name w:val="Table Grid"/>
    <w:basedOn w:val="a1"/>
    <w:uiPriority w:val="59"/>
    <w:rsid w:val="0078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D722C"/>
    <w:pPr>
      <w:ind w:left="720"/>
      <w:contextualSpacing/>
    </w:pPr>
  </w:style>
  <w:style w:type="paragraph" w:customStyle="1" w:styleId="c8">
    <w:name w:val="c8"/>
    <w:basedOn w:val="a"/>
    <w:rsid w:val="000D7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722C"/>
  </w:style>
  <w:style w:type="paragraph" w:customStyle="1" w:styleId="c0">
    <w:name w:val="c0"/>
    <w:basedOn w:val="a"/>
    <w:rsid w:val="00432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693EB3"/>
  </w:style>
  <w:style w:type="paragraph" w:customStyle="1" w:styleId="c71">
    <w:name w:val="c71"/>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C67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1C30"/>
  </w:style>
  <w:style w:type="character" w:customStyle="1" w:styleId="c1">
    <w:name w:val="c1"/>
    <w:basedOn w:val="a0"/>
    <w:rsid w:val="00F01C30"/>
  </w:style>
  <w:style w:type="paragraph" w:customStyle="1" w:styleId="c19">
    <w:name w:val="c19"/>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680D"/>
  </w:style>
  <w:style w:type="character" w:customStyle="1" w:styleId="c11">
    <w:name w:val="c11"/>
    <w:basedOn w:val="a0"/>
    <w:rsid w:val="0015680D"/>
  </w:style>
  <w:style w:type="paragraph" w:customStyle="1" w:styleId="c31">
    <w:name w:val="c31"/>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680D"/>
  </w:style>
  <w:style w:type="paragraph" w:customStyle="1" w:styleId="c16">
    <w:name w:val="c16"/>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5680D"/>
    <w:rPr>
      <w:color w:val="0000FF"/>
      <w:u w:val="single"/>
    </w:rPr>
  </w:style>
  <w:style w:type="character" w:customStyle="1" w:styleId="c3">
    <w:name w:val="c3"/>
    <w:basedOn w:val="a0"/>
    <w:rsid w:val="002B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7144">
      <w:bodyDiv w:val="1"/>
      <w:marLeft w:val="0"/>
      <w:marRight w:val="0"/>
      <w:marTop w:val="0"/>
      <w:marBottom w:val="0"/>
      <w:divBdr>
        <w:top w:val="none" w:sz="0" w:space="0" w:color="auto"/>
        <w:left w:val="none" w:sz="0" w:space="0" w:color="auto"/>
        <w:bottom w:val="none" w:sz="0" w:space="0" w:color="auto"/>
        <w:right w:val="none" w:sz="0" w:space="0" w:color="auto"/>
      </w:divBdr>
    </w:div>
    <w:div w:id="519897256">
      <w:bodyDiv w:val="1"/>
      <w:marLeft w:val="0"/>
      <w:marRight w:val="0"/>
      <w:marTop w:val="0"/>
      <w:marBottom w:val="0"/>
      <w:divBdr>
        <w:top w:val="none" w:sz="0" w:space="0" w:color="auto"/>
        <w:left w:val="none" w:sz="0" w:space="0" w:color="auto"/>
        <w:bottom w:val="none" w:sz="0" w:space="0" w:color="auto"/>
        <w:right w:val="none" w:sz="0" w:space="0" w:color="auto"/>
      </w:divBdr>
    </w:div>
    <w:div w:id="579877262">
      <w:bodyDiv w:val="1"/>
      <w:marLeft w:val="0"/>
      <w:marRight w:val="0"/>
      <w:marTop w:val="0"/>
      <w:marBottom w:val="0"/>
      <w:divBdr>
        <w:top w:val="none" w:sz="0" w:space="0" w:color="auto"/>
        <w:left w:val="none" w:sz="0" w:space="0" w:color="auto"/>
        <w:bottom w:val="none" w:sz="0" w:space="0" w:color="auto"/>
        <w:right w:val="none" w:sz="0" w:space="0" w:color="auto"/>
      </w:divBdr>
    </w:div>
    <w:div w:id="780299610">
      <w:bodyDiv w:val="1"/>
      <w:marLeft w:val="0"/>
      <w:marRight w:val="0"/>
      <w:marTop w:val="0"/>
      <w:marBottom w:val="0"/>
      <w:divBdr>
        <w:top w:val="none" w:sz="0" w:space="0" w:color="auto"/>
        <w:left w:val="none" w:sz="0" w:space="0" w:color="auto"/>
        <w:bottom w:val="none" w:sz="0" w:space="0" w:color="auto"/>
        <w:right w:val="none" w:sz="0" w:space="0" w:color="auto"/>
      </w:divBdr>
    </w:div>
    <w:div w:id="829709462">
      <w:bodyDiv w:val="1"/>
      <w:marLeft w:val="0"/>
      <w:marRight w:val="0"/>
      <w:marTop w:val="0"/>
      <w:marBottom w:val="0"/>
      <w:divBdr>
        <w:top w:val="none" w:sz="0" w:space="0" w:color="auto"/>
        <w:left w:val="none" w:sz="0" w:space="0" w:color="auto"/>
        <w:bottom w:val="none" w:sz="0" w:space="0" w:color="auto"/>
        <w:right w:val="none" w:sz="0" w:space="0" w:color="auto"/>
      </w:divBdr>
    </w:div>
    <w:div w:id="1099912012">
      <w:bodyDiv w:val="1"/>
      <w:marLeft w:val="0"/>
      <w:marRight w:val="0"/>
      <w:marTop w:val="0"/>
      <w:marBottom w:val="0"/>
      <w:divBdr>
        <w:top w:val="none" w:sz="0" w:space="0" w:color="auto"/>
        <w:left w:val="none" w:sz="0" w:space="0" w:color="auto"/>
        <w:bottom w:val="none" w:sz="0" w:space="0" w:color="auto"/>
        <w:right w:val="none" w:sz="0" w:space="0" w:color="auto"/>
      </w:divBdr>
    </w:div>
    <w:div w:id="1151095810">
      <w:bodyDiv w:val="1"/>
      <w:marLeft w:val="0"/>
      <w:marRight w:val="0"/>
      <w:marTop w:val="0"/>
      <w:marBottom w:val="0"/>
      <w:divBdr>
        <w:top w:val="none" w:sz="0" w:space="0" w:color="auto"/>
        <w:left w:val="none" w:sz="0" w:space="0" w:color="auto"/>
        <w:bottom w:val="none" w:sz="0" w:space="0" w:color="auto"/>
        <w:right w:val="none" w:sz="0" w:space="0" w:color="auto"/>
      </w:divBdr>
    </w:div>
    <w:div w:id="1242060950">
      <w:bodyDiv w:val="1"/>
      <w:marLeft w:val="0"/>
      <w:marRight w:val="0"/>
      <w:marTop w:val="0"/>
      <w:marBottom w:val="0"/>
      <w:divBdr>
        <w:top w:val="none" w:sz="0" w:space="0" w:color="auto"/>
        <w:left w:val="none" w:sz="0" w:space="0" w:color="auto"/>
        <w:bottom w:val="none" w:sz="0" w:space="0" w:color="auto"/>
        <w:right w:val="none" w:sz="0" w:space="0" w:color="auto"/>
      </w:divBdr>
    </w:div>
    <w:div w:id="1247956372">
      <w:bodyDiv w:val="1"/>
      <w:marLeft w:val="0"/>
      <w:marRight w:val="0"/>
      <w:marTop w:val="0"/>
      <w:marBottom w:val="0"/>
      <w:divBdr>
        <w:top w:val="none" w:sz="0" w:space="0" w:color="auto"/>
        <w:left w:val="none" w:sz="0" w:space="0" w:color="auto"/>
        <w:bottom w:val="none" w:sz="0" w:space="0" w:color="auto"/>
        <w:right w:val="none" w:sz="0" w:space="0" w:color="auto"/>
      </w:divBdr>
    </w:div>
    <w:div w:id="1327435076">
      <w:bodyDiv w:val="1"/>
      <w:marLeft w:val="0"/>
      <w:marRight w:val="0"/>
      <w:marTop w:val="0"/>
      <w:marBottom w:val="0"/>
      <w:divBdr>
        <w:top w:val="none" w:sz="0" w:space="0" w:color="auto"/>
        <w:left w:val="none" w:sz="0" w:space="0" w:color="auto"/>
        <w:bottom w:val="none" w:sz="0" w:space="0" w:color="auto"/>
        <w:right w:val="none" w:sz="0" w:space="0" w:color="auto"/>
      </w:divBdr>
    </w:div>
    <w:div w:id="1425571673">
      <w:bodyDiv w:val="1"/>
      <w:marLeft w:val="0"/>
      <w:marRight w:val="0"/>
      <w:marTop w:val="0"/>
      <w:marBottom w:val="0"/>
      <w:divBdr>
        <w:top w:val="none" w:sz="0" w:space="0" w:color="auto"/>
        <w:left w:val="none" w:sz="0" w:space="0" w:color="auto"/>
        <w:bottom w:val="none" w:sz="0" w:space="0" w:color="auto"/>
        <w:right w:val="none" w:sz="0" w:space="0" w:color="auto"/>
      </w:divBdr>
    </w:div>
    <w:div w:id="1427455719">
      <w:bodyDiv w:val="1"/>
      <w:marLeft w:val="0"/>
      <w:marRight w:val="0"/>
      <w:marTop w:val="0"/>
      <w:marBottom w:val="0"/>
      <w:divBdr>
        <w:top w:val="none" w:sz="0" w:space="0" w:color="auto"/>
        <w:left w:val="none" w:sz="0" w:space="0" w:color="auto"/>
        <w:bottom w:val="none" w:sz="0" w:space="0" w:color="auto"/>
        <w:right w:val="none" w:sz="0" w:space="0" w:color="auto"/>
      </w:divBdr>
    </w:div>
    <w:div w:id="1785729560">
      <w:bodyDiv w:val="1"/>
      <w:marLeft w:val="0"/>
      <w:marRight w:val="0"/>
      <w:marTop w:val="0"/>
      <w:marBottom w:val="0"/>
      <w:divBdr>
        <w:top w:val="none" w:sz="0" w:space="0" w:color="auto"/>
        <w:left w:val="none" w:sz="0" w:space="0" w:color="auto"/>
        <w:bottom w:val="none" w:sz="0" w:space="0" w:color="auto"/>
        <w:right w:val="none" w:sz="0" w:space="0" w:color="auto"/>
      </w:divBdr>
    </w:div>
    <w:div w:id="1834754606">
      <w:bodyDiv w:val="1"/>
      <w:marLeft w:val="0"/>
      <w:marRight w:val="0"/>
      <w:marTop w:val="0"/>
      <w:marBottom w:val="0"/>
      <w:divBdr>
        <w:top w:val="none" w:sz="0" w:space="0" w:color="auto"/>
        <w:left w:val="none" w:sz="0" w:space="0" w:color="auto"/>
        <w:bottom w:val="none" w:sz="0" w:space="0" w:color="auto"/>
        <w:right w:val="none" w:sz="0" w:space="0" w:color="auto"/>
      </w:divBdr>
    </w:div>
    <w:div w:id="20060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fepo.ru%2F%2F&amp;sa=D&amp;sntz=1&amp;usg=AFQjCNEzgp080ozQpn-JBbNIyMWF4-FIT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gle.com/url?q=http%3A%2F%2F%D0%BC%D0%B5%D1%82%D0%BE%D0%B4%D0%B8%D1%87%D0%B5%D1%81%D0%BA%D0%B0%D1%8F&amp;sa=D&amp;sntz=1&amp;usg=AFQjCNG6tBWRPO7lQxcdSEpJVOQNTqwI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19515</Words>
  <Characters>111237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2021-02-28T19:39:00Z</dcterms:created>
  <dcterms:modified xsi:type="dcterms:W3CDTF">2021-02-28T19:39:00Z</dcterms:modified>
</cp:coreProperties>
</file>