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БЕРЕЗОВСКИЙ ФИЛИАЛ</w:t>
      </w:r>
    </w:p>
    <w:p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краевого Государственного автономного </w:t>
      </w:r>
    </w:p>
    <w:p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профессионального образовательного учреждения</w:t>
      </w:r>
    </w:p>
    <w:p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«емельяновский дорожно-строительный техникум»</w:t>
      </w:r>
    </w:p>
    <w:p w:rsidR="00AA373B" w:rsidRDefault="00AA373B" w:rsidP="00AA37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392" w:rsidRPr="002A119F" w:rsidRDefault="00A64392" w:rsidP="00022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9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A64392" w:rsidRPr="00450BF2" w:rsidRDefault="00A64392" w:rsidP="00022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F2"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666715" w:rsidRDefault="00FE1C4D" w:rsidP="00022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ОП.05</w:t>
      </w:r>
      <w:r w:rsidR="0066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Безопасность жизнедеятельности</w:t>
      </w:r>
    </w:p>
    <w:p w:rsidR="00666715" w:rsidRPr="00666715" w:rsidRDefault="00666715" w:rsidP="00022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DD8" w:rsidRPr="00022DD8" w:rsidRDefault="00022DD8" w:rsidP="00022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подготовки квалифицированных рабочих, служащих</w:t>
      </w:r>
    </w:p>
    <w:p w:rsidR="00022DD8" w:rsidRPr="00022DD8" w:rsidRDefault="00022DD8" w:rsidP="00022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среднего профессионального образования</w:t>
      </w:r>
    </w:p>
    <w:p w:rsidR="00666715" w:rsidRDefault="00022DD8" w:rsidP="00022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022DD8">
        <w:rPr>
          <w:rFonts w:ascii="Times New Roman" w:eastAsia="Times New Roman" w:hAnsi="Times New Roman" w:cs="Times New Roman"/>
          <w:sz w:val="28"/>
          <w:szCs w:val="28"/>
          <w:lang w:eastAsia="ru-RU"/>
        </w:rPr>
        <w:t>35.01 13 Тракторист- машинист сельскохозяйственного производства</w:t>
      </w:r>
    </w:p>
    <w:p w:rsidR="00A64392" w:rsidRPr="002A119F" w:rsidRDefault="00A64392" w:rsidP="00A643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73B" w:rsidRDefault="00AA373B" w:rsidP="00AA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:rsidR="00AA373B" w:rsidRDefault="00AA373B" w:rsidP="00AA373B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DD8" w:rsidRDefault="00022DD8" w:rsidP="00AA373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022DD8" w:rsidP="00022DD8">
      <w:pPr>
        <w:tabs>
          <w:tab w:val="center" w:pos="4960"/>
          <w:tab w:val="right" w:pos="9921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Березовка </w:t>
      </w:r>
      <w:r w:rsidR="0084036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6B23" w:rsidRPr="00943D22" w:rsidRDefault="00AF6B23" w:rsidP="00F80B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(далее – ФГОС) по профессии (профессиям) среднего профессионального образования (далее – СПО), утвержденный приказом Минобрнауки России №701 от 02.08.2013г., зарегистрированного в Минюсте России 20.08.2013г. №29498</w:t>
      </w:r>
    </w:p>
    <w:p w:rsidR="00AA373B" w:rsidRPr="00A64392" w:rsidRDefault="00AA373B" w:rsidP="00F80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A373B" w:rsidRPr="00A64392" w:rsidRDefault="00AA373B" w:rsidP="00F80B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- разработчик:</w:t>
      </w:r>
    </w:p>
    <w:p w:rsidR="00AA373B" w:rsidRPr="00A64392" w:rsidRDefault="00AA373B" w:rsidP="00F80B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AA373B" w:rsidRPr="00A64392" w:rsidRDefault="00AA373B" w:rsidP="00F80B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373B" w:rsidRPr="00A64392" w:rsidRDefault="00AA373B" w:rsidP="00F80B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Разработчики:</w:t>
      </w:r>
    </w:p>
    <w:p w:rsidR="00AA373B" w:rsidRPr="00A64392" w:rsidRDefault="00AA373B" w:rsidP="00F80B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Аршанова Галина Викторовна </w:t>
      </w: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AA373B" w:rsidRDefault="00AA373B" w:rsidP="00D949F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A373B" w:rsidSect="00022DD8">
          <w:footerReference w:type="default" r:id="rId8"/>
          <w:pgSz w:w="11906" w:h="16838"/>
          <w:pgMar w:top="851" w:right="567" w:bottom="567" w:left="1418" w:header="709" w:footer="709" w:gutter="0"/>
          <w:cols w:space="720"/>
          <w:titlePg/>
          <w:docGrid w:linePitch="299"/>
        </w:sectPr>
      </w:pPr>
    </w:p>
    <w:p w:rsidR="00D949FA" w:rsidRDefault="00D949FA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9FA" w:rsidRDefault="00D949FA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392" w:rsidRPr="002A119F" w:rsidRDefault="00A64392" w:rsidP="00A64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19F">
        <w:rPr>
          <w:rFonts w:ascii="Times New Roman" w:hAnsi="Times New Roman" w:cs="Times New Roman"/>
          <w:sz w:val="28"/>
          <w:szCs w:val="28"/>
        </w:rPr>
        <w:t>СОДЕРЖАНИЕ</w:t>
      </w:r>
    </w:p>
    <w:p w:rsidR="00A64392" w:rsidRDefault="00DA2120" w:rsidP="00D949FA">
      <w:pPr>
        <w:pStyle w:val="13"/>
        <w:tabs>
          <w:tab w:val="right" w:leader="dot" w:pos="10338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A64392">
        <w:instrText xml:space="preserve"> TOC \o "1-3" \h \z \u </w:instrText>
      </w:r>
      <w:r>
        <w:fldChar w:fldCharType="separate"/>
      </w:r>
    </w:p>
    <w:p w:rsidR="00A64392" w:rsidRDefault="00022DD8" w:rsidP="00D949FA">
      <w:pPr>
        <w:pStyle w:val="13"/>
        <w:tabs>
          <w:tab w:val="left" w:pos="440"/>
          <w:tab w:val="right" w:leader="dot" w:pos="10338"/>
        </w:tabs>
        <w:rPr>
          <w:rStyle w:val="a3"/>
          <w:noProof/>
        </w:rPr>
      </w:pPr>
      <w:hyperlink w:anchor="_Toc50206938" w:history="1">
        <w:r w:rsidR="00A64392" w:rsidRPr="0039316D">
          <w:rPr>
            <w:rStyle w:val="a3"/>
            <w:noProof/>
          </w:rPr>
          <w:t>1.</w:t>
        </w:r>
        <w:r w:rsidR="00A64392">
          <w:rPr>
            <w:rFonts w:ascii="Calibri" w:hAnsi="Calibri"/>
            <w:noProof/>
            <w:sz w:val="22"/>
            <w:szCs w:val="22"/>
          </w:rPr>
          <w:tab/>
        </w:r>
        <w:r w:rsidR="00A64392" w:rsidRPr="0039316D">
          <w:rPr>
            <w:rStyle w:val="a3"/>
            <w:noProof/>
          </w:rPr>
          <w:t>ПАСПОРТ  ПРОГРАММЫ УЧЕБНОЙ ДИСЦИПЛИНЫ</w:t>
        </w:r>
        <w:r w:rsidR="00A64392">
          <w:rPr>
            <w:noProof/>
            <w:webHidden/>
          </w:rPr>
          <w:t>……………………</w:t>
        </w:r>
        <w:r w:rsidR="00DA2120">
          <w:rPr>
            <w:noProof/>
            <w:webHidden/>
          </w:rPr>
          <w:fldChar w:fldCharType="begin"/>
        </w:r>
        <w:r w:rsidR="00A64392">
          <w:rPr>
            <w:noProof/>
            <w:webHidden/>
          </w:rPr>
          <w:instrText xml:space="preserve"> PAGEREF _Toc50206938 \h </w:instrText>
        </w:r>
        <w:r w:rsidR="00DA2120">
          <w:rPr>
            <w:noProof/>
            <w:webHidden/>
          </w:rPr>
          <w:fldChar w:fldCharType="separate"/>
        </w:r>
        <w:r w:rsidR="008E4353">
          <w:rPr>
            <w:b/>
            <w:bCs/>
            <w:noProof/>
            <w:webHidden/>
          </w:rPr>
          <w:t>Ошибка! Закладка не определена.</w:t>
        </w:r>
        <w:r w:rsidR="00DA2120">
          <w:rPr>
            <w:noProof/>
            <w:webHidden/>
          </w:rPr>
          <w:fldChar w:fldCharType="end"/>
        </w:r>
      </w:hyperlink>
    </w:p>
    <w:p w:rsidR="00A64392" w:rsidRPr="00AD41A5" w:rsidRDefault="00A64392" w:rsidP="00D949FA">
      <w:pPr>
        <w:spacing w:after="0" w:line="240" w:lineRule="auto"/>
        <w:rPr>
          <w:noProof/>
        </w:rPr>
      </w:pPr>
    </w:p>
    <w:p w:rsidR="00A64392" w:rsidRDefault="00022DD8" w:rsidP="00D949FA">
      <w:pPr>
        <w:pStyle w:val="13"/>
        <w:tabs>
          <w:tab w:val="left" w:pos="440"/>
          <w:tab w:val="right" w:leader="dot" w:pos="10338"/>
        </w:tabs>
        <w:rPr>
          <w:rStyle w:val="a3"/>
          <w:noProof/>
        </w:rPr>
      </w:pPr>
      <w:hyperlink w:anchor="_Toc50206939" w:history="1">
        <w:r w:rsidR="00A64392" w:rsidRPr="0039316D">
          <w:rPr>
            <w:rStyle w:val="a3"/>
            <w:caps/>
            <w:noProof/>
          </w:rPr>
          <w:t>2.</w:t>
        </w:r>
        <w:r w:rsidR="00A64392">
          <w:rPr>
            <w:rFonts w:ascii="Calibri" w:hAnsi="Calibri"/>
            <w:noProof/>
            <w:sz w:val="22"/>
            <w:szCs w:val="22"/>
          </w:rPr>
          <w:tab/>
        </w:r>
        <w:r w:rsidR="00A64392" w:rsidRPr="0039316D">
          <w:rPr>
            <w:rStyle w:val="a3"/>
            <w:noProof/>
          </w:rPr>
          <w:t>СТРУКТУРА И СОДЕРЖАНИЕ УЧЕБНОЙ ДИСЦИПЛИНЫ</w:t>
        </w:r>
        <w:r w:rsidR="00A64392">
          <w:rPr>
            <w:noProof/>
            <w:webHidden/>
          </w:rPr>
          <w:t>………………</w:t>
        </w:r>
        <w:r w:rsidR="00450BF2">
          <w:rPr>
            <w:noProof/>
            <w:webHidden/>
          </w:rPr>
          <w:t>8</w:t>
        </w:r>
      </w:hyperlink>
    </w:p>
    <w:p w:rsidR="00A64392" w:rsidRPr="00AD41A5" w:rsidRDefault="00A64392" w:rsidP="00D949FA">
      <w:pPr>
        <w:spacing w:after="0" w:line="240" w:lineRule="auto"/>
        <w:rPr>
          <w:noProof/>
        </w:rPr>
      </w:pPr>
    </w:p>
    <w:p w:rsidR="00A64392" w:rsidRDefault="00022DD8" w:rsidP="00D949FA">
      <w:pPr>
        <w:pStyle w:val="13"/>
        <w:tabs>
          <w:tab w:val="right" w:leader="dot" w:pos="10338"/>
        </w:tabs>
        <w:rPr>
          <w:rStyle w:val="a3"/>
          <w:noProof/>
        </w:rPr>
      </w:pPr>
      <w:hyperlink w:anchor="_Toc50206940" w:history="1">
        <w:r w:rsidR="00A64392" w:rsidRPr="0039316D">
          <w:rPr>
            <w:rStyle w:val="a3"/>
            <w:noProof/>
          </w:rPr>
          <w:t>3. УСЛОВИЯ РЕАЛИЗАЦИИ ПРОГРАММЫ ДИСЦИПЛИНЫ</w:t>
        </w:r>
        <w:r w:rsidR="00A64392">
          <w:rPr>
            <w:noProof/>
            <w:webHidden/>
          </w:rPr>
          <w:t>………………..</w:t>
        </w:r>
        <w:r w:rsidR="00DA2120">
          <w:rPr>
            <w:noProof/>
            <w:webHidden/>
          </w:rPr>
          <w:fldChar w:fldCharType="begin"/>
        </w:r>
        <w:r w:rsidR="00A64392">
          <w:rPr>
            <w:noProof/>
            <w:webHidden/>
          </w:rPr>
          <w:instrText xml:space="preserve"> PAGEREF _Toc50206940 \h </w:instrText>
        </w:r>
        <w:r w:rsidR="00DA2120">
          <w:rPr>
            <w:noProof/>
            <w:webHidden/>
          </w:rPr>
          <w:fldChar w:fldCharType="separate"/>
        </w:r>
        <w:r w:rsidR="008E4353">
          <w:rPr>
            <w:b/>
            <w:bCs/>
            <w:noProof/>
            <w:webHidden/>
          </w:rPr>
          <w:t>Ошибка! Закладка не определена.</w:t>
        </w:r>
        <w:r w:rsidR="00DA2120">
          <w:rPr>
            <w:noProof/>
            <w:webHidden/>
          </w:rPr>
          <w:fldChar w:fldCharType="end"/>
        </w:r>
      </w:hyperlink>
    </w:p>
    <w:p w:rsidR="00A64392" w:rsidRPr="00AD41A5" w:rsidRDefault="00A64392" w:rsidP="00D949FA">
      <w:pPr>
        <w:spacing w:after="0" w:line="240" w:lineRule="auto"/>
        <w:rPr>
          <w:noProof/>
        </w:rPr>
      </w:pPr>
    </w:p>
    <w:p w:rsidR="00A64392" w:rsidRPr="00D5438E" w:rsidRDefault="00022DD8" w:rsidP="00D949FA">
      <w:pPr>
        <w:pStyle w:val="13"/>
        <w:tabs>
          <w:tab w:val="right" w:leader="dot" w:pos="10338"/>
        </w:tabs>
        <w:rPr>
          <w:rFonts w:ascii="Calibri" w:hAnsi="Calibri"/>
          <w:noProof/>
          <w:sz w:val="22"/>
          <w:szCs w:val="22"/>
        </w:rPr>
      </w:pPr>
      <w:hyperlink w:anchor="_Toc50206941" w:history="1">
        <w:r w:rsidR="00A64392" w:rsidRPr="00D5438E">
          <w:rPr>
            <w:rStyle w:val="a3"/>
            <w:noProof/>
            <w:color w:val="auto"/>
          </w:rPr>
          <w:t>4. КОНТРОЛЬ И ОЦЕНКА РЕЗУЛЬТАТОВ ОСВОЕНИЯ</w:t>
        </w:r>
      </w:hyperlink>
      <w:r w:rsidR="00A64392" w:rsidRPr="00D5438E">
        <w:rPr>
          <w:rStyle w:val="a3"/>
          <w:noProof/>
          <w:color w:val="auto"/>
        </w:rPr>
        <w:t>………………………</w:t>
      </w:r>
      <w:r w:rsidR="00A64392" w:rsidRPr="00D5438E">
        <w:t>18</w:t>
      </w:r>
    </w:p>
    <w:p w:rsidR="00AA373B" w:rsidRDefault="00DA2120" w:rsidP="00D9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end"/>
      </w:r>
    </w:p>
    <w:p w:rsidR="00AA373B" w:rsidRDefault="00AA373B" w:rsidP="00D9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A373B" w:rsidSect="00022DD8">
          <w:pgSz w:w="11906" w:h="16838"/>
          <w:pgMar w:top="851" w:right="567" w:bottom="567" w:left="1418" w:header="709" w:footer="709" w:gutter="0"/>
          <w:cols w:space="720"/>
        </w:sectPr>
      </w:pPr>
    </w:p>
    <w:p w:rsidR="00A64392" w:rsidRPr="00F80B1D" w:rsidRDefault="00F80B1D" w:rsidP="00F80B1D">
      <w:pPr>
        <w:pStyle w:val="1"/>
      </w:pPr>
      <w:r w:rsidRPr="00F80B1D">
        <w:lastRenderedPageBreak/>
        <w:t>1. ПАСПОРТ РАБОЧЕЙ ПРОГРАММЫ УЧЕБНОЙ ДИСЦИПЛИНЫ</w:t>
      </w:r>
    </w:p>
    <w:p w:rsidR="00A64392" w:rsidRPr="00D949FA" w:rsidRDefault="00666715" w:rsidP="00D949FA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</w:t>
      </w:r>
      <w:r w:rsidR="0047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6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</w:t>
      </w:r>
      <w:r w:rsidR="00AF6B23" w:rsidRPr="00D9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жизнедеятельности</w:t>
      </w:r>
    </w:p>
    <w:p w:rsidR="00A64392" w:rsidRPr="00D949FA" w:rsidRDefault="00A64392" w:rsidP="00D949FA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Pr="00F80B1D" w:rsidRDefault="00AA373B" w:rsidP="00F80B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0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 Область применения программы</w:t>
      </w:r>
    </w:p>
    <w:p w:rsidR="00FE1C4D" w:rsidRPr="00F80B1D" w:rsidRDefault="00666715" w:rsidP="00F80B1D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учебной дисциплины «БЖД»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                                        </w:t>
      </w:r>
      <w:r w:rsidR="00FE1C4D" w:rsidRPr="00F80B1D">
        <w:rPr>
          <w:rFonts w:ascii="Times New Roman" w:hAnsi="Times New Roman" w:cs="Times New Roman"/>
          <w:sz w:val="26"/>
          <w:szCs w:val="26"/>
        </w:rPr>
        <w:t>35.01.13 Тракторист-машинист сельскохозяйственного производства</w:t>
      </w:r>
    </w:p>
    <w:p w:rsidR="00AA373B" w:rsidRPr="00F80B1D" w:rsidRDefault="00AA373B" w:rsidP="00F80B1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0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7D08AF" w:rsidRPr="00F80B1D" w:rsidRDefault="00AF6B23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>Учебная дисциплина входит в профессиональный цикл как обще</w:t>
      </w:r>
      <w:r w:rsidR="00381CC1" w:rsidRPr="00F80B1D">
        <w:rPr>
          <w:rFonts w:ascii="Times New Roman" w:hAnsi="Times New Roman" w:cs="Times New Roman"/>
          <w:sz w:val="26"/>
          <w:szCs w:val="26"/>
        </w:rPr>
        <w:t xml:space="preserve"> </w:t>
      </w:r>
      <w:r w:rsidRPr="00F80B1D">
        <w:rPr>
          <w:rFonts w:ascii="Times New Roman" w:hAnsi="Times New Roman" w:cs="Times New Roman"/>
          <w:sz w:val="26"/>
          <w:szCs w:val="26"/>
        </w:rPr>
        <w:t>профессиональная дисциплина.</w:t>
      </w:r>
    </w:p>
    <w:p w:rsidR="00555C66" w:rsidRPr="00F80B1D" w:rsidRDefault="00AA373B" w:rsidP="00F80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0B1D">
        <w:rPr>
          <w:rFonts w:ascii="Times New Roman" w:hAnsi="Times New Roman" w:cs="Times New Roman"/>
          <w:b/>
          <w:sz w:val="26"/>
          <w:szCs w:val="26"/>
        </w:rPr>
        <w:t>1.3. Цели и задачи учебной дисциплины – требования к результатам освоения дисциплины:</w:t>
      </w:r>
    </w:p>
    <w:p w:rsidR="00144C2B" w:rsidRPr="00F80B1D" w:rsidRDefault="00144C2B" w:rsidP="00F80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>Умения:</w:t>
      </w:r>
    </w:p>
    <w:p w:rsidR="00144C2B" w:rsidRPr="00F80B1D" w:rsidRDefault="00555C66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 xml:space="preserve">У1. </w:t>
      </w:r>
      <w:r w:rsidR="00144C2B" w:rsidRPr="00F80B1D">
        <w:rPr>
          <w:rFonts w:ascii="Times New Roman" w:hAnsi="Times New Roman" w:cs="Times New Roman"/>
          <w:sz w:val="26"/>
          <w:szCs w:val="26"/>
        </w:rPr>
        <w:t>Организовать и проводить мероприятия по защите работающих и населения от негативных воздействий чрезвычайных ситуаций.</w:t>
      </w:r>
    </w:p>
    <w:p w:rsidR="00144C2B" w:rsidRPr="00F80B1D" w:rsidRDefault="00144C2B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>У2. Предпринимать профилактические меры для снижения уровня опасностей различного вида и их последствий в профессиональной деятельности и быту.</w:t>
      </w:r>
    </w:p>
    <w:p w:rsidR="00144C2B" w:rsidRPr="00F80B1D" w:rsidRDefault="00144C2B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>У3. Использовать средства индивидуальной и коллективной защиты от оружия массового поражения.</w:t>
      </w:r>
    </w:p>
    <w:p w:rsidR="00144C2B" w:rsidRPr="00F80B1D" w:rsidRDefault="00144C2B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 xml:space="preserve">У4. Ориентироваться в перечне военно-учётных специальностей и самостоятельно </w:t>
      </w:r>
      <w:r w:rsidR="00F80B1D" w:rsidRPr="00F80B1D">
        <w:rPr>
          <w:rFonts w:ascii="Times New Roman" w:hAnsi="Times New Roman" w:cs="Times New Roman"/>
          <w:sz w:val="26"/>
          <w:szCs w:val="26"/>
        </w:rPr>
        <w:t>определять среди</w:t>
      </w:r>
      <w:r w:rsidRPr="00F80B1D">
        <w:rPr>
          <w:rFonts w:ascii="Times New Roman" w:hAnsi="Times New Roman" w:cs="Times New Roman"/>
          <w:sz w:val="26"/>
          <w:szCs w:val="26"/>
        </w:rPr>
        <w:t xml:space="preserve"> них родственные полученной профессии.</w:t>
      </w:r>
    </w:p>
    <w:p w:rsidR="00144C2B" w:rsidRPr="00F80B1D" w:rsidRDefault="00144C2B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>У5. Применять профессиональные знания в ходе исполнения обязанностей военной службы на воинских должностях в соответствии с полученной профессией.</w:t>
      </w:r>
    </w:p>
    <w:p w:rsidR="00144C2B" w:rsidRPr="00F80B1D" w:rsidRDefault="00144C2B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>У6. Владеть способами бесконфликтного общения и саморегуляции в повседневной деятельности и экстремальных условиях военной службы.</w:t>
      </w:r>
    </w:p>
    <w:p w:rsidR="00144C2B" w:rsidRPr="00F80B1D" w:rsidRDefault="00144C2B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>У7. Оказывать первую помощь пострадавшим.</w:t>
      </w:r>
    </w:p>
    <w:p w:rsidR="00144C2B" w:rsidRPr="00F80B1D" w:rsidRDefault="00144C2B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>Знания:</w:t>
      </w:r>
    </w:p>
    <w:p w:rsidR="00144C2B" w:rsidRPr="00F80B1D" w:rsidRDefault="00144C2B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>З1.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безопасности.</w:t>
      </w:r>
    </w:p>
    <w:p w:rsidR="00144C2B" w:rsidRPr="00F80B1D" w:rsidRDefault="00144C2B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 xml:space="preserve">З2. Основные виды потенциальных опасностей и их последствия в профессиональной деятельности </w:t>
      </w:r>
      <w:r w:rsidR="00F80B1D" w:rsidRPr="00F80B1D">
        <w:rPr>
          <w:rFonts w:ascii="Times New Roman" w:hAnsi="Times New Roman" w:cs="Times New Roman"/>
          <w:sz w:val="26"/>
          <w:szCs w:val="26"/>
        </w:rPr>
        <w:t>и быту</w:t>
      </w:r>
      <w:r w:rsidRPr="00F80B1D">
        <w:rPr>
          <w:rFonts w:ascii="Times New Roman" w:hAnsi="Times New Roman" w:cs="Times New Roman"/>
          <w:sz w:val="26"/>
          <w:szCs w:val="26"/>
        </w:rPr>
        <w:t xml:space="preserve">, принципы снижения вероятности их реализации. </w:t>
      </w:r>
    </w:p>
    <w:p w:rsidR="00144C2B" w:rsidRPr="00F80B1D" w:rsidRDefault="00144C2B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 xml:space="preserve">З3. </w:t>
      </w:r>
      <w:r w:rsidR="00555C66" w:rsidRPr="00F80B1D">
        <w:rPr>
          <w:rFonts w:ascii="Times New Roman" w:hAnsi="Times New Roman" w:cs="Times New Roman"/>
          <w:sz w:val="26"/>
          <w:szCs w:val="26"/>
        </w:rPr>
        <w:t xml:space="preserve"> З</w:t>
      </w:r>
      <w:r w:rsidRPr="00F80B1D">
        <w:rPr>
          <w:rFonts w:ascii="Times New Roman" w:hAnsi="Times New Roman" w:cs="Times New Roman"/>
          <w:sz w:val="26"/>
          <w:szCs w:val="26"/>
        </w:rPr>
        <w:t>адачи и основные мероприятия гражданской обороны. Способы защиты населения от оружия массового поражения</w:t>
      </w:r>
      <w:r w:rsidR="00555C66" w:rsidRPr="00F80B1D">
        <w:rPr>
          <w:rFonts w:ascii="Times New Roman" w:hAnsi="Times New Roman" w:cs="Times New Roman"/>
          <w:sz w:val="26"/>
          <w:szCs w:val="26"/>
        </w:rPr>
        <w:t>.</w:t>
      </w:r>
    </w:p>
    <w:p w:rsidR="00555C66" w:rsidRPr="00F80B1D" w:rsidRDefault="00555C66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>З4. Меры пожарной безопасности и правила безопасности поведения при пожарах.</w:t>
      </w:r>
    </w:p>
    <w:p w:rsidR="00810A95" w:rsidRPr="00F80B1D" w:rsidRDefault="00555C66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>З5.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профессиям СПО.</w:t>
      </w:r>
    </w:p>
    <w:p w:rsidR="00555C66" w:rsidRPr="00F80B1D" w:rsidRDefault="00555C66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>З6. Организацию и порядок призыва граждан на военную службу и поступления на неё в добровольном порядке.</w:t>
      </w:r>
    </w:p>
    <w:p w:rsidR="00555C66" w:rsidRPr="00F80B1D" w:rsidRDefault="00555C66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>З7. Область применения получаемых профессиональных знаний при исполнении обязанностей военной службы.</w:t>
      </w:r>
    </w:p>
    <w:p w:rsidR="00555C66" w:rsidRPr="00F80B1D" w:rsidRDefault="00555C66" w:rsidP="00F80B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0B1D">
        <w:rPr>
          <w:rFonts w:ascii="Times New Roman" w:hAnsi="Times New Roman" w:cs="Times New Roman"/>
          <w:sz w:val="26"/>
          <w:szCs w:val="26"/>
        </w:rPr>
        <w:t>З8. Порядок и правила оказания первой помощи пострадавшим.</w:t>
      </w:r>
    </w:p>
    <w:p w:rsidR="00AA373B" w:rsidRPr="00F80B1D" w:rsidRDefault="00800FFE" w:rsidP="00F80B1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0B1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</w:t>
      </w:r>
      <w:r w:rsidR="00521887" w:rsidRPr="00F80B1D">
        <w:rPr>
          <w:rFonts w:ascii="Times New Roman" w:eastAsia="Calibri" w:hAnsi="Times New Roman" w:cs="Times New Roman"/>
          <w:sz w:val="26"/>
          <w:szCs w:val="26"/>
        </w:rPr>
        <w:t xml:space="preserve">Выпускник, </w:t>
      </w:r>
      <w:r w:rsidR="00F80B1D" w:rsidRPr="00F80B1D">
        <w:rPr>
          <w:rFonts w:ascii="Times New Roman" w:eastAsia="Calibri" w:hAnsi="Times New Roman" w:cs="Times New Roman"/>
          <w:sz w:val="26"/>
          <w:szCs w:val="26"/>
        </w:rPr>
        <w:t>освоивший ППКРС</w:t>
      </w:r>
      <w:r w:rsidR="00521887" w:rsidRPr="00F80B1D">
        <w:rPr>
          <w:rFonts w:ascii="Times New Roman" w:eastAsia="Calibri" w:hAnsi="Times New Roman" w:cs="Times New Roman"/>
          <w:sz w:val="26"/>
          <w:szCs w:val="26"/>
        </w:rPr>
        <w:t xml:space="preserve"> (программу подготовки квалифицированных рабочих и служащих) СПО (среднего профессиональног</w:t>
      </w:r>
      <w:r w:rsidR="00555C66" w:rsidRPr="00F80B1D">
        <w:rPr>
          <w:rFonts w:ascii="Times New Roman" w:eastAsia="Calibri" w:hAnsi="Times New Roman" w:cs="Times New Roman"/>
          <w:sz w:val="26"/>
          <w:szCs w:val="26"/>
        </w:rPr>
        <w:t xml:space="preserve">о образования) должен обладать </w:t>
      </w:r>
      <w:r w:rsidR="00521887" w:rsidRPr="00F80B1D">
        <w:rPr>
          <w:rFonts w:ascii="Times New Roman" w:eastAsia="Calibri" w:hAnsi="Times New Roman" w:cs="Times New Roman"/>
          <w:sz w:val="26"/>
          <w:szCs w:val="26"/>
        </w:rPr>
        <w:t>общими компетенциями,</w:t>
      </w:r>
      <w:r w:rsidR="00521887" w:rsidRPr="00F80B1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21887" w:rsidRPr="00F80B1D">
        <w:rPr>
          <w:rFonts w:ascii="Times New Roman" w:eastAsia="Calibri" w:hAnsi="Times New Roman" w:cs="Times New Roman"/>
          <w:sz w:val="26"/>
          <w:szCs w:val="26"/>
        </w:rPr>
        <w:t>включающими в себя способность:</w:t>
      </w:r>
    </w:p>
    <w:p w:rsidR="00FE1C4D" w:rsidRPr="00F80B1D" w:rsidRDefault="00FE1C4D" w:rsidP="00F80B1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F80B1D">
        <w:rPr>
          <w:color w:val="000000"/>
          <w:sz w:val="26"/>
          <w:szCs w:val="26"/>
        </w:rPr>
        <w:t xml:space="preserve">ОК 1. Понимать сущность и социальную значимость будущей профессии, проявлять к ней устойчивый интерес.                                                                   </w:t>
      </w:r>
    </w:p>
    <w:p w:rsidR="00FE1C4D" w:rsidRPr="00F80B1D" w:rsidRDefault="00FE1C4D" w:rsidP="00F80B1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F80B1D">
        <w:rPr>
          <w:color w:val="000000"/>
          <w:sz w:val="26"/>
          <w:szCs w:val="26"/>
        </w:rPr>
        <w:t xml:space="preserve">ОК 2.  Организовывать собственную деятельность, исходя из цели и способов еедостижения, определенных руководителем.                                          </w:t>
      </w:r>
    </w:p>
    <w:p w:rsidR="00FE1C4D" w:rsidRPr="00F80B1D" w:rsidRDefault="00FE1C4D" w:rsidP="00F80B1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F80B1D">
        <w:rPr>
          <w:color w:val="000000"/>
          <w:sz w:val="26"/>
          <w:szCs w:val="26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                                                                        </w:t>
      </w:r>
    </w:p>
    <w:p w:rsidR="00FE1C4D" w:rsidRPr="00F80B1D" w:rsidRDefault="00FE1C4D" w:rsidP="00F80B1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F80B1D">
        <w:rPr>
          <w:color w:val="000000"/>
          <w:sz w:val="26"/>
          <w:szCs w:val="26"/>
        </w:rPr>
        <w:t xml:space="preserve">ОК 4. Осуществлять поиск информации, необходимой для эффективного выполнения профессиональных задач.                                                                </w:t>
      </w:r>
    </w:p>
    <w:p w:rsidR="00FE1C4D" w:rsidRPr="00F80B1D" w:rsidRDefault="00FE1C4D" w:rsidP="00F80B1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F80B1D">
        <w:rPr>
          <w:color w:val="000000"/>
          <w:sz w:val="26"/>
          <w:szCs w:val="26"/>
        </w:rPr>
        <w:t xml:space="preserve">ОК 5. Использовать информационно-коммуникационные технологии в профессиональной деятельности.                                                                         </w:t>
      </w:r>
    </w:p>
    <w:p w:rsidR="00FE1C4D" w:rsidRPr="00F80B1D" w:rsidRDefault="00FE1C4D" w:rsidP="00F80B1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F80B1D">
        <w:rPr>
          <w:color w:val="000000"/>
          <w:sz w:val="26"/>
          <w:szCs w:val="26"/>
        </w:rPr>
        <w:t xml:space="preserve"> ОК 6. Работать в команде, эффективно общаться с коллегами, руководством, клиентами.                                                                                                                           ОК 7. Организовывать собственную деятельность с соблюдением требований охраны труда и экологической безопасности.               </w:t>
      </w:r>
    </w:p>
    <w:p w:rsidR="00FE1C4D" w:rsidRPr="00F80B1D" w:rsidRDefault="00FE1C4D" w:rsidP="00F80B1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F80B1D">
        <w:rPr>
          <w:color w:val="000000"/>
          <w:sz w:val="26"/>
          <w:szCs w:val="26"/>
        </w:rPr>
        <w:t>ОК 8. Исполнять воинскую обязанность, в том числе с применением полученных профессиональных знаний (для юношей).</w:t>
      </w:r>
    </w:p>
    <w:p w:rsidR="00521887" w:rsidRPr="00F80B1D" w:rsidRDefault="00521887" w:rsidP="00F80B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A373B" w:rsidRPr="00F80B1D" w:rsidRDefault="00AA373B" w:rsidP="00F80B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373B" w:rsidRPr="00F80B1D" w:rsidRDefault="00176EF9" w:rsidP="00F80B1D">
      <w:pPr>
        <w:numPr>
          <w:ilvl w:val="1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0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F80B1D" w:rsidRPr="00F80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Количество</w:t>
      </w:r>
      <w:r w:rsidR="00AA373B" w:rsidRPr="00F80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 на освоение программы учебной дисциплины </w:t>
      </w:r>
      <w:r w:rsidR="00666715" w:rsidRPr="00F80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ОП.0</w:t>
      </w:r>
      <w:r w:rsidR="00EB2955" w:rsidRPr="00F80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666715" w:rsidRPr="00F80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81CC1" w:rsidRPr="00F80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БЖД</w:t>
      </w:r>
      <w:r w:rsidR="00AA373B" w:rsidRPr="00F80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76EF9" w:rsidRDefault="00176EF9" w:rsidP="00176EF9">
      <w:pPr>
        <w:numPr>
          <w:ilvl w:val="1"/>
          <w:numId w:val="2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920"/>
        <w:gridCol w:w="2205"/>
        <w:gridCol w:w="1799"/>
        <w:gridCol w:w="2006"/>
      </w:tblGrid>
      <w:tr w:rsidR="00AA373B" w:rsidTr="00F80B1D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B" w:rsidRPr="00381CC1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381CC1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обучающихся (час.)</w:t>
            </w:r>
          </w:p>
        </w:tc>
      </w:tr>
      <w:tr w:rsidR="00AA373B" w:rsidTr="00F80B1D">
        <w:trPr>
          <w:trHeight w:val="330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B" w:rsidRPr="00381CC1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381CC1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381CC1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381CC1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</w:t>
            </w:r>
          </w:p>
        </w:tc>
      </w:tr>
      <w:tr w:rsidR="00AA373B" w:rsidTr="00F80B1D">
        <w:trPr>
          <w:trHeight w:val="960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381CC1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381CC1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381CC1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381CC1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381CC1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лабораторные и практические</w:t>
            </w:r>
          </w:p>
        </w:tc>
      </w:tr>
      <w:tr w:rsidR="00AA373B" w:rsidRPr="00A17289" w:rsidTr="00F80B1D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A17289" w:rsidRDefault="0066671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A373B" w:rsidRPr="00A17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A17289" w:rsidRDefault="00381CC1" w:rsidP="006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66715" w:rsidRPr="00A17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A17289" w:rsidRDefault="00381CC1" w:rsidP="006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66715" w:rsidRPr="00A17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A17289" w:rsidRDefault="00381CC1" w:rsidP="006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66715" w:rsidRPr="00A17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A17289" w:rsidRDefault="00381CC1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AA373B" w:rsidTr="00F80B1D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381CC1" w:rsidRDefault="00DB5ED8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A373B" w:rsidRPr="0038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381CC1" w:rsidRDefault="00381CC1" w:rsidP="006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381CC1" w:rsidRDefault="00381CC1" w:rsidP="006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381CC1" w:rsidRDefault="00381CC1" w:rsidP="006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381CC1" w:rsidRDefault="00381CC1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373B" w:rsidRPr="00A17289" w:rsidTr="00F80B1D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A1728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A17289" w:rsidRDefault="00381CC1" w:rsidP="006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666715" w:rsidRPr="00A17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A17289" w:rsidRDefault="00381CC1" w:rsidP="006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666715" w:rsidRPr="00A17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A17289" w:rsidRDefault="00381CC1" w:rsidP="006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666715" w:rsidRPr="00A17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A17289" w:rsidRDefault="00381CC1" w:rsidP="0038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</w:tr>
    </w:tbl>
    <w:p w:rsidR="004100F2" w:rsidRDefault="004100F2" w:rsidP="00A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0F2" w:rsidRDefault="004100F2" w:rsidP="00A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0F2" w:rsidRDefault="004100F2" w:rsidP="00A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5C66" w:rsidRDefault="00555C66" w:rsidP="00555C66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6715" w:rsidRDefault="00666715" w:rsidP="00555C66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289" w:rsidRDefault="00A1728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472EAA" w:rsidRDefault="00AA373B" w:rsidP="00A17289">
      <w:pPr>
        <w:pStyle w:val="1"/>
        <w:rPr>
          <w:lang w:eastAsia="ru-RU"/>
        </w:rPr>
      </w:pPr>
      <w:r w:rsidRPr="00472EAA">
        <w:rPr>
          <w:lang w:eastAsia="ru-RU"/>
        </w:rPr>
        <w:lastRenderedPageBreak/>
        <w:t>2</w:t>
      </w:r>
      <w:r w:rsidR="00472EAA" w:rsidRPr="00472EAA">
        <w:rPr>
          <w:lang w:eastAsia="ru-RU"/>
        </w:rPr>
        <w:t xml:space="preserve">. </w:t>
      </w:r>
      <w:r w:rsidRPr="00472EAA">
        <w:rPr>
          <w:lang w:eastAsia="ru-RU"/>
        </w:rPr>
        <w:t>СТРУКТУРА И СОДЕРЖАНИЕ УЧЕБНОЙ ДИСЦИПЛИНЫ</w:t>
      </w:r>
    </w:p>
    <w:p w:rsidR="00472EAA" w:rsidRPr="00472EAA" w:rsidRDefault="00EB2955" w:rsidP="00555C66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ОП.05 </w:t>
      </w:r>
      <w:r w:rsidR="0038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БЖД</w:t>
      </w:r>
    </w:p>
    <w:p w:rsidR="00AA61C0" w:rsidRPr="00472EAA" w:rsidRDefault="00AA61C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61D7" w:rsidRPr="005D5CF1" w:rsidRDefault="001361D7" w:rsidP="0013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1361D7" w:rsidRPr="005D5CF1" w:rsidRDefault="001361D7" w:rsidP="0013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093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426"/>
        <w:gridCol w:w="1843"/>
        <w:gridCol w:w="12"/>
      </w:tblGrid>
      <w:tr w:rsidR="00472EAA" w:rsidRPr="00DA25B7" w:rsidTr="00A17289">
        <w:trPr>
          <w:trHeight w:val="460"/>
        </w:trPr>
        <w:tc>
          <w:tcPr>
            <w:tcW w:w="5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2EAA" w:rsidRPr="00DA25B7" w:rsidRDefault="00472EAA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EAA" w:rsidRPr="00DA25B7" w:rsidRDefault="00472EAA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2EAA" w:rsidRPr="00DA25B7" w:rsidTr="00A17289">
        <w:trPr>
          <w:gridAfter w:val="1"/>
          <w:wAfter w:w="12" w:type="dxa"/>
          <w:trHeight w:val="460"/>
        </w:trPr>
        <w:tc>
          <w:tcPr>
            <w:tcW w:w="5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2EAA" w:rsidRPr="00DA25B7" w:rsidRDefault="00472EAA" w:rsidP="00DA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EAA" w:rsidRPr="00DA25B7" w:rsidRDefault="00472EAA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EAA" w:rsidRPr="00DA25B7" w:rsidRDefault="00FD204F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472EAA" w:rsidRPr="00DA2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DB5ED8" w:rsidRPr="00DA25B7" w:rsidTr="00A17289">
        <w:trPr>
          <w:gridAfter w:val="1"/>
          <w:wAfter w:w="12" w:type="dxa"/>
          <w:trHeight w:val="460"/>
        </w:trPr>
        <w:tc>
          <w:tcPr>
            <w:tcW w:w="5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ED8" w:rsidRPr="00DA25B7" w:rsidRDefault="00DB5ED8" w:rsidP="00DA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ED8" w:rsidRPr="00DA25B7" w:rsidRDefault="00DB5ED8" w:rsidP="00DA2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DA2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DB5ED8" w:rsidRPr="00DA25B7" w:rsidTr="00A17289">
        <w:trPr>
          <w:gridAfter w:val="1"/>
          <w:wAfter w:w="12" w:type="dxa"/>
          <w:trHeight w:val="285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ED8" w:rsidRPr="00DA25B7" w:rsidRDefault="00DB5ED8" w:rsidP="00DA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ED8" w:rsidRPr="00DA25B7" w:rsidRDefault="00DB5ED8" w:rsidP="00DB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DB5ED8" w:rsidRPr="00DA25B7" w:rsidTr="00A17289">
        <w:trPr>
          <w:gridAfter w:val="1"/>
          <w:wAfter w:w="12" w:type="dxa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ED8" w:rsidRPr="00DA25B7" w:rsidRDefault="00DB5ED8" w:rsidP="00DA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FD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B5ED8" w:rsidRPr="00DA25B7" w:rsidTr="00A17289">
        <w:trPr>
          <w:gridAfter w:val="1"/>
          <w:wAfter w:w="12" w:type="dxa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ED8" w:rsidRPr="00DA25B7" w:rsidRDefault="00DB5ED8" w:rsidP="00DA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B5ED8" w:rsidRPr="00DA25B7" w:rsidTr="00A17289">
        <w:trPr>
          <w:gridAfter w:val="1"/>
          <w:wAfter w:w="12" w:type="dxa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ED8" w:rsidRPr="00DA25B7" w:rsidRDefault="00DB5ED8" w:rsidP="00DA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лабораторные и практические занятия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DB5ED8" w:rsidRPr="00DA25B7" w:rsidTr="00A17289">
        <w:trPr>
          <w:gridAfter w:val="1"/>
          <w:wAfter w:w="12" w:type="dxa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ED8" w:rsidRPr="00DA25B7" w:rsidRDefault="00DB5ED8" w:rsidP="00DA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контрольные работы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B5ED8" w:rsidRPr="00DA25B7" w:rsidTr="00A17289">
        <w:trPr>
          <w:gridAfter w:val="1"/>
          <w:wAfter w:w="12" w:type="dxa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ED8" w:rsidRPr="00DA25B7" w:rsidRDefault="00DB5ED8" w:rsidP="00DA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курсовая работа (проект) (</w:t>
            </w:r>
            <w:r w:rsidRPr="00DA2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предусмотрено</w:t>
            </w:r>
            <w:r w:rsidRPr="00DA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B5ED8" w:rsidRPr="00DA25B7" w:rsidTr="00A17289">
        <w:trPr>
          <w:gridAfter w:val="1"/>
          <w:wAfter w:w="12" w:type="dxa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ED8" w:rsidRPr="00DA25B7" w:rsidRDefault="00DB5ED8" w:rsidP="00DA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учебная практика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B5ED8" w:rsidRPr="00DA25B7" w:rsidTr="00A17289">
        <w:trPr>
          <w:gridAfter w:val="1"/>
          <w:wAfter w:w="12" w:type="dxa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ED8" w:rsidRPr="00DA25B7" w:rsidRDefault="00DB5ED8" w:rsidP="00DA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производственная практика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B5ED8" w:rsidRPr="00DA25B7" w:rsidTr="00A17289">
        <w:trPr>
          <w:gridAfter w:val="1"/>
          <w:wAfter w:w="12" w:type="dxa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ED8" w:rsidRPr="00DA25B7" w:rsidRDefault="00DB5ED8" w:rsidP="00DA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ED8" w:rsidRPr="00DA25B7" w:rsidRDefault="00DB5ED8" w:rsidP="00FD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ED8" w:rsidRPr="00DA25B7" w:rsidRDefault="00DB5ED8" w:rsidP="00DB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DB5ED8" w:rsidRPr="00DA25B7" w:rsidTr="00A17289">
        <w:trPr>
          <w:gridAfter w:val="1"/>
          <w:wAfter w:w="12" w:type="dxa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ED8" w:rsidRPr="00DA25B7" w:rsidRDefault="00DB5ED8" w:rsidP="00DA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B5ED8" w:rsidRPr="00DA25B7" w:rsidTr="00A17289">
        <w:trPr>
          <w:gridAfter w:val="1"/>
          <w:wAfter w:w="12" w:type="dxa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B7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B5ED8" w:rsidRPr="00DA25B7" w:rsidTr="00A17289">
        <w:trPr>
          <w:gridAfter w:val="1"/>
          <w:wAfter w:w="12" w:type="dxa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B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докладов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B5ED8" w:rsidRPr="00DA25B7" w:rsidTr="00A17289">
        <w:trPr>
          <w:gridAfter w:val="1"/>
          <w:wAfter w:w="12" w:type="dxa"/>
          <w:trHeight w:val="358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B7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D8" w:rsidRPr="00DA25B7" w:rsidRDefault="00DB5ED8" w:rsidP="00DA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472EAA" w:rsidRPr="00DA25B7" w:rsidTr="00A17289">
        <w:tc>
          <w:tcPr>
            <w:tcW w:w="9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DA25B7" w:rsidRDefault="00472EAA" w:rsidP="00DA25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DA25B7">
              <w:rPr>
                <w:rFonts w:ascii="Times New Roman" w:hAnsi="Times New Roman" w:cs="Times New Roman"/>
                <w:sz w:val="24"/>
                <w:szCs w:val="24"/>
              </w:rPr>
              <w:t>Итоговая  аттестация в форме дифференцированного зачета</w:t>
            </w:r>
          </w:p>
        </w:tc>
      </w:tr>
    </w:tbl>
    <w:p w:rsidR="00AA373B" w:rsidRDefault="00AA373B" w:rsidP="00AA373B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ectPr w:rsidR="00AA373B" w:rsidSect="00022DD8">
          <w:pgSz w:w="11906" w:h="16838"/>
          <w:pgMar w:top="851" w:right="567" w:bottom="567" w:left="1418" w:header="709" w:footer="709" w:gutter="0"/>
          <w:cols w:space="720"/>
        </w:sectPr>
      </w:pPr>
    </w:p>
    <w:p w:rsidR="00AA373B" w:rsidRDefault="00AA373B" w:rsidP="00AA373B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 Тематический план и с</w:t>
      </w:r>
      <w:r w:rsidR="00410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одержание учебной </w:t>
      </w:r>
      <w:r w:rsidR="00A17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 ОП</w:t>
      </w:r>
      <w:r w:rsidR="00EB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.05 </w:t>
      </w:r>
      <w:r w:rsidR="00DA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БЖД</w:t>
      </w:r>
    </w:p>
    <w:p w:rsidR="00AA373B" w:rsidRDefault="00AA373B" w:rsidP="00472EAA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945"/>
        <w:gridCol w:w="3665"/>
        <w:gridCol w:w="669"/>
        <w:gridCol w:w="672"/>
        <w:gridCol w:w="618"/>
        <w:gridCol w:w="9"/>
        <w:gridCol w:w="33"/>
        <w:gridCol w:w="672"/>
        <w:gridCol w:w="1872"/>
        <w:gridCol w:w="1215"/>
        <w:gridCol w:w="576"/>
        <w:gridCol w:w="6"/>
        <w:gridCol w:w="419"/>
      </w:tblGrid>
      <w:tr w:rsidR="004901D8" w:rsidRPr="00A17289" w:rsidTr="00853D0C">
        <w:trPr>
          <w:cantSplit/>
          <w:trHeight w:val="63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2181" w:rsidRPr="00A17289" w:rsidRDefault="00AF2181" w:rsidP="005F716A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181" w:rsidRPr="00A17289" w:rsidRDefault="00AF2181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181" w:rsidRPr="00A17289" w:rsidRDefault="00AF2181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88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181" w:rsidRPr="00A17289" w:rsidRDefault="00AF2181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89">
              <w:rPr>
                <w:rFonts w:ascii="Times New Roman" w:hAnsi="Times New Roman" w:cs="Times New Roman"/>
                <w:sz w:val="24"/>
                <w:szCs w:val="24"/>
              </w:rPr>
              <w:t>Учебная нагрузка, час.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2181" w:rsidRPr="00A17289" w:rsidRDefault="004B7719" w:rsidP="004901D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89">
              <w:rPr>
                <w:rFonts w:ascii="Times New Roman" w:hAnsi="Times New Roman" w:cs="Times New Roman"/>
                <w:sz w:val="24"/>
                <w:szCs w:val="24"/>
              </w:rPr>
              <w:t>знания, умения, практический опыт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81" w:rsidRPr="00A17289" w:rsidRDefault="00AF2181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  <w:tc>
          <w:tcPr>
            <w:tcW w:w="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2181" w:rsidRPr="00A17289" w:rsidRDefault="00AF2181" w:rsidP="004901D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901D8" w:rsidRPr="001C7892" w:rsidTr="00853D0C">
        <w:trPr>
          <w:cantSplit/>
          <w:trHeight w:val="696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181" w:rsidRPr="00A17289" w:rsidRDefault="00AF2181" w:rsidP="005F7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181" w:rsidRPr="00A17289" w:rsidRDefault="00AF2181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181" w:rsidRPr="00A17289" w:rsidRDefault="00AF2181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2181" w:rsidRPr="00A17289" w:rsidRDefault="00AF2181" w:rsidP="004901D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89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2181" w:rsidRPr="00A17289" w:rsidRDefault="00AF2181" w:rsidP="004901D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81" w:rsidRPr="00A17289" w:rsidRDefault="004B7719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89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181" w:rsidRPr="00A17289" w:rsidRDefault="00AF2181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181" w:rsidRPr="00A17289" w:rsidRDefault="00AF2181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181" w:rsidRPr="00A17289" w:rsidRDefault="00AF2181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81" w:rsidRPr="005F716A" w:rsidRDefault="00AF2181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3D0C" w:rsidRPr="001C7892" w:rsidTr="00853D0C">
        <w:trPr>
          <w:cantSplit/>
          <w:trHeight w:val="2500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81" w:rsidRPr="00A17289" w:rsidRDefault="00AF2181" w:rsidP="005F7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81" w:rsidRPr="00A17289" w:rsidRDefault="00AF2181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81" w:rsidRPr="00A17289" w:rsidRDefault="00AF2181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2181" w:rsidRPr="00A17289" w:rsidRDefault="00AF2181" w:rsidP="004901D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2181" w:rsidRPr="00A17289" w:rsidRDefault="00AF2181" w:rsidP="004901D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2181" w:rsidRPr="00A17289" w:rsidRDefault="004B7719" w:rsidP="004901D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2181" w:rsidRPr="00A17289" w:rsidRDefault="004B7719" w:rsidP="004901D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89">
              <w:rPr>
                <w:rFonts w:ascii="Times New Roman" w:hAnsi="Times New Roman" w:cs="Times New Roman"/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81" w:rsidRPr="005F716A" w:rsidRDefault="00AF2181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81" w:rsidRPr="005F716A" w:rsidRDefault="00AF2181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81" w:rsidRPr="005F716A" w:rsidRDefault="00AF2181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81" w:rsidRPr="005F716A" w:rsidRDefault="00AF2181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92" w:rsidRPr="00666715" w:rsidRDefault="001C7892" w:rsidP="005F716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92" w:rsidRPr="00666715" w:rsidRDefault="001C7892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92" w:rsidRPr="00666715" w:rsidRDefault="001C7892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92" w:rsidRPr="00666715" w:rsidRDefault="001C7892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92" w:rsidRPr="00666715" w:rsidRDefault="001C7892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92" w:rsidRPr="00666715" w:rsidRDefault="001C7892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92" w:rsidRPr="00666715" w:rsidRDefault="001C7892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92" w:rsidRPr="00666715" w:rsidRDefault="001C7892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92" w:rsidRPr="00666715" w:rsidRDefault="001C7892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92" w:rsidRPr="00666715" w:rsidRDefault="001C7892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92" w:rsidRPr="00666715" w:rsidRDefault="001C7892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53D0C" w:rsidRPr="001C7892" w:rsidTr="00853D0C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C7892" w:rsidRPr="005F716A" w:rsidRDefault="001C7892" w:rsidP="004901D8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C7892" w:rsidRPr="005F716A" w:rsidRDefault="00DA25B7" w:rsidP="0066671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6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C7892" w:rsidRPr="005F716A" w:rsidRDefault="00DA25B7" w:rsidP="0066671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6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C7892" w:rsidRPr="005F716A" w:rsidRDefault="00666715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1C7892" w:rsidRPr="005F7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C7892" w:rsidRPr="005F716A" w:rsidRDefault="00DA25B7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C7892" w:rsidRPr="005F716A" w:rsidRDefault="001C7892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C7892" w:rsidRPr="005F716A" w:rsidRDefault="001C7892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C7892" w:rsidRPr="005F716A" w:rsidRDefault="001C7892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C7892" w:rsidRPr="005F716A" w:rsidRDefault="001C7892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0C" w:rsidRPr="001C7892" w:rsidTr="00853D0C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DA25B7" w:rsidRPr="005F716A" w:rsidRDefault="00666715" w:rsidP="00DB5ED8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курс,</w:t>
            </w:r>
            <w:r w:rsidR="00DB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="00DA25B7" w:rsidRPr="005F7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 всего часов: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DA25B7" w:rsidRPr="005F716A" w:rsidRDefault="00666715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DA25B7" w:rsidRPr="005F716A" w:rsidRDefault="00DA25B7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6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DA25B7" w:rsidRPr="005F716A" w:rsidRDefault="00666715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DA25B7" w:rsidRPr="005F7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DA25B7" w:rsidRPr="005F716A" w:rsidRDefault="00DA25B7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DA25B7" w:rsidRPr="005F716A" w:rsidRDefault="00DA25B7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DA25B7" w:rsidRPr="005F716A" w:rsidRDefault="00DA25B7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DA25B7" w:rsidRPr="005F716A" w:rsidRDefault="00DA25B7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DA25B7" w:rsidRPr="005F716A" w:rsidRDefault="00DA25B7" w:rsidP="00490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5B7" w:rsidRPr="001C7892" w:rsidTr="00853D0C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B7" w:rsidRPr="005F716A" w:rsidRDefault="00DA25B7" w:rsidP="004901D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Безопасность и защита человека в опасных и чрезвычайных ситуациях</w:t>
            </w:r>
          </w:p>
        </w:tc>
      </w:tr>
      <w:tr w:rsidR="00DA25B7" w:rsidRPr="001C7892" w:rsidTr="00853D0C">
        <w:trPr>
          <w:trHeight w:val="28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B7" w:rsidRPr="005F716A" w:rsidRDefault="00DA25B7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Единая государственная система предупреждения и ликвидации чрезвычайных ситуаций</w:t>
            </w:r>
          </w:p>
        </w:tc>
      </w:tr>
      <w:tr w:rsidR="00853D0C" w:rsidRPr="001C7892" w:rsidTr="00853D0C">
        <w:trPr>
          <w:trHeight w:val="83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012F8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4901D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4901D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ГО, задачи ГО. Территориальный и производственный принципы.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EAB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EAB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EAB" w:rsidRPr="005F716A" w:rsidRDefault="004901D8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У1. З1.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EAB" w:rsidRPr="005F716A" w:rsidRDefault="00E43E6E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1,2.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EAB" w:rsidRPr="005F716A" w:rsidRDefault="00DE7EAB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EAB" w:rsidRPr="001C7892" w:rsidTr="00853D0C">
        <w:trPr>
          <w:trHeight w:val="282"/>
        </w:trPr>
        <w:tc>
          <w:tcPr>
            <w:tcW w:w="486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Организация гражданской обороны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B" w:rsidRPr="005F716A" w:rsidRDefault="00DE7EAB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 xml:space="preserve">Ядерное оружие. Химическое и биологическое оружие.  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4901D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 xml:space="preserve">ядерного,химического и биологического оружия.  </w:t>
            </w: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и коллективной защиты населения.</w:t>
            </w: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защитных сооружений. Убежища. Задачи аварийно-спасательных работ, неотложные </w:t>
            </w: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работы. Ликвидация ЧС. Эвакуация и ее порядок. Транспортное, материальное, медицинское, инженерное, противорадиационное, противохимическое, техническое обеспечение. </w:t>
            </w: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>Приборы радиационной и химической разведки и контроля.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B" w:rsidRPr="005F716A" w:rsidRDefault="004901D8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У1,3. З3,8.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E43E6E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3,4.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B" w:rsidRPr="005F716A" w:rsidRDefault="00DE7EAB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6E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6E" w:rsidRPr="005F716A" w:rsidRDefault="00E43E6E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от оружия массового поражения. Средства коллективной защиты от оружия массового поражения.</w:t>
            </w: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6E" w:rsidRPr="005F716A" w:rsidRDefault="00E43E6E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6E" w:rsidRPr="005F716A" w:rsidRDefault="00E43E6E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E" w:rsidRPr="005F716A" w:rsidRDefault="00E43E6E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6E" w:rsidRPr="005F716A" w:rsidRDefault="00E43E6E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E" w:rsidRPr="005F716A" w:rsidRDefault="00E43E6E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E" w:rsidRPr="005F716A" w:rsidRDefault="004901D8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У1,3. З3,8.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6E" w:rsidRDefault="00E43E6E" w:rsidP="00D71AC0">
            <w:pPr>
              <w:spacing w:after="0" w:line="240" w:lineRule="auto"/>
              <w:jc w:val="center"/>
            </w:pPr>
            <w:r w:rsidRPr="005D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6E" w:rsidRPr="005F716A" w:rsidRDefault="00E43E6E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E" w:rsidRPr="005F716A" w:rsidRDefault="00E43E6E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6E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6E" w:rsidRPr="00666715" w:rsidRDefault="00E43E6E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15">
              <w:rPr>
                <w:rFonts w:ascii="Times New Roman" w:hAnsi="Times New Roman" w:cs="Times New Roman"/>
                <w:sz w:val="24"/>
                <w:szCs w:val="24"/>
              </w:rPr>
              <w:t xml:space="preserve">Приборы радиационной и </w:t>
            </w:r>
            <w:r w:rsidRPr="00666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химической разведки и контроля. Правила поведения и действия людей в зонах радиоактивного, химического заражения и биологического поражения.</w:t>
            </w:r>
          </w:p>
        </w:tc>
        <w:tc>
          <w:tcPr>
            <w:tcW w:w="1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6E" w:rsidRPr="005F716A" w:rsidRDefault="00E43E6E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6E" w:rsidRPr="005F716A" w:rsidRDefault="00E43E6E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6E" w:rsidRPr="005F716A" w:rsidRDefault="00E43E6E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6E" w:rsidRPr="005F716A" w:rsidRDefault="00E43E6E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6E" w:rsidRPr="005F716A" w:rsidRDefault="00E43E6E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E" w:rsidRPr="005F716A" w:rsidRDefault="004901D8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У1,3. З3,8.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6E" w:rsidRDefault="00E43E6E" w:rsidP="00D71AC0">
            <w:pPr>
              <w:spacing w:after="0" w:line="240" w:lineRule="auto"/>
              <w:jc w:val="center"/>
            </w:pPr>
            <w:r w:rsidRPr="005D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E" w:rsidRPr="005F716A" w:rsidRDefault="00E43E6E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E" w:rsidRPr="005F716A" w:rsidRDefault="00E43E6E" w:rsidP="004901D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715" w:rsidRPr="001C7892" w:rsidTr="00853D0C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5" w:rsidRPr="00666715" w:rsidRDefault="00666715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15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15" w:rsidRPr="005F716A" w:rsidRDefault="00666715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4EB9">
              <w:rPr>
                <w:rFonts w:ascii="Times New Roman" w:eastAsia="Arial Unicode MS" w:hAnsi="Times New Roman" w:cs="Times New Roman"/>
                <w:sz w:val="24"/>
                <w:szCs w:val="24"/>
              </w:rPr>
              <w:t>Оружия массового поражения.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5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5" w:rsidRPr="005F716A" w:rsidRDefault="00012F82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5" w:rsidRPr="005F716A" w:rsidRDefault="00666715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5" w:rsidRPr="005F716A" w:rsidRDefault="00666715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5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У3,4,5,6. З5,6,7.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5" w:rsidRPr="005D4B00" w:rsidRDefault="00012F82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5" w:rsidRPr="005F716A" w:rsidRDefault="00666715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5" w:rsidRPr="005F716A" w:rsidRDefault="00666715" w:rsidP="004901D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EAB" w:rsidRPr="001C7892" w:rsidTr="00853D0C">
        <w:tc>
          <w:tcPr>
            <w:tcW w:w="486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b/>
                <w:sz w:val="24"/>
                <w:szCs w:val="24"/>
              </w:rPr>
              <w:t>Тема 1.3. Защита населения и территорий при стихийных бедствиях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B" w:rsidRPr="005F716A" w:rsidRDefault="00DE7EAB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4901D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при стихийных бедствиях.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4901D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Авария, виды катастроф. ЧС природного характера и техногенные. Виды ЧС, обвал, землетрясение, вулкан, оползень, сель, снежная лавина. Стихийные бедствия метеорологического и гидрологического характера. Пожары.</w:t>
            </w: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EAB" w:rsidRPr="005F716A" w:rsidRDefault="00DE7EAB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DE7EAB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B" w:rsidRPr="005F716A" w:rsidRDefault="004901D8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У1,2,7. З2,4,8.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B" w:rsidRPr="005F716A" w:rsidRDefault="00E43E6E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3,5.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B" w:rsidRPr="005F716A" w:rsidRDefault="00DE7EAB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B" w:rsidRPr="005F716A" w:rsidRDefault="00DE7EAB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5B4" w:rsidRPr="001C7892" w:rsidTr="00853D0C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012F82" w:rsidRDefault="000445B4" w:rsidP="00022DD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2F82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FD4EB9" w:rsidRDefault="000445B4" w:rsidP="00022DD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техногенные катастрофы.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FD4EB9" w:rsidRDefault="000445B4" w:rsidP="00022DD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FD4EB9" w:rsidRDefault="000445B4" w:rsidP="00022DD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У3,4,5,6. З5,6,7.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ОУ1-7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5B4" w:rsidRPr="001C7892" w:rsidTr="00853D0C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hAnsi="Times New Roman" w:cs="Times New Roman"/>
                <w:b/>
                <w:sz w:val="24"/>
                <w:szCs w:val="24"/>
              </w:rPr>
              <w:t>Тема 1.4. Защита населения и территорий при авариях (катастрофах) на транспорте</w:t>
            </w: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>Защита при автомобильных и железнодорожных авариях (катастрофах). Защита при авариях (катастрофах) на воздушном и водном транспорте.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 населению по обеспечению личной безопасности на авто и ж.д. дорогах.  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У1,2,7. З2,4,8.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3,5.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F82" w:rsidRPr="001C7892" w:rsidTr="00853D0C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82" w:rsidRPr="005F716A" w:rsidRDefault="00012F82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9">
              <w:rPr>
                <w:rFonts w:ascii="Times New Roman" w:hAnsi="Times New Roman" w:cs="Times New Roman"/>
                <w:b/>
                <w:sz w:val="24"/>
                <w:szCs w:val="24"/>
              </w:rPr>
              <w:t>Тема 1.5.  Защита населения и территорий при авариях (катастрофах) на производственных объектах</w:t>
            </w: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FD4EB9" w:rsidRDefault="000445B4" w:rsidP="0002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9">
              <w:rPr>
                <w:rFonts w:ascii="Times New Roman" w:hAnsi="Times New Roman" w:cs="Times New Roman"/>
                <w:sz w:val="24"/>
                <w:szCs w:val="24"/>
              </w:rPr>
              <w:t>Защита при авариях (катастрофах) на пожароопасных, взрывоопасных, гидродинамически, химически, радиационно-опасных объектах.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FD4EB9" w:rsidRDefault="000445B4" w:rsidP="00022DD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4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 населению по обеспечению личной безопасности в условиях чрезвычайных ситуаций   возникновения и возможные </w:t>
            </w:r>
            <w:r w:rsidRPr="00FD4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последствия.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FD4EB9" w:rsidRDefault="000445B4" w:rsidP="00012F8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FD4EB9" w:rsidRDefault="000445B4" w:rsidP="00012F8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FD4EB9" w:rsidRDefault="000445B4" w:rsidP="00012F8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У1,2,7. З2,4,8.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3,5.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5B4" w:rsidRPr="001C7892" w:rsidTr="00853D0C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hAnsi="Times New Roman" w:cs="Times New Roman"/>
                <w:b/>
                <w:sz w:val="24"/>
                <w:szCs w:val="24"/>
              </w:rPr>
              <w:t>Тема 1.6. Обеспечение безопасности при неблагоприятной экологической обстановке</w:t>
            </w: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D71AC0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неблагоприятной экологической обстановке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Экология, выбросы в атмосферу, </w:t>
            </w: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граждан.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У1,2,7. З2,4,8.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3,5.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5B4" w:rsidRPr="001C7892" w:rsidTr="00853D0C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hAnsi="Times New Roman" w:cs="Times New Roman"/>
                <w:b/>
                <w:sz w:val="24"/>
                <w:szCs w:val="24"/>
              </w:rPr>
              <w:t>Тема 1.7. Обеспечение безопасности при неблагоприятной социальной обстановке</w:t>
            </w: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неблагоприятной социальной обстановке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Эвакуация и ее порядок. Транспортное, материальное, медицинское, инженерное, противорадиационное, противохимическое, техническое обеспечение. Меры предосторожности, терроризм. Модель поведения при захвате в заложники.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У1,2,7. З2,4,8.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3,5.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5B4" w:rsidRPr="001C7892" w:rsidTr="00853D0C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FD4EB9" w:rsidRDefault="000445B4" w:rsidP="00022DD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EB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FD4EB9" w:rsidRDefault="000445B4" w:rsidP="00022DD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EB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Основные виды оружия и их поражающие факторы. </w:t>
            </w:r>
            <w:r w:rsidRPr="00FD4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терроризм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У3,4,5,6. З5,6,7.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5B4" w:rsidRPr="001C7892" w:rsidTr="00853D0C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5F71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Основы обороны государства и воинская обязанность</w:t>
            </w: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>История создания Вооруженных сил РФ. Основные предпосылки проведения реформы Вооруженных сил РФ на современном этапе.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Вооруженных сил. Реформа армии. Виды вооруженных сил РФ. Устав внутренней службы, военная присяга, воинские звания. Офицерский состав. Служба по контракту. Статус военнослужащих. Боевые традиции, воинская честь и ритуалы. Права и обязанности военнослужащих. Военная присяга.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У3,4,5,6. З5,6,7.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6,7.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 xml:space="preserve"> Функции, задачи и организационная структура Вооруженных сил РФ. Основные понятия о воинской обязанности.</w:t>
            </w: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Default="000445B4" w:rsidP="00D71AC0">
            <w:pPr>
              <w:spacing w:after="0" w:line="240" w:lineRule="auto"/>
              <w:jc w:val="center"/>
            </w:pPr>
            <w:r w:rsidRPr="002C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У3,4,5,6. З5,6,7.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Default="000445B4" w:rsidP="00D71AC0">
            <w:pPr>
              <w:spacing w:after="0" w:line="240" w:lineRule="auto"/>
              <w:jc w:val="center"/>
            </w:pPr>
            <w:r w:rsidRPr="007F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6,7.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>Призыв, прохождение военной службы. Гражданская служба и служба по контракту.</w:t>
            </w: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Default="000445B4" w:rsidP="00D71AC0">
            <w:pPr>
              <w:spacing w:after="0" w:line="240" w:lineRule="auto"/>
              <w:jc w:val="center"/>
            </w:pPr>
            <w:r w:rsidRPr="002C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У3,4,5,6. З5,6,7.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Default="000445B4" w:rsidP="00D71AC0">
            <w:pPr>
              <w:spacing w:after="0" w:line="240" w:lineRule="auto"/>
              <w:jc w:val="center"/>
            </w:pPr>
            <w:r w:rsidRPr="007F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6,7.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военнослужащих. Воинская дисциплина и ответственность. </w:t>
            </w: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Default="000445B4" w:rsidP="00D71AC0">
            <w:pPr>
              <w:spacing w:after="0" w:line="240" w:lineRule="auto"/>
              <w:jc w:val="center"/>
            </w:pPr>
            <w:r w:rsidRPr="002C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У3,4,5,6. З5,6,7.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Default="000445B4" w:rsidP="00D71AC0">
            <w:pPr>
              <w:spacing w:after="0" w:line="240" w:lineRule="auto"/>
              <w:jc w:val="center"/>
            </w:pPr>
            <w:r w:rsidRPr="007F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6,7.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 xml:space="preserve">Ритуалы и боевые традиции. </w:t>
            </w:r>
            <w:r w:rsidRPr="005F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Вооруженных сил РФ.</w:t>
            </w: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Default="000445B4" w:rsidP="00D71AC0">
            <w:pPr>
              <w:spacing w:after="0" w:line="240" w:lineRule="auto"/>
              <w:jc w:val="center"/>
            </w:pPr>
            <w:r w:rsidRPr="002C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У3,4,5,6. З5,6,7.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Default="000445B4" w:rsidP="00012F82">
            <w:pPr>
              <w:spacing w:after="0" w:line="240" w:lineRule="auto"/>
              <w:jc w:val="center"/>
            </w:pPr>
            <w:r w:rsidRPr="007F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6,7.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 xml:space="preserve">Символы воинской чести. </w:t>
            </w: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Default="000445B4" w:rsidP="00D71AC0">
            <w:pPr>
              <w:spacing w:after="0" w:line="240" w:lineRule="auto"/>
              <w:jc w:val="center"/>
            </w:pPr>
            <w:r w:rsidRPr="002C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У3,4,5,6. З5,6,7.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Default="000445B4" w:rsidP="00012F82">
            <w:pPr>
              <w:spacing w:after="0" w:line="240" w:lineRule="auto"/>
              <w:jc w:val="center"/>
            </w:pPr>
            <w:r w:rsidRPr="007F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6,7.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Default="000445B4" w:rsidP="00D71A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У3,4,5,6. </w:t>
            </w:r>
            <w:r w:rsidRPr="002C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З5,6,7.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012F8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6,7.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5B4" w:rsidRPr="001C7892" w:rsidTr="00853D0C">
        <w:trPr>
          <w:trHeight w:val="32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853D0C" w:rsidP="00490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="000445B4" w:rsidRPr="005F716A">
              <w:rPr>
                <w:rFonts w:ascii="Times New Roman" w:hAnsi="Times New Roman" w:cs="Times New Roman"/>
                <w:sz w:val="24"/>
                <w:szCs w:val="24"/>
              </w:rPr>
              <w:t xml:space="preserve"> «Сборка и разборка автомата».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Default="000445B4" w:rsidP="00D71AC0">
            <w:pPr>
              <w:spacing w:after="0" w:line="240" w:lineRule="auto"/>
              <w:jc w:val="center"/>
            </w:pPr>
            <w:r w:rsidRPr="0092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У3,4,5,6. З5,6,7.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D71AC0" w:rsidRDefault="000445B4" w:rsidP="0001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C0">
              <w:rPr>
                <w:rFonts w:ascii="Times New Roman" w:hAnsi="Times New Roman" w:cs="Times New Roman"/>
                <w:sz w:val="24"/>
                <w:szCs w:val="24"/>
              </w:rPr>
              <w:t>ОК 4,5,6.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5B4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20-23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853D0C">
              <w:rPr>
                <w:rFonts w:ascii="Times New Roman" w:hAnsi="Times New Roman" w:cs="Times New Roman"/>
                <w:sz w:val="24"/>
                <w:szCs w:val="24"/>
              </w:rPr>
              <w:t>ая работа №2</w:t>
            </w: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 xml:space="preserve"> «Стрельба из пневматического оружия».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Default="000445B4" w:rsidP="00D71AC0">
            <w:pPr>
              <w:spacing w:after="0" w:line="240" w:lineRule="auto"/>
              <w:jc w:val="center"/>
            </w:pPr>
            <w:r w:rsidRPr="0092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У3,4,5,6. З5,6,7.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Default="000445B4" w:rsidP="00012F82">
            <w:pPr>
              <w:spacing w:after="0" w:line="240" w:lineRule="auto"/>
              <w:jc w:val="center"/>
            </w:pPr>
            <w:r w:rsidRPr="00D71AC0">
              <w:rPr>
                <w:rFonts w:ascii="Times New Roman" w:hAnsi="Times New Roman" w:cs="Times New Roman"/>
                <w:sz w:val="24"/>
                <w:szCs w:val="24"/>
              </w:rPr>
              <w:t>ОК 4,5,6.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0C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Строй, управление строем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Default="000445B4" w:rsidP="00D71AC0">
            <w:pPr>
              <w:spacing w:after="0" w:line="240" w:lineRule="auto"/>
              <w:jc w:val="center"/>
            </w:pPr>
            <w:r w:rsidRPr="002C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У3,4,5,6. З5,6,7.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012F8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6,7.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5B4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85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«Выполнение упражнений по строевой подготовке».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У3,4,5,6. З5,6,7.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Default="000445B4" w:rsidP="00012F82">
            <w:pPr>
              <w:spacing w:after="0" w:line="240" w:lineRule="auto"/>
              <w:jc w:val="center"/>
            </w:pPr>
            <w:r w:rsidRPr="00D71AC0">
              <w:rPr>
                <w:rFonts w:ascii="Times New Roman" w:hAnsi="Times New Roman" w:cs="Times New Roman"/>
                <w:sz w:val="24"/>
                <w:szCs w:val="24"/>
              </w:rPr>
              <w:t>ОК 4,5,6.</w:t>
            </w:r>
            <w:r w:rsidRPr="002C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5B4" w:rsidRPr="001C7892" w:rsidTr="00853D0C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FD4EB9" w:rsidRDefault="000445B4" w:rsidP="000445B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EB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FD4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FD4EB9" w:rsidRDefault="000445B4" w:rsidP="00022DD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прохождения воинской службы.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Default="000445B4" w:rsidP="00D7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2C0642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У3,4,5,6. З5,6,7.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D71AC0" w:rsidRDefault="00012F82" w:rsidP="0001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5B4" w:rsidRPr="001C7892" w:rsidTr="00853D0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D71A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B4" w:rsidRPr="005F716A" w:rsidRDefault="00012F82" w:rsidP="00012F8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4" w:rsidRPr="005F716A" w:rsidRDefault="000445B4" w:rsidP="0049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A50" w:rsidRDefault="00EB2A50" w:rsidP="00AA373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EB2A50" w:rsidSect="00022DD8">
          <w:pgSz w:w="16838" w:h="11906" w:orient="landscape" w:code="9"/>
          <w:pgMar w:top="851" w:right="567" w:bottom="567" w:left="1418" w:header="709" w:footer="709" w:gutter="0"/>
          <w:cols w:space="720"/>
          <w:docGrid w:linePitch="299"/>
        </w:sectPr>
      </w:pPr>
    </w:p>
    <w:p w:rsidR="008E4353" w:rsidRDefault="001A0FB2" w:rsidP="008E4353">
      <w:pPr>
        <w:pStyle w:val="1"/>
        <w:rPr>
          <w:lang w:eastAsia="ru-RU"/>
        </w:rPr>
      </w:pPr>
      <w:r w:rsidRPr="001A0FB2">
        <w:lastRenderedPageBreak/>
        <w:t>3. УСЛОВИЯ РЕАЛИЗАЦИИ ПРОГРАММЫ УЧЕБНОЙ ДИСЦИПЛИНЫ</w:t>
      </w:r>
      <w:r w:rsidRPr="001A0FB2">
        <w:rPr>
          <w:lang w:eastAsia="ru-RU"/>
        </w:rPr>
        <w:t xml:space="preserve"> </w:t>
      </w:r>
    </w:p>
    <w:p w:rsidR="001A0FB2" w:rsidRPr="001A0FB2" w:rsidRDefault="00EB2955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ОП.05 </w:t>
      </w:r>
      <w:r w:rsidR="00DC6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БЖД</w:t>
      </w:r>
    </w:p>
    <w:p w:rsidR="00A17289" w:rsidRDefault="00A17289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373B" w:rsidRPr="008E4353" w:rsidRDefault="00AA373B" w:rsidP="008E435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E4353">
        <w:rPr>
          <w:rFonts w:ascii="Times New Roman" w:eastAsia="Times New Roman" w:hAnsi="Times New Roman" w:cs="Times New Roman"/>
          <w:b/>
          <w:bCs/>
          <w:sz w:val="26"/>
          <w:szCs w:val="26"/>
        </w:rPr>
        <w:t>3.1. Требования к минимальному материально-техническому обеспечению</w:t>
      </w:r>
    </w:p>
    <w:p w:rsidR="00AA373B" w:rsidRPr="008E4353" w:rsidRDefault="00AA373B" w:rsidP="008E435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Реализация программы дисциплины требует наличия учебного кабинета </w:t>
      </w:r>
      <w:r w:rsidR="00163454" w:rsidRPr="008E4353">
        <w:rPr>
          <w:rFonts w:ascii="Times New Roman" w:eastAsia="Times New Roman" w:hAnsi="Times New Roman" w:cs="Times New Roman"/>
          <w:bCs/>
          <w:sz w:val="26"/>
          <w:szCs w:val="26"/>
        </w:rPr>
        <w:t>БЖД</w:t>
      </w:r>
      <w:r w:rsidRPr="008E435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A373B" w:rsidRPr="008E4353" w:rsidRDefault="00AA373B" w:rsidP="008E435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b/>
          <w:bCs/>
          <w:sz w:val="26"/>
          <w:szCs w:val="26"/>
        </w:rPr>
        <w:t>3.1.1Оборудование учебного кабинета:</w:t>
      </w:r>
    </w:p>
    <w:p w:rsidR="00AA373B" w:rsidRPr="008E4353" w:rsidRDefault="00AA373B" w:rsidP="008E435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sz w:val="26"/>
          <w:szCs w:val="26"/>
        </w:rPr>
        <w:t>- посадочные места по количеству обучающихся;</w:t>
      </w:r>
    </w:p>
    <w:p w:rsidR="00AA373B" w:rsidRPr="008E4353" w:rsidRDefault="00AA373B" w:rsidP="008E435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sz w:val="26"/>
          <w:szCs w:val="26"/>
        </w:rPr>
        <w:t>- рабочее место преподавателя;</w:t>
      </w:r>
    </w:p>
    <w:p w:rsidR="00AA373B" w:rsidRPr="008E4353" w:rsidRDefault="00AA373B" w:rsidP="008E435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sz w:val="26"/>
          <w:szCs w:val="26"/>
        </w:rPr>
        <w:t xml:space="preserve">- комплект учебно-наглядных пособий по </w:t>
      </w:r>
      <w:r w:rsidR="00DC6A09" w:rsidRPr="008E4353">
        <w:rPr>
          <w:rFonts w:ascii="Times New Roman" w:eastAsia="Times New Roman" w:hAnsi="Times New Roman" w:cs="Times New Roman"/>
          <w:sz w:val="26"/>
          <w:szCs w:val="26"/>
        </w:rPr>
        <w:t>БЖД</w:t>
      </w:r>
      <w:r w:rsidRPr="008E435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A373B" w:rsidRPr="008E4353" w:rsidRDefault="00AA373B" w:rsidP="008E435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bCs/>
          <w:sz w:val="26"/>
          <w:szCs w:val="26"/>
        </w:rPr>
        <w:t>- комплект учебно-методической документации;</w:t>
      </w:r>
    </w:p>
    <w:p w:rsidR="00AA373B" w:rsidRPr="008E4353" w:rsidRDefault="00AA373B" w:rsidP="008E435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bCs/>
          <w:sz w:val="26"/>
          <w:szCs w:val="26"/>
        </w:rPr>
        <w:t>- набор чертежных принадлежностей;</w:t>
      </w:r>
    </w:p>
    <w:p w:rsidR="00AA373B" w:rsidRPr="008E4353" w:rsidRDefault="00AA373B" w:rsidP="008E435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b/>
          <w:bCs/>
          <w:sz w:val="26"/>
          <w:szCs w:val="26"/>
        </w:rPr>
        <w:t>3.1.2Технические средства обучения</w:t>
      </w:r>
    </w:p>
    <w:p w:rsidR="000F74FE" w:rsidRPr="008E4353" w:rsidRDefault="00AA373B" w:rsidP="008E43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1. Средства оказания первой медицинской помощи</w:t>
      </w:r>
      <w:r w:rsidR="0032679E" w:rsidRPr="008E435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0F74FE" w:rsidRPr="008E4353" w:rsidRDefault="00AA373B" w:rsidP="008E43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2. Таблицы по </w:t>
      </w:r>
      <w:r w:rsidR="00163454" w:rsidRPr="008E4353">
        <w:rPr>
          <w:rFonts w:ascii="Times New Roman" w:hAnsi="Times New Roman" w:cs="Times New Roman"/>
          <w:sz w:val="26"/>
          <w:szCs w:val="26"/>
        </w:rPr>
        <w:t>БЖД</w:t>
      </w:r>
      <w:r w:rsidR="0032679E" w:rsidRPr="008E43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AA373B" w:rsidRPr="008E4353" w:rsidRDefault="00AA373B" w:rsidP="008E43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3. Таблицы по Гражданской обороне</w:t>
      </w:r>
    </w:p>
    <w:p w:rsidR="00AA373B" w:rsidRPr="008E4353" w:rsidRDefault="00AA373B" w:rsidP="008E435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b/>
          <w:bCs/>
          <w:sz w:val="26"/>
          <w:szCs w:val="26"/>
        </w:rPr>
        <w:t>3.1.3Контрольно-измерительные материалы:</w:t>
      </w:r>
    </w:p>
    <w:p w:rsidR="00AA373B" w:rsidRPr="008E4353" w:rsidRDefault="00AA373B" w:rsidP="008E435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bCs/>
          <w:sz w:val="26"/>
          <w:szCs w:val="26"/>
        </w:rPr>
        <w:t>-контрольные вопросы</w:t>
      </w:r>
    </w:p>
    <w:p w:rsidR="00AA373B" w:rsidRPr="008E4353" w:rsidRDefault="00AA373B" w:rsidP="008E435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bCs/>
          <w:sz w:val="26"/>
          <w:szCs w:val="26"/>
        </w:rPr>
        <w:t>-тесты</w:t>
      </w:r>
    </w:p>
    <w:p w:rsidR="00AA373B" w:rsidRPr="008E4353" w:rsidRDefault="00AA373B" w:rsidP="008E435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bCs/>
          <w:sz w:val="26"/>
          <w:szCs w:val="26"/>
        </w:rPr>
        <w:t>-карточки</w:t>
      </w:r>
    </w:p>
    <w:p w:rsidR="00AA373B" w:rsidRPr="008E4353" w:rsidRDefault="00AA373B" w:rsidP="008E435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bCs/>
          <w:sz w:val="26"/>
          <w:szCs w:val="26"/>
        </w:rPr>
        <w:t>-тематические зачеты</w:t>
      </w:r>
    </w:p>
    <w:p w:rsidR="00AA373B" w:rsidRPr="008E4353" w:rsidRDefault="00AA373B" w:rsidP="008E435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bCs/>
          <w:sz w:val="26"/>
          <w:szCs w:val="26"/>
        </w:rPr>
        <w:t>-контрольные работы</w:t>
      </w:r>
    </w:p>
    <w:p w:rsidR="00AA373B" w:rsidRPr="008E4353" w:rsidRDefault="00AA373B" w:rsidP="008E435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bCs/>
          <w:sz w:val="26"/>
          <w:szCs w:val="26"/>
        </w:rPr>
        <w:t>-вопросы к дифференцированному зачету</w:t>
      </w:r>
    </w:p>
    <w:p w:rsidR="00AA373B" w:rsidRPr="008E4353" w:rsidRDefault="00AA373B" w:rsidP="008E4353">
      <w:pPr>
        <w:widowControl w:val="0"/>
        <w:tabs>
          <w:tab w:val="left" w:pos="851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Нормативная и учебно-методическая документация (ФГОС по</w:t>
      </w:r>
      <w:r w:rsidRPr="008E43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специальности, учебный план, примерная программа, рабочая программа, КТП).</w:t>
      </w:r>
    </w:p>
    <w:p w:rsidR="00AA373B" w:rsidRPr="008E4353" w:rsidRDefault="00AA373B" w:rsidP="008E435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4353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Учебно-методические материалы:</w:t>
      </w:r>
    </w:p>
    <w:p w:rsidR="00AA373B" w:rsidRPr="008E4353" w:rsidRDefault="0032679E" w:rsidP="008E435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color w:val="000000"/>
          <w:sz w:val="26"/>
          <w:szCs w:val="26"/>
          <w:lang w:bidi="ru-RU"/>
        </w:rPr>
        <w:t>-</w:t>
      </w:r>
      <w:r w:rsidR="00AA373B" w:rsidRPr="008E43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требования и рекомендации по изучению теоретического материала;</w:t>
      </w:r>
      <w:r w:rsidRPr="008E4353">
        <w:rPr>
          <w:rFonts w:ascii="Times New Roman" w:hAnsi="Times New Roman" w:cs="Times New Roman"/>
          <w:sz w:val="26"/>
          <w:szCs w:val="26"/>
        </w:rPr>
        <w:t xml:space="preserve">      - </w:t>
      </w:r>
      <w:r w:rsidR="00AA373B" w:rsidRPr="008E43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дидактические материалы по обеспечению практических занятий;</w:t>
      </w:r>
    </w:p>
    <w:p w:rsidR="00AA373B" w:rsidRPr="008E4353" w:rsidRDefault="0032679E" w:rsidP="008E435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AA373B" w:rsidRPr="008E43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перечень видов внеаудиторной самостоятельной работы;</w:t>
      </w:r>
    </w:p>
    <w:p w:rsidR="00AA373B" w:rsidRPr="008E4353" w:rsidRDefault="0032679E" w:rsidP="008E4353">
      <w:pPr>
        <w:widowControl w:val="0"/>
        <w:tabs>
          <w:tab w:val="left" w:pos="851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AA373B" w:rsidRPr="008E43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материалы для организации внеаудиторной самостоятельной работы (учебные пособия, электронные средства обучения, методические разработки по отдельным темам).</w:t>
      </w:r>
    </w:p>
    <w:p w:rsidR="00AA373B" w:rsidRPr="008E4353" w:rsidRDefault="00AA373B" w:rsidP="008E435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4353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Средства контроля:</w:t>
      </w:r>
    </w:p>
    <w:p w:rsidR="00AA373B" w:rsidRPr="008E4353" w:rsidRDefault="0032679E" w:rsidP="008E435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AA373B" w:rsidRPr="008E43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материалы по аттестации (требования к допуску, критерии оценок);</w:t>
      </w:r>
    </w:p>
    <w:p w:rsidR="00AA373B" w:rsidRPr="008E4353" w:rsidRDefault="0032679E" w:rsidP="008E435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8E43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AA373B" w:rsidRPr="008E43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комплект оценочных средств</w:t>
      </w:r>
      <w:r w:rsidR="00C443A6" w:rsidRPr="008E4353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="00AA373B" w:rsidRPr="008E43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для текущего контроля по темам, для промежуточной аттестации, для итоговой аттестации.</w:t>
      </w:r>
    </w:p>
    <w:p w:rsidR="00AA373B" w:rsidRPr="008E4353" w:rsidRDefault="00AA373B" w:rsidP="008E43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4353">
        <w:rPr>
          <w:rFonts w:ascii="Times New Roman" w:hAnsi="Times New Roman" w:cs="Times New Roman"/>
          <w:b/>
          <w:sz w:val="26"/>
          <w:szCs w:val="26"/>
        </w:rPr>
        <w:t>3.2. Информационное обеспечение обучения</w:t>
      </w:r>
    </w:p>
    <w:p w:rsidR="00AA373B" w:rsidRPr="008E4353" w:rsidRDefault="00AA373B" w:rsidP="008E4353">
      <w:pPr>
        <w:widowControl w:val="0"/>
        <w:tabs>
          <w:tab w:val="left" w:pos="851"/>
          <w:tab w:val="left" w:pos="1209"/>
          <w:tab w:val="left" w:pos="963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Перечень рекомендуемых учебных изданий, Интернет-ресурсов, </w:t>
      </w:r>
    </w:p>
    <w:p w:rsidR="00AA373B" w:rsidRPr="008E4353" w:rsidRDefault="00AA373B" w:rsidP="008E4353">
      <w:pPr>
        <w:widowControl w:val="0"/>
        <w:tabs>
          <w:tab w:val="left" w:pos="851"/>
          <w:tab w:val="left" w:pos="1209"/>
          <w:tab w:val="left" w:pos="963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4353">
        <w:rPr>
          <w:rFonts w:ascii="Times New Roman" w:eastAsia="Times New Roman" w:hAnsi="Times New Roman" w:cs="Times New Roman"/>
          <w:bCs/>
          <w:sz w:val="26"/>
          <w:szCs w:val="26"/>
        </w:rPr>
        <w:t>дополнительной литературы</w:t>
      </w:r>
    </w:p>
    <w:p w:rsidR="00C443A6" w:rsidRPr="008E4353" w:rsidRDefault="001A0FB2" w:rsidP="008E43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4353">
        <w:rPr>
          <w:rFonts w:ascii="Times New Roman" w:hAnsi="Times New Roman" w:cs="Times New Roman"/>
          <w:b/>
          <w:sz w:val="26"/>
          <w:szCs w:val="26"/>
        </w:rPr>
        <w:t xml:space="preserve">Рекомендуемая литература </w:t>
      </w:r>
    </w:p>
    <w:p w:rsidR="00163454" w:rsidRPr="008E4353" w:rsidRDefault="001D3D82" w:rsidP="008E43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4353">
        <w:rPr>
          <w:rFonts w:ascii="Times New Roman" w:hAnsi="Times New Roman" w:cs="Times New Roman"/>
          <w:b/>
          <w:sz w:val="26"/>
          <w:szCs w:val="26"/>
        </w:rPr>
        <w:t xml:space="preserve">Для студентов                                    </w:t>
      </w:r>
      <w:r w:rsidR="0032679E" w:rsidRPr="008E435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63454" w:rsidRPr="008E435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</w:p>
    <w:p w:rsidR="000F74FE" w:rsidRPr="008E4353" w:rsidRDefault="001D3D82" w:rsidP="008E4353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Косолапова Н.В., Прокопенко Н.А., Побежимова Е.Л. Безопасность жизнедеятельности: учебник для учреждений сред. проф. образования. — М., 2014.  </w:t>
      </w:r>
    </w:p>
    <w:p w:rsidR="000F74FE" w:rsidRPr="008E4353" w:rsidRDefault="001D3D82" w:rsidP="008E4353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Косолапова Н.В., Прокопенко Н.А., Побежимова Е.Л. Безопасность жизнедеятельности. Практикум: учеб. пособие для учреждений сред. проф. образования. — М., 2013.                                                              </w:t>
      </w:r>
    </w:p>
    <w:p w:rsidR="000F74FE" w:rsidRPr="008E4353" w:rsidRDefault="001D3D82" w:rsidP="008E4353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сред. проф. образования. — М., 2014. </w:t>
      </w:r>
    </w:p>
    <w:p w:rsidR="000F74FE" w:rsidRPr="008E4353" w:rsidRDefault="001D3D82" w:rsidP="008E4353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lastRenderedPageBreak/>
        <w:t>Косолапова Н.В., Прокопенко Н.А., Побежимова Е.Л. Безопасность жизнедеятельности: электронное приложение к учебнику для учреждений сред. проф. образования. — М., 2014.</w:t>
      </w:r>
    </w:p>
    <w:p w:rsidR="000F74FE" w:rsidRPr="008E4353" w:rsidRDefault="001D3D82" w:rsidP="008E4353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   Косолапова Н.В., Прокопенко Н.А., Побежимова Е.Л. Безопасность жизнедеятельности: электронный учебно-методический комплекс для учреждений сред. проф. образования. — М., 2014. </w:t>
      </w:r>
    </w:p>
    <w:p w:rsidR="000F74FE" w:rsidRPr="008E4353" w:rsidRDefault="001D3D82" w:rsidP="008E4353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Микрюков В.Ю. Безопасность жизнедеятельности: учебник для студентов сред. проф. образования. — М., 2014.                   </w:t>
      </w:r>
    </w:p>
    <w:p w:rsidR="00442668" w:rsidRPr="008E4353" w:rsidRDefault="001D3D82" w:rsidP="008E4353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Микрюков В.Ю. Основы военной службы: учебник для учащихся старших классов сред. образовательных учреждений и студентов сред. спец. учеб. заведений, а также преподавателей этого курса. — М., 2014. </w:t>
      </w:r>
    </w:p>
    <w:p w:rsidR="00C443A6" w:rsidRPr="008E4353" w:rsidRDefault="001D3D82" w:rsidP="008E4353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Микрюков В.Ю. Азбука патриота. Друзья и враги России. — М., 2013. </w:t>
      </w:r>
    </w:p>
    <w:p w:rsidR="000F74FE" w:rsidRPr="008E4353" w:rsidRDefault="00BC40E3" w:rsidP="008E43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4353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1D3D82" w:rsidRPr="008E4353">
        <w:rPr>
          <w:rFonts w:ascii="Times New Roman" w:hAnsi="Times New Roman" w:cs="Times New Roman"/>
          <w:b/>
          <w:sz w:val="26"/>
          <w:szCs w:val="26"/>
        </w:rPr>
        <w:t>преподавателей</w:t>
      </w:r>
    </w:p>
    <w:p w:rsidR="00716615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   6-ФКЗ, от 30.12.2008 № 7-ФКЗ) // СЗ РФ. — 2009. — №  4. — Ст. 445. </w:t>
      </w:r>
    </w:p>
    <w:p w:rsidR="000F74FE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                                                                      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  413 “Об утверждении федерального государственного образовательного стандарта среднего (полного) общего образования”».                                                                               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Гражданский кодекс РФ (Ч. 1) (утвержден Федеральным законом от 30.11.94 № 51-ФЗ (в ред. от 11.02.2013, с изм. и доп. от 01.03.2013) // СЗ РФ. — 1994. — № 32 (Ч. 1). — Ст. 3301.                                                    </w:t>
      </w:r>
    </w:p>
    <w:p w:rsidR="00716615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Гражданский кодекс РФ (Ч. 2) (утвержден Федеральным законом от 26.01.96 № 14-ФЗ) (в ред. от 14.06.2012) // СЗ РФ. — 1996. — № 5 (Ч. 2). — Ст. 410. 20 </w:t>
      </w:r>
    </w:p>
    <w:p w:rsidR="00716615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Гражданский кодекс РФ (Ч. 3) (утвержден Федеральным законом от 26.11.01 № 146-ФЗ) (в ред. от 05.06.2012) // СЗ РФ. — 2001. — № 49. — Ст. 4552. </w:t>
      </w:r>
    </w:p>
    <w:p w:rsidR="00716615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Гражданский кодекс РФ (Ч. 4) (утвержден Федеральным законом от 18.12.06 № 230-ФЗ) (в ред. от 08.12.2011) // СЗ РФ. — 2006. — № 52 (Ч. 1). — Ст. 5496. </w:t>
      </w:r>
    </w:p>
    <w:p w:rsidR="00716615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Семейный кодекс Российской Федерации (утвержден Федеральным законом от 29.12.1995 № 223-ФЗ) (в ред. от 12.11.2012) // СЗ РФ. — 1996. — № 1. — Ст. 16. </w:t>
      </w:r>
    </w:p>
    <w:p w:rsidR="00716615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lastRenderedPageBreak/>
        <w:t xml:space="preserve">Уголовный кодекс Российской Федерации (утвержден Федеральным законом от 13.06.1996 № 63-ФЗ) (в ред. от 07.12.2011 ; с изм. и доп., вступающими в силу с 05.04.2013) // СЗ РФ. — 1996. — № 25. — Ст. 2954.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Федеральный закон от 28.03.1998 № 53-ФЗ «О воинской обязанности и военной службе» (в ред. от 04.03.2013, с изм. от 21.03.1013) // СЗ РФ. — 1998. — № 13. — Ст. 1475.                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Федеральный закон от 21.12.1994 № 68-ФЗ «О защите населения и территорий от чрезвычайных ситуаций природного и техногенного характера» (в ред. от 11.02.2013) // СЗ РФ. — 1994. — № 35. — Ст. 3648.               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Федеральный закон от 21.07.1997 № 116-ФЗ «О промышленной безопасности опасных производственных объектов» (в ред. от 04.03.2013) // СЗ РФ. — 1997. — № 30. — Ст. 3588.                                                              </w:t>
      </w:r>
    </w:p>
    <w:p w:rsidR="00716615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Федеральный закон от 25.07.2002 № 113-ФЗ «Об альтернативной гражданской службе» (в ред. от 30.11.2011) // СЗ РФ. — 2002. — № 30. — Ст. 3030.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Федеральный закон от 31.05.1996 № 61-ФЗ «Об обороне» (в ред. от 05.04.2013) // СЗ РФ. — 1996. — № 23. — Ст. 2750.        </w:t>
      </w:r>
    </w:p>
    <w:p w:rsidR="00716615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Федеральный закон от 10.01.2002 № 7-ФЗ «Об охране окружающей среды» (в ред. от 25.06.2012, с изм. от 05.03.2013) // СЗ РФ. — 2002. — № 2. — Ст. 133.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Федеральный закон от 21.11.2011 № 323-ФЗ «Об основах охраны здоровья граждан в Российской Федерации» (в ред. от 25.06.2012) // СЗ РФ. — 2011. — N 48. — Ст. 6724.                                    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Указ Президента РФ от 05.02.2010 № 146 «О Военной доктрине Российской Федерации» // СЗ РФ. — 2010. — № 7. — Ст. 724.                     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30.12.2003 № 794 «О единой государственной системе предупреждения и ликвидации чрезвычайных ситуаций» (в ред. от 18.04.2012) // СЗ РФ. — 2004. — № 2. — Ст. 121.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                                                                             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(зарегистрирован в Минюсте РФ 16.05.2012 № 24183) //                                                                                              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Бюллетень нормативных актов федеральных органов исполнительной власти. — 2012.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Приказ министра обороны Российской Федерации и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Минюстом России 12.04.2010, регистрационный № 16866).                                                                                            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Кобяков Ю.П. Физическая культура. Основы здорового образа жизни. — М., 2012. Косолапова Н.В., Прокопенко Н.А., Побежимова Е.Л. Безопасность </w:t>
      </w:r>
      <w:r w:rsidRPr="008E4353">
        <w:rPr>
          <w:rFonts w:ascii="Times New Roman" w:hAnsi="Times New Roman" w:cs="Times New Roman"/>
          <w:sz w:val="26"/>
          <w:szCs w:val="26"/>
        </w:rPr>
        <w:lastRenderedPageBreak/>
        <w:t xml:space="preserve">жизнедеятельности: практикум: учеб. пособие для учреждений нач. проф. образования. — М., 2013.                                                                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Митяев А. Книга будущих командиров. — М., 2010.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 xml:space="preserve">Назарова Е.Н., Жилов Ю.Д. Основы медицинских знаний и здорового образа жизни: учебник для студ. высш. учеб. заведений. — М., 2013. </w:t>
      </w:r>
    </w:p>
    <w:p w:rsidR="00716615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Общевойсковые уставы Вооруженных Сил РФ (ред. 2013 г.) — Ростов н/Д, 2013.</w:t>
      </w:r>
      <w:r w:rsidR="0032679E" w:rsidRPr="008E43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8E4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Справочники, энциклопедии Изотова М.А., Царева Т.Б. Полная энциклопедия орденов и медалей России. — М., 2008.</w:t>
      </w:r>
      <w:r w:rsidR="0032679E" w:rsidRPr="008E435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Ионина Н.А. 100 великих наград. — М., 2009.</w:t>
      </w:r>
      <w:r w:rsidR="0032679E" w:rsidRPr="008E435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8E4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2668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Каменев А.И. Энциклопедия русского офицера. — М., 2008.</w:t>
      </w:r>
      <w:r w:rsidR="0032679E" w:rsidRPr="008E435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D3D82" w:rsidRPr="008E4353" w:rsidRDefault="001D3D82" w:rsidP="008E435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Каторин Ю.Ф. Танки: иллюстрированная энциклопедия. — М., 2011. Лубченков Ю.Н. Русские полководцы. — М., 2009.</w:t>
      </w:r>
    </w:p>
    <w:p w:rsidR="001A0FB2" w:rsidRPr="008E4353" w:rsidRDefault="001A0FB2" w:rsidP="008E435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A373B" w:rsidRPr="008E4353" w:rsidRDefault="001A0FB2" w:rsidP="008E435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E4353">
        <w:rPr>
          <w:rFonts w:ascii="Times New Roman" w:eastAsia="Calibri" w:hAnsi="Times New Roman" w:cs="Times New Roman"/>
          <w:b/>
          <w:bCs/>
          <w:sz w:val="26"/>
          <w:szCs w:val="26"/>
        </w:rPr>
        <w:t>Интернет ресурсы:</w:t>
      </w:r>
    </w:p>
    <w:p w:rsidR="00716615" w:rsidRPr="008E4353" w:rsidRDefault="00716615" w:rsidP="008E4353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Сайт МЧС РФ</w:t>
      </w:r>
      <w:r w:rsidR="00F16B38" w:rsidRPr="008E4353">
        <w:rPr>
          <w:rFonts w:ascii="Times New Roman" w:hAnsi="Times New Roman" w:cs="Times New Roman"/>
          <w:sz w:val="26"/>
          <w:szCs w:val="26"/>
        </w:rPr>
        <w:t>//</w:t>
      </w:r>
      <w:r w:rsidR="00F16B38" w:rsidRPr="008E4353">
        <w:rPr>
          <w:rFonts w:ascii="Times New Roman" w:hAnsi="Times New Roman" w:cs="Times New Roman"/>
          <w:sz w:val="26"/>
          <w:szCs w:val="26"/>
          <w:shd w:val="clear" w:color="auto" w:fill="EFEFEF"/>
        </w:rPr>
        <w:t xml:space="preserve">[Электронный ресурс] - </w:t>
      </w:r>
      <w:r w:rsidRPr="008E4353">
        <w:rPr>
          <w:rFonts w:ascii="Times New Roman" w:hAnsi="Times New Roman" w:cs="Times New Roman"/>
          <w:sz w:val="26"/>
          <w:szCs w:val="26"/>
        </w:rPr>
        <w:t>www.mchs.gov.ru</w:t>
      </w:r>
      <w:r w:rsidR="0032679E" w:rsidRPr="008E435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16615" w:rsidRPr="008E4353" w:rsidRDefault="00716615" w:rsidP="008E4353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Сайт МВД РФ</w:t>
      </w:r>
      <w:r w:rsidR="00F16B38" w:rsidRPr="008E4353">
        <w:rPr>
          <w:rFonts w:ascii="Times New Roman" w:hAnsi="Times New Roman" w:cs="Times New Roman"/>
          <w:sz w:val="26"/>
          <w:szCs w:val="26"/>
        </w:rPr>
        <w:t>//</w:t>
      </w:r>
      <w:r w:rsidR="00F16B38" w:rsidRPr="008E4353">
        <w:rPr>
          <w:rFonts w:ascii="Times New Roman" w:hAnsi="Times New Roman" w:cs="Times New Roman"/>
          <w:sz w:val="26"/>
          <w:szCs w:val="26"/>
          <w:shd w:val="clear" w:color="auto" w:fill="EFEFEF"/>
        </w:rPr>
        <w:t xml:space="preserve">[Электронный ресурс] - </w:t>
      </w:r>
      <w:r w:rsidRPr="008E4353">
        <w:rPr>
          <w:rFonts w:ascii="Times New Roman" w:hAnsi="Times New Roman" w:cs="Times New Roman"/>
          <w:sz w:val="26"/>
          <w:szCs w:val="26"/>
        </w:rPr>
        <w:t>www.mvd.ru</w:t>
      </w:r>
      <w:r w:rsidR="0032679E" w:rsidRPr="008E4353">
        <w:rPr>
          <w:rFonts w:ascii="Times New Roman" w:hAnsi="Times New Roman" w:cs="Times New Roman"/>
          <w:sz w:val="26"/>
          <w:szCs w:val="26"/>
        </w:rPr>
        <w:t xml:space="preserve">  </w:t>
      </w:r>
      <w:r w:rsidRPr="008E4353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716615" w:rsidRPr="008E4353" w:rsidRDefault="00716615" w:rsidP="008E4353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С</w:t>
      </w:r>
      <w:r w:rsidR="0032679E" w:rsidRPr="008E4353">
        <w:rPr>
          <w:rFonts w:ascii="Times New Roman" w:hAnsi="Times New Roman" w:cs="Times New Roman"/>
          <w:sz w:val="26"/>
          <w:szCs w:val="26"/>
        </w:rPr>
        <w:t>айт М</w:t>
      </w:r>
      <w:r w:rsidRPr="008E4353">
        <w:rPr>
          <w:rFonts w:ascii="Times New Roman" w:hAnsi="Times New Roman" w:cs="Times New Roman"/>
          <w:sz w:val="26"/>
          <w:szCs w:val="26"/>
        </w:rPr>
        <w:t>инобороны</w:t>
      </w:r>
      <w:r w:rsidR="00F16B38" w:rsidRPr="008E4353">
        <w:rPr>
          <w:rFonts w:ascii="Times New Roman" w:hAnsi="Times New Roman" w:cs="Times New Roman"/>
          <w:sz w:val="26"/>
          <w:szCs w:val="26"/>
        </w:rPr>
        <w:t>//</w:t>
      </w:r>
      <w:r w:rsidR="00F16B38" w:rsidRPr="008E4353">
        <w:rPr>
          <w:rFonts w:ascii="Times New Roman" w:hAnsi="Times New Roman" w:cs="Times New Roman"/>
          <w:sz w:val="26"/>
          <w:szCs w:val="26"/>
          <w:shd w:val="clear" w:color="auto" w:fill="EFEFEF"/>
        </w:rPr>
        <w:t xml:space="preserve">[Электронный ресурс] - </w:t>
      </w:r>
      <w:r w:rsidRPr="008E4353">
        <w:rPr>
          <w:rFonts w:ascii="Times New Roman" w:hAnsi="Times New Roman" w:cs="Times New Roman"/>
          <w:sz w:val="26"/>
          <w:szCs w:val="26"/>
        </w:rPr>
        <w:t>www. mil. ru</w:t>
      </w:r>
      <w:r w:rsidR="0032679E" w:rsidRPr="008E435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36917" w:rsidRPr="008E4353" w:rsidRDefault="00716615" w:rsidP="008E4353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С</w:t>
      </w:r>
      <w:r w:rsidR="00636917" w:rsidRPr="008E4353">
        <w:rPr>
          <w:rFonts w:ascii="Times New Roman" w:hAnsi="Times New Roman" w:cs="Times New Roman"/>
          <w:sz w:val="26"/>
          <w:szCs w:val="26"/>
        </w:rPr>
        <w:t>айт ФСБ РФ</w:t>
      </w:r>
      <w:r w:rsidR="00F16B38" w:rsidRPr="008E4353">
        <w:rPr>
          <w:rFonts w:ascii="Times New Roman" w:hAnsi="Times New Roman" w:cs="Times New Roman"/>
          <w:sz w:val="26"/>
          <w:szCs w:val="26"/>
        </w:rPr>
        <w:t>//</w:t>
      </w:r>
      <w:r w:rsidR="00F16B38" w:rsidRPr="008E4353">
        <w:rPr>
          <w:rFonts w:ascii="Times New Roman" w:hAnsi="Times New Roman" w:cs="Times New Roman"/>
          <w:sz w:val="26"/>
          <w:szCs w:val="26"/>
          <w:shd w:val="clear" w:color="auto" w:fill="EFEFEF"/>
        </w:rPr>
        <w:t>[Электронный ресурс] -</w:t>
      </w:r>
      <w:r w:rsidR="00636917" w:rsidRPr="008E4353">
        <w:rPr>
          <w:rFonts w:ascii="Times New Roman" w:hAnsi="Times New Roman" w:cs="Times New Roman"/>
          <w:sz w:val="26"/>
          <w:szCs w:val="26"/>
        </w:rPr>
        <w:t xml:space="preserve"> </w:t>
      </w:r>
      <w:r w:rsidRPr="008E4353">
        <w:rPr>
          <w:rFonts w:ascii="Times New Roman" w:hAnsi="Times New Roman" w:cs="Times New Roman"/>
          <w:sz w:val="26"/>
          <w:szCs w:val="26"/>
        </w:rPr>
        <w:t>www. fsb.ru</w:t>
      </w:r>
      <w:r w:rsidR="0032679E" w:rsidRPr="008E4353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636917" w:rsidRPr="008E4353" w:rsidRDefault="0032679E" w:rsidP="008E4353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Академик. Словари и энциклопедии</w:t>
      </w:r>
      <w:r w:rsidR="00F16B38" w:rsidRPr="008E4353">
        <w:rPr>
          <w:rFonts w:ascii="Times New Roman" w:hAnsi="Times New Roman" w:cs="Times New Roman"/>
          <w:sz w:val="26"/>
          <w:szCs w:val="26"/>
        </w:rPr>
        <w:t>//</w:t>
      </w:r>
      <w:r w:rsidR="00F16B38" w:rsidRPr="008E4353">
        <w:rPr>
          <w:rFonts w:ascii="Times New Roman" w:hAnsi="Times New Roman" w:cs="Times New Roman"/>
          <w:sz w:val="26"/>
          <w:szCs w:val="26"/>
          <w:shd w:val="clear" w:color="auto" w:fill="EFEFEF"/>
        </w:rPr>
        <w:t>[Электронный ресурс] -</w:t>
      </w:r>
      <w:r w:rsidR="00636917" w:rsidRPr="008E4353">
        <w:rPr>
          <w:rFonts w:ascii="Times New Roman" w:hAnsi="Times New Roman" w:cs="Times New Roman"/>
          <w:sz w:val="26"/>
          <w:szCs w:val="26"/>
        </w:rPr>
        <w:t xml:space="preserve"> www. dic. academic. Ru</w:t>
      </w:r>
    </w:p>
    <w:p w:rsidR="00636917" w:rsidRPr="008E4353" w:rsidRDefault="0032679E" w:rsidP="008E4353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Во</w:t>
      </w:r>
      <w:r w:rsidR="00636917" w:rsidRPr="008E4353">
        <w:rPr>
          <w:rFonts w:ascii="Times New Roman" w:hAnsi="Times New Roman" w:cs="Times New Roman"/>
          <w:sz w:val="26"/>
          <w:szCs w:val="26"/>
        </w:rPr>
        <w:t>окs Gid. Электронная библиотека</w:t>
      </w:r>
      <w:r w:rsidR="00F16B38" w:rsidRPr="008E4353">
        <w:rPr>
          <w:rFonts w:ascii="Times New Roman" w:hAnsi="Times New Roman" w:cs="Times New Roman"/>
          <w:sz w:val="26"/>
          <w:szCs w:val="26"/>
        </w:rPr>
        <w:t>//</w:t>
      </w:r>
      <w:r w:rsidR="00F16B38" w:rsidRPr="008E4353">
        <w:rPr>
          <w:rFonts w:ascii="Times New Roman" w:hAnsi="Times New Roman" w:cs="Times New Roman"/>
          <w:sz w:val="26"/>
          <w:szCs w:val="26"/>
          <w:shd w:val="clear" w:color="auto" w:fill="EFEFEF"/>
        </w:rPr>
        <w:t xml:space="preserve">[Электронный ресурс] - </w:t>
      </w:r>
      <w:r w:rsidR="00636917" w:rsidRPr="008E4353">
        <w:rPr>
          <w:rFonts w:ascii="Times New Roman" w:hAnsi="Times New Roman" w:cs="Times New Roman"/>
          <w:sz w:val="26"/>
          <w:szCs w:val="26"/>
        </w:rPr>
        <w:t xml:space="preserve"> www.booksgid.com</w:t>
      </w:r>
    </w:p>
    <w:p w:rsidR="00636917" w:rsidRPr="008E4353" w:rsidRDefault="0032679E" w:rsidP="008E4353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Глобалтека. Глобальная библиотека научных ресурсов</w:t>
      </w:r>
      <w:r w:rsidR="00F16B38" w:rsidRPr="008E4353">
        <w:rPr>
          <w:rFonts w:ascii="Times New Roman" w:hAnsi="Times New Roman" w:cs="Times New Roman"/>
          <w:sz w:val="26"/>
          <w:szCs w:val="26"/>
        </w:rPr>
        <w:t>//</w:t>
      </w:r>
      <w:r w:rsidR="00F16B38" w:rsidRPr="008E4353">
        <w:rPr>
          <w:rFonts w:ascii="Times New Roman" w:hAnsi="Times New Roman" w:cs="Times New Roman"/>
          <w:sz w:val="26"/>
          <w:szCs w:val="26"/>
          <w:shd w:val="clear" w:color="auto" w:fill="EFEFEF"/>
        </w:rPr>
        <w:t>[Электронный ресурс] -</w:t>
      </w:r>
      <w:r w:rsidR="00636917" w:rsidRPr="008E4353">
        <w:rPr>
          <w:rFonts w:ascii="Times New Roman" w:hAnsi="Times New Roman" w:cs="Times New Roman"/>
          <w:sz w:val="26"/>
          <w:szCs w:val="26"/>
        </w:rPr>
        <w:t xml:space="preserve"> www.globalteka.ru/index.html</w:t>
      </w:r>
      <w:r w:rsidRPr="008E4353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636917" w:rsidRPr="008E4353" w:rsidRDefault="0032679E" w:rsidP="008E4353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Единое окно доступа к образовательным ресурсам</w:t>
      </w:r>
      <w:r w:rsidR="00F16B38" w:rsidRPr="008E4353">
        <w:rPr>
          <w:rFonts w:ascii="Times New Roman" w:hAnsi="Times New Roman" w:cs="Times New Roman"/>
          <w:sz w:val="26"/>
          <w:szCs w:val="26"/>
        </w:rPr>
        <w:t>//</w:t>
      </w:r>
      <w:r w:rsidR="00F16B38" w:rsidRPr="008E4353">
        <w:rPr>
          <w:rFonts w:ascii="Times New Roman" w:hAnsi="Times New Roman" w:cs="Times New Roman"/>
          <w:sz w:val="26"/>
          <w:szCs w:val="26"/>
          <w:shd w:val="clear" w:color="auto" w:fill="EFEFEF"/>
        </w:rPr>
        <w:t>[Электронный ресурс] -</w:t>
      </w:r>
      <w:r w:rsidR="00636917" w:rsidRPr="008E4353">
        <w:rPr>
          <w:rFonts w:ascii="Times New Roman" w:hAnsi="Times New Roman" w:cs="Times New Roman"/>
          <w:sz w:val="26"/>
          <w:szCs w:val="26"/>
        </w:rPr>
        <w:t xml:space="preserve"> www.window.edu.ru</w:t>
      </w:r>
    </w:p>
    <w:p w:rsidR="00636917" w:rsidRPr="008E4353" w:rsidRDefault="0032679E" w:rsidP="008E4353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Электронно-библиотечная система IPRbooks</w:t>
      </w:r>
      <w:r w:rsidR="00F16B38" w:rsidRPr="008E4353">
        <w:rPr>
          <w:rFonts w:ascii="Times New Roman" w:hAnsi="Times New Roman" w:cs="Times New Roman"/>
          <w:sz w:val="26"/>
          <w:szCs w:val="26"/>
        </w:rPr>
        <w:t>//</w:t>
      </w:r>
      <w:r w:rsidR="00F16B38" w:rsidRPr="008E4353">
        <w:rPr>
          <w:rFonts w:ascii="Times New Roman" w:hAnsi="Times New Roman" w:cs="Times New Roman"/>
          <w:sz w:val="26"/>
          <w:szCs w:val="26"/>
          <w:shd w:val="clear" w:color="auto" w:fill="EFEFEF"/>
        </w:rPr>
        <w:t>[Электронный ресурс] -</w:t>
      </w:r>
      <w:r w:rsidR="00636917" w:rsidRPr="008E4353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636917" w:rsidRPr="008E4353">
          <w:rPr>
            <w:rStyle w:val="a3"/>
            <w:rFonts w:ascii="Times New Roman" w:hAnsi="Times New Roman" w:cs="Times New Roman"/>
            <w:sz w:val="26"/>
            <w:szCs w:val="26"/>
          </w:rPr>
          <w:t>www.iprbookshop.ru</w:t>
        </w:r>
      </w:hyperlink>
      <w:r w:rsidR="00636917" w:rsidRPr="008E4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6917" w:rsidRPr="008E4353" w:rsidRDefault="0032679E" w:rsidP="008E4353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Российский образовательный портал. Доступность, качество, эффективность</w:t>
      </w:r>
      <w:r w:rsidR="00F16B38" w:rsidRPr="008E4353">
        <w:rPr>
          <w:rFonts w:ascii="Times New Roman" w:hAnsi="Times New Roman" w:cs="Times New Roman"/>
          <w:sz w:val="26"/>
          <w:szCs w:val="26"/>
        </w:rPr>
        <w:t>//</w:t>
      </w:r>
      <w:r w:rsidR="00F16B38" w:rsidRPr="008E4353">
        <w:rPr>
          <w:rFonts w:ascii="Times New Roman" w:hAnsi="Times New Roman" w:cs="Times New Roman"/>
          <w:sz w:val="26"/>
          <w:szCs w:val="26"/>
          <w:shd w:val="clear" w:color="auto" w:fill="EFEFEF"/>
        </w:rPr>
        <w:t>[Электронный ресурс] -</w:t>
      </w:r>
      <w:r w:rsidR="00636917" w:rsidRPr="008E4353">
        <w:rPr>
          <w:rFonts w:ascii="Times New Roman" w:hAnsi="Times New Roman" w:cs="Times New Roman"/>
          <w:sz w:val="26"/>
          <w:szCs w:val="26"/>
        </w:rPr>
        <w:t xml:space="preserve"> www. school.edu.ru/default.asp</w:t>
      </w:r>
      <w:r w:rsidRPr="008E4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6917" w:rsidRPr="008E4353" w:rsidRDefault="0032679E" w:rsidP="008E4353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Электронная библиотечная система</w:t>
      </w:r>
      <w:r w:rsidR="00F16B38" w:rsidRPr="008E4353">
        <w:rPr>
          <w:rFonts w:ascii="Times New Roman" w:hAnsi="Times New Roman" w:cs="Times New Roman"/>
          <w:sz w:val="26"/>
          <w:szCs w:val="26"/>
        </w:rPr>
        <w:t>//</w:t>
      </w:r>
      <w:r w:rsidR="00F16B38" w:rsidRPr="008E4353">
        <w:rPr>
          <w:rFonts w:ascii="Times New Roman" w:hAnsi="Times New Roman" w:cs="Times New Roman"/>
          <w:sz w:val="26"/>
          <w:szCs w:val="26"/>
          <w:shd w:val="clear" w:color="auto" w:fill="EFEFEF"/>
        </w:rPr>
        <w:t>[Электронный ресурс] -</w:t>
      </w:r>
      <w:r w:rsidR="00F16B38" w:rsidRPr="008E4353">
        <w:rPr>
          <w:rFonts w:ascii="Times New Roman" w:hAnsi="Times New Roman" w:cs="Times New Roman"/>
          <w:sz w:val="26"/>
          <w:szCs w:val="26"/>
        </w:rPr>
        <w:t xml:space="preserve"> </w:t>
      </w:r>
      <w:r w:rsidR="00636917" w:rsidRPr="008E4353">
        <w:rPr>
          <w:rFonts w:ascii="Times New Roman" w:hAnsi="Times New Roman" w:cs="Times New Roman"/>
          <w:sz w:val="26"/>
          <w:szCs w:val="26"/>
        </w:rPr>
        <w:t>www. ru/book</w:t>
      </w:r>
      <w:r w:rsidRPr="008E4353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636917" w:rsidRPr="008E4353" w:rsidRDefault="00636917" w:rsidP="008E4353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П</w:t>
      </w:r>
      <w:r w:rsidR="0032679E" w:rsidRPr="008E4353">
        <w:rPr>
          <w:rFonts w:ascii="Times New Roman" w:hAnsi="Times New Roman" w:cs="Times New Roman"/>
          <w:sz w:val="26"/>
          <w:szCs w:val="26"/>
        </w:rPr>
        <w:t>роект «ПОБ</w:t>
      </w:r>
      <w:r w:rsidRPr="008E4353">
        <w:rPr>
          <w:rFonts w:ascii="Times New Roman" w:hAnsi="Times New Roman" w:cs="Times New Roman"/>
          <w:sz w:val="26"/>
          <w:szCs w:val="26"/>
        </w:rPr>
        <w:t>ЕДИТЕЛИ: Солдаты Великой войны»</w:t>
      </w:r>
      <w:r w:rsidR="00F16B38" w:rsidRPr="008E4353">
        <w:rPr>
          <w:rFonts w:ascii="Times New Roman" w:hAnsi="Times New Roman" w:cs="Times New Roman"/>
          <w:sz w:val="26"/>
          <w:szCs w:val="26"/>
        </w:rPr>
        <w:t>//</w:t>
      </w:r>
      <w:r w:rsidR="00F16B38" w:rsidRPr="008E4353">
        <w:rPr>
          <w:rFonts w:ascii="Times New Roman" w:hAnsi="Times New Roman" w:cs="Times New Roman"/>
          <w:sz w:val="26"/>
          <w:szCs w:val="26"/>
          <w:shd w:val="clear" w:color="auto" w:fill="EFEFEF"/>
        </w:rPr>
        <w:t xml:space="preserve">[Электронный ресурс] - </w:t>
      </w:r>
      <w:hyperlink r:id="rId10" w:history="1">
        <w:r w:rsidRPr="008E4353">
          <w:rPr>
            <w:rStyle w:val="a3"/>
            <w:rFonts w:ascii="Times New Roman" w:hAnsi="Times New Roman" w:cs="Times New Roman"/>
            <w:sz w:val="26"/>
            <w:szCs w:val="26"/>
          </w:rPr>
          <w:t>www.pobediteli.ru</w:t>
        </w:r>
      </w:hyperlink>
      <w:r w:rsidR="0032679E" w:rsidRPr="008E4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6917" w:rsidRPr="008E4353" w:rsidRDefault="0032679E" w:rsidP="008E4353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Музей Военно-Воздушных Сил</w:t>
      </w:r>
      <w:r w:rsidR="00F16B38" w:rsidRPr="008E4353">
        <w:rPr>
          <w:rFonts w:ascii="Times New Roman" w:hAnsi="Times New Roman" w:cs="Times New Roman"/>
          <w:sz w:val="26"/>
          <w:szCs w:val="26"/>
        </w:rPr>
        <w:t>//</w:t>
      </w:r>
      <w:r w:rsidR="00F16B38" w:rsidRPr="008E4353">
        <w:rPr>
          <w:rFonts w:ascii="Times New Roman" w:hAnsi="Times New Roman" w:cs="Times New Roman"/>
          <w:sz w:val="26"/>
          <w:szCs w:val="26"/>
          <w:shd w:val="clear" w:color="auto" w:fill="EFEFEF"/>
        </w:rPr>
        <w:t xml:space="preserve">[Электронный ресурс] - </w:t>
      </w:r>
      <w:r w:rsidR="00636917" w:rsidRPr="008E4353">
        <w:rPr>
          <w:rFonts w:ascii="Times New Roman" w:hAnsi="Times New Roman" w:cs="Times New Roman"/>
          <w:sz w:val="26"/>
          <w:szCs w:val="26"/>
        </w:rPr>
        <w:t>www. monino. ru</w:t>
      </w:r>
      <w:r w:rsidRPr="008E435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36917" w:rsidRPr="008E4353" w:rsidRDefault="0032679E" w:rsidP="008E4353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4353">
        <w:rPr>
          <w:rFonts w:ascii="Times New Roman" w:hAnsi="Times New Roman" w:cs="Times New Roman"/>
          <w:sz w:val="26"/>
          <w:szCs w:val="26"/>
        </w:rPr>
        <w:t>Государственные символы России. История и реальность</w:t>
      </w:r>
      <w:r w:rsidR="00F16B38" w:rsidRPr="008E4353">
        <w:rPr>
          <w:rFonts w:ascii="Times New Roman" w:hAnsi="Times New Roman" w:cs="Times New Roman"/>
          <w:sz w:val="26"/>
          <w:szCs w:val="26"/>
        </w:rPr>
        <w:t>//</w:t>
      </w:r>
      <w:r w:rsidR="00F16B38" w:rsidRPr="008E4353">
        <w:rPr>
          <w:rFonts w:ascii="Times New Roman" w:hAnsi="Times New Roman" w:cs="Times New Roman"/>
          <w:sz w:val="26"/>
          <w:szCs w:val="26"/>
          <w:shd w:val="clear" w:color="auto" w:fill="EFEFEF"/>
        </w:rPr>
        <w:t>[Электронный ресурс] -</w:t>
      </w:r>
      <w:r w:rsidRPr="008E4353">
        <w:rPr>
          <w:rFonts w:ascii="Times New Roman" w:hAnsi="Times New Roman" w:cs="Times New Roman"/>
          <w:sz w:val="26"/>
          <w:szCs w:val="26"/>
        </w:rPr>
        <w:t xml:space="preserve"> </w:t>
      </w:r>
      <w:r w:rsidR="00636917" w:rsidRPr="008E4353">
        <w:rPr>
          <w:rFonts w:ascii="Times New Roman" w:hAnsi="Times New Roman" w:cs="Times New Roman"/>
          <w:sz w:val="26"/>
          <w:szCs w:val="26"/>
        </w:rPr>
        <w:t>www. simvolika.rsl.ru</w:t>
      </w:r>
      <w:r w:rsidRPr="008E435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2679E" w:rsidRPr="00636917" w:rsidRDefault="0032679E" w:rsidP="008E4353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4353">
        <w:rPr>
          <w:rFonts w:ascii="Times New Roman" w:hAnsi="Times New Roman" w:cs="Times New Roman"/>
          <w:sz w:val="26"/>
          <w:szCs w:val="26"/>
        </w:rPr>
        <w:t>Военная литература</w:t>
      </w:r>
      <w:r w:rsidR="00F16B38" w:rsidRPr="008E4353">
        <w:rPr>
          <w:rFonts w:ascii="Times New Roman" w:hAnsi="Times New Roman" w:cs="Times New Roman"/>
          <w:sz w:val="26"/>
          <w:szCs w:val="26"/>
        </w:rPr>
        <w:t>//</w:t>
      </w:r>
      <w:r w:rsidR="00F16B38" w:rsidRPr="008E4353">
        <w:rPr>
          <w:rFonts w:ascii="Times New Roman" w:hAnsi="Times New Roman" w:cs="Times New Roman"/>
          <w:sz w:val="26"/>
          <w:szCs w:val="26"/>
          <w:shd w:val="clear" w:color="auto" w:fill="EFEFEF"/>
        </w:rPr>
        <w:t>[Электронный ресурс] -</w:t>
      </w:r>
      <w:r w:rsidRPr="008E4353">
        <w:rPr>
          <w:rFonts w:ascii="Times New Roman" w:hAnsi="Times New Roman" w:cs="Times New Roman"/>
          <w:sz w:val="26"/>
          <w:szCs w:val="26"/>
        </w:rPr>
        <w:t xml:space="preserve"> </w:t>
      </w:r>
      <w:r w:rsidR="00636917" w:rsidRPr="008E4353">
        <w:rPr>
          <w:rFonts w:ascii="Times New Roman" w:hAnsi="Times New Roman" w:cs="Times New Roman"/>
          <w:sz w:val="26"/>
          <w:szCs w:val="26"/>
        </w:rPr>
        <w:t>www.militera.lib.ru</w:t>
      </w:r>
      <w:r w:rsidRPr="00636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FB2" w:rsidRDefault="001A0FB2" w:rsidP="0032679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B38" w:rsidRDefault="00F16B38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B38" w:rsidRDefault="00F16B38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B38" w:rsidRDefault="00F16B38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3454" w:rsidRDefault="00163454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3454" w:rsidRDefault="00163454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3454" w:rsidRDefault="00163454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3454" w:rsidRDefault="00163454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3454" w:rsidRDefault="00163454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3454" w:rsidRDefault="00163454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3454" w:rsidRDefault="00163454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4353" w:rsidRDefault="001A0FB2" w:rsidP="008E4353">
      <w:pPr>
        <w:pStyle w:val="1"/>
        <w:rPr>
          <w:rFonts w:eastAsia="Times New Roman"/>
          <w:lang w:eastAsia="ru-RU"/>
        </w:rPr>
      </w:pPr>
      <w:r w:rsidRPr="001A0FB2">
        <w:rPr>
          <w:lang w:eastAsia="ru-RU"/>
        </w:rPr>
        <w:t>4. КОНТРОЛЬ И ОЦЕНКА РЕЗУЛЬТАТОВ ОСВОЕНИЯ УЧЕБНОЙ ДИСЦИПЛИНЫ</w:t>
      </w:r>
      <w:r w:rsidRPr="001A0FB2">
        <w:rPr>
          <w:rFonts w:eastAsia="Times New Roman"/>
          <w:lang w:eastAsia="ru-RU"/>
        </w:rPr>
        <w:t xml:space="preserve"> </w:t>
      </w:r>
    </w:p>
    <w:p w:rsidR="00AA373B" w:rsidRDefault="00EB2955" w:rsidP="001A0FB2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ОП.05 </w:t>
      </w:r>
      <w:r w:rsidR="00AF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БЖД</w:t>
      </w:r>
    </w:p>
    <w:p w:rsidR="00AF2B03" w:rsidRPr="001A0FB2" w:rsidRDefault="00AF2B03" w:rsidP="001A0FB2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373B" w:rsidRDefault="00AA373B" w:rsidP="007D08A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Контроль и оценка результатов освоения дисциплины осуществляется преподавателем в процессе проведения контрольных работ, тестирования, а также выполнения обучающимися индивидуальных заданий, исследований.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981"/>
        <w:gridCol w:w="1983"/>
      </w:tblGrid>
      <w:tr w:rsidR="00840362" w:rsidTr="008E4353">
        <w:tc>
          <w:tcPr>
            <w:tcW w:w="2694" w:type="dxa"/>
          </w:tcPr>
          <w:p w:rsidR="00840362" w:rsidRDefault="00840362" w:rsidP="00521887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840362" w:rsidRDefault="00840362" w:rsidP="00521887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840362" w:rsidRDefault="00840362" w:rsidP="00521887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Раздел (тема) учебной дисциплины</w:t>
            </w:r>
          </w:p>
        </w:tc>
        <w:tc>
          <w:tcPr>
            <w:tcW w:w="4981" w:type="dxa"/>
          </w:tcPr>
          <w:p w:rsidR="00840362" w:rsidRDefault="00840362" w:rsidP="0052188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840362" w:rsidRDefault="00840362" w:rsidP="0052188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840362" w:rsidRDefault="00840362" w:rsidP="0052188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840362" w:rsidRDefault="00840362" w:rsidP="00521887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Характеристика основных видов деятельности</w:t>
            </w:r>
          </w:p>
        </w:tc>
        <w:tc>
          <w:tcPr>
            <w:tcW w:w="1983" w:type="dxa"/>
          </w:tcPr>
          <w:p w:rsidR="00840362" w:rsidRDefault="00840362" w:rsidP="00521887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Формы и методы контроля и оценки результатов обучения.</w:t>
            </w:r>
          </w:p>
          <w:p w:rsidR="00840362" w:rsidRDefault="00840362" w:rsidP="00521887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Текущий контроль:</w:t>
            </w:r>
          </w:p>
        </w:tc>
      </w:tr>
      <w:tr w:rsidR="00840362" w:rsidTr="008E4353">
        <w:tc>
          <w:tcPr>
            <w:tcW w:w="2694" w:type="dxa"/>
          </w:tcPr>
          <w:p w:rsidR="00840362" w:rsidRDefault="00840362" w:rsidP="007D08AF">
            <w:pPr>
              <w:widowControl w:val="0"/>
              <w:tabs>
                <w:tab w:val="left" w:pos="1680"/>
              </w:tabs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81" w:type="dxa"/>
          </w:tcPr>
          <w:p w:rsidR="00840362" w:rsidRDefault="00840362" w:rsidP="007D08AF">
            <w:pPr>
              <w:widowControl w:val="0"/>
              <w:tabs>
                <w:tab w:val="left" w:pos="1680"/>
              </w:tabs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3" w:type="dxa"/>
          </w:tcPr>
          <w:p w:rsidR="00840362" w:rsidRDefault="00840362" w:rsidP="007D08AF">
            <w:pPr>
              <w:widowControl w:val="0"/>
              <w:suppressAutoHyphens/>
              <w:snapToGrid w:val="0"/>
              <w:ind w:left="741" w:hanging="741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5E2A4B" w:rsidTr="008E4353">
        <w:tc>
          <w:tcPr>
            <w:tcW w:w="2694" w:type="dxa"/>
          </w:tcPr>
          <w:p w:rsidR="005E2A4B" w:rsidRDefault="005E2A4B" w:rsidP="005E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4981" w:type="dxa"/>
          </w:tcPr>
          <w:p w:rsidR="005E2A4B" w:rsidRDefault="005E2A4B" w:rsidP="005E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понятий о здоровье и здоровом образе жизни. 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 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здоровье человека. Моделирование социальных последствий пристрастия к наркотикам. Моделирование ситуаций по организации безопасности дорожного движения. Характеристика факторов, влияющих на репродуктивное здоровье человека. Моделирование ситуаций по применению правил сохранения и укрепления здоровья.</w:t>
            </w:r>
          </w:p>
        </w:tc>
        <w:tc>
          <w:tcPr>
            <w:tcW w:w="1983" w:type="dxa"/>
          </w:tcPr>
          <w:p w:rsidR="005E2A4B" w:rsidRDefault="005E2A4B" w:rsidP="005E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</w:p>
          <w:p w:rsidR="005E2A4B" w:rsidRDefault="005E2A4B" w:rsidP="005E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Самостоятельная работа</w:t>
            </w:r>
          </w:p>
          <w:p w:rsidR="005E2A4B" w:rsidRDefault="005E2A4B" w:rsidP="005E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4B" w:rsidTr="008E4353">
        <w:tc>
          <w:tcPr>
            <w:tcW w:w="2694" w:type="dxa"/>
          </w:tcPr>
          <w:p w:rsidR="005E2A4B" w:rsidRDefault="005E2A4B" w:rsidP="005E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обороны государства и воинская обязанность</w:t>
            </w:r>
          </w:p>
        </w:tc>
        <w:tc>
          <w:tcPr>
            <w:tcW w:w="4981" w:type="dxa"/>
          </w:tcPr>
          <w:p w:rsidR="005E2A4B" w:rsidRDefault="005E2A4B" w:rsidP="005E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основных понятий военной и национальной безопасности, освоение функций и основные задачи современных</w:t>
            </w:r>
          </w:p>
          <w:p w:rsidR="005E2A4B" w:rsidRDefault="005E2A4B" w:rsidP="005E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Вооруженных сил Российской Федерации, характеристика основных этапов создания Вооруженных Сил России. Анализ основных этапов проведения военной реформы Вооруженных Сил Российской Федерации на современном этапе, определение организационной структуры, видов и 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Вооруженных Сил Российской Федерации; формулирование общих, должностных и специальных обязанностей военнослужащих. Характеристика 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контракту; анализ условий прохождения альтернативной гражданской службы. Анализ качеств личности военнослужащего как защитника Отечества. Характеристика требований воинской деятельности, предъявляемых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 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чести.</w:t>
            </w:r>
          </w:p>
        </w:tc>
        <w:tc>
          <w:tcPr>
            <w:tcW w:w="1983" w:type="dxa"/>
          </w:tcPr>
          <w:p w:rsidR="005E2A4B" w:rsidRDefault="005E2A4B" w:rsidP="005E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Опрос, </w:t>
            </w:r>
          </w:p>
          <w:p w:rsidR="005E2A4B" w:rsidRDefault="005E2A4B" w:rsidP="005E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Самостоятельная работа</w:t>
            </w:r>
          </w:p>
          <w:p w:rsidR="005E2A4B" w:rsidRDefault="005E2A4B" w:rsidP="005E2A4B">
            <w:pPr>
              <w:widowControl w:val="0"/>
              <w:suppressAutoHyphens/>
              <w:snapToGrid w:val="0"/>
              <w:ind w:left="741" w:hanging="741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E2A4B" w:rsidTr="008E4353">
        <w:tc>
          <w:tcPr>
            <w:tcW w:w="9658" w:type="dxa"/>
            <w:gridSpan w:val="3"/>
          </w:tcPr>
          <w:p w:rsidR="005E2A4B" w:rsidRDefault="005E2A4B" w:rsidP="005E2A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</w:p>
        </w:tc>
      </w:tr>
    </w:tbl>
    <w:p w:rsidR="00810A95" w:rsidRPr="00AF2181" w:rsidRDefault="00AA373B" w:rsidP="00AF2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218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  </w:t>
      </w:r>
      <w:r w:rsidR="00AF218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     </w:t>
      </w:r>
      <w:r w:rsidR="00AF2181" w:rsidRPr="00AF2181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</w:t>
      </w:r>
      <w:r w:rsidR="00AF2181" w:rsidRPr="00AF2181">
        <w:rPr>
          <w:rFonts w:ascii="Times New Roman" w:hAnsi="Times New Roman" w:cs="Times New Roman"/>
          <w:sz w:val="28"/>
          <w:szCs w:val="28"/>
        </w:rPr>
        <w:softHyphen/>
        <w:t>телем в процессе проведения практических занятий, тестирования, а также выполнения обу</w:t>
      </w:r>
      <w:r w:rsidR="00AF2181" w:rsidRPr="00AF2181">
        <w:rPr>
          <w:rFonts w:ascii="Times New Roman" w:hAnsi="Times New Roman" w:cs="Times New Roman"/>
          <w:sz w:val="28"/>
          <w:szCs w:val="28"/>
        </w:rPr>
        <w:softHyphen/>
        <w:t>чающимися индивидуальных заданий, проектов, исследований.</w:t>
      </w:r>
      <w:r w:rsidR="00810A95" w:rsidRPr="00AF21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544"/>
        <w:gridCol w:w="1984"/>
      </w:tblGrid>
      <w:tr w:rsidR="00810A95" w:rsidRPr="00810A95" w:rsidTr="00AF2181">
        <w:tc>
          <w:tcPr>
            <w:tcW w:w="4111" w:type="dxa"/>
          </w:tcPr>
          <w:p w:rsidR="00810A95" w:rsidRPr="00810A95" w:rsidRDefault="00810A95" w:rsidP="0081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3544" w:type="dxa"/>
          </w:tcPr>
          <w:p w:rsidR="00810A95" w:rsidRPr="00810A95" w:rsidRDefault="00810A95" w:rsidP="0081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984" w:type="dxa"/>
          </w:tcPr>
          <w:p w:rsidR="00810A95" w:rsidRPr="00810A95" w:rsidRDefault="00810A95" w:rsidP="0081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10A95">
              <w:rPr>
                <w:rFonts w:ascii="Times New Roman" w:hAnsi="Times New Roman" w:cs="Times New Roman"/>
                <w:b/>
                <w:sz w:val="24"/>
                <w:szCs w:val="24"/>
              </w:rPr>
              <w:t>етоды оценки</w:t>
            </w:r>
          </w:p>
        </w:tc>
      </w:tr>
      <w:tr w:rsidR="00810A95" w:rsidRPr="00810A95" w:rsidTr="00AF2181">
        <w:tc>
          <w:tcPr>
            <w:tcW w:w="4111" w:type="dxa"/>
          </w:tcPr>
          <w:p w:rsidR="00810A95" w:rsidRPr="00810A95" w:rsidRDefault="00810A95" w:rsidP="0081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10A95" w:rsidRPr="00810A95" w:rsidRDefault="00810A95" w:rsidP="0081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10A95" w:rsidRPr="00810A95" w:rsidRDefault="00810A95" w:rsidP="0081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0A95" w:rsidRPr="00810A95" w:rsidTr="00AF2181">
        <w:tc>
          <w:tcPr>
            <w:tcW w:w="9639" w:type="dxa"/>
            <w:gridSpan w:val="3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</w:tr>
      <w:tr w:rsidR="00810A95" w:rsidRPr="00810A95" w:rsidTr="00AF2181">
        <w:trPr>
          <w:trHeight w:val="1413"/>
        </w:trPr>
        <w:tc>
          <w:tcPr>
            <w:tcW w:w="4111" w:type="dxa"/>
          </w:tcPr>
          <w:p w:rsidR="00810A95" w:rsidRPr="00810A95" w:rsidRDefault="00810A95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рганизовать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3544" w:type="dxa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Составлять план мероприятий по защите населения при возникновении ЧС</w:t>
            </w:r>
          </w:p>
        </w:tc>
        <w:tc>
          <w:tcPr>
            <w:tcW w:w="1984" w:type="dxa"/>
            <w:vMerge w:val="restart"/>
            <w:vAlign w:val="center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деятельности обучающегося при выполнении и защите результатов практических занятий, выполне</w:t>
            </w:r>
            <w:r w:rsidRPr="00810A95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домашних работ, тестирова</w:t>
            </w:r>
            <w:r w:rsidRPr="00810A9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контрольных работ и других видов текущего контроля</w:t>
            </w:r>
          </w:p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95" w:rsidRPr="00810A95" w:rsidTr="00AF2181">
        <w:tc>
          <w:tcPr>
            <w:tcW w:w="4111" w:type="dxa"/>
          </w:tcPr>
          <w:p w:rsidR="00810A95" w:rsidRPr="00810A95" w:rsidRDefault="00810A95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3544" w:type="dxa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Правильность применения профилактических мер для снижения уровня опасностей различного вида</w:t>
            </w:r>
          </w:p>
        </w:tc>
        <w:tc>
          <w:tcPr>
            <w:tcW w:w="1984" w:type="dxa"/>
            <w:vMerge/>
            <w:vAlign w:val="center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95" w:rsidRPr="00810A95" w:rsidTr="00AF2181">
        <w:tc>
          <w:tcPr>
            <w:tcW w:w="4111" w:type="dxa"/>
          </w:tcPr>
          <w:p w:rsidR="00810A95" w:rsidRPr="00810A95" w:rsidRDefault="00AF2181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0A95" w:rsidRPr="00810A95">
              <w:rPr>
                <w:rFonts w:ascii="Times New Roman" w:hAnsi="Times New Roman" w:cs="Times New Roman"/>
                <w:sz w:val="24"/>
                <w:szCs w:val="24"/>
              </w:rPr>
              <w:t>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544" w:type="dxa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Правильное использование средств индивидуальной и коллективной защиты</w:t>
            </w:r>
          </w:p>
        </w:tc>
        <w:tc>
          <w:tcPr>
            <w:tcW w:w="1984" w:type="dxa"/>
            <w:vMerge/>
            <w:vAlign w:val="center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95" w:rsidRPr="00810A95" w:rsidTr="00AF2181">
        <w:tc>
          <w:tcPr>
            <w:tcW w:w="4111" w:type="dxa"/>
          </w:tcPr>
          <w:p w:rsidR="00810A95" w:rsidRPr="00810A95" w:rsidRDefault="00AF2181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0A95" w:rsidRPr="00810A95">
              <w:rPr>
                <w:rFonts w:ascii="Times New Roman" w:hAnsi="Times New Roman" w:cs="Times New Roman"/>
                <w:sz w:val="24"/>
                <w:szCs w:val="24"/>
              </w:rPr>
              <w:t>рименять первичные средства пожаротушения</w:t>
            </w:r>
          </w:p>
        </w:tc>
        <w:tc>
          <w:tcPr>
            <w:tcW w:w="3544" w:type="dxa"/>
          </w:tcPr>
          <w:p w:rsidR="00810A95" w:rsidRPr="00810A95" w:rsidRDefault="00AF2181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0A95" w:rsidRPr="00810A95">
              <w:rPr>
                <w:rFonts w:ascii="Times New Roman" w:hAnsi="Times New Roman" w:cs="Times New Roman"/>
                <w:sz w:val="24"/>
                <w:szCs w:val="24"/>
              </w:rPr>
              <w:t>равильно пользоваться первичными средствами пожаротушения</w:t>
            </w:r>
          </w:p>
        </w:tc>
        <w:tc>
          <w:tcPr>
            <w:tcW w:w="1984" w:type="dxa"/>
            <w:vMerge/>
            <w:vAlign w:val="center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95" w:rsidRPr="00810A95" w:rsidTr="00AF2181">
        <w:tc>
          <w:tcPr>
            <w:tcW w:w="4111" w:type="dxa"/>
          </w:tcPr>
          <w:p w:rsidR="00810A95" w:rsidRPr="00810A95" w:rsidRDefault="00AF2181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0A95" w:rsidRPr="00810A95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риентироваться в перечне военно-учётных специальностей и самостоятельно определять  среди них родственные полученной </w:t>
            </w:r>
            <w:r w:rsidR="00810A95" w:rsidRPr="0081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3544" w:type="dxa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 находить в перечне военно-учётных специальностей нужные ВУС</w:t>
            </w:r>
          </w:p>
        </w:tc>
        <w:tc>
          <w:tcPr>
            <w:tcW w:w="1984" w:type="dxa"/>
            <w:vMerge/>
            <w:vAlign w:val="center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95" w:rsidRPr="00810A95" w:rsidTr="00AF2181">
        <w:tc>
          <w:tcPr>
            <w:tcW w:w="4111" w:type="dxa"/>
          </w:tcPr>
          <w:p w:rsidR="00810A95" w:rsidRPr="00810A95" w:rsidRDefault="00AF2181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0A95" w:rsidRPr="00810A95">
              <w:rPr>
                <w:rFonts w:ascii="Times New Roman" w:hAnsi="Times New Roman" w:cs="Times New Roman"/>
                <w:sz w:val="24"/>
                <w:szCs w:val="24"/>
              </w:rPr>
              <w:t>рименять профессиональные знания в ходе исполнения обязанностей военной службы на воинских должностях в соответствии с полученной профессией</w:t>
            </w:r>
          </w:p>
        </w:tc>
        <w:tc>
          <w:tcPr>
            <w:tcW w:w="3544" w:type="dxa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Правильно применять профессиональные знания в ходе исполнения обязанностей военной службы</w:t>
            </w:r>
          </w:p>
        </w:tc>
        <w:tc>
          <w:tcPr>
            <w:tcW w:w="1984" w:type="dxa"/>
            <w:vMerge/>
            <w:vAlign w:val="center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95" w:rsidRPr="00810A95" w:rsidTr="00AF2181">
        <w:tc>
          <w:tcPr>
            <w:tcW w:w="4111" w:type="dxa"/>
          </w:tcPr>
          <w:p w:rsidR="00810A95" w:rsidRPr="00810A95" w:rsidRDefault="00AF2181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0A95" w:rsidRPr="00810A95">
              <w:rPr>
                <w:rFonts w:ascii="Times New Roman" w:hAnsi="Times New Roman" w:cs="Times New Roman"/>
                <w:sz w:val="24"/>
                <w:szCs w:val="24"/>
              </w:rPr>
              <w:t xml:space="preserve">казывать первую помощь пострадавшим </w:t>
            </w:r>
          </w:p>
        </w:tc>
        <w:tc>
          <w:tcPr>
            <w:tcW w:w="3544" w:type="dxa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Быстро и правильно оказывать первую помощь пострадавшим</w:t>
            </w:r>
          </w:p>
        </w:tc>
        <w:tc>
          <w:tcPr>
            <w:tcW w:w="1984" w:type="dxa"/>
            <w:vMerge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95" w:rsidRPr="00810A95" w:rsidTr="00AF2181">
        <w:tc>
          <w:tcPr>
            <w:tcW w:w="9639" w:type="dxa"/>
            <w:gridSpan w:val="3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</w:tr>
      <w:tr w:rsidR="00810A95" w:rsidRPr="00810A95" w:rsidTr="00AF2181">
        <w:tc>
          <w:tcPr>
            <w:tcW w:w="4111" w:type="dxa"/>
          </w:tcPr>
          <w:p w:rsidR="00810A95" w:rsidRPr="00810A95" w:rsidRDefault="00AF2181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0A95" w:rsidRPr="00810A95">
              <w:rPr>
                <w:rFonts w:ascii="Times New Roman" w:hAnsi="Times New Roman" w:cs="Times New Roman"/>
                <w:sz w:val="24"/>
                <w:szCs w:val="24"/>
              </w:rPr>
              <w:t>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544" w:type="dxa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способы борьбы с терроризмом</w:t>
            </w:r>
          </w:p>
        </w:tc>
        <w:tc>
          <w:tcPr>
            <w:tcW w:w="1984" w:type="dxa"/>
            <w:vMerge w:val="restart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деятельности обучающегося при выполне</w:t>
            </w:r>
            <w:r w:rsidRPr="00810A95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домашних работ, тестирова</w:t>
            </w:r>
            <w:r w:rsidRPr="00810A9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контрольных работ и других видов текущего контроля</w:t>
            </w:r>
          </w:p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95" w:rsidRPr="00810A95" w:rsidTr="00AF2181">
        <w:tc>
          <w:tcPr>
            <w:tcW w:w="4111" w:type="dxa"/>
          </w:tcPr>
          <w:p w:rsidR="00810A95" w:rsidRPr="00810A95" w:rsidRDefault="00AF2181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0A95" w:rsidRPr="00810A95">
              <w:rPr>
                <w:rFonts w:ascii="Times New Roman" w:hAnsi="Times New Roman" w:cs="Times New Roman"/>
                <w:sz w:val="24"/>
                <w:szCs w:val="24"/>
              </w:rPr>
              <w:t>сновные виды потенциальных опасностей и их последствия в профессиональной деятельности и  быту, принципы снижения вероятности их реализации;</w:t>
            </w:r>
          </w:p>
        </w:tc>
        <w:tc>
          <w:tcPr>
            <w:tcW w:w="3544" w:type="dxa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Определять в быту основные виды потенциальных опасностей и их последствия</w:t>
            </w:r>
          </w:p>
        </w:tc>
        <w:tc>
          <w:tcPr>
            <w:tcW w:w="1984" w:type="dxa"/>
            <w:vMerge/>
            <w:vAlign w:val="center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95" w:rsidRPr="00810A95" w:rsidTr="00AF2181">
        <w:tc>
          <w:tcPr>
            <w:tcW w:w="4111" w:type="dxa"/>
          </w:tcPr>
          <w:p w:rsidR="00810A95" w:rsidRPr="00810A95" w:rsidRDefault="00AF2181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0A95" w:rsidRPr="00810A95">
              <w:rPr>
                <w:rFonts w:ascii="Times New Roman" w:hAnsi="Times New Roman" w:cs="Times New Roman"/>
                <w:sz w:val="24"/>
                <w:szCs w:val="24"/>
              </w:rPr>
              <w:t>адачи и основные мероприятия гражданской обороны,</w:t>
            </w:r>
          </w:p>
          <w:p w:rsidR="00810A95" w:rsidRPr="00810A95" w:rsidRDefault="00810A95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</w:t>
            </w:r>
          </w:p>
        </w:tc>
        <w:tc>
          <w:tcPr>
            <w:tcW w:w="3544" w:type="dxa"/>
          </w:tcPr>
          <w:p w:rsidR="00810A95" w:rsidRPr="00810A95" w:rsidRDefault="00AF2181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0A95" w:rsidRPr="00810A95">
              <w:rPr>
                <w:rFonts w:ascii="Times New Roman" w:hAnsi="Times New Roman" w:cs="Times New Roman"/>
                <w:sz w:val="24"/>
                <w:szCs w:val="24"/>
              </w:rPr>
              <w:t>рименять способы защиты населения от оружия массового поражения</w:t>
            </w:r>
          </w:p>
        </w:tc>
        <w:tc>
          <w:tcPr>
            <w:tcW w:w="1984" w:type="dxa"/>
            <w:vMerge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95" w:rsidRPr="00810A95" w:rsidTr="00AF2181">
        <w:tc>
          <w:tcPr>
            <w:tcW w:w="4111" w:type="dxa"/>
          </w:tcPr>
          <w:p w:rsidR="00810A95" w:rsidRPr="00810A95" w:rsidRDefault="00AF2181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0A95" w:rsidRPr="00810A95">
              <w:rPr>
                <w:rFonts w:ascii="Times New Roman" w:hAnsi="Times New Roman" w:cs="Times New Roman"/>
                <w:sz w:val="24"/>
                <w:szCs w:val="24"/>
              </w:rPr>
              <w:t>еры пожарной безопасности и правила безопасности поведения при пожарах;</w:t>
            </w:r>
          </w:p>
        </w:tc>
        <w:tc>
          <w:tcPr>
            <w:tcW w:w="3544" w:type="dxa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Быстро и точно выполнять правила безопасности поведения при пожарах</w:t>
            </w:r>
          </w:p>
        </w:tc>
        <w:tc>
          <w:tcPr>
            <w:tcW w:w="1984" w:type="dxa"/>
            <w:vMerge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95" w:rsidRPr="00810A95" w:rsidTr="00AF2181">
        <w:tc>
          <w:tcPr>
            <w:tcW w:w="4111" w:type="dxa"/>
          </w:tcPr>
          <w:p w:rsidR="00810A95" w:rsidRPr="00810A95" w:rsidRDefault="00AF2181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0A95" w:rsidRPr="00810A95">
              <w:rPr>
                <w:rFonts w:ascii="Times New Roman" w:hAnsi="Times New Roman" w:cs="Times New Roman"/>
                <w:sz w:val="24"/>
                <w:szCs w:val="24"/>
              </w:rPr>
              <w:t>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профессиям СПО</w:t>
            </w:r>
          </w:p>
        </w:tc>
        <w:tc>
          <w:tcPr>
            <w:tcW w:w="3544" w:type="dxa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Правильно распознавать основные виды вооружения, военной техники и специального снаряжения</w:t>
            </w:r>
          </w:p>
        </w:tc>
        <w:tc>
          <w:tcPr>
            <w:tcW w:w="1984" w:type="dxa"/>
            <w:vMerge/>
            <w:vAlign w:val="center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95" w:rsidRPr="00810A95" w:rsidTr="00AF2181">
        <w:tc>
          <w:tcPr>
            <w:tcW w:w="4111" w:type="dxa"/>
          </w:tcPr>
          <w:p w:rsidR="00810A95" w:rsidRPr="00810A95" w:rsidRDefault="00AF2181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0A95" w:rsidRPr="00810A95">
              <w:rPr>
                <w:rFonts w:ascii="Times New Roman" w:hAnsi="Times New Roman" w:cs="Times New Roman"/>
                <w:sz w:val="24"/>
                <w:szCs w:val="24"/>
              </w:rPr>
              <w:t>рганизацию и порядок призыва граждан на военную службу и поступления на неё в добровольном порядке;</w:t>
            </w:r>
          </w:p>
        </w:tc>
        <w:tc>
          <w:tcPr>
            <w:tcW w:w="3544" w:type="dxa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Не уклоняться от службы в армии</w:t>
            </w:r>
          </w:p>
        </w:tc>
        <w:tc>
          <w:tcPr>
            <w:tcW w:w="1984" w:type="dxa"/>
            <w:vMerge/>
            <w:vAlign w:val="center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95" w:rsidRPr="00810A95" w:rsidTr="00AF2181">
        <w:tc>
          <w:tcPr>
            <w:tcW w:w="4111" w:type="dxa"/>
          </w:tcPr>
          <w:p w:rsidR="00810A95" w:rsidRPr="00810A95" w:rsidRDefault="00AF2181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0A95" w:rsidRPr="00810A95">
              <w:rPr>
                <w:rFonts w:ascii="Times New Roman" w:hAnsi="Times New Roman" w:cs="Times New Roman"/>
                <w:sz w:val="24"/>
                <w:szCs w:val="24"/>
              </w:rPr>
              <w:t>бласть применения получаемых профессиональных знаний при исполнении обязанностей военной службы;</w:t>
            </w:r>
          </w:p>
          <w:p w:rsidR="00810A95" w:rsidRPr="00810A95" w:rsidRDefault="00810A95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Оценивать возможность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1984" w:type="dxa"/>
            <w:vMerge/>
            <w:vAlign w:val="center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95" w:rsidRPr="00810A95" w:rsidTr="00AF2181">
        <w:tc>
          <w:tcPr>
            <w:tcW w:w="4111" w:type="dxa"/>
          </w:tcPr>
          <w:p w:rsidR="00810A95" w:rsidRPr="00810A95" w:rsidRDefault="00810A95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орядок и правила оказания первой помощи пострадавшим</w:t>
            </w:r>
          </w:p>
        </w:tc>
        <w:tc>
          <w:tcPr>
            <w:tcW w:w="3544" w:type="dxa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>Быстро и правильно оказывать первую помощь пострадавшим</w:t>
            </w:r>
          </w:p>
        </w:tc>
        <w:tc>
          <w:tcPr>
            <w:tcW w:w="1984" w:type="dxa"/>
            <w:vMerge/>
            <w:vAlign w:val="center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95" w:rsidRPr="00810A95" w:rsidTr="00AF2181">
        <w:tc>
          <w:tcPr>
            <w:tcW w:w="4111" w:type="dxa"/>
          </w:tcPr>
          <w:p w:rsidR="00810A95" w:rsidRPr="00810A95" w:rsidRDefault="00810A95" w:rsidP="0081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0A95">
              <w:rPr>
                <w:rFonts w:ascii="Times New Roman" w:hAnsi="Times New Roman" w:cs="Times New Roman"/>
                <w:sz w:val="24"/>
                <w:szCs w:val="24"/>
              </w:rPr>
              <w:t xml:space="preserve">ринципы обеспечения устойчивости объектов экономики, прогнозирования развития событий и оценки последствий при техногенных </w:t>
            </w:r>
            <w:r w:rsidRPr="0081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544" w:type="dxa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распознавать</w:t>
            </w:r>
            <w:r w:rsidR="00AF2181">
              <w:rPr>
                <w:rFonts w:ascii="Times New Roman" w:hAnsi="Times New Roman" w:cs="Times New Roman"/>
                <w:sz w:val="24"/>
                <w:szCs w:val="24"/>
              </w:rPr>
              <w:t xml:space="preserve"> и прогнозировать события ЧС.</w:t>
            </w:r>
          </w:p>
        </w:tc>
        <w:tc>
          <w:tcPr>
            <w:tcW w:w="1984" w:type="dxa"/>
            <w:vMerge/>
            <w:vAlign w:val="center"/>
          </w:tcPr>
          <w:p w:rsidR="00810A95" w:rsidRPr="00810A95" w:rsidRDefault="00810A95" w:rsidP="0081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27C" w:rsidRDefault="00ED727C" w:rsidP="00521887"/>
    <w:sectPr w:rsidR="00ED727C" w:rsidSect="00022DD8"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81" w:rsidRDefault="00F15E81" w:rsidP="00AA373B">
      <w:pPr>
        <w:spacing w:after="0" w:line="240" w:lineRule="auto"/>
      </w:pPr>
      <w:r>
        <w:separator/>
      </w:r>
    </w:p>
  </w:endnote>
  <w:endnote w:type="continuationSeparator" w:id="0">
    <w:p w:rsidR="00F15E81" w:rsidRDefault="00F15E81" w:rsidP="00AA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60640626"/>
      <w:docPartObj>
        <w:docPartGallery w:val="Page Numbers (Bottom of Page)"/>
        <w:docPartUnique/>
      </w:docPartObj>
    </w:sdtPr>
    <w:sdtContent>
      <w:p w:rsidR="00022DD8" w:rsidRPr="00022DD8" w:rsidRDefault="00022DD8">
        <w:pPr>
          <w:pStyle w:val="a4"/>
          <w:jc w:val="right"/>
          <w:rPr>
            <w:sz w:val="24"/>
            <w:szCs w:val="24"/>
          </w:rPr>
        </w:pPr>
        <w:r w:rsidRPr="00022DD8">
          <w:rPr>
            <w:sz w:val="24"/>
            <w:szCs w:val="24"/>
          </w:rPr>
          <w:fldChar w:fldCharType="begin"/>
        </w:r>
        <w:r w:rsidRPr="00022DD8">
          <w:rPr>
            <w:sz w:val="24"/>
            <w:szCs w:val="24"/>
          </w:rPr>
          <w:instrText xml:space="preserve"> PAGE   \* MERGEFORMAT </w:instrText>
        </w:r>
        <w:r w:rsidRPr="00022DD8">
          <w:rPr>
            <w:sz w:val="24"/>
            <w:szCs w:val="24"/>
          </w:rPr>
          <w:fldChar w:fldCharType="separate"/>
        </w:r>
        <w:r w:rsidR="008E4353">
          <w:rPr>
            <w:noProof/>
            <w:sz w:val="24"/>
            <w:szCs w:val="24"/>
          </w:rPr>
          <w:t>17</w:t>
        </w:r>
        <w:r w:rsidRPr="00022DD8">
          <w:rPr>
            <w:noProof/>
            <w:sz w:val="24"/>
            <w:szCs w:val="24"/>
          </w:rPr>
          <w:fldChar w:fldCharType="end"/>
        </w:r>
      </w:p>
    </w:sdtContent>
  </w:sdt>
  <w:p w:rsidR="00022DD8" w:rsidRDefault="00022D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81" w:rsidRDefault="00F15E81" w:rsidP="00AA373B">
      <w:pPr>
        <w:spacing w:after="0" w:line="240" w:lineRule="auto"/>
      </w:pPr>
      <w:r>
        <w:separator/>
      </w:r>
    </w:p>
  </w:footnote>
  <w:footnote w:type="continuationSeparator" w:id="0">
    <w:p w:rsidR="00F15E81" w:rsidRDefault="00F15E81" w:rsidP="00AA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F6591E"/>
    <w:multiLevelType w:val="hybridMultilevel"/>
    <w:tmpl w:val="33AEFC38"/>
    <w:lvl w:ilvl="0" w:tplc="790C63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400D4"/>
    <w:multiLevelType w:val="hybridMultilevel"/>
    <w:tmpl w:val="F1E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A4709"/>
    <w:multiLevelType w:val="multilevel"/>
    <w:tmpl w:val="4EA0B7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2C2BDE"/>
    <w:multiLevelType w:val="hybridMultilevel"/>
    <w:tmpl w:val="458C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F7C69"/>
    <w:multiLevelType w:val="hybridMultilevel"/>
    <w:tmpl w:val="2C620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02E2"/>
    <w:multiLevelType w:val="hybridMultilevel"/>
    <w:tmpl w:val="86AA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8A6B84"/>
    <w:multiLevelType w:val="multilevel"/>
    <w:tmpl w:val="0E22B4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num w:numId="1">
    <w:abstractNumId w:val="9"/>
  </w:num>
  <w:num w:numId="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73B"/>
    <w:rsid w:val="000074E5"/>
    <w:rsid w:val="00012F82"/>
    <w:rsid w:val="00022DD8"/>
    <w:rsid w:val="000445B4"/>
    <w:rsid w:val="00050D6B"/>
    <w:rsid w:val="00085B08"/>
    <w:rsid w:val="000F74FE"/>
    <w:rsid w:val="001361D7"/>
    <w:rsid w:val="00144C2B"/>
    <w:rsid w:val="00163454"/>
    <w:rsid w:val="00174565"/>
    <w:rsid w:val="00176EF9"/>
    <w:rsid w:val="001813D6"/>
    <w:rsid w:val="001A0FB2"/>
    <w:rsid w:val="001B5B93"/>
    <w:rsid w:val="001C0A88"/>
    <w:rsid w:val="001C7892"/>
    <w:rsid w:val="001D3D82"/>
    <w:rsid w:val="001E4437"/>
    <w:rsid w:val="002611F1"/>
    <w:rsid w:val="002912F9"/>
    <w:rsid w:val="00293854"/>
    <w:rsid w:val="002B6F73"/>
    <w:rsid w:val="002B7141"/>
    <w:rsid w:val="0032679E"/>
    <w:rsid w:val="00381CC1"/>
    <w:rsid w:val="003B59F5"/>
    <w:rsid w:val="003F72AB"/>
    <w:rsid w:val="004100F2"/>
    <w:rsid w:val="00442668"/>
    <w:rsid w:val="00450BF2"/>
    <w:rsid w:val="004666AA"/>
    <w:rsid w:val="00472EAA"/>
    <w:rsid w:val="004772EC"/>
    <w:rsid w:val="004901D8"/>
    <w:rsid w:val="004B7719"/>
    <w:rsid w:val="00513349"/>
    <w:rsid w:val="00521887"/>
    <w:rsid w:val="00555C66"/>
    <w:rsid w:val="00583C79"/>
    <w:rsid w:val="005D52FC"/>
    <w:rsid w:val="005E2A4B"/>
    <w:rsid w:val="005F716A"/>
    <w:rsid w:val="00600901"/>
    <w:rsid w:val="00634C37"/>
    <w:rsid w:val="00636917"/>
    <w:rsid w:val="00666715"/>
    <w:rsid w:val="00676AFC"/>
    <w:rsid w:val="006927AF"/>
    <w:rsid w:val="007115CC"/>
    <w:rsid w:val="00716615"/>
    <w:rsid w:val="00723E14"/>
    <w:rsid w:val="007873D4"/>
    <w:rsid w:val="007D08AF"/>
    <w:rsid w:val="00800FFE"/>
    <w:rsid w:val="008017AB"/>
    <w:rsid w:val="008108DC"/>
    <w:rsid w:val="00810A95"/>
    <w:rsid w:val="00835BBA"/>
    <w:rsid w:val="00840362"/>
    <w:rsid w:val="00844D17"/>
    <w:rsid w:val="00853D0C"/>
    <w:rsid w:val="008C0DF3"/>
    <w:rsid w:val="008E0BFE"/>
    <w:rsid w:val="008E4353"/>
    <w:rsid w:val="00901F32"/>
    <w:rsid w:val="009A0F1B"/>
    <w:rsid w:val="009C6A1D"/>
    <w:rsid w:val="009E53E7"/>
    <w:rsid w:val="00A00510"/>
    <w:rsid w:val="00A17289"/>
    <w:rsid w:val="00A64392"/>
    <w:rsid w:val="00A8622C"/>
    <w:rsid w:val="00AA373B"/>
    <w:rsid w:val="00AA61C0"/>
    <w:rsid w:val="00AD2203"/>
    <w:rsid w:val="00AF2181"/>
    <w:rsid w:val="00AF2B03"/>
    <w:rsid w:val="00AF4DCA"/>
    <w:rsid w:val="00AF6B23"/>
    <w:rsid w:val="00B015E0"/>
    <w:rsid w:val="00B45392"/>
    <w:rsid w:val="00B81DE2"/>
    <w:rsid w:val="00B83F61"/>
    <w:rsid w:val="00BC40E3"/>
    <w:rsid w:val="00BD3DD0"/>
    <w:rsid w:val="00BE622F"/>
    <w:rsid w:val="00C0283B"/>
    <w:rsid w:val="00C443A6"/>
    <w:rsid w:val="00C525DC"/>
    <w:rsid w:val="00C6135E"/>
    <w:rsid w:val="00CB7877"/>
    <w:rsid w:val="00D0184E"/>
    <w:rsid w:val="00D01DC4"/>
    <w:rsid w:val="00D121EA"/>
    <w:rsid w:val="00D43DFB"/>
    <w:rsid w:val="00D5033F"/>
    <w:rsid w:val="00D64DA3"/>
    <w:rsid w:val="00D71AC0"/>
    <w:rsid w:val="00D949FA"/>
    <w:rsid w:val="00DA2120"/>
    <w:rsid w:val="00DA25B7"/>
    <w:rsid w:val="00DB5ED8"/>
    <w:rsid w:val="00DC26EC"/>
    <w:rsid w:val="00DC6A09"/>
    <w:rsid w:val="00DE7EAB"/>
    <w:rsid w:val="00E22476"/>
    <w:rsid w:val="00E43E6E"/>
    <w:rsid w:val="00E6736C"/>
    <w:rsid w:val="00E911A8"/>
    <w:rsid w:val="00EA0C47"/>
    <w:rsid w:val="00EB2955"/>
    <w:rsid w:val="00EB2A50"/>
    <w:rsid w:val="00EC1035"/>
    <w:rsid w:val="00ED727C"/>
    <w:rsid w:val="00EE7594"/>
    <w:rsid w:val="00EF5EA3"/>
    <w:rsid w:val="00F15E81"/>
    <w:rsid w:val="00F16B38"/>
    <w:rsid w:val="00F80B1D"/>
    <w:rsid w:val="00FD204F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FEFB3"/>
  <w15:docId w15:val="{CEE7AEDA-67C5-4753-8F89-41E96DB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3B"/>
  </w:style>
  <w:style w:type="paragraph" w:styleId="1">
    <w:name w:val="heading 1"/>
    <w:basedOn w:val="a"/>
    <w:next w:val="a"/>
    <w:link w:val="10"/>
    <w:uiPriority w:val="9"/>
    <w:qFormat/>
    <w:rsid w:val="00F80B1D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373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A3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A37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A373B"/>
    <w:pPr>
      <w:ind w:left="720"/>
      <w:contextualSpacing/>
    </w:pPr>
  </w:style>
  <w:style w:type="paragraph" w:customStyle="1" w:styleId="ConsPlusNormal">
    <w:name w:val="ConsPlusNormal"/>
    <w:rsid w:val="00AA3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A37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73B"/>
    <w:pPr>
      <w:widowControl w:val="0"/>
      <w:shd w:val="clear" w:color="auto" w:fill="FFFFFF"/>
      <w:spacing w:before="4560" w:after="900" w:line="0" w:lineRule="atLeast"/>
      <w:ind w:hanging="16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Основной текст1"/>
    <w:basedOn w:val="a0"/>
    <w:rsid w:val="00AA37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AA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373B"/>
  </w:style>
  <w:style w:type="paragraph" w:customStyle="1" w:styleId="msonormalbullet2gifbullet1gif">
    <w:name w:val="msonormalbullet2gifbullet1.gif"/>
    <w:basedOn w:val="a"/>
    <w:uiPriority w:val="99"/>
    <w:rsid w:val="00AA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uiPriority w:val="99"/>
    <w:rsid w:val="00AA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uiPriority w:val="99"/>
    <w:rsid w:val="00AA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AA3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676AF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5pt">
    <w:name w:val="Основной текст + 9;5 pt;Не полужирный"/>
    <w:basedOn w:val="aa"/>
    <w:rsid w:val="00676A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676AFC"/>
    <w:pPr>
      <w:widowControl w:val="0"/>
      <w:shd w:val="clear" w:color="auto" w:fill="FFFFFF"/>
      <w:spacing w:after="4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A643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A64392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66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0B1D"/>
    <w:rPr>
      <w:rFonts w:ascii="Times New Roman" w:eastAsiaTheme="majorEastAsia" w:hAnsi="Times New Roman" w:cstheme="majorBidi"/>
      <w:b/>
      <w:sz w:val="28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8E4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4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beditel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73E0-A457-46B1-9134-79B85A19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18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50</cp:revision>
  <cp:lastPrinted>2021-02-11T05:39:00Z</cp:lastPrinted>
  <dcterms:created xsi:type="dcterms:W3CDTF">2017-02-03T05:54:00Z</dcterms:created>
  <dcterms:modified xsi:type="dcterms:W3CDTF">2021-02-11T05:39:00Z</dcterms:modified>
</cp:coreProperties>
</file>