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A212" w14:textId="20535E7F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БЕРЕЗОВСКИЙ ФИЛИАЛ </w:t>
      </w:r>
    </w:p>
    <w:p w14:paraId="56BD621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КРАЕВОГО ГОСУДАРСТВЕННОГО АВТОНОМНОГО </w:t>
      </w:r>
    </w:p>
    <w:p w14:paraId="3A69A74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ПРОФЕССИОНАЛЬНОГО ОБРАЗОВАТЕЛЬНОГО УЧРЕЖДЕНИЯ</w:t>
      </w:r>
    </w:p>
    <w:p w14:paraId="02437091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«ЕМЕЛЬЯНОВСКИЙ ДОРОЖНО-СТРОИТЕЛЬНЫЙ ТЕХНИКУМ»</w:t>
      </w:r>
    </w:p>
    <w:p w14:paraId="7042245E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7A251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EE706C" w14:textId="7DF68F20" w:rsidR="00BF452F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DDB6F5" w14:textId="32C0CA6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2236A0" w14:textId="2096641B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48B1A54" w14:textId="277DDD09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577EA" w14:textId="5B261716" w:rsid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F5080FB" w14:textId="77777777" w:rsidR="000A0238" w:rsidRPr="000A0238" w:rsidRDefault="000A0238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5BC37C" w14:textId="77777777" w:rsidR="00BF452F" w:rsidRPr="000A0238" w:rsidRDefault="00BF452F" w:rsidP="000A023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5676D9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РАБОЧАЯ ПРОГРАММА </w:t>
      </w:r>
    </w:p>
    <w:p w14:paraId="09215E2D" w14:textId="6A926876" w:rsidR="00911AA4" w:rsidRDefault="00911AA4" w:rsidP="00911AA4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0" w:name="_Hlk60913633"/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ПМ 0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1</w:t>
      </w:r>
      <w:r w:rsidRPr="00911A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Организация перевозочного процесса (</w:t>
      </w:r>
      <w:r w:rsidR="00C56F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на автомобильном грузовом</w:t>
      </w:r>
      <w:r w:rsid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)</w:t>
      </w:r>
    </w:p>
    <w:p w14:paraId="08ECE3D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1" w:name="_Hlk81470848"/>
      <w:bookmarkEnd w:id="0"/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специальности среднего профессионального образования:</w:t>
      </w:r>
    </w:p>
    <w:p w14:paraId="16D6C25B" w14:textId="77777777" w:rsidR="000A0238" w:rsidRPr="000A0238" w:rsidRDefault="000A0238" w:rsidP="000A0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программы подготовки квалифицированных рабочих, служащих </w:t>
      </w:r>
    </w:p>
    <w:p w14:paraId="02EE97D0" w14:textId="57F36E19" w:rsidR="00BF452F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0A0238">
        <w:rPr>
          <w:rFonts w:ascii="Times New Roman" w:eastAsia="Times New Roman" w:hAnsi="Times New Roman" w:cs="Times New Roman"/>
          <w:color w:val="auto"/>
          <w:sz w:val="28"/>
          <w:szCs w:val="28"/>
        </w:rPr>
        <w:t>по специальности</w:t>
      </w:r>
      <w:r w:rsidRPr="000A023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 xml:space="preserve"> </w:t>
      </w:r>
      <w:bookmarkEnd w:id="1"/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23.02.01 Организация перевозок и управление на транспорте (</w:t>
      </w:r>
      <w:r w:rsidR="00C56F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автомобильном</w:t>
      </w:r>
      <w:r w:rsidR="00676404" w:rsidRPr="0067640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/>
        </w:rPr>
        <w:t>)</w:t>
      </w:r>
    </w:p>
    <w:p w14:paraId="1B4F07A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1E49C5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A4E317B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24CD3C43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08DA47D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4EC3A9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58F5032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6047C9C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52D3C9F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37B7254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1DC59979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09D67D0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1A45A8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3C132A25" w14:textId="77777777" w:rsidR="00BF452F" w:rsidRPr="000A0238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4644AFD2" w14:textId="7FA9B516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7DCEC353" w14:textId="0028445D" w:rsidR="00676404" w:rsidRDefault="00676404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0B417D21" w14:textId="77777777" w:rsidR="000A0238" w:rsidRPr="000A0238" w:rsidRDefault="000A0238" w:rsidP="000A023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5E4EC08C" w14:textId="12068719" w:rsidR="00BF452F" w:rsidRDefault="00BF452F" w:rsidP="000A023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C876E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гт</w:t>
      </w:r>
      <w:r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947E1" w:rsidRPr="000A02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Березовка</w:t>
      </w:r>
    </w:p>
    <w:p w14:paraId="46372504" w14:textId="78BFC9A6" w:rsidR="00FF2982" w:rsidRDefault="00911AA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2" w:name="_Hlk60913577"/>
      <w:r w:rsidRPr="00911AA4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Рабочая программа </w:t>
      </w:r>
      <w:bookmarkStart w:id="3" w:name="_Hlk85641744"/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>ПМ 0</w:t>
      </w:r>
      <w:r w:rsidR="00676404">
        <w:rPr>
          <w:rFonts w:ascii="Times New Roman" w:eastAsia="Calibri" w:hAnsi="Times New Roman" w:cs="Times New Roman"/>
          <w:color w:val="auto"/>
          <w:lang w:eastAsia="en-US"/>
        </w:rPr>
        <w:t>1</w:t>
      </w:r>
      <w:r w:rsidR="003D32B5" w:rsidRP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676404" w:rsidRPr="00676404">
        <w:rPr>
          <w:rFonts w:ascii="Times New Roman" w:eastAsia="Calibri" w:hAnsi="Times New Roman" w:cs="Times New Roman"/>
          <w:color w:val="auto"/>
          <w:lang w:eastAsia="en-US"/>
        </w:rPr>
        <w:t>Организация перевозочного процесса (</w:t>
      </w:r>
      <w:r w:rsidR="00C56F48">
        <w:rPr>
          <w:rFonts w:ascii="Times New Roman" w:eastAsia="Calibri" w:hAnsi="Times New Roman" w:cs="Times New Roman"/>
          <w:color w:val="auto"/>
          <w:lang w:eastAsia="en-US"/>
        </w:rPr>
        <w:t>на автомобильном грузовом</w:t>
      </w:r>
      <w:r w:rsidR="00676404" w:rsidRPr="00676404">
        <w:rPr>
          <w:rFonts w:ascii="Times New Roman" w:eastAsia="Calibri" w:hAnsi="Times New Roman" w:cs="Times New Roman"/>
          <w:color w:val="auto"/>
          <w:lang w:eastAsia="en-US"/>
        </w:rPr>
        <w:t>)</w:t>
      </w:r>
      <w:r w:rsidR="003D32B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3"/>
      <w:r w:rsidRPr="00911AA4">
        <w:rPr>
          <w:rFonts w:ascii="Times New Roman" w:eastAsia="Calibri" w:hAnsi="Times New Roman" w:cs="Times New Roman"/>
          <w:color w:val="auto"/>
          <w:lang w:eastAsia="en-US"/>
        </w:rPr>
        <w:t>разработана на основе</w:t>
      </w:r>
      <w:r w:rsidR="00FF2982">
        <w:rPr>
          <w:rFonts w:ascii="Times New Roman" w:eastAsia="Calibri" w:hAnsi="Times New Roman" w:cs="Times New Roman"/>
          <w:color w:val="auto"/>
          <w:lang w:eastAsia="en-US"/>
        </w:rPr>
        <w:t>:</w:t>
      </w:r>
      <w:r w:rsidRPr="00911AA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End w:id="2"/>
    </w:p>
    <w:p w14:paraId="0CEBA770" w14:textId="235670EE" w:rsidR="00676404" w:rsidRDefault="00676404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404">
        <w:rPr>
          <w:rFonts w:ascii="Times New Roman" w:eastAsia="Calibri" w:hAnsi="Times New Roman" w:cs="Times New Roman"/>
          <w:color w:val="auto"/>
          <w:lang w:eastAsia="en-US"/>
        </w:rPr>
        <w:t>Федерального государственного образовательного стандарта (далее – ФГОС) по ППССЗ 23.02.01 Организация перевозок и управление на транспорте (по видам), утвержденного приказом Министерства образования и науки РФ № 376 от 22.04.2014г.</w:t>
      </w:r>
    </w:p>
    <w:p w14:paraId="5F2014A2" w14:textId="51213CE9" w:rsidR="00FF2982" w:rsidRPr="00676404" w:rsidRDefault="00FF2982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С учетом:</w:t>
      </w:r>
    </w:p>
    <w:p w14:paraId="6753FDA9" w14:textId="1AD6058A" w:rsidR="00FF2982" w:rsidRPr="00FF2982" w:rsidRDefault="00FF2982" w:rsidP="00FF29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F2982">
        <w:rPr>
          <w:rFonts w:ascii="Times New Roman" w:eastAsia="Calibri" w:hAnsi="Times New Roman" w:cs="Times New Roman"/>
          <w:color w:val="auto"/>
          <w:lang w:eastAsia="en-US"/>
        </w:rPr>
        <w:t>Профессионального стандарта «</w:t>
      </w:r>
      <w:r w:rsidR="005B451D">
        <w:rPr>
          <w:rFonts w:ascii="Times New Roman" w:eastAsia="Calibri" w:hAnsi="Times New Roman" w:cs="Times New Roman"/>
          <w:color w:val="auto"/>
          <w:lang w:eastAsia="en-US"/>
        </w:rPr>
        <w:t>Специалист по логистике на транспорте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="005B451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(код 40.0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49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) утвержденного приказом Министерства труда и социальной защиты Российской Федерации от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8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сент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ября 201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 xml:space="preserve"> года N </w:t>
      </w:r>
      <w:r w:rsidR="000A2A29">
        <w:rPr>
          <w:rFonts w:ascii="Times New Roman" w:eastAsia="Calibri" w:hAnsi="Times New Roman" w:cs="Times New Roman"/>
          <w:color w:val="auto"/>
          <w:lang w:eastAsia="en-US"/>
        </w:rPr>
        <w:t>616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н</w:t>
      </w:r>
      <w:r w:rsidR="00A66F4F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1C373A6D" w14:textId="3B1DEA99" w:rsidR="00FF2982" w:rsidRPr="00FF2982" w:rsidRDefault="00FF2982" w:rsidP="00FF2982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F2982">
        <w:rPr>
          <w:rFonts w:ascii="Times New Roman" w:eastAsia="Calibri" w:hAnsi="Times New Roman" w:cs="Times New Roman"/>
          <w:color w:val="auto"/>
          <w:lang w:eastAsia="en-US"/>
        </w:rPr>
        <w:t>- Технического описания компетенции «</w:t>
      </w:r>
      <w:r w:rsidR="005A31F1">
        <w:rPr>
          <w:rFonts w:ascii="Times New Roman" w:eastAsia="Calibri" w:hAnsi="Times New Roman" w:cs="Times New Roman"/>
          <w:color w:val="auto"/>
          <w:lang w:eastAsia="en-US"/>
        </w:rPr>
        <w:t>Экспедирование грузов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», в целях внедрения международных стандартов подготовки высококвалифицированных рабочих кадров с учетом передового международного опыта движения WSI, компетенций WSR «</w:t>
      </w:r>
      <w:r w:rsidR="005A31F1">
        <w:rPr>
          <w:rFonts w:ascii="Times New Roman" w:eastAsia="Calibri" w:hAnsi="Times New Roman" w:cs="Times New Roman"/>
          <w:color w:val="auto"/>
          <w:lang w:eastAsia="en-US"/>
        </w:rPr>
        <w:t>Экспедирование грузов</w:t>
      </w:r>
      <w:r w:rsidRPr="00FF2982">
        <w:rPr>
          <w:rFonts w:ascii="Times New Roman" w:eastAsia="Calibri" w:hAnsi="Times New Roman" w:cs="Times New Roman"/>
          <w:color w:val="auto"/>
          <w:lang w:eastAsia="en-US"/>
        </w:rPr>
        <w:t>».</w:t>
      </w:r>
    </w:p>
    <w:p w14:paraId="662904E9" w14:textId="47833912" w:rsidR="003D32B5" w:rsidRPr="000A0238" w:rsidRDefault="003D32B5" w:rsidP="00676404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A473BFC" w14:textId="77777777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Организация - разработчик:</w:t>
      </w:r>
    </w:p>
    <w:p w14:paraId="59D4F72E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A1B883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6D464E8B" w14:textId="689B72C8" w:rsidR="00BF452F" w:rsidRPr="000A0238" w:rsidRDefault="00BF452F" w:rsidP="003D32B5">
      <w:pPr>
        <w:widowControl/>
        <w:ind w:firstLine="567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Разработчик</w:t>
      </w:r>
      <w:r w:rsidR="00C352FC">
        <w:rPr>
          <w:rFonts w:ascii="Times New Roman" w:eastAsia="Calibri" w:hAnsi="Times New Roman" w:cs="Times New Roman"/>
          <w:b/>
          <w:color w:val="auto"/>
          <w:lang w:eastAsia="en-US"/>
        </w:rPr>
        <w:t>и</w:t>
      </w:r>
      <w:r w:rsidRPr="000A0238">
        <w:rPr>
          <w:rFonts w:ascii="Times New Roman" w:eastAsia="Calibri" w:hAnsi="Times New Roman" w:cs="Times New Roman"/>
          <w:b/>
          <w:color w:val="auto"/>
          <w:lang w:eastAsia="en-US"/>
        </w:rPr>
        <w:t>:</w:t>
      </w:r>
    </w:p>
    <w:p w14:paraId="3D402827" w14:textId="725D3530" w:rsidR="00BF452F" w:rsidRDefault="00E947E1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t>Чекина Мария Викторовна</w:t>
      </w:r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bookmarkStart w:id="4" w:name="_Hlk116563545"/>
      <w:r w:rsidR="00BF452F" w:rsidRPr="000A0238">
        <w:rPr>
          <w:rFonts w:ascii="Times New Roman" w:eastAsia="Calibri" w:hAnsi="Times New Roman" w:cs="Times New Roman"/>
          <w:color w:val="auto"/>
          <w:lang w:eastAsia="en-US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C352FC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14:paraId="7CCE6C44" w14:textId="77777777" w:rsidR="00067399" w:rsidRDefault="00067399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bookmarkEnd w:id="4"/>
    <w:p w14:paraId="06926139" w14:textId="1ABE4EBB" w:rsidR="00C352FC" w:rsidRPr="00C352FC" w:rsidRDefault="00C352FC" w:rsidP="00C352F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Жовтун Татьяна Олеговна </w:t>
      </w:r>
      <w:r w:rsidRPr="00C352FC">
        <w:rPr>
          <w:rFonts w:ascii="Times New Roman" w:eastAsia="Calibri" w:hAnsi="Times New Roman" w:cs="Times New Roman"/>
          <w:color w:val="auto"/>
          <w:lang w:eastAsia="en-US"/>
        </w:rPr>
        <w:t>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  <w:r w:rsidR="0006739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34F63708" w14:textId="38A880CE" w:rsidR="00C352FC" w:rsidRPr="000A0238" w:rsidRDefault="00C352FC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1512B2B" w14:textId="77777777" w:rsidR="00BF452F" w:rsidRPr="000A0238" w:rsidRDefault="00BF452F" w:rsidP="000A0238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1F20A0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3D76AC18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CB4E57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2D4FC47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0FDED9AE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351B04A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1FE4FD0C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2ECC7A12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573CDAB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76A5FDBF" w14:textId="77777777" w:rsidR="00BF452F" w:rsidRPr="000A0238" w:rsidRDefault="00BF452F" w:rsidP="000A0238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14:paraId="5904867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  <w:lang w:eastAsia="en-US"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br w:type="page"/>
      </w:r>
    </w:p>
    <w:p w14:paraId="1DA85E3A" w14:textId="77777777" w:rsidR="00BF452F" w:rsidRPr="000A0238" w:rsidRDefault="00BF452F" w:rsidP="000A0238">
      <w:pPr>
        <w:keepNext/>
        <w:keepLines/>
        <w:widowControl/>
        <w:spacing w:before="4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A0238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СОДЕРЖАНИЕ</w:t>
      </w:r>
    </w:p>
    <w:p w14:paraId="5F33915D" w14:textId="77777777" w:rsidR="00BF452F" w:rsidRPr="000A0238" w:rsidRDefault="00BF452F" w:rsidP="000A0238">
      <w:pPr>
        <w:widowControl/>
        <w:spacing w:after="200"/>
        <w:rPr>
          <w:rFonts w:ascii="Times New Roman" w:eastAsia="Calibri" w:hAnsi="Times New Roman" w:cs="Times New Roman"/>
          <w:color w:val="auto"/>
        </w:rPr>
      </w:pPr>
    </w:p>
    <w:p w14:paraId="585C82C3" w14:textId="4D1E50A9" w:rsidR="00D623A9" w:rsidRPr="000A0238" w:rsidRDefault="00BF452F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begin"/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instrText xml:space="preserve"> TOC \o "1-3" \h \z \u </w:instrText>
      </w:r>
      <w:r w:rsidRPr="000A0238">
        <w:rPr>
          <w:rFonts w:ascii="Times New Roman" w:eastAsia="Calibri" w:hAnsi="Times New Roman" w:cs="Times New Roman"/>
          <w:color w:val="auto"/>
          <w:lang w:eastAsia="en-US"/>
        </w:rPr>
        <w:fldChar w:fldCharType="separate"/>
      </w:r>
      <w:hyperlink w:anchor="_Toc503853714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1.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ПАСПОРТ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_Toc503853714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4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01154D8" w14:textId="6E03C60F" w:rsidR="00D623A9" w:rsidRPr="000A0238" w:rsidRDefault="008F678B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5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2.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СТРУКТУРА И СОДЕРЖАНИЕ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9D1C8C">
          <w:rPr>
            <w:rFonts w:ascii="Times New Roman" w:hAnsi="Times New Roman" w:cs="Times New Roman"/>
            <w:noProof/>
            <w:webHidden/>
          </w:rPr>
          <w:t>6</w:t>
        </w:r>
      </w:hyperlink>
    </w:p>
    <w:p w14:paraId="63F0D2C9" w14:textId="4629CC56" w:rsidR="00D623A9" w:rsidRPr="000A0238" w:rsidRDefault="008F678B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6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3.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УСЛОВИЯ РЕАЛИЗАЦИИ ПРОГРАММЫ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_Toc503853716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21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D34DA6" w14:textId="6CDC012D" w:rsidR="00D623A9" w:rsidRPr="000A0238" w:rsidRDefault="008F678B" w:rsidP="000A0238">
      <w:pPr>
        <w:pStyle w:val="16"/>
        <w:tabs>
          <w:tab w:val="left" w:pos="284"/>
          <w:tab w:val="right" w:leader="dot" w:pos="9348"/>
        </w:tabs>
        <w:rPr>
          <w:rFonts w:ascii="Times New Roman" w:hAnsi="Times New Roman" w:cs="Times New Roman"/>
          <w:noProof/>
        </w:rPr>
      </w:pPr>
      <w:hyperlink w:anchor="_Toc503853717" w:history="1">
        <w:r w:rsidR="00D623A9" w:rsidRPr="000A0238">
          <w:rPr>
            <w:rStyle w:val="a3"/>
            <w:rFonts w:ascii="Times New Roman" w:hAnsi="Times New Roman" w:cs="Times New Roman"/>
            <w:noProof/>
          </w:rPr>
          <w:t>4.</w:t>
        </w:r>
        <w:r w:rsidR="00D623A9" w:rsidRPr="000A0238">
          <w:rPr>
            <w:rFonts w:ascii="Times New Roman" w:hAnsi="Times New Roman" w:cs="Times New Roman"/>
            <w:noProof/>
          </w:rPr>
          <w:tab/>
        </w:r>
        <w:r w:rsidR="00D623A9" w:rsidRPr="000A0238">
          <w:rPr>
            <w:rStyle w:val="a3"/>
            <w:rFonts w:ascii="Times New Roman" w:hAnsi="Times New Roman" w:cs="Times New Roman"/>
            <w:noProof/>
          </w:rPr>
          <w:t>КОНТРОЛЬ И ОЦЕНКА РЕЗУЛЬТАТОВ ОСВОЕНИЯ ПРОФЕССИОНАЛЬНОГО МОДУЛЯ</w:t>
        </w:r>
        <w:r w:rsidR="00D623A9" w:rsidRPr="000A0238">
          <w:rPr>
            <w:rFonts w:ascii="Times New Roman" w:hAnsi="Times New Roman" w:cs="Times New Roman"/>
            <w:noProof/>
            <w:webHidden/>
          </w:rPr>
          <w:tab/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begin"/>
        </w:r>
        <w:r w:rsidR="00D623A9" w:rsidRPr="000A0238">
          <w:rPr>
            <w:rFonts w:ascii="Times New Roman" w:hAnsi="Times New Roman" w:cs="Times New Roman"/>
            <w:noProof/>
            <w:webHidden/>
          </w:rPr>
          <w:instrText xml:space="preserve"> PAGEREF _Toc503853717 \h </w:instrText>
        </w:r>
        <w:r w:rsidR="00D623A9" w:rsidRPr="000A0238">
          <w:rPr>
            <w:rFonts w:ascii="Times New Roman" w:hAnsi="Times New Roman" w:cs="Times New Roman"/>
            <w:noProof/>
            <w:webHidden/>
          </w:rPr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separate"/>
        </w:r>
        <w:r w:rsidR="009D1C8C">
          <w:rPr>
            <w:rFonts w:ascii="Times New Roman" w:hAnsi="Times New Roman" w:cs="Times New Roman"/>
            <w:noProof/>
            <w:webHidden/>
          </w:rPr>
          <w:t>22</w:t>
        </w:r>
        <w:r w:rsidR="00D623A9" w:rsidRPr="000A023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D56B0F8" w14:textId="77777777" w:rsidR="008116F9" w:rsidRPr="000A0238" w:rsidRDefault="00BF452F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  <w:r w:rsidRPr="000A0238">
        <w:rPr>
          <w:rFonts w:eastAsia="Calibri"/>
          <w:color w:val="auto"/>
          <w:sz w:val="24"/>
          <w:szCs w:val="24"/>
          <w:lang w:eastAsia="en-US"/>
        </w:rPr>
        <w:fldChar w:fldCharType="end"/>
      </w:r>
    </w:p>
    <w:p w14:paraId="11D007DE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4CA871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8AD8D72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55180D4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16C245D8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5FE3C45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55B03D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FB075ED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FA8DEEF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C7D6EDC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3312C776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727AD607" w14:textId="77777777" w:rsidR="008116F9" w:rsidRPr="000A0238" w:rsidRDefault="008116F9" w:rsidP="000A0238">
      <w:pPr>
        <w:pStyle w:val="22"/>
        <w:shd w:val="clear" w:color="auto" w:fill="auto"/>
        <w:spacing w:after="337" w:line="240" w:lineRule="auto"/>
        <w:rPr>
          <w:sz w:val="24"/>
          <w:szCs w:val="24"/>
        </w:rPr>
      </w:pPr>
    </w:p>
    <w:p w14:paraId="6D71B46A" w14:textId="77777777" w:rsidR="001A3706" w:rsidRPr="000A0238" w:rsidRDefault="001A3706" w:rsidP="000A0238">
      <w:pPr>
        <w:rPr>
          <w:rFonts w:ascii="Times New Roman" w:eastAsia="Times New Roman" w:hAnsi="Times New Roman" w:cs="Times New Roman"/>
          <w:b/>
          <w:bCs/>
        </w:rPr>
      </w:pPr>
      <w:bookmarkStart w:id="5" w:name="bookmark0"/>
      <w:r w:rsidRPr="000A0238">
        <w:rPr>
          <w:rFonts w:ascii="Times New Roman" w:hAnsi="Times New Roman" w:cs="Times New Roman"/>
        </w:rPr>
        <w:br w:type="page"/>
      </w:r>
    </w:p>
    <w:p w14:paraId="3E2339AC" w14:textId="77777777" w:rsidR="00FF256C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6" w:name="_Toc503853714"/>
      <w:r w:rsidRPr="000A0238">
        <w:rPr>
          <w:rFonts w:cs="Times New Roman"/>
          <w:sz w:val="24"/>
          <w:szCs w:val="24"/>
        </w:rPr>
        <w:lastRenderedPageBreak/>
        <w:t>ПАСПОРТ ПРОГРАММЫ ПРОФЕССИОНАЛЬНОГО МОДУЛЯ</w:t>
      </w:r>
      <w:bookmarkEnd w:id="5"/>
      <w:bookmarkEnd w:id="6"/>
    </w:p>
    <w:p w14:paraId="5502ED43" w14:textId="77777777" w:rsidR="000A0238" w:rsidRDefault="000A0238" w:rsidP="000A0238">
      <w:pPr>
        <w:pStyle w:val="aa"/>
        <w:jc w:val="center"/>
        <w:rPr>
          <w:rFonts w:cs="Times New Roman"/>
          <w:sz w:val="24"/>
        </w:rPr>
      </w:pPr>
      <w:bookmarkStart w:id="7" w:name="bookmark1"/>
    </w:p>
    <w:p w14:paraId="06AC56AC" w14:textId="13B2FF90" w:rsidR="00FF256C" w:rsidRPr="000A0238" w:rsidRDefault="002F2F80" w:rsidP="000A0238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1.1.</w:t>
      </w:r>
      <w:r w:rsidRPr="000A0238">
        <w:rPr>
          <w:rFonts w:cs="Times New Roman"/>
          <w:sz w:val="24"/>
        </w:rPr>
        <w:tab/>
        <w:t>Область применения программы</w:t>
      </w:r>
      <w:bookmarkEnd w:id="7"/>
    </w:p>
    <w:p w14:paraId="229666F1" w14:textId="52F81221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>Программа профессионального модуля – является частью программы ППССЗ в соответствии с ФГОС по специальности 23.02.01 Организация перевозок и управление на транспорте (</w:t>
      </w:r>
      <w:r w:rsidR="00C56F48">
        <w:rPr>
          <w:sz w:val="24"/>
          <w:szCs w:val="24"/>
        </w:rPr>
        <w:t>автомобильном</w:t>
      </w:r>
      <w:r w:rsidRPr="007624F2">
        <w:rPr>
          <w:sz w:val="24"/>
          <w:szCs w:val="24"/>
        </w:rPr>
        <w:t xml:space="preserve">), в части освоения основного вида профессиональной деятельности (ВПД): Организация перевозочного процесса (по видам транспорта) и соответствующих профессиональных компетенций (ПК): </w:t>
      </w:r>
    </w:p>
    <w:p w14:paraId="0A05353F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1.1. Выполнять операции по осуществлению перевозочного процесса с применением современных информационных технологий управления перевозками. </w:t>
      </w:r>
    </w:p>
    <w:p w14:paraId="7F67536A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</w:r>
    </w:p>
    <w:p w14:paraId="7CCA0F27" w14:textId="77777777" w:rsidR="007624F2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 xml:space="preserve">ПК 1.3. Оформлять документы, регламентирующие организацию перевозочного процесса. </w:t>
      </w:r>
    </w:p>
    <w:p w14:paraId="63BC5BFE" w14:textId="39F811A7" w:rsidR="00853007" w:rsidRPr="000A0238" w:rsidRDefault="007624F2" w:rsidP="000A0238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Организация перевозок и управление на транспорте, для повышения квалификации, подготовки и переподготовки.</w:t>
      </w:r>
    </w:p>
    <w:p w14:paraId="23958B8C" w14:textId="77777777" w:rsidR="003264C6" w:rsidRPr="003264C6" w:rsidRDefault="003264C6" w:rsidP="003264C6">
      <w:pPr>
        <w:pStyle w:val="25"/>
        <w:shd w:val="clear" w:color="auto" w:fill="auto"/>
        <w:spacing w:before="0" w:line="240" w:lineRule="auto"/>
        <w:ind w:left="1080" w:firstLine="0"/>
        <w:rPr>
          <w:sz w:val="24"/>
          <w:szCs w:val="24"/>
        </w:rPr>
      </w:pPr>
    </w:p>
    <w:p w14:paraId="38FA93D4" w14:textId="480FDCC7" w:rsidR="000A0238" w:rsidRPr="000A0238" w:rsidRDefault="000A0238" w:rsidP="00C352FC">
      <w:pPr>
        <w:pStyle w:val="25"/>
        <w:numPr>
          <w:ilvl w:val="1"/>
          <w:numId w:val="2"/>
        </w:numPr>
        <w:shd w:val="clear" w:color="auto" w:fill="auto"/>
        <w:spacing w:before="0" w:line="240" w:lineRule="auto"/>
        <w:ind w:left="0" w:firstLine="0"/>
        <w:jc w:val="center"/>
        <w:rPr>
          <w:sz w:val="24"/>
          <w:szCs w:val="24"/>
        </w:rPr>
      </w:pPr>
      <w:r w:rsidRPr="000A0238"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35130DCE" w14:textId="617DA213" w:rsidR="00853007" w:rsidRPr="000A0238" w:rsidRDefault="007624F2" w:rsidP="003264C6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624F2">
        <w:rPr>
          <w:color w:val="auto"/>
          <w:sz w:val="24"/>
          <w:szCs w:val="24"/>
        </w:rPr>
        <w:t>ПМ 01 Организация перевозочного процесса (</w:t>
      </w:r>
      <w:r w:rsidR="00C56F48">
        <w:rPr>
          <w:color w:val="auto"/>
          <w:sz w:val="24"/>
          <w:szCs w:val="24"/>
        </w:rPr>
        <w:t>на автомобильном грузовом</w:t>
      </w:r>
      <w:r w:rsidRPr="007624F2">
        <w:rPr>
          <w:color w:val="auto"/>
          <w:sz w:val="24"/>
          <w:szCs w:val="24"/>
        </w:rPr>
        <w:t xml:space="preserve">) </w:t>
      </w:r>
      <w:r w:rsidR="00853007" w:rsidRPr="00853007">
        <w:rPr>
          <w:color w:val="auto"/>
          <w:sz w:val="24"/>
          <w:szCs w:val="24"/>
        </w:rPr>
        <w:t xml:space="preserve">является обязательной частью профессионального цикла дисциплин основной образовательной программы в соответствии с ФГОС </w:t>
      </w:r>
      <w:r w:rsidR="00673A94">
        <w:rPr>
          <w:color w:val="auto"/>
          <w:sz w:val="24"/>
          <w:szCs w:val="24"/>
        </w:rPr>
        <w:t xml:space="preserve">СПО </w:t>
      </w:r>
      <w:r w:rsidR="00853007" w:rsidRPr="00853007">
        <w:rPr>
          <w:color w:val="auto"/>
          <w:sz w:val="24"/>
          <w:szCs w:val="24"/>
        </w:rPr>
        <w:t xml:space="preserve">по </w:t>
      </w:r>
      <w:r>
        <w:rPr>
          <w:color w:val="auto"/>
          <w:sz w:val="24"/>
          <w:szCs w:val="24"/>
        </w:rPr>
        <w:t xml:space="preserve">специальности </w:t>
      </w:r>
      <w:r w:rsidRPr="007624F2">
        <w:rPr>
          <w:color w:val="auto"/>
          <w:sz w:val="24"/>
          <w:szCs w:val="24"/>
        </w:rPr>
        <w:t>23.02.01 Организация перевозок и управление на транспорте (по видам)</w:t>
      </w:r>
    </w:p>
    <w:p w14:paraId="77B0789B" w14:textId="77777777" w:rsidR="003264C6" w:rsidRDefault="003264C6" w:rsidP="003264C6">
      <w:pPr>
        <w:pStyle w:val="aa"/>
        <w:jc w:val="center"/>
        <w:rPr>
          <w:rFonts w:cs="Times New Roman"/>
          <w:sz w:val="24"/>
        </w:rPr>
      </w:pPr>
      <w:bookmarkStart w:id="8" w:name="bookmark2"/>
    </w:p>
    <w:p w14:paraId="4C8A8223" w14:textId="1D19892E" w:rsidR="00FF256C" w:rsidRPr="000A0238" w:rsidRDefault="001A3706" w:rsidP="003264C6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1.</w:t>
      </w:r>
      <w:r w:rsidR="000A0238" w:rsidRPr="000A0238">
        <w:rPr>
          <w:rFonts w:cs="Times New Roman"/>
          <w:sz w:val="24"/>
        </w:rPr>
        <w:t>3.</w:t>
      </w:r>
      <w:r w:rsidRPr="000A0238">
        <w:rPr>
          <w:rFonts w:cs="Times New Roman"/>
          <w:sz w:val="24"/>
        </w:rPr>
        <w:t xml:space="preserve"> </w:t>
      </w:r>
      <w:r w:rsidR="002F2F80" w:rsidRPr="000A0238">
        <w:rPr>
          <w:rFonts w:cs="Times New Roman"/>
          <w:sz w:val="24"/>
        </w:rPr>
        <w:t xml:space="preserve">Цели и задачи модуля </w:t>
      </w:r>
      <w:r w:rsidR="0030549A" w:rsidRPr="000A0238">
        <w:rPr>
          <w:rFonts w:cs="Times New Roman"/>
          <w:sz w:val="24"/>
        </w:rPr>
        <w:t>–</w:t>
      </w:r>
      <w:r w:rsidR="002F2F80" w:rsidRPr="000A0238">
        <w:rPr>
          <w:rFonts w:cs="Times New Roman"/>
          <w:sz w:val="24"/>
        </w:rPr>
        <w:t xml:space="preserve"> требования к результатам освоения модуля</w:t>
      </w:r>
      <w:bookmarkEnd w:id="8"/>
    </w:p>
    <w:p w14:paraId="7BEFFF8F" w14:textId="6479C0E9" w:rsidR="003264C6" w:rsidRDefault="003264C6" w:rsidP="003264C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264C6">
        <w:rPr>
          <w:rFonts w:ascii="Times New Roman" w:eastAsia="Times New Roman" w:hAnsi="Times New Roman" w:cs="Times New Roman"/>
          <w:color w:val="auto"/>
        </w:rPr>
        <w:t xml:space="preserve">Результатом освоения программы профессионального модуля является </w:t>
      </w:r>
      <w:r w:rsidR="007245E8" w:rsidRPr="003264C6">
        <w:rPr>
          <w:rFonts w:ascii="Times New Roman" w:eastAsia="Times New Roman" w:hAnsi="Times New Roman" w:cs="Times New Roman"/>
          <w:color w:val="auto"/>
        </w:rPr>
        <w:t>овладение обучающимися</w:t>
      </w:r>
      <w:r w:rsidRPr="003264C6">
        <w:rPr>
          <w:rFonts w:ascii="Times New Roman" w:eastAsia="Times New Roman" w:hAnsi="Times New Roman" w:cs="Times New Roman"/>
          <w:color w:val="auto"/>
        </w:rPr>
        <w:t xml:space="preserve"> видом профессиональной деятельности (ВПД) Организация перевозочного процесса (по видам транспорта), в том числе профессиональными (ПК) и общими (ОК) компетенциями:</w:t>
      </w:r>
    </w:p>
    <w:p w14:paraId="0A02BB34" w14:textId="6BCABFC3" w:rsidR="00673A94" w:rsidRPr="009A3E44" w:rsidRDefault="00673A94" w:rsidP="003264C6">
      <w:pPr>
        <w:ind w:firstLine="709"/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>1.</w:t>
      </w:r>
      <w:r w:rsidR="003264C6">
        <w:rPr>
          <w:rFonts w:ascii="Times New Roman" w:hAnsi="Times New Roman"/>
        </w:rPr>
        <w:t>3</w:t>
      </w:r>
      <w:r w:rsidRPr="009A3E44">
        <w:rPr>
          <w:rFonts w:ascii="Times New Roman" w:hAnsi="Times New Roman"/>
        </w:rPr>
        <w:t>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40"/>
      </w:tblGrid>
      <w:tr w:rsidR="00673A94" w:rsidRPr="009A3E44" w14:paraId="77040168" w14:textId="77777777" w:rsidTr="003264C6">
        <w:tc>
          <w:tcPr>
            <w:tcW w:w="1208" w:type="dxa"/>
          </w:tcPr>
          <w:p w14:paraId="25D466B3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40" w:type="dxa"/>
          </w:tcPr>
          <w:p w14:paraId="6074AC54" w14:textId="77777777" w:rsidR="00673A94" w:rsidRPr="009A3E44" w:rsidRDefault="00673A94" w:rsidP="003264C6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673A94" w:rsidRPr="009A3E44" w14:paraId="6BAFDA4C" w14:textId="77777777" w:rsidTr="003264C6">
        <w:trPr>
          <w:trHeight w:val="327"/>
        </w:trPr>
        <w:tc>
          <w:tcPr>
            <w:tcW w:w="1208" w:type="dxa"/>
          </w:tcPr>
          <w:p w14:paraId="6FB6EC63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1.</w:t>
            </w:r>
          </w:p>
        </w:tc>
        <w:tc>
          <w:tcPr>
            <w:tcW w:w="8140" w:type="dxa"/>
          </w:tcPr>
          <w:p w14:paraId="57978AAC" w14:textId="499EE264" w:rsidR="00673A94" w:rsidRPr="009A3E44" w:rsidRDefault="003264C6" w:rsidP="00300944">
            <w:pPr>
              <w:pStyle w:val="2"/>
              <w:suppressAutoHyphens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73A94" w:rsidRPr="009A3E44" w14:paraId="6E3FDFD8" w14:textId="77777777" w:rsidTr="003264C6">
        <w:trPr>
          <w:trHeight w:val="27"/>
        </w:trPr>
        <w:tc>
          <w:tcPr>
            <w:tcW w:w="1208" w:type="dxa"/>
          </w:tcPr>
          <w:p w14:paraId="545692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2.</w:t>
            </w:r>
          </w:p>
        </w:tc>
        <w:tc>
          <w:tcPr>
            <w:tcW w:w="8140" w:type="dxa"/>
          </w:tcPr>
          <w:p w14:paraId="183CC435" w14:textId="7F58E451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73A94" w:rsidRPr="009A3E44" w14:paraId="7E343262" w14:textId="77777777" w:rsidTr="003264C6">
        <w:trPr>
          <w:trHeight w:val="27"/>
        </w:trPr>
        <w:tc>
          <w:tcPr>
            <w:tcW w:w="1208" w:type="dxa"/>
          </w:tcPr>
          <w:p w14:paraId="237B635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3.</w:t>
            </w:r>
          </w:p>
        </w:tc>
        <w:tc>
          <w:tcPr>
            <w:tcW w:w="8140" w:type="dxa"/>
          </w:tcPr>
          <w:p w14:paraId="4F9E1263" w14:textId="4C9D915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ь</w:t>
            </w:r>
          </w:p>
        </w:tc>
      </w:tr>
      <w:tr w:rsidR="00673A94" w:rsidRPr="009A3E44" w14:paraId="20A5286C" w14:textId="77777777" w:rsidTr="003264C6">
        <w:trPr>
          <w:trHeight w:val="27"/>
        </w:trPr>
        <w:tc>
          <w:tcPr>
            <w:tcW w:w="1208" w:type="dxa"/>
          </w:tcPr>
          <w:p w14:paraId="337DD25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4.</w:t>
            </w:r>
          </w:p>
        </w:tc>
        <w:tc>
          <w:tcPr>
            <w:tcW w:w="8140" w:type="dxa"/>
          </w:tcPr>
          <w:p w14:paraId="7CFA1283" w14:textId="74B3C92E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73A94" w:rsidRPr="009A3E44" w14:paraId="6811695F" w14:textId="77777777" w:rsidTr="003264C6">
        <w:trPr>
          <w:trHeight w:val="27"/>
        </w:trPr>
        <w:tc>
          <w:tcPr>
            <w:tcW w:w="1208" w:type="dxa"/>
          </w:tcPr>
          <w:p w14:paraId="7B0C8262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5.</w:t>
            </w:r>
          </w:p>
        </w:tc>
        <w:tc>
          <w:tcPr>
            <w:tcW w:w="8140" w:type="dxa"/>
          </w:tcPr>
          <w:p w14:paraId="29F2F0EC" w14:textId="16CEF7A9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73A94" w:rsidRPr="009A3E44" w14:paraId="08BF9E6B" w14:textId="77777777" w:rsidTr="003264C6">
        <w:trPr>
          <w:trHeight w:val="27"/>
        </w:trPr>
        <w:tc>
          <w:tcPr>
            <w:tcW w:w="1208" w:type="dxa"/>
          </w:tcPr>
          <w:p w14:paraId="7F0440F8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6.</w:t>
            </w:r>
          </w:p>
        </w:tc>
        <w:tc>
          <w:tcPr>
            <w:tcW w:w="8140" w:type="dxa"/>
          </w:tcPr>
          <w:p w14:paraId="613D53AB" w14:textId="60B38632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73A94" w:rsidRPr="009A3E44" w14:paraId="7A4AE982" w14:textId="77777777" w:rsidTr="003264C6">
        <w:trPr>
          <w:trHeight w:val="27"/>
        </w:trPr>
        <w:tc>
          <w:tcPr>
            <w:tcW w:w="1208" w:type="dxa"/>
          </w:tcPr>
          <w:p w14:paraId="3A2D1370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7.</w:t>
            </w:r>
          </w:p>
        </w:tc>
        <w:tc>
          <w:tcPr>
            <w:tcW w:w="8140" w:type="dxa"/>
          </w:tcPr>
          <w:p w14:paraId="6E4F7BBD" w14:textId="69A4EC0A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</w:t>
            </w:r>
            <w:r w:rsidR="009B304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(подчиненных), результат выполнения заданий.</w:t>
            </w:r>
          </w:p>
        </w:tc>
      </w:tr>
      <w:tr w:rsidR="00673A94" w:rsidRPr="009A3E44" w14:paraId="64EDCEAB" w14:textId="77777777" w:rsidTr="003264C6">
        <w:trPr>
          <w:trHeight w:val="27"/>
        </w:trPr>
        <w:tc>
          <w:tcPr>
            <w:tcW w:w="1208" w:type="dxa"/>
          </w:tcPr>
          <w:p w14:paraId="26ED1724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lastRenderedPageBreak/>
              <w:t>ОК 8.</w:t>
            </w:r>
          </w:p>
        </w:tc>
        <w:tc>
          <w:tcPr>
            <w:tcW w:w="8140" w:type="dxa"/>
          </w:tcPr>
          <w:p w14:paraId="709D7DBE" w14:textId="281A61E6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73A94" w:rsidRPr="009A3E44" w14:paraId="551D0597" w14:textId="77777777" w:rsidTr="003264C6">
        <w:trPr>
          <w:trHeight w:val="27"/>
        </w:trPr>
        <w:tc>
          <w:tcPr>
            <w:tcW w:w="1208" w:type="dxa"/>
          </w:tcPr>
          <w:p w14:paraId="121E5EA6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ОК 9.</w:t>
            </w:r>
          </w:p>
        </w:tc>
        <w:tc>
          <w:tcPr>
            <w:tcW w:w="8140" w:type="dxa"/>
          </w:tcPr>
          <w:p w14:paraId="3221C8B1" w14:textId="2E19539B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14:paraId="28BFFCFA" w14:textId="77777777" w:rsidR="00673A94" w:rsidRPr="009A3E44" w:rsidRDefault="00673A94" w:rsidP="00673A94">
      <w:pPr>
        <w:jc w:val="both"/>
        <w:rPr>
          <w:rFonts w:ascii="Times New Roman" w:hAnsi="Times New Roman"/>
        </w:rPr>
      </w:pPr>
      <w:r w:rsidRPr="009A3E44">
        <w:rPr>
          <w:rFonts w:ascii="Times New Roman" w:hAnsi="Times New Roman"/>
        </w:rPr>
        <w:t xml:space="preserve"> </w:t>
      </w:r>
    </w:p>
    <w:p w14:paraId="6858BDF0" w14:textId="77777777" w:rsidR="00673A94" w:rsidRPr="009A3E44" w:rsidRDefault="00673A94" w:rsidP="00673A94">
      <w:pPr>
        <w:jc w:val="both"/>
        <w:rPr>
          <w:rFonts w:ascii="Times New Roman" w:hAnsi="Times New Roman"/>
        </w:rPr>
      </w:pPr>
    </w:p>
    <w:p w14:paraId="35AF8662" w14:textId="0E2859AD" w:rsidR="00673A94" w:rsidRPr="009A3E44" w:rsidRDefault="00673A94" w:rsidP="00673A94">
      <w:pPr>
        <w:pStyle w:val="2"/>
        <w:spacing w:before="0" w:after="0"/>
        <w:jc w:val="both"/>
        <w:rPr>
          <w:rStyle w:val="afa"/>
          <w:rFonts w:ascii="Times New Roman" w:hAnsi="Times New Roman"/>
          <w:b w:val="0"/>
          <w:sz w:val="24"/>
          <w:szCs w:val="24"/>
          <w:lang w:val="ru-RU"/>
        </w:rPr>
      </w:pPr>
      <w:r w:rsidRPr="009A3E44">
        <w:rPr>
          <w:rStyle w:val="afa"/>
          <w:rFonts w:ascii="Times New Roman" w:hAnsi="Times New Roman"/>
          <w:b w:val="0"/>
          <w:sz w:val="24"/>
          <w:szCs w:val="24"/>
        </w:rPr>
        <w:t>1.</w:t>
      </w:r>
      <w:r w:rsidR="003264C6">
        <w:rPr>
          <w:rStyle w:val="afa"/>
          <w:rFonts w:ascii="Times New Roman" w:hAnsi="Times New Roman"/>
          <w:b w:val="0"/>
          <w:sz w:val="24"/>
          <w:szCs w:val="24"/>
          <w:lang w:val="ru-RU"/>
        </w:rPr>
        <w:t>3</w:t>
      </w:r>
      <w:r w:rsidRPr="009A3E44">
        <w:rPr>
          <w:rStyle w:val="afa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p w14:paraId="29C331D3" w14:textId="77777777" w:rsidR="00673A94" w:rsidRPr="009A3E44" w:rsidRDefault="00673A94" w:rsidP="00673A94">
      <w:pPr>
        <w:jc w:val="both"/>
        <w:rPr>
          <w:rFonts w:ascii="Times New Roman" w:hAnsi="Times New Roman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63"/>
      </w:tblGrid>
      <w:tr w:rsidR="00673A94" w:rsidRPr="009A3E44" w14:paraId="3115199A" w14:textId="77777777" w:rsidTr="003264C6">
        <w:tc>
          <w:tcPr>
            <w:tcW w:w="1185" w:type="dxa"/>
          </w:tcPr>
          <w:p w14:paraId="405B256C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163" w:type="dxa"/>
          </w:tcPr>
          <w:p w14:paraId="03B77BCD" w14:textId="77777777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73A94" w:rsidRPr="009A3E44" w14:paraId="19919733" w14:textId="77777777" w:rsidTr="003264C6">
        <w:tc>
          <w:tcPr>
            <w:tcW w:w="1185" w:type="dxa"/>
          </w:tcPr>
          <w:p w14:paraId="58F7EF71" w14:textId="052CC155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.1.</w:t>
            </w:r>
          </w:p>
        </w:tc>
        <w:tc>
          <w:tcPr>
            <w:tcW w:w="8163" w:type="dxa"/>
          </w:tcPr>
          <w:p w14:paraId="3AA9A7A7" w14:textId="26167560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673A94" w:rsidRPr="009A3E44" w14:paraId="21A964C6" w14:textId="77777777" w:rsidTr="003264C6">
        <w:tc>
          <w:tcPr>
            <w:tcW w:w="1185" w:type="dxa"/>
          </w:tcPr>
          <w:p w14:paraId="016237BA" w14:textId="548D02BD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.2.</w:t>
            </w:r>
          </w:p>
        </w:tc>
        <w:tc>
          <w:tcPr>
            <w:tcW w:w="8163" w:type="dxa"/>
          </w:tcPr>
          <w:p w14:paraId="300096E4" w14:textId="415830C8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</w:tr>
      <w:tr w:rsidR="00673A94" w:rsidRPr="009A3E44" w14:paraId="1ECADE4B" w14:textId="77777777" w:rsidTr="003264C6">
        <w:tc>
          <w:tcPr>
            <w:tcW w:w="1185" w:type="dxa"/>
          </w:tcPr>
          <w:p w14:paraId="7A8BCAE4" w14:textId="0FFBB79E" w:rsidR="00673A94" w:rsidRPr="009A3E44" w:rsidRDefault="00673A94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ПК </w:t>
            </w:r>
            <w:r w:rsidR="003264C6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 w:rsidRPr="009A3E44">
              <w:rPr>
                <w:rStyle w:val="afa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.3.</w:t>
            </w:r>
          </w:p>
        </w:tc>
        <w:tc>
          <w:tcPr>
            <w:tcW w:w="8163" w:type="dxa"/>
          </w:tcPr>
          <w:p w14:paraId="5FF395E8" w14:textId="2640B18F" w:rsidR="00673A94" w:rsidRPr="009A3E44" w:rsidRDefault="003264C6" w:rsidP="00300944">
            <w:pPr>
              <w:pStyle w:val="2"/>
              <w:spacing w:before="0" w:after="0"/>
              <w:jc w:val="both"/>
              <w:rPr>
                <w:rStyle w:val="afa"/>
                <w:rFonts w:ascii="Times New Roman" w:hAnsi="Times New Roman"/>
                <w:b w:val="0"/>
                <w:i/>
                <w:sz w:val="24"/>
                <w:szCs w:val="24"/>
                <w:lang w:val="ru-RU" w:eastAsia="ru-RU"/>
              </w:rPr>
            </w:pPr>
            <w:r w:rsidRPr="003264C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Оформлять документы, регламентирующие организацию перевозочного процесса.</w:t>
            </w:r>
          </w:p>
        </w:tc>
      </w:tr>
    </w:tbl>
    <w:p w14:paraId="7A646403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</w:p>
    <w:p w14:paraId="785DC890" w14:textId="77777777" w:rsidR="00673A94" w:rsidRPr="009A3E44" w:rsidRDefault="00673A94" w:rsidP="00673A94">
      <w:pPr>
        <w:jc w:val="both"/>
        <w:rPr>
          <w:rFonts w:ascii="Times New Roman" w:hAnsi="Times New Roman"/>
          <w:bCs/>
        </w:rPr>
      </w:pPr>
      <w:r w:rsidRPr="009A3E44">
        <w:rPr>
          <w:rFonts w:ascii="Times New Roman" w:hAnsi="Times New Roman"/>
          <w:bCs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719"/>
      </w:tblGrid>
      <w:tr w:rsidR="00673A94" w:rsidRPr="009A3E44" w14:paraId="7C994B1F" w14:textId="77777777" w:rsidTr="00EC0FDB">
        <w:tc>
          <w:tcPr>
            <w:tcW w:w="1555" w:type="dxa"/>
          </w:tcPr>
          <w:p w14:paraId="40E437B8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Иметь практический опыт</w:t>
            </w:r>
          </w:p>
        </w:tc>
        <w:tc>
          <w:tcPr>
            <w:tcW w:w="7793" w:type="dxa"/>
          </w:tcPr>
          <w:p w14:paraId="79404277" w14:textId="77777777" w:rsidR="005C2557" w:rsidRDefault="005C2557" w:rsidP="0030094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ведения технической документации, контроля выполнения заданий и графиков; </w:t>
            </w:r>
          </w:p>
          <w:p w14:paraId="15E7E718" w14:textId="15E1F85A" w:rsidR="00673A94" w:rsidRPr="005C2557" w:rsidRDefault="005C2557" w:rsidP="0030094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использования в работе электронно-вычислительных машин для обработки оперативной информации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расчета норм времени на выполнение операций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расчета показателей работы объектов транспорта</w:t>
            </w:r>
          </w:p>
        </w:tc>
      </w:tr>
      <w:tr w:rsidR="00673A94" w:rsidRPr="009A3E44" w14:paraId="27AFD44B" w14:textId="77777777" w:rsidTr="00EC0FDB">
        <w:tc>
          <w:tcPr>
            <w:tcW w:w="1555" w:type="dxa"/>
          </w:tcPr>
          <w:p w14:paraId="1FE3E870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уметь</w:t>
            </w:r>
          </w:p>
        </w:tc>
        <w:tc>
          <w:tcPr>
            <w:tcW w:w="7793" w:type="dxa"/>
          </w:tcPr>
          <w:p w14:paraId="247491E0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У1 -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анализировать документы, регламентирующие работу транспорта в целом и его объектов в частности; </w:t>
            </w:r>
          </w:p>
          <w:p w14:paraId="238F637C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У2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использовать программное обеспечение для решения транспортных задач; </w:t>
            </w:r>
          </w:p>
          <w:p w14:paraId="07962FAE" w14:textId="6FA5880E" w:rsidR="00673A94" w:rsidRPr="009A3E44" w:rsidRDefault="005C2557" w:rsidP="00EC0FDB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У3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применять компьютерные средства</w:t>
            </w:r>
          </w:p>
        </w:tc>
      </w:tr>
      <w:tr w:rsidR="00673A94" w:rsidRPr="009A3E44" w14:paraId="0FDD2F7B" w14:textId="77777777" w:rsidTr="00EC0FDB">
        <w:tc>
          <w:tcPr>
            <w:tcW w:w="1555" w:type="dxa"/>
          </w:tcPr>
          <w:p w14:paraId="1F700FEC" w14:textId="77777777" w:rsidR="00673A94" w:rsidRPr="009A3E44" w:rsidRDefault="00673A94" w:rsidP="00300944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A3E44">
              <w:rPr>
                <w:rFonts w:ascii="Times New Roman" w:hAnsi="Times New Roman"/>
                <w:bCs/>
                <w:lang w:eastAsia="en-US"/>
              </w:rPr>
              <w:t>знать</w:t>
            </w:r>
          </w:p>
        </w:tc>
        <w:tc>
          <w:tcPr>
            <w:tcW w:w="7793" w:type="dxa"/>
          </w:tcPr>
          <w:p w14:paraId="7181BADC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З1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оперативное планирование, формы и структуру управления работой на транспорте (по видам транспорта); </w:t>
            </w:r>
          </w:p>
          <w:p w14:paraId="7893C170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З2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основы эксплуатации технических средств транспорта (по видам транспорта); </w:t>
            </w:r>
          </w:p>
          <w:p w14:paraId="0B476637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З3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систему учета, отчета и анализа работы; </w:t>
            </w:r>
          </w:p>
          <w:p w14:paraId="2D533981" w14:textId="77777777" w:rsidR="005C2557" w:rsidRDefault="005C2557" w:rsidP="00EC0FD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З4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 xml:space="preserve">- основные требования к работникам по документам, регламентирующим безопасность движения на транспорте; </w:t>
            </w:r>
          </w:p>
          <w:p w14:paraId="0A418D7A" w14:textId="5AD68E4F" w:rsidR="00673A94" w:rsidRPr="009A3E44" w:rsidRDefault="005C2557" w:rsidP="00EC0FDB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З5 </w:t>
            </w:r>
            <w:r w:rsidRPr="005C2557">
              <w:rPr>
                <w:rFonts w:ascii="Times New Roman" w:eastAsia="Times New Roman" w:hAnsi="Times New Roman" w:cs="Times New Roman"/>
                <w:color w:val="auto"/>
              </w:rPr>
              <w:t>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</w:tbl>
    <w:p w14:paraId="0772111D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7C6A6E2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3DA6E44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6546191F" w14:textId="741E5599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AC6B3CF" w14:textId="77777777" w:rsidR="005C2557" w:rsidRDefault="005C2557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690666C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53A90A1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6EA63FF" w14:textId="77777777" w:rsidR="00675C35" w:rsidRDefault="00675C35" w:rsidP="000A0238">
      <w:pPr>
        <w:spacing w:before="163"/>
        <w:ind w:right="18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812A3CD" w14:textId="3E4D52EB" w:rsidR="00AF4F4C" w:rsidRPr="000C5D6F" w:rsidRDefault="00AF4F4C" w:rsidP="00AF4F4C">
      <w:pPr>
        <w:jc w:val="center"/>
        <w:rPr>
          <w:rFonts w:ascii="Times New Roman" w:hAnsi="Times New Roman" w:cs="Times New Roman"/>
        </w:rPr>
      </w:pPr>
      <w:bookmarkStart w:id="9" w:name="_Toc486253800"/>
      <w:bookmarkStart w:id="10" w:name="_Toc486253927"/>
      <w:bookmarkStart w:id="11" w:name="_Toc486254096"/>
      <w:bookmarkStart w:id="12" w:name="_Toc486254257"/>
      <w:bookmarkStart w:id="13" w:name="_Toc486756670"/>
      <w:bookmarkStart w:id="14" w:name="_Toc492411853"/>
      <w:bookmarkStart w:id="15" w:name="_Toc492412255"/>
      <w:r w:rsidRPr="00AF4F4C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AF4F4C">
        <w:rPr>
          <w:rFonts w:ascii="Times New Roman" w:eastAsia="Times New Roman" w:hAnsi="Times New Roman" w:cs="Times New Roman"/>
          <w:b/>
          <w:bCs/>
          <w:color w:val="auto"/>
          <w:lang w:val="x-none" w:eastAsia="x-none"/>
        </w:rPr>
        <w:t>СТРУКТУРА</w:t>
      </w:r>
      <w:r w:rsidRPr="00AF4F4C">
        <w:rPr>
          <w:rFonts w:ascii="Times New Roman" w:eastAsia="Times New Roman" w:hAnsi="Times New Roman" w:cs="Times New Roman"/>
          <w:b/>
          <w:color w:val="auto"/>
          <w:lang w:val="x-none" w:eastAsia="x-none"/>
        </w:rPr>
        <w:t xml:space="preserve"> И СОДЕРЖАНИЕ</w:t>
      </w:r>
      <w:bookmarkEnd w:id="9"/>
      <w:bookmarkEnd w:id="10"/>
      <w:bookmarkEnd w:id="11"/>
      <w:bookmarkEnd w:id="12"/>
      <w:bookmarkEnd w:id="13"/>
      <w:bookmarkEnd w:id="14"/>
      <w:bookmarkEnd w:id="15"/>
      <w:r w:rsidR="000C5D6F">
        <w:rPr>
          <w:rFonts w:ascii="Times New Roman" w:eastAsia="Times New Roman" w:hAnsi="Times New Roman" w:cs="Times New Roman"/>
          <w:b/>
          <w:color w:val="auto"/>
          <w:lang w:eastAsia="x-none"/>
        </w:rPr>
        <w:t xml:space="preserve"> ПРОФЕССИОНАЛЬНОГО МОДУЛЯ</w:t>
      </w:r>
    </w:p>
    <w:p w14:paraId="5E22E230" w14:textId="77777777" w:rsidR="00AF4F4C" w:rsidRPr="00AF4F4C" w:rsidRDefault="00AF4F4C" w:rsidP="00AF4F4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</w:p>
    <w:p w14:paraId="7B7E5F29" w14:textId="3D1D12A8" w:rsidR="00AF4F4C" w:rsidRPr="00FC5D8C" w:rsidRDefault="00AF4F4C" w:rsidP="00AF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240"/>
        <w:rPr>
          <w:rFonts w:ascii="Times New Roman" w:eastAsia="Times New Roman" w:hAnsi="Times New Roman" w:cs="Times New Roman"/>
          <w:b/>
          <w:color w:val="auto"/>
        </w:rPr>
      </w:pPr>
      <w:r w:rsidRPr="00FC5D8C">
        <w:rPr>
          <w:rFonts w:ascii="Times New Roman" w:eastAsia="Times New Roman" w:hAnsi="Times New Roman" w:cs="Times New Roman"/>
          <w:b/>
          <w:color w:val="auto"/>
        </w:rPr>
        <w:t>2.1 Объем междисциплинарного курса и виды учебной работы</w:t>
      </w:r>
      <w:r w:rsidR="000C5D6F" w:rsidRPr="00FC5D8C">
        <w:rPr>
          <w:rFonts w:ascii="Times New Roman" w:eastAsia="Times New Roman" w:hAnsi="Times New Roman" w:cs="Times New Roman"/>
          <w:b/>
          <w:color w:val="auto"/>
        </w:rPr>
        <w:t xml:space="preserve"> по специальности </w:t>
      </w:r>
    </w:p>
    <w:tbl>
      <w:tblPr>
        <w:tblpPr w:leftFromText="180" w:rightFromText="180" w:vertAnchor="text" w:horzAnchor="margin" w:tblpXSpec="center" w:tblpY="189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992"/>
        <w:gridCol w:w="1434"/>
        <w:gridCol w:w="1211"/>
        <w:gridCol w:w="1185"/>
        <w:gridCol w:w="1275"/>
      </w:tblGrid>
      <w:tr w:rsidR="009B304D" w:rsidRPr="009B304D" w14:paraId="2E594273" w14:textId="77777777" w:rsidTr="009B304D">
        <w:trPr>
          <w:trHeight w:val="458"/>
        </w:trPr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7600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 учебной работы</w:t>
            </w:r>
          </w:p>
        </w:tc>
        <w:tc>
          <w:tcPr>
            <w:tcW w:w="6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4FCB930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9B304D" w:rsidRPr="009B304D" w14:paraId="0F472D8D" w14:textId="77777777" w:rsidTr="009B304D">
        <w:trPr>
          <w:trHeight w:val="458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11B7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4F6E72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Всего</w:t>
            </w:r>
          </w:p>
          <w:p w14:paraId="264D0ADE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74A6BF70" w14:textId="398C8F5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курс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C0B0EE5" w14:textId="78BAEDC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курс</w:t>
            </w:r>
          </w:p>
        </w:tc>
      </w:tr>
      <w:tr w:rsidR="009B304D" w:rsidRPr="009B304D" w14:paraId="648DBE13" w14:textId="77777777" w:rsidTr="009B304D">
        <w:trPr>
          <w:trHeight w:val="451"/>
        </w:trPr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4334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D3DF896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D764C09" w14:textId="01D6F4B3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</w:t>
            </w:r>
          </w:p>
          <w:p w14:paraId="6E4FE24A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9A915D1" w14:textId="04639E66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</w:t>
            </w:r>
          </w:p>
          <w:p w14:paraId="36B699D1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637A4D2" w14:textId="7A155E25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5</w:t>
            </w:r>
          </w:p>
          <w:p w14:paraId="6FBAC11C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A8F518B" w14:textId="75ADCD4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6</w:t>
            </w:r>
          </w:p>
          <w:p w14:paraId="173843CD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семестр</w:t>
            </w:r>
          </w:p>
        </w:tc>
      </w:tr>
      <w:tr w:rsidR="009B304D" w:rsidRPr="009B304D" w14:paraId="2E3F4057" w14:textId="77777777" w:rsidTr="009B304D">
        <w:trPr>
          <w:trHeight w:val="28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DE5B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C21C7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408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28852B" w14:textId="76E048F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898D1A" w14:textId="13747CB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F6E70D" w14:textId="0F643C93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0AB7EF" w14:textId="79CB82C2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128FF2CC" w14:textId="77777777" w:rsidTr="009B304D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0E64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E26E" w14:textId="5D878B1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475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13501B" w14:textId="392AEDEC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F4F3D9" w14:textId="43EB691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3BB614" w14:textId="37BC0A7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C50CFC" w14:textId="155D4F68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CD1BE4C" w14:textId="77777777" w:rsidTr="009B304D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22805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0C3A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2FE0B1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CBB50E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ED89E5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FC553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BFF9CE9" w14:textId="77777777" w:rsidTr="009B304D">
        <w:trPr>
          <w:trHeight w:val="64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257A" w14:textId="77777777" w:rsidR="009B304D" w:rsidRPr="009B304D" w:rsidRDefault="009B304D" w:rsidP="009B304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Самостоятельная работа обучающегося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982E" w14:textId="208787B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237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8AF4E8" w14:textId="59D4E80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213BD" w14:textId="76669E5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1C20FC" w14:textId="07EBA6B2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2A5B5B" w14:textId="3EF63F6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00227721" w14:textId="77777777" w:rsidTr="009B304D">
        <w:trPr>
          <w:trHeight w:val="31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34B04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1D762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144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4098E8" w14:textId="39C8C74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36A8A4" w14:textId="486DDD1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F0636F" w14:textId="5E03876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237A95" w14:textId="57D6944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15AA06AC" w14:textId="77777777" w:rsidTr="009B304D">
        <w:trPr>
          <w:trHeight w:val="38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0EE07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4F7E" w14:textId="3985E7F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36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E91E7" w14:textId="4D18E0D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0031CB" w14:textId="549401E0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8321A6" w14:textId="00944E7F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AE9C2C" w14:textId="6691C08A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3AAD037A" w14:textId="77777777" w:rsidTr="009B304D">
        <w:trPr>
          <w:trHeight w:val="296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EC149" w14:textId="77777777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9EE54" w14:textId="66B016C9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24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98DA11" w14:textId="51CE9C06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F297F1" w14:textId="729178A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BBC341" w14:textId="58593D4C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43E7220" w14:textId="4E77789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60E2815C" w14:textId="77777777" w:rsidTr="009B304D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B2E99" w14:textId="446797B5" w:rsidR="009B304D" w:rsidRP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</w:t>
            </w:r>
            <w:r w:rsidRPr="009B30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5DCE" w14:textId="3855B661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06607B" w14:textId="46BC13F0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B034CF" w14:textId="32141024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E6D938" w14:textId="214A14FE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280205" w14:textId="7E4467AB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  <w:tr w:rsidR="009B304D" w:rsidRPr="009B304D" w14:paraId="408568B3" w14:textId="77777777" w:rsidTr="009B304D">
        <w:trPr>
          <w:trHeight w:val="348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A96C" w14:textId="42017CCE" w:rsidR="009B304D" w:rsidRDefault="009B304D" w:rsidP="009B304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855F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C5985B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72A4DC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2B88E8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2FDEDB" w14:textId="77777777" w:rsidR="009B304D" w:rsidRPr="009B304D" w:rsidRDefault="009B304D" w:rsidP="009B304D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</w:tr>
    </w:tbl>
    <w:p w14:paraId="6FFCA9C3" w14:textId="19062949" w:rsidR="009B304D" w:rsidRPr="000A0238" w:rsidRDefault="009B304D" w:rsidP="000A0238">
      <w:pPr>
        <w:rPr>
          <w:rFonts w:ascii="Times New Roman" w:hAnsi="Times New Roman" w:cs="Times New Roman"/>
        </w:rPr>
        <w:sectPr w:rsidR="009B304D" w:rsidRPr="000A0238" w:rsidSect="00911AA4">
          <w:headerReference w:type="default" r:id="rId8"/>
          <w:footerReference w:type="even" r:id="rId9"/>
          <w:footerReference w:type="default" r:id="rId10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043C598F" w14:textId="67569292" w:rsidR="00B67BEB" w:rsidRPr="00B664DD" w:rsidRDefault="00DF22BF" w:rsidP="00DF22BF">
      <w:pPr>
        <w:pStyle w:val="aa"/>
        <w:jc w:val="center"/>
        <w:rPr>
          <w:rFonts w:cs="Times New Roman"/>
          <w:sz w:val="24"/>
        </w:rPr>
      </w:pPr>
      <w:bookmarkStart w:id="16" w:name="bookmark7"/>
      <w:r w:rsidRPr="00B664DD">
        <w:rPr>
          <w:rFonts w:cs="Times New Roman"/>
          <w:sz w:val="24"/>
        </w:rPr>
        <w:lastRenderedPageBreak/>
        <w:t>2.2 Тематический план и содержание</w:t>
      </w:r>
      <w:r>
        <w:rPr>
          <w:rFonts w:cs="Times New Roman"/>
          <w:sz w:val="24"/>
        </w:rPr>
        <w:t xml:space="preserve"> </w:t>
      </w:r>
      <w:r w:rsidR="002F2F80" w:rsidRPr="000A0238">
        <w:rPr>
          <w:rStyle w:val="15"/>
          <w:rFonts w:eastAsia="Courier New"/>
          <w:b/>
          <w:bCs w:val="0"/>
          <w:sz w:val="24"/>
          <w:szCs w:val="24"/>
          <w:u w:val="none"/>
        </w:rPr>
        <w:t>профессионального модуля</w:t>
      </w:r>
      <w:bookmarkEnd w:id="16"/>
      <w:r w:rsidR="00E94E1D">
        <w:rPr>
          <w:rStyle w:val="15"/>
          <w:rFonts w:eastAsia="Courier New"/>
          <w:b/>
          <w:bCs w:val="0"/>
          <w:sz w:val="24"/>
          <w:szCs w:val="24"/>
          <w:u w:val="none"/>
        </w:rPr>
        <w:t xml:space="preserve"> </w:t>
      </w:r>
      <w:bookmarkStart w:id="17" w:name="bookmark8"/>
      <w:r>
        <w:rPr>
          <w:rStyle w:val="15"/>
          <w:rFonts w:eastAsia="Courier New"/>
          <w:b/>
          <w:bCs w:val="0"/>
          <w:sz w:val="24"/>
          <w:szCs w:val="24"/>
          <w:u w:val="none"/>
        </w:rPr>
        <w:t>ПМ 0</w:t>
      </w:r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1</w:t>
      </w:r>
      <w:r>
        <w:rPr>
          <w:rStyle w:val="15"/>
          <w:rFonts w:eastAsia="Courier New"/>
          <w:b/>
          <w:bCs w:val="0"/>
          <w:sz w:val="24"/>
          <w:szCs w:val="24"/>
          <w:u w:val="none"/>
        </w:rPr>
        <w:t xml:space="preserve"> </w:t>
      </w:r>
      <w:bookmarkEnd w:id="17"/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Организация перевозочного процесса (</w:t>
      </w:r>
      <w:r w:rsidR="00C56F48">
        <w:rPr>
          <w:rStyle w:val="15"/>
          <w:rFonts w:eastAsia="Courier New"/>
          <w:b/>
          <w:bCs w:val="0"/>
          <w:sz w:val="24"/>
          <w:szCs w:val="24"/>
          <w:u w:val="none"/>
        </w:rPr>
        <w:t>на автомобильном грузовом</w:t>
      </w:r>
      <w:r w:rsidR="008D00B6">
        <w:rPr>
          <w:rStyle w:val="15"/>
          <w:rFonts w:eastAsia="Courier New"/>
          <w:b/>
          <w:bCs w:val="0"/>
          <w:sz w:val="24"/>
          <w:szCs w:val="24"/>
          <w:u w:val="none"/>
        </w:rPr>
        <w:t>)</w:t>
      </w:r>
    </w:p>
    <w:tbl>
      <w:tblPr>
        <w:tblW w:w="1545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103"/>
        <w:gridCol w:w="709"/>
        <w:gridCol w:w="709"/>
        <w:gridCol w:w="708"/>
        <w:gridCol w:w="851"/>
        <w:gridCol w:w="709"/>
        <w:gridCol w:w="708"/>
        <w:gridCol w:w="851"/>
        <w:gridCol w:w="992"/>
        <w:gridCol w:w="851"/>
      </w:tblGrid>
      <w:tr w:rsidR="0038775E" w:rsidRPr="009046CF" w14:paraId="2E18D97D" w14:textId="77777777" w:rsidTr="0038775E">
        <w:trPr>
          <w:trHeight w:hRule="exact" w:val="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D88E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F8E246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0D7CA9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742228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24F2C4E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63704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BD7E3C8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4A5722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D8746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3B4CB0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F9E7F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4585B0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26944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13D58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Содержание учебного материала, лабораторные работы и </w:t>
            </w:r>
          </w:p>
          <w:p w14:paraId="0AF3F63D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практические занятия, самостоятельная </w:t>
            </w:r>
          </w:p>
          <w:p w14:paraId="4C3A41A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работа обучающихся, курсовая работа (проект)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71F46B31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 xml:space="preserve"> Объем образовательной нагрузки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D8BD4" w14:textId="6A1BB014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 нагрузка (час)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B0A1E15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Результаты освоения учебной дисциплины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EA7E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Коды формирующие компетенции</w:t>
            </w:r>
          </w:p>
        </w:tc>
      </w:tr>
      <w:tr w:rsidR="0038775E" w:rsidRPr="009046CF" w14:paraId="547D86BD" w14:textId="77777777" w:rsidTr="0038775E">
        <w:trPr>
          <w:trHeight w:hRule="exact" w:val="1075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C519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33579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231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2AA3C25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7D2048D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9390" w14:textId="44863CC6" w:rsidR="0038775E" w:rsidRPr="009046CF" w:rsidRDefault="0038775E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нагрузка   во взаимодействии с преподавателем</w:t>
            </w: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2EC1AC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8AC77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8D27E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94168A4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D58489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E5FA7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7C560E6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231299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8D5685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E51C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2E573C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D58080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AF70F7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8D6BA1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66C64B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9D21E0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CD7239A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ПК</w:t>
            </w:r>
          </w:p>
        </w:tc>
      </w:tr>
      <w:tr w:rsidR="0038775E" w:rsidRPr="009046CF" w14:paraId="3BC6CBCA" w14:textId="77777777" w:rsidTr="0038775E">
        <w:trPr>
          <w:trHeight w:hRule="exact" w:val="418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07F5A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245C2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07CE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874BFE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E7B272A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1787ED" w14:textId="487E1A32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59A5291" w14:textId="6E4E6AAB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лабораторные и практические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занятия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7C7C" w14:textId="7C24422F" w:rsidR="0038775E" w:rsidRPr="009046CF" w:rsidRDefault="0038775E" w:rsidP="001647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A8BE4" w14:textId="77777777" w:rsidR="0038775E" w:rsidRPr="009046CF" w:rsidRDefault="0038775E" w:rsidP="00DF22B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35AAED" w14:textId="77777777" w:rsidR="0038775E" w:rsidRPr="009046CF" w:rsidRDefault="0038775E" w:rsidP="00DF22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4519" w14:textId="77777777" w:rsidR="0038775E" w:rsidRPr="009046CF" w:rsidRDefault="0038775E" w:rsidP="00DF2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775E" w:rsidRPr="009046CF" w14:paraId="3C3B94AB" w14:textId="77777777" w:rsidTr="00FE7BE9">
        <w:trPr>
          <w:cantSplit/>
          <w:trHeight w:hRule="exact" w:val="1979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EA6D88C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CE758A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№  занятия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FDA38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35AD5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519A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771EF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00ADABC" w14:textId="5DDA0178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7609FC" w14:textId="6763D410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69B80D" w14:textId="47704538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Учебная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C6AAB4" w14:textId="63D073AE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46C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производственная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648FAF61" w14:textId="77777777" w:rsidR="0038775E" w:rsidRPr="009046CF" w:rsidRDefault="0038775E" w:rsidP="001647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7FCF8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A30B" w14:textId="77777777" w:rsidR="0038775E" w:rsidRPr="009046CF" w:rsidRDefault="0038775E" w:rsidP="00164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8775E" w:rsidRPr="009046CF" w14:paraId="68CE2FAE" w14:textId="77777777" w:rsidTr="00FE7BE9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3C6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07AC1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2215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50D25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633CA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D7CB6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63207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9FD33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37261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DFCE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1E99B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BE3F" w14:textId="77777777" w:rsidR="0038775E" w:rsidRPr="009046CF" w:rsidRDefault="0038775E" w:rsidP="00DF22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Pr="009046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</w:p>
        </w:tc>
      </w:tr>
      <w:tr w:rsidR="0038775E" w:rsidRPr="009046CF" w14:paraId="59B38814" w14:textId="77777777" w:rsidTr="00FE7BE9">
        <w:trPr>
          <w:trHeight w:hRule="exact"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81A46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4D721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DF5D1" w14:textId="77777777" w:rsidR="0038775E" w:rsidRPr="009046CF" w:rsidRDefault="0038775E" w:rsidP="0019705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46C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 часов: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C0AD3" w14:textId="397E8F08" w:rsidR="0038775E" w:rsidRPr="00E12C31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80776" w14:textId="0515D61A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3064C" w14:textId="7200DBF3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54F92" w14:textId="7443030A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A9C90" w14:textId="04C3068A" w:rsidR="0038775E" w:rsidRPr="00E12C31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4F1FE" w14:textId="26FFD45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46129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02B1A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60AC" w14:textId="77777777" w:rsidR="0038775E" w:rsidRPr="009046CF" w:rsidRDefault="0038775E" w:rsidP="00DF22B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0D6CE9" w:rsidRPr="009046CF" w14:paraId="4BB8EDEF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8447A" w14:textId="3EB597E7" w:rsidR="000D6CE9" w:rsidRPr="009046CF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72620" w14:textId="3BB4A0CA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01.01 Раздел 1. Технология</w:t>
            </w:r>
          </w:p>
          <w:p w14:paraId="0B0E987B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перевозочного процесса</w:t>
            </w:r>
          </w:p>
          <w:p w14:paraId="49FC6E17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на автомобильном</w:t>
            </w:r>
          </w:p>
          <w:p w14:paraId="3BE7D4A9" w14:textId="7418462A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3727" w14:textId="6A089B4C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 семестр.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EB242" w14:textId="079C3022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2E58" w14:textId="410B0E56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3D1CA" w14:textId="1F5A5DF7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42878" w14:textId="05677D31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167A0" w14:textId="6DAA8097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12B68" w14:textId="093FFA2B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21962" w14:textId="67EA98F9" w:rsidR="000D6CE9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CB1D29" w14:textId="2554375C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A626B" w14:textId="345614A5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895F" w14:textId="7C774D42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7AE711F8" w14:textId="77777777" w:rsidTr="00C05440">
        <w:trPr>
          <w:trHeight w:hRule="exact" w:val="63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5D6F0" w14:textId="77777777" w:rsidR="000D6CE9" w:rsidRPr="009046CF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36AE9" w14:textId="77777777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94F8C" w14:textId="08FE466F" w:rsidR="000D6CE9" w:rsidRPr="007A5D13" w:rsidRDefault="000D6CE9" w:rsidP="000D6CE9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DA511" w14:textId="6B4632BC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27D14" w14:textId="71FD23FD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54480" w14:textId="72C9DA6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1D358" w14:textId="05A6F516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59FB9" w14:textId="175A962D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D645C" w14:textId="766CF17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F3C7B" w14:textId="50B7F687" w:rsidR="000D6CE9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81FE355" w14:textId="1C77FFE9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</w:t>
            </w:r>
            <w:r w:rsidR="008D00B6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F969" w14:textId="49C5B0C1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D2091" w14:textId="401AB1E8" w:rsidR="000D6CE9" w:rsidRPr="007A5D13" w:rsidRDefault="000D6CE9" w:rsidP="000D6CE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44B776F0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CBD4C" w14:textId="57915B13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6CD6D" w14:textId="45A634CF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01.02 Раздел 2. Информационное обеспечение перевозочного процесса на автомобильном транспорте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386A4" w14:textId="7B68D8AA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13CB0" w14:textId="65D15FAD" w:rsidR="008D00B6" w:rsidRPr="008D00B6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20720" w14:textId="2542D9C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832A3" w14:textId="2B2C6242" w:rsidR="008D00B6" w:rsidRPr="007A5D13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B7327" w14:textId="09B3DB4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D7423" w14:textId="5400F60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D3BCF" w14:textId="43EC322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C268D" w14:textId="5EB34D3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FCB76" w14:textId="0ADE5AE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D385A" w14:textId="0F512E27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6FC2FB1D" w14:textId="77777777" w:rsidTr="00C05440">
        <w:trPr>
          <w:trHeight w:hRule="exact" w:val="6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3A1A4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E459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10704" w14:textId="2089D789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718BE" w14:textId="58CDC1C5" w:rsidR="008D00B6" w:rsidRPr="008D00B6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D0744" w14:textId="75EB127B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C982B" w14:textId="208946B4" w:rsidR="008D00B6" w:rsidRPr="007A5D13" w:rsidRDefault="00C05440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62A3" w14:textId="2DE18D21" w:rsidR="008D00B6" w:rsidRPr="007A5D13" w:rsidRDefault="00B05CF9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8D00B6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3102F" w14:textId="574BFA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0B66A" w14:textId="18E60EE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2C418" w14:textId="34238EC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A06A" w14:textId="38643B6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D83A" w14:textId="78489358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A7DBAF1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AAF67" w14:textId="7E5FBFCA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7DC09" w14:textId="2FCF87B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МДК 01.03 Раздел 3. Автоматизированные системы управления на автомобильном транспорте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10209" w14:textId="12601653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7F906" w14:textId="6FA647D8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92847" w14:textId="1E5F78F2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B287A" w14:textId="1285B826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C8D64" w14:textId="48A84856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8EA3A" w14:textId="2FAC4C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E960E" w14:textId="000FD96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F4889" w14:textId="5EAC2A13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EAB7A" w14:textId="1349938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53CE3" w14:textId="08AC6B2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38B14DF0" w14:textId="77777777" w:rsidTr="007A10A1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4C7FB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8ADF0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65D482" w14:textId="0B4535F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6770A" w14:textId="4834E8EB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17F31" w14:textId="1F5BA72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95C5B" w14:textId="397CAF1A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8FBEF" w14:textId="495B0A4C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5B061" w14:textId="7B14B5F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C47B0" w14:textId="649675C3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70B98" w14:textId="0DD70B2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4AC33" w14:textId="5997358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DC2C" w14:textId="18ED094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644DC27" w14:textId="77777777" w:rsidTr="007A10A1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26239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F0F68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ED570" w14:textId="342FD8A1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ED632" w14:textId="78926AE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C11F5" w14:textId="7FABD11A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9BD05" w14:textId="2D495013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53A91" w14:textId="513E8BCB" w:rsidR="008D00B6" w:rsidRPr="007A5D13" w:rsidRDefault="00B2195F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486AC" w14:textId="7B30B2F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F3E97" w14:textId="164FD5D4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0FE7B" w14:textId="0DD36808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FB21D" w14:textId="588AD4F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DEEC" w14:textId="6118190F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B11FB84" w14:textId="77777777" w:rsidTr="007A10A1">
        <w:trPr>
          <w:trHeight w:hRule="exact" w:val="56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CA48" w14:textId="3A4DAB0F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EFAB" w14:textId="73A4B76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УП 01 Учебная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3FD9" w14:textId="353C6A18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241AC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E352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A18EC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AE3F6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82020" w14:textId="0AF1F9CA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5113E" w14:textId="0FCADCCB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3320B" w14:textId="024AA95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3B003" w14:textId="748649C9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56C7" w14:textId="5EC98F17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2B607D26" w14:textId="77777777" w:rsidTr="007A10A1">
        <w:trPr>
          <w:trHeight w:hRule="exact" w:val="5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C6F1" w14:textId="77777777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FB9B" w14:textId="77777777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489E" w14:textId="659655C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7B10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F85BA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A1A4B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F9479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FCF16" w14:textId="153BA014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82C7A" w14:textId="748502C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F019E" w14:textId="05501FF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DADD7" w14:textId="758354EC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E7B9" w14:textId="4A5DCD5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8D00B6" w:rsidRPr="009046CF" w14:paraId="5F024E6A" w14:textId="77777777" w:rsidTr="00FE7BE9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CFA8" w14:textId="50A82FE5" w:rsidR="008D00B6" w:rsidRPr="009046CF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4DF4" w14:textId="7E75358F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sz w:val="20"/>
                <w:szCs w:val="20"/>
              </w:rPr>
              <w:t>ПП. 01 Производственная 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4F1A" w14:textId="7CBD6DE0" w:rsidR="008D00B6" w:rsidRPr="007A5D13" w:rsidRDefault="008D00B6" w:rsidP="008D00B6">
            <w:pPr>
              <w:shd w:val="clear" w:color="auto" w:fill="FFFF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6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5A88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8F530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30DDA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72EC1" w14:textId="77777777" w:rsidR="008D00B6" w:rsidRPr="007A5D13" w:rsidRDefault="008D00B6" w:rsidP="008D00B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94B52" w14:textId="2DC789FE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B853F" w14:textId="770FE556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39ECC" w14:textId="6DE61B25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FDAF0" w14:textId="0B9B096D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1982" w14:textId="55C56261" w:rsidR="008D00B6" w:rsidRPr="007A5D13" w:rsidRDefault="008D00B6" w:rsidP="008D00B6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E9CCFC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8BB63" w14:textId="0A00F850" w:rsidR="000D6CE9" w:rsidRPr="009046CF" w:rsidRDefault="000D6CE9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761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 01.01 </w:t>
            </w:r>
            <w:r w:rsidRPr="00CB3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перевозочного процесса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автомобильном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B150" w14:textId="561524C1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2208" w14:textId="194A6519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A49D3" w14:textId="14B906E6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F0FB" w14:textId="4E365072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920B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8711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4D34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75F1" w14:textId="000D05A9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8547" w14:textId="7F587853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1678" w:rsidRPr="009046CF" w14:paraId="0908C212" w14:textId="77777777" w:rsidTr="00C1167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3392753" w14:textId="1931584A" w:rsidR="00C11678" w:rsidRPr="00276117" w:rsidRDefault="00C11678" w:rsidP="00C11678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третий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62A6707E" w14:textId="3577302D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6368DB5" w14:textId="387FEEB6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5E71CDE" w14:textId="1EF59715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E4B2865" w14:textId="4EB1C7BC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5989EE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A0D1DC3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43BCBC8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505A0EE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FBAC2B" w14:textId="77777777" w:rsidR="00C11678" w:rsidRPr="009046CF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CE9" w:rsidRPr="009046CF" w14:paraId="5632A3BD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78A55" w14:textId="2605A603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</w:t>
            </w: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о грузовых автомобильных перевозках</w:t>
            </w:r>
          </w:p>
        </w:tc>
      </w:tr>
      <w:tr w:rsidR="00067399" w:rsidRPr="009046CF" w14:paraId="5D671C6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CD7D" w14:textId="6D988A8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408B" w14:textId="2B40CA2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о грузовых автомобильных перевозках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DF46" w14:textId="04BC9392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64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A085F" w14:textId="044423A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1A87" w14:textId="61A2B8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63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1A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9887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45DB9A5" w14:textId="1576381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78EDD" w14:textId="7351CC6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764C" w14:textId="241B584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11539C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AC43" w14:textId="4C1FD30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86CF" w14:textId="3882D08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B32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Перевозки грузов на коммерческой основе и некоммерческие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7EE0" w14:textId="35BA8E93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42C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7E78" w14:textId="45176B9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7658" w14:textId="3A8D5ED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3E30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CA2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71D2C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C7FE88C" w14:textId="39C6F8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92D68" w14:textId="213266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D402" w14:textId="25969D2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992134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3615" w14:textId="0A4E9BD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DE8B" w14:textId="435710F2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B32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Автотранспортные предприятия, их структура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4F18" w14:textId="000FDBDB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01F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4E0E" w14:textId="2E868D9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2316" w14:textId="5C7B60F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DF1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FE5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7A30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2799D6" w14:textId="0BD636C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559EC" w14:textId="34007E6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6888" w14:textId="11FF31C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6F84A1C7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553950" w14:textId="068DDAB6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329E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Грузы и грузопотоки</w:t>
            </w:r>
          </w:p>
        </w:tc>
      </w:tr>
      <w:tr w:rsidR="00067399" w:rsidRPr="009046CF" w14:paraId="608AC76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AFC13" w14:textId="4A4FEA2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86FE47" w14:textId="6383263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Грузы и их классификация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A788" w14:textId="437885F8" w:rsidR="00067399" w:rsidRPr="00C310EE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000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A411" w14:textId="01B85BE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21B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B8A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7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9800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2B1B309" w14:textId="36A13F0C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E39BC" w14:textId="62FC732B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B67E" w14:textId="09DB213A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B773C8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90976" w14:textId="76D75A7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897F2" w14:textId="5F088A9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Тара, упаковка и маркировка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79F" w14:textId="486B6500" w:rsidR="00067399" w:rsidRPr="00F43C5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20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43C" w14:textId="5B0E803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5CC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F77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08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651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119A5A2" w14:textId="3FB0A5F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430B5" w14:textId="76DC7FD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8F81" w14:textId="042196B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270060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7513" w14:textId="3EB7A30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E29DE" w14:textId="4CA3DCD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перевозок и грузооборот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D962" w14:textId="1238B2D5" w:rsidR="00067399" w:rsidRPr="00F43C5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84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589D" w14:textId="2431455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614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C7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CD8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030D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CDB01D8" w14:textId="777D94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27A7C" w14:textId="27AB2C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B7AC" w14:textId="6CE7C6E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9FF2DA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80492" w14:textId="25F6758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A6BE7" w14:textId="09D3750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 потоки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527" w14:textId="418D065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A08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B0E4" w14:textId="5A395C2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DD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D5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539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5A1D3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550BCE5" w14:textId="42DDC75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B6C64" w14:textId="5135041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11F1" w14:textId="79EB862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5F6F8E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C46AC" w14:textId="7B06722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7CA8A2" w14:textId="07021D0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Эпюры грузопотоков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D41" w14:textId="4015FC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0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E75C" w14:textId="26972DA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B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A7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E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867A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AFE5FD1" w14:textId="5109314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E858E" w14:textId="68B3C4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6E01" w14:textId="537E026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3EF9F8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FD5D" w14:textId="401B458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8BFD0" w14:textId="34B8C8E6" w:rsidR="00067399" w:rsidRDefault="00067399" w:rsidP="00067399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CDF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«Грузооборот и грузовые потоки. Объем перевозок. Расчет коэффициентов неравномерности и повторности перевозок грузов»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5F09" w14:textId="4BD2F09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B9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CDC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9445" w14:textId="7663EA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D2A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950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F1A1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AED1700" w14:textId="3E098534" w:rsidR="00067399" w:rsidRPr="00D45AB2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81778" w14:textId="0E47FE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207A" w14:textId="7AF569BB" w:rsidR="00067399" w:rsidRPr="008C7383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D1AD91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ABC11" w14:textId="235361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786FC" w14:textId="06F04D52" w:rsidR="00067399" w:rsidRPr="009046CF" w:rsidRDefault="00067399" w:rsidP="00067399">
            <w:pPr>
              <w:tabs>
                <w:tab w:val="left" w:pos="423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№ 2 «Составление схем и эпюр грузопотоков»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713A" w14:textId="21252343" w:rsidR="00067399" w:rsidRPr="00966B46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85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B7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42EF" w14:textId="28C6888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968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797D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61D2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ECA2B04" w14:textId="1DF82793" w:rsidR="00067399" w:rsidRPr="00D45AB2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10C99" w14:textId="5412E8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22C0" w14:textId="7479D55D" w:rsidR="00067399" w:rsidRPr="008C7383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5303129A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9B972B" w14:textId="459600E7" w:rsidR="000D6CE9" w:rsidRPr="009046CF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Подвижной состав автомобильного транспорта и его технико-эксплуатационные показатели</w:t>
            </w:r>
          </w:p>
        </w:tc>
      </w:tr>
      <w:tr w:rsidR="00067399" w:rsidRPr="009046CF" w14:paraId="190D6A1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5A161" w14:textId="096B05D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5B4593" w14:textId="499CA04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Подвижной состав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автомобильного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03E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E714" w14:textId="591241F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5B97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E3D9" w14:textId="2C78F9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9B89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BAB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8CF5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85D7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7273949" w14:textId="65661935" w:rsidR="00067399" w:rsidRPr="007448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D88F3" w14:textId="18E1FFF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AD8A" w14:textId="3124736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0ACAF6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DD576" w14:textId="381863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84BD3" w14:textId="1E17B49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кузовов автомобилей, прицепов и полуприцепов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9805" w14:textId="380FE3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E4C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EAB9" w14:textId="548A1F9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6AB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9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97F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D033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9EF12AD" w14:textId="1722823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C691D" w14:textId="21EB761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5773" w14:textId="611F1E7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69EB9C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008EB" w14:textId="0BFF6EE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6C915" w14:textId="3561566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Кодирование и унификация обозначений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EC58" w14:textId="6E3A6A6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3AAE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0764D" w14:textId="52102A8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730A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257D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104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06C3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A5B262D" w14:textId="19A50B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45BC6" w14:textId="6BBE73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8316" w14:textId="04658D7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4996CF1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E2687" w14:textId="04D8C91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EF02C" w14:textId="77C0FA1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 «Расчет списочного парка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0BD2C" w14:textId="416C1A5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61E1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E5CA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496BB" w14:textId="6B3B1155" w:rsidR="00067399" w:rsidRPr="00956B54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B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762A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0353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F038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DD5B687" w14:textId="08BD7AD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83115" w14:textId="681E24D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DCE0" w14:textId="6778B97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CA6A5D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1841C" w14:textId="3F70CA3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35-38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5E672" w14:textId="6F171C8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Условия эксплуатации и основные технико-эксплуатационные показатели качества автотранспортных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65A7" w14:textId="7EB4D6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810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A1DB" w14:textId="7A92633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022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34B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5755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067F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D3E21A" w14:textId="7C5074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5C235" w14:textId="3595E89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3F07" w14:textId="530824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B376D5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89451" w14:textId="6B142DF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25115" w14:textId="3C9B270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Составные элементы транспортного процесса перевозки грузов.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79CE" w14:textId="51E9D3B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B23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EFA2" w14:textId="126B1B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DE0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3E45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1C7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C48B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16BD7C8" w14:textId="0CFDB6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1E2BE" w14:textId="7C5E4E1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755F" w14:textId="48E800C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55254B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B63CC" w14:textId="63C9B0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93FA7" w14:textId="730AFE4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Грузоподъёмность подвижного сос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тава и степень её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9EDE" w14:textId="566875A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A832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C368" w14:textId="007615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69F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CD67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7F0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2ECE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352FE2C" w14:textId="5EF5F6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DBFEB" w14:textId="1CF62F1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5D5C" w14:textId="2B79D77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3BDAA7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70BCE" w14:textId="60EFFED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8BB43" w14:textId="7352D2A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Пробег подвижного состава и его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BBE1" w14:textId="4D360C4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659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ADFF" w14:textId="2D81242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5DC7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957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1F6B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B634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3197C7" w14:textId="732C17A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87EF8" w14:textId="7D93FD2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A31E" w14:textId="3164279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DE66C9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81FF7" w14:textId="752E201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4EB05" w14:textId="59C4C37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4 «Расчет показателей пробега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92610" w14:textId="6058997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086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5A64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19BA6" w14:textId="4205069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09A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C13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EFAD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7E8F129" w14:textId="72FA96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882BE" w14:textId="1260F8E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8C7D" w14:textId="2D3A39D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24AB59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24929" w14:textId="48F11E3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F8AD4" w14:textId="5678F7D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Время в наряде и его элементы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DC98C" w14:textId="4E54F2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D4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FA325" w14:textId="2BDD001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6F6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875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B34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9F19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602C6B9" w14:textId="37459A0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E5A76" w14:textId="0431C6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1DA3" w14:textId="049F71B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E4BD8A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5C86A" w14:textId="6169007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DBB4A" w14:textId="2B5AC1C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Производительность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EF28" w14:textId="585989E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B3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8DF7A" w14:textId="7E0D814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215D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01F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D9D8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9C93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200D3DB" w14:textId="050990D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388C" w14:textId="5B052D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3159" w14:textId="70BC665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11F428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23148" w14:textId="1BABAE5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F4D93" w14:textId="5B8EDA9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089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 «Расчет производительности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DD04" w14:textId="4A704B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A96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FB8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8650" w14:textId="510CCACF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38DF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33F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03F7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A77E05" w14:textId="327FF3A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A34A6" w14:textId="71B225D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8BEF" w14:textId="5A6214A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37F56EC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E1F8E" w14:textId="3D7DB9F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BBE84" w14:textId="029BA8C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B16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отдельных показателей на производительность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50" w14:textId="672520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705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8EAE" w14:textId="164AEFB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7C7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166C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A4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F0E0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5B6103" w14:textId="5F8A07B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7ED6" w14:textId="4D5619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D445" w14:textId="7B2C450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D3DF4F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CF471" w14:textId="410853C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ACFC6" w14:textId="32BB51F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345B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4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16D5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зависимости производительности подвижного состава от изменения отдельных ТЭП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EB93" w14:textId="29CFFE5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17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624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192D1" w14:textId="2B5C889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1EE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B95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1DBE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F324F1D" w14:textId="013E71E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1DA95" w14:textId="53A499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782C" w14:textId="6C9974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299D4743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3F06D49" w14:textId="5E25EDAA" w:rsidR="000D6CE9" w:rsidRPr="00E0508C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0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1.4. Погрузочно-разгрузочные работы на автомобильном транспорте</w:t>
            </w:r>
          </w:p>
        </w:tc>
      </w:tr>
      <w:tr w:rsidR="00067399" w:rsidRPr="009046CF" w14:paraId="387AD71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10246" w14:textId="5A23DD8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FFECC" w14:textId="749FDEF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Общие понятия о погрузочно-разгрузочных работах и способах их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E8D89" w14:textId="2CF5A15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887C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EA4CD" w14:textId="663C3E2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54ACD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37D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E2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200F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94EE1B1" w14:textId="0A4C00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1B1E" w14:textId="20CCBE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233D" w14:textId="69BB8A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7D96BC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A77D4" w14:textId="6A11610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D50DC" w14:textId="011ECE1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Погрузочно-разгрузочные средства и их классификация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3DC98" w14:textId="302968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2706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3B87" w14:textId="3F9762D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757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05F9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88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C7F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CDA3816" w14:textId="7237070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15B" w14:textId="4416A90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D731" w14:textId="345E948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764A32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8D5B8" w14:textId="1AA7F70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69B2D" w14:textId="50E1107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Технико-эксплуатационные показатели и производительность </w:t>
            </w:r>
            <w:r w:rsidRPr="00A32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погрузочно-разгрузочных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механизмов и машин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BF280" w14:textId="2DB835D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2FA9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F70D" w14:textId="0EF546A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8E28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F659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9B3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5FBD5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570F355" w14:textId="684AD19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3D399" w14:textId="1957D5C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9EF9" w14:textId="59B08B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F3AF13A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4E4B1" w14:textId="0BE8F84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2602E" w14:textId="136C5D6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A32C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огрузочно-разгрузочны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пункты и посты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0B1BC" w14:textId="72A34EB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F37C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0697" w14:textId="7E0F1C6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5B04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D94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319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F030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1863B8F" w14:textId="5A838B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79E49" w14:textId="039C6E1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3F58" w14:textId="23379A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54C2C2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41C65" w14:textId="324E400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F0EF" w14:textId="3BC6F87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 «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работы </w:t>
            </w:r>
            <w:r w:rsidR="00D43625"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D43625">
              <w:rPr>
                <w:rFonts w:ascii="Times New Roman" w:hAnsi="Times New Roman" w:cs="Times New Roman"/>
                <w:sz w:val="20"/>
                <w:szCs w:val="20"/>
              </w:rPr>
              <w:t xml:space="preserve">ПРС 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>в средних автотранспортных системах перевозки 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EE021" w14:textId="24C204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953F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F05E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2FB9" w14:textId="4228BFF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CA36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6508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96B87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BFD4E1F" w14:textId="7B0EE50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AE2E3" w14:textId="0575D0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0052" w14:textId="13C7FCF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D74ABF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75A6B" w14:textId="216F4CE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75-78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E6CDD" w14:textId="2C637FE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 «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работы </w:t>
            </w:r>
            <w:r w:rsidR="00D43625">
              <w:rPr>
                <w:rFonts w:ascii="Times New Roman" w:hAnsi="Times New Roman" w:cs="Times New Roman"/>
                <w:sz w:val="20"/>
                <w:szCs w:val="20"/>
              </w:rPr>
              <w:t>ПС и ПРС</w:t>
            </w:r>
            <w:r w:rsidRPr="00562C04">
              <w:rPr>
                <w:rFonts w:ascii="Times New Roman" w:hAnsi="Times New Roman" w:cs="Times New Roman"/>
                <w:sz w:val="20"/>
                <w:szCs w:val="20"/>
              </w:rPr>
              <w:t xml:space="preserve"> при мелкопартионных перевозках грузов в развозочных системах с центральным пунктом погрузки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31435" w14:textId="30596EF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F8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E49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8C9DA" w14:textId="720242A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59C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20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086D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EB23181" w14:textId="1882C52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1F2F0" w14:textId="6BD1F5D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A931" w14:textId="70D0BA9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7589F1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71E64" w14:textId="6C4480B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79-82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59698" w14:textId="7A29669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D2A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Практическое занятие № 9 «Расчет технико-эксплуатационных показателей и производительности погрузочно-разгрузочных механизмов и машин»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0AC0" w14:textId="5BC413D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572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EA5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387D1" w14:textId="0C397BF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E1FD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367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398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49DAE38" w14:textId="433D69D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18F63" w14:textId="26132B2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71CD" w14:textId="486AAE1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22D3B16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2EA97C4" w14:textId="7BA18D3D" w:rsidR="000D6CE9" w:rsidRPr="00E0508C" w:rsidRDefault="000D6CE9" w:rsidP="000D6CE9">
            <w:pPr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Маршрутизация движения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CD116C" w14:textId="77777777" w:rsidR="000D6CE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222032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39EE56" w14:textId="77777777" w:rsidR="000D6CE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7940B7" w14:textId="77777777" w:rsidR="000D6CE9" w:rsidRPr="00062EE7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B4A6C4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66E7176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03A7E9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4D9300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0D3C6A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399" w:rsidRPr="009046CF" w14:paraId="4732AE51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E30BC" w14:textId="12DEAF9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73B10" w14:textId="5A73B78C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Маршрутизация перевозок грузов, классификация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19C11" w14:textId="17F041C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2E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A641C" w14:textId="77172E2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6A9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728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E78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8FD1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35DA03F" w14:textId="4081756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9852C" w14:textId="4180DBF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E597" w14:textId="078432E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366FEA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638CE" w14:textId="4A2181D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29D2D" w14:textId="614506E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Характеристика маятниковых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48AF0" w14:textId="4F5177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C68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B209" w14:textId="0361C5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D55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5A4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CF6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1B86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52097CD" w14:textId="582B7A1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C6BF7" w14:textId="16F7B32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AA10" w14:textId="37A191A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DCD9CD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43A83" w14:textId="6684117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333C0" w14:textId="6CB95FA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Характеристика кольцевых маршрутов.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3247" w14:textId="58E6CB4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AC5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EDB61" w14:textId="291192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2D42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2CE8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583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C7D8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496AC18" w14:textId="13481B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4C919" w14:textId="504E22D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764A" w14:textId="609B4F1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C4AF4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5F703" w14:textId="60AFB07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5262B" w14:textId="7006CAB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работы подвижного состава по часовым графикам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36FC" w14:textId="2233D00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22A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8150" w14:textId="38C19C8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BC4B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559B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DFA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6466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935CE6C" w14:textId="5A36B7F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CE225" w14:textId="003CC94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8846" w14:textId="3701E8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1CF20A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4D303" w14:textId="50F56DE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91-92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FCB59" w14:textId="7C7026E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составления расписания движения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24BF" w14:textId="769FA38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805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51FC" w14:textId="6551C89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1C39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6AD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3D9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5FD1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C3357CB" w14:textId="353A45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BD859" w14:textId="17948E0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7A63" w14:textId="3919AA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25CCCA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5584D" w14:textId="199D896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93-96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2B20E" w14:textId="7D9CB7E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Определение ТЭП на маятниковых маршрутах. Расчет потребного количества подвижного состава при работе на простом маятниковом маршрут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962F" w14:textId="0D8817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F4D6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81C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420E" w14:textId="3900254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EFE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80C9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D5D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4B81796" w14:textId="1DF1F29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D8C57" w14:textId="65F3E63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BDF3" w14:textId="58D3ACA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3302CE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4C191" w14:textId="2B909BA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97-100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3A563" w14:textId="2B80806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Определение ТЭП на кольцевых маршрутах. Расчет потребного количества подвижного состава при работе на кольцевом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CAF6A" w14:textId="55A202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2574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8D4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8672A" w14:textId="433F666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85E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FF25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2CF3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610E460" w14:textId="5A236CC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5F883" w14:textId="1C120B2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97EC" w14:textId="7B42BBB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D0CDDB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655AE" w14:textId="5A62F22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101-104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67A5" w14:textId="034D6DC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Построение графика движения автомобилей на маятниковом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3E84D" w14:textId="7248E8E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3B72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528B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778AE" w14:textId="721C553C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65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4C3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878E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3C03B70" w14:textId="0DB327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526E2" w14:textId="2D0DED8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74DC" w14:textId="0A5D56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853A47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8F5AF" w14:textId="6AF327C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105-108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A0294" w14:textId="74BCD2F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«</w:t>
            </w:r>
            <w:r w:rsidRPr="00A51337">
              <w:rPr>
                <w:rFonts w:ascii="Times New Roman" w:hAnsi="Times New Roman" w:cs="Times New Roman"/>
                <w:sz w:val="20"/>
                <w:szCs w:val="20"/>
              </w:rPr>
              <w:t>Построение графика движения автомобилей на кольцевом маршруте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E9D7" w14:textId="22545F9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C38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E1DD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5884" w14:textId="24AF49E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806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65E4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EFBA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4BAF353" w14:textId="3A6A1EE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59FFA" w14:textId="14302B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1814" w14:textId="1700E3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C69CF6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B03FA" w14:textId="191A0DF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109-110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46CFA" w14:textId="1AE3E78D" w:rsidR="00067399" w:rsidRPr="00A51337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5A6E3" w14:textId="3436B97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013E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7682B" w14:textId="3276726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13C3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E70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9A1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34D790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1A90DB8" w14:textId="3E3E685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00983" w14:textId="7B3567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ACDF" w14:textId="4ACFDB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C11678" w:rsidRPr="009046CF" w14:paraId="028E58FE" w14:textId="77777777" w:rsidTr="00C1167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FB4D875" w14:textId="589619BA" w:rsidR="00C11678" w:rsidRPr="00651B01" w:rsidRDefault="00C11678" w:rsidP="00C11678">
            <w:pPr>
              <w:ind w:left="57" w:right="5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7E0F4B8" w14:textId="20B3E29E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C19061E" w14:textId="30098092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70C8D7A" w14:textId="77962B3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79C86B2" w14:textId="5704D670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E81A6E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4AB78B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701136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C51038E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B024E9A" w14:textId="77777777" w:rsidR="00C11678" w:rsidRPr="00651B01" w:rsidRDefault="00C11678" w:rsidP="00C1167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6CE9" w:rsidRPr="009046CF" w14:paraId="7BA279C5" w14:textId="77777777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DCDB5E2" w14:textId="1F6C5148" w:rsidR="000D6CE9" w:rsidRPr="00296732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1.6. Правовые основы деятельности автомобильных перевозчиков и взаимоотношений с заказчиками</w:t>
            </w:r>
          </w:p>
        </w:tc>
      </w:tr>
      <w:tr w:rsidR="00067399" w:rsidRPr="009046CF" w14:paraId="1A42833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6480E" w14:textId="3016D3E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70EEF" w14:textId="422BF6E1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Общие понятия о транспортном и автотранспортном праве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DC76" w14:textId="2A9FAED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7B7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C9CA" w14:textId="32EF4A9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0A2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1D6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20A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371A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708723A" w14:textId="581C05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2EBB1" w14:textId="46085CA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D03A" w14:textId="49D6F51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8EE620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3D6C0" w14:textId="448FB9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B24A6" w14:textId="59055543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Устав автомобильного и городского наземного электрического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FA33" w14:textId="11F8B76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672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D081" w14:textId="7CE662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CB7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7B1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7D9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45FD2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45ED795" w14:textId="2F5CE28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17061" w14:textId="196BAD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1FD2" w14:textId="52EC4B3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9D0466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99CE4" w14:textId="0D1FF43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113-114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90177" w14:textId="699E22B8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Практическое занятие № 14 «Решение спорной ситуации при доставке груза»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EACD" w14:textId="515582A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199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FA98D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86DED" w14:textId="10799356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DDF9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64F3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E418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B49916D" w14:textId="13F52CB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CCF07" w14:textId="3FC048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FD82" w14:textId="4EB6041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F2555E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C8D3" w14:textId="5F29614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1115-116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207A3" w14:textId="6945FAEE" w:rsidR="00067399" w:rsidRDefault="00067399" w:rsidP="00067399">
            <w:pPr>
              <w:ind w:left="57" w:right="5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Договор на перевозку груза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BCEFB" w14:textId="3D1C027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5A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BDA59" w14:textId="7697FB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46D9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F00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FCC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8C15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BB92547" w14:textId="2BAE53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808B5" w14:textId="59D8F6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E198" w14:textId="7384447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C81F06E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B9CA2" w14:textId="22F9D7F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4E17C" w14:textId="3084AC24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Изучение и оформление договоров на перевозку 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2032" w14:textId="54EE5FB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09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5122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8F67" w14:textId="3B2031F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3A7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784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39FE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6CA952" w14:textId="215A924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87405" w14:textId="2AAA5F1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DDBA" w14:textId="650F097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5A5742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B9B6D" w14:textId="47F5F3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8426F" w14:textId="6F83351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Документация при перевозке грузов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95951" w14:textId="13557B0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44CB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15F2" w14:textId="1C2501E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6BC5B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4C7E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2E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BDE3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5EB6E2" w14:textId="4FB8F41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AC574" w14:textId="0578155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ECAC" w14:textId="6AD7199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ECC45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4F0FB" w14:textId="2CA25AF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121-122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DA514" w14:textId="6F4A3FA6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4CF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товарно-транспортной накладной»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A636" w14:textId="4C1E1A6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F5D6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97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3501" w14:textId="25DAA42E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931F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B3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D381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9822AF8" w14:textId="1CA7DC4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76853" w14:textId="6EBB20A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1823" w14:textId="1BE1A19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A6D2209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E4990" w14:textId="4FE10CB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123-124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8FF98" w14:textId="4778C06D" w:rsidR="00067399" w:rsidRPr="00B45D6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45D6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45D69">
              <w:rPr>
                <w:rFonts w:ascii="Times New Roman" w:hAnsi="Times New Roman" w:cs="Times New Roman"/>
                <w:sz w:val="20"/>
                <w:szCs w:val="20"/>
              </w:rPr>
              <w:t xml:space="preserve"> «Оформление и обработка путевых листов грузовых автомобилей»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1B5F" w14:textId="5E15CA5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EB5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1750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329F2" w14:textId="7D206B43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CD65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6E4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09A0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4E7EA3E" w14:textId="44221AF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24922" w14:textId="6B72664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5386" w14:textId="1ECB849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A8F2AD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CD00B" w14:textId="6157433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F84F8" w14:textId="1EFFDC3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организации труда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143" w14:textId="45A6D46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F1D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A5970" w14:textId="2C2F72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619B2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8C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2F0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B89E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A1065B3" w14:textId="4FD70B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A552D" w14:textId="07E06B5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6E52" w14:textId="4782BEF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32EEEC4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4DAAD" w14:textId="7B0B07D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127-128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5D1E0" w14:textId="4755A58F" w:rsidR="00067399" w:rsidRPr="004444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3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«Составление графика работы водителей»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4C99" w14:textId="4FC0C6A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47BB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4E1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23D1E" w14:textId="328DCB8D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78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D1A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6270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6F4D50C" w14:textId="01745B6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DF2BF" w14:textId="67E3AE9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4481" w14:textId="24AD18A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C64CBD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154F4" w14:textId="496C851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50FFA" w14:textId="6003BEA8" w:rsidR="00067399" w:rsidRPr="00CD4A3C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Лицензирование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9C8D" w14:textId="5E9D814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7F9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06A3" w14:textId="04CA96A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68C0F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E43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A870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8203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1BB76E8" w14:textId="2A183AB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D67D0" w14:textId="7E905C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85FC" w14:textId="034A255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067399" w:rsidRPr="009046CF" w14:paraId="3E0AEDE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C296A" w14:textId="291BB79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19262" w14:textId="0D2BD60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транспортной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8103" w14:textId="53C5805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078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FC7E" w14:textId="6D39CEC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B52EE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30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25A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7B0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D629849" w14:textId="467DCCC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8F998" w14:textId="6326658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0439" w14:textId="5312E24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5DE185C" w14:textId="0B99330D" w:rsidTr="0038775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55C02A4" w14:textId="387C7A20" w:rsidR="000D6CE9" w:rsidRPr="00E0508C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050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 организаций автомобильного транспорта</w:t>
            </w:r>
          </w:p>
        </w:tc>
      </w:tr>
      <w:tr w:rsidR="00067399" w:rsidRPr="009046CF" w14:paraId="27D9D92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EBA4" w14:textId="4B9F47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9169D" w14:textId="2E7853C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 автомобильного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57700" w14:textId="67FF8BF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31F6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89B8B" w14:textId="51A9B24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F74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C86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172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6382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0D8FDDB" w14:textId="2F75258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F9705" w14:textId="3C2CB0F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7A34" w14:textId="198CB05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CF095D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BC8B0" w14:textId="33F457D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2654F" w14:textId="4E5093E6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и экономическая сущность основных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56B5A" w14:textId="76298AC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44C0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F3A4" w14:textId="32BD386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D1A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4C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D651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4F80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F3CF2A8" w14:textId="67BD08C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112A" w14:textId="5A059B8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54F1" w14:textId="242C1B2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E4D737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97C88" w14:textId="690D333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9F5D6" w14:textId="5655BA11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основных фондов.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FC18" w14:textId="5B62071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E72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0ADF9" w14:textId="15F0DE5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F043" w14:textId="610526FE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42D2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42F5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9845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AA81896" w14:textId="2CF72F7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3E405" w14:textId="21E58A2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7021" w14:textId="7DF0E4E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3062415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8B63D" w14:textId="6E3DA97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3FC14" w14:textId="5AA1FA0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A74C5" w14:textId="5AB6128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537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513A" w14:textId="548DA22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DE82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032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FEE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A9F1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3E8E690" w14:textId="6A05936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200A5" w14:textId="72F518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AE15" w14:textId="3FB911C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40C0EE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32C45" w14:textId="74B4B95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135-136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62975" w14:textId="74EBD61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6251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«Определение показателей, характеризующих эффективность использования основных фондов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7E8" w14:textId="06A0A18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610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2F2CD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9D22" w14:textId="044909ED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DE2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A43A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B08A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522CBDD" w14:textId="08B8E6D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3DED6" w14:textId="387B66B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93D4" w14:textId="7121752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23B407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54496" w14:textId="76E2A9D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137-140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4E1AC" w14:textId="67BD7357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5F22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«Расчет суммы амортизационных отчислений по подвижному составу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3949" w14:textId="6698953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690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24A1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834B2" w14:textId="36B0D54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A3C0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E78B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8CCE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F59F4F3" w14:textId="1FF9DB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6DA68" w14:textId="4F738EB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03D" w14:textId="1F37B50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50F897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00958" w14:textId="615FE51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3473E" w14:textId="4230128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Оборотные средства. Понятие, состав, структура оборотных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0D9EF" w14:textId="144C617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5797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0D92B" w14:textId="095020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7F681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868F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F84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8117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FB49C5B" w14:textId="17324F0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F2A66" w14:textId="000FA39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5A1B" w14:textId="73042AC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EBD3A9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A456B" w14:textId="2084214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5FEE0" w14:textId="5A197336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Нормирование оборотных средств в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FAB84" w14:textId="5142C36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E6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DC84" w14:textId="61F09BD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9A1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E13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965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9FA5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6AFF9E5" w14:textId="0835F8B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296D1" w14:textId="1993F3F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947D" w14:textId="5C02B63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1E0F564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E12D2" w14:textId="22684D0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4B2D7" w14:textId="7CF7F7E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F1A38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«Расчет показателей оборачиваемости оборотных средств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DD6EB" w14:textId="20C0821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AD60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B085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C053" w14:textId="20EE062F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FA1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C25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4493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9273AA3" w14:textId="784A534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13251" w14:textId="56695B3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229E" w14:textId="22DCAB5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783A512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EE1CD0A" w14:textId="5D57A64E" w:rsidR="000D6CE9" w:rsidRPr="00275AA7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1.8. Планирование хозяйственной деятельности автотранспортных предприятий</w:t>
            </w:r>
          </w:p>
        </w:tc>
      </w:tr>
      <w:tr w:rsidR="00067399" w:rsidRPr="009046CF" w14:paraId="4DACA30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2F00C" w14:textId="0CAC35F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FB35B" w14:textId="7425E44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внутрифирменного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09055" w14:textId="3A5E363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0AC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944F" w14:textId="4B536B8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80D3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00E9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CC5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8679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049B38C" w14:textId="707B74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9F1E2" w14:textId="4B25F95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0D6C" w14:textId="0ADC0BA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3DDB03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81A1D" w14:textId="620A941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EB60F" w14:textId="304359F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разработки плана грузовых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2A1A" w14:textId="5A50B15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AFA5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CB38" w14:textId="64B0699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DFC5D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27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67CF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8A9BD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4C65734A" w14:textId="655492D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4AA02" w14:textId="78926A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FD8C" w14:textId="2419BC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D0E755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6DE01" w14:textId="3B83D0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147-148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F8B9B" w14:textId="4374E41A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22 «Расчет производственной программы по эксплуатации подвижного состава»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B787A" w14:textId="0DE0488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988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E2A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F433C" w14:textId="666FFF4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1B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766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DB6D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A82603F" w14:textId="483B9C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33823" w14:textId="31F7C6B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7C18" w14:textId="098F10B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E7AE597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DE4FA" w14:textId="529DF78D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3119" w14:textId="06DBD34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потребности в горюче-смазочных материалах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639A" w14:textId="5ED0946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C46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6FC90" w14:textId="02DA5AF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3F9EE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DC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82D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19CE4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EFA5C1" w14:textId="176CB13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6B36F" w14:textId="3FD680E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E6664" w14:textId="231B675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DDA9C32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B4CA7" w14:textId="61E1A0A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150-151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87982" w14:textId="360A44D2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5101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23 «Расчет потребности в топливе»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5E12" w14:textId="704BA05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7BD7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71D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84FB9" w14:textId="71A15A1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7476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C9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9785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B18DA53" w14:textId="1C6B3AE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C9D8F" w14:textId="58BEEB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5715" w14:textId="2F6939C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272E558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C97B6" w14:textId="6000692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152-153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4D198" w14:textId="0D48B59E" w:rsidR="00067399" w:rsidRPr="0015101B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B5BC5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24 «Расчет потребности в смазочных и прочих эксплуатационных материалах»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A210" w14:textId="2052072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B24B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5A46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D13AF" w14:textId="5609055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FBC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43D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9FEAC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6AADE22" w14:textId="300C10F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89351" w14:textId="59F3663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89E0" w14:textId="69A606D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450C20F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FAFEE" w14:textId="31F6EDF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154-155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CEE51" w14:textId="471F305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труда на автотранспортных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5D63" w14:textId="0C50E9B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6F2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A7932" w14:textId="1723256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20B8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1D7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4A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0D69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FA55CCA" w14:textId="1B156E6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56070" w14:textId="2039D99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8539" w14:textId="665E0E3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A872E0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93EAA" w14:textId="63415A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156-157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5BAA7" w14:textId="633CA858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25 «Расчет заработной платы водителей при повременной системе оплаты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69AA" w14:textId="05E9918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0862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9FD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C1037" w14:textId="331F637A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D34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986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5087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2F744B7" w14:textId="7632699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3FB25" w14:textId="07098DB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8C0A" w14:textId="148E607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28700B1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EA16E" w14:textId="58E045F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3EAB3" w14:textId="1930A58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A7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занятие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 xml:space="preserve"> «Расчет заработной платы водителей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сдельной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t xml:space="preserve"> системе </w:t>
            </w:r>
            <w:r w:rsidRPr="00CA7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оплаты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CAE5" w14:textId="6C80B58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5BF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F7249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41C6" w14:textId="56381CFB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807F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59F8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6F3B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3D635B0" w14:textId="4C91A34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6A8DB" w14:textId="0A32B4A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C694" w14:textId="5649A29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 1.1 </w:t>
            </w: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– 1.3</w:t>
            </w:r>
          </w:p>
        </w:tc>
      </w:tr>
      <w:tr w:rsidR="000D6CE9" w:rsidRPr="009046CF" w14:paraId="50A39A39" w14:textId="77777777" w:rsidTr="007877A3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4C8A660" w14:textId="5251DC79" w:rsidR="000D6CE9" w:rsidRPr="00204853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Тема 1.9. Показатели деятельности автотранспортных предприятий в условиях рынка</w:t>
            </w:r>
          </w:p>
        </w:tc>
      </w:tr>
      <w:tr w:rsidR="00067399" w:rsidRPr="009046CF" w14:paraId="3F47411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3279EB" w14:textId="11AC2C3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160-161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BEA43" w14:textId="05AC8B8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Издержки производства и себестоимость услуг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E786" w14:textId="38BA109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D020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4AF07" w14:textId="551BD5C3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B4E2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1E0E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89F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941BD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4334564" w14:textId="2DFD267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9D3B0" w14:textId="63B88DA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CFEA" w14:textId="3A1FEA68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F6B45E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7E2B9" w14:textId="605B3DF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162-163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199DC" w14:textId="6FC5FB8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Ценообразование в рыночной экономике. Тарифы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9823" w14:textId="27E470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1637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088BD" w14:textId="01B551B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ABEAF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1B8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458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0795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3275831" w14:textId="76EBC51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F1016" w14:textId="4DF5C08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165A" w14:textId="67E7D08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583D1A4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6656A9" w14:textId="7237675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164-165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768D6" w14:textId="205A2E2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и рентабельность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B29B" w14:textId="240C396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9CE7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2D49" w14:textId="040354E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D12E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9EE8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3C2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FB4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3FDDFCA" w14:textId="55AF8EA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1BA0" w14:textId="4B00C84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C1C2" w14:textId="780F3DC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F9CED4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37634" w14:textId="1AD8D6B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A67C2" w14:textId="2025D1C3" w:rsidR="00067399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 себестоимости грузовых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4029" w14:textId="187C3794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580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1856" w14:textId="706CD63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6496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A3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D51B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2D9A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82A46CB" w14:textId="7D24E95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ADFB9" w14:textId="0C19347C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66FE" w14:textId="3DFF263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09C5B59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DCF2" w14:textId="5C4F222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167-170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D05A3" w14:textId="7AD8AE20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2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«Расчет себестоимости перевозок»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E9E7" w14:textId="313DBB4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F26D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938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7A6F9" w14:textId="75C789B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644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D4FD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A6D3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62BABBE" w14:textId="0DECB14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84EF3" w14:textId="4C597930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7939" w14:textId="1F8AF29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677DED5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91E6D" w14:textId="6F27C52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171-174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1252C" w14:textId="659D07E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F3198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«Расчет тарифов за перевозки»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BE033" w14:textId="284790DB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4EED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F172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A6A7E" w14:textId="53AE8DF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59F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B10E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9DD1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0E410B0" w14:textId="33F4228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0EE34" w14:textId="37DCBC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88E" w14:textId="2A48B8E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AD4F954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51CFC" w14:textId="01B3EA1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175-178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5F30C" w14:textId="5A51BD9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«Расчет прибыли и рентабельности по отдельным видам услуг в АТП»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9E4CF" w14:textId="5C8CDC2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B9DA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D1D2A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9EE3" w14:textId="20A53EC1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410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BBB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B13F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DAF90EC" w14:textId="4F6AE47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7B833" w14:textId="52CAB5D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7024" w14:textId="45AEDD6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6AADBD3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7F0E6" w14:textId="7AB2035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179-180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17A34" w14:textId="385810FA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772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«Расчет точки безубыточности производства»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DDC8" w14:textId="22E69FA8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E00A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C971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D1BB" w14:textId="79EB4010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D47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BAC48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1CD7B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08FD1D14" w14:textId="08E4BF94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13059" w14:textId="4A9646B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D5A" w14:textId="0223ABE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088F17A1" w14:textId="77777777" w:rsidTr="00016EF6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B6DA63D" w14:textId="0351CAEF" w:rsidR="000D6CE9" w:rsidRPr="00016EF6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1.10. Учет и анализ финансово-хозяйственной деятельности автотранспортных предприятий</w:t>
            </w:r>
          </w:p>
        </w:tc>
      </w:tr>
      <w:tr w:rsidR="00067399" w:rsidRPr="009046CF" w14:paraId="60A262F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FF73C" w14:textId="7DED4C46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181-182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C7A82" w14:textId="12F57833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учета и отчетности в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4B287" w14:textId="5A56FBB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D51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8F7F" w14:textId="56049E7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B5F6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420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186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5D3D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3631178B" w14:textId="05DC613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0F256" w14:textId="7289E50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819D" w14:textId="2F240EE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F346698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B6C08" w14:textId="75140951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183-184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C41A1" w14:textId="546B41B2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8558" w14:textId="0A40DB8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E623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1C11" w14:textId="7533AEA0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9F94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6BDB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043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D0B0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78B3EA60" w14:textId="2D7D44E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3365C1" w14:textId="39C9AD6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60C6" w14:textId="090D636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03B1F3AB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ADC9F" w14:textId="0A5F3B6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185-186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E8644" w14:textId="4E0931A9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 приемы проведения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1DBFB" w14:textId="5ABF1A5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20F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B74B" w14:textId="70639E3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9E3A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9D2B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5807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BB90A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F8D1DE2" w14:textId="13E6A52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02EBB" w14:textId="125B8272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AEA7" w14:textId="5BA813B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10441C26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DA709" w14:textId="2B4F5BE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187-190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DDBC9" w14:textId="09AFF81B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 «Анализ состояния и использования материальных ресурсов автотранспортного предприятия»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8DDB" w14:textId="0487C18F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FCA40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BBDC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D31E" w14:textId="4225220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521D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ACA3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A7966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20BED544" w14:textId="5EE0374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84255" w14:textId="5AB5E7AD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8C4C" w14:textId="0F85B0DE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46DEF70D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89DCC" w14:textId="435C66C5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191-194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A533C" w14:textId="6F8054FD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 «Анализ использования трудовых ресурсов и производительности труда»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7DA26" w14:textId="67193009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8A3D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3611B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0FA30" w14:textId="25975D75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D1CF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F241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EE009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692D6B59" w14:textId="7F457343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C16F8" w14:textId="2663C1C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CF35" w14:textId="5C0EEE66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307E7600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87C8B" w14:textId="02A5A9E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195-198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EE3FF" w14:textId="272B45E5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F3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 «Анализ финансово-экономических результатов производства»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D7F15" w14:textId="4C54C61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1337A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A9E8" w14:textId="77777777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1A46" w14:textId="3AE90F18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C5F9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EB36E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CB4D8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554651DC" w14:textId="05128AA1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F4908" w14:textId="335CF2E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5ECC" w14:textId="0FDEFBB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17F62DEB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52BBAA" w14:textId="30B98119" w:rsidR="000D6CE9" w:rsidRPr="00566121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1.11. Оптимальное планирование перевозок грузов</w:t>
            </w:r>
          </w:p>
        </w:tc>
      </w:tr>
      <w:tr w:rsidR="00067399" w:rsidRPr="009046CF" w14:paraId="4D88E24A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1B92F" w14:textId="1026C6BC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199-200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A4273" w14:textId="59E43AE4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транспортных сетей и расчет кратчайших расстояний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11B8" w14:textId="5D3ACBF2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86E72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0ADF" w14:textId="33AEF76E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BF70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0EE4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02D8C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660EE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D504335" w14:textId="48C13219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EF896" w14:textId="36ABC64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4C0A" w14:textId="76E30395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67399" w:rsidRPr="009046CF" w14:paraId="780EFCB9" w14:textId="77777777" w:rsidTr="00F610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E15BD" w14:textId="0B7ADD5A" w:rsidR="00067399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201-203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4B9DF" w14:textId="3A5B2FFE" w:rsidR="00067399" w:rsidRPr="009046CF" w:rsidRDefault="00067399" w:rsidP="0006739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Экономико-математические методы планирования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5B0F" w14:textId="13B64AD4" w:rsidR="00067399" w:rsidRDefault="00C76266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0706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29F9" w14:textId="575DF684" w:rsidR="00067399" w:rsidRDefault="00C76266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2985" w14:textId="77777777" w:rsidR="00067399" w:rsidRPr="00062EE7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BB05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7147" w14:textId="77777777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D713F" w14:textId="77777777" w:rsidR="00067399" w:rsidRDefault="00067399" w:rsidP="0006739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У 1</w:t>
            </w:r>
          </w:p>
          <w:p w14:paraId="17E48F0E" w14:textId="64BE837B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 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0D2E5" w14:textId="7BC700CA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679E" w14:textId="1C762FEF" w:rsidR="00067399" w:rsidRPr="009046CF" w:rsidRDefault="00067399" w:rsidP="000673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D13">
              <w:rPr>
                <w:rFonts w:ascii="Times New Roman" w:hAnsi="Times New Roman" w:cs="Times New Roman"/>
                <w:iCs/>
                <w:sz w:val="20"/>
                <w:szCs w:val="20"/>
              </w:rPr>
              <w:t>ПК 1.1 – 1.3</w:t>
            </w:r>
          </w:p>
        </w:tc>
      </w:tr>
      <w:tr w:rsidR="000D6CE9" w:rsidRPr="009046CF" w14:paraId="7E9A628E" w14:textId="77777777" w:rsidTr="0061144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239F12" w14:textId="48333188" w:rsidR="000D6CE9" w:rsidRPr="009046CF" w:rsidRDefault="000D6CE9" w:rsidP="0061144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01.02 Информационное обеспечение перевозочного процесса на автомобильном транспорте</w:t>
            </w:r>
          </w:p>
        </w:tc>
      </w:tr>
      <w:tr w:rsidR="000D6CE9" w:rsidRPr="009046CF" w14:paraId="353E6871" w14:textId="77777777" w:rsidTr="00D16124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2F2F82" w14:textId="182E1E55" w:rsidR="000D6CE9" w:rsidRPr="00D16124" w:rsidRDefault="000D6CE9" w:rsidP="000D6CE9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2.1. Основные понятия и определения</w:t>
            </w:r>
          </w:p>
        </w:tc>
      </w:tr>
      <w:tr w:rsidR="000404F1" w:rsidRPr="009046CF" w14:paraId="393CBEAD" w14:textId="77777777" w:rsidTr="0044206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D3DFF44" w14:textId="77777777" w:rsidR="000404F1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E76CCB5" w14:textId="6B931A36" w:rsidR="000404F1" w:rsidRPr="00D16124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E984972" w14:textId="090140FC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3466079" w14:textId="3B1F7222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DEFD56D" w14:textId="4A48C204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54DB9DC6" w14:textId="38BFECE4" w:rsidR="000404F1" w:rsidRPr="0044206E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409358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061455A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AE51E2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08809D2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ED720A" w14:textId="77777777" w:rsidR="000404F1" w:rsidRPr="009046CF" w:rsidRDefault="000404F1" w:rsidP="000404F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09E8734F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98534" w14:textId="66DDBA44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31CF2" w14:textId="772BD771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A506B" w14:textId="22221EF0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C1746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C2C1" w14:textId="1209A772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D365D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55DE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F57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A016A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01AC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DE5DF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7611AA0F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C4244" w14:textId="320F2C44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531F8" w14:textId="60D696A2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AA120" w14:textId="1769741E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44502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2549" w14:textId="4398631D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B26E7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4D66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27F5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BD0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C1D1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1FB8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1108FFA9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607F3" w14:textId="47A4DE34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AC2AE" w14:textId="35B876E7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Структура информационного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76C9" w14:textId="481F1C90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8D44F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CBFE" w14:textId="6C978FA9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9B54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6A701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A1C2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8BD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3E7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2BA12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7B1CCA00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7367E" w14:textId="02E64158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2B7F1" w14:textId="4FB733CF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Характеристики и показатели информационных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64E7" w14:textId="0D6F2DF3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6CF47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ABD11" w14:textId="7D4277F3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330E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7FE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3406C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5835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3D57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081B4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4675" w:rsidRPr="009046CF" w14:paraId="0135BD33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E6CB2" w14:textId="187B4F08" w:rsidR="00874675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0D445" w14:textId="1729E7EA" w:rsidR="00874675" w:rsidRPr="009046CF" w:rsidRDefault="00874675" w:rsidP="000D6CE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16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0D0B" w14:textId="7A0099B6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D3EC0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D5133" w14:textId="0415E5D0" w:rsidR="00874675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0D857" w14:textId="77777777" w:rsidR="00874675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27AC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AF73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B0EF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198B7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80CB" w14:textId="77777777" w:rsidR="00874675" w:rsidRPr="009046CF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6CE9" w:rsidRPr="009046CF" w14:paraId="2A1D6C2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03E2A" w14:textId="2311C09E" w:rsidR="000D6CE9" w:rsidRPr="00CB329E" w:rsidRDefault="006803D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2F301" w14:textId="14C40326" w:rsidR="000D6CE9" w:rsidRPr="009046CF" w:rsidRDefault="00874675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 «</w:t>
            </w:r>
            <w:r w:rsidR="006803D9" w:rsidRPr="006803D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базы данных </w:t>
            </w:r>
            <w:r w:rsidR="006803D9">
              <w:rPr>
                <w:rFonts w:ascii="Times New Roman" w:hAnsi="Times New Roman" w:cs="Times New Roman"/>
                <w:sz w:val="20"/>
                <w:szCs w:val="20"/>
              </w:rPr>
              <w:t xml:space="preserve">«Клиенты» </w:t>
            </w:r>
            <w:r w:rsidR="006803D9" w:rsidRPr="006803D9">
              <w:rPr>
                <w:rFonts w:ascii="Times New Roman" w:hAnsi="Times New Roman" w:cs="Times New Roman"/>
                <w:sz w:val="20"/>
                <w:szCs w:val="20"/>
              </w:rPr>
              <w:t>в Microsoft Access 201</w:t>
            </w:r>
            <w:r w:rsidR="006803D9">
              <w:rPr>
                <w:rFonts w:ascii="Times New Roman" w:hAnsi="Times New Roman" w:cs="Times New Roman"/>
                <w:sz w:val="20"/>
                <w:szCs w:val="20"/>
              </w:rPr>
              <w:t>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415C" w14:textId="571E186E" w:rsidR="000D6CE9" w:rsidRPr="00CB329E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531A6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953C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FCFE0" w14:textId="389C12D2" w:rsidR="000D6CE9" w:rsidRPr="00062EE7" w:rsidRDefault="0087467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9D3D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1755" w14:textId="77777777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007A" w14:textId="583C0EBC" w:rsidR="000D6CE9" w:rsidRPr="00744899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380A" w14:textId="55FAB3C8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AACF" w14:textId="4E34ADC1" w:rsidR="000D6CE9" w:rsidRPr="009046CF" w:rsidRDefault="000D6CE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325" w:rsidRPr="009046CF" w14:paraId="2F25DE2E" w14:textId="77777777" w:rsidTr="000404F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ED58FAD" w14:textId="77777777" w:rsidR="000B7325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1F5C47A" w14:textId="3EBC681E" w:rsidR="000B7325" w:rsidRPr="000C7044" w:rsidRDefault="000B7325" w:rsidP="000C7044">
            <w:pPr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32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="0061144C"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7F53FD" w14:textId="77777777" w:rsidR="000B7325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C5D852" w14:textId="316FF93B" w:rsidR="000B7325" w:rsidRPr="009046CF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08793C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1FDC86" w14:textId="77777777" w:rsidR="000B7325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BBF79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CD40AD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36FDC5" w14:textId="77777777" w:rsidR="000B7325" w:rsidRPr="00744899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25A76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455049" w14:textId="77777777" w:rsidR="000B7325" w:rsidRPr="009046CF" w:rsidRDefault="000B7325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40E43C2C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9E31AB" w14:textId="0FB25B2A" w:rsidR="00F76318" w:rsidRPr="00F76318" w:rsidRDefault="00F76318" w:rsidP="00F76318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2.2. </w:t>
            </w:r>
            <w:r w:rsidRPr="00F763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Связь и ее роль в организации транспортного обслуживания</w:t>
            </w:r>
          </w:p>
        </w:tc>
      </w:tr>
      <w:tr w:rsidR="00F76318" w:rsidRPr="009046CF" w14:paraId="11F30FAA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73095" w14:textId="7ED96057" w:rsidR="00F76318" w:rsidRPr="00CB329E" w:rsidRDefault="00D8584B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F6E77" w14:textId="6ABF2678" w:rsidR="00F76318" w:rsidRPr="009046CF" w:rsidRDefault="00F76318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Связь как основа систем управления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D96C3" w14:textId="0701AE47" w:rsidR="00F76318" w:rsidRPr="00CB329E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6DE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70E5" w14:textId="66878E04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AE3A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A0E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138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6981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419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515C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19670240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C7B12" w14:textId="5D72029C" w:rsidR="00F76318" w:rsidRPr="00CB329E" w:rsidRDefault="00D8584B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A506E" w14:textId="0B24A68F" w:rsidR="00F76318" w:rsidRPr="009046CF" w:rsidRDefault="00F76318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Виды транспортной связи и ее назначение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8591" w14:textId="79602071" w:rsidR="00F76318" w:rsidRPr="00CB329E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D0450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359E" w14:textId="77C98BF4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F651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6E7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BF059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2D24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C1B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DBF4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28F30AA8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E063A" w14:textId="6987ACB3" w:rsidR="00F76318" w:rsidRPr="00CB329E" w:rsidRDefault="00D8584B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1A2A8" w14:textId="37C12052" w:rsidR="00F76318" w:rsidRPr="009046CF" w:rsidRDefault="00F76318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6318">
              <w:rPr>
                <w:rFonts w:ascii="Times New Roman" w:hAnsi="Times New Roman" w:cs="Times New Roman"/>
                <w:sz w:val="20"/>
                <w:szCs w:val="20"/>
              </w:rPr>
              <w:t>Современная цифровая технологическая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автомобильном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DABA" w14:textId="0A0B080E" w:rsidR="00F76318" w:rsidRPr="00CB329E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E74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D3ED" w14:textId="6440B0AA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82754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A17F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7921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A15B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0D00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BD40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584B" w:rsidRPr="009046CF" w14:paraId="3215A3F7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1F97F7" w14:textId="07D8F78B" w:rsidR="00D8584B" w:rsidRPr="00D8584B" w:rsidRDefault="00D8584B" w:rsidP="00D8584B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2.3. </w:t>
            </w:r>
            <w:r w:rsidRPr="00D858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Спутниковые радионавигационные системы и их применение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автомобиль</w:t>
            </w:r>
            <w:r w:rsidRPr="00D858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 транспорте</w:t>
            </w:r>
          </w:p>
        </w:tc>
      </w:tr>
      <w:tr w:rsidR="00F76318" w:rsidRPr="009046CF" w14:paraId="22A5953C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D947F" w14:textId="1BE1D2E3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B6236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6A348" w14:textId="455592D6" w:rsidR="00F76318" w:rsidRPr="009046CF" w:rsidRDefault="00D8584B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>Основные элементы спутниковых систем навигации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BE25" w14:textId="4715F071" w:rsidR="00F76318" w:rsidRPr="00CB329E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58C19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8242" w14:textId="75AC56E2" w:rsidR="00F76318" w:rsidRPr="009046CF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FC76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169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123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C741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E03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11B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3F3A8203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00E48" w14:textId="568D7ABA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B6236">
              <w:rPr>
                <w:rFonts w:ascii="Times New Roman" w:eastAsia="Times New Roman" w:hAnsi="Times New Roman" w:cs="Times New Roman"/>
                <w:sz w:val="20"/>
                <w:szCs w:val="20"/>
              </w:rPr>
              <w:t>3-24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08193" w14:textId="21C49770" w:rsidR="00F76318" w:rsidRPr="009046CF" w:rsidRDefault="00D8584B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>Принцип работы систем спутниковой навигации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BEB2" w14:textId="5A9C5D4F" w:rsidR="00F76318" w:rsidRPr="00CB329E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B786C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A531" w14:textId="365CF6A3" w:rsidR="00F76318" w:rsidRPr="009046CF" w:rsidRDefault="000404F1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4075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CBD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B5411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0345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218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A32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5E0671C6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A7B51" w14:textId="4785A6CF" w:rsidR="00F76318" w:rsidRPr="00CB329E" w:rsidRDefault="001B6236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99E2E" w14:textId="5451542C" w:rsidR="00F76318" w:rsidRPr="009046CF" w:rsidRDefault="00D8584B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84B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спутниковых и геоинформационных технологий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16B0" w14:textId="44D625B1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3ED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D2CF" w14:textId="6670C380" w:rsidR="00F76318" w:rsidRPr="009046CF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24D7" w14:textId="77777777" w:rsidR="00F76318" w:rsidRPr="00062EE7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3D8B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FDD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4D84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9912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1264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76318" w:rsidRPr="009046CF" w14:paraId="515E7B57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7A4E7" w14:textId="148D3FA2" w:rsidR="00F76318" w:rsidRPr="00CB329E" w:rsidRDefault="001B6236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E01F1" w14:textId="07D99A13" w:rsidR="00F76318" w:rsidRPr="009046CF" w:rsidRDefault="00B05CF9" w:rsidP="000D6CE9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05CF9">
              <w:rPr>
                <w:rFonts w:ascii="Times New Roman" w:hAnsi="Times New Roman" w:cs="Times New Roman"/>
                <w:sz w:val="20"/>
                <w:szCs w:val="20"/>
              </w:rPr>
              <w:t>Спутниковые навигационные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D5416" w14:textId="0F08FB4A" w:rsidR="00F76318" w:rsidRPr="00CB329E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FD28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FBFA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807C" w14:textId="669D0E09" w:rsidR="00F76318" w:rsidRPr="00062EE7" w:rsidRDefault="00B05CF9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E6A5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41A5C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3422" w14:textId="77777777" w:rsidR="00F76318" w:rsidRPr="00744899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C7CE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004D" w14:textId="77777777" w:rsidR="00F76318" w:rsidRPr="009046CF" w:rsidRDefault="00F76318" w:rsidP="000D6C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44F3FA71" w14:textId="77777777" w:rsidTr="0044206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4FC98D" w14:textId="08F852BE" w:rsidR="0044206E" w:rsidRPr="009046CF" w:rsidRDefault="0044206E" w:rsidP="0044206E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2.4. С</w:t>
            </w:r>
            <w:r w:rsidRPr="00FA1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правочн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r w:rsidRPr="00FA1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правовые системы в деятельности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автотранспортных </w:t>
            </w:r>
            <w:r w:rsidRPr="00FA1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предприятий</w:t>
            </w:r>
          </w:p>
        </w:tc>
      </w:tr>
      <w:tr w:rsidR="0044206E" w:rsidRPr="009046CF" w14:paraId="0E691476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D6616" w14:textId="464DC30D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23BEC" w14:textId="455098D1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Способы поиска информации в справочно-правовых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B615" w14:textId="70FBA284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2C7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3C67" w14:textId="0096A5AE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023B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378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E77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A263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87D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B8D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129D658B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234A2" w14:textId="652E5B72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9DE55" w14:textId="10650A99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Средства работы с документами в справочно-правовых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30E2F" w14:textId="139A8841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20D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333E" w14:textId="2A69F471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9D48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78C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FE7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6D4D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EF8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C02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7A614E18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7E542" w14:textId="4D4F52CD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31E79" w14:textId="41C2F281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Интернет-сервисы в электронном документообороте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C76C" w14:textId="33EC0DA4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4E4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FD889" w14:textId="01D4266C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BD48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783A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539B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EF00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7B99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2FC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6B1DC4FE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AF98" w14:textId="778D09B3" w:rsidR="0044206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45E8B" w14:textId="084F315B" w:rsidR="0044206E" w:rsidRPr="00B05CF9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206E">
              <w:rPr>
                <w:rFonts w:ascii="Times New Roman" w:hAnsi="Times New Roman" w:cs="Times New Roman"/>
                <w:sz w:val="20"/>
                <w:szCs w:val="20"/>
              </w:rPr>
              <w:t>Информационные потоки в транспортных системах и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CBF2" w14:textId="43949F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BC76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D6EA4" w14:textId="37B671FF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7A91" w14:textId="77777777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099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6B2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734B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C4D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0F4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7953C32F" w14:textId="77777777" w:rsidTr="000404F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FED8F45" w14:textId="7777777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37F99A7" w14:textId="77777777" w:rsidR="0061144C" w:rsidRPr="0061144C" w:rsidRDefault="0044206E" w:rsidP="0061144C">
            <w:pPr>
              <w:ind w:lef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="0061144C"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79E12D2" w14:textId="2136451B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44EA71" w14:textId="7777777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E2B71C" w14:textId="68A2CF4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9780A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2EFAC2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569C8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BF956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D43AC8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DFEFBB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FCDA69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2A4E4B18" w14:textId="77777777" w:rsidTr="00FA17A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D73E87F" w14:textId="7777777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2AB24E2" w14:textId="1BA3850B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пятый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7AB2B648" w14:textId="1807905D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507F39A" w14:textId="4B3BE2C1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0D1926B4" w14:textId="112CF451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18EE6D02" w14:textId="5DFDE3D8" w:rsidR="0044206E" w:rsidRPr="00FA17AD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17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DD8A04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A88656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DA71C6C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EFA4CA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5C62F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25DFF631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9A0EE" w14:textId="31FCB3D4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FB802" w14:textId="4F691260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76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«Сравнительная характеристика справочно-правовых систем»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EDA3" w14:textId="2FE37E30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2F9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FE6E" w14:textId="38430EA6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1AEAF" w14:textId="7B86324E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388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764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61B4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7FD0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9A3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07D234A9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470D9" w14:textId="38DD0210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9ED68" w14:textId="0E864B82" w:rsidR="0044206E" w:rsidRPr="009046C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F076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«Поиск информации в справочно-правовых системах»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6794" w14:textId="75E2994C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667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ECAE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F549" w14:textId="350DDC24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CFC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8F27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8BA9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905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AFB9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585FFDEC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C5C694" w14:textId="2A2564E7" w:rsidR="0044206E" w:rsidRPr="00CF076F" w:rsidRDefault="0044206E" w:rsidP="0044206E">
            <w:pPr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2.5. </w:t>
            </w:r>
            <w:r w:rsidRPr="00CF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Информационные технологии в транспортных процессах</w:t>
            </w:r>
          </w:p>
        </w:tc>
      </w:tr>
      <w:tr w:rsidR="0044206E" w:rsidRPr="009046CF" w14:paraId="1CD9F336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C7757" w14:textId="52AE4ACA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B0D5C" w14:textId="550ECE91" w:rsidR="0044206E" w:rsidRPr="001826C4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6758F">
              <w:rPr>
                <w:rFonts w:ascii="Times New Roman" w:hAnsi="Times New Roman" w:cs="Times New Roman"/>
                <w:sz w:val="20"/>
                <w:szCs w:val="20"/>
              </w:rPr>
              <w:t>лектронный документооборот автомобильных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6A94" w14:textId="2D06A4A3" w:rsidR="0044206E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14F7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3558" w14:textId="7055BE5C" w:rsidR="0044206E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226D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5E9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7295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8C5B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36C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5C11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107EDC0D" w14:textId="77777777" w:rsidTr="00F7631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8F637" w14:textId="723366B2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</w:t>
            </w:r>
            <w:r w:rsidR="000D7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A68B5" w14:textId="6CCCB1C1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758F">
              <w:rPr>
                <w:rFonts w:ascii="Times New Roman" w:hAnsi="Times New Roman" w:cs="Times New Roman"/>
                <w:sz w:val="20"/>
                <w:szCs w:val="20"/>
              </w:rPr>
              <w:t>Оформление товарно-транспортной документации с помощью текстовых процессоров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FC198" w14:textId="1AC53869" w:rsidR="0044206E" w:rsidRPr="00CB329E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2B5E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C538" w14:textId="16B912B1" w:rsidR="0044206E" w:rsidRPr="009046CF" w:rsidRDefault="00DF128B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2C3A4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63AA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4389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CC04B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CE3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07E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7B1B322B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B0FA2" w14:textId="1C441F93" w:rsidR="0044206E" w:rsidRPr="00CB329E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49-52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369A7" w14:textId="58EE37FB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«Создание и редактирование текстового документа «Договор на перевозку грузов»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2787" w14:textId="5BA10F23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233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A44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2331" w14:textId="4CCE8F99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0D82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EDB3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ABB8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747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725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0458BC2D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08F29" w14:textId="56382CB8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53-56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0F554" w14:textId="3526FC8D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«</w:t>
            </w:r>
            <w:r w:rsidRPr="001B412D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 «Товар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12D">
              <w:rPr>
                <w:rFonts w:ascii="Times New Roman" w:hAnsi="Times New Roman" w:cs="Times New Roman"/>
                <w:sz w:val="20"/>
                <w:szCs w:val="20"/>
              </w:rPr>
              <w:t>о-транспортная накладная»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1B412D">
              <w:rPr>
                <w:rFonts w:ascii="Times New Roman" w:hAnsi="Times New Roman" w:cs="Times New Roman"/>
                <w:sz w:val="20"/>
                <w:szCs w:val="20"/>
              </w:rPr>
              <w:t xml:space="preserve"> MS 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84C4" w14:textId="3719A0E4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2003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E02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AEE6" w14:textId="6D3E27E3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5B9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6B0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8085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6920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BF4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5B21B6A2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7BD99" w14:textId="3C44DF2B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57-60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179B7" w14:textId="50A4D911" w:rsidR="0044206E" w:rsidRPr="00CF076F" w:rsidRDefault="0044206E" w:rsidP="0044206E">
            <w:pPr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0B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«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r w:rsidR="00DF128B">
              <w:rPr>
                <w:rFonts w:ascii="Times New Roman" w:hAnsi="Times New Roman" w:cs="Times New Roman"/>
                <w:sz w:val="20"/>
                <w:szCs w:val="20"/>
              </w:rPr>
              <w:t xml:space="preserve">прибыли </w:t>
            </w:r>
            <w:r w:rsidR="00DF128B" w:rsidRPr="00490E39">
              <w:rPr>
                <w:rFonts w:ascii="Times New Roman" w:hAnsi="Times New Roman" w:cs="Times New Roman"/>
                <w:sz w:val="20"/>
                <w:szCs w:val="20"/>
              </w:rPr>
              <w:t>АТП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таблицах MS Word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20DF" w14:textId="0C68C833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D81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A6DA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4DC9F" w14:textId="2AD5124A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C16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D61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3C79" w14:textId="77777777" w:rsidR="0044206E" w:rsidRPr="0074489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BB0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04C4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6F3C1B47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8F7D4" w14:textId="430CC753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709FD" w14:textId="0EFEDF0F" w:rsidR="0044206E" w:rsidRPr="00490E39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>Обработка данных и решение задач средствами электронных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708AC" w14:textId="0D8648C6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9F8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C1CE" w14:textId="3BA7A42C" w:rsidR="0044206E" w:rsidRPr="00490E39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F704" w14:textId="0D95EAB8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45F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1C0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FA5D" w14:textId="0A2376EC" w:rsidR="0044206E" w:rsidRPr="0034376B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7AE2" w14:textId="464AD42E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F350" w14:textId="59F4C048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06E" w:rsidRPr="009046CF" w14:paraId="51C6C67D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41825" w14:textId="702EBA86" w:rsidR="0044206E" w:rsidRPr="00CB329E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2DC62" w14:textId="43CB3172" w:rsidR="0044206E" w:rsidRPr="009046CF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90E39">
              <w:rPr>
                <w:rFonts w:ascii="Times New Roman" w:hAnsi="Times New Roman" w:cs="Times New Roman"/>
                <w:sz w:val="20"/>
                <w:szCs w:val="20"/>
              </w:rPr>
              <w:t>Создание автоматизированных табличных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45CA" w14:textId="6534B967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B13F9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1D22" w14:textId="6192639C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8DD9" w14:textId="32B9A033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984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721F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EE0B" w14:textId="77777777" w:rsidR="0044206E" w:rsidRPr="0034376B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1396" w14:textId="0D52766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1113" w14:textId="1594ECF0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0B6F641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20F48" w14:textId="21C20E2A" w:rsidR="0044206E" w:rsidRPr="009046CF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1781D" w14:textId="3555B634" w:rsidR="0044206E" w:rsidRPr="009046CF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«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Расчёт технико-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эксплуатационных</w:t>
            </w: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табличном процессоре </w:t>
            </w:r>
            <w:r w:rsidRPr="00E07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EB1D" w14:textId="5DEC3D45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3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BE08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148B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0F7F5" w14:textId="4AF7630C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5355E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15F0" w14:textId="4A62858B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7A46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79FC" w14:textId="09DBA556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BF58" w14:textId="426DD044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0E43AC1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55FF7" w14:textId="7ABB47E2" w:rsidR="0044206E" w:rsidRPr="009046CF" w:rsidRDefault="001B6236" w:rsidP="00DF128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69-72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F7135" w14:textId="3C08F58B" w:rsidR="0044206E" w:rsidRPr="00C104EF" w:rsidRDefault="0044206E" w:rsidP="0044206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104E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«Расчет себестоимости перевозок </w:t>
            </w:r>
            <w:r w:rsidRPr="00E07316">
              <w:rPr>
                <w:rFonts w:ascii="Times New Roman" w:hAnsi="Times New Roman" w:cs="Times New Roman"/>
                <w:sz w:val="20"/>
                <w:szCs w:val="20"/>
              </w:rPr>
              <w:t xml:space="preserve">в табличном процессоре </w:t>
            </w:r>
            <w:r w:rsidRPr="00E073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E073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B600" w14:textId="3EC0A0F3" w:rsidR="0044206E" w:rsidRPr="00E07316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3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FD3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BB7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A7D0" w14:textId="7EEB60BE" w:rsidR="0044206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996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B8C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1C51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F75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7D82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38DFFDF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0A1DF" w14:textId="02AAFCB2" w:rsidR="0044206E" w:rsidRPr="00CB329E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D6F5D" w14:textId="77777777" w:rsidR="0061144C" w:rsidRDefault="0044206E" w:rsidP="0061144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 w:rsidR="0061144C" w:rsidRPr="0061144C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составленных преподавателем). Подготовка к практическим занятиям с использованием методических рекомендаций преподавателя, оформление практических работ, отчётов и подготовка к их защите</w:t>
            </w:r>
            <w:r w:rsidR="0061144C" w:rsidRPr="00611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91D5E4" w14:textId="2F73101A" w:rsidR="0044206E" w:rsidRPr="001826C4" w:rsidRDefault="0044206E" w:rsidP="0061144C">
            <w:pPr>
              <w:ind w:left="57" w:right="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презентаций по следующим темам: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826C4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Проблемы использования информационных технологии на транспорте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», «</w:t>
            </w:r>
            <w:r w:rsidRPr="001826C4">
              <w:rPr>
                <w:rFonts w:ascii="Times New Roman" w:hAnsi="Times New Roman" w:cs="Times New Roman"/>
                <w:bCs/>
                <w:sz w:val="20"/>
                <w:szCs w:val="20"/>
              </w:rPr>
              <w:t>Новые направления развития информационных технологий на автомобильном транспорте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637E" w14:textId="07E50580" w:rsidR="0044206E" w:rsidRPr="0061144C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D4EF" w14:textId="356C7E73" w:rsidR="0044206E" w:rsidRPr="0061144C" w:rsidRDefault="001B623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4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878D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04F0" w14:textId="77777777" w:rsidR="0044206E" w:rsidRPr="00062EE7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476C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EB14" w14:textId="217E6FE9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705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D2F7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3A01" w14:textId="77777777" w:rsidR="0044206E" w:rsidRPr="009046CF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5BCD" w:rsidRPr="009046CF" w14:paraId="3161272C" w14:textId="77777777" w:rsidTr="00EE5B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CD91D9" w14:textId="440DE43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01.03 Автоматизированные системы управления на автомобильном транспорте</w:t>
            </w:r>
          </w:p>
        </w:tc>
      </w:tr>
      <w:tr w:rsidR="00EE5BCD" w:rsidRPr="009046CF" w14:paraId="6F6443E6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F815345" w14:textId="6297F2D3" w:rsidR="00EE5BCD" w:rsidRPr="004C72C1" w:rsidRDefault="00CE4D84" w:rsidP="00EE5BCD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3.1. </w:t>
            </w:r>
            <w:r w:rsidRPr="00CE4D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Теоретические основы построения АСУ</w:t>
            </w:r>
          </w:p>
        </w:tc>
      </w:tr>
      <w:tr w:rsidR="00EE5BCD" w:rsidRPr="009046CF" w14:paraId="68AB672E" w14:textId="77777777" w:rsidTr="00EE5BC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48DB37B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B2B694B" w14:textId="5B3E732A" w:rsidR="00EE5BCD" w:rsidRPr="009046CF" w:rsidRDefault="00EE5BCD" w:rsidP="00EE5BCD">
            <w:pPr>
              <w:ind w:left="57" w:right="57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курс, четвертый семестр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B736CF0" w14:textId="635D11AC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2627156C" w14:textId="489FB06F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446D88BB" w14:textId="655A9EC1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14:paraId="39234620" w14:textId="47F98CF4" w:rsidR="00EE5BCD" w:rsidRPr="00EE5BCD" w:rsidRDefault="00D02B0A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9460B73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F31FBBE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B936E02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F00F3A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850F5F" w14:textId="77777777" w:rsidR="00EE5BCD" w:rsidRPr="009046CF" w:rsidRDefault="00EE5BCD" w:rsidP="00EE5BC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06E" w:rsidRPr="009046CF" w14:paraId="64EC21E0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24E58" w14:textId="5A5AF6D3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443DB" w14:textId="0692D4F9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Понятие об автоматизированных системах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2A1B" w14:textId="4A00FCFE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5041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D6F4" w14:textId="22F6806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4CE4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C993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0B42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AA62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4F69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658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6D7EC3B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C776C" w14:textId="3B99557D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E5D67" w14:textId="28CAAB74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Типовые структуры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F2DD" w14:textId="1CF93DC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D5D6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4C82" w14:textId="20C2DCAC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E1E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44F9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D25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EFF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040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D2A4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6F33496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6C069" w14:textId="4887BFF1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044E6" w14:textId="64C14DD2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Принципы создания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013B5" w14:textId="6E9877DE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0CCC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1B09" w14:textId="6A3B612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E915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A90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B96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826D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4E5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2E2D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4E38BCE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8C359" w14:textId="3A101A7E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B078B" w14:textId="39B08A2F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Информационно-логистические центры транспортных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5403" w14:textId="13CAB611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BB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5079" w14:textId="62B76CA3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1278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3746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E3C52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B8A1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E416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F389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060E1EA1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4374B" w14:textId="73E11235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A33BB" w14:textId="318CD17A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Информационные технологии интермодальных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4D98" w14:textId="31CF877A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0B70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7113" w14:textId="018D1A22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A957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345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B1B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BDA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CD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C20C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06E" w:rsidRPr="009046CF" w14:paraId="417D8C6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9B8EA" w14:textId="7D58E9D9" w:rsidR="0044206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7CC36" w14:textId="6F89C801" w:rsidR="0044206E" w:rsidRPr="000C7044" w:rsidRDefault="000C704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C704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Основные принципы построения общего информационного простра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2057" w14:textId="1D30306B" w:rsidR="0044206E" w:rsidRPr="000C7044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F72AA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9B0E" w14:textId="5CBE36D6" w:rsidR="0044206E" w:rsidRPr="00E7794F" w:rsidRDefault="000C704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43DF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AF68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0A1E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D280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5BC8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D4FB" w14:textId="77777777" w:rsidR="0044206E" w:rsidRPr="000C7044" w:rsidRDefault="0044206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84" w:rsidRPr="009046CF" w14:paraId="4FCD933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4E3BA" w14:textId="3CBAC894" w:rsidR="00CE4D84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13641" w14:textId="5C439F3D" w:rsidR="00CE4D84" w:rsidRPr="000C7044" w:rsidRDefault="00CE4D8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Классификация АСУ по их функциональной принадлежности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33CF" w14:textId="6E7DEE98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37A8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0F5B" w14:textId="70371E8D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0267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1C49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E187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DD0D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E980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D307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D84" w:rsidRPr="009046CF" w14:paraId="346B32D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CE4C4" w14:textId="68A46DFC" w:rsidR="00CE4D84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1155D" w14:textId="616288F4" w:rsidR="00CE4D84" w:rsidRDefault="00CE4D84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и информационные связи подсистем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4250" w14:textId="0D9BED0E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D360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DB52" w14:textId="31E1DFDE" w:rsidR="00CE4D8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C3A3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A1EF4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4F35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728D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844F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928F" w14:textId="77777777" w:rsidR="00CE4D84" w:rsidRPr="000C7044" w:rsidRDefault="00CE4D84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1D75537D" w14:textId="77777777" w:rsidTr="00D57A9C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0266ECC" w14:textId="741A6B1E" w:rsidR="00D57A9C" w:rsidRPr="00D57A9C" w:rsidRDefault="00D57A9C" w:rsidP="00D57A9C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3.2. </w:t>
            </w:r>
            <w:r w:rsidR="004F6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Подсистемы АСУ на автотранспортных предприятиях</w:t>
            </w:r>
          </w:p>
        </w:tc>
      </w:tr>
      <w:tr w:rsidR="00D57A9C" w:rsidRPr="009046CF" w14:paraId="3EF821E2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3B46F" w14:textId="014DA731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DC232" w14:textId="1D158AC6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База данных как основа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B0A9" w14:textId="415620D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91B95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1B4F" w14:textId="5973B66E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B36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C96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AE8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9F60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D9CE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6298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3F30B865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8AB93" w14:textId="09FC73EC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B0364" w14:textId="448B3D29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Назначение и структура комплекса технических средств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D6C4" w14:textId="2035AB4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E2F7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D553" w14:textId="472A8D0D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C8D1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B07A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F4C9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CB34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EEED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CEFE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115F0068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ED787" w14:textId="7B136D5C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F31E7" w14:textId="3E9FB693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Информационно-телекоммуникационная инфраструктура, сети ЭВМ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5F49" w14:textId="45F76801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2A70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105B" w14:textId="4672059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750F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9FFC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50BA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C2AB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DE75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BFB28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45E06E8E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F4537" w14:textId="1D050349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F01A1" w14:textId="551A63C8" w:rsidR="00D57A9C" w:rsidRPr="004C72C1" w:rsidRDefault="004F6EED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программно-математического обеспечения АСУ, его функции и принципы разработки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599" w14:textId="3F5DB938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4F04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1D87" w14:textId="1F4C36FD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8C0C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978E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EB57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50C1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86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E380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A9C" w:rsidRPr="009046CF" w14:paraId="6D91F097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FE1B3F" w14:textId="5C498A26" w:rsidR="00D57A9C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81BAD" w14:textId="029E0D61" w:rsidR="00D57A9C" w:rsidRPr="004C72C1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Методы решения задач оптимизации в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82E1" w14:textId="09975E6E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D311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3181" w14:textId="49E63AF0" w:rsidR="00D57A9C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1054B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E98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0335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E013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2E7E2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69EAC" w14:textId="77777777" w:rsidR="00D57A9C" w:rsidRPr="000C7044" w:rsidRDefault="00D57A9C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521FFB8B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AA8C" w14:textId="5ADCB734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39054" w14:textId="03E1D2E5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 «</w:t>
            </w:r>
            <w:r w:rsidRPr="0076111E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Изучение и подбор оборудования и системного программного обеспечения АСУ АТП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4CDB1" w14:textId="0F0E6793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DDB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63DC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D979" w14:textId="206FD76A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B5D3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225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3068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E69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FC68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1A0A6B8B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1F490" w14:textId="046DACB2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31-34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015D2" w14:textId="5B36BAA6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 «Решение транспортных задач»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0D81" w14:textId="36A81C10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CDD2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C684B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0A9F" w14:textId="7DA7C942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358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45A0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CCFE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D2C9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50CC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5773BCFA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6746" w14:textId="78F6BA1E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2AF9C" w14:textId="441F5625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Производство и потребление информационных продуктов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E2F1" w14:textId="6A496B59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074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EC76" w14:textId="28E0DB52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312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672E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A99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1615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9100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9963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346DAA5C" w14:textId="77777777" w:rsidTr="0076111E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429C29" w14:textId="529D065F" w:rsidR="0076111E" w:rsidRPr="0076111E" w:rsidRDefault="0076111E" w:rsidP="0076111E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 Функциональные подсистемы АСУ на автотранспортных предприятиях</w:t>
            </w:r>
          </w:p>
        </w:tc>
      </w:tr>
      <w:tr w:rsidR="0076111E" w:rsidRPr="009046CF" w14:paraId="1F8CCFFD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D609D" w14:textId="3791A295" w:rsidR="0076111E" w:rsidRPr="000C7044" w:rsidRDefault="0024209D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979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979B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05507" w14:textId="1768F1D6" w:rsidR="0076111E" w:rsidRDefault="0076111E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Подсистема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E043" w14:textId="2907D1F6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215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DC685" w14:textId="44A81DD1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CAD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4A83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441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78DD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5D60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17C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688" w:rsidRPr="009046CF" w14:paraId="68B47B8E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F0CEE" w14:textId="38066F70" w:rsidR="008E1688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FEA91" w14:textId="4D4C626E" w:rsidR="008E1688" w:rsidRDefault="008E168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Обзор современных программных продуктов для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89ED" w14:textId="06ACF27F" w:rsidR="008E1688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62D5B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B0E3" w14:textId="0081ED46" w:rsidR="008E1688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AA1D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F678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54EE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E130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C729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1669" w14:textId="77777777" w:rsidR="008E1688" w:rsidRPr="000C7044" w:rsidRDefault="008E168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10A49A0F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3D434" w14:textId="31B686B8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43-46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0D10B" w14:textId="0E55C5EA" w:rsidR="0076111E" w:rsidRDefault="008E168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3 «Изучение и настройка интерфейса программного продукта 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5A1B" w14:textId="52F2D6FA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7FBF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963B" w14:textId="3A02748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3917" w14:textId="54AD0649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F129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888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28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0462F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5DB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7A2D8124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6F8DC" w14:textId="662C7C55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47-50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5C75F" w14:textId="42386ACD" w:rsidR="0076111E" w:rsidRDefault="008E168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4 «</w:t>
            </w:r>
            <w:r w:rsidR="005D57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Заполнение справочника «Транспортные средства</w:t>
            </w:r>
            <w:r w:rsidR="00DC103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и оборудование</w:t>
            </w:r>
            <w:r w:rsidR="005D57A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4ADF" w14:textId="492E09B7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322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577E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3545" w14:textId="0CD6F6A3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704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65C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2A70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D0A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39F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797B03E5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C02C67" w14:textId="2910F694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51-54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43BAA" w14:textId="650280E7" w:rsidR="0076111E" w:rsidRDefault="005D57A2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5 «Заполнение справочника «</w:t>
            </w:r>
            <w:r w:rsidR="00DC1033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Контрагенты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D734" w14:textId="0637839B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B5D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CBAD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8C48" w14:textId="2DC09612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5773B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DA7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E9E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4BDB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F8C8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69AD1C21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1501D" w14:textId="7528DB13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B6656" w14:textId="3C53F84B" w:rsidR="0076111E" w:rsidRDefault="00DC1033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6 «Заполнение справочника «Номенклатура»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F08C" w14:textId="1AC087C9" w:rsidR="0076111E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F5B6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3291" w14:textId="77777777" w:rsidR="0076111E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AA6E" w14:textId="5049F59F" w:rsidR="0076111E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424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BBF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DD93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5181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9A82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111E" w:rsidRPr="009046CF" w14:paraId="0A499DD9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D12F4" w14:textId="5EB6A612" w:rsidR="0076111E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59-62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CE2DF" w14:textId="742CBE37" w:rsidR="0076111E" w:rsidRDefault="00DC1033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Описание основных информационных потоков в подразделениях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62BF" w14:textId="6730CAA9" w:rsidR="0076111E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1C2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7A5B" w14:textId="6394253E" w:rsidR="0076111E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B067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F33DD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73F5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7392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5B4A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0904" w14:textId="77777777" w:rsidR="0076111E" w:rsidRPr="000C7044" w:rsidRDefault="0076111E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816" w:rsidRPr="009046CF" w14:paraId="4133D84F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15BAA" w14:textId="091328FD" w:rsidR="00430816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63-66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69088" w14:textId="7F28AF3A" w:rsidR="00430816" w:rsidRDefault="00430816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7 «Маршрутизация заказ</w:t>
            </w:r>
            <w:r w:rsidR="00C2392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ов. Алгоритм Очередей»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7584" w14:textId="56D75043" w:rsidR="00430816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710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700C" w14:textId="77777777" w:rsidR="00430816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5108" w14:textId="1D2EEE7D" w:rsidR="00430816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5D1F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777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8249A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26E0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2DD2" w14:textId="77777777" w:rsidR="00430816" w:rsidRPr="000C7044" w:rsidRDefault="00430816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928" w:rsidRPr="009046CF" w14:paraId="36BCB1A1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1754E" w14:textId="14B9C66F" w:rsidR="00C23928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67-70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E0302" w14:textId="765B058B" w:rsidR="00C23928" w:rsidRDefault="00C23928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8 «Маршрутизация заказов. Алгоритм Кларка-Райта»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3D1D" w14:textId="049A6135" w:rsidR="00C23928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7620" w14:textId="77777777" w:rsidR="00C23928" w:rsidRPr="00D02B0A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7561" w14:textId="77777777" w:rsidR="00C23928" w:rsidRPr="00D02B0A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638" w14:textId="318FD7EA" w:rsidR="00C23928" w:rsidRPr="00D02B0A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2B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DCDC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DECE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5A7B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EBC4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71D5" w14:textId="77777777" w:rsidR="00C23928" w:rsidRPr="000C7044" w:rsidRDefault="00C23928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9B0" w:rsidRPr="009046CF" w14:paraId="20B70DF4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DD7E4" w14:textId="3C0CF933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0176D" w14:textId="3A4CB260" w:rsidR="007979B0" w:rsidRDefault="007979B0" w:rsidP="0044206E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8305" w14:textId="2B63EE0F" w:rsidR="007979B0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292B" w14:textId="77777777" w:rsidR="007979B0" w:rsidRPr="00D02B0A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FBA3" w14:textId="77777777" w:rsidR="007979B0" w:rsidRPr="00D02B0A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6BB8" w14:textId="33B07F7B" w:rsidR="007979B0" w:rsidRPr="00D02B0A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1A9B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7EF4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3DE3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395B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36B2" w14:textId="77777777" w:rsidR="007979B0" w:rsidRPr="000C7044" w:rsidRDefault="007979B0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03ABB82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99822B8" w14:textId="0A50A459" w:rsidR="00D02B0A" w:rsidRPr="00D02B0A" w:rsidRDefault="00D02B0A" w:rsidP="0044206E">
            <w:pPr>
              <w:ind w:left="57" w:right="57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Третий курс, 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пятый</w:t>
            </w:r>
            <w:r w:rsidRPr="00D02B0A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 xml:space="preserve"> 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C78E195" w14:textId="7814C03D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47301E6" w14:textId="425EC81F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B1C9631" w14:textId="4D08DAA4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2BAB423" w14:textId="04042D75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02B0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F9D7092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F439F4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5FFFDD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EE779EE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3D8597" w14:textId="77777777" w:rsidR="00D02B0A" w:rsidRPr="00D02B0A" w:rsidRDefault="00D02B0A" w:rsidP="0044206E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02B0A" w:rsidRPr="009046CF" w14:paraId="11D530E7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9349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29B5B" w14:textId="44B7F6FE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Комплексы задач обработки путевых листов и товарно-транспортной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ED57C" w14:textId="4BAF3C8E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F7A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649C" w14:textId="42F1E362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C0C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D2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F751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68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3D6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F90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60B37B9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80A0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50EED" w14:textId="53B43167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9 «Создание документа «Маршрутный лист»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5AE9" w14:textId="42D8275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7B0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B3D5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D3DD" w14:textId="796A1629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84D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6D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046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D85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C9B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EFCACB2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1B99A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1ED0" w14:textId="2435B8A9" w:rsidR="00D02B0A" w:rsidRPr="00A7135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10 «Формирование путевых листов в 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F18B" w14:textId="1CB2F359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557D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B56C8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CFD3D" w14:textId="4060C0BC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713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EB0C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F5B0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41F8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A98D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53C5" w14:textId="77777777" w:rsidR="00D02B0A" w:rsidRPr="00A7135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02B0A" w:rsidRPr="009046CF" w14:paraId="6EA5F223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9F38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FFA67" w14:textId="1B6B88DD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</w:t>
            </w: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«Формирование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ТТН</w:t>
            </w:r>
            <w:r w:rsidRPr="004308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в 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072C" w14:textId="182E560E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27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D325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1D49" w14:textId="5ACEBC5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7A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3EA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B6E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3C72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4FE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77DC053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4358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70CDB" w14:textId="1F3ABE31" w:rsidR="00D02B0A" w:rsidRPr="00430816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12 «Создание документа «Заказ перевозчику»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14F6" w14:textId="2B9F2941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EE5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882B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C54B" w14:textId="13FE7915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A8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6E45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E70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D62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AAC3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1139DC6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824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F59D0" w14:textId="7415DD29" w:rsidR="00D02B0A" w:rsidRPr="00430816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13 «Создание документа «Заказ на транспортное средство»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4726" w14:textId="23643FC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345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44D7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F381" w14:textId="57EF7D26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580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FF4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0E8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17D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AC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0098602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869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54D83" w14:textId="45408AED" w:rsidR="00D02B0A" w:rsidRPr="00430816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14 «Создание документа «Потребность в перевозке»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82E4" w14:textId="581E7466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938A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0224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E8E2" w14:textId="19A0FC10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FC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F7C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A4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00A9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0CA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03E6B5C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692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7B11A" w14:textId="41228B3B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Прикладные программные продукты в области автоматизации учета и анализа производственно-финансовой деятельности предприятия»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E219" w14:textId="3BF4EEE6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C70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36C0" w14:textId="3E7DB5F0" w:rsidR="00D02B0A" w:rsidRDefault="00D02B0A" w:rsidP="00D02B0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1ED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108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D7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A07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81DD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F57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1B36098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048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A6917" w14:textId="434942C0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15 «Настройка прейскурантов и тарифов»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6BA6" w14:textId="73CA779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4A6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BB38" w14:textId="4791AE76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5293" w14:textId="395AF6F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955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E0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FE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485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3A5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C099FBF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6F26" w14:textId="77777777" w:rsidR="00D02B0A" w:rsidRPr="004C72C1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ED07" w14:textId="35840581" w:rsidR="00D02B0A" w:rsidRPr="004C72C1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16 «Расчет рабочего времени водителей»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18C9" w14:textId="10FF379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986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A3C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CFD40" w14:textId="1E42C09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6DD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D3E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77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6B5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09D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139DDDB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2FF0" w14:textId="77777777" w:rsidR="00D02B0A" w:rsidRPr="004C72C1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5E3F3" w14:textId="533E1D84" w:rsidR="00D02B0A" w:rsidRPr="004C72C1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17 «Учет фактических доходов и затрат»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D258" w14:textId="2A05094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57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D78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721E" w14:textId="01E23C3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D0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A6A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AE4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0666" w14:textId="19290079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4A87" w14:textId="133905C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2B0A" w:rsidRPr="009046CF" w14:paraId="53F4F7D9" w14:textId="77777777" w:rsidTr="004C72C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46724A1" w14:textId="076ED9CE" w:rsidR="00D02B0A" w:rsidRPr="009D047B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3.4. Информационно-навигационные системы управления подвижными единицами</w:t>
            </w:r>
          </w:p>
        </w:tc>
      </w:tr>
      <w:tr w:rsidR="00D02B0A" w:rsidRPr="009046CF" w14:paraId="1CB9109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524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8B9A1" w14:textId="45C5AEEB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Назначение и область использования систем определения местоположения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267C" w14:textId="7D4FDEF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4A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EABB" w14:textId="50EDF376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D05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78B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9EC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553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46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7C1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0036AA1" w14:textId="77777777" w:rsidTr="003B507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E699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4AB0D" w14:textId="0899549E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Технологические принципы реализации ОМП в локальных и зональных АСУ АТП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0797" w14:textId="7C292143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EB9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FC57" w14:textId="53A1D3E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7DA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619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AE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693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511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7592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1D3CAEB" w14:textId="77777777" w:rsidTr="003B507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974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9F45B5" w14:textId="53C0AF81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Анализ возможностей существующих систем спутниковой навигации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F757" w14:textId="473602F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7C2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C852" w14:textId="1771D8D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AC75" w14:textId="38F0A819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9E6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38C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A97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3A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65D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ECC1B7D" w14:textId="77777777" w:rsidTr="003B5075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3AC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FE9904" w14:textId="03771046" w:rsidR="00D02B0A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18 «Сравнительная характеристика систем спутниковой связи и навигации»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E9F2" w14:textId="09B80ED9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CB4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E90C" w14:textId="77777777" w:rsidR="00D02B0A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1AF1" w14:textId="751E3DE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88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DD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88C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42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7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F99D9E3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67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83AF" w14:textId="36DD2FD1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19 «Он-лайн заполнение путевого листа в </w:t>
            </w:r>
            <w:r w:rsidRPr="003B507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«1С: Транспортная логистика, экспедирование и управление автотранспортом»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D4AD" w14:textId="0DC530D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8AD5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C6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8A4F" w14:textId="60EF7F2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C8B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3AB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8D8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91DBC" w14:textId="0DA00E1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219" w14:textId="504A78C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2B0A" w:rsidRPr="009046CF" w14:paraId="13A817AC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F63D325" w14:textId="3AB733F3" w:rsidR="00D02B0A" w:rsidRPr="00935F1B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3.5. Функциональные подсистемы АСУ для оперативного диспетчерского управления автотранспортом</w:t>
            </w:r>
          </w:p>
        </w:tc>
      </w:tr>
      <w:tr w:rsidR="00D02B0A" w:rsidRPr="009046CF" w14:paraId="42F38CCE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E42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E38C9" w14:textId="0FD5BD76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Состав и задачи подсистемы автоматизированного диспетчерского управления перевозками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57D3" w14:textId="3D03486B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2D9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ED85" w14:textId="6CD513B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B29F" w14:textId="3F4B89D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D8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FF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33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11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343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E1E62E8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9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B130" w14:textId="697A4AED" w:rsidR="00D02B0A" w:rsidRPr="00803A2D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Задачи оперативного управления работой подвижного состава на маршрутах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6F0E" w14:textId="41FDFA8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462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0663" w14:textId="4561D2A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AAA1" w14:textId="2DCB970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B1D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51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5C23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BB2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CF5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26C483AF" w14:textId="77777777" w:rsidTr="00803A2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09E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D88B8" w14:textId="06592A89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Структура и техническое обеспечение АСДУ пассажирским транспортом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A3C2" w14:textId="2C1FF55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03B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A2AD" w14:textId="54DB510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869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FE9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B51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D87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89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048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1C1F9C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C9A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3F179" w14:textId="37D9E3C2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20 «Создание разнарядки на выпуск ТС»2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3552B" w14:textId="61148F9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744E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92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4BC0" w14:textId="7CC00C6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D5E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A7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D14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F4C6" w14:textId="54084900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061A" w14:textId="5CE5759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B0A" w:rsidRPr="009046CF" w14:paraId="25D56125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95C5E2" w14:textId="5FCC0C9D" w:rsidR="00D02B0A" w:rsidRPr="00B84BBE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3.6. Информационное обслуживание автоперевозок</w:t>
            </w:r>
          </w:p>
        </w:tc>
      </w:tr>
      <w:tr w:rsidR="00D02B0A" w:rsidRPr="009046CF" w14:paraId="715C66C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C8D9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11986" w14:textId="55F866C3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Использование Интернета при организации перевозок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CF596" w14:textId="6EA982BE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2F0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91A3" w14:textId="7809A86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AEF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236A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469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B36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5F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EA9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170C96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0CFA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B9D13" w14:textId="758E6A6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Практическая работа № 21 «Обзор возможностей специализированных веб-сайтов для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организации перевозок»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C675" w14:textId="78612A5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52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2D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6C95" w14:textId="42A1E7A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43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62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10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A5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BD1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EE10D30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AE29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3657D" w14:textId="51ADF7A0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Внутрифирменные информационные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5F47" w14:textId="583FF9DB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EB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FC7B" w14:textId="76802DC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A87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B66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208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9A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8C0C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7A8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7C576F1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F89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40F45" w14:textId="711787CE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Взаимодействие с глобальными информационными сетями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AB2C" w14:textId="296135C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5A0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A56D" w14:textId="2E69D76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12C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11E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6CB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58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BC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ABC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34BCFF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E58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65096" w14:textId="0261AE1C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Организация информационного взаимодействия субъектов рынка автоперевозок с использованием Интранет-технологий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70C6" w14:textId="1157F5D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0D1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7BE77" w14:textId="2D789036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9AF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F2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10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8E2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6FC3" w14:textId="4925215F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87BA3" w14:textId="307E20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B0A" w:rsidRPr="009046CF" w14:paraId="34B1078B" w14:textId="77777777" w:rsidTr="007A10A1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673033" w14:textId="3D625570" w:rsidR="00D02B0A" w:rsidRPr="00D71D7D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3.7. Общие рекомендации по подбору информационной системы</w:t>
            </w:r>
          </w:p>
        </w:tc>
      </w:tr>
      <w:tr w:rsidR="00D02B0A" w:rsidRPr="009046CF" w14:paraId="5475286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32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F5D0" w14:textId="5EC73EE1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Определение состава задач и выбор комплекса технических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0175" w14:textId="0015A070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B7A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51F7" w14:textId="58B892F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263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737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5D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466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FB5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D1B1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8ED1AF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B081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19DE4" w14:textId="4E46A94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Базисный набор характеристик для выбора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F745" w14:textId="3BEA38D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B17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D9D5" w14:textId="239358F0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79B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A02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8D4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7EF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9C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9B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7C8F52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02FA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0F3CF" w14:textId="031151B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Выбор необходимого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1362" w14:textId="66C7B7F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5F8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6CDF3" w14:textId="16E880B4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C7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E7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708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F8C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30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9D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C7C250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2D0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218CC" w14:textId="786E50A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Этапы ввода в эксплуатацию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1CFA" w14:textId="709E3F4C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9E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1B5D5" w14:textId="01EF3283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A47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2FD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428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968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B9BB2" w14:textId="71B03EBB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C46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C3E1F29" w14:textId="77777777" w:rsidTr="00D71D7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5C25B86" w14:textId="5619AEF1" w:rsidR="00D02B0A" w:rsidRPr="00D71D7D" w:rsidRDefault="00D02B0A" w:rsidP="00D02B0A">
            <w:pPr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3.7. Перспективы развития АСУ на автомобильном транспорте</w:t>
            </w:r>
          </w:p>
        </w:tc>
      </w:tr>
      <w:tr w:rsidR="00D02B0A" w:rsidRPr="009046CF" w14:paraId="0CEF269B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E4EE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68436" w14:textId="3C59A578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Конкурентная борьба на рынке информационных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C23D" w14:textId="7177CBA5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87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AE20" w14:textId="1BCC70C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DF9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4EC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78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97F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0B0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36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6B5600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8BAB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0A180" w14:textId="4FFE6F5C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Качественные последствия развития средств телекоммуникаций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9838" w14:textId="0D0E60AD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8BB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B5A1" w14:textId="7B9F880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C16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2CB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26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E4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2F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3D3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9B0BF81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20D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D93C5" w14:textId="2B2B3FBA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Перспективы развития технических средств АСУ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AF67" w14:textId="3232D481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DD2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2019" w14:textId="630F2FDA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2D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DB5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C70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78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2C8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9B7E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E980FE5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FA69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77421" w14:textId="3DA984DF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Практическая работа № 22. Семинар «Перспективы развития АСУ на автомобильном транспорте»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FE70" w14:textId="08359E72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3F07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D070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A248" w14:textId="0C0C264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873B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A30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121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FDCE" w14:textId="1163936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18354" w14:textId="341ABFD8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2B0A" w:rsidRPr="009046CF" w14:paraId="5F42169D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6BC7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8762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58A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2D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6B5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C62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EB4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BD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1A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B97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89B91FD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6A7A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6B8CE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B3F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F19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1B04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A65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AFA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5A4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19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D8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44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E3B902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C80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9EC44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B0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39E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46E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391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AB7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C870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42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354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452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AE2EC1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408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55C5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4E6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F4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0C6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029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4458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6B7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62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055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109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B6F32F9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809C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B9520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95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08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C84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C05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38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77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B55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9ED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0A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E4F725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3877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1011A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1BA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EF3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4583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0F2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DE1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49B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C8E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24D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178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AE93D37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3335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4D363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6DC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66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C7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0BD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8552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7D5F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51C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3DB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BFE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33B1EC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E2C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5ED6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25B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0B8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35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930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526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537B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C3E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D0F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F3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2D0C611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850F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6248A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9D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8E2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5B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E3F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975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589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AE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9B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59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6D3A347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683E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F241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354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400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5F2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F2D4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92F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05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DB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091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59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97000C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BB2F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E3F5E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E0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6E6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052B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D11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D8B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AB6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9BF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E46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8B4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43E6C2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B773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8478D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C14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C2DC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666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8C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D9A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F57C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55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21A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616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B6811EE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756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CB940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B98F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88A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8D1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9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AEB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935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9FC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AF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E77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67B4ACF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481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D3BAD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0D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B7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EEA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ADB6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0E5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3CF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043D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AD6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27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2CF637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BB1A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B4987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B58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F5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AF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67D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4D5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D3B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A84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1CB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76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5F06CA7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739C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12D16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870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D4F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79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A43D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A40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490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4BE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1F08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185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E814713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364D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186B9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14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687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B6C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37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0F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D43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264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493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A1E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290DD6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073E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C24A3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5D6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915C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33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A9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5B9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31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91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82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ABF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F5CC4C8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A749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772EF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2FD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00A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2E7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02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00B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CC5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021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4BA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25F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FDB16B4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5D68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45A94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3AFB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D20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1D2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589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FA5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BE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C9B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106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4465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7928A6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2B9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25F19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43D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197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2CE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234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76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6B9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94B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33B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2FD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8844A5F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43A8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728B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A0C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1402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77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41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8D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FF0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1D2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73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75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25B3EFC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5E95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6803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43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0BCC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8046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B30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4A2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3A2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5D7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498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0C8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CFC59B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BF5E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58D24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58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19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6A0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038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5D7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7F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A9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41E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D2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43F3C632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9E73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7215B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A91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2C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87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416B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B03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D153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5D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C53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86F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3330106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732AB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FC768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88DF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8D4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DAD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84E4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F4A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40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567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925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99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230EACF6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F2876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14C8A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26F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D3F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92C0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FF9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8E3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25EF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2B03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EBC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1B6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E3CDC97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E26D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4FF45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A28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F22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A0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09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A8D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97A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6B7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460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FCB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01B7A723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733B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8E446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52F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345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90F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714E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96C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0BA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66C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C67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A09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7B1C92EA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39AD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A9167C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69BD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579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42B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8B8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33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7D2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73C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3426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63E1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B0A" w:rsidRPr="009046CF" w14:paraId="1443D183" w14:textId="77777777" w:rsidTr="00FE7BE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D1598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221FD" w14:textId="77777777" w:rsidR="00D02B0A" w:rsidRPr="000C7044" w:rsidRDefault="00D02B0A" w:rsidP="00D02B0A">
            <w:pPr>
              <w:ind w:left="57" w:right="57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C279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747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271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3404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44F0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699A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D1E8C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C662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A287" w14:textId="77777777" w:rsidR="00D02B0A" w:rsidRPr="000C7044" w:rsidRDefault="00D02B0A" w:rsidP="00D02B0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3BA99" w14:textId="44EA2C90" w:rsidR="00B664DD" w:rsidRPr="00DF22BF" w:rsidRDefault="00B664DD" w:rsidP="000A0238">
      <w:pPr>
        <w:pStyle w:val="aa"/>
        <w:jc w:val="center"/>
        <w:rPr>
          <w:rFonts w:cs="Times New Roman"/>
          <w:b w:val="0"/>
          <w:bCs/>
          <w:sz w:val="24"/>
        </w:rPr>
      </w:pPr>
    </w:p>
    <w:p w14:paraId="35874E04" w14:textId="77777777" w:rsidR="00FF256C" w:rsidRPr="000A0238" w:rsidRDefault="00FF256C" w:rsidP="000A0238">
      <w:pPr>
        <w:rPr>
          <w:rFonts w:ascii="Times New Roman" w:hAnsi="Times New Roman" w:cs="Times New Roman"/>
        </w:rPr>
        <w:sectPr w:rsidR="00FF256C" w:rsidRPr="000A0238" w:rsidSect="001A3706">
          <w:footerReference w:type="even" r:id="rId11"/>
          <w:footerReference w:type="default" r:id="rId12"/>
          <w:pgSz w:w="16839" w:h="11907" w:orient="landscape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22C8AF85" w14:textId="31D83F6E" w:rsidR="00FF256C" w:rsidRPr="0034376B" w:rsidRDefault="002F2F80" w:rsidP="0034376B">
      <w:pPr>
        <w:pStyle w:val="1"/>
        <w:numPr>
          <w:ilvl w:val="0"/>
          <w:numId w:val="9"/>
        </w:numPr>
        <w:rPr>
          <w:rFonts w:cs="Times New Roman"/>
          <w:sz w:val="24"/>
          <w:szCs w:val="24"/>
        </w:rPr>
      </w:pPr>
      <w:bookmarkStart w:id="18" w:name="bookmark9"/>
      <w:bookmarkStart w:id="19" w:name="_Toc503853716"/>
      <w:r w:rsidRPr="0034376B">
        <w:rPr>
          <w:rFonts w:cs="Times New Roman"/>
          <w:sz w:val="24"/>
          <w:szCs w:val="24"/>
        </w:rPr>
        <w:lastRenderedPageBreak/>
        <w:t>УСЛОВИЯ РЕАЛИЗАЦИИ ПРОГРАММЫ ПРОФЕССИОНАЛЬНОГО МОДУЛЯ</w:t>
      </w:r>
      <w:bookmarkEnd w:id="18"/>
      <w:bookmarkEnd w:id="19"/>
    </w:p>
    <w:p w14:paraId="08024069" w14:textId="77777777" w:rsidR="00FF256C" w:rsidRPr="000A0238" w:rsidRDefault="001A3706" w:rsidP="000A0238">
      <w:pPr>
        <w:pStyle w:val="aa"/>
        <w:jc w:val="both"/>
        <w:rPr>
          <w:rFonts w:cs="Times New Roman"/>
          <w:sz w:val="24"/>
        </w:rPr>
      </w:pPr>
      <w:bookmarkStart w:id="20" w:name="bookmark10"/>
      <w:r w:rsidRPr="000A0238">
        <w:rPr>
          <w:rFonts w:cs="Times New Roman"/>
          <w:sz w:val="24"/>
        </w:rPr>
        <w:t xml:space="preserve">3.1 </w:t>
      </w:r>
      <w:r w:rsidR="002F2F80" w:rsidRPr="000A0238">
        <w:rPr>
          <w:rFonts w:cs="Times New Roman"/>
          <w:sz w:val="24"/>
        </w:rPr>
        <w:t>Требования к минимальному материально-техническому обеспечению</w:t>
      </w:r>
      <w:bookmarkEnd w:id="20"/>
    </w:p>
    <w:p w14:paraId="3DFC6AFF" w14:textId="2F014662" w:rsidR="00FF256C" w:rsidRPr="000A0238" w:rsidRDefault="002F2F80" w:rsidP="007D5B24">
      <w:pPr>
        <w:pStyle w:val="25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A0238">
        <w:rPr>
          <w:sz w:val="24"/>
          <w:szCs w:val="24"/>
        </w:rPr>
        <w:t>Реализация программы модуля предполагает наличие учебного кабинета Посадочные места по количеству обучающихся;</w:t>
      </w:r>
    </w:p>
    <w:p w14:paraId="17A17BA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1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рабочее место преподавателя;</w:t>
      </w:r>
    </w:p>
    <w:p w14:paraId="29106B7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специализированная мебель.</w:t>
      </w:r>
    </w:p>
    <w:p w14:paraId="75F67802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комплект законодательных и нормативных документов;</w:t>
      </w:r>
    </w:p>
    <w:p w14:paraId="3DD37D06" w14:textId="77777777" w:rsidR="00FF256C" w:rsidRPr="000A0238" w:rsidRDefault="002F2F80" w:rsidP="000A0238">
      <w:pPr>
        <w:pStyle w:val="25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0A0238">
        <w:rPr>
          <w:sz w:val="24"/>
          <w:szCs w:val="24"/>
        </w:rPr>
        <w:t>Технические средства обучения:</w:t>
      </w:r>
    </w:p>
    <w:p w14:paraId="6BC2AC66" w14:textId="25362D48" w:rsidR="00FF256C" w:rsidRPr="007D5B24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компьютер;</w:t>
      </w:r>
    </w:p>
    <w:p w14:paraId="265CB646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принтер;</w:t>
      </w:r>
    </w:p>
    <w:p w14:paraId="4DC96097" w14:textId="6FCC86FE" w:rsidR="00FF256C" w:rsidRPr="000A0238" w:rsidRDefault="005411BE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5"/>
        </w:tabs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проектор</w:t>
      </w:r>
      <w:r w:rsidR="002F2F80" w:rsidRPr="000A0238">
        <w:rPr>
          <w:sz w:val="24"/>
          <w:szCs w:val="24"/>
        </w:rPr>
        <w:t>;</w:t>
      </w:r>
    </w:p>
    <w:p w14:paraId="1452F5FD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автоматизированное рабочее место преподавателя;</w:t>
      </w:r>
    </w:p>
    <w:p w14:paraId="4DB39D30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автоматизированные рабочие места обучающегося;</w:t>
      </w:r>
    </w:p>
    <w:p w14:paraId="7EA20FB4" w14:textId="77777777" w:rsidR="00FF256C" w:rsidRPr="000A0238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компьютер с выходом в Интернет;</w:t>
      </w:r>
    </w:p>
    <w:p w14:paraId="2A41615B" w14:textId="1463BCFB" w:rsidR="00FF256C" w:rsidRDefault="002F2F80" w:rsidP="003D460C">
      <w:pPr>
        <w:pStyle w:val="25"/>
        <w:numPr>
          <w:ilvl w:val="0"/>
          <w:numId w:val="1"/>
        </w:numPr>
        <w:shd w:val="clear" w:color="auto" w:fill="auto"/>
        <w:tabs>
          <w:tab w:val="left" w:pos="520"/>
        </w:tabs>
        <w:spacing w:before="0" w:line="240" w:lineRule="auto"/>
        <w:ind w:firstLine="284"/>
        <w:rPr>
          <w:sz w:val="24"/>
          <w:szCs w:val="24"/>
        </w:rPr>
      </w:pPr>
      <w:r w:rsidRPr="000A0238">
        <w:rPr>
          <w:sz w:val="24"/>
          <w:szCs w:val="24"/>
        </w:rPr>
        <w:t>интерактивная доска.</w:t>
      </w:r>
    </w:p>
    <w:p w14:paraId="5155A2A7" w14:textId="3D3573B9" w:rsidR="005411BE" w:rsidRPr="000A0238" w:rsidRDefault="005411BE" w:rsidP="005411BE">
      <w:pPr>
        <w:pStyle w:val="25"/>
        <w:shd w:val="clear" w:color="auto" w:fill="auto"/>
        <w:tabs>
          <w:tab w:val="left" w:pos="520"/>
        </w:tabs>
        <w:spacing w:before="0" w:line="240" w:lineRule="auto"/>
        <w:ind w:firstLine="709"/>
        <w:rPr>
          <w:sz w:val="24"/>
          <w:szCs w:val="24"/>
        </w:rPr>
      </w:pPr>
      <w:r w:rsidRPr="005411BE">
        <w:rPr>
          <w:sz w:val="24"/>
          <w:szCs w:val="24"/>
        </w:rPr>
        <w:t>Реализация профессионального модуля ПМ.01. Организация перевозочного процесса (на автомобильном транспорте) предполагает обязательную производственную практику на действующих предприятиях автомобильного транспорта. Оборудование и технологическое оснащение рабочих мест при прохождении практики по профилю специальности должно отвечать требованиям, установленным для предприятий автомобильного транспорта в Российской Федерации.</w:t>
      </w:r>
    </w:p>
    <w:p w14:paraId="09B2C121" w14:textId="77777777" w:rsidR="002B355C" w:rsidRPr="000A0238" w:rsidRDefault="001A3706" w:rsidP="000A0238">
      <w:pPr>
        <w:pStyle w:val="aa"/>
        <w:jc w:val="both"/>
        <w:rPr>
          <w:rFonts w:cs="Times New Roman"/>
          <w:sz w:val="24"/>
        </w:rPr>
      </w:pPr>
      <w:bookmarkStart w:id="21" w:name="bookmark11"/>
      <w:r w:rsidRPr="000A0238">
        <w:rPr>
          <w:rFonts w:cs="Times New Roman"/>
          <w:sz w:val="24"/>
        </w:rPr>
        <w:t xml:space="preserve">3.2 </w:t>
      </w:r>
      <w:r w:rsidR="002F2F80" w:rsidRPr="000A0238">
        <w:rPr>
          <w:rFonts w:cs="Times New Roman"/>
          <w:sz w:val="24"/>
        </w:rPr>
        <w:t xml:space="preserve">Информационное обеспечение обучения Перечень рекомендуемых учебных изданий, Интернет-ресурсов, дополнительной литературы </w:t>
      </w:r>
    </w:p>
    <w:p w14:paraId="29A7CED4" w14:textId="603703F7" w:rsidR="00FF256C" w:rsidRDefault="002F2F80" w:rsidP="000A0238">
      <w:pPr>
        <w:pStyle w:val="aa"/>
        <w:rPr>
          <w:rFonts w:cs="Times New Roman"/>
          <w:sz w:val="24"/>
        </w:rPr>
      </w:pPr>
      <w:r w:rsidRPr="000A0238">
        <w:rPr>
          <w:rFonts w:cs="Times New Roman"/>
          <w:sz w:val="24"/>
        </w:rPr>
        <w:t>Основные источники:</w:t>
      </w:r>
      <w:bookmarkEnd w:id="21"/>
    </w:p>
    <w:p w14:paraId="7EBD5D3F" w14:textId="0C655F24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1. Спирин, И.В.Организация и управление пассажирскими автомобильными </w:t>
      </w:r>
      <w:r>
        <w:rPr>
          <w:rFonts w:eastAsia="Courier New"/>
          <w:bCs/>
          <w:sz w:val="24"/>
          <w:szCs w:val="24"/>
        </w:rPr>
        <w:t>п</w:t>
      </w:r>
      <w:r w:rsidRPr="005411BE">
        <w:rPr>
          <w:rFonts w:eastAsia="Courier New"/>
          <w:bCs/>
          <w:sz w:val="24"/>
          <w:szCs w:val="24"/>
        </w:rPr>
        <w:t>еревозками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>[Текст]:учебник для студ.учреждений сред.проф.образования/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>И.В.Спирин.-9-е изд., испр. и доп.-М.:Академия,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 xml:space="preserve">2015, 2020.-400с. </w:t>
      </w:r>
    </w:p>
    <w:p w14:paraId="7B6849AF" w14:textId="27FF9796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2. Канке,А.А.Логистика[Текст]:учебник /А.А.Канке, И.П.Кошевая.-2-е изд.,перераб.-М.:ИД «ФОРУМ»:ИНФРА-М,2015.-384с.-(Профессиональное образование) </w:t>
      </w:r>
    </w:p>
    <w:p w14:paraId="23D4D38F" w14:textId="73BB9928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>3. Горев,А.Э.Информационные технологии в профессиональной деятельности</w:t>
      </w:r>
      <w:r>
        <w:rPr>
          <w:rFonts w:eastAsia="Courier New"/>
          <w:bCs/>
          <w:sz w:val="24"/>
          <w:szCs w:val="24"/>
        </w:rPr>
        <w:t xml:space="preserve"> </w:t>
      </w:r>
      <w:r w:rsidRPr="005411BE">
        <w:rPr>
          <w:rFonts w:eastAsia="Courier New"/>
          <w:bCs/>
          <w:sz w:val="24"/>
          <w:szCs w:val="24"/>
        </w:rPr>
        <w:t>(автомобильный транспорт)6учебник/А.Э.Горев.-М.:Юрайт,2018.-256с.</w:t>
      </w:r>
    </w:p>
    <w:p w14:paraId="5C22C085" w14:textId="490BD925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4. Ходаш, М.С. Организация транспортно-логической деятельности на автомобильном транспорте [Текст]:учебник для студ.учреждений сред.проф.образования /М.С.Ходош, А.А.Бачурин.--М.:Академия,2015, 2020.-304с. </w:t>
      </w:r>
    </w:p>
    <w:p w14:paraId="43C1B08F" w14:textId="2DF01AB0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5. Ходош, М.С. Организация перевозочного процесса на автомобильном транспорте [Текст]:учебник для студ.учреждений сред.проф.образования /М.С.Ходош, А.А.Бачурин, О.Г.Солнцева.--М.:Академия,2018.-336с. </w:t>
      </w:r>
    </w:p>
    <w:p w14:paraId="4E178CC2" w14:textId="061AFD05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6. Транспортно-экспедиционная деятельность[Текст]: учебник и практикум для СПО/под ред Е.В.Будриной.-М.:Изд-во Юрайт,2019.-370с.-Серия Профессиональное образование) </w:t>
      </w:r>
    </w:p>
    <w:p w14:paraId="489BD5E8" w14:textId="694B77D0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7. Троицкая,Н.А.Единая транспортная система[Текст]:учебник для студ.учреждений сред.проф.образования /Н.А.Троицкая, А.Б.Чубуков.—10-е изд.,стер.-М.:Академия,2015,2020.-240с. </w:t>
      </w:r>
    </w:p>
    <w:p w14:paraId="3C1C1FCB" w14:textId="7C081AC9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>8. Туревский, И.С. Автомобильные перевозки[Текст]:учеб.пособие /И.С.Туревский.-М.:ИД «ФОРУМ»:ИНФРА-М,2020,.-224с.-(Профессиональное образование)</w:t>
      </w:r>
    </w:p>
    <w:p w14:paraId="1DFC81D8" w14:textId="77777777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0"/>
        <w:rPr>
          <w:rFonts w:eastAsia="Courier New"/>
          <w:b/>
          <w:sz w:val="24"/>
          <w:szCs w:val="24"/>
        </w:rPr>
      </w:pPr>
      <w:r w:rsidRPr="005411BE">
        <w:rPr>
          <w:rFonts w:eastAsia="Courier New"/>
          <w:b/>
          <w:sz w:val="24"/>
          <w:szCs w:val="24"/>
        </w:rPr>
        <w:t>Дополнительные источники:</w:t>
      </w:r>
    </w:p>
    <w:p w14:paraId="631B4E7C" w14:textId="4093A024" w:rsidR="005411BE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rFonts w:eastAsia="Courier New"/>
          <w:bCs/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 xml:space="preserve"> 1. Авраамов А.А., Г.А. Марданова, Е.А. Ястребова Система «ГарантАэро»: практикум ‒ М.: Центр информационных технологий МГУ, 2015. ‒ 86 с.</w:t>
      </w:r>
    </w:p>
    <w:p w14:paraId="3F4D12C4" w14:textId="46DAFD53" w:rsidR="00147899" w:rsidRPr="005411BE" w:rsidRDefault="005411BE" w:rsidP="005411BE">
      <w:pPr>
        <w:pStyle w:val="25"/>
        <w:tabs>
          <w:tab w:val="left" w:pos="2343"/>
          <w:tab w:val="left" w:pos="4897"/>
          <w:tab w:val="left" w:pos="9356"/>
        </w:tabs>
        <w:spacing w:before="0" w:line="240" w:lineRule="auto"/>
        <w:ind w:firstLine="709"/>
        <w:rPr>
          <w:sz w:val="24"/>
          <w:szCs w:val="24"/>
        </w:rPr>
      </w:pPr>
      <w:r w:rsidRPr="005411BE">
        <w:rPr>
          <w:rFonts w:eastAsia="Courier New"/>
          <w:bCs/>
          <w:sz w:val="24"/>
          <w:szCs w:val="24"/>
        </w:rPr>
        <w:t>2. Горев А.Э., Олещенко Е.М. Организация автомобильных перевозок и безопасность движения: учеб.пособие ‒ М.: Издательский центр «Академия», 2015.‒ 256 с.</w:t>
      </w:r>
      <w:bookmarkStart w:id="22" w:name="bookmark18"/>
    </w:p>
    <w:p w14:paraId="0AD5BA0E" w14:textId="77777777" w:rsidR="00147899" w:rsidRPr="000A0238" w:rsidRDefault="002F2F80" w:rsidP="000A0238">
      <w:pPr>
        <w:pStyle w:val="1"/>
        <w:rPr>
          <w:rFonts w:cs="Times New Roman"/>
          <w:sz w:val="24"/>
          <w:szCs w:val="24"/>
        </w:rPr>
      </w:pPr>
      <w:bookmarkStart w:id="23" w:name="_Toc503853717"/>
      <w:r w:rsidRPr="000A0238">
        <w:rPr>
          <w:rFonts w:cs="Times New Roman"/>
          <w:sz w:val="24"/>
          <w:szCs w:val="24"/>
        </w:rPr>
        <w:lastRenderedPageBreak/>
        <w:t>КОНТРОЛЬ И ОЦЕНКА РЕЗУЛЬТАТОВ ОСВОЕНИЯ ПРОФЕССИОНАЛЬНОГО МОДУЛЯ</w:t>
      </w:r>
      <w:bookmarkEnd w:id="23"/>
      <w:r w:rsidRPr="000A0238">
        <w:rPr>
          <w:rFonts w:cs="Times New Roman"/>
          <w:sz w:val="24"/>
          <w:szCs w:val="24"/>
        </w:rPr>
        <w:t xml:space="preserve"> </w:t>
      </w:r>
    </w:p>
    <w:p w14:paraId="444F5E30" w14:textId="77777777" w:rsidR="00FF256C" w:rsidRPr="000A0238" w:rsidRDefault="002F2F80" w:rsidP="000A0238">
      <w:pPr>
        <w:pStyle w:val="aa"/>
        <w:jc w:val="center"/>
        <w:rPr>
          <w:rFonts w:cs="Times New Roman"/>
          <w:sz w:val="24"/>
        </w:rPr>
      </w:pPr>
      <w:r w:rsidRPr="000A0238">
        <w:rPr>
          <w:rFonts w:cs="Times New Roman"/>
          <w:sz w:val="24"/>
        </w:rPr>
        <w:t>(ВИДА ПРОФЕССИОНАЛЬНОЙ ДЕЯТЕЛЬНОСТИ)</w:t>
      </w:r>
      <w:bookmarkEnd w:id="22"/>
    </w:p>
    <w:p w14:paraId="0A8FBDA6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82"/>
      </w:tblGrid>
      <w:tr w:rsidR="00675C35" w:rsidRPr="00675C35" w14:paraId="614F62C5" w14:textId="77777777" w:rsidTr="00C310EE">
        <w:trPr>
          <w:trHeight w:val="1098"/>
        </w:trPr>
        <w:tc>
          <w:tcPr>
            <w:tcW w:w="2723" w:type="dxa"/>
          </w:tcPr>
          <w:p w14:paraId="3FB62019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14:paraId="48FA455C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</w:p>
          <w:p w14:paraId="4443B1F0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3782" w:type="dxa"/>
          </w:tcPr>
          <w:p w14:paraId="740E2405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</w:p>
          <w:p w14:paraId="5D88B9DE" w14:textId="77777777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675C35" w:rsidRPr="00675C35" w14:paraId="30E1F5F7" w14:textId="77777777" w:rsidTr="005411BE">
        <w:trPr>
          <w:trHeight w:val="698"/>
        </w:trPr>
        <w:tc>
          <w:tcPr>
            <w:tcW w:w="2723" w:type="dxa"/>
          </w:tcPr>
          <w:p w14:paraId="02CA6E69" w14:textId="32CD5B90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ПК1.1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Pr="005411BE">
              <w:rPr>
                <w:rFonts w:ascii="Times New Roman" w:hAnsi="Times New Roman" w:cs="Times New Roman"/>
                <w:iCs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2677" w:type="dxa"/>
          </w:tcPr>
          <w:p w14:paraId="2AFA6206" w14:textId="290060BA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- выполнение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782" w:type="dxa"/>
          </w:tcPr>
          <w:p w14:paraId="0153483B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655A8BAD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5C42F801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628F5CA4" w14:textId="5DAD4BD4" w:rsidR="00675C35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5411BE" w:rsidRPr="00675C35" w14:paraId="2C08646B" w14:textId="77777777" w:rsidTr="005411BE">
        <w:trPr>
          <w:trHeight w:val="698"/>
        </w:trPr>
        <w:tc>
          <w:tcPr>
            <w:tcW w:w="2723" w:type="dxa"/>
          </w:tcPr>
          <w:p w14:paraId="614CD93A" w14:textId="0B3E5F09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ПК1.2.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5411BE">
              <w:rPr>
                <w:rFonts w:ascii="Times New Roman" w:hAnsi="Times New Roman" w:cs="Times New Roman"/>
                <w:iCs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2677" w:type="dxa"/>
          </w:tcPr>
          <w:p w14:paraId="5C366FF1" w14:textId="681403C0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демонстрация </w:t>
            </w:r>
            <w:r w:rsidRPr="005411BE">
              <w:rPr>
                <w:rFonts w:ascii="Times New Roman" w:hAnsi="Times New Roman" w:cs="Times New Roman"/>
                <w:bCs/>
                <w:iCs/>
              </w:rPr>
              <w:t>умени</w:t>
            </w: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 организовывать безопасное и качественное выполнение работ по обеспечению перевозок и выбору оптимальных решений</w:t>
            </w:r>
          </w:p>
        </w:tc>
        <w:tc>
          <w:tcPr>
            <w:tcW w:w="3782" w:type="dxa"/>
          </w:tcPr>
          <w:p w14:paraId="17269DEE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3F856823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7BF8D4C9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2F7163A4" w14:textId="14082D91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5411BE" w:rsidRPr="00675C35" w14:paraId="36998010" w14:textId="77777777" w:rsidTr="005411BE">
        <w:trPr>
          <w:trHeight w:val="698"/>
        </w:trPr>
        <w:tc>
          <w:tcPr>
            <w:tcW w:w="2723" w:type="dxa"/>
          </w:tcPr>
          <w:p w14:paraId="1D6363E3" w14:textId="0B6D89B2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411BE">
              <w:rPr>
                <w:rFonts w:ascii="Times New Roman" w:hAnsi="Times New Roman" w:cs="Times New Roman"/>
                <w:iCs/>
              </w:rPr>
              <w:t>ПК1.3. Оформлять документы, регламентирующие организацию перевозочного процесса.</w:t>
            </w:r>
          </w:p>
        </w:tc>
        <w:tc>
          <w:tcPr>
            <w:tcW w:w="2677" w:type="dxa"/>
          </w:tcPr>
          <w:p w14:paraId="08FBC9B2" w14:textId="5ED99637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5411BE">
              <w:rPr>
                <w:rFonts w:ascii="Times New Roman" w:hAnsi="Times New Roman" w:cs="Times New Roman"/>
                <w:iCs/>
              </w:rPr>
              <w:t>составление и оформление технической и отчетной документацию о работе автотранспортного предприятия;</w:t>
            </w:r>
          </w:p>
        </w:tc>
        <w:tc>
          <w:tcPr>
            <w:tcW w:w="3782" w:type="dxa"/>
          </w:tcPr>
          <w:p w14:paraId="18C8C19C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Текущий контроль в форме: </w:t>
            </w:r>
          </w:p>
          <w:p w14:paraId="68B83E68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практических занятий; </w:t>
            </w:r>
          </w:p>
          <w:p w14:paraId="7F3F1995" w14:textId="77777777" w:rsid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 xml:space="preserve">- контрольных работ по темам МДК. </w:t>
            </w:r>
          </w:p>
          <w:p w14:paraId="3E75570E" w14:textId="32C5685C" w:rsidR="005411BE" w:rsidRPr="005411BE" w:rsidRDefault="005411BE" w:rsidP="005411B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411BE">
              <w:rPr>
                <w:rFonts w:ascii="Times New Roman" w:hAnsi="Times New Roman" w:cs="Times New Roman"/>
                <w:bCs/>
                <w:iCs/>
              </w:rPr>
              <w:t>Итоговый контроль в форме- экзамена;</w:t>
            </w:r>
          </w:p>
        </w:tc>
      </w:tr>
      <w:tr w:rsidR="00675C35" w:rsidRPr="00675C35" w14:paraId="56DFDAB0" w14:textId="77777777" w:rsidTr="00C310EE">
        <w:tc>
          <w:tcPr>
            <w:tcW w:w="2723" w:type="dxa"/>
          </w:tcPr>
          <w:p w14:paraId="1B1FFC70" w14:textId="7FD9F6CC" w:rsidR="00675C35" w:rsidRPr="00675C35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411BE">
              <w:rPr>
                <w:rFonts w:ascii="Times New Roman" w:hAnsi="Times New Roman" w:cs="Times New Roman"/>
              </w:rPr>
              <w:t>стойчивый интерес.</w:t>
            </w:r>
          </w:p>
        </w:tc>
        <w:tc>
          <w:tcPr>
            <w:tcW w:w="2677" w:type="dxa"/>
          </w:tcPr>
          <w:p w14:paraId="35241D85" w14:textId="62537573" w:rsidR="00675C35" w:rsidRPr="00675C35" w:rsidRDefault="00675C35" w:rsidP="00675C35">
            <w:pPr>
              <w:rPr>
                <w:rFonts w:ascii="Times New Roman" w:hAnsi="Times New Roman" w:cs="Times New Roman"/>
              </w:rPr>
            </w:pPr>
            <w:r w:rsidRPr="00675C35">
              <w:rPr>
                <w:rFonts w:ascii="Times New Roman" w:hAnsi="Times New Roman" w:cs="Times New Roman"/>
              </w:rPr>
              <w:t xml:space="preserve">Выбор и применение способов решения профессиональных задач </w:t>
            </w:r>
          </w:p>
        </w:tc>
        <w:tc>
          <w:tcPr>
            <w:tcW w:w="3782" w:type="dxa"/>
          </w:tcPr>
          <w:p w14:paraId="623E6E35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7338246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66CFAB43" w14:textId="77777777" w:rsidR="005411BE" w:rsidRDefault="005411BE" w:rsidP="00675C35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458D4012" w14:textId="71BCBA6E" w:rsidR="00675C35" w:rsidRPr="00675C35" w:rsidRDefault="005411BE" w:rsidP="00675C35">
            <w:pPr>
              <w:rPr>
                <w:rFonts w:ascii="Times New Roman" w:hAnsi="Times New Roman" w:cs="Times New Roman"/>
                <w:i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5EE5E071" w14:textId="77777777" w:rsidTr="00C310EE">
        <w:tc>
          <w:tcPr>
            <w:tcW w:w="2723" w:type="dxa"/>
          </w:tcPr>
          <w:p w14:paraId="64D57E35" w14:textId="025280B5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>выполнения профессиональных задач, оценивать их эффективность и качество</w:t>
            </w:r>
          </w:p>
        </w:tc>
        <w:tc>
          <w:tcPr>
            <w:tcW w:w="2677" w:type="dxa"/>
          </w:tcPr>
          <w:p w14:paraId="6D57A326" w14:textId="3D676B89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Выбор и применение методов и способов решения профессиональных задач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 xml:space="preserve">области организации перевозок и управления на транспорте; - оценка эффективности и качества выполнения </w:t>
            </w:r>
            <w:r w:rsidRPr="005411BE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  <w:tc>
          <w:tcPr>
            <w:tcW w:w="3782" w:type="dxa"/>
          </w:tcPr>
          <w:p w14:paraId="5AC40FF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2EA5858C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1F01074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561AD839" w14:textId="05810A3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65E5702E" w14:textId="77777777" w:rsidTr="00C310EE">
        <w:tc>
          <w:tcPr>
            <w:tcW w:w="2723" w:type="dxa"/>
          </w:tcPr>
          <w:p w14:paraId="33E031CF" w14:textId="778D2933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77" w:type="dxa"/>
          </w:tcPr>
          <w:p w14:paraId="3AE3951C" w14:textId="73D5881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Решения стандартных и нестандартных профессиональных задач в области организации перевозок и управления на транспорте</w:t>
            </w:r>
          </w:p>
        </w:tc>
        <w:tc>
          <w:tcPr>
            <w:tcW w:w="3782" w:type="dxa"/>
          </w:tcPr>
          <w:p w14:paraId="42715DCF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12289DC7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3B398B06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47DC34E1" w14:textId="299733B5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223B45F6" w14:textId="77777777" w:rsidTr="00C310EE">
        <w:tc>
          <w:tcPr>
            <w:tcW w:w="2723" w:type="dxa"/>
          </w:tcPr>
          <w:p w14:paraId="2E0D89C0" w14:textId="60D38111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77" w:type="dxa"/>
          </w:tcPr>
          <w:p w14:paraId="586A59F3" w14:textId="414BDD73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Эффективный поиск необходимой информации; использование различных источников, включая электронные</w:t>
            </w:r>
          </w:p>
        </w:tc>
        <w:tc>
          <w:tcPr>
            <w:tcW w:w="3782" w:type="dxa"/>
          </w:tcPr>
          <w:p w14:paraId="28A7680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394E434F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0A79101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030998E5" w14:textId="616ABC0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4F52F191" w14:textId="77777777" w:rsidTr="00C310EE">
        <w:tc>
          <w:tcPr>
            <w:tcW w:w="2723" w:type="dxa"/>
          </w:tcPr>
          <w:p w14:paraId="56F7ADC2" w14:textId="6115B5F2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5. Использовать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5411BE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</w:tc>
        <w:tc>
          <w:tcPr>
            <w:tcW w:w="2677" w:type="dxa"/>
          </w:tcPr>
          <w:p w14:paraId="76D1CF94" w14:textId="01F210B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Использование информационно</w:t>
            </w:r>
            <w:r>
              <w:rPr>
                <w:rFonts w:ascii="Times New Roman" w:hAnsi="Times New Roman" w:cs="Times New Roman"/>
              </w:rPr>
              <w:t>-</w:t>
            </w:r>
            <w:r w:rsidRPr="005411BE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>м</w:t>
            </w:r>
            <w:r w:rsidRPr="005411BE">
              <w:rPr>
                <w:rFonts w:ascii="Times New Roman" w:hAnsi="Times New Roman" w:cs="Times New Roman"/>
              </w:rPr>
              <w:t xml:space="preserve">уникационных технологий </w:t>
            </w:r>
            <w:r>
              <w:rPr>
                <w:rFonts w:ascii="Times New Roman" w:hAnsi="Times New Roman" w:cs="Times New Roman"/>
              </w:rPr>
              <w:t>на практических занятиях, при прохождении учебной и производственной практик</w:t>
            </w:r>
          </w:p>
        </w:tc>
        <w:tc>
          <w:tcPr>
            <w:tcW w:w="3782" w:type="dxa"/>
          </w:tcPr>
          <w:p w14:paraId="56BD81C3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3F27E869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790BE46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6A155461" w14:textId="58471318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3B9EDF48" w14:textId="77777777" w:rsidTr="00C310EE">
        <w:tc>
          <w:tcPr>
            <w:tcW w:w="2723" w:type="dxa"/>
          </w:tcPr>
          <w:p w14:paraId="3C0A29D5" w14:textId="72B5D14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77" w:type="dxa"/>
          </w:tcPr>
          <w:p w14:paraId="6A53296B" w14:textId="006863E9" w:rsidR="005411BE" w:rsidRPr="00675C35" w:rsidRDefault="005411BE" w:rsidP="005411BE">
            <w:pPr>
              <w:rPr>
                <w:rFonts w:ascii="Times New Roman" w:hAnsi="Times New Roman" w:cs="Times New Roman"/>
                <w:bCs/>
              </w:rPr>
            </w:pPr>
            <w:r w:rsidRPr="005411BE">
              <w:rPr>
                <w:rFonts w:ascii="Times New Roman" w:hAnsi="Times New Roman" w:cs="Times New Roman"/>
                <w:bCs/>
              </w:rPr>
              <w:t>Взаимодействие с обучающимися, преподавателями и мастерами п\о в ходе обучения</w:t>
            </w:r>
          </w:p>
        </w:tc>
        <w:tc>
          <w:tcPr>
            <w:tcW w:w="3782" w:type="dxa"/>
          </w:tcPr>
          <w:p w14:paraId="39B4765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B2C62F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50DD472A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1368EED3" w14:textId="54000141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5C3EEDBB" w14:textId="77777777" w:rsidTr="00C310EE">
        <w:tc>
          <w:tcPr>
            <w:tcW w:w="2723" w:type="dxa"/>
          </w:tcPr>
          <w:p w14:paraId="58E8A3B2" w14:textId="441352FA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результат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BE">
              <w:rPr>
                <w:rFonts w:ascii="Times New Roman" w:hAnsi="Times New Roman" w:cs="Times New Roman"/>
              </w:rPr>
              <w:t>выполнения заданий.</w:t>
            </w:r>
          </w:p>
        </w:tc>
        <w:tc>
          <w:tcPr>
            <w:tcW w:w="2677" w:type="dxa"/>
          </w:tcPr>
          <w:p w14:paraId="6FDCDBFF" w14:textId="0F53B30C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Самоанализ и коррекция собственной работы</w:t>
            </w:r>
          </w:p>
        </w:tc>
        <w:tc>
          <w:tcPr>
            <w:tcW w:w="3782" w:type="dxa"/>
          </w:tcPr>
          <w:p w14:paraId="1F3D0324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02AE3E78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719F3285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06F0BAE7" w14:textId="0362099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67008FF2" w14:textId="77777777" w:rsidTr="00C310EE">
        <w:tc>
          <w:tcPr>
            <w:tcW w:w="2723" w:type="dxa"/>
          </w:tcPr>
          <w:p w14:paraId="75331983" w14:textId="68948C1B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ОК 8. Самостоятельно определять задачи </w:t>
            </w:r>
            <w:r w:rsidRPr="005411BE">
              <w:rPr>
                <w:rFonts w:ascii="Times New Roman" w:hAnsi="Times New Roman" w:cs="Times New Roman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77" w:type="dxa"/>
          </w:tcPr>
          <w:p w14:paraId="4466BD16" w14:textId="71F4815D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Организация самостоятельного </w:t>
            </w:r>
            <w:r w:rsidRPr="005411BE">
              <w:rPr>
                <w:rFonts w:ascii="Times New Roman" w:hAnsi="Times New Roman" w:cs="Times New Roman"/>
              </w:rPr>
              <w:lastRenderedPageBreak/>
              <w:t>изучения и занятий при изучении ПМ</w:t>
            </w:r>
            <w:r>
              <w:rPr>
                <w:rFonts w:ascii="Times New Roman" w:hAnsi="Times New Roman" w:cs="Times New Roman"/>
              </w:rPr>
              <w:t>, участие в конкурсах профессионального мастерства</w:t>
            </w:r>
          </w:p>
        </w:tc>
        <w:tc>
          <w:tcPr>
            <w:tcW w:w="3782" w:type="dxa"/>
          </w:tcPr>
          <w:p w14:paraId="631788C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 xml:space="preserve">Оценка результатов наблюдений за деятельностью обучающегося в </w:t>
            </w:r>
            <w:r w:rsidRPr="005411BE">
              <w:rPr>
                <w:rFonts w:ascii="Times New Roman" w:hAnsi="Times New Roman" w:cs="Times New Roman"/>
              </w:rPr>
              <w:lastRenderedPageBreak/>
              <w:t xml:space="preserve">процессе освоения образовательной программы. Текущий контроль в форме: </w:t>
            </w:r>
          </w:p>
          <w:p w14:paraId="18E8063A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1843AC2D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3470D0A1" w14:textId="7730EA4C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  <w:tr w:rsidR="005411BE" w:rsidRPr="00675C35" w14:paraId="350C21F4" w14:textId="77777777" w:rsidTr="00C310EE">
        <w:tc>
          <w:tcPr>
            <w:tcW w:w="2723" w:type="dxa"/>
          </w:tcPr>
          <w:p w14:paraId="1B9F207E" w14:textId="05326216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77" w:type="dxa"/>
          </w:tcPr>
          <w:p w14:paraId="42AE32A0" w14:textId="0A2FB54F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Умение ориентироваться в новых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3782" w:type="dxa"/>
          </w:tcPr>
          <w:p w14:paraId="2A996F67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Оценка результатов наблюдений за деятельностью обучающегося в процессе освоения образовательной программы. Текущий контроль в форме: </w:t>
            </w:r>
          </w:p>
          <w:p w14:paraId="5B539DC1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практических занятий; </w:t>
            </w:r>
          </w:p>
          <w:p w14:paraId="31D7DF10" w14:textId="77777777" w:rsidR="005411BE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 xml:space="preserve">- контрольных работ по темам МДК. </w:t>
            </w:r>
          </w:p>
          <w:p w14:paraId="2FD90E73" w14:textId="41953C82" w:rsidR="005411BE" w:rsidRPr="00675C35" w:rsidRDefault="005411BE" w:rsidP="005411BE">
            <w:pPr>
              <w:rPr>
                <w:rFonts w:ascii="Times New Roman" w:hAnsi="Times New Roman" w:cs="Times New Roman"/>
              </w:rPr>
            </w:pPr>
            <w:r w:rsidRPr="005411BE">
              <w:rPr>
                <w:rFonts w:ascii="Times New Roman" w:hAnsi="Times New Roman" w:cs="Times New Roman"/>
              </w:rPr>
              <w:t>Итоговый контроль в форме - экзамена.</w:t>
            </w:r>
          </w:p>
        </w:tc>
      </w:tr>
    </w:tbl>
    <w:p w14:paraId="772D2027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p w14:paraId="19377E38" w14:textId="77777777" w:rsidR="00FF256C" w:rsidRPr="000A0238" w:rsidRDefault="00FF256C" w:rsidP="000A0238">
      <w:pPr>
        <w:rPr>
          <w:rFonts w:ascii="Times New Roman" w:hAnsi="Times New Roman" w:cs="Times New Roman"/>
        </w:rPr>
      </w:pPr>
    </w:p>
    <w:sectPr w:rsidR="00FF256C" w:rsidRPr="000A0238" w:rsidSect="005411BE"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46B0" w14:textId="77777777" w:rsidR="008F678B" w:rsidRDefault="008F678B" w:rsidP="00FF256C">
      <w:r>
        <w:separator/>
      </w:r>
    </w:p>
  </w:endnote>
  <w:endnote w:type="continuationSeparator" w:id="0">
    <w:p w14:paraId="3E42FD01" w14:textId="77777777" w:rsidR="008F678B" w:rsidRDefault="008F678B" w:rsidP="00FF256C">
      <w:r>
        <w:continuationSeparator/>
      </w:r>
    </w:p>
  </w:endnote>
  <w:endnote w:type="continuationNotice" w:id="1">
    <w:p w14:paraId="7882724D" w14:textId="77777777" w:rsidR="008F678B" w:rsidRDefault="008F6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2671" w14:textId="51B9D499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035B2EB" wp14:editId="6159EBD9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BDC7E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1337" w:rsidRPr="00A51337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35B2EB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518.65pt;margin-top:808.05pt;width:5.55pt;height:12.6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" filled="f" stroked="f">
              <v:textbox style="mso-fit-shape-to-text:t" inset="0,0,0,0">
                <w:txbxContent>
                  <w:p w14:paraId="7D1BDC7E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1337" w:rsidRPr="00A51337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13CB" w14:textId="50B6C8A2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A64A9B" wp14:editId="3A510197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70485" cy="16065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C74EA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1337" w:rsidRPr="00A51337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6A64A9B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518.65pt;margin-top:808.05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" filled="f" stroked="f">
              <v:textbox style="mso-fit-shape-to-text:t" inset="0,0,0,0">
                <w:txbxContent>
                  <w:p w14:paraId="1FCC74EA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1337" w:rsidRPr="00A51337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843A" w14:textId="7F72562A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B2E6F96" wp14:editId="2D67BAB4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70485" cy="16065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AB70E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7F27" w:rsidRPr="004D7F27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B2E6F96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762.35pt;margin-top:852.4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" filled="f" stroked="f">
              <v:textbox style="mso-fit-shape-to-text:t" inset="0,0,0,0">
                <w:txbxContent>
                  <w:p w14:paraId="09CAB70E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7F27" w:rsidRPr="004D7F27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4E88" w14:textId="08716742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14A2B5F" wp14:editId="77A823C6">
              <wp:simplePos x="0" y="0"/>
              <wp:positionH relativeFrom="page">
                <wp:posOffset>9681845</wp:posOffset>
              </wp:positionH>
              <wp:positionV relativeFrom="page">
                <wp:posOffset>10826115</wp:posOffset>
              </wp:positionV>
              <wp:extent cx="70485" cy="160655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F51220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7F27" w:rsidRPr="004D7F27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14A2B5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9" type="#_x0000_t202" style="position:absolute;margin-left:762.35pt;margin-top:852.45pt;width:5.5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" filled="f" stroked="f">
              <v:textbox style="mso-fit-shape-to-text:t" inset="0,0,0,0">
                <w:txbxContent>
                  <w:p w14:paraId="05F51220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7F27" w:rsidRPr="004D7F27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AD2D" w14:textId="092CAAE4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3AE9AE37" wp14:editId="48D75D8C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02EEE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2CDF" w:rsidRPr="00A32CDF">
                            <w:rPr>
                              <w:rStyle w:val="a5"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AE9AE37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518.65pt;margin-top:808.05pt;width:11.0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" filled="f" stroked="f">
              <v:textbox style="mso-fit-shape-to-text:t" inset="0,0,0,0">
                <w:txbxContent>
                  <w:p w14:paraId="14202EEE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2CDF" w:rsidRPr="00A32CDF">
                      <w:rPr>
                        <w:rStyle w:val="a5"/>
                        <w:noProof/>
                      </w:rPr>
                      <w:t>18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B65" w14:textId="3F8A5748" w:rsidR="00303EE3" w:rsidRDefault="00EC70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80F9EA0" wp14:editId="13CD217C">
              <wp:simplePos x="0" y="0"/>
              <wp:positionH relativeFrom="page">
                <wp:posOffset>6586855</wp:posOffset>
              </wp:positionH>
              <wp:positionV relativeFrom="page">
                <wp:posOffset>10262235</wp:posOffset>
              </wp:positionV>
              <wp:extent cx="140335" cy="16065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8ADCB" w14:textId="77777777" w:rsidR="00303EE3" w:rsidRDefault="00303EE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2CDF" w:rsidRPr="00A32CDF">
                            <w:rPr>
                              <w:rStyle w:val="a5"/>
                              <w:noProof/>
                            </w:rPr>
                            <w:t>19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80F9EA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518.65pt;margin-top:808.05pt;width:11.05pt;height:12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" filled="f" stroked="f">
              <v:textbox style="mso-fit-shape-to-text:t" inset="0,0,0,0">
                <w:txbxContent>
                  <w:p w14:paraId="0AF8ADCB" w14:textId="77777777" w:rsidR="00303EE3" w:rsidRDefault="00303EE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2CDF" w:rsidRPr="00A32CDF">
                      <w:rPr>
                        <w:rStyle w:val="a5"/>
                        <w:noProof/>
                      </w:rPr>
                      <w:t>19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9346" w14:textId="77777777" w:rsidR="00303EE3" w:rsidRDefault="00303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5415" w14:textId="77777777" w:rsidR="008F678B" w:rsidRDefault="008F678B"/>
  </w:footnote>
  <w:footnote w:type="continuationSeparator" w:id="0">
    <w:p w14:paraId="0586E8D0" w14:textId="77777777" w:rsidR="008F678B" w:rsidRDefault="008F678B"/>
  </w:footnote>
  <w:footnote w:type="continuationNotice" w:id="1">
    <w:p w14:paraId="04D9817B" w14:textId="77777777" w:rsidR="008F678B" w:rsidRDefault="008F6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1FBA" w14:textId="77777777" w:rsidR="009936EC" w:rsidRDefault="009936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B6B4" w14:textId="77777777" w:rsidR="00303EE3" w:rsidRDefault="00303E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3121"/>
    <w:multiLevelType w:val="multilevel"/>
    <w:tmpl w:val="037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72557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D1A2C5E"/>
    <w:multiLevelType w:val="hybridMultilevel"/>
    <w:tmpl w:val="0E5A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7BA7"/>
    <w:multiLevelType w:val="hybridMultilevel"/>
    <w:tmpl w:val="F990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75F6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35274D32"/>
    <w:multiLevelType w:val="multilevel"/>
    <w:tmpl w:val="39F4995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3F596E22"/>
    <w:multiLevelType w:val="hybridMultilevel"/>
    <w:tmpl w:val="AEC660FE"/>
    <w:lvl w:ilvl="0" w:tplc="9E2A3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41936642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6D360E7C"/>
    <w:multiLevelType w:val="hybridMultilevel"/>
    <w:tmpl w:val="A71A234A"/>
    <w:lvl w:ilvl="0" w:tplc="300EDF86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6"/>
    <w:lvlOverride w:ilvl="0">
      <w:startOverride w:val="3"/>
    </w:lvlOverride>
  </w:num>
  <w:num w:numId="10">
    <w:abstractNumId w:val="3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C"/>
    <w:rsid w:val="0000118C"/>
    <w:rsid w:val="00011D11"/>
    <w:rsid w:val="00012FDB"/>
    <w:rsid w:val="00016EF6"/>
    <w:rsid w:val="00021198"/>
    <w:rsid w:val="000404F1"/>
    <w:rsid w:val="000558D4"/>
    <w:rsid w:val="000560A2"/>
    <w:rsid w:val="000570B6"/>
    <w:rsid w:val="00062855"/>
    <w:rsid w:val="00062EE7"/>
    <w:rsid w:val="00063441"/>
    <w:rsid w:val="00064201"/>
    <w:rsid w:val="00067399"/>
    <w:rsid w:val="00085FBA"/>
    <w:rsid w:val="000909BF"/>
    <w:rsid w:val="00092909"/>
    <w:rsid w:val="000933E8"/>
    <w:rsid w:val="000A0238"/>
    <w:rsid w:val="000A2A29"/>
    <w:rsid w:val="000A3036"/>
    <w:rsid w:val="000A69B4"/>
    <w:rsid w:val="000B16D5"/>
    <w:rsid w:val="000B7325"/>
    <w:rsid w:val="000C5222"/>
    <w:rsid w:val="000C5D6F"/>
    <w:rsid w:val="000C7044"/>
    <w:rsid w:val="000D2A7B"/>
    <w:rsid w:val="000D4F39"/>
    <w:rsid w:val="000D5B60"/>
    <w:rsid w:val="000D6CE9"/>
    <w:rsid w:val="000D7344"/>
    <w:rsid w:val="000E2E6F"/>
    <w:rsid w:val="0010471B"/>
    <w:rsid w:val="00127C73"/>
    <w:rsid w:val="001402BB"/>
    <w:rsid w:val="00145624"/>
    <w:rsid w:val="00147899"/>
    <w:rsid w:val="0015101B"/>
    <w:rsid w:val="00162859"/>
    <w:rsid w:val="0016475C"/>
    <w:rsid w:val="001826C4"/>
    <w:rsid w:val="0019705E"/>
    <w:rsid w:val="00197414"/>
    <w:rsid w:val="001A1131"/>
    <w:rsid w:val="001A3706"/>
    <w:rsid w:val="001B412D"/>
    <w:rsid w:val="001B6236"/>
    <w:rsid w:val="001C1A35"/>
    <w:rsid w:val="001C2443"/>
    <w:rsid w:val="001C278A"/>
    <w:rsid w:val="001C36D9"/>
    <w:rsid w:val="001D130D"/>
    <w:rsid w:val="001D42FA"/>
    <w:rsid w:val="001D6D39"/>
    <w:rsid w:val="001E0088"/>
    <w:rsid w:val="001E1511"/>
    <w:rsid w:val="001F7C4A"/>
    <w:rsid w:val="00201EC8"/>
    <w:rsid w:val="00202B6F"/>
    <w:rsid w:val="002032AA"/>
    <w:rsid w:val="00204853"/>
    <w:rsid w:val="00211F9E"/>
    <w:rsid w:val="0021396B"/>
    <w:rsid w:val="00214C1E"/>
    <w:rsid w:val="00215EAC"/>
    <w:rsid w:val="002217FA"/>
    <w:rsid w:val="00226F5A"/>
    <w:rsid w:val="0024209D"/>
    <w:rsid w:val="002447F7"/>
    <w:rsid w:val="00247E36"/>
    <w:rsid w:val="00261067"/>
    <w:rsid w:val="00272E8D"/>
    <w:rsid w:val="00275AA7"/>
    <w:rsid w:val="00276117"/>
    <w:rsid w:val="0027679F"/>
    <w:rsid w:val="002907DA"/>
    <w:rsid w:val="00296732"/>
    <w:rsid w:val="002A0066"/>
    <w:rsid w:val="002B1928"/>
    <w:rsid w:val="002B3380"/>
    <w:rsid w:val="002B355C"/>
    <w:rsid w:val="002D0AC4"/>
    <w:rsid w:val="002D7C5C"/>
    <w:rsid w:val="002E17AC"/>
    <w:rsid w:val="002F0D1F"/>
    <w:rsid w:val="002F0D6C"/>
    <w:rsid w:val="002F2F80"/>
    <w:rsid w:val="00300944"/>
    <w:rsid w:val="00303EE3"/>
    <w:rsid w:val="0030549A"/>
    <w:rsid w:val="00306EAE"/>
    <w:rsid w:val="00310D97"/>
    <w:rsid w:val="00316C1D"/>
    <w:rsid w:val="0032087C"/>
    <w:rsid w:val="00323EB8"/>
    <w:rsid w:val="00325E33"/>
    <w:rsid w:val="003264C6"/>
    <w:rsid w:val="00327A17"/>
    <w:rsid w:val="00327A85"/>
    <w:rsid w:val="00327D66"/>
    <w:rsid w:val="00332C9F"/>
    <w:rsid w:val="003403EC"/>
    <w:rsid w:val="0034376B"/>
    <w:rsid w:val="00363B01"/>
    <w:rsid w:val="0038056C"/>
    <w:rsid w:val="0038775E"/>
    <w:rsid w:val="00390485"/>
    <w:rsid w:val="00390A90"/>
    <w:rsid w:val="003A0277"/>
    <w:rsid w:val="003B45C7"/>
    <w:rsid w:val="003B5075"/>
    <w:rsid w:val="003C03DA"/>
    <w:rsid w:val="003D32B5"/>
    <w:rsid w:val="003D460C"/>
    <w:rsid w:val="003D596E"/>
    <w:rsid w:val="003D5EE5"/>
    <w:rsid w:val="003D7ADF"/>
    <w:rsid w:val="003E34EB"/>
    <w:rsid w:val="003E5683"/>
    <w:rsid w:val="003F0811"/>
    <w:rsid w:val="003F3198"/>
    <w:rsid w:val="003F5D84"/>
    <w:rsid w:val="00414C2E"/>
    <w:rsid w:val="00423BE6"/>
    <w:rsid w:val="00430816"/>
    <w:rsid w:val="00440892"/>
    <w:rsid w:val="00440A57"/>
    <w:rsid w:val="0044206E"/>
    <w:rsid w:val="004444CF"/>
    <w:rsid w:val="004527F6"/>
    <w:rsid w:val="00460C7B"/>
    <w:rsid w:val="00464DBC"/>
    <w:rsid w:val="00471EB6"/>
    <w:rsid w:val="00472BD8"/>
    <w:rsid w:val="00475F64"/>
    <w:rsid w:val="00483BF9"/>
    <w:rsid w:val="00490E39"/>
    <w:rsid w:val="00491FD9"/>
    <w:rsid w:val="004C1D66"/>
    <w:rsid w:val="004C3FAF"/>
    <w:rsid w:val="004C7038"/>
    <w:rsid w:val="004C72C1"/>
    <w:rsid w:val="004D2CCA"/>
    <w:rsid w:val="004D7F27"/>
    <w:rsid w:val="004E19A4"/>
    <w:rsid w:val="004F6EED"/>
    <w:rsid w:val="0050315C"/>
    <w:rsid w:val="00512799"/>
    <w:rsid w:val="00521CF3"/>
    <w:rsid w:val="0052256E"/>
    <w:rsid w:val="005411BE"/>
    <w:rsid w:val="005537E6"/>
    <w:rsid w:val="005545F1"/>
    <w:rsid w:val="00562C04"/>
    <w:rsid w:val="00566121"/>
    <w:rsid w:val="005772F4"/>
    <w:rsid w:val="00595669"/>
    <w:rsid w:val="00597D4D"/>
    <w:rsid w:val="005A31F1"/>
    <w:rsid w:val="005A379E"/>
    <w:rsid w:val="005B451D"/>
    <w:rsid w:val="005B7C3E"/>
    <w:rsid w:val="005C22D3"/>
    <w:rsid w:val="005C2557"/>
    <w:rsid w:val="005D57A2"/>
    <w:rsid w:val="005E14A5"/>
    <w:rsid w:val="005E37C8"/>
    <w:rsid w:val="005E44FF"/>
    <w:rsid w:val="005F6C46"/>
    <w:rsid w:val="006015A4"/>
    <w:rsid w:val="00603AE4"/>
    <w:rsid w:val="0061144C"/>
    <w:rsid w:val="00614965"/>
    <w:rsid w:val="00616B67"/>
    <w:rsid w:val="0064324D"/>
    <w:rsid w:val="0064441D"/>
    <w:rsid w:val="0064588F"/>
    <w:rsid w:val="00645D6F"/>
    <w:rsid w:val="00647F53"/>
    <w:rsid w:val="00651B01"/>
    <w:rsid w:val="00657F10"/>
    <w:rsid w:val="00662263"/>
    <w:rsid w:val="00673A94"/>
    <w:rsid w:val="00675C35"/>
    <w:rsid w:val="00676404"/>
    <w:rsid w:val="00676CAB"/>
    <w:rsid w:val="006803D9"/>
    <w:rsid w:val="006A26B2"/>
    <w:rsid w:val="006C47DE"/>
    <w:rsid w:val="006C4F72"/>
    <w:rsid w:val="006E35DA"/>
    <w:rsid w:val="006F4C02"/>
    <w:rsid w:val="00702894"/>
    <w:rsid w:val="00706EA9"/>
    <w:rsid w:val="00706F6D"/>
    <w:rsid w:val="00714735"/>
    <w:rsid w:val="007245E8"/>
    <w:rsid w:val="00724A34"/>
    <w:rsid w:val="00726EDF"/>
    <w:rsid w:val="00727E6C"/>
    <w:rsid w:val="00736E9F"/>
    <w:rsid w:val="00744899"/>
    <w:rsid w:val="00745B98"/>
    <w:rsid w:val="00746F83"/>
    <w:rsid w:val="00750176"/>
    <w:rsid w:val="007573EA"/>
    <w:rsid w:val="0076111E"/>
    <w:rsid w:val="007624F2"/>
    <w:rsid w:val="007877A3"/>
    <w:rsid w:val="007918B0"/>
    <w:rsid w:val="00794EB9"/>
    <w:rsid w:val="007979B0"/>
    <w:rsid w:val="007A10A1"/>
    <w:rsid w:val="007A4E2F"/>
    <w:rsid w:val="007A5D13"/>
    <w:rsid w:val="007C06F9"/>
    <w:rsid w:val="007C4C32"/>
    <w:rsid w:val="007C7573"/>
    <w:rsid w:val="007D1748"/>
    <w:rsid w:val="007D1ECF"/>
    <w:rsid w:val="007D23D7"/>
    <w:rsid w:val="007D5B24"/>
    <w:rsid w:val="007E2F35"/>
    <w:rsid w:val="007E5164"/>
    <w:rsid w:val="007E5DDE"/>
    <w:rsid w:val="007E5F22"/>
    <w:rsid w:val="007E6D78"/>
    <w:rsid w:val="00803A2D"/>
    <w:rsid w:val="008116F9"/>
    <w:rsid w:val="0082213F"/>
    <w:rsid w:val="00822677"/>
    <w:rsid w:val="0082327A"/>
    <w:rsid w:val="00835151"/>
    <w:rsid w:val="00840865"/>
    <w:rsid w:val="00845E63"/>
    <w:rsid w:val="00853007"/>
    <w:rsid w:val="00856158"/>
    <w:rsid w:val="00862511"/>
    <w:rsid w:val="0087224C"/>
    <w:rsid w:val="00874675"/>
    <w:rsid w:val="00875770"/>
    <w:rsid w:val="00875EBA"/>
    <w:rsid w:val="00881301"/>
    <w:rsid w:val="00883A98"/>
    <w:rsid w:val="008A172A"/>
    <w:rsid w:val="008A7D99"/>
    <w:rsid w:val="008B193F"/>
    <w:rsid w:val="008B2B54"/>
    <w:rsid w:val="008B40A8"/>
    <w:rsid w:val="008C34E9"/>
    <w:rsid w:val="008D00B6"/>
    <w:rsid w:val="008D5483"/>
    <w:rsid w:val="008E1688"/>
    <w:rsid w:val="008E3338"/>
    <w:rsid w:val="008F678B"/>
    <w:rsid w:val="00901A30"/>
    <w:rsid w:val="00901B96"/>
    <w:rsid w:val="009046CF"/>
    <w:rsid w:val="00911AA4"/>
    <w:rsid w:val="00912769"/>
    <w:rsid w:val="00916F91"/>
    <w:rsid w:val="00922C90"/>
    <w:rsid w:val="009233DC"/>
    <w:rsid w:val="00934F5D"/>
    <w:rsid w:val="00935F1B"/>
    <w:rsid w:val="0094476A"/>
    <w:rsid w:val="00956B54"/>
    <w:rsid w:val="00963C7E"/>
    <w:rsid w:val="00966B46"/>
    <w:rsid w:val="00980067"/>
    <w:rsid w:val="00981462"/>
    <w:rsid w:val="00982A1A"/>
    <w:rsid w:val="00990208"/>
    <w:rsid w:val="009936EC"/>
    <w:rsid w:val="009B304D"/>
    <w:rsid w:val="009B38E1"/>
    <w:rsid w:val="009B54B5"/>
    <w:rsid w:val="009B6C62"/>
    <w:rsid w:val="009D047B"/>
    <w:rsid w:val="009D1C8C"/>
    <w:rsid w:val="009D27BC"/>
    <w:rsid w:val="009D28B3"/>
    <w:rsid w:val="009E3958"/>
    <w:rsid w:val="009E5AC9"/>
    <w:rsid w:val="009F2CB6"/>
    <w:rsid w:val="00A032A1"/>
    <w:rsid w:val="00A04F55"/>
    <w:rsid w:val="00A075C4"/>
    <w:rsid w:val="00A07FDC"/>
    <w:rsid w:val="00A11715"/>
    <w:rsid w:val="00A3052B"/>
    <w:rsid w:val="00A31748"/>
    <w:rsid w:val="00A32CDF"/>
    <w:rsid w:val="00A40F56"/>
    <w:rsid w:val="00A51337"/>
    <w:rsid w:val="00A66F4F"/>
    <w:rsid w:val="00A7135A"/>
    <w:rsid w:val="00A815DA"/>
    <w:rsid w:val="00A87601"/>
    <w:rsid w:val="00A9443F"/>
    <w:rsid w:val="00AA476F"/>
    <w:rsid w:val="00AB45C3"/>
    <w:rsid w:val="00AB5D33"/>
    <w:rsid w:val="00AC17D7"/>
    <w:rsid w:val="00AD0F41"/>
    <w:rsid w:val="00AD733D"/>
    <w:rsid w:val="00AF0439"/>
    <w:rsid w:val="00AF4F4C"/>
    <w:rsid w:val="00AF7207"/>
    <w:rsid w:val="00AF7CD0"/>
    <w:rsid w:val="00B05CF9"/>
    <w:rsid w:val="00B2195F"/>
    <w:rsid w:val="00B3572B"/>
    <w:rsid w:val="00B4035D"/>
    <w:rsid w:val="00B45D69"/>
    <w:rsid w:val="00B57245"/>
    <w:rsid w:val="00B60C8C"/>
    <w:rsid w:val="00B61065"/>
    <w:rsid w:val="00B61665"/>
    <w:rsid w:val="00B664DD"/>
    <w:rsid w:val="00B66731"/>
    <w:rsid w:val="00B6758F"/>
    <w:rsid w:val="00B67BEB"/>
    <w:rsid w:val="00B739F2"/>
    <w:rsid w:val="00B747A8"/>
    <w:rsid w:val="00B83C04"/>
    <w:rsid w:val="00B843F8"/>
    <w:rsid w:val="00B84BBE"/>
    <w:rsid w:val="00B91DB3"/>
    <w:rsid w:val="00B95246"/>
    <w:rsid w:val="00BA6C73"/>
    <w:rsid w:val="00BB03D2"/>
    <w:rsid w:val="00BB14BA"/>
    <w:rsid w:val="00BB301F"/>
    <w:rsid w:val="00BB47E2"/>
    <w:rsid w:val="00BB5BC5"/>
    <w:rsid w:val="00BB7424"/>
    <w:rsid w:val="00BC080F"/>
    <w:rsid w:val="00BC4560"/>
    <w:rsid w:val="00BC59AD"/>
    <w:rsid w:val="00BD2D3D"/>
    <w:rsid w:val="00BD4AD3"/>
    <w:rsid w:val="00BF452F"/>
    <w:rsid w:val="00BF4AA4"/>
    <w:rsid w:val="00BF7EB3"/>
    <w:rsid w:val="00C05440"/>
    <w:rsid w:val="00C104EF"/>
    <w:rsid w:val="00C11678"/>
    <w:rsid w:val="00C13490"/>
    <w:rsid w:val="00C1776F"/>
    <w:rsid w:val="00C23928"/>
    <w:rsid w:val="00C25B08"/>
    <w:rsid w:val="00C2685B"/>
    <w:rsid w:val="00C310EE"/>
    <w:rsid w:val="00C352FC"/>
    <w:rsid w:val="00C368B1"/>
    <w:rsid w:val="00C36EC6"/>
    <w:rsid w:val="00C43747"/>
    <w:rsid w:val="00C52C9F"/>
    <w:rsid w:val="00C56F48"/>
    <w:rsid w:val="00C6620B"/>
    <w:rsid w:val="00C73851"/>
    <w:rsid w:val="00C76266"/>
    <w:rsid w:val="00C876ED"/>
    <w:rsid w:val="00C94DEB"/>
    <w:rsid w:val="00CA4915"/>
    <w:rsid w:val="00CA770D"/>
    <w:rsid w:val="00CB329E"/>
    <w:rsid w:val="00CB4948"/>
    <w:rsid w:val="00CD2D7A"/>
    <w:rsid w:val="00CD4A3C"/>
    <w:rsid w:val="00CE34CF"/>
    <w:rsid w:val="00CE4D84"/>
    <w:rsid w:val="00CE4F66"/>
    <w:rsid w:val="00CE687D"/>
    <w:rsid w:val="00CF076F"/>
    <w:rsid w:val="00CF1368"/>
    <w:rsid w:val="00CF1A38"/>
    <w:rsid w:val="00D02B0A"/>
    <w:rsid w:val="00D1004E"/>
    <w:rsid w:val="00D1080B"/>
    <w:rsid w:val="00D1082F"/>
    <w:rsid w:val="00D1353F"/>
    <w:rsid w:val="00D16124"/>
    <w:rsid w:val="00D17114"/>
    <w:rsid w:val="00D21553"/>
    <w:rsid w:val="00D21BB2"/>
    <w:rsid w:val="00D328DA"/>
    <w:rsid w:val="00D43625"/>
    <w:rsid w:val="00D43DE5"/>
    <w:rsid w:val="00D45AB2"/>
    <w:rsid w:val="00D56944"/>
    <w:rsid w:val="00D57A9C"/>
    <w:rsid w:val="00D623A9"/>
    <w:rsid w:val="00D63549"/>
    <w:rsid w:val="00D71D7D"/>
    <w:rsid w:val="00D754FA"/>
    <w:rsid w:val="00D83020"/>
    <w:rsid w:val="00D8584B"/>
    <w:rsid w:val="00D90EA3"/>
    <w:rsid w:val="00D914FF"/>
    <w:rsid w:val="00DA1115"/>
    <w:rsid w:val="00DA2092"/>
    <w:rsid w:val="00DB17F0"/>
    <w:rsid w:val="00DB5CC2"/>
    <w:rsid w:val="00DB7537"/>
    <w:rsid w:val="00DC1033"/>
    <w:rsid w:val="00DE2C29"/>
    <w:rsid w:val="00DE2D71"/>
    <w:rsid w:val="00DF032D"/>
    <w:rsid w:val="00DF128B"/>
    <w:rsid w:val="00DF22BF"/>
    <w:rsid w:val="00DF3A24"/>
    <w:rsid w:val="00DF3C84"/>
    <w:rsid w:val="00E03509"/>
    <w:rsid w:val="00E0508C"/>
    <w:rsid w:val="00E05132"/>
    <w:rsid w:val="00E07316"/>
    <w:rsid w:val="00E12C31"/>
    <w:rsid w:val="00E31B82"/>
    <w:rsid w:val="00E37225"/>
    <w:rsid w:val="00E41FBC"/>
    <w:rsid w:val="00E625F9"/>
    <w:rsid w:val="00E63E84"/>
    <w:rsid w:val="00E666C0"/>
    <w:rsid w:val="00E67E14"/>
    <w:rsid w:val="00E7183F"/>
    <w:rsid w:val="00E74E1E"/>
    <w:rsid w:val="00E7794F"/>
    <w:rsid w:val="00E87E23"/>
    <w:rsid w:val="00E947E1"/>
    <w:rsid w:val="00E94E1D"/>
    <w:rsid w:val="00EA360B"/>
    <w:rsid w:val="00EB03B1"/>
    <w:rsid w:val="00EB35B1"/>
    <w:rsid w:val="00EC0FDB"/>
    <w:rsid w:val="00EC5025"/>
    <w:rsid w:val="00EC55B8"/>
    <w:rsid w:val="00EC70FE"/>
    <w:rsid w:val="00ED22FA"/>
    <w:rsid w:val="00ED24E1"/>
    <w:rsid w:val="00ED7DC0"/>
    <w:rsid w:val="00EE0AEA"/>
    <w:rsid w:val="00EE5BCD"/>
    <w:rsid w:val="00EF110E"/>
    <w:rsid w:val="00EF6405"/>
    <w:rsid w:val="00F0029B"/>
    <w:rsid w:val="00F03CC7"/>
    <w:rsid w:val="00F170B2"/>
    <w:rsid w:val="00F22AC4"/>
    <w:rsid w:val="00F254BF"/>
    <w:rsid w:val="00F25F90"/>
    <w:rsid w:val="00F26A6E"/>
    <w:rsid w:val="00F35128"/>
    <w:rsid w:val="00F43C56"/>
    <w:rsid w:val="00F55A9D"/>
    <w:rsid w:val="00F610CD"/>
    <w:rsid w:val="00F61457"/>
    <w:rsid w:val="00F64516"/>
    <w:rsid w:val="00F6698E"/>
    <w:rsid w:val="00F76318"/>
    <w:rsid w:val="00F864D8"/>
    <w:rsid w:val="00F92822"/>
    <w:rsid w:val="00F93ADB"/>
    <w:rsid w:val="00FA0CBC"/>
    <w:rsid w:val="00FA17AD"/>
    <w:rsid w:val="00FB5D1C"/>
    <w:rsid w:val="00FC47C3"/>
    <w:rsid w:val="00FC5337"/>
    <w:rsid w:val="00FC5D8C"/>
    <w:rsid w:val="00FD025C"/>
    <w:rsid w:val="00FD0AB8"/>
    <w:rsid w:val="00FD5457"/>
    <w:rsid w:val="00FE793C"/>
    <w:rsid w:val="00FE7BE9"/>
    <w:rsid w:val="00FF256C"/>
    <w:rsid w:val="00FF298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E432"/>
  <w15:docId w15:val="{60D9C012-C691-45C1-9F41-AE075724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82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3706"/>
    <w:pPr>
      <w:keepNext/>
      <w:keepLines/>
      <w:numPr>
        <w:numId w:val="2"/>
      </w:numPr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4D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4DD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56C"/>
    <w:rPr>
      <w:color w:val="000080"/>
      <w:u w:val="single"/>
    </w:rPr>
  </w:style>
  <w:style w:type="character" w:customStyle="1" w:styleId="3Exact">
    <w:name w:val="Основной текст (3) Exact"/>
    <w:basedOn w:val="a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1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1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25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Основной текст (2) + Не полужирный"/>
    <w:basedOn w:val="21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_"/>
    <w:basedOn w:val="a0"/>
    <w:link w:val="110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 + Полужирный1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">
    <w:name w:val="Основной текст1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5">
    <w:name w:val="Заголовок №1"/>
    <w:basedOn w:val="12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pt">
    <w:name w:val="Основной текст + 11 pt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;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6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eorgia105pt">
    <w:name w:val="Основной текст + Georgia;10;5 pt"/>
    <w:basedOn w:val="a6"/>
    <w:rsid w:val="00FF256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ranklinGothicMedium115pt">
    <w:name w:val="Основной текст + Franklin Gothic Medium;11;5 pt;Курсив"/>
    <w:basedOn w:val="a6"/>
    <w:rsid w:val="00FF256C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Exact1">
    <w:name w:val="Основной текст (3) Exact1"/>
    <w:basedOn w:val="31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F25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5pt">
    <w:name w:val="Основной текст + 11;5 pt;Полужирный"/>
    <w:basedOn w:val="a6"/>
    <w:rsid w:val="00FF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10">
    <w:name w:val="Основной текст (3)1"/>
    <w:basedOn w:val="a"/>
    <w:link w:val="31"/>
    <w:rsid w:val="00FF256C"/>
    <w:pPr>
      <w:shd w:val="clear" w:color="auto" w:fill="FFFFFF"/>
      <w:spacing w:before="64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F256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Колонтитул1"/>
    <w:basedOn w:val="a"/>
    <w:link w:val="a4"/>
    <w:rsid w:val="00FF25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FF256C"/>
    <w:pPr>
      <w:shd w:val="clear" w:color="auto" w:fill="FFFFFF"/>
      <w:spacing w:after="240" w:line="326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link w:val="a6"/>
    <w:rsid w:val="00FF256C"/>
    <w:pPr>
      <w:shd w:val="clear" w:color="auto" w:fill="FFFFFF"/>
      <w:spacing w:before="6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Заголовок №11"/>
    <w:basedOn w:val="a"/>
    <w:link w:val="12"/>
    <w:rsid w:val="00FF256C"/>
    <w:pPr>
      <w:shd w:val="clear" w:color="auto" w:fill="FFFFFF"/>
      <w:spacing w:after="300" w:line="0" w:lineRule="atLeast"/>
      <w:ind w:hanging="4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F256C"/>
    <w:pPr>
      <w:shd w:val="clear" w:color="auto" w:fill="FFFFFF"/>
      <w:spacing w:before="6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Основной текст3"/>
    <w:basedOn w:val="a"/>
    <w:rsid w:val="0027679F"/>
    <w:pPr>
      <w:shd w:val="clear" w:color="auto" w:fill="FFFFFF"/>
      <w:spacing w:before="672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Подпись к таблице_"/>
    <w:basedOn w:val="a0"/>
    <w:link w:val="a9"/>
    <w:rsid w:val="00BF45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F45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1A370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No Spacing"/>
    <w:basedOn w:val="a"/>
    <w:link w:val="ab"/>
    <w:uiPriority w:val="1"/>
    <w:qFormat/>
    <w:rsid w:val="001A3706"/>
    <w:rPr>
      <w:rFonts w:ascii="Times New Roman" w:hAnsi="Times New Roman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D62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3A9"/>
    <w:rPr>
      <w:rFonts w:ascii="Tahoma" w:hAnsi="Tahoma" w:cs="Tahoma"/>
      <w:color w:val="000000"/>
      <w:sz w:val="16"/>
      <w:szCs w:val="16"/>
    </w:rPr>
  </w:style>
  <w:style w:type="paragraph" w:styleId="16">
    <w:name w:val="toc 1"/>
    <w:basedOn w:val="a"/>
    <w:next w:val="a"/>
    <w:autoRedefine/>
    <w:uiPriority w:val="39"/>
    <w:unhideWhenUsed/>
    <w:rsid w:val="00D623A9"/>
    <w:pPr>
      <w:spacing w:after="100"/>
    </w:pPr>
  </w:style>
  <w:style w:type="paragraph" w:styleId="ae">
    <w:name w:val="header"/>
    <w:basedOn w:val="a"/>
    <w:link w:val="af"/>
    <w:uiPriority w:val="99"/>
    <w:unhideWhenUsed/>
    <w:rsid w:val="00327A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27A1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B664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664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7">
    <w:name w:val="1"/>
    <w:basedOn w:val="a"/>
    <w:next w:val="af0"/>
    <w:rsid w:val="00B664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7">
    <w:name w:val="List 2"/>
    <w:basedOn w:val="a"/>
    <w:rsid w:val="00B664DD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styleId="af1">
    <w:name w:val="footnote text"/>
    <w:basedOn w:val="a"/>
    <w:link w:val="af2"/>
    <w:uiPriority w:val="99"/>
    <w:rsid w:val="00B664D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rsid w:val="00B664D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3">
    <w:name w:val="footnote reference"/>
    <w:uiPriority w:val="99"/>
    <w:rsid w:val="00B664DD"/>
    <w:rPr>
      <w:vertAlign w:val="superscript"/>
    </w:rPr>
  </w:style>
  <w:style w:type="paragraph" w:styleId="28">
    <w:name w:val="Body Text Indent 2"/>
    <w:basedOn w:val="a"/>
    <w:link w:val="29"/>
    <w:rsid w:val="00B664D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29">
    <w:name w:val="Основной текст с отступом 2 Знак"/>
    <w:basedOn w:val="a0"/>
    <w:link w:val="28"/>
    <w:rsid w:val="00B664DD"/>
    <w:rPr>
      <w:rFonts w:ascii="Times New Roman" w:eastAsia="Times New Roman" w:hAnsi="Times New Roman" w:cs="Times New Roman"/>
      <w:lang w:val="x-none" w:eastAsia="x-none"/>
    </w:rPr>
  </w:style>
  <w:style w:type="paragraph" w:styleId="af4">
    <w:name w:val="List Paragraph"/>
    <w:basedOn w:val="a"/>
    <w:uiPriority w:val="34"/>
    <w:qFormat/>
    <w:rsid w:val="00B664DD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table" w:styleId="af5">
    <w:name w:val="Table Grid"/>
    <w:basedOn w:val="a1"/>
    <w:uiPriority w:val="59"/>
    <w:rsid w:val="00B664DD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B664DD"/>
    <w:pPr>
      <w:widowControl/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af6">
    <w:name w:val="footer"/>
    <w:basedOn w:val="a"/>
    <w:link w:val="af7"/>
    <w:uiPriority w:val="99"/>
    <w:unhideWhenUsed/>
    <w:rsid w:val="00B664D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B664DD"/>
    <w:rPr>
      <w:rFonts w:ascii="Times New Roman" w:eastAsia="Times New Roman" w:hAnsi="Times New Roman" w:cs="Times New Roman"/>
      <w:lang w:val="x-none" w:eastAsia="x-none"/>
    </w:rPr>
  </w:style>
  <w:style w:type="paragraph" w:customStyle="1" w:styleId="times14x15">
    <w:name w:val="_times14x1.5"/>
    <w:link w:val="times14x150"/>
    <w:qFormat/>
    <w:rsid w:val="00B664D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times14x150">
    <w:name w:val="_times14x1.5 Знак"/>
    <w:link w:val="times14x15"/>
    <w:rsid w:val="00B664DD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rsid w:val="00B664DD"/>
  </w:style>
  <w:style w:type="character" w:styleId="af8">
    <w:name w:val="Strong"/>
    <w:uiPriority w:val="22"/>
    <w:qFormat/>
    <w:rsid w:val="00B664DD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B664DD"/>
    <w:rPr>
      <w:rFonts w:ascii="Times New Roman" w:hAnsi="Times New Roman"/>
      <w:b/>
      <w:color w:val="000000"/>
      <w:sz w:val="28"/>
    </w:rPr>
  </w:style>
  <w:style w:type="paragraph" w:customStyle="1" w:styleId="ConsPlusNormal">
    <w:name w:val="ConsPlusNormal"/>
    <w:qFormat/>
    <w:rsid w:val="00B664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(2)1"/>
    <w:basedOn w:val="a"/>
    <w:rsid w:val="00B664DD"/>
    <w:pPr>
      <w:shd w:val="clear" w:color="auto" w:fill="FFFFFF"/>
      <w:spacing w:before="2160" w:line="250" w:lineRule="exact"/>
      <w:ind w:hanging="600"/>
    </w:pPr>
    <w:rPr>
      <w:rFonts w:ascii="Century Schoolbook" w:eastAsia="Calibri" w:hAnsi="Century Schoolbook" w:cs="Times New Roman"/>
      <w:color w:val="auto"/>
      <w:sz w:val="21"/>
      <w:szCs w:val="21"/>
      <w:shd w:val="clear" w:color="auto" w:fill="FFFFFF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664DD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2a">
    <w:name w:val="toc 2"/>
    <w:basedOn w:val="a"/>
    <w:next w:val="a"/>
    <w:autoRedefine/>
    <w:uiPriority w:val="39"/>
    <w:unhideWhenUsed/>
    <w:rsid w:val="00B664DD"/>
    <w:pPr>
      <w:widowControl/>
      <w:ind w:left="240"/>
    </w:pPr>
    <w:rPr>
      <w:rFonts w:ascii="Times New Roman" w:eastAsia="Times New Roman" w:hAnsi="Times New Roman" w:cs="Times New Roman"/>
      <w:color w:val="auto"/>
    </w:rPr>
  </w:style>
  <w:style w:type="character" w:customStyle="1" w:styleId="111">
    <w:name w:val="Колонтитул + 11"/>
    <w:aliases w:val="5 pt,Не полужирный,Основной текст + 9,Полужирный1"/>
    <w:rsid w:val="00B664D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styleId="af0">
    <w:name w:val="Normal (Web)"/>
    <w:basedOn w:val="a"/>
    <w:uiPriority w:val="99"/>
    <w:semiHidden/>
    <w:unhideWhenUsed/>
    <w:rsid w:val="00B664DD"/>
    <w:rPr>
      <w:rFonts w:ascii="Times New Roman" w:hAnsi="Times New Roman" w:cs="Times New Roman"/>
    </w:rPr>
  </w:style>
  <w:style w:type="paragraph" w:customStyle="1" w:styleId="c35">
    <w:name w:val="c35"/>
    <w:basedOn w:val="a"/>
    <w:rsid w:val="008530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53007"/>
  </w:style>
  <w:style w:type="character" w:customStyle="1" w:styleId="c29">
    <w:name w:val="c29"/>
    <w:basedOn w:val="a0"/>
    <w:rsid w:val="00853007"/>
  </w:style>
  <w:style w:type="character" w:customStyle="1" w:styleId="c33">
    <w:name w:val="c33"/>
    <w:basedOn w:val="a0"/>
    <w:rsid w:val="00853007"/>
  </w:style>
  <w:style w:type="character" w:styleId="afa">
    <w:name w:val="Emphasis"/>
    <w:uiPriority w:val="20"/>
    <w:qFormat/>
    <w:rsid w:val="00673A94"/>
    <w:rPr>
      <w:rFonts w:cs="Times New Roman"/>
      <w:i/>
    </w:rPr>
  </w:style>
  <w:style w:type="character" w:customStyle="1" w:styleId="Exact">
    <w:name w:val="Основной текст Exact"/>
    <w:basedOn w:val="a0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5pt">
    <w:name w:val="Основной текст + 13;5 pt"/>
    <w:basedOn w:val="a6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6"/>
    <w:rsid w:val="00DF2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"/>
    <w:basedOn w:val="a6"/>
    <w:rsid w:val="00DF2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6"/>
    <w:rsid w:val="00DF22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LucidaSansUnicode6pt">
    <w:name w:val="Колонтитул + Lucida Sans Unicode;6 pt;Не полужирный"/>
    <w:basedOn w:val="a4"/>
    <w:rsid w:val="00DF22B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styleId="afb">
    <w:name w:val="FollowedHyperlink"/>
    <w:basedOn w:val="a0"/>
    <w:uiPriority w:val="99"/>
    <w:semiHidden/>
    <w:unhideWhenUsed/>
    <w:rsid w:val="00DF22BF"/>
    <w:rPr>
      <w:color w:val="800080" w:themeColor="followedHyperlink"/>
      <w:u w:val="single"/>
    </w:rPr>
  </w:style>
  <w:style w:type="paragraph" w:customStyle="1" w:styleId="Default">
    <w:name w:val="Default"/>
    <w:rsid w:val="00A5133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c">
    <w:name w:val="Revision"/>
    <w:hidden/>
    <w:uiPriority w:val="99"/>
    <w:semiHidden/>
    <w:rsid w:val="009936E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30A3-5827-4DA5-B8DC-37AB7955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5685</Words>
  <Characters>32405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Microsoft Word - Экономика организации</vt:lpstr>
      <vt:lpstr>ПАСПОРТ ПРОГРАММЫ ПРОФЕССИОНАЛЬНОГО МОДУЛЯ</vt:lpstr>
      <vt:lpstr>    1.3.2. Перечень профессиональных компетенций </vt:lpstr>
      <vt:lpstr>УСЛОВИЯ РЕАЛИЗАЦИИ ПРОГРАММЫ ПРОФЕССИОНАЛЬНОГО МОДУЛЯ</vt:lpstr>
      <vt:lpstr>КОНТРОЛЬ И ОЦЕНКА РЕЗУЛЬТАТОВ ОСВОЕНИЯ ПРОФЕССИОНАЛЬНОГО МОДУЛЯ </vt:lpstr>
    </vt:vector>
  </TitlesOfParts>
  <Company>Проектно-ресурсный центр</Company>
  <LinksUpToDate>false</LinksUpToDate>
  <CharactersWithSpaces>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subject/>
  <dc:creator>Татьянa</dc:creator>
  <cp:keywords/>
  <dc:description/>
  <cp:lastModifiedBy>BF EDST</cp:lastModifiedBy>
  <cp:revision>5</cp:revision>
  <cp:lastPrinted>2021-02-15T14:28:00Z</cp:lastPrinted>
  <dcterms:created xsi:type="dcterms:W3CDTF">2022-10-13T07:47:00Z</dcterms:created>
  <dcterms:modified xsi:type="dcterms:W3CDTF">2024-12-11T13:16:00Z</dcterms:modified>
</cp:coreProperties>
</file>