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FBCB" w14:textId="77777777" w:rsidR="003D7630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4835711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F563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14:paraId="29DC63C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06ECF90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4C194CD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A4C34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403A3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C4853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F81C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203A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4355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4FA35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B600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F072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2B95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C10D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F260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B3BD0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79C7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30EB7DA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14:paraId="553FDDA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86C0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ОГСЭ.03  Иностранный язык (английский)</w:t>
      </w:r>
    </w:p>
    <w:p w14:paraId="3FC4054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14:paraId="5E0B675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</w:p>
    <w:p w14:paraId="768903D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563F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9B7C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B2E9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76D8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0956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14CD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5DB09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B8A1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C440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BA86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9213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ADBC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DEA4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1C49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8EC48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16E8A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7440C" w14:textId="77777777" w:rsidR="00AF4D17" w:rsidRDefault="00AF4D17" w:rsidP="00AF4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A7F3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F2863" w14:textId="193D2199" w:rsidR="00AF4D17" w:rsidRDefault="00511248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Емельяново  </w:t>
      </w:r>
    </w:p>
    <w:p w14:paraId="549D3BD9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учебной дисциплине </w:t>
      </w:r>
      <w:r>
        <w:rPr>
          <w:rFonts w:ascii="Times New Roman" w:hAnsi="Times New Roman" w:cs="Times New Roman"/>
          <w:sz w:val="28"/>
          <w:szCs w:val="28"/>
        </w:rPr>
        <w:t xml:space="preserve">ОГСЭ.03 </w:t>
      </w:r>
      <w:r w:rsidRPr="002E57CE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2E57CE">
        <w:rPr>
          <w:rFonts w:ascii="Times New Roman" w:hAnsi="Times New Roman" w:cs="Times New Roman"/>
          <w:sz w:val="28"/>
          <w:szCs w:val="28"/>
        </w:rPr>
        <w:t xml:space="preserve"> для специальности среднего</w:t>
      </w:r>
      <w:r w:rsidR="0056368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образования: </w:t>
      </w:r>
      <w:r w:rsidRPr="002E57CE">
        <w:rPr>
          <w:rFonts w:ascii="Times New Roman" w:hAnsi="Times New Roman" w:cs="Times New Roman"/>
          <w:sz w:val="28"/>
          <w:szCs w:val="28"/>
        </w:rPr>
        <w:t>23.02.01 Организация перевозок и управления на транспорте (по видам)</w:t>
      </w:r>
      <w:r w:rsidR="0056368D">
        <w:rPr>
          <w:rFonts w:ascii="Times New Roman" w:hAnsi="Times New Roman" w:cs="Times New Roman"/>
          <w:sz w:val="28"/>
          <w:szCs w:val="28"/>
        </w:rPr>
        <w:t xml:space="preserve"> </w:t>
      </w:r>
      <w:r w:rsidRPr="002E57C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СОО, утвержденным приказом Министерства просвещения Российской Федерации от 17.05.2012 № 413, ФОП СОО, утверждённой приказом Министерства просвещения Российской Федерации от 18.05.2023 № 371, ФГОС СПО по специальности 23.02.01 Организация перевозок и управления на транспорте (по видам), утвержденным приказом Минобрнауки России от  22 апреля 2014 г. N 376 </w:t>
      </w:r>
    </w:p>
    <w:p w14:paraId="2F0DE487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4C9B6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B2D93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14:paraId="0CD02DCF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297A03AA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B63B4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14:paraId="095CCD28" w14:textId="77777777" w:rsidR="00AF4D17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Чурилова Юлия Игоревна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837261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C05F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C7EA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3F54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4B321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8BDC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5250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A5E0D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6F0C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F531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3629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8F38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4156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5FEA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6947A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AB6F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9960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DF0F2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162A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2B2B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E7DE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0F0F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8283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B97B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89B01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F467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DFEB2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4A0BB7E" w14:textId="77777777" w:rsidR="00CF2F50" w:rsidRDefault="00CF2F50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2E57CE" w14:paraId="4ABDE417" w14:textId="77777777" w:rsidTr="002E57CE">
        <w:tc>
          <w:tcPr>
            <w:tcW w:w="8188" w:type="dxa"/>
          </w:tcPr>
          <w:p w14:paraId="3545BFE5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383" w:type="dxa"/>
          </w:tcPr>
          <w:p w14:paraId="4FDF75FA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57CE" w14:paraId="7D4E6DDA" w14:textId="77777777" w:rsidTr="002E57CE">
        <w:tc>
          <w:tcPr>
            <w:tcW w:w="8188" w:type="dxa"/>
          </w:tcPr>
          <w:p w14:paraId="71E43240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383" w:type="dxa"/>
          </w:tcPr>
          <w:p w14:paraId="5A68B0AB" w14:textId="77777777" w:rsidR="002E57CE" w:rsidRDefault="002E133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7CE" w14:paraId="14C587B1" w14:textId="77777777" w:rsidTr="002E57CE">
        <w:tc>
          <w:tcPr>
            <w:tcW w:w="8188" w:type="dxa"/>
          </w:tcPr>
          <w:p w14:paraId="44D94D50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14:paraId="5F77DF7C" w14:textId="77777777" w:rsidR="002E57CE" w:rsidRDefault="00631D6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</w:tr>
      <w:tr w:rsidR="002E57CE" w14:paraId="40D9F80A" w14:textId="77777777" w:rsidTr="002E57CE">
        <w:tc>
          <w:tcPr>
            <w:tcW w:w="8188" w:type="dxa"/>
          </w:tcPr>
          <w:p w14:paraId="78F35D80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3" w:type="dxa"/>
          </w:tcPr>
          <w:p w14:paraId="2B56ED4A" w14:textId="77777777" w:rsidR="002E57CE" w:rsidRDefault="00B9027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</w:tr>
      <w:tr w:rsidR="002E57CE" w14:paraId="1729045D" w14:textId="77777777" w:rsidTr="002E57CE">
        <w:tc>
          <w:tcPr>
            <w:tcW w:w="8188" w:type="dxa"/>
          </w:tcPr>
          <w:p w14:paraId="050D6E67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14:paraId="6F5125EE" w14:textId="77777777" w:rsidR="002E57CE" w:rsidRDefault="00F349E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1B9922A7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3235A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026DD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ab/>
      </w:r>
    </w:p>
    <w:p w14:paraId="3FDFA6BB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C217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D6BD0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DD54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B863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8D72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1DD1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B757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7878B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7A37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68FA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2C75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58F2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17008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3CAD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924D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6652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37358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CB93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9EF9B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A06D8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557E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ACF3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BC8E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6CC3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5175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D821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5184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241B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04ACB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D23FD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8CD5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A441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31D1D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0DDFE" w14:textId="77777777" w:rsidR="002E1332" w:rsidRPr="002E1332" w:rsidRDefault="002E1332" w:rsidP="002E1332">
      <w:pPr>
        <w:keepNext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ПРИМЕРНОЙ РАБОЧЕЙ</w:t>
      </w:r>
    </w:p>
    <w:p w14:paraId="3A0127E0" w14:textId="77777777" w:rsidR="002E1332" w:rsidRPr="002E1332" w:rsidRDefault="002E1332" w:rsidP="002E133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УЧЕБНОЙ ДИСЦИПЛИНЫ </w:t>
      </w:r>
    </w:p>
    <w:p w14:paraId="5963849B" w14:textId="77777777" w:rsidR="002E1332" w:rsidRPr="002E1332" w:rsidRDefault="002E1332" w:rsidP="00E7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ОГСЭ 03 Иностранный язык (английский)</w:t>
      </w:r>
    </w:p>
    <w:p w14:paraId="59E30C0B" w14:textId="77777777" w:rsidR="002E1332" w:rsidRPr="002E1332" w:rsidRDefault="002E1332" w:rsidP="00E7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b/>
          <w:bCs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51E4C0" w14:textId="77777777" w:rsidR="002E1332" w:rsidRPr="002E1332" w:rsidRDefault="002E1332" w:rsidP="00E75A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ОГСЭ.03 Иностранный язык (Английский)(Английский в профессиональной деятельности)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общего гуманитарного и социально-экономического учебного цикла примерной основной образовательной программы в соответствии с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23.02.01 Организация перевозок и управление на 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C18306" w14:textId="77777777" w:rsidR="002E1332" w:rsidRDefault="002E1332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>Учебная дисциплина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ОГСЭ.03 Иностранный язык (Английский) (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2E1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на 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. Особое значение дисциплина имеет при формировании и развитии ОК 1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9., ПК 1.1, ПК 1.3, ПК 3.1, ПК 3.3, ПК 4.2, ПК 4.4,  ПК 4.5.</w:t>
      </w:r>
    </w:p>
    <w:p w14:paraId="20CC5EF7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3DEC7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1.2. Цели и планируемые результаты освоения дисциплины</w:t>
      </w:r>
    </w:p>
    <w:p w14:paraId="21666936" w14:textId="77777777" w:rsidR="002E1332" w:rsidRPr="002E1332" w:rsidRDefault="00E75A14" w:rsidP="000371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4790"/>
        <w:gridCol w:w="3164"/>
      </w:tblGrid>
      <w:tr w:rsidR="00E75A14" w:rsidRPr="000371B2" w14:paraId="6BD1DF8E" w14:textId="77777777" w:rsidTr="00E75A14">
        <w:tc>
          <w:tcPr>
            <w:tcW w:w="1935" w:type="dxa"/>
          </w:tcPr>
          <w:p w14:paraId="70DF0C30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14:paraId="37E389E5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790" w:type="dxa"/>
            <w:vAlign w:val="center"/>
          </w:tcPr>
          <w:p w14:paraId="2F2DE4CB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164" w:type="dxa"/>
            <w:vAlign w:val="center"/>
          </w:tcPr>
          <w:p w14:paraId="0EAF07FB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75A14" w:rsidRPr="000371B2" w14:paraId="0B222CE2" w14:textId="77777777" w:rsidTr="00E75A14">
        <w:tc>
          <w:tcPr>
            <w:tcW w:w="1935" w:type="dxa"/>
          </w:tcPr>
          <w:p w14:paraId="6D7A2D57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4, ОК10</w:t>
            </w:r>
          </w:p>
          <w:p w14:paraId="032A4C09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9844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ПК 1.1, 1.3, 3.1, 3.3, </w:t>
            </w:r>
          </w:p>
          <w:p w14:paraId="6CE51583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4.2 – 4.5</w:t>
            </w:r>
          </w:p>
        </w:tc>
        <w:tc>
          <w:tcPr>
            <w:tcW w:w="4790" w:type="dxa"/>
          </w:tcPr>
          <w:p w14:paraId="2B7724E3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общаться (устно и письменно) на иностранном языке на профессиональные и повседневные темы;</w:t>
            </w:r>
          </w:p>
          <w:p w14:paraId="14CEEF29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переводить (со словарем) иностранные тексты профессиональной направленности;</w:t>
            </w:r>
          </w:p>
          <w:p w14:paraId="61B9B170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самостоятельно совершенствовать устную и письменную речь, пополнять словарный запас</w:t>
            </w:r>
          </w:p>
          <w:p w14:paraId="2BD902B6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3F49BE9C" w14:textId="77777777" w:rsidR="00E75A14" w:rsidRPr="000371B2" w:rsidRDefault="00E75A14" w:rsidP="00E7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лексический (1200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1400 лексических единиц) и грамматический минимум, необходимый для чтения и перевода (со словарем) иностранных текстов профессиональной направ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14:paraId="39209525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32068B60" w14:textId="77777777" w:rsidR="002E1332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5A1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1"/>
        <w:gridCol w:w="2180"/>
      </w:tblGrid>
      <w:tr w:rsidR="00E75A14" w:rsidRPr="000371B2" w14:paraId="56D368CB" w14:textId="77777777" w:rsidTr="000371B2">
        <w:tc>
          <w:tcPr>
            <w:tcW w:w="3861" w:type="pct"/>
          </w:tcPr>
          <w:p w14:paraId="401DC109" w14:textId="77777777" w:rsidR="00E75A14" w:rsidRPr="000371B2" w:rsidRDefault="00E75A14" w:rsidP="000371B2">
            <w:pPr>
              <w:spacing w:after="0" w:line="31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39" w:type="pct"/>
          </w:tcPr>
          <w:p w14:paraId="508343F8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75A14" w:rsidRPr="000371B2" w14:paraId="307BAFC8" w14:textId="77777777" w:rsidTr="000371B2">
        <w:tc>
          <w:tcPr>
            <w:tcW w:w="3861" w:type="pct"/>
          </w:tcPr>
          <w:p w14:paraId="07681C93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  <w:r w:rsidRPr="000371B2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39" w:type="pct"/>
          </w:tcPr>
          <w:p w14:paraId="401CEB4D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E75A14" w:rsidRPr="000371B2" w14:paraId="452701F5" w14:textId="77777777" w:rsidTr="000371B2">
        <w:tc>
          <w:tcPr>
            <w:tcW w:w="5000" w:type="pct"/>
            <w:gridSpan w:val="2"/>
          </w:tcPr>
          <w:p w14:paraId="14135816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E75A14" w:rsidRPr="000371B2" w14:paraId="06E9AD56" w14:textId="77777777" w:rsidTr="000371B2">
        <w:tc>
          <w:tcPr>
            <w:tcW w:w="3861" w:type="pct"/>
          </w:tcPr>
          <w:p w14:paraId="0482F62A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9" w:type="pct"/>
          </w:tcPr>
          <w:p w14:paraId="2F2A5AC9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75A14" w:rsidRPr="000371B2" w14:paraId="1663C897" w14:textId="77777777" w:rsidTr="000371B2">
        <w:tc>
          <w:tcPr>
            <w:tcW w:w="3861" w:type="pct"/>
          </w:tcPr>
          <w:p w14:paraId="4DAB6753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9" w:type="pct"/>
          </w:tcPr>
          <w:p w14:paraId="43A7C600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371B2" w:rsidRPr="000371B2" w14:paraId="25703CD4" w14:textId="77777777" w:rsidTr="000371B2">
        <w:tc>
          <w:tcPr>
            <w:tcW w:w="3861" w:type="pct"/>
          </w:tcPr>
          <w:p w14:paraId="0D13137D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139" w:type="pct"/>
          </w:tcPr>
          <w:p w14:paraId="2FDF5297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71B2" w:rsidRPr="000371B2" w14:paraId="6372BDC9" w14:textId="77777777" w:rsidTr="000371B2">
        <w:tc>
          <w:tcPr>
            <w:tcW w:w="3861" w:type="pct"/>
          </w:tcPr>
          <w:p w14:paraId="5DDA5FEA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9" w:type="pct"/>
          </w:tcPr>
          <w:p w14:paraId="1D9E781D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43E7AC46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C8D49E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18D6A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EAD115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3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63E799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1B2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ОГСЭ 03. Иностранный язык (английский)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05"/>
        <w:gridCol w:w="2871"/>
        <w:gridCol w:w="6103"/>
        <w:gridCol w:w="710"/>
        <w:gridCol w:w="707"/>
        <w:gridCol w:w="707"/>
        <w:gridCol w:w="710"/>
        <w:gridCol w:w="992"/>
        <w:gridCol w:w="985"/>
        <w:gridCol w:w="567"/>
        <w:gridCol w:w="567"/>
      </w:tblGrid>
      <w:tr w:rsidR="000371B2" w:rsidRPr="000371B2" w14:paraId="4F896309" w14:textId="77777777" w:rsidTr="000371B2">
        <w:trPr>
          <w:trHeight w:val="41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B8B1A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занятия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4EC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63C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F5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нагрузка, час.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1F032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D5E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формирующие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620B3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371B2" w:rsidRPr="000371B2" w14:paraId="558AF186" w14:textId="77777777" w:rsidTr="000371B2">
        <w:trPr>
          <w:trHeight w:val="598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9205E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4B96A8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F8313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B433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3395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871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9150E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975B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52E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EAE8C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9B61BB2" w14:textId="77777777" w:rsidTr="000371B2">
        <w:trPr>
          <w:cantSplit/>
          <w:trHeight w:val="2827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0722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81F2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004F9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B63DA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62802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DB4FD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9254E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лабораторные и практические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0EAED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1765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5C55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07D5C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1CF4C4F" w14:textId="77777777" w:rsidTr="000371B2">
        <w:trPr>
          <w:trHeight w:val="1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5D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D9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5A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94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59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4A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02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C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A35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8A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516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371B2" w:rsidRPr="000371B2" w14:paraId="74681338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4A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7F4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C2D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4D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9A66" w14:textId="77777777" w:rsidR="000371B2" w:rsidRPr="00C7094B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1A4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5D8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CD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1AA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0928C0E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64A45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Второй курс, третий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C2DE2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8F1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95AB" w14:textId="77777777" w:rsidR="000371B2" w:rsidRPr="0056368D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7A32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9F2F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EC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AF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F7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76169B2" w14:textId="77777777" w:rsidTr="000371B2">
        <w:trPr>
          <w:trHeight w:val="1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9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2et92p0" w:colFirst="0" w:colLast="0"/>
            <w:bookmarkEnd w:id="0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1 -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71E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логистику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52DA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43545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– область применения. Описание обязанностей логиста.</w:t>
            </w:r>
          </w:p>
          <w:p w14:paraId="7AAF4D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32409E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настоящем, прошедшем и будущем времени. Особенности употребления предлогов  с глаголом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work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B1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5BD564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869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E5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92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B3B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0E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26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64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B75303A" w14:textId="77777777" w:rsidTr="000371B2">
        <w:trPr>
          <w:trHeight w:val="2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87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23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Логистические услуги</w:t>
            </w:r>
          </w:p>
        </w:tc>
        <w:tc>
          <w:tcPr>
            <w:tcW w:w="6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24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59EEEC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аббревиатуры в английском языке для логистики Логистические услуги. Онлайн-логистический сервис.</w:t>
            </w:r>
          </w:p>
          <w:p w14:paraId="3DEFEF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38B0CD0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— простое настоящее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длительное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длительное время</w:t>
            </w:r>
          </w:p>
          <w:p w14:paraId="71B78E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D9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4B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8B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7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AB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0058" w14:textId="77777777" w:rsid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14:paraId="7B2C1F9C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14:paraId="66C59663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14:paraId="45273167" w14:textId="77777777" w:rsidR="008B2C46" w:rsidRP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034E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6E4E745E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 ПК3.3</w:t>
            </w:r>
          </w:p>
          <w:p w14:paraId="52D31A5B" w14:textId="77777777" w:rsidR="000371B2" w:rsidRPr="000371B2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F79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22ABD02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8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14:paraId="1539ED9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«Новое устройство отслеживания для почтовых служб США»</w:t>
            </w:r>
          </w:p>
          <w:p w14:paraId="6A5D79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Грамматические упражнения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591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4E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B5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33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32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D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5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1BD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AC80920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D9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11 - 1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AD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складом и закупками.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B3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6ED676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и закупками. Ассортимент.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</w:p>
          <w:p w14:paraId="34973F5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9664D2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2C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3D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78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D139" w14:textId="77777777" w:rsidR="000371B2" w:rsidRPr="00C7094B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4E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9F1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26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A9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D2976CB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06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15 - 20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85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E61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2B29FE0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автомобилестроения. История дорожного транспорта</w:t>
            </w:r>
          </w:p>
          <w:p w14:paraId="05043D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0EC385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-прошедшее простое или неопределенное.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продолженное или длительное.</w:t>
            </w:r>
          </w:p>
          <w:p w14:paraId="7DE01A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совершенное.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прошедшее совершенно-продолженное. </w:t>
            </w:r>
          </w:p>
          <w:p w14:paraId="1972DD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used to do smth.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D2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91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5B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4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9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634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143DF49A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673A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E72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275E56D5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29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21 - 26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9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транспорта</w:t>
            </w:r>
            <w:proofErr w:type="spell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7F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6D988D5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транспорта. Автотранспорт. Транспортные средства.</w:t>
            </w:r>
          </w:p>
          <w:p w14:paraId="107354F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теме:</w:t>
            </w:r>
          </w:p>
          <w:p w14:paraId="338E71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Роль прилагательного в предложении</w:t>
            </w:r>
          </w:p>
          <w:p w14:paraId="7AAACDC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прилагательных в английском предложении</w:t>
            </w:r>
          </w:p>
          <w:p w14:paraId="05A67C9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прилагательных в английском языке</w:t>
            </w:r>
          </w:p>
          <w:p w14:paraId="5F070A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Суффиксы, префиксы и окончания прилагательных. Виды прилагательных в английском языке. Степени сравнения прилагательных. Прилагательные-исключения. Употребление артикля с прилагательными.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C9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10A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112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2FF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4F8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DEDB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63904D0D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F3B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C64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9DE75E6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0191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27 - 30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70FD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Транспортные услуги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8523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155827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Дорожный транспорт. Транспортные средства. </w:t>
            </w:r>
          </w:p>
          <w:p w14:paraId="71E5F5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1E004F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5552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DC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4B16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4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E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7576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58FF2C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39A4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3C8F3599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136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62776DC" w14:textId="77777777" w:rsidTr="000371B2">
        <w:trPr>
          <w:trHeight w:val="50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B39A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– 32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3BFD38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1224E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1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7C3D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F1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97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60D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E9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B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B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19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79915D3" w14:textId="77777777" w:rsidTr="000371B2">
        <w:trPr>
          <w:trHeight w:val="290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D60D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Второй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курс,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четвертый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7B6D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21D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1A06" w14:textId="77777777" w:rsidR="000371B2" w:rsidRPr="00FC01E5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01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277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D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31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F1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8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BC5F555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24F4" w14:textId="77777777" w:rsidR="000371B2" w:rsidRPr="000371B2" w:rsidRDefault="000371B2" w:rsidP="00FC0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C0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– 40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1C8194A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Способы перевозки грузов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230E0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1813F9F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интермодальных перевозок и погрузочно-разгрузочных работ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14:paraId="5168F1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4215638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Числительные. Разряды  числительных. Меры веса и измерения. Обозначение времени, дат.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948D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C2E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33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78E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51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C78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20E33B4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D00E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7F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8B5E474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88A9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– 48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CC479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Основные компоненты и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механизмы автомобиля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87660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Лексический материал по теме</w:t>
            </w:r>
          </w:p>
          <w:p w14:paraId="1059F97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Компоненты и механизмы автомобиля.</w:t>
            </w:r>
          </w:p>
          <w:p w14:paraId="66C31A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65E602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временные формы глагола. Структура и виды (вспомогательный, смысловой), спряжение, суффиксы и окончания глаголов, наклонение английского глагола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7A2B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A1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01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D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4B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00A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37667B86" w14:textId="77777777" w:rsidR="000371B2" w:rsidRPr="000371B2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A250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C0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FA3C174" w14:textId="77777777" w:rsidTr="000371B2">
        <w:trPr>
          <w:trHeight w:val="154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3EB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 – 57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3C4516A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Международный транспорт и экспедиторские фирмы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4183CF8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Лексический материал по теме.</w:t>
            </w:r>
          </w:p>
          <w:p w14:paraId="78BE32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транспорт и экспедиторские фирмы Логистика грузовых перевозок в Европе - ключ к устойчивой мобильности</w:t>
            </w:r>
          </w:p>
          <w:p w14:paraId="33B1E53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4AB300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Предлоги в английском языке  - правила употребления. Предлоги места, времени, направления, причины.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6EA1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05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B4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40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A5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30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321C8A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  <w:p w14:paraId="0BFA3F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954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ПК4.4</w:t>
            </w:r>
          </w:p>
          <w:p w14:paraId="78E203C9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FA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DA6FEA6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7348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– 65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1F059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ланирование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организация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перевозок</w:t>
            </w:r>
            <w:proofErr w:type="spellEnd"/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CA4E8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4D7B07A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транспортировки, измерения, расценки.</w:t>
            </w:r>
          </w:p>
          <w:p w14:paraId="03E23B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Наведение справок и запросов. Разговор по телефону. Электронное письмо.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Онлайн-форма предложения. </w:t>
            </w:r>
          </w:p>
          <w:p w14:paraId="190365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 предложение альтернатив.</w:t>
            </w:r>
          </w:p>
          <w:p w14:paraId="325B1E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CC007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выражения будущего времени в английском языке.</w:t>
            </w:r>
          </w:p>
          <w:p w14:paraId="1DD995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Future Simple (of Indefinite) –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будущее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14:paraId="3F422A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длительное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длительное время. Конструкция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going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smth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3AE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2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13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FB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BB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5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4FC622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291D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1F50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6E5A24B0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1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5B668A0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20D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66 - 72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7B55E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на транспорте.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3EBD6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99C04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Маршрутный лист. Карта местности. Правила дорожного движения.</w:t>
            </w:r>
          </w:p>
          <w:p w14:paraId="7170611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F49BA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Предлоги места и направления.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4097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BF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87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D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ED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8D1C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06B6496F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EE22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5A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8742323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DEB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– 74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963784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8097EA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E1D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961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F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B5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274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EE3E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88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D27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0603458" w14:textId="77777777" w:rsidTr="000371B2">
        <w:trPr>
          <w:trHeight w:val="5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B6D3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 курс, пятый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6F0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D973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D676" w14:textId="77777777" w:rsidR="000371B2" w:rsidRPr="00FC01E5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0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3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245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FA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D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E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B4B1C71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354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– 80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88619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автотранспортных предприятий.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7B819D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368E52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 – сотрудничество или противостояние. Экологические проблемы автотранспортных предприятий.</w:t>
            </w:r>
          </w:p>
          <w:p w14:paraId="0D0F34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 урока.</w:t>
            </w:r>
          </w:p>
          <w:p w14:paraId="1B6097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There was/ There were.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9B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0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FB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4E1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F9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DDA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1EB2D304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0CCE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18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24A7ED15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F2A3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tyjcwt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81 -86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35FF64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документация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1BABF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1444BD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документация. FOB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value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груза с учетом условий поставки.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 и деньги, словарь валюты на английском языке.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 написания  электронного письма с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запросом ценового предложения.</w:t>
            </w:r>
          </w:p>
          <w:p w14:paraId="2C38BB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178844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 залог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ADE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5C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39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1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BA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DCC9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AB3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D3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D333B57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03B6" w14:textId="77777777" w:rsidR="000371B2" w:rsidRPr="000371B2" w:rsidRDefault="00FC01E5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– 92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617E54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468003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38159B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300BD3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50BEA2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3C638B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74B6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1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8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7B4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2C5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BB23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EEE7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EEC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8CF" w:rsidRPr="000371B2" w14:paraId="30A4D8C4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EAB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93 - 98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D08D339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569C3F3F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43333DE9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1FDAEE4F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2CF51E4C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2981C08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3141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55FF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C0C6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3B0E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5ABB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9F2F" w14:textId="77777777" w:rsidR="006F68CF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B374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39C4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25C602E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9266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– 100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629199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Зачет.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1C680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25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2F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0B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43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D2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4108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A09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25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0FEC4E6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8B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3dy6vkm" w:colFirst="0" w:colLast="0"/>
            <w:bookmarkEnd w:id="2"/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1A12199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с запросом ценового предложения</w:t>
            </w:r>
          </w:p>
          <w:p w14:paraId="436D7C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журнала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GLOBAL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TRADE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(Мировая торговля)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718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0C5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A7A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047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CF2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1CC0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1A9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D79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0435DA3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8DDC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</w:t>
            </w:r>
            <w:r w:rsidR="007D5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курс, шестой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316C1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C97E5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C055B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53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778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8C7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E0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10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9C9CAB9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FC0" w14:textId="77777777" w:rsidR="000371B2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101 - 104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3B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D6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Лексический материал по теме </w:t>
            </w:r>
          </w:p>
          <w:p w14:paraId="5A32FA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Маркировка груз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Электронное письмо о срочной отправке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. </w:t>
            </w:r>
          </w:p>
          <w:p w14:paraId="70CC82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клиенту об отправке груза, товара.</w:t>
            </w:r>
          </w:p>
          <w:p w14:paraId="70B4AE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EA0A7B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A2C0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76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0D5A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E25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7A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83D5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44DE7339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1A77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90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F6D9497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071B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– 114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5F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Инструкции и руководства.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7EF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C98E5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 последствия определенных событий. Риски и перспективы.</w:t>
            </w:r>
          </w:p>
          <w:p w14:paraId="00B0F1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F2A9D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Повелительное наклонение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9BA5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D15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2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8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47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BFC7AF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2FD6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5D84">
              <w:t xml:space="preserve"> </w:t>
            </w:r>
            <w:r w:rsidR="003C5D84"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F1A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  <w:p w14:paraId="72FAF3AC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F5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590D419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175B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– 120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E8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081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9F3EA7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охрана труда.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  <w:p w14:paraId="1D77D93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19D3D2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Модальные глаголы. Эквиваленты модальных глаголов.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6DC7" w14:textId="77777777" w:rsidR="000371B2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4C2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2EF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B0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02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26C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5ED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55A9A3E2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E6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8CF" w:rsidRPr="000371B2" w14:paraId="0D30F179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3AC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121 - 126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26FD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логистики на внутренних и внешних рынках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904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89017E0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Безопасности при транспортировке грузов или управления </w:t>
            </w: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безопасностью в логистической компании. </w:t>
            </w:r>
            <w:proofErr w:type="spellStart"/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Securitas</w:t>
            </w:r>
            <w:proofErr w:type="spellEnd"/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лидер отрасли в области безопасности на внутреннем и международном рынках.</w:t>
            </w:r>
          </w:p>
          <w:p w14:paraId="7AF0DC04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05357806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Местоимения. Указательные, возвратные, вопросительные, неопределенные местоимения.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2750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1D8E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7CDE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37E5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57F0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C86" w14:textId="77777777" w:rsidR="006F68CF" w:rsidRPr="003C5D84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C36" w14:textId="77777777" w:rsidR="006F68CF" w:rsidRPr="006F68CF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142C4AB1" w14:textId="77777777" w:rsidR="006F68CF" w:rsidRPr="000371B2" w:rsidRDefault="006F68CF" w:rsidP="006F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2F30" w14:textId="77777777" w:rsidR="006F68CF" w:rsidRPr="000371B2" w:rsidRDefault="006F68CF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51D4" w:rsidRPr="000371B2" w14:paraId="6D65F71F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68CE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127 - 130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79FF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складом.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E0F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1EE0C25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5454D835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5F75154" w14:textId="77777777" w:rsidR="007D51D4" w:rsidRPr="007D51D4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с модальными глаголами </w:t>
            </w:r>
            <w:proofErr w:type="spellStart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</w:t>
            </w:r>
            <w:proofErr w:type="spellEnd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must</w:t>
            </w:r>
            <w:proofErr w:type="spellEnd"/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BF7E8D2" w14:textId="77777777" w:rsidR="007D51D4" w:rsidRPr="000371B2" w:rsidRDefault="007D51D4" w:rsidP="007D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89F2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D199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566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5A72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B2F0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6DD7" w14:textId="77777777" w:rsidR="007D51D4" w:rsidRPr="003C5D84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A3F9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839E" w14:textId="77777777" w:rsidR="007D51D4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5E67244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5F56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131 - 132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68D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F1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42C1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BC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0B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B8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F13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2074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8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F5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AE01DBB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7A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FF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3F9C" w14:textId="77777777" w:rsidR="000371B2" w:rsidRPr="000371B2" w:rsidRDefault="00AC1E97" w:rsidP="00AC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Четвертый курс, седьмой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BC0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BAE9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67A5" w14:textId="77777777" w:rsidR="000371B2" w:rsidRPr="004C0F6E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0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E7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9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8A7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756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F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4DAA72B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38F8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133 - 138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581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Складирование и хранение.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81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971161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0269C4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2EB49E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с модальными глаголами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must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22120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6B9A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CE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9D9" w14:textId="77777777" w:rsidR="000371B2" w:rsidRPr="000371B2" w:rsidRDefault="007D51D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D54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27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256DFE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E706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4, ОК-9</w:t>
            </w:r>
          </w:p>
          <w:p w14:paraId="1123DB47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DD47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C6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4662F27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0A9F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="000371B2"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142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1B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Документация и финансы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72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1A7997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Аббревиатуры. Перечень документов, используемых во внешней торговле. Способы оплаты. Обработка платежей. Запрос и организация платежа. Подтверждение платежа. Работа с ошибками  в торговых документах, выписках и счетах-фактурах. Управление финансовыми рисками в рамках международных рисков. Документация, учетно-отчетные материалы </w:t>
            </w:r>
          </w:p>
          <w:p w14:paraId="75B6C5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FC712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предлогов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till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31E11B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времен. Прямая и косвенная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8981" w14:textId="77777777" w:rsidR="000371B2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C2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11E4" w14:textId="77777777" w:rsidR="000371B2" w:rsidRPr="000371B2" w:rsidRDefault="0056368D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48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77D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4C3B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18F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2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E97" w:rsidRPr="000371B2" w14:paraId="341FECD9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C070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143 - 152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5749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терминов Инкотермс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7A1E" w14:textId="77777777" w:rsid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3688845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термина Инкотермс</w:t>
            </w:r>
          </w:p>
          <w:p w14:paraId="1C40A1D3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14:paraId="768CDE8F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причастие I, функции причастия I</w:t>
            </w:r>
          </w:p>
          <w:p w14:paraId="15431C06" w14:textId="77777777" w:rsidR="000E36A4" w:rsidRPr="000E36A4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причастие II, функции причастия II</w:t>
            </w:r>
          </w:p>
          <w:p w14:paraId="4A96C043" w14:textId="77777777" w:rsidR="00AC1E97" w:rsidRPr="000371B2" w:rsidRDefault="000E36A4" w:rsidP="000E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предикативные конструкции с причастием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9904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FDA6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C948" w14:textId="77777777" w:rsidR="00AC1E97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24A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8059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AA66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–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039E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1D7" w14:textId="77777777" w:rsidR="00AC1E97" w:rsidRPr="000371B2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8B86839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0F35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– 15</w:t>
            </w:r>
            <w:r w:rsidR="000371B2"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DF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0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31EF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91AB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F9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8B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F4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BD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4DD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47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4961F86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1D7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Самостоятельная работа</w:t>
            </w:r>
          </w:p>
          <w:p w14:paraId="620F02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по теме «Современное складирование»</w:t>
            </w:r>
          </w:p>
          <w:p w14:paraId="74E0BE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Монологическое высказывание (по эталону) «Описание последовательности процесса складирования»</w:t>
            </w:r>
          </w:p>
          <w:p w14:paraId="6D0381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Кроссворд по теме  «Складирование и хранение»</w:t>
            </w:r>
          </w:p>
          <w:p w14:paraId="3A8EE7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упражнения.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5A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8C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FD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A2A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3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0395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1B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7D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74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55EF618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4A0" w14:textId="77777777" w:rsidR="000371B2" w:rsidRPr="000371B2" w:rsidRDefault="00AC1E97" w:rsidP="00AC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Четвертый курс, восьмой </w:t>
            </w:r>
            <w:r w:rsidR="000371B2"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8C29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D928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D2B0" w14:textId="77777777" w:rsidR="000371B2" w:rsidRPr="004C0F6E" w:rsidRDefault="00AC1E97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0F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66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AC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45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58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38E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CA85728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AED7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155- 160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9D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Контракты. Сделки.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BD5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02380B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Контракты. Сделки. Агентское соглашение. Обсуждение агентского контракта.  Юридический адрес сторон.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агента по организации</w:t>
            </w:r>
          </w:p>
          <w:p w14:paraId="3B1088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погрузки/разгрузки судна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180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7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EB0A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1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D2D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401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087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  <w:p w14:paraId="75C9AFC0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48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E47D4D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4AD7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– 166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BB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как наука.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E9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теме:</w:t>
            </w:r>
          </w:p>
          <w:p w14:paraId="690D42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Транспортно-логистическая схема доставки.</w:t>
            </w:r>
          </w:p>
          <w:p w14:paraId="3CB261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Люди, вовлеченные в логистическую цепочку доставки.</w:t>
            </w:r>
          </w:p>
          <w:p w14:paraId="22606C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14:paraId="683C57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Инфинитивный оборот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E083D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D22D7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CC92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EA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456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9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9B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856F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BB3" w14:textId="77777777" w:rsid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  <w:p w14:paraId="70FC3CD6" w14:textId="77777777" w:rsidR="00C617EC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E3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9C153F7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C9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167 - 168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DA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Дифференцированный 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1F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в объеме пройденных тем.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DA4D" w14:textId="77777777" w:rsidR="000371B2" w:rsidRPr="000371B2" w:rsidRDefault="000E36A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A39A" w14:textId="77777777" w:rsidR="000371B2" w:rsidRPr="000371B2" w:rsidRDefault="00C7094B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068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B8F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B7D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20869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54B8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08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1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BED883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84F2C1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61B5CC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2B39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EF1AED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E8BB2F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61BFAE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36C98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6A0320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06986C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12511B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BE6BE6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3E3065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D3645E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BE1D2D" w14:textId="77777777" w:rsidR="00C7094B" w:rsidRDefault="00C7094B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7094B" w:rsidSect="000371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C721593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lastRenderedPageBreak/>
        <w:t>3 Условия реализации учебного предмета/дисциплины/ профессионального модуля/практики</w:t>
      </w:r>
    </w:p>
    <w:p w14:paraId="2FB27428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t>3.1 Материально-технические условия реализации дисциплины</w:t>
      </w:r>
    </w:p>
    <w:p w14:paraId="6C1EEE82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B0D21B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 w14:paraId="0F7950C5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 w14:paraId="3C1C4BE4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Кабинет «Иностранного языка» оснащен оборудованием: доской учебной, рабочим местом преподавателя, столами 15, стульями (30),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F2137D">
        <w:rPr>
          <w:rFonts w:ascii="Times New Roman" w:hAnsi="Times New Roman" w:cs="Times New Roman"/>
          <w:sz w:val="28"/>
          <w:szCs w:val="28"/>
        </w:rPr>
        <w:t>аудиовизуализации</w:t>
      </w:r>
      <w:proofErr w:type="spellEnd"/>
      <w:r w:rsidRPr="00F2137D">
        <w:rPr>
          <w:rFonts w:ascii="Times New Roman" w:hAnsi="Times New Roman" w:cs="Times New Roman"/>
          <w:sz w:val="28"/>
          <w:szCs w:val="28"/>
        </w:rPr>
        <w:t>, мультимедийным проектором).</w:t>
      </w:r>
    </w:p>
    <w:p w14:paraId="249837C1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7E9FBD5A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многофункциональный комплекс преподавателя;</w:t>
      </w:r>
    </w:p>
    <w:p w14:paraId="51302885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др.);</w:t>
      </w:r>
    </w:p>
    <w:p w14:paraId="3F8F55DA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информационно-коммуникативные средства;</w:t>
      </w:r>
    </w:p>
    <w:p w14:paraId="78DD565F" w14:textId="77777777" w:rsid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библиотечный фонд</w:t>
      </w:r>
    </w:p>
    <w:p w14:paraId="5E4773F8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 Информационное обеспечение реализации программы</w:t>
      </w:r>
    </w:p>
    <w:p w14:paraId="7638DBDD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7A744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03B8D0D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</w:t>
      </w:r>
    </w:p>
    <w:p w14:paraId="642FB82B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92616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7AF6D30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9FCB1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  <w:r w:rsidRPr="00B9027C">
        <w:t xml:space="preserve"> </w:t>
      </w:r>
      <w:r w:rsidRPr="00B9027C">
        <w:rPr>
          <w:rFonts w:ascii="Times New Roman" w:hAnsi="Times New Roman" w:cs="Times New Roman"/>
          <w:b/>
          <w:sz w:val="28"/>
          <w:szCs w:val="28"/>
        </w:rPr>
        <w:t>1.</w:t>
      </w:r>
    </w:p>
    <w:p w14:paraId="1C301401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Голубев, А.П. Английский язык для технических специальностей. ENGLISH FOR TECHNICAL COLLEGES : учебник для студентов учреждений сред. проф. образования / Го-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лубев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А.П.  4-е изд., стер.  М. : Академия, 2014.  208 с.  </w:t>
      </w:r>
    </w:p>
    <w:p w14:paraId="7B7C2DF2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Planet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English. Учебник английского языка для учреждений СПО / Г.Т.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Безкоро-вайная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[и др.].  – М. : Академия, 2017. – 256с. </w:t>
      </w:r>
    </w:p>
    <w:p w14:paraId="65FB96F8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lastRenderedPageBreak/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10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2020. – 216 </w:t>
      </w:r>
      <w:r w:rsidR="00F349EC" w:rsidRPr="00F349EC">
        <w:rPr>
          <w:rFonts w:ascii="Times New Roman" w:hAnsi="Times New Roman" w:cs="Times New Roman"/>
          <w:sz w:val="28"/>
          <w:szCs w:val="28"/>
        </w:rPr>
        <w:t>с.</w:t>
      </w:r>
    </w:p>
    <w:p w14:paraId="7FDBA43F" w14:textId="77777777" w:rsidR="00F349E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11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2019. – 216 с. </w:t>
      </w:r>
    </w:p>
    <w:p w14:paraId="28390444" w14:textId="77777777" w:rsid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57674" w14:textId="77777777" w:rsidR="00B9027C" w:rsidRP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9027C" w:rsidRPr="00F349EC">
        <w:rPr>
          <w:rFonts w:ascii="Times New Roman" w:hAnsi="Times New Roman" w:cs="Times New Roman"/>
          <w:b/>
          <w:sz w:val="28"/>
          <w:szCs w:val="28"/>
        </w:rPr>
        <w:t xml:space="preserve">3.2.2 Дополнительные источники: </w:t>
      </w:r>
    </w:p>
    <w:p w14:paraId="057DFA24" w14:textId="77777777" w:rsidR="00B9027C" w:rsidRPr="00F2137D" w:rsidRDefault="00B9027C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1DAD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С.И. Английский язык для студентов технических колледжей / С.И.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– Ростов – на - Дону: Феникс, 2017. - 320 c.</w:t>
      </w:r>
    </w:p>
    <w:p w14:paraId="7564766A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общения: Учебное пособие / О.Е.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- Москва: Флинта, 2015. - 192 c.</w:t>
      </w:r>
    </w:p>
    <w:p w14:paraId="2A1FAF54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</w:rPr>
        <w:t>3.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общения. 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English for Cross-Cultural and Professional Communication: </w:t>
      </w:r>
      <w:r w:rsidRPr="00B9027C">
        <w:rPr>
          <w:rFonts w:ascii="Times New Roman" w:hAnsi="Times New Roman" w:cs="Times New Roman"/>
          <w:sz w:val="28"/>
          <w:szCs w:val="28"/>
        </w:rPr>
        <w:t>Учебное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27C">
        <w:rPr>
          <w:rFonts w:ascii="Times New Roman" w:hAnsi="Times New Roman" w:cs="Times New Roman"/>
          <w:sz w:val="28"/>
          <w:szCs w:val="28"/>
        </w:rPr>
        <w:t>пособие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B9027C">
        <w:rPr>
          <w:rFonts w:ascii="Times New Roman" w:hAnsi="Times New Roman" w:cs="Times New Roman"/>
          <w:sz w:val="28"/>
          <w:szCs w:val="28"/>
        </w:rPr>
        <w:t>О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027C">
        <w:rPr>
          <w:rFonts w:ascii="Times New Roman" w:hAnsi="Times New Roman" w:cs="Times New Roman"/>
          <w:sz w:val="28"/>
          <w:szCs w:val="28"/>
        </w:rPr>
        <w:t>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В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Малёв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B9027C">
        <w:rPr>
          <w:rFonts w:ascii="Times New Roman" w:hAnsi="Times New Roman" w:cs="Times New Roman"/>
          <w:sz w:val="28"/>
          <w:szCs w:val="28"/>
        </w:rPr>
        <w:t>Москва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9027C">
        <w:rPr>
          <w:rFonts w:ascii="Times New Roman" w:hAnsi="Times New Roman" w:cs="Times New Roman"/>
          <w:sz w:val="28"/>
          <w:szCs w:val="28"/>
        </w:rPr>
        <w:t>Флинта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, 2015. - 192 c.</w:t>
      </w:r>
    </w:p>
    <w:p w14:paraId="1C95F5DF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06230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79EA01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4E12FFE1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www.britannica.com (энциклопедия «Британника»).</w:t>
      </w:r>
    </w:p>
    <w:p w14:paraId="49EF3A92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  <w:lang w:val="en-US"/>
        </w:rPr>
        <w:t>2. www.ldoceonline.com (Longman Dictionary of Contemporary English).</w:t>
      </w:r>
    </w:p>
    <w:p w14:paraId="79A6D91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E3305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C1F2C9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8BF4EB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3FA46D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93C741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500AC4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B9C84F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466700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EA3ED8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79C820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FF3D6D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E47B94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65B5B4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F8AB89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D964E2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002231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2CA7D1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2EB3B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B0AB6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AC4BEF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E9EE8A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70C806" w14:textId="77777777" w:rsidR="00F349EC" w:rsidRPr="00382E62" w:rsidRDefault="00F349EC" w:rsidP="00F349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62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65B6683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581"/>
        <w:gridCol w:w="2800"/>
      </w:tblGrid>
      <w:tr w:rsidR="00F349EC" w:rsidRPr="00485D2A" w14:paraId="1D1BC3E4" w14:textId="77777777" w:rsidTr="00FC01E5">
        <w:tc>
          <w:tcPr>
            <w:tcW w:w="1666" w:type="pct"/>
            <w:vAlign w:val="center"/>
          </w:tcPr>
          <w:p w14:paraId="21C9F91A" w14:textId="77777777" w:rsidR="00F349EC" w:rsidRPr="00485D2A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14:paraId="5C662778" w14:textId="77777777" w:rsidR="00F349EC" w:rsidRPr="00485D2A" w:rsidRDefault="00F349EC" w:rsidP="00FC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463" w:type="pct"/>
          </w:tcPr>
          <w:p w14:paraId="56051C4E" w14:textId="77777777" w:rsidR="00F349EC" w:rsidRPr="00485D2A" w:rsidRDefault="00F349EC" w:rsidP="00FC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F349EC" w:rsidRPr="00485D2A" w14:paraId="513B93BA" w14:textId="77777777" w:rsidTr="00FC01E5">
        <w:trPr>
          <w:trHeight w:val="1590"/>
        </w:trPr>
        <w:tc>
          <w:tcPr>
            <w:tcW w:w="1666" w:type="pct"/>
          </w:tcPr>
          <w:p w14:paraId="4D36B65A" w14:textId="77777777" w:rsidR="00F349EC" w:rsidRPr="006C2BBE" w:rsidRDefault="00F349EC" w:rsidP="00FC01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знаний, осваиваемых в рамках дисциплины:</w:t>
            </w:r>
          </w:p>
          <w:p w14:paraId="46FE8132" w14:textId="77777777" w:rsidR="00F349EC" w:rsidRPr="00485D2A" w:rsidRDefault="00F349EC" w:rsidP="00FC01E5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лексический (1200</w:t>
            </w:r>
            <w:r w:rsidRPr="00485D2A">
              <w:rPr>
                <w:rFonts w:ascii="Times New Roman" w:hAnsi="Times New Roman" w:cs="Times New Roman"/>
              </w:rPr>
              <w:sym w:font="Symbol" w:char="F02D"/>
            </w:r>
            <w:r w:rsidRPr="00485D2A">
              <w:rPr>
                <w:rFonts w:ascii="Times New Roman" w:hAnsi="Times New Roman" w:cs="Times New Roman"/>
              </w:rPr>
              <w:t>1400 лексических единиц) и грамматический минимум, необходимый для чтения и перевода (со словарем) иностранных текстов про</w:t>
            </w:r>
            <w:r w:rsidRPr="00485D2A">
              <w:rPr>
                <w:rFonts w:ascii="Times New Roman" w:hAnsi="Times New Roman" w:cs="Times New Roman"/>
              </w:rPr>
              <w:softHyphen/>
              <w:t>фессиональной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</w:t>
            </w:r>
          </w:p>
          <w:p w14:paraId="2CAF4796" w14:textId="77777777" w:rsidR="00F349EC" w:rsidRPr="00485D2A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1" w:type="pct"/>
          </w:tcPr>
          <w:p w14:paraId="5B5A18F6" w14:textId="77777777" w:rsidR="00F349EC" w:rsidRPr="00485D2A" w:rsidRDefault="00F349EC" w:rsidP="00FC01E5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воспроизведение лексического и грамматического минимума, необходимого для чтения и перевода (со словарем) иностранных текстов профес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направленности</w:t>
            </w:r>
          </w:p>
          <w:p w14:paraId="2A7C7C8C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04C2BEE9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Все виды опроса, тес</w:t>
            </w:r>
            <w:r w:rsidRPr="00485D2A">
              <w:rPr>
                <w:rFonts w:ascii="Times New Roman" w:hAnsi="Times New Roman" w:cs="Times New Roman"/>
              </w:rPr>
              <w:softHyphen/>
              <w:t>тирование, оценка ре</w:t>
            </w:r>
            <w:r w:rsidRPr="00485D2A">
              <w:rPr>
                <w:rFonts w:ascii="Times New Roman" w:hAnsi="Times New Roman" w:cs="Times New Roman"/>
              </w:rPr>
              <w:softHyphen/>
              <w:t>зультатов выполнения практических работ, контрольной работы, доклада</w:t>
            </w:r>
          </w:p>
          <w:p w14:paraId="3E229F07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49EC" w:rsidRPr="00485D2A" w14:paraId="0CA8C4C3" w14:textId="77777777" w:rsidTr="00FC01E5">
        <w:trPr>
          <w:trHeight w:val="1590"/>
        </w:trPr>
        <w:tc>
          <w:tcPr>
            <w:tcW w:w="1666" w:type="pct"/>
          </w:tcPr>
          <w:p w14:paraId="759F2BA5" w14:textId="77777777" w:rsidR="00F349EC" w:rsidRPr="006C2BBE" w:rsidRDefault="00F349EC" w:rsidP="00FC0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умений, осваиваемых в рамках дисциплины:</w:t>
            </w:r>
          </w:p>
          <w:p w14:paraId="765A5A6A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общаться (устно и письменно) на иностранном языке на профессиональные и повседневные темы;</w:t>
            </w:r>
          </w:p>
          <w:p w14:paraId="034B8FEB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переводить (со словарем) иностранные тексты про</w:t>
            </w:r>
            <w:r w:rsidRPr="00485D2A">
              <w:rPr>
                <w:rFonts w:ascii="Times New Roman" w:hAnsi="Times New Roman" w:cs="Times New Roman"/>
              </w:rPr>
              <w:softHyphen/>
              <w:t>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04DCE425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самостоятельно совер</w:t>
            </w:r>
            <w:r w:rsidRPr="00485D2A">
              <w:rPr>
                <w:rFonts w:ascii="Times New Roman" w:hAnsi="Times New Roman" w:cs="Times New Roman"/>
              </w:rPr>
              <w:softHyphen/>
              <w:t>шенствовать устную и письменную речь, попол</w:t>
            </w:r>
            <w:r w:rsidRPr="00485D2A">
              <w:rPr>
                <w:rFonts w:ascii="Times New Roman" w:hAnsi="Times New Roman" w:cs="Times New Roman"/>
              </w:rPr>
              <w:softHyphen/>
              <w:t>нять словарный запас</w:t>
            </w:r>
          </w:p>
          <w:p w14:paraId="292914A5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pct"/>
          </w:tcPr>
          <w:p w14:paraId="2809C710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воспроизведение диалогов (устно и письменно) на иностранном языке на профессиональные и повседневные темы;</w:t>
            </w:r>
          </w:p>
          <w:p w14:paraId="1A268632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грамотный перевод (со сло</w:t>
            </w:r>
            <w:r w:rsidRPr="00485D2A">
              <w:rPr>
                <w:rFonts w:ascii="Times New Roman" w:hAnsi="Times New Roman" w:cs="Times New Roman"/>
              </w:rPr>
              <w:softHyphen/>
              <w:t>варем) иностранных текстов профессиональной направлен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52F6F209" w14:textId="77777777" w:rsidR="00F349EC" w:rsidRPr="00485D2A" w:rsidRDefault="00F349EC" w:rsidP="00FC01E5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самостоятельная работа по совершенствованию устной и письменной речи, регулярное пополнение словарного запаса</w:t>
            </w:r>
          </w:p>
        </w:tc>
        <w:tc>
          <w:tcPr>
            <w:tcW w:w="1463" w:type="pct"/>
          </w:tcPr>
          <w:p w14:paraId="66B01880" w14:textId="77777777" w:rsidR="00F349EC" w:rsidRPr="00485D2A" w:rsidRDefault="00F349EC" w:rsidP="00FC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Оценка результатов выполнения прак</w:t>
            </w:r>
            <w:r w:rsidRPr="00485D2A">
              <w:rPr>
                <w:rFonts w:ascii="Times New Roman" w:hAnsi="Times New Roman" w:cs="Times New Roman"/>
              </w:rPr>
              <w:softHyphen/>
              <w:t>ти</w:t>
            </w:r>
            <w:r w:rsidRPr="00485D2A">
              <w:rPr>
                <w:rFonts w:ascii="Times New Roman" w:hAnsi="Times New Roman" w:cs="Times New Roman"/>
              </w:rPr>
              <w:softHyphen/>
              <w:t>ческих работ, конт</w:t>
            </w:r>
            <w:r w:rsidRPr="00485D2A">
              <w:rPr>
                <w:rFonts w:ascii="Times New Roman" w:hAnsi="Times New Roman" w:cs="Times New Roman"/>
              </w:rPr>
              <w:softHyphen/>
              <w:t>роль</w:t>
            </w:r>
            <w:r w:rsidRPr="00485D2A">
              <w:rPr>
                <w:rFonts w:ascii="Times New Roman" w:hAnsi="Times New Roman" w:cs="Times New Roman"/>
              </w:rPr>
              <w:softHyphen/>
              <w:t>ных  работ</w:t>
            </w:r>
          </w:p>
        </w:tc>
      </w:tr>
    </w:tbl>
    <w:p w14:paraId="419133A6" w14:textId="77777777" w:rsidR="00F2137D" w:rsidRPr="00F349EC" w:rsidRDefault="00F2137D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37D" w:rsidRPr="00F349EC" w:rsidSect="00F21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488"/>
    <w:multiLevelType w:val="hybridMultilevel"/>
    <w:tmpl w:val="82440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32A69"/>
    <w:multiLevelType w:val="hybridMultilevel"/>
    <w:tmpl w:val="8662C852"/>
    <w:lvl w:ilvl="0" w:tplc="81C04A52">
      <w:start w:val="1"/>
      <w:numFmt w:val="decimal"/>
      <w:lvlText w:val="%1."/>
      <w:lvlJc w:val="left"/>
      <w:pPr>
        <w:ind w:left="262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493B1030"/>
    <w:multiLevelType w:val="hybridMultilevel"/>
    <w:tmpl w:val="C07E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A12"/>
    <w:multiLevelType w:val="hybridMultilevel"/>
    <w:tmpl w:val="0622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5AC"/>
    <w:multiLevelType w:val="hybridMultilevel"/>
    <w:tmpl w:val="708E67CE"/>
    <w:lvl w:ilvl="0" w:tplc="7980A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FF"/>
    <w:rsid w:val="000371B2"/>
    <w:rsid w:val="000A5662"/>
    <w:rsid w:val="000E36A4"/>
    <w:rsid w:val="002622FF"/>
    <w:rsid w:val="002E1332"/>
    <w:rsid w:val="002E57CE"/>
    <w:rsid w:val="00382E62"/>
    <w:rsid w:val="003C5D84"/>
    <w:rsid w:val="003D7630"/>
    <w:rsid w:val="004005CC"/>
    <w:rsid w:val="004C0F6E"/>
    <w:rsid w:val="00511248"/>
    <w:rsid w:val="0056368D"/>
    <w:rsid w:val="00631D62"/>
    <w:rsid w:val="006F68CF"/>
    <w:rsid w:val="007D51D4"/>
    <w:rsid w:val="007F4C61"/>
    <w:rsid w:val="008B2C46"/>
    <w:rsid w:val="009B0E24"/>
    <w:rsid w:val="00AC1E97"/>
    <w:rsid w:val="00AF4D17"/>
    <w:rsid w:val="00B9027C"/>
    <w:rsid w:val="00C617EC"/>
    <w:rsid w:val="00C7094B"/>
    <w:rsid w:val="00C91355"/>
    <w:rsid w:val="00CF2F50"/>
    <w:rsid w:val="00E75A14"/>
    <w:rsid w:val="00F2137D"/>
    <w:rsid w:val="00F349EC"/>
    <w:rsid w:val="00F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7143"/>
  <w15:docId w15:val="{2071CCE9-5EDE-486F-B8E3-A9F92E8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BF EDST</cp:lastModifiedBy>
  <cp:revision>18</cp:revision>
  <dcterms:created xsi:type="dcterms:W3CDTF">2024-12-04T13:51:00Z</dcterms:created>
  <dcterms:modified xsi:type="dcterms:W3CDTF">2024-12-11T13:15:00Z</dcterms:modified>
</cp:coreProperties>
</file>