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187A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D455EF">
        <w:rPr>
          <w:rFonts w:ascii="Times New Roman" w:hAnsi="Times New Roman"/>
          <w:sz w:val="24"/>
          <w:szCs w:val="28"/>
        </w:rPr>
        <w:t xml:space="preserve">         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r w:rsidRPr="00DB01BE">
        <w:rPr>
          <w:rFonts w:ascii="Times New Roman" w:hAnsi="Times New Roman"/>
          <w:sz w:val="24"/>
          <w:szCs w:val="24"/>
        </w:rPr>
        <w:t>МИНИСТЕРСТВО ОБРАЗОВАНИЯ И НАУКИ КРАСНОЯРСКОГО КРАЯ</w:t>
      </w:r>
    </w:p>
    <w:p w14:paraId="145CAF27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БЕРЕЗОВСКИЙ ФИЛИАЛ </w:t>
      </w:r>
    </w:p>
    <w:p w14:paraId="42B832CD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КРАЕВОГО ГОСУДАРСТВЕННОГО АВТОНОМНОГО </w:t>
      </w:r>
    </w:p>
    <w:p w14:paraId="2F81AED3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>ПРОФЕССИОНАЛЬНОГО ОБРАЗОВАТЕЛЬНОГО УЧРЕЖДЕНИЯ</w:t>
      </w:r>
    </w:p>
    <w:p w14:paraId="1D1CB204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>«ЕМЕЛЬЯНОВСКИЙ ДОРОЖНО-СТРОИТЕЛЬНЫЙ ТЕХНИКУМ»</w:t>
      </w:r>
    </w:p>
    <w:p w14:paraId="70E6035D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431C04AA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4EBCD98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53AFFE9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3785042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ABB9CE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C041F21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552B023D" w14:textId="5220B7EC" w:rsidR="00716391" w:rsidRPr="00DB01BE" w:rsidRDefault="009B53DD" w:rsidP="009B5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="00716391" w:rsidRPr="00DB01BE">
        <w:rPr>
          <w:rFonts w:ascii="Times New Roman" w:hAnsi="Times New Roman"/>
          <w:b/>
          <w:sz w:val="24"/>
          <w:szCs w:val="24"/>
        </w:rPr>
        <w:t xml:space="preserve"> 08 Астрономия</w:t>
      </w:r>
    </w:p>
    <w:p w14:paraId="6E01C269" w14:textId="77777777" w:rsidR="003138BC" w:rsidRPr="00DB01BE" w:rsidRDefault="003138BC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smallCaps/>
          <w:kern w:val="2"/>
          <w:sz w:val="24"/>
          <w:szCs w:val="24"/>
        </w:rPr>
        <w:t xml:space="preserve">                                 </w:t>
      </w:r>
      <w:r w:rsidR="00883B6D">
        <w:rPr>
          <w:rFonts w:ascii="Times New Roman" w:hAnsi="Times New Roman"/>
          <w:smallCaps/>
          <w:kern w:val="2"/>
          <w:sz w:val="24"/>
          <w:szCs w:val="24"/>
        </w:rPr>
        <w:t xml:space="preserve">            </w:t>
      </w:r>
      <w:r w:rsidRPr="00DB01BE">
        <w:rPr>
          <w:rFonts w:ascii="Times New Roman" w:hAnsi="Times New Roman"/>
          <w:smallCaps/>
          <w:kern w:val="2"/>
          <w:sz w:val="24"/>
          <w:szCs w:val="24"/>
        </w:rPr>
        <w:t xml:space="preserve"> профессия среднего профессионального образования</w:t>
      </w:r>
    </w:p>
    <w:p w14:paraId="548C37B2" w14:textId="77777777" w:rsidR="002F41BE" w:rsidRPr="00DB01BE" w:rsidRDefault="00716391" w:rsidP="002F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i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</w:t>
      </w:r>
      <w:r w:rsidR="002F41BE" w:rsidRPr="00DB01BE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DB01BE">
        <w:rPr>
          <w:rFonts w:ascii="Times New Roman" w:hAnsi="Times New Roman"/>
          <w:b/>
          <w:sz w:val="24"/>
          <w:szCs w:val="24"/>
        </w:rPr>
        <w:t xml:space="preserve">  </w:t>
      </w:r>
      <w:r w:rsidR="002F41BE" w:rsidRPr="00DB01BE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транспорте.</w:t>
      </w:r>
    </w:p>
    <w:p w14:paraId="224183C1" w14:textId="77777777" w:rsidR="00716391" w:rsidRPr="00DB01BE" w:rsidRDefault="00716391" w:rsidP="003B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rPr>
          <w:rFonts w:ascii="Times New Roman" w:hAnsi="Times New Roman"/>
          <w:b/>
          <w:i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</w:t>
      </w:r>
    </w:p>
    <w:p w14:paraId="46683FA8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85EE0E1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AE5F134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mallCaps/>
          <w:sz w:val="24"/>
          <w:szCs w:val="24"/>
        </w:rPr>
      </w:pPr>
    </w:p>
    <w:p w14:paraId="42632D16" w14:textId="77777777"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mallCaps/>
          <w:sz w:val="24"/>
          <w:szCs w:val="24"/>
        </w:rPr>
      </w:pPr>
    </w:p>
    <w:p w14:paraId="71C56C9F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3DE5027A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159CDFC2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3E40DC5C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595288D1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4E579A22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11C0ECE3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314C6E79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5C36DFA9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402F5014" w14:textId="77777777" w:rsidR="00716391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721FE881" w14:textId="77777777" w:rsid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4D278384" w14:textId="77777777" w:rsid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7FED3318" w14:textId="77777777" w:rsid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49CE1F3F" w14:textId="77777777" w:rsidR="00DB01BE" w:rsidRP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039193B9" w14:textId="77777777"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02DCDFE6" w14:textId="77777777" w:rsidR="00716391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  <w:sectPr w:rsidR="00716391" w:rsidRPr="00DB01BE">
          <w:headerReference w:type="default" r:id="rId8"/>
          <w:pgSz w:w="11906" w:h="16838"/>
          <w:pgMar w:top="567" w:right="567" w:bottom="567" w:left="567" w:header="709" w:footer="709" w:gutter="0"/>
          <w:cols w:space="720"/>
        </w:sectPr>
      </w:pPr>
      <w:r w:rsidRPr="00DB01BE">
        <w:rPr>
          <w:rFonts w:ascii="Times New Roman" w:hAnsi="Times New Roman"/>
          <w:bCs/>
          <w:sz w:val="24"/>
          <w:szCs w:val="24"/>
        </w:rPr>
        <w:t xml:space="preserve">п.  </w:t>
      </w:r>
      <w:proofErr w:type="gramStart"/>
      <w:r w:rsidRPr="00DB01BE">
        <w:rPr>
          <w:rFonts w:ascii="Times New Roman" w:hAnsi="Times New Roman"/>
          <w:bCs/>
          <w:sz w:val="24"/>
          <w:szCs w:val="24"/>
        </w:rPr>
        <w:t>Березовка  2020</w:t>
      </w:r>
      <w:proofErr w:type="gramEnd"/>
      <w:r w:rsidR="00E61113" w:rsidRPr="00DB01BE">
        <w:rPr>
          <w:rFonts w:ascii="Times New Roman" w:hAnsi="Times New Roman"/>
          <w:bCs/>
          <w:sz w:val="24"/>
          <w:szCs w:val="24"/>
        </w:rPr>
        <w:t xml:space="preserve"> </w:t>
      </w:r>
    </w:p>
    <w:p w14:paraId="6E863D2A" w14:textId="77777777" w:rsidR="00716391" w:rsidRPr="00DB01BE" w:rsidRDefault="00716391" w:rsidP="00E61113">
      <w:pPr>
        <w:pStyle w:val="ConsPlusNormal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B01B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«Астрономия» является частью общеобразовательной подготовки студентов в учреждениях среднего профессионального образования (далее – СПО),составлена, с учетом примерной программы  общеобразовательной учебной дисциплины «Астрономия» для профессиональных образовательных организаций,  </w:t>
      </w:r>
      <w:r w:rsidRPr="00DB01BE">
        <w:rPr>
          <w:rStyle w:val="4"/>
          <w:rFonts w:ascii="Times New Roman" w:hAnsi="Times New Roman" w:cs="Times New Roman"/>
          <w:sz w:val="24"/>
          <w:szCs w:val="24"/>
        </w:rPr>
        <w:t>одобрена Научно-методическим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(ФГБУ «ФИРО»)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№2 от 18 апреля 2018г.</w:t>
      </w:r>
    </w:p>
    <w:p w14:paraId="2EE56075" w14:textId="77777777"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</w:p>
    <w:p w14:paraId="30B23E26" w14:textId="77777777"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Организация - разработчик: </w:t>
      </w:r>
    </w:p>
    <w:p w14:paraId="410702E2" w14:textId="77777777" w:rsidR="00716391" w:rsidRPr="00DB01BE" w:rsidRDefault="00716391" w:rsidP="00E61113">
      <w:pPr>
        <w:ind w:left="567" w:hanging="283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    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5067217" w14:textId="77777777"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</w:p>
    <w:p w14:paraId="2353BBF7" w14:textId="77777777"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Разработчики: </w:t>
      </w:r>
    </w:p>
    <w:p w14:paraId="5E5EC3E0" w14:textId="77777777"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1BE">
        <w:rPr>
          <w:rFonts w:ascii="Times New Roman" w:hAnsi="Times New Roman"/>
          <w:sz w:val="24"/>
          <w:szCs w:val="24"/>
        </w:rPr>
        <w:t>Лелаус</w:t>
      </w:r>
      <w:proofErr w:type="spellEnd"/>
      <w:r w:rsidRPr="00DB01BE">
        <w:rPr>
          <w:rFonts w:ascii="Times New Roman" w:hAnsi="Times New Roman"/>
          <w:sz w:val="24"/>
          <w:szCs w:val="24"/>
        </w:rPr>
        <w:t xml:space="preserve"> Екатерина Федоровна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748D5DB6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6E50FA30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339AF302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5A695909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168988C9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35514AAE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0AAACFE1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55F595F9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498743E1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6543E115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781ED45E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51C61003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3661124A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45077A7F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4AF33D44" w14:textId="77777777" w:rsidR="00531C50" w:rsidRPr="00DB01BE" w:rsidRDefault="00531C50" w:rsidP="00A146C3">
      <w:pPr>
        <w:jc w:val="both"/>
        <w:rPr>
          <w:rFonts w:ascii="Times New Roman" w:hAnsi="Times New Roman"/>
          <w:sz w:val="24"/>
          <w:szCs w:val="24"/>
        </w:rPr>
      </w:pPr>
    </w:p>
    <w:p w14:paraId="70823F74" w14:textId="77777777" w:rsidR="00531C50" w:rsidRPr="00DB01BE" w:rsidRDefault="00716391" w:rsidP="00FE316C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14:paraId="4FC9389B" w14:textId="77777777" w:rsidR="003138BC" w:rsidRPr="00DB01BE" w:rsidRDefault="00531C50" w:rsidP="00FE316C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716391" w:rsidRPr="00DB01BE">
        <w:rPr>
          <w:rFonts w:ascii="Times New Roman" w:hAnsi="Times New Roman"/>
          <w:b/>
          <w:sz w:val="24"/>
          <w:szCs w:val="24"/>
        </w:rPr>
        <w:t xml:space="preserve">  </w:t>
      </w:r>
    </w:p>
    <w:p w14:paraId="758D68B3" w14:textId="77777777" w:rsidR="00716391" w:rsidRPr="00DB01BE" w:rsidRDefault="003138BC" w:rsidP="00FE316C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716391" w:rsidRPr="00DB01BE">
        <w:rPr>
          <w:rFonts w:ascii="Times New Roman" w:hAnsi="Times New Roman"/>
          <w:b/>
          <w:sz w:val="24"/>
          <w:szCs w:val="24"/>
        </w:rPr>
        <w:t>СОДЕРЖАНИЕ</w:t>
      </w:r>
    </w:p>
    <w:p w14:paraId="4CF6856D" w14:textId="77777777" w:rsidR="00716391" w:rsidRPr="00DB01BE" w:rsidRDefault="00716391" w:rsidP="00FE316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8280"/>
        <w:gridCol w:w="822"/>
      </w:tblGrid>
      <w:tr w:rsidR="00716391" w:rsidRPr="00DB01BE" w14:paraId="3228F690" w14:textId="77777777" w:rsidTr="004D0C5D">
        <w:trPr>
          <w:jc w:val="center"/>
        </w:trPr>
        <w:tc>
          <w:tcPr>
            <w:tcW w:w="468" w:type="dxa"/>
          </w:tcPr>
          <w:p w14:paraId="28697DBE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14:paraId="72099F03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762630BF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716391" w:rsidRPr="00DB01BE" w14:paraId="5CF31CEF" w14:textId="77777777" w:rsidTr="004D0C5D">
        <w:trPr>
          <w:jc w:val="center"/>
        </w:trPr>
        <w:tc>
          <w:tcPr>
            <w:tcW w:w="468" w:type="dxa"/>
          </w:tcPr>
          <w:p w14:paraId="6887D0CC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80" w:type="dxa"/>
          </w:tcPr>
          <w:p w14:paraId="3D61FDD2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822" w:type="dxa"/>
          </w:tcPr>
          <w:p w14:paraId="735347B7" w14:textId="77777777"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716391" w:rsidRPr="00DB01BE" w14:paraId="5BFE36FC" w14:textId="77777777" w:rsidTr="004D0C5D">
        <w:trPr>
          <w:jc w:val="center"/>
        </w:trPr>
        <w:tc>
          <w:tcPr>
            <w:tcW w:w="468" w:type="dxa"/>
          </w:tcPr>
          <w:p w14:paraId="75A9D490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14:paraId="0F4C8D0E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 Структура и содержание учебной дисциплины</w:t>
            </w:r>
          </w:p>
        </w:tc>
        <w:tc>
          <w:tcPr>
            <w:tcW w:w="822" w:type="dxa"/>
          </w:tcPr>
          <w:p w14:paraId="06CC0591" w14:textId="77777777"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6391" w:rsidRPr="00DB01BE" w14:paraId="5432DB51" w14:textId="77777777" w:rsidTr="004D0C5D">
        <w:trPr>
          <w:jc w:val="center"/>
        </w:trPr>
        <w:tc>
          <w:tcPr>
            <w:tcW w:w="468" w:type="dxa"/>
          </w:tcPr>
          <w:p w14:paraId="42903AF0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80" w:type="dxa"/>
          </w:tcPr>
          <w:p w14:paraId="3231D76A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 Условия реализации рабочей программы учебной дисциплины.</w:t>
            </w:r>
          </w:p>
        </w:tc>
        <w:tc>
          <w:tcPr>
            <w:tcW w:w="822" w:type="dxa"/>
          </w:tcPr>
          <w:p w14:paraId="3D21C943" w14:textId="77777777"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7-19</w:t>
            </w:r>
          </w:p>
        </w:tc>
      </w:tr>
      <w:tr w:rsidR="00716391" w:rsidRPr="00DB01BE" w14:paraId="1C3A8BFE" w14:textId="77777777" w:rsidTr="004D0C5D">
        <w:trPr>
          <w:jc w:val="center"/>
        </w:trPr>
        <w:tc>
          <w:tcPr>
            <w:tcW w:w="468" w:type="dxa"/>
          </w:tcPr>
          <w:p w14:paraId="3E14934F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80" w:type="dxa"/>
          </w:tcPr>
          <w:p w14:paraId="36641238" w14:textId="77777777"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822" w:type="dxa"/>
          </w:tcPr>
          <w:p w14:paraId="381BC3FD" w14:textId="77777777"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20-26</w:t>
            </w:r>
          </w:p>
        </w:tc>
      </w:tr>
    </w:tbl>
    <w:p w14:paraId="0D1942E7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1D28512A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2EBE8968" w14:textId="77777777"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14:paraId="5EAA29C1" w14:textId="77777777" w:rsidR="00716391" w:rsidRPr="00DB01BE" w:rsidRDefault="00716391" w:rsidP="00A146C3">
      <w:pPr>
        <w:rPr>
          <w:rFonts w:ascii="Times New Roman" w:hAnsi="Times New Roman"/>
          <w:b/>
          <w:sz w:val="24"/>
          <w:szCs w:val="24"/>
        </w:rPr>
        <w:sectPr w:rsidR="00716391" w:rsidRPr="00DB01BE" w:rsidSect="00BE7E52">
          <w:pgSz w:w="11906" w:h="16838"/>
          <w:pgMar w:top="80" w:right="567" w:bottom="567" w:left="567" w:header="570" w:footer="709" w:gutter="0"/>
          <w:cols w:space="720"/>
        </w:sectPr>
      </w:pPr>
    </w:p>
    <w:p w14:paraId="4110BC30" w14:textId="77777777" w:rsidR="00716391" w:rsidRPr="00DB01BE" w:rsidRDefault="00716391" w:rsidP="00BD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B01BE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proofErr w:type="gramStart"/>
      <w:r w:rsidRPr="00DB01BE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DB01BE">
        <w:rPr>
          <w:rFonts w:ascii="Times New Roman" w:hAnsi="Times New Roman"/>
          <w:b/>
          <w:caps/>
          <w:sz w:val="24"/>
          <w:szCs w:val="24"/>
        </w:rPr>
        <w:t xml:space="preserve"> УЧЕБНОЙ ДИСЦИПЛИНЫ</w:t>
      </w:r>
    </w:p>
    <w:p w14:paraId="3A104691" w14:textId="77777777" w:rsidR="00716391" w:rsidRPr="00DB01BE" w:rsidRDefault="00716391" w:rsidP="00B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ОУД.08 Астрономия</w:t>
      </w:r>
    </w:p>
    <w:p w14:paraId="1D700D4F" w14:textId="77777777" w:rsidR="00716391" w:rsidRPr="00DB01BE" w:rsidRDefault="00716391" w:rsidP="00B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jc w:val="both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proofErr w:type="gramStart"/>
      <w:r w:rsidRPr="00DB01BE">
        <w:rPr>
          <w:rFonts w:ascii="Times New Roman" w:hAnsi="Times New Roman"/>
          <w:b/>
          <w:sz w:val="24"/>
          <w:szCs w:val="24"/>
        </w:rPr>
        <w:t>рабочей  программы</w:t>
      </w:r>
      <w:proofErr w:type="gramEnd"/>
    </w:p>
    <w:p w14:paraId="6EBB4100" w14:textId="77777777" w:rsidR="00716391" w:rsidRPr="00DB01BE" w:rsidRDefault="00716391" w:rsidP="00BE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proofErr w:type="gramStart"/>
      <w:r w:rsidRPr="00DB01BE">
        <w:rPr>
          <w:rFonts w:ascii="Times New Roman" w:hAnsi="Times New Roman"/>
          <w:sz w:val="24"/>
          <w:szCs w:val="24"/>
        </w:rPr>
        <w:t>« Астрономия</w:t>
      </w:r>
      <w:proofErr w:type="gramEnd"/>
      <w:r w:rsidRPr="00DB01BE">
        <w:rPr>
          <w:rFonts w:ascii="Times New Roman" w:hAnsi="Times New Roman"/>
          <w:sz w:val="24"/>
          <w:szCs w:val="24"/>
        </w:rPr>
        <w:t xml:space="preserve">» является частью общеобразовательной основной профессиональной образовательной программы  подготовки квалифицированных рабочих, служащих в соответствии с ФГОС по профессии </w:t>
      </w:r>
      <w:r w:rsidR="002F41BE" w:rsidRPr="00DB01BE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транспорте.</w:t>
      </w:r>
    </w:p>
    <w:p w14:paraId="20B98AC6" w14:textId="77777777" w:rsidR="00716391" w:rsidRPr="00DB01BE" w:rsidRDefault="00716391" w:rsidP="0052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="002F41BE" w:rsidRPr="00DB01BE">
        <w:rPr>
          <w:rFonts w:ascii="Times New Roman" w:hAnsi="Times New Roman"/>
          <w:sz w:val="24"/>
          <w:szCs w:val="24"/>
        </w:rPr>
        <w:t xml:space="preserve">Учебная дисциплина </w:t>
      </w:r>
      <w:proofErr w:type="gramStart"/>
      <w:r w:rsidR="002F41BE" w:rsidRPr="00DB01BE">
        <w:rPr>
          <w:rFonts w:ascii="Times New Roman" w:hAnsi="Times New Roman"/>
          <w:sz w:val="24"/>
          <w:szCs w:val="24"/>
        </w:rPr>
        <w:t xml:space="preserve">ОДБ </w:t>
      </w:r>
      <w:r w:rsidRPr="00DB01BE">
        <w:rPr>
          <w:rFonts w:ascii="Times New Roman" w:hAnsi="Times New Roman"/>
          <w:sz w:val="24"/>
          <w:szCs w:val="24"/>
        </w:rPr>
        <w:t xml:space="preserve"> 08</w:t>
      </w:r>
      <w:proofErr w:type="gramEnd"/>
      <w:r w:rsidRPr="00DB01BE">
        <w:rPr>
          <w:rFonts w:ascii="Times New Roman" w:hAnsi="Times New Roman"/>
          <w:sz w:val="24"/>
          <w:szCs w:val="24"/>
        </w:rPr>
        <w:t>. « Астрономия»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14:paraId="090D8575" w14:textId="77777777" w:rsidR="00716391" w:rsidRPr="00DB01BE" w:rsidRDefault="002F41BE" w:rsidP="00BD4B08">
      <w:pPr>
        <w:spacing w:line="240" w:lineRule="auto"/>
        <w:ind w:left="-220" w:firstLine="220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Учебная </w:t>
      </w:r>
      <w:proofErr w:type="gramStart"/>
      <w:r w:rsidRPr="00DB01BE">
        <w:rPr>
          <w:rFonts w:ascii="Times New Roman" w:hAnsi="Times New Roman"/>
          <w:sz w:val="24"/>
          <w:szCs w:val="24"/>
        </w:rPr>
        <w:t>дисциплина  ОДБ</w:t>
      </w:r>
      <w:proofErr w:type="gramEnd"/>
      <w:r w:rsidR="00716391" w:rsidRPr="00DB01BE">
        <w:rPr>
          <w:rFonts w:ascii="Times New Roman" w:hAnsi="Times New Roman"/>
          <w:sz w:val="24"/>
          <w:szCs w:val="24"/>
        </w:rPr>
        <w:t>.08. Астрономия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14:paraId="66C57D78" w14:textId="77777777" w:rsidR="00716391" w:rsidRPr="00DB01BE" w:rsidRDefault="00716391" w:rsidP="00B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DB01BE">
        <w:rPr>
          <w:rFonts w:ascii="Times New Roman" w:hAnsi="Times New Roman"/>
          <w:sz w:val="24"/>
          <w:szCs w:val="24"/>
        </w:rPr>
        <w:t xml:space="preserve"> </w:t>
      </w:r>
    </w:p>
    <w:p w14:paraId="416B45A0" w14:textId="77777777" w:rsidR="00716391" w:rsidRPr="00DB01BE" w:rsidRDefault="00716391" w:rsidP="005238DC">
      <w:pPr>
        <w:pStyle w:val="17"/>
        <w:shd w:val="clear" w:color="auto" w:fill="auto"/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Освоение содержания учебной дисциплины «Астрономия» обеспечивает достиже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ние обучающимися следующих</w:t>
      </w:r>
      <w:r w:rsidRPr="00DB01BE">
        <w:rPr>
          <w:rStyle w:val="11"/>
          <w:rFonts w:ascii="Times New Roman" w:hAnsi="Times New Roman" w:cs="Times New Roman"/>
          <w:sz w:val="24"/>
          <w:szCs w:val="24"/>
        </w:rPr>
        <w:t xml:space="preserve"> результатов:</w:t>
      </w:r>
    </w:p>
    <w:p w14:paraId="4B5AED95" w14:textId="77777777" w:rsidR="00716391" w:rsidRPr="00DB01BE" w:rsidRDefault="00716391" w:rsidP="005238DC">
      <w:pPr>
        <w:pStyle w:val="111"/>
        <w:shd w:val="clear" w:color="auto" w:fill="auto"/>
        <w:tabs>
          <w:tab w:val="left" w:pos="558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0" w:name="bookmark8"/>
      <w:r w:rsidRPr="00DB01BE">
        <w:rPr>
          <w:rStyle w:val="112"/>
          <w:rFonts w:ascii="Times New Roman" w:hAnsi="Times New Roman"/>
          <w:b/>
          <w:sz w:val="24"/>
          <w:szCs w:val="24"/>
        </w:rPr>
        <w:t>*личностных:</w:t>
      </w:r>
      <w:bookmarkEnd w:id="0"/>
    </w:p>
    <w:p w14:paraId="7A593A87" w14:textId="77777777"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1Л.-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14:paraId="4C273F3C" w14:textId="77777777" w:rsidR="00716391" w:rsidRPr="00DB01BE" w:rsidRDefault="00716391" w:rsidP="00BD4B08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firstLine="220"/>
        <w:jc w:val="both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2Л-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устойчивый интерес к истории и достижениям в области астрономии;</w:t>
      </w:r>
    </w:p>
    <w:p w14:paraId="18B1B3BF" w14:textId="77777777" w:rsidR="00716391" w:rsidRPr="00DB01BE" w:rsidRDefault="00716391" w:rsidP="00BD4B08">
      <w:pPr>
        <w:pStyle w:val="17"/>
        <w:shd w:val="clear" w:color="auto" w:fill="auto"/>
        <w:tabs>
          <w:tab w:val="left" w:pos="853"/>
        </w:tabs>
        <w:spacing w:after="0" w:line="240" w:lineRule="auto"/>
        <w:ind w:left="-220" w:right="20" w:firstLine="220"/>
        <w:jc w:val="both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3Л-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14:paraId="74495CC8" w14:textId="77777777" w:rsidR="00716391" w:rsidRPr="00DB01BE" w:rsidRDefault="00716391" w:rsidP="005238DC">
      <w:pPr>
        <w:pStyle w:val="111"/>
        <w:shd w:val="clear" w:color="auto" w:fill="auto"/>
        <w:tabs>
          <w:tab w:val="left" w:pos="563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1" w:name="bookmark9"/>
      <w:r w:rsidRPr="00DB01BE">
        <w:rPr>
          <w:rStyle w:val="112"/>
          <w:rFonts w:ascii="Times New Roman" w:hAnsi="Times New Roman"/>
          <w:b/>
          <w:sz w:val="24"/>
          <w:szCs w:val="24"/>
        </w:rPr>
        <w:t>*метапредметных:</w:t>
      </w:r>
      <w:bookmarkEnd w:id="1"/>
    </w:p>
    <w:p w14:paraId="3D795FEA" w14:textId="77777777" w:rsidR="00716391" w:rsidRPr="00DB01BE" w:rsidRDefault="00716391" w:rsidP="005238DC">
      <w:pPr>
        <w:pStyle w:val="17"/>
        <w:shd w:val="clear" w:color="auto" w:fill="auto"/>
        <w:tabs>
          <w:tab w:val="left" w:pos="853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 xml:space="preserve"> 1М-умение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14:paraId="74616634" w14:textId="77777777" w:rsidR="00716391" w:rsidRPr="00DB01BE" w:rsidRDefault="00716391" w:rsidP="005238DC">
      <w:pPr>
        <w:pStyle w:val="17"/>
        <w:shd w:val="clear" w:color="auto" w:fill="auto"/>
        <w:tabs>
          <w:tab w:val="left" w:pos="853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2М-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владение навыками познавательной деятельности, навыками разрешения про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блем, возникающих при выполнении практических заданий по астрономии;</w:t>
      </w:r>
    </w:p>
    <w:p w14:paraId="579ABCB2" w14:textId="77777777"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3М-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14:paraId="6645D067" w14:textId="77777777"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rPr>
          <w:rStyle w:val="6"/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4М-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  <w:bookmarkStart w:id="2" w:name="bookmark10"/>
    </w:p>
    <w:p w14:paraId="1F58F429" w14:textId="77777777"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jc w:val="both"/>
        <w:rPr>
          <w:rFonts w:ascii="Times New Roman" w:hAnsi="Times New Roman"/>
          <w:sz w:val="24"/>
          <w:szCs w:val="24"/>
        </w:rPr>
      </w:pPr>
      <w:r w:rsidRPr="00DB01BE">
        <w:rPr>
          <w:rStyle w:val="112"/>
          <w:rFonts w:ascii="Times New Roman" w:hAnsi="Times New Roman"/>
          <w:b/>
          <w:sz w:val="24"/>
          <w:szCs w:val="24"/>
        </w:rPr>
        <w:t>*предметных:</w:t>
      </w:r>
      <w:bookmarkEnd w:id="2"/>
    </w:p>
    <w:p w14:paraId="329B7C39" w14:textId="77777777" w:rsidR="00716391" w:rsidRPr="00DB01BE" w:rsidRDefault="00716391" w:rsidP="004D0C5D">
      <w:pPr>
        <w:pStyle w:val="17"/>
        <w:shd w:val="clear" w:color="auto" w:fill="auto"/>
        <w:tabs>
          <w:tab w:val="left" w:pos="848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1П-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 </w:t>
      </w:r>
      <w:r w:rsidRPr="00DB01BE">
        <w:rPr>
          <w:rStyle w:val="6"/>
          <w:rFonts w:ascii="Times New Roman" w:hAnsi="Times New Roman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14:paraId="11F95A72" w14:textId="77777777" w:rsidR="00716391" w:rsidRPr="00DB01BE" w:rsidRDefault="00716391" w:rsidP="004D0C5D">
      <w:pPr>
        <w:pStyle w:val="17"/>
        <w:shd w:val="clear" w:color="auto" w:fill="auto"/>
        <w:tabs>
          <w:tab w:val="left" w:pos="85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 xml:space="preserve"> 2П-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понимание сущности наблюдаемых во Вселенной явлений;</w:t>
      </w:r>
    </w:p>
    <w:p w14:paraId="260F82AF" w14:textId="77777777" w:rsidR="00716391" w:rsidRPr="00DB01BE" w:rsidRDefault="00716391" w:rsidP="004D0C5D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3П-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14:paraId="3C15410D" w14:textId="77777777" w:rsidR="00716391" w:rsidRPr="00DB01BE" w:rsidRDefault="00716391" w:rsidP="004D0C5D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lastRenderedPageBreak/>
        <w:t>4П-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14:paraId="166D6285" w14:textId="77777777" w:rsidR="00716391" w:rsidRPr="00DB01BE" w:rsidRDefault="00716391" w:rsidP="004D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осознание роли отечественной науки в освоении и использовании космическо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го пространства и развитии международного сотрудничества в этой области</w:t>
      </w:r>
    </w:p>
    <w:p w14:paraId="7D695723" w14:textId="77777777" w:rsidR="002F41BE" w:rsidRPr="00DB01BE" w:rsidRDefault="00716391" w:rsidP="00BB0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</w:t>
      </w:r>
      <w:proofErr w:type="gramStart"/>
      <w:r w:rsidRPr="00DB01BE">
        <w:rPr>
          <w:rFonts w:ascii="Times New Roman" w:hAnsi="Times New Roman"/>
          <w:sz w:val="24"/>
          <w:szCs w:val="24"/>
        </w:rPr>
        <w:t>должен  обладать</w:t>
      </w:r>
      <w:proofErr w:type="gramEnd"/>
      <w:r w:rsidRPr="00DB01BE">
        <w:rPr>
          <w:rFonts w:ascii="Times New Roman" w:hAnsi="Times New Roman"/>
          <w:sz w:val="24"/>
          <w:szCs w:val="24"/>
        </w:rPr>
        <w:t xml:space="preserve"> общими компетенциями, включающими способность: </w:t>
      </w:r>
    </w:p>
    <w:p w14:paraId="4D40DD37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C73586D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0143873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22C64801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BC518FF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435CAC74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5550B25C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13D7538F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6AD4A26" w14:textId="77777777"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01026C4D" w14:textId="77777777" w:rsidR="002F41BE" w:rsidRPr="00DB01BE" w:rsidRDefault="002F41BE" w:rsidP="003B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50166F1" w14:textId="77777777"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D70265" w14:textId="77777777"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83AFA4" w14:textId="77777777"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F5DCF9" w14:textId="77777777"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2B37B7" w14:textId="77777777"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539AE" w14:textId="77777777"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8285A8" w14:textId="77777777"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4E2F6A" w14:textId="77777777" w:rsidR="00BE7E52" w:rsidRPr="00DB01BE" w:rsidRDefault="00BE7E52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7DB485" w14:textId="77777777" w:rsidR="00BE7E52" w:rsidRDefault="00BE7E52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83494D" w14:textId="77777777" w:rsidR="004D0C5D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9FF9E5" w14:textId="77777777" w:rsidR="004D0C5D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42A7BF" w14:textId="77777777" w:rsidR="004D0C5D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2A3741" w14:textId="77777777" w:rsidR="004D0C5D" w:rsidRPr="00DB01BE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96B5E4" w14:textId="77777777" w:rsidR="00DB01BE" w:rsidRDefault="00DB01BE" w:rsidP="0097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CCE0A5" w14:textId="77777777" w:rsidR="00970C4A" w:rsidRPr="00DB01BE" w:rsidRDefault="00716391" w:rsidP="0097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lastRenderedPageBreak/>
        <w:t xml:space="preserve">1.4.  Количество часов на освоение программы </w:t>
      </w:r>
      <w:proofErr w:type="gramStart"/>
      <w:r w:rsidRPr="00DB01BE">
        <w:rPr>
          <w:rFonts w:ascii="Times New Roman" w:hAnsi="Times New Roman"/>
          <w:b/>
          <w:sz w:val="24"/>
          <w:szCs w:val="24"/>
        </w:rPr>
        <w:t>учебной</w:t>
      </w:r>
      <w:r w:rsidR="00970C4A" w:rsidRPr="00DB01BE">
        <w:rPr>
          <w:rFonts w:ascii="Times New Roman" w:hAnsi="Times New Roman"/>
          <w:sz w:val="24"/>
          <w:szCs w:val="24"/>
        </w:rPr>
        <w:t xml:space="preserve">  </w:t>
      </w:r>
      <w:r w:rsidR="002F41BE" w:rsidRPr="00DB01BE">
        <w:rPr>
          <w:rFonts w:ascii="Times New Roman" w:hAnsi="Times New Roman"/>
          <w:b/>
          <w:sz w:val="24"/>
          <w:szCs w:val="24"/>
        </w:rPr>
        <w:t>дисциплины</w:t>
      </w:r>
      <w:proofErr w:type="gramEnd"/>
      <w:r w:rsidR="002F41BE" w:rsidRPr="00DB01BE">
        <w:rPr>
          <w:rFonts w:ascii="Times New Roman" w:hAnsi="Times New Roman"/>
          <w:b/>
          <w:sz w:val="24"/>
          <w:szCs w:val="24"/>
        </w:rPr>
        <w:t xml:space="preserve">  </w:t>
      </w:r>
    </w:p>
    <w:p w14:paraId="79D2D43B" w14:textId="61DA8CD1" w:rsidR="00716391" w:rsidRPr="00DB01BE" w:rsidRDefault="002F41BE" w:rsidP="0097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О</w:t>
      </w:r>
      <w:r w:rsidR="009B53DD">
        <w:rPr>
          <w:rFonts w:ascii="Times New Roman" w:hAnsi="Times New Roman"/>
          <w:b/>
          <w:sz w:val="24"/>
          <w:szCs w:val="24"/>
        </w:rPr>
        <w:t>УП</w:t>
      </w:r>
      <w:r w:rsidR="00716391" w:rsidRPr="00DB01BE">
        <w:rPr>
          <w:rFonts w:ascii="Times New Roman" w:hAnsi="Times New Roman"/>
          <w:b/>
          <w:sz w:val="24"/>
          <w:szCs w:val="24"/>
        </w:rPr>
        <w:t xml:space="preserve"> 08. Астрономия</w:t>
      </w:r>
    </w:p>
    <w:p w14:paraId="2824E7C7" w14:textId="77777777" w:rsidR="00970C4A" w:rsidRPr="00DB01BE" w:rsidRDefault="00970C4A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300"/>
        <w:gridCol w:w="1497"/>
        <w:gridCol w:w="1267"/>
        <w:gridCol w:w="1162"/>
        <w:gridCol w:w="1011"/>
        <w:gridCol w:w="992"/>
      </w:tblGrid>
      <w:tr w:rsidR="00970C4A" w:rsidRPr="00DB01BE" w14:paraId="1BE82D1F" w14:textId="77777777" w:rsidTr="00743EF3">
        <w:trPr>
          <w:trHeight w:val="3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903" w14:textId="77777777" w:rsidR="00970C4A" w:rsidRPr="00DB01BE" w:rsidRDefault="00970C4A" w:rsidP="0097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903" w14:textId="77777777" w:rsidR="00970C4A" w:rsidRPr="00DB01BE" w:rsidRDefault="00970C4A" w:rsidP="0097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886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Учебная нагрузка обучающихся (час)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DC0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70C4A" w:rsidRPr="00DB01BE" w14:paraId="3716829D" w14:textId="77777777" w:rsidTr="00743EF3">
        <w:trPr>
          <w:trHeight w:val="3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72B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C58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F001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65B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068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8D31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4840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970C4A" w:rsidRPr="00DB01BE" w14:paraId="5557B238" w14:textId="77777777" w:rsidTr="00743EF3">
        <w:trPr>
          <w:trHeight w:val="9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7FD2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A3BC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44B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8A6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541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D5C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в т. ч. лабораторные и практические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7E2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B30" w14:textId="77777777"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4A" w:rsidRPr="00DB01BE" w14:paraId="039CB5C8" w14:textId="77777777" w:rsidTr="00743EF3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9C2" w14:textId="7D1FA454" w:rsidR="00970C4A" w:rsidRPr="00DB01BE" w:rsidRDefault="00743EF3" w:rsidP="00970C4A">
            <w:pPr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О</w:t>
            </w:r>
            <w:r w:rsidR="009B53DD">
              <w:rPr>
                <w:rFonts w:ascii="Times New Roman" w:hAnsi="Times New Roman"/>
                <w:sz w:val="24"/>
                <w:szCs w:val="24"/>
              </w:rPr>
              <w:t>УП</w:t>
            </w:r>
            <w:r w:rsidRPr="00DB01B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208" w14:textId="58A75C67" w:rsidR="00970C4A" w:rsidRPr="00DB01BE" w:rsidRDefault="009B53DD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C7C" w14:textId="55878055" w:rsidR="00970C4A" w:rsidRPr="00DB01BE" w:rsidRDefault="009B53DD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0C6" w14:textId="3FAD7662" w:rsidR="00970C4A" w:rsidRPr="00DB01BE" w:rsidRDefault="009B53DD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0D0" w14:textId="70A1B243" w:rsidR="00970C4A" w:rsidRPr="00DB01BE" w:rsidRDefault="009B53DD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98D" w14:textId="77777777" w:rsidR="00970C4A" w:rsidRPr="00DB01BE" w:rsidRDefault="00DB01BE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827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984" w14:textId="77777777"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F3" w:rsidRPr="00DB01BE" w14:paraId="06B1F2AE" w14:textId="77777777" w:rsidTr="00743EF3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1A1" w14:textId="77777777" w:rsidR="00743EF3" w:rsidRPr="00DB01BE" w:rsidRDefault="00743EF3" w:rsidP="00970C4A">
            <w:pPr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B43" w14:textId="7660BB50" w:rsidR="00743EF3" w:rsidRPr="00DB01BE" w:rsidRDefault="009B53DD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802" w14:textId="644126E4" w:rsidR="00743EF3" w:rsidRPr="00DB01BE" w:rsidRDefault="009B53DD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96F" w14:textId="186707DF" w:rsidR="00743EF3" w:rsidRPr="00DB01BE" w:rsidRDefault="009B53DD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F99" w14:textId="773945FD" w:rsidR="00743EF3" w:rsidRPr="00DB01BE" w:rsidRDefault="009B53DD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3DF" w14:textId="77777777" w:rsidR="00743EF3" w:rsidRPr="00DB01BE" w:rsidRDefault="00DB01BE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9D6" w14:textId="77777777" w:rsidR="00743EF3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695" w14:textId="77777777" w:rsidR="00743EF3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B7BACD" w14:textId="77777777" w:rsidR="00970C4A" w:rsidRPr="00DB01BE" w:rsidRDefault="00970C4A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863026" w14:textId="77777777" w:rsidR="00743EF3" w:rsidRPr="00DB01BE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8F20E60" w14:textId="77777777" w:rsidR="00743EF3" w:rsidRPr="00DB01BE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1E5A48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C7A5B17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D056083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25475A8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326F5E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2E751F9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F409BCB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CA58886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57344FC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22A5C41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21E1E2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4E384BF" w14:textId="77777777"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7689815" w14:textId="77777777" w:rsidR="00E61113" w:rsidRDefault="00E61113" w:rsidP="00AD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629F51D7" w14:textId="77777777" w:rsidR="00743EF3" w:rsidRDefault="00743EF3" w:rsidP="00AD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15139ABF" w14:textId="77777777" w:rsidR="00716391" w:rsidRPr="00531C50" w:rsidRDefault="00716391" w:rsidP="00DB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531C50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2C244B9C" w14:textId="77777777" w:rsidR="00716391" w:rsidRPr="00531C50" w:rsidRDefault="002F41BE" w:rsidP="00DB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ОДБ</w:t>
      </w:r>
      <w:r w:rsidR="00716391" w:rsidRPr="00531C50">
        <w:rPr>
          <w:rFonts w:ascii="Times New Roman" w:hAnsi="Times New Roman"/>
          <w:b/>
          <w:sz w:val="24"/>
          <w:szCs w:val="24"/>
        </w:rPr>
        <w:t>.08 «Астрономия»</w:t>
      </w:r>
    </w:p>
    <w:p w14:paraId="07755852" w14:textId="77777777" w:rsidR="00716391" w:rsidRPr="00DB01BE" w:rsidRDefault="00716391" w:rsidP="00DB01BE">
      <w:pPr>
        <w:pStyle w:val="af1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2.1. Объем учебной дисциплины и виды учебной работы  </w:t>
      </w:r>
    </w:p>
    <w:p w14:paraId="3BCA018E" w14:textId="77777777" w:rsidR="00970C4A" w:rsidRDefault="00970C4A" w:rsidP="00A1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40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0"/>
        <w:tblW w:w="9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1134"/>
        <w:gridCol w:w="1134"/>
        <w:gridCol w:w="851"/>
        <w:gridCol w:w="850"/>
        <w:gridCol w:w="851"/>
        <w:gridCol w:w="710"/>
      </w:tblGrid>
      <w:tr w:rsidR="00970C4A" w:rsidRPr="00360B70" w14:paraId="3CAB872F" w14:textId="77777777" w:rsidTr="00DB01BE">
        <w:trPr>
          <w:trHeight w:val="436"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AA6E2A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512955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DB01BE" w:rsidRPr="00360B70" w14:paraId="631674D8" w14:textId="77777777" w:rsidTr="00DB01BE">
        <w:trPr>
          <w:trHeight w:val="436"/>
        </w:trPr>
        <w:tc>
          <w:tcPr>
            <w:tcW w:w="33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6DDFBB" w14:textId="77777777" w:rsidR="00DB01BE" w:rsidRPr="00DB01BE" w:rsidRDefault="00DB01BE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14:paraId="612CD19D" w14:textId="77777777" w:rsidR="00DB01BE" w:rsidRPr="00DB01BE" w:rsidRDefault="00DB01BE" w:rsidP="00DB01BE">
            <w:pPr>
              <w:pStyle w:val="af1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538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 курс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F60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2 курс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B0A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3 курс</w:t>
            </w:r>
          </w:p>
        </w:tc>
      </w:tr>
      <w:tr w:rsidR="00DB01BE" w:rsidRPr="00360B70" w14:paraId="71EFA1B7" w14:textId="77777777" w:rsidTr="00DB01BE">
        <w:trPr>
          <w:trHeight w:val="436"/>
        </w:trPr>
        <w:tc>
          <w:tcPr>
            <w:tcW w:w="33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8D74BB" w14:textId="77777777" w:rsidR="00DB01BE" w:rsidRPr="00DB01BE" w:rsidRDefault="00DB01BE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0C42A37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242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33E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67D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семестр</w:t>
            </w:r>
          </w:p>
        </w:tc>
      </w:tr>
      <w:tr w:rsidR="00DB01BE" w:rsidRPr="00360B70" w14:paraId="503A7991" w14:textId="77777777" w:rsidTr="00DB01BE">
        <w:trPr>
          <w:trHeight w:val="436"/>
        </w:trPr>
        <w:tc>
          <w:tcPr>
            <w:tcW w:w="3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BCE30" w14:textId="77777777" w:rsidR="00DB01BE" w:rsidRPr="00DB01BE" w:rsidRDefault="00DB01BE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C1BFB5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E46C68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1F89C2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47EE4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B4B923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2F320D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A021B9" w14:textId="77777777"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6 </w:t>
            </w:r>
          </w:p>
        </w:tc>
      </w:tr>
      <w:tr w:rsidR="00970C4A" w:rsidRPr="00360B70" w14:paraId="7B42EC10" w14:textId="77777777" w:rsidTr="00DB01BE">
        <w:trPr>
          <w:trHeight w:val="484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94D4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(макс. учебная нагрузка и практики)</w:t>
            </w:r>
            <w:r w:rsidRPr="00DB01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6B1A" w14:textId="6ECC6E8A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516F15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1F39AB" w14:textId="14E3290F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F42213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CBFB48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73E4D5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1E7388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4A" w:rsidRPr="00360B70" w14:paraId="26E84861" w14:textId="77777777" w:rsidTr="00DB01BE">
        <w:trPr>
          <w:trHeight w:val="27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22D7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63D9" w14:textId="246EAF96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F3828E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E44BD7" w14:textId="1D4F4226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3E512C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BCC533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E6028E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FCD0EF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14:paraId="114514D6" w14:textId="77777777" w:rsidTr="00DB01BE">
        <w:trPr>
          <w:trHeight w:val="617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65C4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D058" w14:textId="441FD85C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368607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C08E04" w14:textId="08C1674D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14F044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523F1E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4C1047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195E57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14:paraId="4457099A" w14:textId="77777777" w:rsidTr="00DB01BE">
        <w:trPr>
          <w:trHeight w:val="30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186E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00C4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2D19A6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3DC2DC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692552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C9ABDB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D2CE12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385664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14:paraId="60AAB9C4" w14:textId="77777777" w:rsidTr="00DB01BE">
        <w:trPr>
          <w:trHeight w:val="30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3987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CF0D" w14:textId="77777777" w:rsidR="00970C4A" w:rsidRPr="00DB01BE" w:rsidRDefault="004E5D92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0B0BDB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D273D9" w14:textId="77777777" w:rsidR="00970C4A" w:rsidRPr="00DB01BE" w:rsidRDefault="004E5D92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B33AE0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E684B4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7DEBB7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C8D547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14:paraId="0E67173F" w14:textId="77777777" w:rsidTr="00DB01BE">
        <w:trPr>
          <w:trHeight w:val="60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7E28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71DD" w14:textId="1DCFA22F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4E0100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895568" w14:textId="5995DB82" w:rsidR="00970C4A" w:rsidRPr="00DB01BE" w:rsidRDefault="009B53DD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9E7317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B1F9F2" w14:textId="77777777"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CE826A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6E23FB" w14:textId="77777777"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34B9E" w:rsidRPr="00360B70" w14:paraId="39928D15" w14:textId="77777777" w:rsidTr="00DB01BE">
        <w:trPr>
          <w:trHeight w:val="917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952B" w14:textId="77777777" w:rsidR="00B34B9E" w:rsidRPr="00DB01BE" w:rsidRDefault="00B34B9E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дифференцированного зачета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5ED3" w14:textId="77777777"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789415" w14:textId="77777777"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D58B6C" w14:textId="77777777"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528500" w14:textId="77777777"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C537E0" w14:textId="77777777"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FD7547" w14:textId="77777777" w:rsidR="00B34B9E" w:rsidRPr="00DB01BE" w:rsidRDefault="00B34B9E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88E3A8" w14:textId="77777777" w:rsidR="00B34B9E" w:rsidRPr="00DB01BE" w:rsidRDefault="00B34B9E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63B2B6E" w14:textId="77777777" w:rsidR="00716391" w:rsidRPr="00531C50" w:rsidRDefault="00716391">
      <w:pPr>
        <w:rPr>
          <w:rFonts w:ascii="Times New Roman" w:hAnsi="Times New Roman"/>
          <w:sz w:val="24"/>
          <w:szCs w:val="24"/>
        </w:rPr>
      </w:pPr>
    </w:p>
    <w:p w14:paraId="66FDFBC4" w14:textId="77777777" w:rsidR="00716391" w:rsidRDefault="00716391">
      <w:pPr>
        <w:sectPr w:rsidR="00716391" w:rsidSect="00BE7E5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14:paraId="38B0821E" w14:textId="77777777" w:rsidR="00AD5407" w:rsidRPr="00AD5407" w:rsidRDefault="00AD5407" w:rsidP="00AD5407">
      <w:pPr>
        <w:spacing w:line="240" w:lineRule="auto"/>
        <w:rPr>
          <w:rFonts w:ascii="Times New Roman" w:hAnsi="Times New Roman"/>
          <w:sz w:val="24"/>
          <w:szCs w:val="24"/>
        </w:rPr>
      </w:pPr>
      <w:r w:rsidRPr="00AD5407">
        <w:rPr>
          <w:rFonts w:ascii="Times New Roman" w:hAnsi="Times New Roman"/>
          <w:sz w:val="24"/>
          <w:szCs w:val="24"/>
        </w:rPr>
        <w:lastRenderedPageBreak/>
        <w:t xml:space="preserve">2.2 Тематический </w:t>
      </w:r>
      <w:proofErr w:type="gramStart"/>
      <w:r w:rsidRPr="00AD5407">
        <w:rPr>
          <w:rFonts w:ascii="Times New Roman" w:hAnsi="Times New Roman"/>
          <w:sz w:val="24"/>
          <w:szCs w:val="24"/>
        </w:rPr>
        <w:t>план  и</w:t>
      </w:r>
      <w:proofErr w:type="gramEnd"/>
      <w:r w:rsidRPr="00AD5407">
        <w:rPr>
          <w:rFonts w:ascii="Times New Roman" w:hAnsi="Times New Roman"/>
          <w:sz w:val="24"/>
          <w:szCs w:val="24"/>
        </w:rPr>
        <w:t xml:space="preserve"> соде</w:t>
      </w:r>
      <w:r w:rsidR="00BE7E52">
        <w:rPr>
          <w:rFonts w:ascii="Times New Roman" w:hAnsi="Times New Roman"/>
          <w:sz w:val="24"/>
          <w:szCs w:val="24"/>
        </w:rPr>
        <w:t>ржание учебной дисциплины ОДБ</w:t>
      </w:r>
      <w:r w:rsidRPr="00AD5407">
        <w:rPr>
          <w:rFonts w:ascii="Times New Roman" w:hAnsi="Times New Roman"/>
          <w:sz w:val="24"/>
          <w:szCs w:val="24"/>
        </w:rPr>
        <w:t>.08. Астрономия</w:t>
      </w: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455"/>
        <w:gridCol w:w="6901"/>
        <w:gridCol w:w="550"/>
        <w:gridCol w:w="550"/>
        <w:gridCol w:w="660"/>
        <w:gridCol w:w="704"/>
        <w:gridCol w:w="993"/>
        <w:gridCol w:w="1275"/>
        <w:gridCol w:w="567"/>
        <w:gridCol w:w="567"/>
        <w:gridCol w:w="567"/>
        <w:gridCol w:w="567"/>
        <w:gridCol w:w="567"/>
      </w:tblGrid>
      <w:tr w:rsidR="00AD5407" w:rsidRPr="00AD5407" w14:paraId="5E3F840C" w14:textId="77777777" w:rsidTr="00BB05C4">
        <w:trPr>
          <w:gridAfter w:val="4"/>
          <w:wAfter w:w="2268" w:type="dxa"/>
          <w:cantSplit/>
          <w:trHeight w:val="727"/>
        </w:trPr>
        <w:tc>
          <w:tcPr>
            <w:tcW w:w="762" w:type="dxa"/>
            <w:vMerge w:val="restart"/>
            <w:textDirection w:val="btLr"/>
          </w:tcPr>
          <w:p w14:paraId="667C92A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                № занятий</w:t>
            </w:r>
          </w:p>
        </w:tc>
        <w:tc>
          <w:tcPr>
            <w:tcW w:w="2455" w:type="dxa"/>
            <w:vMerge w:val="restart"/>
          </w:tcPr>
          <w:p w14:paraId="54134E76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5E262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BA7116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914EA1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82573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8EC4A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01" w:type="dxa"/>
            <w:vMerge w:val="restart"/>
          </w:tcPr>
          <w:p w14:paraId="686DB0C4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233FE5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7153A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60E2A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EA2EA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CD53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Содержание учебного материала, лабораторные и практические работы, самостоятельная работа. </w:t>
            </w:r>
          </w:p>
        </w:tc>
        <w:tc>
          <w:tcPr>
            <w:tcW w:w="2464" w:type="dxa"/>
            <w:gridSpan w:val="4"/>
          </w:tcPr>
          <w:p w14:paraId="195CBEA8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AE96F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Учебная нагрузка (час)</w:t>
            </w:r>
          </w:p>
        </w:tc>
        <w:tc>
          <w:tcPr>
            <w:tcW w:w="993" w:type="dxa"/>
            <w:vMerge w:val="restart"/>
            <w:textDirection w:val="btLr"/>
          </w:tcPr>
          <w:p w14:paraId="3BA9F5DB" w14:textId="77777777" w:rsidR="00AD5407" w:rsidRPr="00AD5407" w:rsidRDefault="00BB05C4" w:rsidP="00BB0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Результаты  освоения</w:t>
            </w:r>
            <w:proofErr w:type="gramEnd"/>
          </w:p>
        </w:tc>
        <w:tc>
          <w:tcPr>
            <w:tcW w:w="1842" w:type="dxa"/>
            <w:gridSpan w:val="2"/>
          </w:tcPr>
          <w:p w14:paraId="0249A4AF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Коды, формирующие компетенции</w:t>
            </w:r>
          </w:p>
        </w:tc>
      </w:tr>
      <w:tr w:rsidR="00AD5407" w:rsidRPr="00AD5407" w14:paraId="0451B6E1" w14:textId="77777777" w:rsidTr="00BB05C4">
        <w:trPr>
          <w:gridAfter w:val="4"/>
          <w:wAfter w:w="2268" w:type="dxa"/>
        </w:trPr>
        <w:tc>
          <w:tcPr>
            <w:tcW w:w="762" w:type="dxa"/>
            <w:vMerge/>
          </w:tcPr>
          <w:p w14:paraId="45B99C3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7CAB1BB5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</w:tcPr>
          <w:p w14:paraId="4B52E943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extDirection w:val="btLr"/>
          </w:tcPr>
          <w:p w14:paraId="46CB8894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550" w:type="dxa"/>
            <w:vMerge w:val="restart"/>
            <w:textDirection w:val="btLr"/>
          </w:tcPr>
          <w:p w14:paraId="09437C6C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364" w:type="dxa"/>
            <w:gridSpan w:val="2"/>
          </w:tcPr>
          <w:p w14:paraId="7D08E8DD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993" w:type="dxa"/>
            <w:vMerge/>
          </w:tcPr>
          <w:p w14:paraId="59DA57E0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86A144D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9A558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8CC81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7A38CC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vMerge w:val="restart"/>
          </w:tcPr>
          <w:p w14:paraId="2FE1ABF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F3C54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A70A8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0A68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AD5407" w:rsidRPr="00AD5407" w14:paraId="06C418AD" w14:textId="77777777" w:rsidTr="00BB05C4">
        <w:trPr>
          <w:gridAfter w:val="4"/>
          <w:wAfter w:w="2268" w:type="dxa"/>
          <w:cantSplit/>
          <w:trHeight w:val="2501"/>
        </w:trPr>
        <w:tc>
          <w:tcPr>
            <w:tcW w:w="762" w:type="dxa"/>
            <w:vMerge/>
          </w:tcPr>
          <w:p w14:paraId="4DE198CC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62AFB9C0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</w:tcPr>
          <w:p w14:paraId="0A75ED52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691E0BD9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40B9725A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extDirection w:val="btLr"/>
          </w:tcPr>
          <w:p w14:paraId="2564BD77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теоретическая</w:t>
            </w:r>
          </w:p>
        </w:tc>
        <w:tc>
          <w:tcPr>
            <w:tcW w:w="704" w:type="dxa"/>
            <w:textDirection w:val="btLr"/>
          </w:tcPr>
          <w:p w14:paraId="24C53EBF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407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AD5407">
              <w:rPr>
                <w:rFonts w:ascii="Times New Roman" w:hAnsi="Times New Roman"/>
                <w:sz w:val="24"/>
                <w:szCs w:val="24"/>
              </w:rPr>
              <w:t>. лабораторные и практические</w:t>
            </w:r>
          </w:p>
        </w:tc>
        <w:tc>
          <w:tcPr>
            <w:tcW w:w="993" w:type="dxa"/>
            <w:vMerge/>
          </w:tcPr>
          <w:p w14:paraId="3E04E7EC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D422DF6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EEA1F6B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07" w:rsidRPr="00AD5407" w14:paraId="527F0D58" w14:textId="77777777" w:rsidTr="00BB05C4">
        <w:trPr>
          <w:gridAfter w:val="4"/>
          <w:wAfter w:w="2268" w:type="dxa"/>
          <w:trHeight w:val="303"/>
        </w:trPr>
        <w:tc>
          <w:tcPr>
            <w:tcW w:w="762" w:type="dxa"/>
          </w:tcPr>
          <w:p w14:paraId="2BF35F4B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14:paraId="329B8DCC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</w:tcPr>
          <w:p w14:paraId="149BA4E0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3210F014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14:paraId="4ED70CC7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14:paraId="2B11FC25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14:paraId="6C02E6B7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659DB10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035D3E7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C0EE54A" w14:textId="77777777"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0C5D" w:rsidRPr="00AD5407" w14:paraId="79B541AA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6F2FB970" w14:textId="77777777"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50" w:type="dxa"/>
          </w:tcPr>
          <w:p w14:paraId="14EA010A" w14:textId="63F7EFC8" w:rsidR="004D0C5D" w:rsidRPr="00B34B9E" w:rsidRDefault="009B53D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50" w:type="dxa"/>
          </w:tcPr>
          <w:p w14:paraId="7036A024" w14:textId="5348A248" w:rsidR="004D0C5D" w:rsidRPr="00B34B9E" w:rsidRDefault="009B53D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14:paraId="7AAA782A" w14:textId="59CBC07E" w:rsidR="004D0C5D" w:rsidRPr="00B34B9E" w:rsidRDefault="009B53D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4" w:type="dxa"/>
          </w:tcPr>
          <w:p w14:paraId="78D0E375" w14:textId="77777777"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B2F79E" w14:textId="77777777"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D22277" w14:textId="77777777"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126AB" w14:textId="77777777"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14:paraId="66748972" w14:textId="77777777" w:rsidTr="00BB05C4">
        <w:trPr>
          <w:gridAfter w:val="4"/>
          <w:wAfter w:w="2268" w:type="dxa"/>
          <w:trHeight w:val="266"/>
        </w:trPr>
        <w:tc>
          <w:tcPr>
            <w:tcW w:w="10118" w:type="dxa"/>
            <w:gridSpan w:val="3"/>
          </w:tcPr>
          <w:p w14:paraId="39A504E7" w14:textId="77777777"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Первый курс    2 семестр всего часов</w:t>
            </w:r>
          </w:p>
        </w:tc>
        <w:tc>
          <w:tcPr>
            <w:tcW w:w="550" w:type="dxa"/>
          </w:tcPr>
          <w:p w14:paraId="0AB9EC5C" w14:textId="29BA200E" w:rsidR="004D0C5D" w:rsidRPr="00B34B9E" w:rsidRDefault="009B53D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50" w:type="dxa"/>
          </w:tcPr>
          <w:p w14:paraId="19AD421E" w14:textId="27AF086E" w:rsidR="004D0C5D" w:rsidRPr="00B34B9E" w:rsidRDefault="009B53D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14:paraId="26CE3152" w14:textId="1D386735" w:rsidR="004D0C5D" w:rsidRPr="00B34B9E" w:rsidRDefault="009B53D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4" w:type="dxa"/>
          </w:tcPr>
          <w:p w14:paraId="4F46E803" w14:textId="77777777"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E3F9108" w14:textId="77777777" w:rsidR="004D0C5D" w:rsidRPr="00AD5407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ABC6DC" w14:textId="77777777" w:rsidR="004D0C5D" w:rsidRPr="00AD5407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8AF94" w14:textId="77777777" w:rsidR="004D0C5D" w:rsidRPr="00AD5407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14:paraId="7924F17D" w14:textId="77777777" w:rsidTr="00BB05C4">
        <w:trPr>
          <w:gridAfter w:val="4"/>
          <w:wAfter w:w="2268" w:type="dxa"/>
          <w:trHeight w:val="343"/>
        </w:trPr>
        <w:tc>
          <w:tcPr>
            <w:tcW w:w="10118" w:type="dxa"/>
            <w:gridSpan w:val="3"/>
          </w:tcPr>
          <w:p w14:paraId="1FC9BB99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50" w:type="dxa"/>
          </w:tcPr>
          <w:p w14:paraId="192EA69D" w14:textId="77777777"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2DBA9A32" w14:textId="77777777"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ABA3CBD" w14:textId="77777777"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05B910EE" w14:textId="77777777"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7CB2E03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B101BB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9C3833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07" w:rsidRPr="00AD5407" w14:paraId="3B3A066C" w14:textId="77777777" w:rsidTr="00BB05C4">
        <w:trPr>
          <w:gridAfter w:val="4"/>
          <w:wAfter w:w="2268" w:type="dxa"/>
          <w:trHeight w:val="714"/>
        </w:trPr>
        <w:tc>
          <w:tcPr>
            <w:tcW w:w="762" w:type="dxa"/>
          </w:tcPr>
          <w:p w14:paraId="19513715" w14:textId="77777777" w:rsidR="00AD5407" w:rsidRPr="00AD5407" w:rsidRDefault="00AD5407" w:rsidP="005A3BC9">
            <w:pPr>
              <w:pStyle w:val="af1"/>
            </w:pPr>
            <w:r w:rsidRPr="00AD5407">
              <w:t>1-2</w:t>
            </w:r>
          </w:p>
        </w:tc>
        <w:tc>
          <w:tcPr>
            <w:tcW w:w="2455" w:type="dxa"/>
          </w:tcPr>
          <w:p w14:paraId="5BBADF0B" w14:textId="77777777" w:rsidR="00AD5407" w:rsidRPr="005661C5" w:rsidRDefault="00F201E6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 xml:space="preserve">Тема   </w:t>
            </w: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901" w:type="dxa"/>
          </w:tcPr>
          <w:p w14:paraId="2B0B8E9A" w14:textId="77777777" w:rsidR="00AD5407" w:rsidRPr="005661C5" w:rsidRDefault="00F201E6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Астрономия как наука. Особенности астрономических методов.</w:t>
            </w:r>
          </w:p>
          <w:p w14:paraId="756A691B" w14:textId="77777777" w:rsidR="00F201E6" w:rsidRPr="005661C5" w:rsidRDefault="00F201E6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Основные разделы астрономии. Роль </w:t>
            </w:r>
            <w:proofErr w:type="gramStart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астрономии  в</w:t>
            </w:r>
            <w:proofErr w:type="gramEnd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формировании современной картины мира. Связь астрономии с другими науками.</w:t>
            </w:r>
          </w:p>
        </w:tc>
        <w:tc>
          <w:tcPr>
            <w:tcW w:w="550" w:type="dxa"/>
          </w:tcPr>
          <w:p w14:paraId="0E4F35BC" w14:textId="77777777"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0FCD29C4" w14:textId="77777777"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CC80E15" w14:textId="77777777"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31D11937" w14:textId="77777777"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C127CD" w14:textId="77777777" w:rsidR="00BB05C4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Л </w:t>
            </w:r>
            <w:r w:rsidR="00AD5407" w:rsidRPr="0028114C">
              <w:rPr>
                <w:rFonts w:ascii="Times New Roman" w:hAnsi="Times New Roman"/>
              </w:rPr>
              <w:t>1-3</w:t>
            </w:r>
            <w:r w:rsidR="00B34B9E" w:rsidRPr="0028114C">
              <w:rPr>
                <w:rFonts w:ascii="Times New Roman" w:hAnsi="Times New Roman"/>
              </w:rPr>
              <w:t xml:space="preserve">        </w:t>
            </w:r>
            <w:r w:rsidRPr="0028114C">
              <w:rPr>
                <w:rFonts w:ascii="Times New Roman" w:hAnsi="Times New Roman"/>
              </w:rPr>
              <w:t>М1-4</w:t>
            </w:r>
          </w:p>
          <w:p w14:paraId="3620AEA0" w14:textId="77777777" w:rsidR="00AD5407" w:rsidRPr="0028114C" w:rsidRDefault="00AD5407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</w:t>
            </w:r>
            <w:r w:rsidR="00BB05C4" w:rsidRPr="0028114C">
              <w:rPr>
                <w:rFonts w:ascii="Times New Roman" w:hAnsi="Times New Roman"/>
              </w:rPr>
              <w:t>1-4</w:t>
            </w:r>
          </w:p>
        </w:tc>
        <w:tc>
          <w:tcPr>
            <w:tcW w:w="1275" w:type="dxa"/>
          </w:tcPr>
          <w:p w14:paraId="1ED81116" w14:textId="77777777" w:rsidR="00AD5407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AD5407" w:rsidRPr="0028114C">
              <w:rPr>
                <w:rFonts w:ascii="Times New Roman" w:hAnsi="Times New Roman"/>
              </w:rPr>
              <w:t>1-</w:t>
            </w:r>
            <w:r w:rsidR="002F41BE" w:rsidRPr="002811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62142E1D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14:paraId="2755E9F9" w14:textId="77777777" w:rsidTr="00BB05C4">
        <w:trPr>
          <w:gridAfter w:val="4"/>
          <w:wAfter w:w="2268" w:type="dxa"/>
          <w:trHeight w:val="714"/>
        </w:trPr>
        <w:tc>
          <w:tcPr>
            <w:tcW w:w="10118" w:type="dxa"/>
            <w:gridSpan w:val="3"/>
          </w:tcPr>
          <w:p w14:paraId="3C1528B0" w14:textId="77777777" w:rsidR="004D0C5D" w:rsidRPr="005661C5" w:rsidRDefault="004D0C5D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Самостоятельная </w:t>
            </w:r>
            <w:proofErr w:type="gramStart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работа  Представить</w:t>
            </w:r>
            <w:proofErr w:type="gramEnd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графически (в виде схемы ) взаимосвязь астрономии с другими науками, подчеркивая  самостоятельность астрономии как науки и уникальность предмета ее изучения.</w:t>
            </w:r>
          </w:p>
        </w:tc>
        <w:tc>
          <w:tcPr>
            <w:tcW w:w="550" w:type="dxa"/>
          </w:tcPr>
          <w:p w14:paraId="12C6BE68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D8366C8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50B000A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20D635C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A9B790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7F3BB99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C709D79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14:paraId="0A5BDA18" w14:textId="77777777" w:rsidTr="00BB05C4">
        <w:trPr>
          <w:gridAfter w:val="4"/>
          <w:wAfter w:w="2268" w:type="dxa"/>
          <w:trHeight w:val="331"/>
        </w:trPr>
        <w:tc>
          <w:tcPr>
            <w:tcW w:w="10118" w:type="dxa"/>
            <w:gridSpan w:val="3"/>
          </w:tcPr>
          <w:p w14:paraId="25FDC615" w14:textId="77777777" w:rsidR="004D0C5D" w:rsidRPr="005661C5" w:rsidRDefault="004D0C5D" w:rsidP="005A3BC9">
            <w:pPr>
              <w:pStyle w:val="af1"/>
              <w:rPr>
                <w:rStyle w:val="6"/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Раздел 1 История развития астрономии</w:t>
            </w:r>
          </w:p>
        </w:tc>
        <w:tc>
          <w:tcPr>
            <w:tcW w:w="550" w:type="dxa"/>
          </w:tcPr>
          <w:p w14:paraId="13A4D831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14:paraId="36068AFF" w14:textId="4314548C" w:rsidR="004D0C5D" w:rsidRPr="005661C5" w:rsidRDefault="009B53D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14:paraId="340F1F25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14:paraId="432AA55C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61688DF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98DB3AC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C328D1A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07" w:rsidRPr="00AD5407" w14:paraId="14E17D5B" w14:textId="77777777" w:rsidTr="00BB05C4">
        <w:trPr>
          <w:gridAfter w:val="4"/>
          <w:wAfter w:w="2268" w:type="dxa"/>
          <w:trHeight w:val="760"/>
        </w:trPr>
        <w:tc>
          <w:tcPr>
            <w:tcW w:w="762" w:type="dxa"/>
          </w:tcPr>
          <w:p w14:paraId="00CA6E50" w14:textId="77777777" w:rsidR="00AD5407" w:rsidRPr="00AD5407" w:rsidRDefault="00AD5407" w:rsidP="005A3BC9">
            <w:pPr>
              <w:pStyle w:val="af1"/>
            </w:pPr>
            <w:r w:rsidRPr="00AD5407">
              <w:t>3</w:t>
            </w:r>
            <w:r w:rsidR="005A3BC9">
              <w:t>-4</w:t>
            </w:r>
          </w:p>
        </w:tc>
        <w:tc>
          <w:tcPr>
            <w:tcW w:w="2455" w:type="dxa"/>
          </w:tcPr>
          <w:p w14:paraId="70F6B140" w14:textId="77777777"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FE74CC" w:rsidRPr="005661C5">
              <w:rPr>
                <w:rStyle w:val="7"/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="00FE74CC" w:rsidRPr="005661C5">
              <w:rPr>
                <w:rStyle w:val="7"/>
                <w:rFonts w:ascii="Times New Roman" w:hAnsi="Times New Roman"/>
                <w:sz w:val="24"/>
                <w:szCs w:val="24"/>
              </w:rPr>
              <w:t>1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</w:t>
            </w:r>
            <w:r w:rsidR="00FE74CC"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Астрономия</w:t>
            </w:r>
            <w:proofErr w:type="gramEnd"/>
            <w:r w:rsidR="00FE74CC"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6901" w:type="dxa"/>
          </w:tcPr>
          <w:p w14:paraId="42FADB50" w14:textId="77777777" w:rsidR="00AD5407" w:rsidRPr="005661C5" w:rsidRDefault="00FE74CC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Астрономия в астрономии. Система мира Гиппарха. Система мира Птолемея.</w:t>
            </w:r>
          </w:p>
        </w:tc>
        <w:tc>
          <w:tcPr>
            <w:tcW w:w="550" w:type="dxa"/>
          </w:tcPr>
          <w:p w14:paraId="2CBC6335" w14:textId="77777777" w:rsidR="00AD5407" w:rsidRPr="005661C5" w:rsidRDefault="005A3BC9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5236A53F" w14:textId="77777777"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56E362F" w14:textId="77777777" w:rsidR="00AD5407" w:rsidRPr="005661C5" w:rsidRDefault="005A3BC9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402169D0" w14:textId="77777777"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52801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5E3C873A" w14:textId="77777777" w:rsidR="00AD5407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531CA63E" w14:textId="77777777" w:rsidR="00AD5407" w:rsidRPr="0028114C" w:rsidRDefault="00AD5407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</w:t>
            </w:r>
            <w:r w:rsidR="0028114C" w:rsidRPr="0028114C">
              <w:rPr>
                <w:rFonts w:ascii="Times New Roman" w:hAnsi="Times New Roman"/>
              </w:rPr>
              <w:t>1-4</w:t>
            </w:r>
          </w:p>
        </w:tc>
        <w:tc>
          <w:tcPr>
            <w:tcW w:w="1275" w:type="dxa"/>
          </w:tcPr>
          <w:p w14:paraId="0D228120" w14:textId="77777777" w:rsidR="00AD5407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AD5407" w:rsidRPr="0028114C">
              <w:rPr>
                <w:rFonts w:ascii="Times New Roman" w:hAnsi="Times New Roman"/>
              </w:rPr>
              <w:t>1-</w:t>
            </w:r>
            <w:r w:rsidR="00B04ED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7FC071FA" w14:textId="77777777"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5C4" w:rsidRPr="00AD5407" w14:paraId="6B18323C" w14:textId="77777777" w:rsidTr="00F937F5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2992D783" w14:textId="77777777" w:rsidR="00BB05C4" w:rsidRPr="00BB05C4" w:rsidRDefault="00BB05C4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Эссе на тему «Астрономия - древнейшая из наук».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Подготовка реферата по выбору с презентацией:</w:t>
            </w:r>
            <w:r w:rsidRPr="005661C5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Астрономия — древнейшая из наук.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Современные обсерватории.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Об истории возникновения названий созвездий и звезд.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История календаря.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Хранение и передача точного времени.</w:t>
            </w:r>
          </w:p>
        </w:tc>
        <w:tc>
          <w:tcPr>
            <w:tcW w:w="550" w:type="dxa"/>
          </w:tcPr>
          <w:p w14:paraId="01629310" w14:textId="7038FBD5" w:rsidR="00BB05C4" w:rsidRPr="005661C5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3DB07174" w14:textId="158FA85E" w:rsidR="00BB05C4" w:rsidRPr="005661C5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34FD422A" w14:textId="77777777" w:rsidR="00BB05C4" w:rsidRPr="005661C5" w:rsidRDefault="00BB05C4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2E00E16" w14:textId="77777777" w:rsidR="00BB05C4" w:rsidRPr="005661C5" w:rsidRDefault="00BB05C4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9511D" w14:textId="77777777" w:rsidR="00BB05C4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6F98765" w14:textId="77777777" w:rsidR="00BB05C4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DCC20EF" w14:textId="77777777" w:rsidR="00BB05C4" w:rsidRPr="00AD5407" w:rsidRDefault="00BB05C4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50" w:rsidRPr="00AD5407" w14:paraId="33410425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1A4C1798" w14:textId="77777777" w:rsidR="00531C50" w:rsidRPr="00AD5407" w:rsidRDefault="005A3BC9" w:rsidP="005A3BC9">
            <w:pPr>
              <w:pStyle w:val="af1"/>
            </w:pPr>
            <w:r>
              <w:t>5</w:t>
            </w:r>
          </w:p>
        </w:tc>
        <w:tc>
          <w:tcPr>
            <w:tcW w:w="2455" w:type="dxa"/>
          </w:tcPr>
          <w:p w14:paraId="7431D5FE" w14:textId="77777777" w:rsidR="00531C50" w:rsidRPr="005661C5" w:rsidRDefault="00531C50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1.2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Звездное небо</w:t>
            </w:r>
          </w:p>
        </w:tc>
        <w:tc>
          <w:tcPr>
            <w:tcW w:w="6901" w:type="dxa"/>
          </w:tcPr>
          <w:p w14:paraId="36EB5ED2" w14:textId="77777777" w:rsidR="00531C50" w:rsidRPr="005661C5" w:rsidRDefault="00531C50" w:rsidP="005A3BC9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Небесная сфера. 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Элементы  небесной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сферы. Использовать карту звездного неба для нахождения координат светила. 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Суточное вращение звездного неба. Навигационные звезды. Созвездия. Зодиакальные созвездия.  Созвездия в разное время</w:t>
            </w:r>
            <w:r w:rsidR="005A3BC9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>года.</w:t>
            </w:r>
            <w:r w:rsidR="005A3BC9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>Астеризм.</w:t>
            </w:r>
          </w:p>
        </w:tc>
        <w:tc>
          <w:tcPr>
            <w:tcW w:w="550" w:type="dxa"/>
          </w:tcPr>
          <w:p w14:paraId="7EA16757" w14:textId="77777777"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110678A2" w14:textId="77777777"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04E946D" w14:textId="77777777"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21A0EE92" w14:textId="77777777"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ED09C4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619C7CEB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4B711F9C" w14:textId="77777777" w:rsidR="00531C50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4DD66E26" w14:textId="77777777" w:rsidR="00531C50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531C50" w:rsidRPr="0028114C">
              <w:rPr>
                <w:rFonts w:ascii="Times New Roman" w:hAnsi="Times New Roman"/>
              </w:rPr>
              <w:t>1-</w:t>
            </w:r>
            <w:r w:rsidR="00B04ED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364C96C6" w14:textId="77777777" w:rsidR="00531C50" w:rsidRPr="00AD5407" w:rsidRDefault="00531C50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50" w:rsidRPr="00AD5407" w14:paraId="0C374A84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6048CD97" w14:textId="77777777" w:rsidR="00531C50" w:rsidRPr="00AD5407" w:rsidRDefault="005A3BC9" w:rsidP="005A3BC9">
            <w:pPr>
              <w:pStyle w:val="af1"/>
            </w:pPr>
            <w:r>
              <w:t>6</w:t>
            </w:r>
          </w:p>
        </w:tc>
        <w:tc>
          <w:tcPr>
            <w:tcW w:w="2455" w:type="dxa"/>
          </w:tcPr>
          <w:p w14:paraId="64040500" w14:textId="77777777" w:rsidR="00531C50" w:rsidRPr="005661C5" w:rsidRDefault="00531C50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Практическая работа №1</w:t>
            </w:r>
          </w:p>
          <w:p w14:paraId="0940C777" w14:textId="77777777" w:rsidR="00531C50" w:rsidRPr="005661C5" w:rsidRDefault="00531C50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14:paraId="1530DA61" w14:textId="77777777" w:rsidR="00531C50" w:rsidRPr="005661C5" w:rsidRDefault="00E02E3A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Изменения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вида  в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A3BC9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суток Звездное небо</w:t>
            </w:r>
          </w:p>
        </w:tc>
        <w:tc>
          <w:tcPr>
            <w:tcW w:w="550" w:type="dxa"/>
          </w:tcPr>
          <w:p w14:paraId="0E366CEB" w14:textId="77777777"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58FD3741" w14:textId="77777777"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53DA82F" w14:textId="77777777" w:rsidR="00531C50" w:rsidRPr="005661C5" w:rsidRDefault="007D515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2969D84F" w14:textId="77777777"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9C223E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6CDA92AA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1839846A" w14:textId="77777777" w:rsidR="00531C50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71998556" w14:textId="77777777" w:rsidR="00531C50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531C50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14:paraId="299D223D" w14:textId="77777777" w:rsidR="00531C50" w:rsidRPr="00AD5407" w:rsidRDefault="00531C50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14:paraId="12D89E1C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403260F3" w14:textId="77777777" w:rsidR="004D0C5D" w:rsidRPr="005661C5" w:rsidRDefault="004D0C5D" w:rsidP="00E075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Приготовить  доклады</w:t>
            </w:r>
            <w:proofErr w:type="gramEnd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выборам  Топонимика звездного неба. Созвездие по выбору автора: история название, </w:t>
            </w:r>
            <w:proofErr w:type="gramStart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 астрономические</w:t>
            </w:r>
            <w:proofErr w:type="gramEnd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объекты, находящиеся в этом созвездии.</w:t>
            </w:r>
          </w:p>
        </w:tc>
        <w:tc>
          <w:tcPr>
            <w:tcW w:w="550" w:type="dxa"/>
          </w:tcPr>
          <w:p w14:paraId="67BE308D" w14:textId="43159276" w:rsidR="004D0C5D" w:rsidRPr="005661C5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06598F1B" w14:textId="0293ADAA" w:rsidR="004D0C5D" w:rsidRPr="005661C5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34D3B848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95161D9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238473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79CCF40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5C788D1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14:paraId="2CAC1D30" w14:textId="77777777" w:rsidTr="00BB05C4">
        <w:tc>
          <w:tcPr>
            <w:tcW w:w="762" w:type="dxa"/>
          </w:tcPr>
          <w:p w14:paraId="1B364608" w14:textId="77777777" w:rsidR="002F3F88" w:rsidRDefault="002F3F88" w:rsidP="005A3BC9">
            <w:pPr>
              <w:pStyle w:val="af1"/>
            </w:pPr>
            <w:r>
              <w:t>7</w:t>
            </w:r>
          </w:p>
        </w:tc>
        <w:tc>
          <w:tcPr>
            <w:tcW w:w="2455" w:type="dxa"/>
          </w:tcPr>
          <w:p w14:paraId="0C295AAE" w14:textId="77777777"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Тема 1.3 Летоисчисление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и  его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точность</w:t>
            </w:r>
          </w:p>
        </w:tc>
        <w:tc>
          <w:tcPr>
            <w:tcW w:w="6901" w:type="dxa"/>
          </w:tcPr>
          <w:p w14:paraId="29887A69" w14:textId="77777777"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Календарь. Типы календарей. Лунный календарь. </w:t>
            </w:r>
            <w:proofErr w:type="spell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Сотический</w:t>
            </w:r>
            <w:proofErr w:type="spell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календарь. Лунно-солнечные календари. Юлианский солнечный календарь старого стиля. Принятие юлианского календаря христианским миром. Введение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летоисчисления  от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Рождества Христова. Григорианский солнечный календарь нового стиля. Високосный год. Календари в России. </w:t>
            </w:r>
          </w:p>
        </w:tc>
        <w:tc>
          <w:tcPr>
            <w:tcW w:w="550" w:type="dxa"/>
          </w:tcPr>
          <w:p w14:paraId="73CCE6A2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16B8C28D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90C4BB3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77C0FFDE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24F2CA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1E831510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25CBCCF3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  <w:lang w:val="es-ES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16823A5B" w14:textId="77777777" w:rsidR="002F3F88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14:paraId="1D0571C1" w14:textId="77777777" w:rsidR="002F3F88" w:rsidRPr="00AD5407" w:rsidRDefault="002F3F88" w:rsidP="00675283">
            <w:pPr>
              <w:pStyle w:val="af1"/>
            </w:pPr>
          </w:p>
        </w:tc>
        <w:tc>
          <w:tcPr>
            <w:tcW w:w="567" w:type="dxa"/>
          </w:tcPr>
          <w:p w14:paraId="74E9B188" w14:textId="77777777" w:rsidR="002F3F88" w:rsidRPr="00AD5407" w:rsidRDefault="002F3F88" w:rsidP="00675283">
            <w:pPr>
              <w:pStyle w:val="af1"/>
              <w:rPr>
                <w:lang w:val="es-ES"/>
              </w:rPr>
            </w:pPr>
          </w:p>
        </w:tc>
        <w:tc>
          <w:tcPr>
            <w:tcW w:w="567" w:type="dxa"/>
          </w:tcPr>
          <w:p w14:paraId="444CA5FE" w14:textId="77777777" w:rsidR="002F3F88" w:rsidRPr="00AD5407" w:rsidRDefault="002F3F88" w:rsidP="00675283">
            <w:pPr>
              <w:pStyle w:val="af1"/>
            </w:pPr>
            <w:r w:rsidRPr="00AD5407">
              <w:t>1-3 Л</w:t>
            </w:r>
          </w:p>
          <w:p w14:paraId="4B88D737" w14:textId="77777777" w:rsidR="002F3F88" w:rsidRPr="00AD5407" w:rsidRDefault="002F3F88" w:rsidP="00675283">
            <w:pPr>
              <w:pStyle w:val="af1"/>
            </w:pPr>
            <w:r w:rsidRPr="00AD5407">
              <w:t>1-4М</w:t>
            </w:r>
          </w:p>
          <w:p w14:paraId="5BB53FEE" w14:textId="77777777" w:rsidR="002F3F88" w:rsidRPr="00AD5407" w:rsidRDefault="002F3F88" w:rsidP="00675283">
            <w:pPr>
              <w:pStyle w:val="af1"/>
              <w:rPr>
                <w:lang w:val="es-ES"/>
              </w:rPr>
            </w:pPr>
            <w:r w:rsidRPr="00AD5407">
              <w:t>4П</w:t>
            </w:r>
          </w:p>
        </w:tc>
        <w:tc>
          <w:tcPr>
            <w:tcW w:w="567" w:type="dxa"/>
          </w:tcPr>
          <w:p w14:paraId="53627D54" w14:textId="77777777" w:rsidR="002F3F88" w:rsidRPr="00AD5407" w:rsidRDefault="002F3F88" w:rsidP="00675283">
            <w:pPr>
              <w:pStyle w:val="af1"/>
            </w:pPr>
            <w:r w:rsidRPr="00AD5407">
              <w:t>1-6</w:t>
            </w:r>
          </w:p>
        </w:tc>
        <w:tc>
          <w:tcPr>
            <w:tcW w:w="567" w:type="dxa"/>
          </w:tcPr>
          <w:p w14:paraId="046EE0A0" w14:textId="77777777" w:rsidR="002F3F88" w:rsidRPr="00AD5407" w:rsidRDefault="002F3F88" w:rsidP="006752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4D0C5D" w:rsidRPr="00AD5407" w14:paraId="5BE88BC1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61E883B7" w14:textId="77777777" w:rsidR="004D0C5D" w:rsidRPr="005661C5" w:rsidRDefault="004D0C5D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Самостоятельная работа Перечислите типы календарей и дайте, краткую характеристику каждому из них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Заполните  сравнительную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таблицу. Стр. 54 учебник Астрономия Т.С. Фещенко. </w:t>
            </w:r>
          </w:p>
        </w:tc>
        <w:tc>
          <w:tcPr>
            <w:tcW w:w="550" w:type="dxa"/>
          </w:tcPr>
          <w:p w14:paraId="3011F60C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3C18F9C9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25335C2D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E64011D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8B9C6A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FFC510C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DBDF839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14:paraId="49A21FF6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03465E48" w14:textId="77777777" w:rsidR="002F3F88" w:rsidRDefault="002F3F88" w:rsidP="005A3BC9">
            <w:pPr>
              <w:pStyle w:val="af1"/>
            </w:pPr>
            <w:r>
              <w:t>8</w:t>
            </w:r>
          </w:p>
        </w:tc>
        <w:tc>
          <w:tcPr>
            <w:tcW w:w="2455" w:type="dxa"/>
          </w:tcPr>
          <w:p w14:paraId="3D9BAA9A" w14:textId="77777777"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Тема 1.4 Оптическая астрономия.</w:t>
            </w:r>
          </w:p>
        </w:tc>
        <w:tc>
          <w:tcPr>
            <w:tcW w:w="6901" w:type="dxa"/>
          </w:tcPr>
          <w:p w14:paraId="17ECA380" w14:textId="77777777"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Наблюдения в астрономии. Оптические телескопы. Применение телескопов.</w:t>
            </w:r>
          </w:p>
        </w:tc>
        <w:tc>
          <w:tcPr>
            <w:tcW w:w="550" w:type="dxa"/>
          </w:tcPr>
          <w:p w14:paraId="6C492FE7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4EBF98EB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75A4DB5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4E63E687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8FB7B6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4987A5D2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73F147EC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0A611263" w14:textId="77777777" w:rsidR="002F3F88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14:paraId="490B17F0" w14:textId="77777777"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14:paraId="1D5A5281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6BB10F09" w14:textId="77777777" w:rsidR="002F3F88" w:rsidRDefault="002F3F88" w:rsidP="005A3BC9">
            <w:pPr>
              <w:pStyle w:val="af1"/>
            </w:pPr>
            <w:r>
              <w:t>9</w:t>
            </w:r>
          </w:p>
        </w:tc>
        <w:tc>
          <w:tcPr>
            <w:tcW w:w="2455" w:type="dxa"/>
          </w:tcPr>
          <w:p w14:paraId="029AB0FA" w14:textId="77777777"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1.5 Изучение ближнего космоса.</w:t>
            </w:r>
          </w:p>
        </w:tc>
        <w:tc>
          <w:tcPr>
            <w:tcW w:w="6901" w:type="dxa"/>
          </w:tcPr>
          <w:p w14:paraId="03841F18" w14:textId="77777777"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Околоземное космическое пространство. Этапы освоения ближнего космоса. Исследование планет и спутников с помощью космических аппаратов.</w:t>
            </w:r>
          </w:p>
        </w:tc>
        <w:tc>
          <w:tcPr>
            <w:tcW w:w="550" w:type="dxa"/>
          </w:tcPr>
          <w:p w14:paraId="7EA99F01" w14:textId="77777777"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4C45DE8B" w14:textId="77777777"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F77487F" w14:textId="77777777"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0E250D5A" w14:textId="77777777"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993" w:type="dxa"/>
          </w:tcPr>
          <w:p w14:paraId="3E7DE7AC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7F2D913D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1229D69C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6A1AE57A" w14:textId="77777777" w:rsidR="002F3F88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14:paraId="24E26C1D" w14:textId="77777777" w:rsidR="002F3F88" w:rsidRPr="00AD5407" w:rsidRDefault="002F3F88" w:rsidP="006752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4D0C5D" w:rsidRPr="00AD5407" w14:paraId="7F8A2432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2D1BDAA8" w14:textId="77777777" w:rsidR="004D0C5D" w:rsidRPr="005661C5" w:rsidRDefault="004D0C5D" w:rsidP="004C5804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Самостоятельная работа. Приготовить реферат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презентацией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Астрономия дальнего космоса.</w:t>
            </w:r>
          </w:p>
        </w:tc>
        <w:tc>
          <w:tcPr>
            <w:tcW w:w="550" w:type="dxa"/>
          </w:tcPr>
          <w:p w14:paraId="20A036ED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3D67D80C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3D815CE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23C96AB0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993" w:type="dxa"/>
          </w:tcPr>
          <w:p w14:paraId="010E962B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5" w:type="dxa"/>
          </w:tcPr>
          <w:p w14:paraId="27A393E3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96D4202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4D0C5D" w:rsidRPr="00AD5407" w14:paraId="449B6A75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719B9609" w14:textId="77777777" w:rsidR="004D0C5D" w:rsidRPr="005661C5" w:rsidRDefault="004D0C5D" w:rsidP="00C53CB3">
            <w:pPr>
              <w:pStyle w:val="af1"/>
              <w:rPr>
                <w:rStyle w:val="57"/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7"/>
                <w:rFonts w:ascii="Times New Roman" w:hAnsi="Times New Roman"/>
                <w:b/>
                <w:sz w:val="24"/>
                <w:szCs w:val="24"/>
              </w:rPr>
              <w:t>Раздел 2. Солнечная система</w:t>
            </w:r>
          </w:p>
        </w:tc>
        <w:tc>
          <w:tcPr>
            <w:tcW w:w="550" w:type="dxa"/>
          </w:tcPr>
          <w:p w14:paraId="78D7CB7B" w14:textId="77777777" w:rsidR="004D0C5D" w:rsidRPr="00E05BF4" w:rsidRDefault="004D0C5D" w:rsidP="002E649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0" w:type="dxa"/>
          </w:tcPr>
          <w:p w14:paraId="09A62366" w14:textId="77777777"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14:paraId="45A8C151" w14:textId="77777777"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4" w:type="dxa"/>
          </w:tcPr>
          <w:p w14:paraId="760D2247" w14:textId="77777777"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0E90689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6ACA2A4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7E84493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2F3F88" w:rsidRPr="00AD5407" w14:paraId="7EB8EFD2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194FE70B" w14:textId="77777777" w:rsidR="002F3F88" w:rsidRPr="00AD5407" w:rsidRDefault="000E50CE" w:rsidP="005A3BC9">
            <w:pPr>
              <w:pStyle w:val="af1"/>
            </w:pPr>
            <w:r>
              <w:t>10</w:t>
            </w:r>
          </w:p>
        </w:tc>
        <w:tc>
          <w:tcPr>
            <w:tcW w:w="2455" w:type="dxa"/>
          </w:tcPr>
          <w:p w14:paraId="295F50FD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2.1 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6901" w:type="dxa"/>
          </w:tcPr>
          <w:p w14:paraId="48B2B208" w14:textId="77777777" w:rsidR="002F3F88" w:rsidRPr="005661C5" w:rsidRDefault="002F3F88" w:rsidP="002F3F88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Гипотезы происхождения, этапы формирования, основные закономерности движения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планет  Солнечной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550" w:type="dxa"/>
          </w:tcPr>
          <w:p w14:paraId="0A64B89F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550B6BD3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234631B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1ECADA67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2961DB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399BF07E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2E65D4C3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139FFF28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14:paraId="7C0C4B7D" w14:textId="77777777"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14:paraId="58AE0CC6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17D53D68" w14:textId="77777777" w:rsidR="002F3F88" w:rsidRPr="00AD5407" w:rsidRDefault="000E50CE" w:rsidP="005A3BC9">
            <w:pPr>
              <w:pStyle w:val="af1"/>
            </w:pPr>
            <w:r>
              <w:t>11</w:t>
            </w:r>
          </w:p>
        </w:tc>
        <w:tc>
          <w:tcPr>
            <w:tcW w:w="2455" w:type="dxa"/>
          </w:tcPr>
          <w:p w14:paraId="6AA18AD5" w14:textId="77777777" w:rsidR="002F3F88" w:rsidRPr="005661C5" w:rsidRDefault="002F3F88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155B65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2.2 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14:paraId="5257F53B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14:paraId="1367A8D6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14:paraId="0AC4C966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3A6F159D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29CED6B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694D035A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867999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23F3BD9F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58BE4AD6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1749D7ED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06ED4CF5" w14:textId="77777777"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14:paraId="0D4FC356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282CE37E" w14:textId="77777777" w:rsidR="002F3F88" w:rsidRPr="00AD5407" w:rsidRDefault="009322E7" w:rsidP="005A3BC9">
            <w:pPr>
              <w:pStyle w:val="af1"/>
            </w:pPr>
            <w:r>
              <w:t>12</w:t>
            </w:r>
          </w:p>
        </w:tc>
        <w:tc>
          <w:tcPr>
            <w:tcW w:w="2455" w:type="dxa"/>
          </w:tcPr>
          <w:p w14:paraId="5D203143" w14:textId="77777777" w:rsidR="002F3F88" w:rsidRPr="005661C5" w:rsidRDefault="000E50CE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Практическая работа №2 </w:t>
            </w:r>
          </w:p>
        </w:tc>
        <w:tc>
          <w:tcPr>
            <w:tcW w:w="6901" w:type="dxa"/>
          </w:tcPr>
          <w:p w14:paraId="370EC509" w14:textId="77777777" w:rsidR="002F3F88" w:rsidRPr="005661C5" w:rsidRDefault="002F3F88" w:rsidP="000E50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Тема Изменен</w:t>
            </w:r>
            <w:r w:rsidR="00155B65" w:rsidRPr="005661C5">
              <w:rPr>
                <w:rStyle w:val="57"/>
                <w:rFonts w:ascii="Times New Roman" w:hAnsi="Times New Roman"/>
                <w:sz w:val="24"/>
                <w:szCs w:val="24"/>
              </w:rPr>
              <w:t>ия вида звездного неба в течение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14:paraId="4CA9C11C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27623D05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ECBA73A" w14:textId="77777777"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65DB6809" w14:textId="77777777" w:rsidR="002F3F88" w:rsidRPr="005661C5" w:rsidRDefault="00CA3C7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D3306CD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19989EAC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0F0BE8CE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56EEE2C7" w14:textId="77777777"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257ED21F" w14:textId="77777777"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14:paraId="05FF55A4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48056613" w14:textId="77777777" w:rsidR="004D0C5D" w:rsidRPr="005661C5" w:rsidRDefault="004D0C5D" w:rsidP="000E50CE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Выполнить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конфигурации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Подготовить отчет по практической работе №2.</w:t>
            </w:r>
          </w:p>
        </w:tc>
        <w:tc>
          <w:tcPr>
            <w:tcW w:w="550" w:type="dxa"/>
          </w:tcPr>
          <w:p w14:paraId="1229CAB6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852597E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3A402B83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4AD21A47" w14:textId="77777777"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46FFE3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3D3AF76" w14:textId="77777777"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AFF0F6B" w14:textId="77777777"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14:paraId="22855AB4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2F8518EB" w14:textId="77777777" w:rsidR="0028114C" w:rsidRPr="00AD5407" w:rsidRDefault="0028114C" w:rsidP="005A3BC9">
            <w:pPr>
              <w:pStyle w:val="af1"/>
            </w:pPr>
            <w:r>
              <w:t>13</w:t>
            </w:r>
          </w:p>
        </w:tc>
        <w:tc>
          <w:tcPr>
            <w:tcW w:w="2455" w:type="dxa"/>
          </w:tcPr>
          <w:p w14:paraId="2019CCE2" w14:textId="77777777" w:rsidR="0028114C" w:rsidRPr="005661C5" w:rsidRDefault="0028114C" w:rsidP="00675283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2.3  Система</w:t>
            </w:r>
            <w:proofErr w:type="gramEnd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Земля </w:t>
            </w:r>
            <w:r w:rsidRPr="005661C5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6901" w:type="dxa"/>
          </w:tcPr>
          <w:p w14:paraId="18D5C7F4" w14:textId="77777777" w:rsidR="0028114C" w:rsidRPr="005661C5" w:rsidRDefault="0028114C" w:rsidP="00675283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Место Земли в Солнечной системе. Образование Луны. Солнечные и лунные затмения. Приливы и отливы океана.</w:t>
            </w:r>
          </w:p>
        </w:tc>
        <w:tc>
          <w:tcPr>
            <w:tcW w:w="550" w:type="dxa"/>
          </w:tcPr>
          <w:p w14:paraId="5C64AAEA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1CFDB398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BDF86DD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5945B269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A5616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10257212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0795DB7C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1B11C757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14191D4A" w14:textId="77777777" w:rsidR="0028114C" w:rsidRPr="00AD5407" w:rsidRDefault="0028114C" w:rsidP="00675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14:paraId="166D7A23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70F5756B" w14:textId="77777777" w:rsidR="0028114C" w:rsidRPr="00AD5407" w:rsidRDefault="0028114C" w:rsidP="005A3BC9">
            <w:pPr>
              <w:pStyle w:val="af1"/>
            </w:pPr>
            <w:r>
              <w:t>14</w:t>
            </w:r>
          </w:p>
        </w:tc>
        <w:tc>
          <w:tcPr>
            <w:tcW w:w="2455" w:type="dxa"/>
          </w:tcPr>
          <w:p w14:paraId="13A67565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2.4 Природа Луны</w:t>
            </w:r>
          </w:p>
        </w:tc>
        <w:tc>
          <w:tcPr>
            <w:tcW w:w="6901" w:type="dxa"/>
          </w:tcPr>
          <w:p w14:paraId="73F27057" w14:textId="77777777" w:rsidR="0028114C" w:rsidRPr="005661C5" w:rsidRDefault="0028114C" w:rsidP="00155B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ловеческой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14:paraId="36CCB2D7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5F5B80C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EA28B50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5CC74591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C4ACC8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0B255E15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339714E9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4609FAD9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07E92643" w14:textId="77777777"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14:paraId="60A2253E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00F3411F" w14:textId="77777777" w:rsidR="0028114C" w:rsidRPr="005661C5" w:rsidRDefault="0028114C" w:rsidP="00155B65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 Дайте характеристику лунного затмения. Приготовить эссе Луна как важнейший энергетический источник.</w:t>
            </w:r>
          </w:p>
        </w:tc>
        <w:tc>
          <w:tcPr>
            <w:tcW w:w="550" w:type="dxa"/>
          </w:tcPr>
          <w:p w14:paraId="0F1602C7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5A754ED4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15E0BBE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FF56FC2" w14:textId="77777777"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CD495B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F8406D8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075DB1" w14:textId="77777777"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14:paraId="70191BB9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477BA27A" w14:textId="77777777" w:rsidR="0028114C" w:rsidRPr="00AD5407" w:rsidRDefault="0028114C" w:rsidP="005A3BC9">
            <w:pPr>
              <w:pStyle w:val="af1"/>
            </w:pPr>
            <w:r>
              <w:t>15-16</w:t>
            </w:r>
          </w:p>
        </w:tc>
        <w:tc>
          <w:tcPr>
            <w:tcW w:w="2455" w:type="dxa"/>
          </w:tcPr>
          <w:p w14:paraId="6D14EBD3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2.5 Планеты земной группы</w:t>
            </w:r>
          </w:p>
        </w:tc>
        <w:tc>
          <w:tcPr>
            <w:tcW w:w="6901" w:type="dxa"/>
          </w:tcPr>
          <w:p w14:paraId="56A7DEC2" w14:textId="77777777" w:rsidR="0028114C" w:rsidRPr="005661C5" w:rsidRDefault="0028114C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Планетами земной группы. 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Меркурий, Венера, Земля, Марс; общая характеристика атмосферы, поверхности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специальностей среднего профессионально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550" w:type="dxa"/>
          </w:tcPr>
          <w:p w14:paraId="0119A1E8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4F64E432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C9344BA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8C094D2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1A22DE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68B86BAC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06079B33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6CD9B4B6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76F6AB5E" w14:textId="77777777"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14:paraId="3CE3111F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0E497BAD" w14:textId="77777777" w:rsidR="0028114C" w:rsidRPr="005661C5" w:rsidRDefault="0028114C" w:rsidP="00D14867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Самостоятельная работа. Охарактеризовать физико-</w:t>
            </w:r>
            <w:proofErr w:type="gramStart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химические  свойства</w:t>
            </w:r>
            <w:proofErr w:type="gramEnd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каждой из планет земной группы. Заполнить таблицу стр.115. Учебник Т.С. Фещенко.</w:t>
            </w:r>
          </w:p>
        </w:tc>
        <w:tc>
          <w:tcPr>
            <w:tcW w:w="550" w:type="dxa"/>
          </w:tcPr>
          <w:p w14:paraId="341A4BE1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FDDBAC5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28531513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165C36F9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B5A35B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548BD0A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2890072" w14:textId="77777777"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14:paraId="14FCC8C1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6E14A7D4" w14:textId="77777777" w:rsidR="0028114C" w:rsidRPr="00AD5407" w:rsidRDefault="0028114C" w:rsidP="005A3BC9">
            <w:pPr>
              <w:pStyle w:val="af1"/>
            </w:pPr>
            <w:r w:rsidRPr="00AD5407">
              <w:t>17</w:t>
            </w:r>
            <w:r>
              <w:t>-18</w:t>
            </w:r>
          </w:p>
        </w:tc>
        <w:tc>
          <w:tcPr>
            <w:tcW w:w="2455" w:type="dxa"/>
          </w:tcPr>
          <w:p w14:paraId="29775A7E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2.6 Планеты-гиганты</w:t>
            </w:r>
          </w:p>
        </w:tc>
        <w:tc>
          <w:tcPr>
            <w:tcW w:w="6901" w:type="dxa"/>
          </w:tcPr>
          <w:p w14:paraId="62D74B98" w14:textId="77777777" w:rsidR="0028114C" w:rsidRPr="005661C5" w:rsidRDefault="0028114C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планетами-гигантами.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Юпитер, Сатурн, Уран, Нептун; общая характеристика, особен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softHyphen/>
              <w:t>ности строения, спутники, кольца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dxa"/>
          </w:tcPr>
          <w:p w14:paraId="787BEC6B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4529BBC8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D15CBAF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7833E538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ED7DDE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2702967A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29537E4B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0320D107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1CFF9B7D" w14:textId="77777777"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14:paraId="29CE10C1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40AE6363" w14:textId="77777777" w:rsidR="0028114C" w:rsidRPr="005661C5" w:rsidRDefault="0028114C" w:rsidP="00D14867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Самостоятельная работа. Составьте собственное описание воображаемого путешествия на любую планету-гигант.</w:t>
            </w:r>
          </w:p>
        </w:tc>
        <w:tc>
          <w:tcPr>
            <w:tcW w:w="550" w:type="dxa"/>
          </w:tcPr>
          <w:p w14:paraId="7D27AD8B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7639B2DE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1E8FD4C7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0EE29FF3" w14:textId="77777777"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1EF5F6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9CE992F" w14:textId="77777777"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5D79078" w14:textId="77777777"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6EDD4EC7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616588B0" w14:textId="77777777" w:rsidR="00562D02" w:rsidRPr="00AD5407" w:rsidRDefault="00562D02" w:rsidP="005A3BC9">
            <w:pPr>
              <w:pStyle w:val="af1"/>
            </w:pPr>
            <w:r>
              <w:t>19</w:t>
            </w:r>
          </w:p>
        </w:tc>
        <w:tc>
          <w:tcPr>
            <w:tcW w:w="2455" w:type="dxa"/>
          </w:tcPr>
          <w:p w14:paraId="0F39BA35" w14:textId="77777777"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6901" w:type="dxa"/>
          </w:tcPr>
          <w:p w14:paraId="34A936CE" w14:textId="77777777"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движения  спутников</w:t>
            </w:r>
            <w:proofErr w:type="gramEnd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Юпитера по астрономическому календарю</w:t>
            </w:r>
          </w:p>
        </w:tc>
        <w:tc>
          <w:tcPr>
            <w:tcW w:w="550" w:type="dxa"/>
          </w:tcPr>
          <w:p w14:paraId="5AA8557A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06E3FE98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3AAB574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770011BB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8B53708" w14:textId="77777777"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3B0D10BD" w14:textId="77777777"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7F47EC89" w14:textId="77777777"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П1-4</w:t>
            </w:r>
          </w:p>
        </w:tc>
        <w:tc>
          <w:tcPr>
            <w:tcW w:w="1275" w:type="dxa"/>
          </w:tcPr>
          <w:p w14:paraId="054A47B9" w14:textId="77777777"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ОК1-9</w:t>
            </w:r>
          </w:p>
        </w:tc>
        <w:tc>
          <w:tcPr>
            <w:tcW w:w="567" w:type="dxa"/>
          </w:tcPr>
          <w:p w14:paraId="0DAE32BE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6F8E40E0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3B242B7E" w14:textId="77777777" w:rsidR="00562D02" w:rsidRPr="00AD5407" w:rsidRDefault="00562D02" w:rsidP="005A3BC9">
            <w:pPr>
              <w:pStyle w:val="af1"/>
            </w:pPr>
            <w:r w:rsidRPr="00AD5407">
              <w:t>20</w:t>
            </w:r>
          </w:p>
        </w:tc>
        <w:tc>
          <w:tcPr>
            <w:tcW w:w="2455" w:type="dxa"/>
          </w:tcPr>
          <w:p w14:paraId="75A55CB5" w14:textId="77777777" w:rsidR="00562D02" w:rsidRPr="005661C5" w:rsidRDefault="00562D02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 </w:t>
            </w:r>
            <w:proofErr w:type="gramStart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2.7  Малые</w:t>
            </w:r>
            <w:proofErr w:type="gramEnd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тела Солнечной системы </w:t>
            </w:r>
          </w:p>
        </w:tc>
        <w:tc>
          <w:tcPr>
            <w:tcW w:w="6901" w:type="dxa"/>
          </w:tcPr>
          <w:p w14:paraId="63E28716" w14:textId="77777777" w:rsidR="00562D02" w:rsidRPr="005661C5" w:rsidRDefault="00562D02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малыми телами Солнечной системы. (астероиды, ме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 xml:space="preserve">теориты, кометы, малые планеты). 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Астероиды и метеориты.</w:t>
            </w:r>
          </w:p>
        </w:tc>
        <w:tc>
          <w:tcPr>
            <w:tcW w:w="550" w:type="dxa"/>
          </w:tcPr>
          <w:p w14:paraId="0465303C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38F82E16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40CD5FD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1B7A1624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B024A4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417A7EF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1364DBD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1F51827F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15080400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4CD57D55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3F5BB927" w14:textId="77777777" w:rsidR="00562D02" w:rsidRPr="005661C5" w:rsidRDefault="00562D02" w:rsidP="00D14867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Самостоятельная работа.   Выполнить письменно.  Дайте характеристику малых тел Солнечной системы.</w:t>
            </w:r>
          </w:p>
        </w:tc>
        <w:tc>
          <w:tcPr>
            <w:tcW w:w="550" w:type="dxa"/>
          </w:tcPr>
          <w:p w14:paraId="3CDAD6AC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326A6598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36C83B48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A970270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454EE4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3F0504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54395C5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0A0AE6C2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35360CC2" w14:textId="77777777" w:rsidR="00562D02" w:rsidRPr="00AD5407" w:rsidRDefault="00562D02" w:rsidP="005A3BC9">
            <w:pPr>
              <w:pStyle w:val="af1"/>
            </w:pPr>
            <w:r w:rsidRPr="00AD5407">
              <w:t>21</w:t>
            </w:r>
          </w:p>
        </w:tc>
        <w:tc>
          <w:tcPr>
            <w:tcW w:w="2455" w:type="dxa"/>
          </w:tcPr>
          <w:p w14:paraId="75943103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2.8 Солнце</w:t>
            </w:r>
          </w:p>
        </w:tc>
        <w:tc>
          <w:tcPr>
            <w:tcW w:w="6901" w:type="dxa"/>
          </w:tcPr>
          <w:p w14:paraId="51292551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  <w:tc>
          <w:tcPr>
            <w:tcW w:w="550" w:type="dxa"/>
          </w:tcPr>
          <w:p w14:paraId="32897D8D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5FA25DFE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2FCB5F5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63DD6C4A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904F7D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7B464ADE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52B32C65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3EBB015F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27307BD2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21A688A8" w14:textId="77777777" w:rsidTr="00BB05C4">
        <w:trPr>
          <w:gridAfter w:val="4"/>
          <w:wAfter w:w="2268" w:type="dxa"/>
          <w:trHeight w:val="175"/>
        </w:trPr>
        <w:tc>
          <w:tcPr>
            <w:tcW w:w="762" w:type="dxa"/>
          </w:tcPr>
          <w:p w14:paraId="5F434E2E" w14:textId="77777777" w:rsidR="00562D02" w:rsidRPr="00AD5407" w:rsidRDefault="00562D02" w:rsidP="005A3BC9">
            <w:pPr>
              <w:pStyle w:val="af1"/>
            </w:pPr>
            <w:r w:rsidRPr="00AD5407">
              <w:t>22</w:t>
            </w:r>
          </w:p>
        </w:tc>
        <w:tc>
          <w:tcPr>
            <w:tcW w:w="2455" w:type="dxa"/>
          </w:tcPr>
          <w:p w14:paraId="341B3346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2.9  Солнце</w:t>
            </w:r>
            <w:proofErr w:type="gramEnd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и жизнь Земли</w:t>
            </w:r>
          </w:p>
        </w:tc>
        <w:tc>
          <w:tcPr>
            <w:tcW w:w="6901" w:type="dxa"/>
          </w:tcPr>
          <w:p w14:paraId="128AC1E0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Энергия Солнца. Взаимосвязь существования жизни на Земле и Солнца. </w:t>
            </w:r>
          </w:p>
        </w:tc>
        <w:tc>
          <w:tcPr>
            <w:tcW w:w="550" w:type="dxa"/>
          </w:tcPr>
          <w:p w14:paraId="703C5FC0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57323D7D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D6DBE40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36286EEC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342D2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14B3F2DA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567860F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632C1641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2D5E9C7F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2059CC79" w14:textId="77777777" w:rsidTr="00BB05C4">
        <w:trPr>
          <w:gridAfter w:val="4"/>
          <w:wAfter w:w="2268" w:type="dxa"/>
          <w:trHeight w:val="175"/>
        </w:trPr>
        <w:tc>
          <w:tcPr>
            <w:tcW w:w="10118" w:type="dxa"/>
            <w:gridSpan w:val="3"/>
          </w:tcPr>
          <w:p w14:paraId="0CD56AAE" w14:textId="77777777"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  Работа с конспектом. Ответить </w:t>
            </w:r>
            <w:proofErr w:type="gramStart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на вопросы</w:t>
            </w:r>
            <w:proofErr w:type="gramEnd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предложенные преподавателем.</w:t>
            </w:r>
          </w:p>
        </w:tc>
        <w:tc>
          <w:tcPr>
            <w:tcW w:w="550" w:type="dxa"/>
          </w:tcPr>
          <w:p w14:paraId="726A39EC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703D1315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721212AC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A634F0A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DC0488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9A69D57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EED477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6D9037F3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3005FF85" w14:textId="77777777" w:rsidR="00562D02" w:rsidRPr="00AD5407" w:rsidRDefault="00562D02" w:rsidP="005A3BC9">
            <w:pPr>
              <w:pStyle w:val="af1"/>
            </w:pPr>
            <w:r>
              <w:t>23</w:t>
            </w:r>
          </w:p>
        </w:tc>
        <w:tc>
          <w:tcPr>
            <w:tcW w:w="2455" w:type="dxa"/>
          </w:tcPr>
          <w:p w14:paraId="712868AE" w14:textId="77777777" w:rsidR="00562D02" w:rsidRPr="005661C5" w:rsidRDefault="00562D02" w:rsidP="004912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2.10  Небесная</w:t>
            </w:r>
            <w:proofErr w:type="gramEnd"/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механика   </w:t>
            </w:r>
          </w:p>
        </w:tc>
        <w:tc>
          <w:tcPr>
            <w:tcW w:w="6901" w:type="dxa"/>
          </w:tcPr>
          <w:p w14:paraId="3644D379" w14:textId="77777777"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Изучить законы Кеплера. </w:t>
            </w:r>
          </w:p>
          <w:p w14:paraId="097190F7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пределить значение законов Кеплера для открытия новых пла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550" w:type="dxa"/>
          </w:tcPr>
          <w:p w14:paraId="64D31C8F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11FB8912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9C63953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4492116C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B34835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22E5E948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69332255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69B8F30A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7750B081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1CE34475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50BF657B" w14:textId="77777777" w:rsidR="00562D02" w:rsidRPr="00AD5407" w:rsidRDefault="00562D02" w:rsidP="005A3BC9">
            <w:pPr>
              <w:pStyle w:val="af1"/>
            </w:pPr>
            <w:r>
              <w:t>24</w:t>
            </w:r>
          </w:p>
        </w:tc>
        <w:tc>
          <w:tcPr>
            <w:tcW w:w="2455" w:type="dxa"/>
          </w:tcPr>
          <w:p w14:paraId="59A4F16E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Тема 2.11 Искусственные тела Солнеч</w:t>
            </w: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системы </w:t>
            </w:r>
          </w:p>
        </w:tc>
        <w:tc>
          <w:tcPr>
            <w:tcW w:w="6901" w:type="dxa"/>
          </w:tcPr>
          <w:p w14:paraId="27CEE952" w14:textId="77777777" w:rsidR="00562D02" w:rsidRPr="005661C5" w:rsidRDefault="00562D02" w:rsidP="005A3BC9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Искусственные тела Солнеч</w:t>
            </w: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ной системы. Космические скорости</w:t>
            </w:r>
          </w:p>
          <w:p w14:paraId="47D9B8E5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Первая. Вторая. Третья. Четвертая.</w:t>
            </w:r>
          </w:p>
        </w:tc>
        <w:tc>
          <w:tcPr>
            <w:tcW w:w="550" w:type="dxa"/>
          </w:tcPr>
          <w:p w14:paraId="0696F553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84E133E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645242B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758935A6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DC0BB4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33B9CF89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7A5B77C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220E4823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18F22788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3C986F07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55C5EAE2" w14:textId="77777777" w:rsidR="00562D02" w:rsidRPr="005661C5" w:rsidRDefault="00562D02" w:rsidP="00DB3A3F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 по выбору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Тематика:  Плутон</w:t>
            </w:r>
            <w:proofErr w:type="gramEnd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планета или звезда. Марс – красная планета. Венера. Юпитер. Кольца Сатурна. Уран. Комета Галлея. Метеоритные дожди.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Конструктивные особенности советских и американских космических аппа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ратов.  Полеты АМС к планетам Солнечной системы.    Самые высокие горы планет земной группы.  Современные исследования планет земной группы АМС.   Парниковый эффект: польза или вред? Полярные сияния.</w:t>
            </w:r>
          </w:p>
        </w:tc>
        <w:tc>
          <w:tcPr>
            <w:tcW w:w="550" w:type="dxa"/>
          </w:tcPr>
          <w:p w14:paraId="24D0CAA7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78FB2761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5622B5B7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0CA20287" w14:textId="77777777"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47AEBD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5" w:type="dxa"/>
          </w:tcPr>
          <w:p w14:paraId="5F075D41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891633A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70B68B0C" w14:textId="77777777" w:rsidTr="00BB05C4">
        <w:trPr>
          <w:gridAfter w:val="4"/>
          <w:wAfter w:w="2268" w:type="dxa"/>
          <w:trHeight w:val="315"/>
        </w:trPr>
        <w:tc>
          <w:tcPr>
            <w:tcW w:w="10118" w:type="dxa"/>
            <w:gridSpan w:val="3"/>
          </w:tcPr>
          <w:p w14:paraId="3EE839E8" w14:textId="77777777" w:rsidR="00562D02" w:rsidRPr="00562D02" w:rsidRDefault="00562D02" w:rsidP="005A3BC9">
            <w:pPr>
              <w:pStyle w:val="af1"/>
            </w:pPr>
            <w:r>
              <w:t xml:space="preserve">  </w:t>
            </w:r>
            <w:r w:rsidRPr="005661C5">
              <w:rPr>
                <w:rStyle w:val="30"/>
                <w:rFonts w:ascii="Times New Roman" w:hAnsi="Times New Roman"/>
                <w:b/>
                <w:sz w:val="24"/>
                <w:szCs w:val="24"/>
              </w:rPr>
              <w:t>Раздел 3.  Строение и эволюция Вселенной</w:t>
            </w:r>
          </w:p>
        </w:tc>
        <w:tc>
          <w:tcPr>
            <w:tcW w:w="550" w:type="dxa"/>
          </w:tcPr>
          <w:p w14:paraId="6E02555E" w14:textId="295E66E9" w:rsidR="00562D02" w:rsidRPr="00E05BF4" w:rsidRDefault="009B53D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50" w:type="dxa"/>
          </w:tcPr>
          <w:p w14:paraId="6A91DA0D" w14:textId="77777777" w:rsidR="00562D02" w:rsidRPr="00E05BF4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14:paraId="78671BEE" w14:textId="594E2D19" w:rsidR="00562D02" w:rsidRPr="00E05BF4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53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14:paraId="26A7794A" w14:textId="77777777" w:rsidR="00562D02" w:rsidRPr="00E05BF4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E4E13B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4A143A3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9ACAEB0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62D02" w:rsidRPr="00AD5407" w14:paraId="517355E0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260147F8" w14:textId="77777777" w:rsidR="00562D02" w:rsidRPr="00AD5407" w:rsidRDefault="00562D02" w:rsidP="005A3BC9">
            <w:pPr>
              <w:pStyle w:val="af1"/>
            </w:pPr>
            <w:r>
              <w:t>25</w:t>
            </w:r>
          </w:p>
        </w:tc>
        <w:tc>
          <w:tcPr>
            <w:tcW w:w="2455" w:type="dxa"/>
          </w:tcPr>
          <w:p w14:paraId="1A32AB45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3.1 Расстояние до звезд</w:t>
            </w:r>
          </w:p>
        </w:tc>
        <w:tc>
          <w:tcPr>
            <w:tcW w:w="6901" w:type="dxa"/>
          </w:tcPr>
          <w:p w14:paraId="24E1360F" w14:textId="77777777" w:rsidR="00562D02" w:rsidRPr="00682933" w:rsidRDefault="00562D02" w:rsidP="00DB3A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Расстояние до звезд (определение расстояний по годичным параллаксам, видимые и абсолютные звездные величины). </w:t>
            </w:r>
          </w:p>
        </w:tc>
        <w:tc>
          <w:tcPr>
            <w:tcW w:w="550" w:type="dxa"/>
          </w:tcPr>
          <w:p w14:paraId="6EE39591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2BEDDDC1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F60F52D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25AAA4CD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812411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5B51609D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5BF448F7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45A01514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295588F1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5C604672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50B2416C" w14:textId="77777777" w:rsidR="00562D02" w:rsidRPr="00AD5407" w:rsidRDefault="00562D02" w:rsidP="005A3BC9">
            <w:pPr>
              <w:pStyle w:val="af1"/>
            </w:pPr>
            <w:r>
              <w:t>26</w:t>
            </w:r>
          </w:p>
        </w:tc>
        <w:tc>
          <w:tcPr>
            <w:tcW w:w="2455" w:type="dxa"/>
          </w:tcPr>
          <w:p w14:paraId="6184BE46" w14:textId="77777777" w:rsidR="00562D02" w:rsidRPr="00682933" w:rsidRDefault="00562D02" w:rsidP="005A3BC9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6901" w:type="dxa"/>
          </w:tcPr>
          <w:p w14:paraId="3C846ECD" w14:textId="77777777" w:rsidR="00562D02" w:rsidRPr="00682933" w:rsidRDefault="00562D02" w:rsidP="005A3BC9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Определение расстояний по годичным параллаксам.</w:t>
            </w:r>
          </w:p>
        </w:tc>
        <w:tc>
          <w:tcPr>
            <w:tcW w:w="550" w:type="dxa"/>
          </w:tcPr>
          <w:p w14:paraId="3F9B937A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4E758377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D414566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1C101361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FC421FE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1258D821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75682F1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П1-4</w:t>
            </w:r>
          </w:p>
        </w:tc>
        <w:tc>
          <w:tcPr>
            <w:tcW w:w="1275" w:type="dxa"/>
          </w:tcPr>
          <w:p w14:paraId="38E2B183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ОК1-9</w:t>
            </w:r>
          </w:p>
        </w:tc>
        <w:tc>
          <w:tcPr>
            <w:tcW w:w="567" w:type="dxa"/>
          </w:tcPr>
          <w:p w14:paraId="6BC0BEB0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3E5F1756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747B5B74" w14:textId="77777777" w:rsidR="00562D02" w:rsidRPr="00682933" w:rsidRDefault="00562D02" w:rsidP="005A3BC9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>Самостоятельная работа. Приготовить доклад с презентацией.  Учение Гиппарха о звездных величинах.</w:t>
            </w:r>
          </w:p>
        </w:tc>
        <w:tc>
          <w:tcPr>
            <w:tcW w:w="550" w:type="dxa"/>
          </w:tcPr>
          <w:p w14:paraId="3B705B64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06ED4AE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16E210BF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9A93AB0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3D60D4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9B89EA1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AAA327A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02DDA1B9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610F0DBD" w14:textId="77777777" w:rsidR="00562D02" w:rsidRPr="00AD5407" w:rsidRDefault="00562D02" w:rsidP="005A3BC9">
            <w:pPr>
              <w:pStyle w:val="af1"/>
            </w:pPr>
            <w:r>
              <w:t>27</w:t>
            </w:r>
          </w:p>
        </w:tc>
        <w:tc>
          <w:tcPr>
            <w:tcW w:w="2455" w:type="dxa"/>
          </w:tcPr>
          <w:p w14:paraId="198F0126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3.2 Физическая природа звезд</w:t>
            </w:r>
          </w:p>
        </w:tc>
        <w:tc>
          <w:tcPr>
            <w:tcW w:w="6901" w:type="dxa"/>
          </w:tcPr>
          <w:p w14:paraId="1E2BE174" w14:textId="77777777" w:rsidR="00562D02" w:rsidRPr="00682933" w:rsidRDefault="00562D02" w:rsidP="00562D0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Физическая  природа</w:t>
            </w:r>
            <w:proofErr w:type="gramEnd"/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звезд.  Цвет, температура, </w:t>
            </w:r>
            <w:proofErr w:type="gramStart"/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спектры  и</w:t>
            </w:r>
            <w:proofErr w:type="gramEnd"/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химический состав, светимости, радиусы, массы, средние плотности звезд. Связь между физическими харак</w:t>
            </w:r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теристиками звезд по параметрам.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Значение знаний о физической природе звезд для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550" w:type="dxa"/>
          </w:tcPr>
          <w:p w14:paraId="1474E008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2C351EB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A2A9B5B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4F96DCFB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A86AD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7D16A166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683ABF36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30C66FE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47BEEED8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40B44B29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0B91F41A" w14:textId="4F874FC1" w:rsidR="00562D02" w:rsidRPr="00AD5407" w:rsidRDefault="00562D02" w:rsidP="005A3BC9">
            <w:pPr>
              <w:pStyle w:val="af1"/>
            </w:pPr>
            <w:r>
              <w:t>28</w:t>
            </w:r>
            <w:r w:rsidR="009B53DD">
              <w:t>-29</w:t>
            </w:r>
          </w:p>
        </w:tc>
        <w:tc>
          <w:tcPr>
            <w:tcW w:w="2455" w:type="dxa"/>
          </w:tcPr>
          <w:p w14:paraId="794E3E45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3.3. Виды звезд</w:t>
            </w:r>
          </w:p>
        </w:tc>
        <w:tc>
          <w:tcPr>
            <w:tcW w:w="6901" w:type="dxa"/>
          </w:tcPr>
          <w:p w14:paraId="49B7D012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Особенности спектральных классов звезд.  Значение современных астрономических открытий для человека, современных знаний о Вселенной для ос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550" w:type="dxa"/>
          </w:tcPr>
          <w:p w14:paraId="2BB62C90" w14:textId="3C0063EB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06D86AFB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78CCA6B" w14:textId="610B4A90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F3E3D4B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C23899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1301EA9A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4B91BF15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315C6EC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4211D20E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6AA3F89D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5FB44932" w14:textId="77777777" w:rsidR="00562D02" w:rsidRPr="00682933" w:rsidRDefault="00562D02" w:rsidP="00D17781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Самостоятельная работа. Работа с учебником и лекцией. Составьте сравнительную таблицу нейтронных звезд и черных дыр и заполните ее.</w:t>
            </w:r>
          </w:p>
        </w:tc>
        <w:tc>
          <w:tcPr>
            <w:tcW w:w="550" w:type="dxa"/>
          </w:tcPr>
          <w:p w14:paraId="2268F32F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2F461AC2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2F7D3F4C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2F210A3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7528BD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8A8A74F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9277AEF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09D75E52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2F859E6A" w14:textId="4E232D1B" w:rsidR="00562D02" w:rsidRPr="00AD5407" w:rsidRDefault="009B53DD" w:rsidP="005A3BC9">
            <w:pPr>
              <w:pStyle w:val="af1"/>
            </w:pPr>
            <w:r>
              <w:t>30-31</w:t>
            </w:r>
          </w:p>
        </w:tc>
        <w:tc>
          <w:tcPr>
            <w:tcW w:w="2455" w:type="dxa"/>
          </w:tcPr>
          <w:p w14:paraId="341B1A41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3.4  Звездные</w:t>
            </w:r>
            <w:proofErr w:type="gramEnd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6901" w:type="dxa"/>
          </w:tcPr>
          <w:p w14:paraId="0ECB0FF9" w14:textId="77777777" w:rsidR="00562D02" w:rsidRPr="00682933" w:rsidRDefault="00562D02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 Виды звездных систем и экзопланет. </w:t>
            </w:r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Двойные звезды </w:t>
            </w:r>
            <w:r w:rsidRPr="00562D0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(оптические и физические двойные звезды, определенных масс звезды из наблюдений двойных звезд, невидимые спутники звезд).</w:t>
            </w:r>
          </w:p>
        </w:tc>
        <w:tc>
          <w:tcPr>
            <w:tcW w:w="550" w:type="dxa"/>
          </w:tcPr>
          <w:p w14:paraId="1F308D90" w14:textId="50B8FABD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24B39971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9124C82" w14:textId="20CD0FE2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E0DE380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DDA24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42A68216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08D9641B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16E218AF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7AD99FE0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1DBF354D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264A32B4" w14:textId="10AA8800" w:rsidR="00562D02" w:rsidRPr="00AD5407" w:rsidRDefault="00562D02" w:rsidP="005A3BC9">
            <w:pPr>
              <w:pStyle w:val="af1"/>
            </w:pPr>
            <w:r>
              <w:t>3</w:t>
            </w:r>
            <w:r w:rsidR="009B53DD">
              <w:t>2-33</w:t>
            </w:r>
          </w:p>
        </w:tc>
        <w:tc>
          <w:tcPr>
            <w:tcW w:w="2455" w:type="dxa"/>
          </w:tcPr>
          <w:p w14:paraId="0787DEBD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3.5 Наша Галактика </w:t>
            </w:r>
            <w:proofErr w:type="gramStart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-  Млечный</w:t>
            </w:r>
            <w:proofErr w:type="gramEnd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путь (галакти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ческий год)</w:t>
            </w:r>
          </w:p>
        </w:tc>
        <w:tc>
          <w:tcPr>
            <w:tcW w:w="6901" w:type="dxa"/>
          </w:tcPr>
          <w:p w14:paraId="0278A6BF" w14:textId="77777777" w:rsidR="00562D02" w:rsidRPr="00682933" w:rsidRDefault="00562D02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Представлениями и научными изысканиями о нашей Галактике, с понятием «галактический год».  Современные знания о нашей Галактике для жизни и деятельности человека.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14:paraId="69A195B2" w14:textId="7B3A6D94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76F8C33A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06678B0" w14:textId="6322EABE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3630D214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F81073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0C9BD4B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513B0D4C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617A00A3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207759DD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09633A4F" w14:textId="77777777" w:rsidTr="009B53DD">
        <w:trPr>
          <w:gridAfter w:val="4"/>
          <w:wAfter w:w="2268" w:type="dxa"/>
          <w:trHeight w:val="640"/>
        </w:trPr>
        <w:tc>
          <w:tcPr>
            <w:tcW w:w="10118" w:type="dxa"/>
            <w:gridSpan w:val="3"/>
          </w:tcPr>
          <w:p w14:paraId="4B6C7F6C" w14:textId="77777777" w:rsidR="00562D02" w:rsidRPr="00682933" w:rsidRDefault="00562D02" w:rsidP="00675283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Выполнить реферат. Методы определения пространственных скоростей звезд. </w:t>
            </w:r>
          </w:p>
        </w:tc>
        <w:tc>
          <w:tcPr>
            <w:tcW w:w="550" w:type="dxa"/>
          </w:tcPr>
          <w:p w14:paraId="1C6131C5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57BF1CBF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9BE9E7B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00D2BF63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04DF41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5F5937C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927DD57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74C5284F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3EC0AB29" w14:textId="45DD4AA3" w:rsidR="00562D02" w:rsidRPr="00AD5407" w:rsidRDefault="00562D02" w:rsidP="005A3BC9">
            <w:pPr>
              <w:pStyle w:val="af1"/>
            </w:pPr>
            <w:r>
              <w:t>3</w:t>
            </w:r>
            <w:r w:rsidR="009B53DD">
              <w:t>4-35</w:t>
            </w:r>
          </w:p>
        </w:tc>
        <w:tc>
          <w:tcPr>
            <w:tcW w:w="2455" w:type="dxa"/>
          </w:tcPr>
          <w:p w14:paraId="00732229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3.6 Другие галактики.</w:t>
            </w:r>
          </w:p>
        </w:tc>
        <w:tc>
          <w:tcPr>
            <w:tcW w:w="6901" w:type="dxa"/>
          </w:tcPr>
          <w:p w14:paraId="5BF21F56" w14:textId="77777777"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</w:t>
            </w:r>
          </w:p>
        </w:tc>
        <w:tc>
          <w:tcPr>
            <w:tcW w:w="550" w:type="dxa"/>
          </w:tcPr>
          <w:p w14:paraId="72A91908" w14:textId="0C861F9B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5C3237B3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D8FA82B" w14:textId="73A2DE6D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B3340CD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9E7BD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264C33C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546A0A6A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031E7128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41E7CD8B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09CDBDFE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4AA8553C" w14:textId="66DCDDB5" w:rsidR="00562D02" w:rsidRDefault="009B53DD" w:rsidP="005A3BC9">
            <w:pPr>
              <w:pStyle w:val="af1"/>
            </w:pPr>
            <w:r>
              <w:t>36-37</w:t>
            </w:r>
          </w:p>
        </w:tc>
        <w:tc>
          <w:tcPr>
            <w:tcW w:w="2455" w:type="dxa"/>
          </w:tcPr>
          <w:p w14:paraId="36DAC66C" w14:textId="77777777" w:rsidR="00562D02" w:rsidRPr="00682933" w:rsidRDefault="00562D02" w:rsidP="005A3BC9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3.7  Метагалактика</w:t>
            </w:r>
            <w:proofErr w:type="gramEnd"/>
          </w:p>
        </w:tc>
        <w:tc>
          <w:tcPr>
            <w:tcW w:w="6901" w:type="dxa"/>
          </w:tcPr>
          <w:p w14:paraId="01FAFF18" w14:textId="77777777" w:rsidR="00562D02" w:rsidRPr="00682933" w:rsidRDefault="00562D02" w:rsidP="0030176A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 Метагалактика. Строение. Расширение. Будущее Вселенной.</w:t>
            </w:r>
          </w:p>
        </w:tc>
        <w:tc>
          <w:tcPr>
            <w:tcW w:w="550" w:type="dxa"/>
          </w:tcPr>
          <w:p w14:paraId="1518F7BD" w14:textId="798B7F4E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79E4D418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AA983AB" w14:textId="779FD436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342D2724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4358C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09B0EBAA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634D7C6C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2EAB26C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76FAAD0D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2D49026D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34FE6CE6" w14:textId="77777777" w:rsidR="00562D02" w:rsidRPr="00682933" w:rsidRDefault="00562D02" w:rsidP="0030176A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Самостоятельная работа. Составить таблицу Классификация космических систем по основным физическим характеристикам.</w:t>
            </w:r>
          </w:p>
        </w:tc>
        <w:tc>
          <w:tcPr>
            <w:tcW w:w="550" w:type="dxa"/>
          </w:tcPr>
          <w:p w14:paraId="1FA4932A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07AE8369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4CF3FBC1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470E0630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10289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6F1274F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C7DB300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32DBED6E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64EEE7F0" w14:textId="4FA51436" w:rsidR="00562D02" w:rsidRPr="00AD5407" w:rsidRDefault="009B53DD" w:rsidP="005A3BC9">
            <w:pPr>
              <w:pStyle w:val="af1"/>
            </w:pPr>
            <w:r>
              <w:t>38-39</w:t>
            </w:r>
          </w:p>
        </w:tc>
        <w:tc>
          <w:tcPr>
            <w:tcW w:w="2455" w:type="dxa"/>
          </w:tcPr>
          <w:p w14:paraId="3C44C1F2" w14:textId="77777777"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gramStart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3.8  Эволюция</w:t>
            </w:r>
            <w:proofErr w:type="gramEnd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галактик и звезд</w:t>
            </w:r>
          </w:p>
        </w:tc>
        <w:tc>
          <w:tcPr>
            <w:tcW w:w="6901" w:type="dxa"/>
          </w:tcPr>
          <w:p w14:paraId="34D14000" w14:textId="77777777"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Эволюция  галактик</w:t>
            </w:r>
            <w:proofErr w:type="gramEnd"/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и звезд. Рождение звезд. 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Значение знаний об эволюции галактик и звезд для человека. </w:t>
            </w:r>
          </w:p>
        </w:tc>
        <w:tc>
          <w:tcPr>
            <w:tcW w:w="550" w:type="dxa"/>
          </w:tcPr>
          <w:p w14:paraId="5A9106BB" w14:textId="38E1B60B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08BC1FC2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41B1790" w14:textId="2E95D8C2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0E63D119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59612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4DF01FE8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1004D6DC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24B365A7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114F8632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510E5B98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3A305074" w14:textId="4FDA01FF" w:rsidR="00562D02" w:rsidRPr="00AD5407" w:rsidRDefault="009B53DD" w:rsidP="005A3BC9">
            <w:pPr>
              <w:pStyle w:val="af1"/>
            </w:pPr>
            <w:r>
              <w:lastRenderedPageBreak/>
              <w:t>40-41</w:t>
            </w:r>
          </w:p>
        </w:tc>
        <w:tc>
          <w:tcPr>
            <w:tcW w:w="2455" w:type="dxa"/>
          </w:tcPr>
          <w:p w14:paraId="6A8B5485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Тема 3.9 Жизнь и разум во Все</w:t>
            </w: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6901" w:type="dxa"/>
          </w:tcPr>
          <w:p w14:paraId="7E365F1C" w14:textId="77777777"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Единство  природы</w:t>
            </w:r>
            <w:proofErr w:type="gramEnd"/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. Познакомиться с различными гипотезами о существовании жизни и разума во Вселенной.</w:t>
            </w:r>
          </w:p>
        </w:tc>
        <w:tc>
          <w:tcPr>
            <w:tcW w:w="550" w:type="dxa"/>
          </w:tcPr>
          <w:p w14:paraId="06EBAB7D" w14:textId="6775CD1F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1A1E86B2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0221B8E" w14:textId="358930A7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787D599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1A459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37EBB699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68C8ED23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7F3E4495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12DA0569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38E53F5A" w14:textId="7777777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14:paraId="2EDCB6E1" w14:textId="77777777" w:rsidR="00562D02" w:rsidRPr="00682933" w:rsidRDefault="00562D02" w:rsidP="0030176A">
            <w:pPr>
              <w:pStyle w:val="af1"/>
              <w:rPr>
                <w:rStyle w:val="53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Самостоятельная работа.  Составьте перечень методов определения расстояний до галактик по схеме: название метода, суть метода, достоинства, недостатки.</w:t>
            </w:r>
          </w:p>
        </w:tc>
        <w:tc>
          <w:tcPr>
            <w:tcW w:w="550" w:type="dxa"/>
          </w:tcPr>
          <w:p w14:paraId="6460955A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684E7FB3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2685E659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9E2A285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81BF6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A97B7D7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9749782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24B76C03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4DBC3377" w14:textId="681A8492" w:rsidR="00562D02" w:rsidRPr="00AD5407" w:rsidRDefault="009B53DD" w:rsidP="005A3BC9">
            <w:pPr>
              <w:pStyle w:val="af1"/>
            </w:pPr>
            <w:r>
              <w:t>42</w:t>
            </w:r>
          </w:p>
        </w:tc>
        <w:tc>
          <w:tcPr>
            <w:tcW w:w="2455" w:type="dxa"/>
          </w:tcPr>
          <w:p w14:paraId="480F38EB" w14:textId="77777777" w:rsidR="00562D02" w:rsidRPr="00682933" w:rsidRDefault="00562D02" w:rsidP="007F32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Тема.3.</w:t>
            </w:r>
            <w:proofErr w:type="gramStart"/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10  Перспективы</w:t>
            </w:r>
            <w:proofErr w:type="gramEnd"/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развития астрономии и космонавтики.</w:t>
            </w:r>
          </w:p>
        </w:tc>
        <w:tc>
          <w:tcPr>
            <w:tcW w:w="6901" w:type="dxa"/>
          </w:tcPr>
          <w:p w14:paraId="0B075D4D" w14:textId="77777777" w:rsidR="00562D02" w:rsidRPr="00682933" w:rsidRDefault="00562D02" w:rsidP="007F32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Познакомиться с достижениями современной астрономической науки.  Значение современных астрономических открытий для человека</w:t>
            </w:r>
          </w:p>
        </w:tc>
        <w:tc>
          <w:tcPr>
            <w:tcW w:w="550" w:type="dxa"/>
          </w:tcPr>
          <w:p w14:paraId="349302DA" w14:textId="53311254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06E141A9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AA0A96B" w14:textId="3225999D" w:rsidR="00562D02" w:rsidRPr="00682933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50902A1D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AC75DF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0432D5F7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14:paraId="2D47121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1A8CC588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2582C474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14:paraId="79727F92" w14:textId="77777777" w:rsidTr="00BB05C4">
        <w:trPr>
          <w:gridAfter w:val="4"/>
          <w:wAfter w:w="2268" w:type="dxa"/>
        </w:trPr>
        <w:tc>
          <w:tcPr>
            <w:tcW w:w="762" w:type="dxa"/>
          </w:tcPr>
          <w:p w14:paraId="2BB768B6" w14:textId="2109FCFC" w:rsidR="00562D02" w:rsidRPr="00AD5407" w:rsidRDefault="009B53DD" w:rsidP="005A3BC9">
            <w:pPr>
              <w:pStyle w:val="af1"/>
            </w:pPr>
            <w:r>
              <w:t>43-44</w:t>
            </w:r>
          </w:p>
        </w:tc>
        <w:tc>
          <w:tcPr>
            <w:tcW w:w="9356" w:type="dxa"/>
            <w:gridSpan w:val="2"/>
          </w:tcPr>
          <w:p w14:paraId="3638DBBE" w14:textId="77777777" w:rsidR="00562D02" w:rsidRPr="00B04ED8" w:rsidRDefault="00562D02" w:rsidP="005A3BC9">
            <w:pPr>
              <w:pStyle w:val="af1"/>
              <w:rPr>
                <w:rStyle w:val="53"/>
                <w:rFonts w:ascii="Times New Roman" w:hAnsi="Times New Roman" w:cs="Times New Roman"/>
                <w:sz w:val="24"/>
                <w:szCs w:val="24"/>
              </w:rPr>
            </w:pPr>
            <w:r w:rsidRPr="00B04ED8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14:paraId="3E52E8C2" w14:textId="77777777" w:rsidR="00562D02" w:rsidRPr="00B04ED8" w:rsidRDefault="00562D02" w:rsidP="005A3BC9">
            <w:pPr>
              <w:pStyle w:val="af1"/>
              <w:rPr>
                <w:rStyle w:val="53"/>
                <w:rFonts w:ascii="Times New Roman" w:hAnsi="Times New Roman" w:cs="Times New Roman"/>
                <w:sz w:val="24"/>
                <w:szCs w:val="24"/>
              </w:rPr>
            </w:pPr>
            <w:r w:rsidRPr="00B04ED8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550" w:type="dxa"/>
          </w:tcPr>
          <w:p w14:paraId="0DB82110" w14:textId="55E6510F" w:rsidR="00562D02" w:rsidRPr="00B04ED8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6BD91A55" w14:textId="77777777" w:rsidR="00562D02" w:rsidRPr="00B04ED8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2D41F93" w14:textId="19C40159" w:rsidR="00562D02" w:rsidRPr="00B04ED8" w:rsidRDefault="009B53D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1ECC0513" w14:textId="77777777" w:rsidR="00562D02" w:rsidRPr="00682933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EB6600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14:paraId="48B4CC0A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14:paraId="5B0484C2" w14:textId="77777777"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14:paraId="5765DA3F" w14:textId="77777777"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94F854" w14:textId="77777777" w:rsidR="00716391" w:rsidRDefault="00716391"/>
    <w:p w14:paraId="460784C2" w14:textId="77777777" w:rsidR="00C31FB0" w:rsidRDefault="00C31FB0"/>
    <w:p w14:paraId="297CE2F1" w14:textId="77777777" w:rsidR="00C31FB0" w:rsidRDefault="00C31FB0"/>
    <w:p w14:paraId="371AF092" w14:textId="77777777" w:rsidR="00C31FB0" w:rsidRDefault="00C31FB0"/>
    <w:p w14:paraId="1F8BF3A6" w14:textId="77777777" w:rsidR="00C31FB0" w:rsidRPr="000B1CD1" w:rsidRDefault="00C31FB0">
      <w:pPr>
        <w:sectPr w:rsidR="00C31FB0" w:rsidRPr="000B1CD1" w:rsidSect="00901788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570EDC47" w14:textId="77777777" w:rsidR="00716391" w:rsidRPr="001F04E2" w:rsidRDefault="00716391" w:rsidP="006829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Cs w:val="28"/>
        </w:rPr>
      </w:pPr>
      <w:r w:rsidRPr="001F04E2">
        <w:rPr>
          <w:caps/>
          <w:szCs w:val="28"/>
        </w:rPr>
        <w:lastRenderedPageBreak/>
        <w:t>3. условия реализации УЧЕБНОЙ дисциплины</w:t>
      </w:r>
    </w:p>
    <w:p w14:paraId="702579BD" w14:textId="77777777"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t xml:space="preserve">                       </w:t>
      </w:r>
      <w:r w:rsidR="00716391" w:rsidRPr="00682933">
        <w:rPr>
          <w:rFonts w:ascii="Times New Roman" w:hAnsi="Times New Roman"/>
          <w:sz w:val="24"/>
          <w:szCs w:val="24"/>
        </w:rPr>
        <w:t>3.1. Требования к минимальному материально-техническому обеспечению</w:t>
      </w:r>
    </w:p>
    <w:p w14:paraId="68BC41B7" w14:textId="77777777"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6391" w:rsidRPr="00682933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14:paraId="193205A4" w14:textId="77777777"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                      </w:t>
      </w:r>
      <w:r w:rsidR="00716391" w:rsidRPr="00682933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14:paraId="2F0F173B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посадочные места студентов;</w:t>
      </w:r>
    </w:p>
    <w:p w14:paraId="70FB042D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8DC3911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рабочая меловая доска;</w:t>
      </w:r>
    </w:p>
    <w:p w14:paraId="638631CB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14:paraId="2E3112D0" w14:textId="77777777"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                    </w:t>
      </w:r>
      <w:r w:rsidR="00716391" w:rsidRPr="00682933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</w:p>
    <w:p w14:paraId="2BAB75C7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ПК, </w:t>
      </w:r>
    </w:p>
    <w:p w14:paraId="6BD22051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видеопроектор, </w:t>
      </w:r>
    </w:p>
    <w:p w14:paraId="772EB923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proofErr w:type="gramStart"/>
      <w:r w:rsidRPr="00682933">
        <w:rPr>
          <w:rFonts w:ascii="Times New Roman" w:hAnsi="Times New Roman"/>
          <w:sz w:val="24"/>
          <w:szCs w:val="24"/>
        </w:rPr>
        <w:t>проекционный  экран</w:t>
      </w:r>
      <w:proofErr w:type="gramEnd"/>
      <w:r w:rsidRPr="00682933">
        <w:rPr>
          <w:rFonts w:ascii="Times New Roman" w:hAnsi="Times New Roman"/>
          <w:sz w:val="24"/>
          <w:szCs w:val="24"/>
        </w:rPr>
        <w:t>.</w:t>
      </w:r>
    </w:p>
    <w:p w14:paraId="56815B57" w14:textId="77777777"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                  </w:t>
      </w:r>
      <w:r w:rsidR="00716391" w:rsidRPr="0068293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14:paraId="3B99FA8A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D2D431F" w14:textId="77777777" w:rsidR="00716391" w:rsidRPr="00682933" w:rsidRDefault="00716391" w:rsidP="0068293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Основные источники:</w:t>
      </w:r>
    </w:p>
    <w:p w14:paraId="6C74BE92" w14:textId="77777777" w:rsidR="00716391" w:rsidRPr="00682933" w:rsidRDefault="00716391" w:rsidP="00682933">
      <w:pPr>
        <w:pStyle w:val="af1"/>
        <w:rPr>
          <w:rStyle w:val="130"/>
          <w:rFonts w:ascii="Times New Roman" w:hAnsi="Times New Roman" w:cs="Times New Roman"/>
          <w:sz w:val="24"/>
          <w:szCs w:val="24"/>
        </w:rPr>
      </w:pPr>
      <w:proofErr w:type="gramStart"/>
      <w:r w:rsidRPr="00682933">
        <w:rPr>
          <w:rStyle w:val="130"/>
          <w:rFonts w:ascii="Times New Roman" w:hAnsi="Times New Roman" w:cs="Times New Roman"/>
          <w:sz w:val="24"/>
          <w:szCs w:val="24"/>
        </w:rPr>
        <w:t>Астрономия :</w:t>
      </w:r>
      <w:proofErr w:type="gramEnd"/>
      <w:r w:rsidRPr="00682933">
        <w:rPr>
          <w:rStyle w:val="130"/>
          <w:rFonts w:ascii="Times New Roman" w:hAnsi="Times New Roman" w:cs="Times New Roman"/>
          <w:sz w:val="24"/>
          <w:szCs w:val="24"/>
        </w:rPr>
        <w:t xml:space="preserve"> учебник для проф. </w:t>
      </w:r>
      <w:proofErr w:type="spellStart"/>
      <w:r w:rsidRPr="00682933">
        <w:rPr>
          <w:rStyle w:val="130"/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682933">
        <w:rPr>
          <w:rStyle w:val="130"/>
          <w:rFonts w:ascii="Times New Roman" w:hAnsi="Times New Roman" w:cs="Times New Roman"/>
          <w:sz w:val="24"/>
          <w:szCs w:val="24"/>
        </w:rPr>
        <w:t>. организаций / [</w:t>
      </w:r>
      <w:proofErr w:type="spellStart"/>
      <w:r w:rsidRPr="00682933">
        <w:rPr>
          <w:rStyle w:val="130"/>
          <w:rFonts w:ascii="Times New Roman" w:hAnsi="Times New Roman" w:cs="Times New Roman"/>
          <w:sz w:val="24"/>
          <w:szCs w:val="24"/>
        </w:rPr>
        <w:t>Е.В.Алексеева</w:t>
      </w:r>
      <w:proofErr w:type="spellEnd"/>
      <w:r w:rsidRPr="00682933">
        <w:rPr>
          <w:rStyle w:val="13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933">
        <w:rPr>
          <w:rStyle w:val="130"/>
          <w:rFonts w:ascii="Times New Roman" w:hAnsi="Times New Roman" w:cs="Times New Roman"/>
          <w:sz w:val="24"/>
          <w:szCs w:val="24"/>
        </w:rPr>
        <w:t>П.М.Скворцов</w:t>
      </w:r>
      <w:proofErr w:type="spellEnd"/>
      <w:r w:rsidRPr="00682933">
        <w:rPr>
          <w:rStyle w:val="13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933">
        <w:rPr>
          <w:rStyle w:val="130"/>
          <w:rFonts w:ascii="Times New Roman" w:hAnsi="Times New Roman" w:cs="Times New Roman"/>
          <w:sz w:val="24"/>
          <w:szCs w:val="24"/>
        </w:rPr>
        <w:t>Т.С.Фещенко</w:t>
      </w:r>
      <w:proofErr w:type="spellEnd"/>
      <w:r w:rsidRPr="00682933">
        <w:rPr>
          <w:rStyle w:val="13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933">
        <w:rPr>
          <w:rStyle w:val="130"/>
          <w:rFonts w:ascii="Times New Roman" w:hAnsi="Times New Roman" w:cs="Times New Roman"/>
          <w:sz w:val="24"/>
          <w:szCs w:val="24"/>
        </w:rPr>
        <w:t>Л.А.Шестакова</w:t>
      </w:r>
      <w:proofErr w:type="spellEnd"/>
      <w:r w:rsidRPr="00682933">
        <w:rPr>
          <w:rStyle w:val="130"/>
          <w:rFonts w:ascii="Times New Roman" w:hAnsi="Times New Roman" w:cs="Times New Roman"/>
          <w:sz w:val="24"/>
          <w:szCs w:val="24"/>
        </w:rPr>
        <w:t xml:space="preserve">], под ред. Т.С. Фещенко. — </w:t>
      </w:r>
      <w:proofErr w:type="gramStart"/>
      <w:r w:rsidRPr="00682933">
        <w:rPr>
          <w:rStyle w:val="130"/>
          <w:rFonts w:ascii="Times New Roman" w:hAnsi="Times New Roman" w:cs="Times New Roman"/>
          <w:sz w:val="24"/>
          <w:szCs w:val="24"/>
        </w:rPr>
        <w:t>М. :</w:t>
      </w:r>
      <w:proofErr w:type="gramEnd"/>
      <w:r w:rsidRPr="00682933">
        <w:rPr>
          <w:rStyle w:val="130"/>
          <w:rFonts w:ascii="Times New Roman" w:hAnsi="Times New Roman" w:cs="Times New Roman"/>
          <w:sz w:val="24"/>
          <w:szCs w:val="24"/>
        </w:rPr>
        <w:t xml:space="preserve"> Из</w:t>
      </w:r>
      <w:r w:rsidRPr="00682933">
        <w:rPr>
          <w:rStyle w:val="130"/>
          <w:rFonts w:ascii="Times New Roman" w:hAnsi="Times New Roman" w:cs="Times New Roman"/>
          <w:sz w:val="24"/>
          <w:szCs w:val="24"/>
        </w:rPr>
        <w:softHyphen/>
        <w:t>дательский центр «Академия», 2018.</w:t>
      </w:r>
    </w:p>
    <w:p w14:paraId="55BFDDB9" w14:textId="77777777" w:rsidR="00716391" w:rsidRPr="00117ED5" w:rsidRDefault="00716391" w:rsidP="00682933">
      <w:pPr>
        <w:pStyle w:val="af1"/>
      </w:pPr>
    </w:p>
    <w:p w14:paraId="3CA9F79F" w14:textId="77777777" w:rsidR="00716391" w:rsidRPr="00682933" w:rsidRDefault="00716391" w:rsidP="00682933">
      <w:pPr>
        <w:pStyle w:val="af1"/>
        <w:jc w:val="center"/>
        <w:rPr>
          <w:sz w:val="24"/>
          <w:szCs w:val="24"/>
        </w:rPr>
      </w:pPr>
      <w:bookmarkStart w:id="3" w:name="bookmark23"/>
      <w:r w:rsidRPr="00682933">
        <w:rPr>
          <w:rStyle w:val="32"/>
          <w:rFonts w:ascii="Times New Roman" w:hAnsi="Times New Roman"/>
          <w:sz w:val="24"/>
          <w:szCs w:val="24"/>
        </w:rPr>
        <w:t>Для внеаудиторной самостоятельной работы</w:t>
      </w:r>
      <w:bookmarkEnd w:id="3"/>
    </w:p>
    <w:p w14:paraId="5F8D5A70" w14:textId="77777777" w:rsidR="00716391" w:rsidRPr="00B04ED8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rPr>
          <w:rStyle w:val="130"/>
          <w:rFonts w:ascii="Times New Roman" w:hAnsi="Times New Roman"/>
        </w:rPr>
        <w:t xml:space="preserve">           </w:t>
      </w:r>
      <w:r w:rsidR="00716391" w:rsidRPr="00117ED5">
        <w:rPr>
          <w:rStyle w:val="130"/>
          <w:rFonts w:ascii="Times New Roman" w:hAnsi="Times New Roman"/>
        </w:rPr>
        <w:t>«</w:t>
      </w:r>
      <w:r w:rsidR="00716391" w:rsidRPr="00B04ED8">
        <w:rPr>
          <w:rStyle w:val="130"/>
          <w:rFonts w:ascii="Times New Roman" w:hAnsi="Times New Roman" w:cs="Times New Roman"/>
          <w:sz w:val="24"/>
          <w:szCs w:val="24"/>
        </w:rPr>
        <w:t xml:space="preserve">Астрономия </w:t>
      </w:r>
      <w:r w:rsidR="00716391" w:rsidRPr="00B04ED8">
        <w:rPr>
          <w:rStyle w:val="142"/>
          <w:rFonts w:ascii="Times New Roman" w:hAnsi="Times New Roman" w:cs="Times New Roman"/>
          <w:sz w:val="24"/>
          <w:szCs w:val="24"/>
        </w:rPr>
        <w:t xml:space="preserve">— </w:t>
      </w:r>
      <w:r w:rsidR="00716391" w:rsidRPr="00B04ED8">
        <w:rPr>
          <w:rStyle w:val="130"/>
          <w:rFonts w:ascii="Times New Roman" w:hAnsi="Times New Roman" w:cs="Times New Roman"/>
          <w:sz w:val="24"/>
          <w:szCs w:val="24"/>
        </w:rPr>
        <w:t xml:space="preserve">это здорово!» </w:t>
      </w:r>
      <w:hyperlink r:id="rId9" w:history="1"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menobr</w:t>
        </w:r>
        <w:proofErr w:type="spellEnd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files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astronom</w:t>
        </w:r>
        <w:proofErr w:type="spellEnd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2.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pptx</w:t>
        </w:r>
      </w:hyperlink>
    </w:p>
    <w:p w14:paraId="4CD3660F" w14:textId="77777777" w:rsidR="00716391" w:rsidRPr="00B04ED8" w:rsidRDefault="00A273C9" w:rsidP="00682933">
      <w:pPr>
        <w:pStyle w:val="af1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http://menobr</w:t>
        </w:r>
      </w:hyperlink>
      <w:r w:rsidR="00716391" w:rsidRPr="00B04ED8">
        <w:rPr>
          <w:rStyle w:val="130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16391" w:rsidRPr="00B04ED8">
        <w:rPr>
          <w:rStyle w:val="13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16391" w:rsidRPr="00B04ED8">
        <w:rPr>
          <w:rStyle w:val="130"/>
          <w:rFonts w:ascii="Times New Roman" w:hAnsi="Times New Roman" w:cs="Times New Roman"/>
          <w:sz w:val="24"/>
          <w:szCs w:val="24"/>
          <w:lang w:val="en-US"/>
        </w:rPr>
        <w:t>/files/blank. pdf.</w:t>
      </w:r>
    </w:p>
    <w:p w14:paraId="64FF3273" w14:textId="77777777" w:rsidR="00716391" w:rsidRPr="00B04ED8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B04ED8">
        <w:rPr>
          <w:rStyle w:val="130"/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16391" w:rsidRPr="00B04ED8">
        <w:rPr>
          <w:rStyle w:val="130"/>
          <w:rFonts w:ascii="Times New Roman" w:hAnsi="Times New Roman" w:cs="Times New Roman"/>
          <w:sz w:val="24"/>
          <w:szCs w:val="24"/>
        </w:rPr>
        <w:t xml:space="preserve">«Знаешь ли ты астрономию?» </w:t>
      </w:r>
      <w:hyperlink r:id="rId11" w:history="1"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menobr</w:t>
        </w:r>
        <w:proofErr w:type="spellEnd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files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astronom</w:t>
        </w:r>
        <w:proofErr w:type="spellEnd"/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1.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pptx</w:t>
        </w:r>
      </w:hyperlink>
    </w:p>
    <w:p w14:paraId="2D3F6049" w14:textId="77777777" w:rsidR="00716391" w:rsidRPr="00B04ED8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B04ED8">
        <w:rPr>
          <w:rFonts w:ascii="Times New Roman" w:hAnsi="Times New Roman"/>
          <w:sz w:val="24"/>
          <w:szCs w:val="24"/>
        </w:rPr>
        <w:t xml:space="preserve">         </w:t>
      </w:r>
      <w:r w:rsidR="00716391" w:rsidRPr="00B04ED8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14:paraId="735DA9AE" w14:textId="77777777" w:rsid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16391" w:rsidRPr="00682933">
        <w:rPr>
          <w:rFonts w:ascii="Times New Roman" w:hAnsi="Times New Roman"/>
          <w:color w:val="000000"/>
          <w:sz w:val="24"/>
          <w:szCs w:val="24"/>
        </w:rPr>
        <w:t>Вселенная школьника XXI века». М.: 5 за знания, 2007.</w:t>
      </w:r>
      <w:r w:rsidR="00716391" w:rsidRPr="00682933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="00716391" w:rsidRPr="00682933">
        <w:rPr>
          <w:rStyle w:val="bbccolor"/>
          <w:rFonts w:ascii="Times New Roman" w:hAnsi="Times New Roman"/>
          <w:sz w:val="24"/>
          <w:szCs w:val="24"/>
        </w:rPr>
        <w:t xml:space="preserve">«Природа солнечных пятен». Художник А.В. Смеляков. М.: Наука, 1964. </w:t>
      </w:r>
      <w:r w:rsidR="00716391" w:rsidRPr="00682933">
        <w:rPr>
          <w:rFonts w:ascii="Times New Roman" w:hAnsi="Times New Roman"/>
          <w:sz w:val="24"/>
          <w:szCs w:val="24"/>
        </w:rPr>
        <w:t xml:space="preserve"> </w:t>
      </w:r>
    </w:p>
    <w:p w14:paraId="6B437E41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Style w:val="bbccolor"/>
          <w:rFonts w:ascii="Times New Roman" w:hAnsi="Times New Roman"/>
          <w:sz w:val="24"/>
          <w:szCs w:val="24"/>
        </w:rPr>
        <w:t xml:space="preserve">«Астрофизика - школьникам». Художник Ю.В. Львов. М.: Просвещение, 1977. </w:t>
      </w:r>
      <w:r w:rsidRPr="00682933">
        <w:rPr>
          <w:rFonts w:ascii="Times New Roman" w:hAnsi="Times New Roman"/>
          <w:sz w:val="24"/>
          <w:szCs w:val="24"/>
        </w:rPr>
        <w:br/>
      </w:r>
      <w:r w:rsidRPr="00682933">
        <w:rPr>
          <w:rStyle w:val="bbccolor"/>
          <w:rFonts w:ascii="Times New Roman" w:hAnsi="Times New Roman"/>
          <w:sz w:val="24"/>
          <w:szCs w:val="24"/>
        </w:rPr>
        <w:t xml:space="preserve">«Эволюционирующая Вселенная». Художник С.Ф. </w:t>
      </w:r>
      <w:proofErr w:type="spellStart"/>
      <w:r w:rsidRPr="00682933">
        <w:rPr>
          <w:rStyle w:val="bbccolor"/>
          <w:rFonts w:ascii="Times New Roman" w:hAnsi="Times New Roman"/>
          <w:sz w:val="24"/>
          <w:szCs w:val="24"/>
        </w:rPr>
        <w:t>Лухин</w:t>
      </w:r>
      <w:proofErr w:type="spellEnd"/>
      <w:r w:rsidRPr="00682933">
        <w:rPr>
          <w:rStyle w:val="bbccolor"/>
          <w:rFonts w:ascii="Times New Roman" w:hAnsi="Times New Roman"/>
          <w:sz w:val="24"/>
          <w:szCs w:val="24"/>
        </w:rPr>
        <w:t xml:space="preserve">. М.: Просвещение, 1993. </w:t>
      </w:r>
    </w:p>
    <w:p w14:paraId="174F822C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Style w:val="bbccolor"/>
          <w:rFonts w:ascii="Times New Roman" w:hAnsi="Times New Roman"/>
          <w:sz w:val="24"/>
          <w:szCs w:val="24"/>
        </w:rPr>
        <w:t> «Физика Вселенной».</w:t>
      </w:r>
      <w:r w:rsidRPr="00682933">
        <w:rPr>
          <w:rStyle w:val="bbcu1"/>
          <w:rFonts w:ascii="Times New Roman" w:hAnsi="Times New Roman"/>
          <w:sz w:val="24"/>
          <w:szCs w:val="24"/>
          <w:u w:val="none"/>
        </w:rPr>
        <w:t xml:space="preserve"> 1-е изд., 1976, Наука,</w:t>
      </w:r>
      <w:r w:rsidRPr="00682933">
        <w:rPr>
          <w:rStyle w:val="bbcu1"/>
          <w:rFonts w:ascii="Times New Roman" w:hAnsi="Times New Roman"/>
          <w:sz w:val="24"/>
          <w:szCs w:val="24"/>
        </w:rPr>
        <w:t xml:space="preserve"> </w:t>
      </w:r>
      <w:r w:rsidRPr="00682933">
        <w:rPr>
          <w:rFonts w:ascii="Times New Roman" w:hAnsi="Times New Roman"/>
          <w:sz w:val="24"/>
          <w:szCs w:val="24"/>
        </w:rPr>
        <w:t>2-е изд., 2004.</w:t>
      </w:r>
    </w:p>
    <w:p w14:paraId="60417D84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82933">
        <w:rPr>
          <w:rFonts w:ascii="Times New Roman" w:hAnsi="Times New Roman"/>
          <w:sz w:val="24"/>
          <w:szCs w:val="24"/>
        </w:rPr>
        <w:t>Климишин</w:t>
      </w:r>
      <w:proofErr w:type="spellEnd"/>
      <w:r w:rsidRPr="00682933">
        <w:rPr>
          <w:rFonts w:ascii="Times New Roman" w:hAnsi="Times New Roman"/>
          <w:sz w:val="24"/>
          <w:szCs w:val="24"/>
        </w:rPr>
        <w:t xml:space="preserve"> И.А. Астрономия наших </w:t>
      </w:r>
      <w:proofErr w:type="gramStart"/>
      <w:r w:rsidRPr="00682933">
        <w:rPr>
          <w:rFonts w:ascii="Times New Roman" w:hAnsi="Times New Roman"/>
          <w:sz w:val="24"/>
          <w:szCs w:val="24"/>
        </w:rPr>
        <w:t>дней.-</w:t>
      </w:r>
      <w:proofErr w:type="gramEnd"/>
      <w:r w:rsidRPr="00682933">
        <w:rPr>
          <w:rFonts w:ascii="Times New Roman" w:hAnsi="Times New Roman"/>
          <w:sz w:val="24"/>
          <w:szCs w:val="24"/>
        </w:rPr>
        <w:t xml:space="preserve"> М.: 1986.</w:t>
      </w:r>
    </w:p>
    <w:p w14:paraId="4B791F3F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82933">
        <w:rPr>
          <w:rFonts w:ascii="Times New Roman" w:hAnsi="Times New Roman"/>
          <w:sz w:val="24"/>
          <w:szCs w:val="24"/>
        </w:rPr>
        <w:t>Климишин</w:t>
      </w:r>
      <w:proofErr w:type="spellEnd"/>
      <w:r w:rsidRPr="00682933">
        <w:rPr>
          <w:rFonts w:ascii="Times New Roman" w:hAnsi="Times New Roman"/>
          <w:sz w:val="24"/>
          <w:szCs w:val="24"/>
        </w:rPr>
        <w:t xml:space="preserve"> И.А. Открытие </w:t>
      </w:r>
      <w:proofErr w:type="gramStart"/>
      <w:r w:rsidRPr="0068293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682933">
        <w:rPr>
          <w:rFonts w:ascii="Times New Roman" w:hAnsi="Times New Roman"/>
          <w:sz w:val="24"/>
          <w:szCs w:val="24"/>
        </w:rPr>
        <w:t xml:space="preserve"> М.: 1987</w:t>
      </w:r>
    </w:p>
    <w:p w14:paraId="00B09C1E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Мухин Л.М. Мир астрономии, 1987.</w:t>
      </w:r>
    </w:p>
    <w:p w14:paraId="1261D16A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682933">
        <w:rPr>
          <w:rFonts w:ascii="Times New Roman" w:hAnsi="Times New Roman"/>
          <w:sz w:val="24"/>
          <w:szCs w:val="24"/>
        </w:rPr>
        <w:t>Назаретян</w:t>
      </w:r>
      <w:proofErr w:type="spellEnd"/>
      <w:r w:rsidRPr="00682933">
        <w:rPr>
          <w:rFonts w:ascii="Times New Roman" w:hAnsi="Times New Roman"/>
          <w:sz w:val="24"/>
          <w:szCs w:val="24"/>
        </w:rPr>
        <w:t xml:space="preserve"> А.П. Интеллект во </w:t>
      </w:r>
      <w:proofErr w:type="gramStart"/>
      <w:r w:rsidRPr="0068293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682933">
        <w:rPr>
          <w:rFonts w:ascii="Times New Roman" w:hAnsi="Times New Roman"/>
          <w:sz w:val="24"/>
          <w:szCs w:val="24"/>
        </w:rPr>
        <w:t xml:space="preserve"> М.: Недра, 1990.</w:t>
      </w:r>
    </w:p>
    <w:p w14:paraId="4DAB90EC" w14:textId="77777777"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Паркер Б. Мечта Эйнштейна. В поисках единой теории строения </w:t>
      </w:r>
      <w:proofErr w:type="gramStart"/>
      <w:r w:rsidRPr="0068293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682933">
        <w:rPr>
          <w:rFonts w:ascii="Times New Roman" w:hAnsi="Times New Roman"/>
          <w:sz w:val="24"/>
          <w:szCs w:val="24"/>
        </w:rPr>
        <w:t xml:space="preserve"> М.: Наука, 1991.</w:t>
      </w:r>
    </w:p>
    <w:p w14:paraId="49E382AA" w14:textId="77777777"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38189C82" w14:textId="77777777"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2338FE85" w14:textId="77777777"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5C88FF3E" w14:textId="77777777"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0EB4DFF1" w14:textId="77777777"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4BFFE20A" w14:textId="77777777"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328F6A08" w14:textId="77777777"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42E38AED" w14:textId="77777777"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2E556DA8" w14:textId="77777777"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1E5C8B6B" w14:textId="77777777"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5F5D42FD" w14:textId="77777777"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14:paraId="17DFC9D1" w14:textId="77777777" w:rsidR="00716391" w:rsidRPr="00682933" w:rsidRDefault="00716391" w:rsidP="00682933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2933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</w:t>
      </w:r>
    </w:p>
    <w:p w14:paraId="7F4E0B99" w14:textId="77777777" w:rsidR="00716391" w:rsidRPr="00C31FB0" w:rsidRDefault="00716391" w:rsidP="00CF20A8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82933">
        <w:rPr>
          <w:rFonts w:ascii="Times New Roman" w:hAnsi="Times New Roman"/>
          <w:b/>
          <w:sz w:val="24"/>
          <w:szCs w:val="24"/>
        </w:rPr>
        <w:t>УЧЕБНОЙ</w:t>
      </w:r>
      <w:r w:rsidR="00BE7E52" w:rsidRPr="00682933">
        <w:rPr>
          <w:rFonts w:ascii="Times New Roman" w:hAnsi="Times New Roman"/>
          <w:b/>
          <w:caps/>
          <w:sz w:val="24"/>
          <w:szCs w:val="24"/>
        </w:rPr>
        <w:t xml:space="preserve"> Дисциплины ОДБ</w:t>
      </w:r>
      <w:r w:rsidRPr="00682933">
        <w:rPr>
          <w:rFonts w:ascii="Times New Roman" w:hAnsi="Times New Roman"/>
          <w:b/>
          <w:caps/>
          <w:sz w:val="24"/>
          <w:szCs w:val="24"/>
        </w:rPr>
        <w:t>.08 «Астрономия</w:t>
      </w:r>
      <w:r w:rsidRPr="00C31FB0">
        <w:rPr>
          <w:rFonts w:ascii="Times New Roman" w:hAnsi="Times New Roman"/>
          <w:caps/>
          <w:sz w:val="24"/>
          <w:szCs w:val="24"/>
        </w:rPr>
        <w:t>»</w:t>
      </w:r>
    </w:p>
    <w:p w14:paraId="701FE105" w14:textId="77777777" w:rsidR="00716391" w:rsidRPr="00C31FB0" w:rsidRDefault="00682933" w:rsidP="00CF20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>1.</w:t>
      </w:r>
      <w:r w:rsidR="00716391" w:rsidRPr="00C31FB0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12086126" w14:textId="77777777" w:rsidR="00716391" w:rsidRPr="00C31FB0" w:rsidRDefault="00716391" w:rsidP="00CF20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450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5682"/>
        <w:gridCol w:w="2563"/>
      </w:tblGrid>
      <w:tr w:rsidR="00716391" w:rsidRPr="00C31FB0" w14:paraId="4042BDB7" w14:textId="77777777" w:rsidTr="00E05BF4">
        <w:tc>
          <w:tcPr>
            <w:tcW w:w="953" w:type="pct"/>
          </w:tcPr>
          <w:p w14:paraId="6683AAAC" w14:textId="77777777"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789" w:type="pct"/>
          </w:tcPr>
          <w:p w14:paraId="64376757" w14:textId="77777777"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258" w:type="pct"/>
          </w:tcPr>
          <w:p w14:paraId="3C847329" w14:textId="77777777"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  <w:r w:rsidRPr="00C31FB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716391" w:rsidRPr="00C31FB0" w14:paraId="64AC5CB3" w14:textId="77777777" w:rsidTr="00E05BF4">
        <w:trPr>
          <w:trHeight w:val="238"/>
        </w:trPr>
        <w:tc>
          <w:tcPr>
            <w:tcW w:w="953" w:type="pct"/>
          </w:tcPr>
          <w:p w14:paraId="5B74FCCE" w14:textId="77777777"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pct"/>
          </w:tcPr>
          <w:p w14:paraId="3213572F" w14:textId="77777777"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2B047294" w14:textId="77777777"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6391" w:rsidRPr="00C31FB0" w14:paraId="5F560A9A" w14:textId="77777777" w:rsidTr="00E05BF4">
        <w:tc>
          <w:tcPr>
            <w:tcW w:w="953" w:type="pct"/>
          </w:tcPr>
          <w:p w14:paraId="436D1D10" w14:textId="77777777" w:rsidR="00716391" w:rsidRPr="00F72D4C" w:rsidRDefault="00716391" w:rsidP="00CF20A8">
            <w:pPr>
              <w:spacing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72D4C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789" w:type="pct"/>
          </w:tcPr>
          <w:p w14:paraId="4C00C714" w14:textId="77777777" w:rsidR="00716391" w:rsidRPr="00E05BF4" w:rsidRDefault="00716391" w:rsidP="00E05B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14:paraId="54E2230E" w14:textId="77777777" w:rsidR="00716391" w:rsidRPr="00E05BF4" w:rsidRDefault="00716391" w:rsidP="00E05BF4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  <w:lang w:eastAsia="ru-RU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1258" w:type="pct"/>
          </w:tcPr>
          <w:p w14:paraId="0267B34C" w14:textId="77777777" w:rsidR="00716391" w:rsidRPr="00E05BF4" w:rsidRDefault="00716391" w:rsidP="00E05BF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5BF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</w:t>
            </w:r>
          </w:p>
        </w:tc>
      </w:tr>
      <w:tr w:rsidR="00716391" w:rsidRPr="00C31FB0" w14:paraId="258EF594" w14:textId="77777777" w:rsidTr="004B6D23">
        <w:tc>
          <w:tcPr>
            <w:tcW w:w="5000" w:type="pct"/>
            <w:gridSpan w:val="3"/>
          </w:tcPr>
          <w:p w14:paraId="02E1A54C" w14:textId="77777777" w:rsidR="00716391" w:rsidRPr="00C31FB0" w:rsidRDefault="00E05BF4" w:rsidP="00E05BF4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6"/>
                <w:rFonts w:ascii="Times New Roman" w:hAnsi="Times New Roman"/>
                <w:b/>
                <w:sz w:val="24"/>
                <w:szCs w:val="24"/>
              </w:rPr>
              <w:t>Раздел 1 История развития астрономии</w:t>
            </w:r>
          </w:p>
        </w:tc>
      </w:tr>
      <w:tr w:rsidR="00716391" w:rsidRPr="00C31FB0" w14:paraId="49CD837E" w14:textId="77777777" w:rsidTr="00E05BF4">
        <w:trPr>
          <w:trHeight w:val="1276"/>
        </w:trPr>
        <w:tc>
          <w:tcPr>
            <w:tcW w:w="953" w:type="pct"/>
          </w:tcPr>
          <w:p w14:paraId="7870059B" w14:textId="77777777" w:rsidR="00716391" w:rsidRPr="00E071C4" w:rsidRDefault="00E05BF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="00716391"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Pr="00E071C4">
              <w:rPr>
                <w:rStyle w:val="7"/>
                <w:rFonts w:ascii="Times New Roman" w:hAnsi="Times New Roman"/>
                <w:sz w:val="24"/>
                <w:szCs w:val="24"/>
              </w:rPr>
              <w:t>Тема1.</w:t>
            </w:r>
            <w:proofErr w:type="gramStart"/>
            <w:r w:rsidRPr="00E071C4">
              <w:rPr>
                <w:rStyle w:val="7"/>
                <w:rFonts w:ascii="Times New Roman" w:hAnsi="Times New Roman"/>
                <w:sz w:val="24"/>
                <w:szCs w:val="24"/>
              </w:rPr>
              <w:t>1  Астрономия</w:t>
            </w:r>
            <w:proofErr w:type="gramEnd"/>
            <w:r w:rsidRPr="00E071C4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2789" w:type="pct"/>
          </w:tcPr>
          <w:p w14:paraId="7C941027" w14:textId="77777777" w:rsidR="00716391" w:rsidRPr="00E071C4" w:rsidRDefault="00716391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представлениями о Вселенной древних уче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ных.</w:t>
            </w:r>
          </w:p>
          <w:p w14:paraId="573CAA51" w14:textId="77777777" w:rsidR="00716391" w:rsidRPr="00E071C4" w:rsidRDefault="00716391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место и значение древней астрономии в эволюции взглядов на Вселенную</w:t>
            </w:r>
          </w:p>
        </w:tc>
        <w:tc>
          <w:tcPr>
            <w:tcW w:w="1258" w:type="pct"/>
          </w:tcPr>
          <w:p w14:paraId="4D5ED2E5" w14:textId="77777777" w:rsidR="00716391" w:rsidRPr="00E071C4" w:rsidRDefault="00716391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E071C4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E071C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</w:t>
            </w:r>
          </w:p>
        </w:tc>
      </w:tr>
      <w:tr w:rsidR="00E05BF4" w:rsidRPr="00C31FB0" w14:paraId="17987223" w14:textId="77777777" w:rsidTr="00E05BF4">
        <w:trPr>
          <w:trHeight w:val="1200"/>
        </w:trPr>
        <w:tc>
          <w:tcPr>
            <w:tcW w:w="953" w:type="pct"/>
          </w:tcPr>
          <w:p w14:paraId="6C3A4C9E" w14:textId="77777777" w:rsidR="00E05BF4" w:rsidRPr="00E071C4" w:rsidRDefault="00E05BF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Тема1.2   Звездное небо</w:t>
            </w:r>
          </w:p>
        </w:tc>
        <w:tc>
          <w:tcPr>
            <w:tcW w:w="2789" w:type="pct"/>
          </w:tcPr>
          <w:p w14:paraId="139A2D0E" w14:textId="77777777" w:rsidR="00E05BF4" w:rsidRPr="00E071C4" w:rsidRDefault="00E05BF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Использовать карту звездного неба для нахождения координат светила.</w:t>
            </w:r>
          </w:p>
          <w:p w14:paraId="1CBF3C0B" w14:textId="77777777" w:rsidR="00E05BF4" w:rsidRPr="00E071C4" w:rsidRDefault="00E05BF4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карты звезд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ного неба</w:t>
            </w:r>
          </w:p>
        </w:tc>
        <w:tc>
          <w:tcPr>
            <w:tcW w:w="1258" w:type="pct"/>
          </w:tcPr>
          <w:p w14:paraId="6F6F302F" w14:textId="77777777" w:rsidR="00E05BF4" w:rsidRPr="00E071C4" w:rsidRDefault="00E05BF4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E071C4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E071C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</w:t>
            </w:r>
          </w:p>
        </w:tc>
      </w:tr>
      <w:tr w:rsidR="00E05BF4" w:rsidRPr="00C31FB0" w14:paraId="07352E86" w14:textId="77777777" w:rsidTr="00E05BF4">
        <w:trPr>
          <w:trHeight w:val="1200"/>
        </w:trPr>
        <w:tc>
          <w:tcPr>
            <w:tcW w:w="953" w:type="pct"/>
          </w:tcPr>
          <w:p w14:paraId="4E5F7451" w14:textId="77777777" w:rsidR="00E05BF4" w:rsidRP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Тема 1.3 Летоисчисление </w:t>
            </w:r>
            <w:proofErr w:type="gramStart"/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и  его</w:t>
            </w:r>
            <w:proofErr w:type="gramEnd"/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точность</w:t>
            </w:r>
          </w:p>
        </w:tc>
        <w:tc>
          <w:tcPr>
            <w:tcW w:w="2789" w:type="pct"/>
          </w:tcPr>
          <w:p w14:paraId="3EFE2BD5" w14:textId="77777777" w:rsid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Познакомится с главным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назначением  календаря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– соотносить события с чередой дней.</w:t>
            </w:r>
          </w:p>
          <w:p w14:paraId="37E44D24" w14:textId="77777777" w:rsidR="00E05BF4" w:rsidRPr="00E071C4" w:rsidRDefault="00F72D4C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Определять  значение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типов календарей и их пользование.</w:t>
            </w:r>
            <w:r w:rsid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14:paraId="4C7031D9" w14:textId="77777777" w:rsidR="00E05BF4" w:rsidRPr="00E071C4" w:rsidRDefault="00E071C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E071C4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E071C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</w:t>
            </w:r>
          </w:p>
        </w:tc>
      </w:tr>
      <w:tr w:rsidR="00E071C4" w:rsidRPr="00C31FB0" w14:paraId="2FBDA1AF" w14:textId="77777777" w:rsidTr="00E05BF4">
        <w:trPr>
          <w:trHeight w:val="1200"/>
        </w:trPr>
        <w:tc>
          <w:tcPr>
            <w:tcW w:w="953" w:type="pct"/>
          </w:tcPr>
          <w:p w14:paraId="1E46723F" w14:textId="77777777" w:rsidR="00E071C4" w:rsidRP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Тема 1.4 Оптическая астрономия.</w:t>
            </w:r>
          </w:p>
        </w:tc>
        <w:tc>
          <w:tcPr>
            <w:tcW w:w="2789" w:type="pct"/>
          </w:tcPr>
          <w:p w14:paraId="0F998AC5" w14:textId="77777777" w:rsidR="00E071C4" w:rsidRDefault="00F72D4C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 с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разделом наблюдательной астрономии.</w:t>
            </w:r>
          </w:p>
          <w:p w14:paraId="106D5DAB" w14:textId="77777777" w:rsidR="00F72D4C" w:rsidRPr="00E071C4" w:rsidRDefault="00F72D4C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Определять место и назначение оптических инструментов при изучении небесных тел.</w:t>
            </w:r>
          </w:p>
        </w:tc>
        <w:tc>
          <w:tcPr>
            <w:tcW w:w="1258" w:type="pct"/>
          </w:tcPr>
          <w:p w14:paraId="4EAF2224" w14:textId="77777777" w:rsidR="00E071C4" w:rsidRPr="00E071C4" w:rsidRDefault="00E071C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E071C4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E071C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</w:t>
            </w:r>
          </w:p>
        </w:tc>
      </w:tr>
      <w:tr w:rsidR="00E071C4" w:rsidRPr="00C31FB0" w14:paraId="5828B944" w14:textId="77777777" w:rsidTr="00E05BF4">
        <w:trPr>
          <w:trHeight w:val="1200"/>
        </w:trPr>
        <w:tc>
          <w:tcPr>
            <w:tcW w:w="953" w:type="pct"/>
          </w:tcPr>
          <w:p w14:paraId="18F091EA" w14:textId="77777777" w:rsidR="00E071C4" w:rsidRP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1.5 Изучение ближнего космоса.</w:t>
            </w:r>
          </w:p>
        </w:tc>
        <w:tc>
          <w:tcPr>
            <w:tcW w:w="2789" w:type="pct"/>
          </w:tcPr>
          <w:p w14:paraId="601A8197" w14:textId="77777777" w:rsidR="00E071C4" w:rsidRDefault="007E38B5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 с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понятиями  ближний  и дальний космос</w:t>
            </w:r>
            <w:r w:rsidR="009E69EB">
              <w:rPr>
                <w:rStyle w:val="57"/>
                <w:rFonts w:ascii="Times New Roman" w:hAnsi="Times New Roman"/>
                <w:sz w:val="24"/>
                <w:szCs w:val="24"/>
              </w:rPr>
              <w:t>.</w:t>
            </w:r>
          </w:p>
          <w:p w14:paraId="73EA77E9" w14:textId="77777777" w:rsidR="007E38B5" w:rsidRDefault="007E38B5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Значимость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освоения  космического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пространства для развития человеческой цивилизации.</w:t>
            </w:r>
          </w:p>
          <w:p w14:paraId="050721BB" w14:textId="77777777" w:rsidR="009E69EB" w:rsidRPr="00E071C4" w:rsidRDefault="009E69EB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14:paraId="7DA5AE9D" w14:textId="77777777" w:rsidR="00E071C4" w:rsidRPr="00E071C4" w:rsidRDefault="00E071C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E071C4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E071C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</w:t>
            </w:r>
          </w:p>
        </w:tc>
      </w:tr>
      <w:tr w:rsidR="00E071C4" w:rsidRPr="00C31FB0" w14:paraId="2E7BFE4E" w14:textId="77777777" w:rsidTr="004B6D23">
        <w:trPr>
          <w:trHeight w:val="344"/>
        </w:trPr>
        <w:tc>
          <w:tcPr>
            <w:tcW w:w="5000" w:type="pct"/>
            <w:gridSpan w:val="3"/>
          </w:tcPr>
          <w:p w14:paraId="2D5845D6" w14:textId="77777777" w:rsidR="00E071C4" w:rsidRPr="00C31FB0" w:rsidRDefault="00E071C4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7E38B5">
              <w:rPr>
                <w:rStyle w:val="editsection"/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.</w:t>
            </w:r>
            <w:r w:rsidRPr="00C31FB0">
              <w:rPr>
                <w:rStyle w:val="editsection"/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E38B5" w:rsidRPr="005661C5">
              <w:rPr>
                <w:rStyle w:val="57"/>
                <w:rFonts w:ascii="Times New Roman" w:hAnsi="Times New Roman"/>
                <w:b/>
                <w:sz w:val="24"/>
                <w:szCs w:val="24"/>
              </w:rPr>
              <w:t>Солнечная система</w:t>
            </w:r>
          </w:p>
        </w:tc>
      </w:tr>
      <w:tr w:rsidR="007E38B5" w:rsidRPr="00C31FB0" w14:paraId="771839CB" w14:textId="77777777" w:rsidTr="00E05BF4">
        <w:trPr>
          <w:trHeight w:val="267"/>
        </w:trPr>
        <w:tc>
          <w:tcPr>
            <w:tcW w:w="953" w:type="pct"/>
          </w:tcPr>
          <w:p w14:paraId="65D7CED3" w14:textId="77777777" w:rsidR="007E38B5" w:rsidRPr="005661C5" w:rsidRDefault="007E38B5" w:rsidP="00682933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2.1 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2789" w:type="pct"/>
          </w:tcPr>
          <w:p w14:paraId="23266259" w14:textId="77777777" w:rsidR="007E38B5" w:rsidRPr="00C31FB0" w:rsidRDefault="007E38B5" w:rsidP="007E38B5">
            <w:pPr>
              <w:pStyle w:val="af1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различными теориями происхождения Сол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нечной системы.</w:t>
            </w:r>
          </w:p>
          <w:p w14:paraId="1297C72D" w14:textId="77777777" w:rsidR="007E38B5" w:rsidRPr="00C31FB0" w:rsidRDefault="007E38B5" w:rsidP="007E38B5">
            <w:pPr>
              <w:pStyle w:val="af1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значение знаний о происхождении Солнечной си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стемы 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>для человечества.</w:t>
            </w:r>
          </w:p>
        </w:tc>
        <w:tc>
          <w:tcPr>
            <w:tcW w:w="1258" w:type="pct"/>
          </w:tcPr>
          <w:p w14:paraId="63C0D0D4" w14:textId="77777777" w:rsidR="007E38B5" w:rsidRPr="00C31FB0" w:rsidRDefault="007E38B5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тестирование;</w:t>
            </w:r>
          </w:p>
        </w:tc>
      </w:tr>
      <w:tr w:rsidR="007E38B5" w:rsidRPr="00C31FB0" w14:paraId="042A7264" w14:textId="77777777" w:rsidTr="00E05BF4">
        <w:trPr>
          <w:trHeight w:val="267"/>
        </w:trPr>
        <w:tc>
          <w:tcPr>
            <w:tcW w:w="953" w:type="pct"/>
          </w:tcPr>
          <w:p w14:paraId="776E0659" w14:textId="77777777" w:rsidR="007E38B5" w:rsidRPr="005661C5" w:rsidRDefault="007E38B5" w:rsidP="00682933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lastRenderedPageBreak/>
              <w:t xml:space="preserve"> Тема 2.2 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14:paraId="52F669DC" w14:textId="77777777" w:rsidR="007E38B5" w:rsidRPr="005661C5" w:rsidRDefault="007E38B5" w:rsidP="0068293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pct"/>
          </w:tcPr>
          <w:p w14:paraId="5247FB8E" w14:textId="77777777" w:rsidR="007E38B5" w:rsidRPr="00C31FB0" w:rsidRDefault="007E38B5" w:rsidP="007E38B5">
            <w:pPr>
              <w:pStyle w:val="af1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</w:p>
          <w:p w14:paraId="2E8A603C" w14:textId="77777777" w:rsidR="007E38B5" w:rsidRPr="00C31FB0" w:rsidRDefault="007E38B5" w:rsidP="002D1BA2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Научиться проводить вычисления для определения синодиче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ского и сидерического (звездного) периодов обращения планет</w:t>
            </w:r>
            <w:r w:rsidRPr="00C31FB0">
              <w:t xml:space="preserve"> </w:t>
            </w:r>
          </w:p>
        </w:tc>
        <w:tc>
          <w:tcPr>
            <w:tcW w:w="1258" w:type="pct"/>
          </w:tcPr>
          <w:p w14:paraId="0D9ABBFC" w14:textId="77777777"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7E38B5" w:rsidRPr="00C31FB0" w14:paraId="4012C3E7" w14:textId="77777777" w:rsidTr="002D1BA2">
        <w:trPr>
          <w:trHeight w:val="1317"/>
        </w:trPr>
        <w:tc>
          <w:tcPr>
            <w:tcW w:w="953" w:type="pct"/>
          </w:tcPr>
          <w:p w14:paraId="6B731083" w14:textId="77777777"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2.3 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 w:rsidRPr="00C31FB0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2789" w:type="pct"/>
          </w:tcPr>
          <w:p w14:paraId="384D558C" w14:textId="77777777" w:rsidR="007E38B5" w:rsidRPr="00C31FB0" w:rsidRDefault="007E38B5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ратами.</w:t>
            </w:r>
          </w:p>
          <w:p w14:paraId="09D79B54" w14:textId="77777777" w:rsidR="007E38B5" w:rsidRPr="00C31FB0" w:rsidRDefault="007E38B5" w:rsidP="00F44DCC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пилотируемых космических экспедиций на Луну.</w:t>
            </w:r>
          </w:p>
        </w:tc>
        <w:tc>
          <w:tcPr>
            <w:tcW w:w="1258" w:type="pct"/>
          </w:tcPr>
          <w:p w14:paraId="2F6E9339" w14:textId="77777777"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7E38B5" w:rsidRPr="00C31FB0" w14:paraId="32FC005C" w14:textId="77777777" w:rsidTr="00E05BF4">
        <w:trPr>
          <w:trHeight w:val="1254"/>
        </w:trPr>
        <w:tc>
          <w:tcPr>
            <w:tcW w:w="953" w:type="pct"/>
          </w:tcPr>
          <w:p w14:paraId="2AF258B9" w14:textId="77777777"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Тема 2.4 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Природа Луны</w:t>
            </w:r>
          </w:p>
        </w:tc>
        <w:tc>
          <w:tcPr>
            <w:tcW w:w="2789" w:type="pct"/>
          </w:tcPr>
          <w:p w14:paraId="2E4288F3" w14:textId="77777777" w:rsidR="007E38B5" w:rsidRPr="00C31FB0" w:rsidRDefault="007E38B5" w:rsidP="00F44DCC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ловеческой цивилизации.</w:t>
            </w:r>
          </w:p>
        </w:tc>
        <w:tc>
          <w:tcPr>
            <w:tcW w:w="1258" w:type="pct"/>
          </w:tcPr>
          <w:p w14:paraId="498CA0A7" w14:textId="77777777"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7E38B5" w:rsidRPr="00C31FB0" w14:paraId="6A9D1F48" w14:textId="77777777" w:rsidTr="00E05BF4">
        <w:trPr>
          <w:trHeight w:val="1413"/>
        </w:trPr>
        <w:tc>
          <w:tcPr>
            <w:tcW w:w="953" w:type="pct"/>
          </w:tcPr>
          <w:p w14:paraId="08A68D29" w14:textId="77777777" w:rsidR="007E38B5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2.5 </w:t>
            </w:r>
            <w:r w:rsidR="007E38B5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2789" w:type="pct"/>
          </w:tcPr>
          <w:p w14:paraId="78821929" w14:textId="77777777" w:rsidR="007E38B5" w:rsidRPr="00C31FB0" w:rsidRDefault="007E38B5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планетами земной группы. Определить значе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</w:p>
          <w:p w14:paraId="320C2DBC" w14:textId="77777777" w:rsidR="007E38B5" w:rsidRPr="00C31FB0" w:rsidRDefault="007E38B5" w:rsidP="00F44DCC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Определить значение знаний о планетах земной группы для </w:t>
            </w:r>
            <w:proofErr w:type="gramStart"/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ос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 xml:space="preserve">воения </w:t>
            </w:r>
            <w:r w:rsid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космического</w:t>
            </w:r>
            <w:proofErr w:type="gramEnd"/>
            <w:r w:rsid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</w:p>
        </w:tc>
        <w:tc>
          <w:tcPr>
            <w:tcW w:w="1258" w:type="pct"/>
          </w:tcPr>
          <w:p w14:paraId="1843583F" w14:textId="77777777"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54B0A35A" w14:textId="77777777" w:rsidTr="00E05BF4">
        <w:trPr>
          <w:trHeight w:val="1413"/>
        </w:trPr>
        <w:tc>
          <w:tcPr>
            <w:tcW w:w="953" w:type="pct"/>
          </w:tcPr>
          <w:p w14:paraId="28C6086A" w14:textId="77777777" w:rsidR="00F44DCC" w:rsidRDefault="00F44DCC" w:rsidP="00F44DCC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2.6</w:t>
            </w:r>
          </w:p>
          <w:p w14:paraId="503D9CA1" w14:textId="77777777" w:rsidR="00F44DCC" w:rsidRDefault="00F44DCC" w:rsidP="00F44DCC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Планеты-гиганты </w:t>
            </w:r>
          </w:p>
        </w:tc>
        <w:tc>
          <w:tcPr>
            <w:tcW w:w="2789" w:type="pct"/>
          </w:tcPr>
          <w:p w14:paraId="66AEA953" w14:textId="77777777" w:rsidR="00F44DCC" w:rsidRPr="00F44DCC" w:rsidRDefault="00F44DCC" w:rsidP="00F44D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gramStart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планетами  гигантами</w:t>
            </w:r>
            <w:proofErr w:type="gramEnd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. Определить значе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знаний о </w:t>
            </w:r>
            <w:proofErr w:type="gramStart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планетах  гигантах</w:t>
            </w:r>
            <w:proofErr w:type="gramEnd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. для развития человече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</w:p>
          <w:p w14:paraId="55A2B103" w14:textId="77777777" w:rsidR="00F44DCC" w:rsidRPr="00C31FB0" w:rsidRDefault="00F44DCC" w:rsidP="00F44DCC">
            <w:pPr>
              <w:pStyle w:val="af1"/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Определить значение знаний о планетах гигантах для </w:t>
            </w:r>
            <w:proofErr w:type="gramStart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воения  космического</w:t>
            </w:r>
            <w:proofErr w:type="gramEnd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14:paraId="5D6DB474" w14:textId="77777777" w:rsidR="00F44DCC" w:rsidRPr="00C31FB0" w:rsidRDefault="00F44DCC" w:rsidP="006829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2BF0272B" w14:textId="77777777" w:rsidTr="00E05BF4">
        <w:trPr>
          <w:trHeight w:val="1547"/>
        </w:trPr>
        <w:tc>
          <w:tcPr>
            <w:tcW w:w="953" w:type="pct"/>
          </w:tcPr>
          <w:p w14:paraId="17778C0A" w14:textId="77777777" w:rsidR="00F44DCC" w:rsidRPr="00C31FB0" w:rsidRDefault="00F44DCC" w:rsidP="007E38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2.7 Карликовые планеты и м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алые тела Солнечной системы </w:t>
            </w:r>
          </w:p>
        </w:tc>
        <w:tc>
          <w:tcPr>
            <w:tcW w:w="2789" w:type="pct"/>
          </w:tcPr>
          <w:p w14:paraId="60441507" w14:textId="77777777" w:rsidR="00F44DCC" w:rsidRPr="00F44DCC" w:rsidRDefault="00F44DCC" w:rsidP="00F44D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14:paraId="2EE78CA1" w14:textId="77777777" w:rsidR="00F44DCC" w:rsidRPr="00F44DCC" w:rsidRDefault="00F44DCC" w:rsidP="00F44D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Определить значение знаний о малых телах Солнечной системы для </w:t>
            </w:r>
            <w:proofErr w:type="gramStart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воения  космического</w:t>
            </w:r>
            <w:proofErr w:type="gramEnd"/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258" w:type="pct"/>
          </w:tcPr>
          <w:p w14:paraId="040AC339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0EFECF11" w14:textId="77777777" w:rsidTr="00E05BF4">
        <w:trPr>
          <w:trHeight w:val="267"/>
        </w:trPr>
        <w:tc>
          <w:tcPr>
            <w:tcW w:w="953" w:type="pct"/>
          </w:tcPr>
          <w:p w14:paraId="371B5EB5" w14:textId="77777777"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gramStart"/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r w:rsidR="00F44DCC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Солнце</w:t>
            </w:r>
            <w:proofErr w:type="gramEnd"/>
          </w:p>
        </w:tc>
        <w:tc>
          <w:tcPr>
            <w:tcW w:w="2789" w:type="pct"/>
          </w:tcPr>
          <w:p w14:paraId="300D2789" w14:textId="77777777" w:rsidR="00F44DCC" w:rsidRPr="00C31FB0" w:rsidRDefault="00F44DCC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</w:p>
          <w:p w14:paraId="03B28E30" w14:textId="77777777" w:rsidR="00F44DCC" w:rsidRPr="00C31FB0" w:rsidRDefault="00F44DCC" w:rsidP="007E38B5">
            <w:pPr>
              <w:pStyle w:val="af1"/>
            </w:pPr>
          </w:p>
        </w:tc>
        <w:tc>
          <w:tcPr>
            <w:tcW w:w="1258" w:type="pct"/>
          </w:tcPr>
          <w:p w14:paraId="74056BA0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3EA0321A" w14:textId="77777777" w:rsidTr="00E05BF4">
        <w:trPr>
          <w:trHeight w:val="267"/>
        </w:trPr>
        <w:tc>
          <w:tcPr>
            <w:tcW w:w="953" w:type="pct"/>
          </w:tcPr>
          <w:p w14:paraId="605A6F0E" w14:textId="77777777"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2.9 </w:t>
            </w:r>
            <w:r w:rsidR="00F44DCC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Солнце и жизнь Земли</w:t>
            </w:r>
          </w:p>
        </w:tc>
        <w:tc>
          <w:tcPr>
            <w:tcW w:w="2789" w:type="pct"/>
          </w:tcPr>
          <w:p w14:paraId="0863488D" w14:textId="77777777" w:rsidR="002D1BA2" w:rsidRDefault="00F44DCC" w:rsidP="007E38B5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Изучить взаимосвязь существования жизни на Земле и Солнца. </w:t>
            </w:r>
          </w:p>
          <w:p w14:paraId="63E3023E" w14:textId="77777777" w:rsidR="00F44DCC" w:rsidRPr="00C31FB0" w:rsidRDefault="00F44DCC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знаний о Солнце для существования жиз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 на Земле.</w:t>
            </w:r>
          </w:p>
          <w:p w14:paraId="16D9E722" w14:textId="77777777" w:rsidR="00F44DCC" w:rsidRPr="00C31FB0" w:rsidRDefault="00F44DCC" w:rsidP="007E38B5">
            <w:pPr>
              <w:pStyle w:val="af1"/>
            </w:pPr>
          </w:p>
        </w:tc>
        <w:tc>
          <w:tcPr>
            <w:tcW w:w="1258" w:type="pct"/>
          </w:tcPr>
          <w:p w14:paraId="4084B853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54781B42" w14:textId="77777777" w:rsidTr="00E05BF4">
        <w:trPr>
          <w:trHeight w:val="267"/>
        </w:trPr>
        <w:tc>
          <w:tcPr>
            <w:tcW w:w="953" w:type="pct"/>
          </w:tcPr>
          <w:p w14:paraId="22AEE324" w14:textId="77777777" w:rsidR="00F44DCC" w:rsidRPr="00C31FB0" w:rsidRDefault="002D1BA2" w:rsidP="007E38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2.10 </w:t>
            </w:r>
            <w:r w:rsidR="00F44DCC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Небесная механика </w:t>
            </w:r>
          </w:p>
        </w:tc>
        <w:tc>
          <w:tcPr>
            <w:tcW w:w="2789" w:type="pct"/>
          </w:tcPr>
          <w:p w14:paraId="2A4CB1CC" w14:textId="77777777" w:rsidR="00F44DCC" w:rsidRPr="007E38B5" w:rsidRDefault="00F44DCC" w:rsidP="007E3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Изучить законы Кеплера.</w:t>
            </w:r>
          </w:p>
          <w:p w14:paraId="5B4DB128" w14:textId="77777777" w:rsidR="00F44DCC" w:rsidRPr="007E38B5" w:rsidRDefault="00F44DCC" w:rsidP="007E3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</w:p>
          <w:p w14:paraId="4E922166" w14:textId="77777777" w:rsidR="00F44DCC" w:rsidRPr="00C31FB0" w:rsidRDefault="00F44DCC" w:rsidP="007E38B5">
            <w:pPr>
              <w:pStyle w:val="af1"/>
            </w:pP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Определить значение законов Кеплера для открытия </w:t>
            </w: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новых пла</w:t>
            </w: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1258" w:type="pct"/>
          </w:tcPr>
          <w:p w14:paraId="57182609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F44DCC" w:rsidRPr="00C31FB0" w14:paraId="41B9A238" w14:textId="77777777" w:rsidTr="00E05BF4">
        <w:trPr>
          <w:trHeight w:val="267"/>
        </w:trPr>
        <w:tc>
          <w:tcPr>
            <w:tcW w:w="953" w:type="pct"/>
          </w:tcPr>
          <w:p w14:paraId="1EBA93B6" w14:textId="77777777" w:rsidR="00F44DCC" w:rsidRPr="00C31FB0" w:rsidRDefault="002D1BA2" w:rsidP="007E38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 2.11 Искусственные тела Солнечной системы.</w:t>
            </w:r>
          </w:p>
        </w:tc>
        <w:tc>
          <w:tcPr>
            <w:tcW w:w="2789" w:type="pct"/>
          </w:tcPr>
          <w:p w14:paraId="76C173B2" w14:textId="77777777" w:rsidR="00F44DCC" w:rsidRPr="00C31FB0" w:rsidRDefault="00F44DCC" w:rsidP="007E38B5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14:paraId="768077E9" w14:textId="77777777" w:rsidR="00F44DCC" w:rsidRPr="00C31FB0" w:rsidRDefault="00F44DCC" w:rsidP="007E3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14:paraId="3985166A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2D1BA2" w:rsidRPr="00C31FB0" w14:paraId="201160F6" w14:textId="77777777" w:rsidTr="002D1BA2">
        <w:trPr>
          <w:trHeight w:val="267"/>
        </w:trPr>
        <w:tc>
          <w:tcPr>
            <w:tcW w:w="5000" w:type="pct"/>
            <w:gridSpan w:val="3"/>
          </w:tcPr>
          <w:p w14:paraId="099123A7" w14:textId="77777777" w:rsidR="002D1BA2" w:rsidRPr="002D1BA2" w:rsidRDefault="002D1BA2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30"/>
                <w:rFonts w:ascii="Times New Roman" w:hAnsi="Times New Roman"/>
                <w:b/>
                <w:sz w:val="24"/>
                <w:szCs w:val="24"/>
              </w:rPr>
              <w:t>Раздел 3.  Строение и эволюция Вселенной</w:t>
            </w:r>
          </w:p>
        </w:tc>
      </w:tr>
      <w:tr w:rsidR="00F44DCC" w:rsidRPr="00C31FB0" w14:paraId="12766C78" w14:textId="77777777" w:rsidTr="00E05BF4">
        <w:trPr>
          <w:trHeight w:val="267"/>
        </w:trPr>
        <w:tc>
          <w:tcPr>
            <w:tcW w:w="953" w:type="pct"/>
          </w:tcPr>
          <w:p w14:paraId="55C1860C" w14:textId="77777777"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Тема 3.1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2789" w:type="pct"/>
          </w:tcPr>
          <w:p w14:paraId="7C405B8A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14:paraId="4C04AD86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14:paraId="6A81D933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65B3050D" w14:textId="77777777" w:rsidTr="00E05BF4">
        <w:trPr>
          <w:trHeight w:val="267"/>
        </w:trPr>
        <w:tc>
          <w:tcPr>
            <w:tcW w:w="953" w:type="pct"/>
          </w:tcPr>
          <w:p w14:paraId="642C037F" w14:textId="77777777"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3.2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2789" w:type="pct"/>
          </w:tcPr>
          <w:p w14:paraId="078EF90E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физической природой звезд.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Определить значение знаний о физической природе звезд для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14:paraId="12F5405E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200B38D1" w14:textId="77777777" w:rsidTr="00E05BF4">
        <w:trPr>
          <w:trHeight w:val="267"/>
        </w:trPr>
        <w:tc>
          <w:tcPr>
            <w:tcW w:w="953" w:type="pct"/>
          </w:tcPr>
          <w:p w14:paraId="1FD5B8B0" w14:textId="77777777"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3.3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Виды звезд</w:t>
            </w:r>
          </w:p>
        </w:tc>
        <w:tc>
          <w:tcPr>
            <w:tcW w:w="2789" w:type="pct"/>
          </w:tcPr>
          <w:p w14:paraId="651B002B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видами звезд. Изучить особенности спектральных классов звезд. Определить значение современных астрономических открытий для человека.</w:t>
            </w:r>
          </w:p>
        </w:tc>
        <w:tc>
          <w:tcPr>
            <w:tcW w:w="1258" w:type="pct"/>
          </w:tcPr>
          <w:p w14:paraId="57E24F5B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5AC14EF3" w14:textId="77777777" w:rsidTr="00E05BF4">
        <w:trPr>
          <w:trHeight w:val="267"/>
        </w:trPr>
        <w:tc>
          <w:tcPr>
            <w:tcW w:w="953" w:type="pct"/>
          </w:tcPr>
          <w:p w14:paraId="698F6CD6" w14:textId="77777777" w:rsidR="00F44DCC" w:rsidRPr="00C31FB0" w:rsidRDefault="00AE6EC7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3.4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Звездные системы.</w:t>
            </w:r>
          </w:p>
        </w:tc>
        <w:tc>
          <w:tcPr>
            <w:tcW w:w="2789" w:type="pct"/>
          </w:tcPr>
          <w:p w14:paraId="3E4F2F73" w14:textId="77777777" w:rsidR="00AE6EC7" w:rsidRDefault="00F44DCC" w:rsidP="00AE6EC7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со звездными системами и экзопланетами.</w:t>
            </w:r>
          </w:p>
          <w:p w14:paraId="7EDC2338" w14:textId="77777777" w:rsidR="00F44DCC" w:rsidRPr="00C31FB0" w:rsidRDefault="00F44DCC" w:rsidP="00AE6EC7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Определить значение современных астрономических знаний о звездных системах и экзопланетах для человека. </w:t>
            </w:r>
          </w:p>
        </w:tc>
        <w:tc>
          <w:tcPr>
            <w:tcW w:w="1258" w:type="pct"/>
          </w:tcPr>
          <w:p w14:paraId="5E401061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43EC27B7" w14:textId="77777777" w:rsidTr="00E05BF4">
        <w:trPr>
          <w:trHeight w:val="267"/>
        </w:trPr>
        <w:tc>
          <w:tcPr>
            <w:tcW w:w="953" w:type="pct"/>
          </w:tcPr>
          <w:p w14:paraId="44FEA7D4" w14:textId="77777777" w:rsidR="00AE6EC7" w:rsidRDefault="00AE6EC7" w:rsidP="00AE6EC7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3.5  </w:t>
            </w:r>
          </w:p>
          <w:p w14:paraId="78794AE7" w14:textId="77777777" w:rsidR="00F44DCC" w:rsidRPr="00C31FB0" w:rsidRDefault="00F44DCC" w:rsidP="00AE6EC7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Наша Галактика — Млечный путь</w:t>
            </w:r>
            <w:r w:rsidR="00AE6EC7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pct"/>
          </w:tcPr>
          <w:p w14:paraId="603B666B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представлениями и научными изысканиями о нашей Галактике, с понятием «галактический год». Определить значение современных знаний о нашей Галактике для жизни и деятельности человека.</w:t>
            </w:r>
          </w:p>
        </w:tc>
        <w:tc>
          <w:tcPr>
            <w:tcW w:w="1258" w:type="pct"/>
          </w:tcPr>
          <w:p w14:paraId="61D5034A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0FDA9054" w14:textId="77777777" w:rsidTr="00E05BF4">
        <w:trPr>
          <w:trHeight w:val="267"/>
        </w:trPr>
        <w:tc>
          <w:tcPr>
            <w:tcW w:w="953" w:type="pct"/>
          </w:tcPr>
          <w:p w14:paraId="55BC7EA8" w14:textId="77777777" w:rsidR="00AE6EC7" w:rsidRDefault="00AE6EC7" w:rsidP="00AE6EC7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3.6  </w:t>
            </w:r>
          </w:p>
          <w:p w14:paraId="3B53D171" w14:textId="77777777" w:rsidR="00F44DCC" w:rsidRPr="00C31FB0" w:rsidRDefault="00F44DCC" w:rsidP="00AE6EC7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2789" w:type="pct"/>
          </w:tcPr>
          <w:p w14:paraId="1996B0CC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</w:tc>
        <w:tc>
          <w:tcPr>
            <w:tcW w:w="1258" w:type="pct"/>
          </w:tcPr>
          <w:p w14:paraId="4509464B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7B4A4613" w14:textId="77777777" w:rsidTr="00E05BF4">
        <w:trPr>
          <w:trHeight w:val="267"/>
        </w:trPr>
        <w:tc>
          <w:tcPr>
            <w:tcW w:w="953" w:type="pct"/>
          </w:tcPr>
          <w:p w14:paraId="4EDF9B44" w14:textId="77777777" w:rsidR="00F44DCC" w:rsidRPr="00C31FB0" w:rsidRDefault="00AE6EC7" w:rsidP="002D1BA2">
            <w:pPr>
              <w:pStyle w:val="af1"/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3.7 Метагалактика</w:t>
            </w:r>
          </w:p>
        </w:tc>
        <w:tc>
          <w:tcPr>
            <w:tcW w:w="2789" w:type="pct"/>
          </w:tcPr>
          <w:p w14:paraId="735454BE" w14:textId="77777777" w:rsidR="00AE6EC7" w:rsidRDefault="00F44DCC" w:rsidP="002D1BA2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различными гипотезами и учениями о проис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хождении галактик.</w:t>
            </w:r>
          </w:p>
          <w:p w14:paraId="05440373" w14:textId="77777777" w:rsidR="00F44DCC" w:rsidRPr="00C31FB0" w:rsidRDefault="00F44DCC" w:rsidP="002D1BA2">
            <w:pPr>
              <w:pStyle w:val="af1"/>
            </w:pPr>
            <w: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Определить значение современных астрономических знаний о происхождении галактик для человека</w:t>
            </w:r>
          </w:p>
        </w:tc>
        <w:tc>
          <w:tcPr>
            <w:tcW w:w="1258" w:type="pct"/>
          </w:tcPr>
          <w:p w14:paraId="1D450129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1B27FF4E" w14:textId="77777777" w:rsidTr="00E05BF4">
        <w:trPr>
          <w:trHeight w:val="267"/>
        </w:trPr>
        <w:tc>
          <w:tcPr>
            <w:tcW w:w="953" w:type="pct"/>
          </w:tcPr>
          <w:p w14:paraId="6B6F5257" w14:textId="77777777" w:rsidR="00F44DCC" w:rsidRPr="00C31FB0" w:rsidRDefault="00AE6EC7" w:rsidP="002D1BA2">
            <w:pPr>
              <w:pStyle w:val="af1"/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3.8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2789" w:type="pct"/>
          </w:tcPr>
          <w:p w14:paraId="28B6D529" w14:textId="77777777" w:rsidR="00F44DCC" w:rsidRPr="00C31FB0" w:rsidRDefault="00F44DCC" w:rsidP="002D1BA2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эволюцией галактик и звезд.</w:t>
            </w: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Определить значение знаний об эволюции галактик и звезд для</w:t>
            </w: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C31FB0">
              <w:t xml:space="preserve"> </w:t>
            </w:r>
          </w:p>
        </w:tc>
        <w:tc>
          <w:tcPr>
            <w:tcW w:w="1258" w:type="pct"/>
          </w:tcPr>
          <w:p w14:paraId="091C3B9F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F44DCC" w:rsidRPr="00C31FB0" w14:paraId="6CFB5727" w14:textId="77777777" w:rsidTr="00E05BF4">
        <w:tc>
          <w:tcPr>
            <w:tcW w:w="953" w:type="pct"/>
          </w:tcPr>
          <w:p w14:paraId="687A242E" w14:textId="77777777" w:rsidR="00AE6EC7" w:rsidRDefault="00AE6EC7" w:rsidP="002D1BA2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Тема 3.9</w:t>
            </w:r>
          </w:p>
          <w:p w14:paraId="30CAF88A" w14:textId="77777777" w:rsidR="00F44DCC" w:rsidRPr="00C31FB0" w:rsidRDefault="00AE6EC7" w:rsidP="002D1BA2">
            <w:pPr>
              <w:pStyle w:val="af1"/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DCC"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Жизнь и разум во Все</w:t>
            </w:r>
            <w:r w:rsidR="00F44DCC"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2789" w:type="pct"/>
          </w:tcPr>
          <w:p w14:paraId="75AD9B53" w14:textId="77777777" w:rsidR="00F44DCC" w:rsidRPr="00C31FB0" w:rsidRDefault="00F44DCC" w:rsidP="002D1BA2">
            <w:pPr>
              <w:pStyle w:val="af1"/>
            </w:pP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Познакомиться с различными гипотезами о существовании жизни и разума во Вселенной.</w:t>
            </w:r>
            <w:r>
              <w:t xml:space="preserve"> </w:t>
            </w: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Определить значение изучения проблем существования жизни и разума во Вселенной для развития человеческой цивилизации</w:t>
            </w:r>
          </w:p>
        </w:tc>
        <w:tc>
          <w:tcPr>
            <w:tcW w:w="1258" w:type="pct"/>
          </w:tcPr>
          <w:p w14:paraId="202CAD26" w14:textId="77777777" w:rsidR="00F44DCC" w:rsidRPr="00C31FB0" w:rsidRDefault="00F44DCC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  <w:tr w:rsidR="00F44DCC" w:rsidRPr="00C31FB0" w14:paraId="4D90AF38" w14:textId="77777777" w:rsidTr="00E05BF4">
        <w:tc>
          <w:tcPr>
            <w:tcW w:w="953" w:type="pct"/>
          </w:tcPr>
          <w:p w14:paraId="014B76E5" w14:textId="77777777" w:rsidR="00F44DCC" w:rsidRPr="00C31FB0" w:rsidRDefault="00682933" w:rsidP="002D1BA2">
            <w:pPr>
              <w:pStyle w:val="af1"/>
            </w:pPr>
            <w:r>
              <w:rPr>
                <w:rStyle w:val="53"/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Тема.3.</w:t>
            </w:r>
            <w:proofErr w:type="gramStart"/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10  Перспективы</w:t>
            </w:r>
            <w:proofErr w:type="gramEnd"/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развития астрономии и космонавтики</w:t>
            </w:r>
          </w:p>
        </w:tc>
        <w:tc>
          <w:tcPr>
            <w:tcW w:w="2789" w:type="pct"/>
          </w:tcPr>
          <w:p w14:paraId="471CEF41" w14:textId="77777777" w:rsidR="002D1BA2" w:rsidRDefault="00F44DCC" w:rsidP="002D1BA2">
            <w:pPr>
              <w:pStyle w:val="af1"/>
            </w:pP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Познакомиться с достижениями современной астрономической науки.</w:t>
            </w:r>
          </w:p>
          <w:p w14:paraId="3C137611" w14:textId="77777777" w:rsidR="00F44DCC" w:rsidRPr="00C31FB0" w:rsidRDefault="00F44DCC" w:rsidP="002D1BA2">
            <w:pPr>
              <w:pStyle w:val="af1"/>
            </w:pP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  <w:r>
              <w:t xml:space="preserve"> </w:t>
            </w:r>
          </w:p>
        </w:tc>
        <w:tc>
          <w:tcPr>
            <w:tcW w:w="1258" w:type="pct"/>
          </w:tcPr>
          <w:p w14:paraId="51A54D3B" w14:textId="77777777"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C31FB0">
              <w:rPr>
                <w:rFonts w:ascii="Times New Roman" w:hAnsi="Times New Roman"/>
                <w:sz w:val="24"/>
                <w:szCs w:val="24"/>
              </w:rPr>
              <w:t>контроль:-</w:t>
            </w:r>
            <w:proofErr w:type="gramEnd"/>
            <w:r w:rsidRPr="00C31FB0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заданий;- тестирование</w:t>
            </w:r>
          </w:p>
        </w:tc>
      </w:tr>
    </w:tbl>
    <w:p w14:paraId="429EC891" w14:textId="77777777" w:rsidR="00BE7E52" w:rsidRPr="00C31FB0" w:rsidRDefault="00BE7E52" w:rsidP="00CF20A8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editsection"/>
          <w:rFonts w:ascii="Times New Roman" w:hAnsi="Times New Roman"/>
          <w:sz w:val="24"/>
          <w:szCs w:val="24"/>
        </w:rPr>
      </w:pPr>
    </w:p>
    <w:p w14:paraId="6081389E" w14:textId="77777777" w:rsidR="00BE7E52" w:rsidRPr="00C31FB0" w:rsidRDefault="00682933" w:rsidP="00CF20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Style w:val="editsection"/>
          <w:rFonts w:ascii="Times New Roman" w:hAnsi="Times New Roman"/>
          <w:sz w:val="24"/>
          <w:szCs w:val="24"/>
        </w:rPr>
        <w:t>2.</w:t>
      </w:r>
      <w:r w:rsidR="00716391" w:rsidRPr="00C31FB0">
        <w:rPr>
          <w:rStyle w:val="editsection"/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643"/>
        <w:gridCol w:w="2627"/>
      </w:tblGrid>
      <w:tr w:rsidR="00BE7E52" w:rsidRPr="00C31FB0" w14:paraId="43041347" w14:textId="77777777" w:rsidTr="00CF20A8">
        <w:tc>
          <w:tcPr>
            <w:tcW w:w="3148" w:type="dxa"/>
          </w:tcPr>
          <w:p w14:paraId="5865EC59" w14:textId="77777777" w:rsidR="00BE7E52" w:rsidRPr="00C31FB0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Результаты (освоение общих компетенции)</w:t>
            </w:r>
          </w:p>
        </w:tc>
        <w:tc>
          <w:tcPr>
            <w:tcW w:w="3764" w:type="dxa"/>
          </w:tcPr>
          <w:p w14:paraId="59290233" w14:textId="77777777" w:rsidR="00BE7E52" w:rsidRPr="00C31FB0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9" w:type="dxa"/>
            <w:vAlign w:val="center"/>
          </w:tcPr>
          <w:p w14:paraId="15463FA3" w14:textId="77777777" w:rsidR="00BE7E52" w:rsidRPr="00C31FB0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BE7E52" w:rsidRPr="00C31FB0" w14:paraId="3D6685F4" w14:textId="77777777" w:rsidTr="00CF20A8">
        <w:tc>
          <w:tcPr>
            <w:tcW w:w="3148" w:type="dxa"/>
          </w:tcPr>
          <w:p w14:paraId="0E645414" w14:textId="77777777" w:rsidR="00BE7E52" w:rsidRPr="00C31FB0" w:rsidRDefault="00BE7E52" w:rsidP="00883B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14:paraId="39FA291B" w14:textId="77777777" w:rsidR="00BE7E52" w:rsidRPr="00C31FB0" w:rsidRDefault="00BE7E52" w:rsidP="00883B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4D07C03B" w14:textId="77777777" w:rsidR="00BE7E52" w:rsidRPr="00C31FB0" w:rsidRDefault="00BE7E52" w:rsidP="00883B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7E52" w:rsidRPr="00C31FB0" w14:paraId="3A9A22DD" w14:textId="77777777" w:rsidTr="00CF20A8">
        <w:tc>
          <w:tcPr>
            <w:tcW w:w="3148" w:type="dxa"/>
          </w:tcPr>
          <w:p w14:paraId="212DB869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4" w:type="dxa"/>
          </w:tcPr>
          <w:p w14:paraId="720854A8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-наличие положительных отзывов от мастера производственного обучения;</w:t>
            </w:r>
          </w:p>
          <w:p w14:paraId="44A499EE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интереса к будущей профессии;</w:t>
            </w:r>
          </w:p>
          <w:p w14:paraId="79B224B0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659" w:type="dxa"/>
          </w:tcPr>
          <w:p w14:paraId="42365CFD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BE7E52" w:rsidRPr="00C31FB0" w14:paraId="68F635D8" w14:textId="77777777" w:rsidTr="00CF20A8">
        <w:tc>
          <w:tcPr>
            <w:tcW w:w="3148" w:type="dxa"/>
          </w:tcPr>
          <w:p w14:paraId="463840AA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764" w:type="dxa"/>
          </w:tcPr>
          <w:p w14:paraId="7715A56D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14:paraId="1478477A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14:paraId="655AD6FB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 Оценка Организованности </w:t>
            </w:r>
            <w:proofErr w:type="gramStart"/>
            <w:r w:rsidRPr="00883B6D">
              <w:rPr>
                <w:rFonts w:ascii="Times New Roman" w:hAnsi="Times New Roman"/>
                <w:sz w:val="24"/>
                <w:szCs w:val="24"/>
              </w:rPr>
              <w:t>собственной  деятельности</w:t>
            </w:r>
            <w:proofErr w:type="gramEnd"/>
            <w:r w:rsidRPr="00883B6D">
              <w:rPr>
                <w:rFonts w:ascii="Times New Roman" w:hAnsi="Times New Roman"/>
                <w:sz w:val="24"/>
                <w:szCs w:val="24"/>
              </w:rPr>
              <w:t>, исходя из цели и способов  ее  достижения</w:t>
            </w:r>
          </w:p>
        </w:tc>
      </w:tr>
      <w:tr w:rsidR="00BE7E52" w:rsidRPr="00C31FB0" w14:paraId="033BC16D" w14:textId="77777777" w:rsidTr="00CF20A8">
        <w:tc>
          <w:tcPr>
            <w:tcW w:w="3148" w:type="dxa"/>
          </w:tcPr>
          <w:p w14:paraId="487C976E" w14:textId="77777777"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6ECA2961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</w:tcPr>
          <w:p w14:paraId="5CA266F2" w14:textId="77777777"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-решение стандартных и нештатных профессиональных задач по организации </w:t>
            </w:r>
            <w:proofErr w:type="gramStart"/>
            <w:r w:rsidRPr="00883B6D">
              <w:rPr>
                <w:rFonts w:ascii="Times New Roman" w:hAnsi="Times New Roman"/>
                <w:sz w:val="24"/>
                <w:szCs w:val="24"/>
              </w:rPr>
              <w:t>обеспечения  безопасных</w:t>
            </w:r>
            <w:proofErr w:type="gramEnd"/>
            <w:r w:rsidRPr="00883B6D">
              <w:rPr>
                <w:rFonts w:ascii="Times New Roman" w:hAnsi="Times New Roman"/>
                <w:sz w:val="24"/>
                <w:szCs w:val="24"/>
              </w:rPr>
              <w:t xml:space="preserve"> условий труда в профессиональной деятельности </w:t>
            </w:r>
          </w:p>
          <w:p w14:paraId="5D5443BB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4B73368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  Индивидуальный </w:t>
            </w:r>
            <w:proofErr w:type="gramStart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 выполнением   стандартных и нештатных профессиональных задач по организации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обеспечения  безопасных условий труда в профессиональной деятельности </w:t>
            </w:r>
          </w:p>
        </w:tc>
      </w:tr>
      <w:tr w:rsidR="00BE7E52" w:rsidRPr="00C31FB0" w14:paraId="56E17710" w14:textId="77777777" w:rsidTr="00CF20A8">
        <w:tc>
          <w:tcPr>
            <w:tcW w:w="3148" w:type="dxa"/>
          </w:tcPr>
          <w:p w14:paraId="26781F42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883B6D">
              <w:rPr>
                <w:rFonts w:ascii="Times New Roman" w:hAnsi="Times New Roman"/>
                <w:sz w:val="24"/>
                <w:szCs w:val="24"/>
              </w:rPr>
              <w:t>4  Осуществлять</w:t>
            </w:r>
            <w:proofErr w:type="gramEnd"/>
            <w:r w:rsidRPr="00883B6D">
              <w:rPr>
                <w:rFonts w:ascii="Times New Roman" w:hAnsi="Times New Roman"/>
                <w:sz w:val="24"/>
                <w:szCs w:val="24"/>
              </w:rPr>
              <w:t xml:space="preserve"> поиск и использование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4" w:type="dxa"/>
          </w:tcPr>
          <w:p w14:paraId="6953E458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 xml:space="preserve">-эффективный поиск необходимой информации по </w:t>
            </w: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>основным понятиям физических яв</w:t>
            </w:r>
            <w:r w:rsidR="00883B6D">
              <w:rPr>
                <w:rStyle w:val="editsection"/>
                <w:rFonts w:ascii="Times New Roman" w:hAnsi="Times New Roman"/>
                <w:sz w:val="24"/>
                <w:szCs w:val="24"/>
              </w:rPr>
              <w:t>лений, законов и их применение.</w:t>
            </w:r>
          </w:p>
          <w:p w14:paraId="526BEBBE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659" w:type="dxa"/>
          </w:tcPr>
          <w:p w14:paraId="113FC7D2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 xml:space="preserve">Оценка результатов поиска необходимой </w:t>
            </w: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BE7E52" w:rsidRPr="00C31FB0" w14:paraId="287DE228" w14:textId="77777777" w:rsidTr="00CF20A8">
        <w:tc>
          <w:tcPr>
            <w:tcW w:w="3148" w:type="dxa"/>
          </w:tcPr>
          <w:p w14:paraId="22A18E5C" w14:textId="77777777"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14:paraId="2ADF2854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4" w:type="dxa"/>
          </w:tcPr>
          <w:p w14:paraId="4E1AEE3D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14:paraId="7A327E30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2659" w:type="dxa"/>
          </w:tcPr>
          <w:p w14:paraId="7E1FE414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BE7E52" w:rsidRPr="00C31FB0" w14:paraId="6BC81B59" w14:textId="77777777" w:rsidTr="00CF20A8">
        <w:tc>
          <w:tcPr>
            <w:tcW w:w="3148" w:type="dxa"/>
          </w:tcPr>
          <w:p w14:paraId="0059DAFF" w14:textId="77777777"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14:paraId="12332089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ОК6. </w:t>
            </w:r>
            <w:proofErr w:type="gramStart"/>
            <w:r w:rsidRPr="00883B6D">
              <w:rPr>
                <w:rFonts w:ascii="Times New Roman" w:hAnsi="Times New Roman"/>
                <w:sz w:val="24"/>
                <w:szCs w:val="24"/>
              </w:rPr>
              <w:t>Работать  команде</w:t>
            </w:r>
            <w:proofErr w:type="gramEnd"/>
            <w:r w:rsidRPr="00883B6D">
              <w:rPr>
                <w:rFonts w:ascii="Times New Roman" w:hAnsi="Times New Roman"/>
                <w:sz w:val="24"/>
                <w:szCs w:val="24"/>
              </w:rPr>
              <w:t>, эффективно общаться с коллегами, руководством, клиентами</w:t>
            </w:r>
          </w:p>
        </w:tc>
        <w:tc>
          <w:tcPr>
            <w:tcW w:w="3764" w:type="dxa"/>
          </w:tcPr>
          <w:p w14:paraId="4E73EE94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-взаимодействие со </w:t>
            </w:r>
            <w:proofErr w:type="gramStart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студентами,  преподавателями</w:t>
            </w:r>
            <w:proofErr w:type="gramEnd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</w:t>
            </w:r>
            <w:proofErr w:type="spellStart"/>
            <w:r w:rsidRPr="00883B6D">
              <w:rPr>
                <w:rFonts w:ascii="Times New Roman" w:hAnsi="Times New Roman"/>
                <w:sz w:val="24"/>
                <w:szCs w:val="24"/>
              </w:rPr>
              <w:t>ораны</w:t>
            </w:r>
            <w:proofErr w:type="spellEnd"/>
            <w:r w:rsidRPr="00883B6D">
              <w:rPr>
                <w:rFonts w:ascii="Times New Roman" w:hAnsi="Times New Roman"/>
                <w:sz w:val="24"/>
                <w:szCs w:val="24"/>
              </w:rPr>
              <w:t xml:space="preserve"> труда в организации. </w:t>
            </w:r>
          </w:p>
        </w:tc>
        <w:tc>
          <w:tcPr>
            <w:tcW w:w="2659" w:type="dxa"/>
          </w:tcPr>
          <w:p w14:paraId="50947E8F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</w:t>
            </w:r>
            <w:proofErr w:type="gramStart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воздействие</w:t>
            </w:r>
            <w:proofErr w:type="gramEnd"/>
            <w:r w:rsidRPr="00883B6D">
              <w:rPr>
                <w:rFonts w:ascii="Times New Roman" w:hAnsi="Times New Roman"/>
                <w:sz w:val="24"/>
                <w:szCs w:val="24"/>
              </w:rPr>
              <w:t xml:space="preserve"> негативные факторов на человека</w:t>
            </w:r>
          </w:p>
        </w:tc>
      </w:tr>
      <w:tr w:rsidR="00BE7E52" w:rsidRPr="00C31FB0" w14:paraId="48756629" w14:textId="77777777" w:rsidTr="00CF20A8">
        <w:tc>
          <w:tcPr>
            <w:tcW w:w="3148" w:type="dxa"/>
          </w:tcPr>
          <w:p w14:paraId="76CE18A5" w14:textId="77777777"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4" w:type="dxa"/>
          </w:tcPr>
          <w:p w14:paraId="5B9460C2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-демонстрация готовности к </w:t>
            </w:r>
            <w:proofErr w:type="gramStart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исполнению  профессиональной</w:t>
            </w:r>
            <w:proofErr w:type="gramEnd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обязанности</w:t>
            </w:r>
          </w:p>
        </w:tc>
        <w:tc>
          <w:tcPr>
            <w:tcW w:w="2659" w:type="dxa"/>
          </w:tcPr>
          <w:p w14:paraId="6650E531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в подготовке к профессиональной деятельности</w:t>
            </w:r>
          </w:p>
        </w:tc>
      </w:tr>
      <w:tr w:rsidR="00BE7E52" w:rsidRPr="00C31FB0" w14:paraId="20B9DF4F" w14:textId="77777777" w:rsidTr="00CF20A8">
        <w:tc>
          <w:tcPr>
            <w:tcW w:w="3148" w:type="dxa"/>
          </w:tcPr>
          <w:p w14:paraId="5ADD192C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4" w:type="dxa"/>
          </w:tcPr>
          <w:p w14:paraId="6F1B8480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применение способов решения профессиональных задач в области организации; </w:t>
            </w:r>
          </w:p>
          <w:p w14:paraId="0DB70256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14:paraId="40E15D02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использования профессиональных навыков знаний.</w:t>
            </w:r>
          </w:p>
        </w:tc>
      </w:tr>
      <w:tr w:rsidR="00BE7E52" w:rsidRPr="00C31FB0" w14:paraId="7C4C838B" w14:textId="77777777" w:rsidTr="00CF20A8">
        <w:tc>
          <w:tcPr>
            <w:tcW w:w="3148" w:type="dxa"/>
          </w:tcPr>
          <w:p w14:paraId="15B89B6A" w14:textId="77777777"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662EF072" w14:textId="77777777"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31CB356F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-взаимодействие со </w:t>
            </w:r>
            <w:proofErr w:type="gramStart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студентами,  преподавателями</w:t>
            </w:r>
            <w:proofErr w:type="gramEnd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</w:t>
            </w:r>
            <w:proofErr w:type="spellStart"/>
            <w:r w:rsidRPr="00883B6D">
              <w:rPr>
                <w:rFonts w:ascii="Times New Roman" w:hAnsi="Times New Roman"/>
                <w:sz w:val="24"/>
                <w:szCs w:val="24"/>
              </w:rPr>
              <w:t>ораны</w:t>
            </w:r>
            <w:proofErr w:type="spellEnd"/>
            <w:r w:rsidRPr="00883B6D">
              <w:rPr>
                <w:rFonts w:ascii="Times New Roman" w:hAnsi="Times New Roman"/>
                <w:sz w:val="24"/>
                <w:szCs w:val="24"/>
              </w:rPr>
              <w:t xml:space="preserve"> труда в организации</w:t>
            </w:r>
          </w:p>
        </w:tc>
        <w:tc>
          <w:tcPr>
            <w:tcW w:w="2659" w:type="dxa"/>
          </w:tcPr>
          <w:p w14:paraId="5BCDAC01" w14:textId="77777777"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знаний</w:t>
            </w:r>
          </w:p>
        </w:tc>
      </w:tr>
    </w:tbl>
    <w:p w14:paraId="1E5F5BE4" w14:textId="77777777" w:rsidR="00716391" w:rsidRPr="00CF20A8" w:rsidRDefault="00716391" w:rsidP="00CF20A8">
      <w:pPr>
        <w:rPr>
          <w:rFonts w:ascii="Times New Roman" w:hAnsi="Times New Roman"/>
          <w:sz w:val="24"/>
          <w:szCs w:val="24"/>
        </w:rPr>
      </w:pPr>
    </w:p>
    <w:p w14:paraId="4B54FEFD" w14:textId="77777777" w:rsidR="00CF20A8" w:rsidRPr="00CF20A8" w:rsidRDefault="00CF20A8">
      <w:pPr>
        <w:rPr>
          <w:rFonts w:ascii="Times New Roman" w:hAnsi="Times New Roman"/>
          <w:sz w:val="24"/>
          <w:szCs w:val="24"/>
        </w:rPr>
      </w:pPr>
    </w:p>
    <w:sectPr w:rsidR="00CF20A8" w:rsidRPr="00CF20A8" w:rsidSect="00C31FB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416F" w14:textId="77777777" w:rsidR="00A273C9" w:rsidRDefault="00A273C9" w:rsidP="00E75EC8">
      <w:pPr>
        <w:spacing w:after="0" w:line="240" w:lineRule="auto"/>
      </w:pPr>
      <w:r>
        <w:separator/>
      </w:r>
    </w:p>
  </w:endnote>
  <w:endnote w:type="continuationSeparator" w:id="0">
    <w:p w14:paraId="7C3E66CE" w14:textId="77777777" w:rsidR="00A273C9" w:rsidRDefault="00A273C9" w:rsidP="00E7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10E8" w14:textId="77777777" w:rsidR="004D0C5D" w:rsidRDefault="00A273C9">
    <w:pPr>
      <w:pStyle w:val="a7"/>
      <w:framePr w:h="226" w:wrap="none" w:vAnchor="text" w:hAnchor="page" w:x="1615" w:y="-111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D0C5D" w:rsidRPr="001D6F32">
      <w:rPr>
        <w:rStyle w:val="CenturySchoolbook"/>
      </w:rPr>
      <w:t>10</w:t>
    </w:r>
    <w:r>
      <w:rPr>
        <w:rStyle w:val="CenturySchoolbook"/>
      </w:rPr>
      <w:fldChar w:fldCharType="end"/>
    </w:r>
  </w:p>
  <w:p w14:paraId="0D9172B2" w14:textId="77777777" w:rsidR="004D0C5D" w:rsidRDefault="004D0C5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218B" w14:textId="77777777" w:rsidR="004D0C5D" w:rsidRDefault="00A273C9">
    <w:pPr>
      <w:pStyle w:val="a7"/>
      <w:framePr w:h="226" w:wrap="none" w:vAnchor="text" w:hAnchor="page" w:x="1615" w:y="-111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04ED8" w:rsidRPr="00B04ED8">
      <w:rPr>
        <w:rStyle w:val="CenturySchoolbook"/>
      </w:rPr>
      <w:t>19</w:t>
    </w:r>
    <w:r>
      <w:rPr>
        <w:rStyle w:val="CenturySchoolbook"/>
      </w:rPr>
      <w:fldChar w:fldCharType="end"/>
    </w:r>
  </w:p>
  <w:p w14:paraId="38C8B693" w14:textId="77777777" w:rsidR="004D0C5D" w:rsidRDefault="004D0C5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1889" w14:textId="77777777" w:rsidR="00A273C9" w:rsidRDefault="00A273C9" w:rsidP="00E75EC8">
      <w:pPr>
        <w:spacing w:after="0" w:line="240" w:lineRule="auto"/>
      </w:pPr>
      <w:r>
        <w:separator/>
      </w:r>
    </w:p>
  </w:footnote>
  <w:footnote w:type="continuationSeparator" w:id="0">
    <w:p w14:paraId="366057E6" w14:textId="77777777" w:rsidR="00A273C9" w:rsidRDefault="00A273C9" w:rsidP="00E7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BB34" w14:textId="77777777" w:rsidR="004D0C5D" w:rsidRDefault="00A273C9" w:rsidP="00BE7E52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B04ED8">
      <w:rPr>
        <w:noProof/>
      </w:rPr>
      <w:t>13</w:t>
    </w:r>
    <w:r>
      <w:rPr>
        <w:noProof/>
      </w:rPr>
      <w:fldChar w:fldCharType="end"/>
    </w:r>
    <w:r w:rsidR="004D0C5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8928" w14:textId="77777777" w:rsidR="004D0C5D" w:rsidRDefault="004D0C5D">
    <w:pPr>
      <w:pStyle w:val="a7"/>
      <w:framePr w:w="12065" w:h="168" w:wrap="none" w:vAnchor="text" w:hAnchor="page" w:x="1" w:y="1134"/>
      <w:shd w:val="clear" w:color="auto" w:fill="auto"/>
      <w:ind w:left="8755"/>
    </w:pPr>
    <w:r>
      <w:rPr>
        <w:rStyle w:val="FranklinGothicMedium"/>
      </w:rPr>
      <w:t>Продолжение таблицы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238A" w14:textId="77777777" w:rsidR="004D0C5D" w:rsidRDefault="004D0C5D">
    <w:pPr>
      <w:pStyle w:val="a7"/>
      <w:framePr w:w="12065" w:h="168" w:wrap="none" w:vAnchor="text" w:hAnchor="page" w:x="1" w:y="1134"/>
      <w:shd w:val="clear" w:color="auto" w:fill="auto"/>
      <w:ind w:left="8755"/>
    </w:pPr>
    <w:r>
      <w:rPr>
        <w:rStyle w:val="FranklinGothicMedium"/>
      </w:rPr>
      <w:t>Продолжение таблицы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35C"/>
    <w:multiLevelType w:val="hybridMultilevel"/>
    <w:tmpl w:val="85744DE2"/>
    <w:lvl w:ilvl="0" w:tplc="066CA7D0">
      <w:start w:val="2"/>
      <w:numFmt w:val="decimal"/>
      <w:lvlText w:val="%1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" w15:restartNumberingAfterBreak="0">
    <w:nsid w:val="18C7526D"/>
    <w:multiLevelType w:val="multilevel"/>
    <w:tmpl w:val="B220048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50BA"/>
    <w:multiLevelType w:val="hybridMultilevel"/>
    <w:tmpl w:val="2FA8B710"/>
    <w:lvl w:ilvl="0" w:tplc="E7683C64">
      <w:start w:val="4"/>
      <w:numFmt w:val="decimal"/>
      <w:lvlText w:val="%1."/>
      <w:lvlJc w:val="left"/>
      <w:pPr>
        <w:ind w:left="66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 w15:restartNumberingAfterBreak="0">
    <w:nsid w:val="7926734A"/>
    <w:multiLevelType w:val="multilevel"/>
    <w:tmpl w:val="8362EF54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BC17C72"/>
    <w:multiLevelType w:val="multilevel"/>
    <w:tmpl w:val="F5E60A44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Franklin Gothic Medium" w:eastAsia="Times New Roman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27"/>
    <w:rsid w:val="0007730E"/>
    <w:rsid w:val="000944EB"/>
    <w:rsid w:val="000979A2"/>
    <w:rsid w:val="000A64B1"/>
    <w:rsid w:val="000B1063"/>
    <w:rsid w:val="000B1CD1"/>
    <w:rsid w:val="000B6AD6"/>
    <w:rsid w:val="000E50CE"/>
    <w:rsid w:val="000E695F"/>
    <w:rsid w:val="000F4853"/>
    <w:rsid w:val="0010445C"/>
    <w:rsid w:val="00105522"/>
    <w:rsid w:val="00117ED5"/>
    <w:rsid w:val="001256A2"/>
    <w:rsid w:val="0013096A"/>
    <w:rsid w:val="001456DE"/>
    <w:rsid w:val="0015396F"/>
    <w:rsid w:val="00155B65"/>
    <w:rsid w:val="001A773F"/>
    <w:rsid w:val="001B341B"/>
    <w:rsid w:val="001D6F32"/>
    <w:rsid w:val="001E3E17"/>
    <w:rsid w:val="001F04E2"/>
    <w:rsid w:val="001F1515"/>
    <w:rsid w:val="002141B4"/>
    <w:rsid w:val="00216EA4"/>
    <w:rsid w:val="00230BDC"/>
    <w:rsid w:val="002443C9"/>
    <w:rsid w:val="0027031A"/>
    <w:rsid w:val="0028114C"/>
    <w:rsid w:val="002D0DF6"/>
    <w:rsid w:val="002D1BA2"/>
    <w:rsid w:val="002E5622"/>
    <w:rsid w:val="002E58A0"/>
    <w:rsid w:val="002E649D"/>
    <w:rsid w:val="002F35FD"/>
    <w:rsid w:val="002F3F88"/>
    <w:rsid w:val="002F41BE"/>
    <w:rsid w:val="0030176A"/>
    <w:rsid w:val="00305D2B"/>
    <w:rsid w:val="003138BC"/>
    <w:rsid w:val="00325100"/>
    <w:rsid w:val="00356389"/>
    <w:rsid w:val="0035700F"/>
    <w:rsid w:val="0036293D"/>
    <w:rsid w:val="003955E1"/>
    <w:rsid w:val="003B0688"/>
    <w:rsid w:val="003B23E4"/>
    <w:rsid w:val="003B6787"/>
    <w:rsid w:val="003D0D66"/>
    <w:rsid w:val="003D7F81"/>
    <w:rsid w:val="003E7F1D"/>
    <w:rsid w:val="003F0260"/>
    <w:rsid w:val="003F21D5"/>
    <w:rsid w:val="00424DE2"/>
    <w:rsid w:val="00443910"/>
    <w:rsid w:val="0045051E"/>
    <w:rsid w:val="00466A86"/>
    <w:rsid w:val="00471654"/>
    <w:rsid w:val="00484BE2"/>
    <w:rsid w:val="00491235"/>
    <w:rsid w:val="004A65D8"/>
    <w:rsid w:val="004B1364"/>
    <w:rsid w:val="004B2B2A"/>
    <w:rsid w:val="004B6D23"/>
    <w:rsid w:val="004C5804"/>
    <w:rsid w:val="004D0C5D"/>
    <w:rsid w:val="004E5D92"/>
    <w:rsid w:val="00503D6E"/>
    <w:rsid w:val="00504B27"/>
    <w:rsid w:val="005218F4"/>
    <w:rsid w:val="005238DC"/>
    <w:rsid w:val="00531C50"/>
    <w:rsid w:val="005437A0"/>
    <w:rsid w:val="00556A10"/>
    <w:rsid w:val="00562D02"/>
    <w:rsid w:val="005661C5"/>
    <w:rsid w:val="00572AA3"/>
    <w:rsid w:val="00595CA1"/>
    <w:rsid w:val="00595E41"/>
    <w:rsid w:val="005A3BC9"/>
    <w:rsid w:val="005A6EBB"/>
    <w:rsid w:val="005D5973"/>
    <w:rsid w:val="005F22D6"/>
    <w:rsid w:val="005F57D5"/>
    <w:rsid w:val="006536F6"/>
    <w:rsid w:val="00661FEC"/>
    <w:rsid w:val="00666B6E"/>
    <w:rsid w:val="00675283"/>
    <w:rsid w:val="00682933"/>
    <w:rsid w:val="0069783C"/>
    <w:rsid w:val="006A2AA2"/>
    <w:rsid w:val="006B2F5E"/>
    <w:rsid w:val="006D61BA"/>
    <w:rsid w:val="006F0DF4"/>
    <w:rsid w:val="006F4378"/>
    <w:rsid w:val="007112C6"/>
    <w:rsid w:val="00716391"/>
    <w:rsid w:val="007315D7"/>
    <w:rsid w:val="00736C8E"/>
    <w:rsid w:val="007412E1"/>
    <w:rsid w:val="00743EF3"/>
    <w:rsid w:val="0075184B"/>
    <w:rsid w:val="00787395"/>
    <w:rsid w:val="007938BB"/>
    <w:rsid w:val="007B479A"/>
    <w:rsid w:val="007C4DEA"/>
    <w:rsid w:val="007D5158"/>
    <w:rsid w:val="007D5B2A"/>
    <w:rsid w:val="007E38B5"/>
    <w:rsid w:val="007E7126"/>
    <w:rsid w:val="007F3272"/>
    <w:rsid w:val="00800013"/>
    <w:rsid w:val="008266BE"/>
    <w:rsid w:val="00840637"/>
    <w:rsid w:val="00851CDC"/>
    <w:rsid w:val="00852411"/>
    <w:rsid w:val="00857922"/>
    <w:rsid w:val="00883B6D"/>
    <w:rsid w:val="008A36CA"/>
    <w:rsid w:val="008B44C0"/>
    <w:rsid w:val="008B6749"/>
    <w:rsid w:val="00901788"/>
    <w:rsid w:val="009026C1"/>
    <w:rsid w:val="0090463F"/>
    <w:rsid w:val="009322E7"/>
    <w:rsid w:val="009624BB"/>
    <w:rsid w:val="00962C14"/>
    <w:rsid w:val="009679D9"/>
    <w:rsid w:val="00970C4A"/>
    <w:rsid w:val="00977E08"/>
    <w:rsid w:val="009900E4"/>
    <w:rsid w:val="00993FD6"/>
    <w:rsid w:val="009B4270"/>
    <w:rsid w:val="009B53DD"/>
    <w:rsid w:val="009D1C83"/>
    <w:rsid w:val="009E6851"/>
    <w:rsid w:val="009E68B5"/>
    <w:rsid w:val="009E69EB"/>
    <w:rsid w:val="00A033B7"/>
    <w:rsid w:val="00A04A73"/>
    <w:rsid w:val="00A10C5F"/>
    <w:rsid w:val="00A11886"/>
    <w:rsid w:val="00A146C3"/>
    <w:rsid w:val="00A21A8C"/>
    <w:rsid w:val="00A273C9"/>
    <w:rsid w:val="00A44637"/>
    <w:rsid w:val="00A6208D"/>
    <w:rsid w:val="00A73528"/>
    <w:rsid w:val="00AA2C9F"/>
    <w:rsid w:val="00AA3264"/>
    <w:rsid w:val="00AB26AD"/>
    <w:rsid w:val="00AD5407"/>
    <w:rsid w:val="00AE6EC7"/>
    <w:rsid w:val="00AF191D"/>
    <w:rsid w:val="00AF7E47"/>
    <w:rsid w:val="00B00AAC"/>
    <w:rsid w:val="00B04ED8"/>
    <w:rsid w:val="00B20914"/>
    <w:rsid w:val="00B312FD"/>
    <w:rsid w:val="00B31FD2"/>
    <w:rsid w:val="00B34B9E"/>
    <w:rsid w:val="00B5789E"/>
    <w:rsid w:val="00B70444"/>
    <w:rsid w:val="00B71F15"/>
    <w:rsid w:val="00B775E4"/>
    <w:rsid w:val="00B86A80"/>
    <w:rsid w:val="00BB05C4"/>
    <w:rsid w:val="00BB6685"/>
    <w:rsid w:val="00BD49FE"/>
    <w:rsid w:val="00BD4B08"/>
    <w:rsid w:val="00BE198B"/>
    <w:rsid w:val="00BE7E52"/>
    <w:rsid w:val="00BF34D8"/>
    <w:rsid w:val="00C23B3C"/>
    <w:rsid w:val="00C31FB0"/>
    <w:rsid w:val="00C4574B"/>
    <w:rsid w:val="00C53CB3"/>
    <w:rsid w:val="00C54E85"/>
    <w:rsid w:val="00C63FB6"/>
    <w:rsid w:val="00C85EE7"/>
    <w:rsid w:val="00C86818"/>
    <w:rsid w:val="00C97BE8"/>
    <w:rsid w:val="00CA3C7C"/>
    <w:rsid w:val="00CE31AA"/>
    <w:rsid w:val="00CF20A8"/>
    <w:rsid w:val="00D051A5"/>
    <w:rsid w:val="00D054B0"/>
    <w:rsid w:val="00D14867"/>
    <w:rsid w:val="00D161DE"/>
    <w:rsid w:val="00D17781"/>
    <w:rsid w:val="00D200ED"/>
    <w:rsid w:val="00D4317E"/>
    <w:rsid w:val="00D455EF"/>
    <w:rsid w:val="00D5404A"/>
    <w:rsid w:val="00D54EF8"/>
    <w:rsid w:val="00D56BE2"/>
    <w:rsid w:val="00D60F70"/>
    <w:rsid w:val="00D73E1C"/>
    <w:rsid w:val="00D86D9C"/>
    <w:rsid w:val="00D96B82"/>
    <w:rsid w:val="00DB01BE"/>
    <w:rsid w:val="00DB3A3F"/>
    <w:rsid w:val="00DB7B9B"/>
    <w:rsid w:val="00DC0406"/>
    <w:rsid w:val="00E02545"/>
    <w:rsid w:val="00E02E3A"/>
    <w:rsid w:val="00E05BF4"/>
    <w:rsid w:val="00E071C4"/>
    <w:rsid w:val="00E07598"/>
    <w:rsid w:val="00E161C3"/>
    <w:rsid w:val="00E23438"/>
    <w:rsid w:val="00E513C0"/>
    <w:rsid w:val="00E55C58"/>
    <w:rsid w:val="00E61113"/>
    <w:rsid w:val="00E75EC8"/>
    <w:rsid w:val="00E85FA4"/>
    <w:rsid w:val="00E86117"/>
    <w:rsid w:val="00E91D6E"/>
    <w:rsid w:val="00E95905"/>
    <w:rsid w:val="00ED0E32"/>
    <w:rsid w:val="00ED3FA5"/>
    <w:rsid w:val="00EE6C2C"/>
    <w:rsid w:val="00EF48E6"/>
    <w:rsid w:val="00F033AC"/>
    <w:rsid w:val="00F11C21"/>
    <w:rsid w:val="00F154A3"/>
    <w:rsid w:val="00F201E6"/>
    <w:rsid w:val="00F44DCC"/>
    <w:rsid w:val="00F50A31"/>
    <w:rsid w:val="00F72D4C"/>
    <w:rsid w:val="00F76126"/>
    <w:rsid w:val="00F7778B"/>
    <w:rsid w:val="00F818F0"/>
    <w:rsid w:val="00FB6E76"/>
    <w:rsid w:val="00FC4A10"/>
    <w:rsid w:val="00FE316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5FB42"/>
  <w15:docId w15:val="{9A2409CC-E396-499E-A285-6394B71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7612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6126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uiPriority w:val="99"/>
    <w:locked/>
    <w:rsid w:val="00A146C3"/>
    <w:rPr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A146C3"/>
    <w:pPr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86D9C"/>
    <w:rPr>
      <w:rFonts w:cs="Times New Roman"/>
      <w:lang w:eastAsia="en-US"/>
    </w:rPr>
  </w:style>
  <w:style w:type="paragraph" w:customStyle="1" w:styleId="ConsPlusNormal">
    <w:name w:val="ConsPlusNormal"/>
    <w:rsid w:val="00A146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locked/>
    <w:rsid w:val="00B2091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7"/>
    <w:uiPriority w:val="99"/>
    <w:locked/>
    <w:rsid w:val="002F35FD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6">
    <w:name w:val="Основной текст6"/>
    <w:basedOn w:val="a4"/>
    <w:uiPriority w:val="99"/>
    <w:rsid w:val="002F35FD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7">
    <w:name w:val="Основной текст7"/>
    <w:basedOn w:val="a4"/>
    <w:uiPriority w:val="99"/>
    <w:rsid w:val="002F35FD"/>
    <w:rPr>
      <w:rFonts w:ascii="Century Schoolbook" w:hAnsi="Century Schoolbook" w:cs="Times New Roman"/>
      <w:sz w:val="19"/>
      <w:szCs w:val="19"/>
      <w:lang w:bidi="ar-SA"/>
    </w:rPr>
  </w:style>
  <w:style w:type="paragraph" w:customStyle="1" w:styleId="17">
    <w:name w:val="Основной текст17"/>
    <w:basedOn w:val="a"/>
    <w:link w:val="a4"/>
    <w:uiPriority w:val="99"/>
    <w:rsid w:val="002F35FD"/>
    <w:pPr>
      <w:shd w:val="clear" w:color="auto" w:fill="FFFFFF"/>
      <w:spacing w:after="1680" w:line="221" w:lineRule="exact"/>
      <w:ind w:hanging="340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3">
    <w:name w:val="Заголовок №3_"/>
    <w:basedOn w:val="a0"/>
    <w:link w:val="31"/>
    <w:uiPriority w:val="99"/>
    <w:locked/>
    <w:rsid w:val="002F35FD"/>
    <w:rPr>
      <w:rFonts w:ascii="Franklin Gothic Medium" w:hAnsi="Franklin Gothic Medium" w:cs="Times New Roman"/>
      <w:sz w:val="28"/>
      <w:szCs w:val="28"/>
      <w:lang w:bidi="ar-SA"/>
    </w:rPr>
  </w:style>
  <w:style w:type="character" w:customStyle="1" w:styleId="30">
    <w:name w:val="Заголовок №3"/>
    <w:basedOn w:val="3"/>
    <w:uiPriority w:val="99"/>
    <w:rsid w:val="002F35FD"/>
    <w:rPr>
      <w:rFonts w:ascii="Franklin Gothic Medium" w:hAnsi="Franklin Gothic Medium" w:cs="Times New Roman"/>
      <w:sz w:val="28"/>
      <w:szCs w:val="28"/>
      <w:lang w:bidi="ar-SA"/>
    </w:rPr>
  </w:style>
  <w:style w:type="paragraph" w:customStyle="1" w:styleId="31">
    <w:name w:val="Заголовок №31"/>
    <w:basedOn w:val="a"/>
    <w:link w:val="3"/>
    <w:uiPriority w:val="99"/>
    <w:rsid w:val="002F35FD"/>
    <w:pPr>
      <w:shd w:val="clear" w:color="auto" w:fill="FFFFFF"/>
      <w:spacing w:before="360" w:after="180" w:line="240" w:lineRule="atLeast"/>
      <w:outlineLvl w:val="2"/>
    </w:pPr>
    <w:rPr>
      <w:rFonts w:ascii="Franklin Gothic Medium" w:hAnsi="Franklin Gothic Medium"/>
      <w:noProof/>
      <w:sz w:val="28"/>
      <w:szCs w:val="28"/>
      <w:lang w:eastAsia="ru-RU"/>
    </w:rPr>
  </w:style>
  <w:style w:type="character" w:styleId="a5">
    <w:name w:val="Hyperlink"/>
    <w:basedOn w:val="a0"/>
    <w:uiPriority w:val="99"/>
    <w:rsid w:val="002F35FD"/>
    <w:rPr>
      <w:rFonts w:cs="Times New Roman"/>
      <w:color w:val="0066CC"/>
      <w:u w:val="single"/>
    </w:rPr>
  </w:style>
  <w:style w:type="character" w:customStyle="1" w:styleId="12">
    <w:name w:val="Основной текст (12)_"/>
    <w:basedOn w:val="a0"/>
    <w:link w:val="121"/>
    <w:uiPriority w:val="99"/>
    <w:locked/>
    <w:rsid w:val="002F35FD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20">
    <w:name w:val="Основной текст (12)"/>
    <w:basedOn w:val="12"/>
    <w:uiPriority w:val="99"/>
    <w:rsid w:val="002F35FD"/>
    <w:rPr>
      <w:rFonts w:ascii="Century Schoolbook" w:hAnsi="Century Schoolbook" w:cs="Times New Roman"/>
      <w:sz w:val="19"/>
      <w:szCs w:val="19"/>
      <w:lang w:bidi="ar-SA"/>
    </w:rPr>
  </w:style>
  <w:style w:type="paragraph" w:customStyle="1" w:styleId="121">
    <w:name w:val="Основной текст (12)1"/>
    <w:basedOn w:val="a"/>
    <w:link w:val="12"/>
    <w:uiPriority w:val="99"/>
    <w:rsid w:val="002F35FD"/>
    <w:pPr>
      <w:shd w:val="clear" w:color="auto" w:fill="FFFFFF"/>
      <w:spacing w:after="0" w:line="230" w:lineRule="exact"/>
      <w:jc w:val="both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8">
    <w:name w:val="Основной текст8"/>
    <w:basedOn w:val="a4"/>
    <w:uiPriority w:val="99"/>
    <w:rsid w:val="007938BB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123">
    <w:name w:val="Основной текст (12)3"/>
    <w:basedOn w:val="12"/>
    <w:uiPriority w:val="99"/>
    <w:rsid w:val="007938BB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9">
    <w:name w:val="Основной текст9"/>
    <w:basedOn w:val="a4"/>
    <w:uiPriority w:val="99"/>
    <w:rsid w:val="007938BB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5">
    <w:name w:val="Основной текст (5)_"/>
    <w:basedOn w:val="a0"/>
    <w:link w:val="51"/>
    <w:uiPriority w:val="99"/>
    <w:locked/>
    <w:rsid w:val="007938BB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57">
    <w:name w:val="Основной текст (5)7"/>
    <w:basedOn w:val="5"/>
    <w:uiPriority w:val="99"/>
    <w:rsid w:val="007938BB"/>
    <w:rPr>
      <w:rFonts w:ascii="Century Schoolbook" w:hAnsi="Century Schoolbook" w:cs="Times New Roman"/>
      <w:sz w:val="18"/>
      <w:szCs w:val="18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7938BB"/>
    <w:pPr>
      <w:shd w:val="clear" w:color="auto" w:fill="FFFFFF"/>
      <w:spacing w:before="3660" w:after="0" w:line="317" w:lineRule="exact"/>
      <w:jc w:val="center"/>
    </w:pPr>
    <w:rPr>
      <w:rFonts w:ascii="Century Schoolbook" w:hAnsi="Century Schoolbook"/>
      <w:noProof/>
      <w:sz w:val="18"/>
      <w:szCs w:val="18"/>
      <w:lang w:eastAsia="ru-RU"/>
    </w:rPr>
  </w:style>
  <w:style w:type="character" w:customStyle="1" w:styleId="4">
    <w:name w:val="Основной текст (4)"/>
    <w:basedOn w:val="a0"/>
    <w:uiPriority w:val="99"/>
    <w:rsid w:val="002443C9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50">
    <w:name w:val="Основной текст (5)"/>
    <w:basedOn w:val="5"/>
    <w:uiPriority w:val="99"/>
    <w:rsid w:val="002443C9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56">
    <w:name w:val="Основной текст (5)6"/>
    <w:basedOn w:val="5"/>
    <w:uiPriority w:val="99"/>
    <w:rsid w:val="000B1CD1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21">
    <w:name w:val="Основной текст (2)"/>
    <w:basedOn w:val="a0"/>
    <w:uiPriority w:val="99"/>
    <w:rsid w:val="000B1CD1"/>
    <w:rPr>
      <w:rFonts w:ascii="Franklin Gothic Medium" w:hAnsi="Franklin Gothic Medium" w:cs="Franklin Gothic Medium"/>
      <w:spacing w:val="0"/>
      <w:sz w:val="45"/>
      <w:szCs w:val="45"/>
    </w:rPr>
  </w:style>
  <w:style w:type="character" w:customStyle="1" w:styleId="55">
    <w:name w:val="Основной текст (5)5"/>
    <w:basedOn w:val="5"/>
    <w:uiPriority w:val="99"/>
    <w:rsid w:val="000B1CD1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54">
    <w:name w:val="Основной текст (5)4"/>
    <w:basedOn w:val="5"/>
    <w:uiPriority w:val="99"/>
    <w:rsid w:val="000B1CD1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53">
    <w:name w:val="Основной текст (5)3"/>
    <w:basedOn w:val="5"/>
    <w:uiPriority w:val="99"/>
    <w:rsid w:val="000B1CD1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100">
    <w:name w:val="Основной текст (10)_"/>
    <w:basedOn w:val="a0"/>
    <w:link w:val="101"/>
    <w:uiPriority w:val="99"/>
    <w:locked/>
    <w:rsid w:val="000B1CD1"/>
    <w:rPr>
      <w:rFonts w:ascii="Franklin Gothic Medium" w:hAnsi="Franklin Gothic Medium" w:cs="Times New Roman"/>
      <w:sz w:val="28"/>
      <w:szCs w:val="28"/>
      <w:lang w:bidi="ar-SA"/>
    </w:rPr>
  </w:style>
  <w:style w:type="character" w:customStyle="1" w:styleId="102">
    <w:name w:val="Основной текст (10)"/>
    <w:basedOn w:val="100"/>
    <w:uiPriority w:val="99"/>
    <w:rsid w:val="000B1CD1"/>
    <w:rPr>
      <w:rFonts w:ascii="Franklin Gothic Medium" w:hAnsi="Franklin Gothic Medium" w:cs="Times New Roman"/>
      <w:sz w:val="28"/>
      <w:szCs w:val="28"/>
      <w:lang w:bidi="ar-SA"/>
    </w:rPr>
  </w:style>
  <w:style w:type="character" w:customStyle="1" w:styleId="11">
    <w:name w:val="Основной текст + Полужирный1"/>
    <w:aliases w:val="Курсив"/>
    <w:basedOn w:val="a4"/>
    <w:uiPriority w:val="99"/>
    <w:rsid w:val="000B1CD1"/>
    <w:rPr>
      <w:rFonts w:ascii="Century Schoolbook" w:hAnsi="Century Schoolbook" w:cs="Century Schoolbook"/>
      <w:b/>
      <w:bCs/>
      <w:i/>
      <w:iCs/>
      <w:spacing w:val="0"/>
      <w:sz w:val="19"/>
      <w:szCs w:val="19"/>
      <w:lang w:bidi="ar-SA"/>
    </w:rPr>
  </w:style>
  <w:style w:type="character" w:customStyle="1" w:styleId="110">
    <w:name w:val="Основной текст (11)_"/>
    <w:basedOn w:val="a0"/>
    <w:link w:val="111"/>
    <w:uiPriority w:val="99"/>
    <w:locked/>
    <w:rsid w:val="000B1CD1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12">
    <w:name w:val="Основной текст (11)"/>
    <w:basedOn w:val="110"/>
    <w:uiPriority w:val="99"/>
    <w:rsid w:val="000B1CD1"/>
    <w:rPr>
      <w:rFonts w:ascii="Century Schoolbook" w:hAnsi="Century Schoolbook" w:cs="Times New Roman"/>
      <w:sz w:val="19"/>
      <w:szCs w:val="19"/>
      <w:lang w:bidi="ar-SA"/>
    </w:rPr>
  </w:style>
  <w:style w:type="paragraph" w:customStyle="1" w:styleId="101">
    <w:name w:val="Основной текст (10)1"/>
    <w:basedOn w:val="a"/>
    <w:link w:val="100"/>
    <w:uiPriority w:val="99"/>
    <w:rsid w:val="000B1CD1"/>
    <w:pPr>
      <w:shd w:val="clear" w:color="auto" w:fill="FFFFFF"/>
      <w:spacing w:after="240" w:line="240" w:lineRule="atLeast"/>
      <w:jc w:val="center"/>
    </w:pPr>
    <w:rPr>
      <w:rFonts w:ascii="Franklin Gothic Medium" w:hAnsi="Franklin Gothic Medium"/>
      <w:noProof/>
      <w:sz w:val="28"/>
      <w:szCs w:val="28"/>
      <w:lang w:eastAsia="ru-RU"/>
    </w:rPr>
  </w:style>
  <w:style w:type="paragraph" w:customStyle="1" w:styleId="111">
    <w:name w:val="Основной текст (11)1"/>
    <w:basedOn w:val="a"/>
    <w:link w:val="110"/>
    <w:uiPriority w:val="99"/>
    <w:rsid w:val="000B1CD1"/>
    <w:pPr>
      <w:shd w:val="clear" w:color="auto" w:fill="FFFFFF"/>
      <w:spacing w:after="0" w:line="230" w:lineRule="exact"/>
      <w:ind w:firstLine="280"/>
      <w:jc w:val="both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40">
    <w:name w:val="Основной текст (4)_"/>
    <w:basedOn w:val="a0"/>
    <w:link w:val="41"/>
    <w:uiPriority w:val="99"/>
    <w:locked/>
    <w:rsid w:val="00F818F0"/>
    <w:rPr>
      <w:rFonts w:ascii="Century Schoolbook" w:hAnsi="Century Schoolbook" w:cs="Times New Roman"/>
      <w:sz w:val="19"/>
      <w:szCs w:val="19"/>
      <w:lang w:bidi="ar-SA"/>
    </w:rPr>
  </w:style>
  <w:style w:type="paragraph" w:customStyle="1" w:styleId="41">
    <w:name w:val="Основной текст (4)1"/>
    <w:basedOn w:val="a"/>
    <w:link w:val="40"/>
    <w:uiPriority w:val="99"/>
    <w:rsid w:val="00F818F0"/>
    <w:pPr>
      <w:shd w:val="clear" w:color="auto" w:fill="FFFFFF"/>
      <w:spacing w:before="1140" w:after="240" w:line="259" w:lineRule="exact"/>
      <w:jc w:val="center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90">
    <w:name w:val="Основной текст (9)_"/>
    <w:basedOn w:val="a0"/>
    <w:link w:val="91"/>
    <w:uiPriority w:val="99"/>
    <w:locked/>
    <w:rsid w:val="005437A0"/>
    <w:rPr>
      <w:rFonts w:ascii="Century Schoolbook" w:hAnsi="Century Schoolbook" w:cs="Times New Roman"/>
      <w:sz w:val="15"/>
      <w:szCs w:val="15"/>
      <w:lang w:bidi="ar-SA"/>
    </w:rPr>
  </w:style>
  <w:style w:type="character" w:customStyle="1" w:styleId="a6">
    <w:name w:val="Колонтитул_"/>
    <w:basedOn w:val="a0"/>
    <w:link w:val="a7"/>
    <w:uiPriority w:val="99"/>
    <w:locked/>
    <w:rsid w:val="005437A0"/>
    <w:rPr>
      <w:rFonts w:cs="Times New Roman"/>
      <w:lang w:bidi="ar-SA"/>
    </w:rPr>
  </w:style>
  <w:style w:type="character" w:customStyle="1" w:styleId="CenturySchoolbook">
    <w:name w:val="Колонтитул + Century Schoolbook"/>
    <w:aliases w:val="12 pt"/>
    <w:basedOn w:val="a6"/>
    <w:uiPriority w:val="99"/>
    <w:rsid w:val="005437A0"/>
    <w:rPr>
      <w:rFonts w:ascii="Century Schoolbook" w:hAnsi="Century Schoolbook" w:cs="Century Schoolbook"/>
      <w:spacing w:val="0"/>
      <w:sz w:val="24"/>
      <w:szCs w:val="24"/>
      <w:lang w:bidi="ar-SA"/>
    </w:rPr>
  </w:style>
  <w:style w:type="character" w:customStyle="1" w:styleId="15">
    <w:name w:val="Основной текст (15)_"/>
    <w:basedOn w:val="a0"/>
    <w:link w:val="151"/>
    <w:uiPriority w:val="99"/>
    <w:locked/>
    <w:rsid w:val="005437A0"/>
    <w:rPr>
      <w:rFonts w:ascii="Franklin Gothic Medium" w:hAnsi="Franklin Gothic Medium" w:cs="Times New Roman"/>
      <w:sz w:val="35"/>
      <w:szCs w:val="35"/>
      <w:lang w:bidi="ar-SA"/>
    </w:rPr>
  </w:style>
  <w:style w:type="character" w:customStyle="1" w:styleId="13">
    <w:name w:val="Основной текст (13)_"/>
    <w:basedOn w:val="a0"/>
    <w:link w:val="131"/>
    <w:uiPriority w:val="99"/>
    <w:locked/>
    <w:rsid w:val="005437A0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152">
    <w:name w:val="Основной текст (15)2"/>
    <w:basedOn w:val="15"/>
    <w:uiPriority w:val="99"/>
    <w:rsid w:val="005437A0"/>
    <w:rPr>
      <w:rFonts w:ascii="Franklin Gothic Medium" w:hAnsi="Franklin Gothic Medium" w:cs="Times New Roman"/>
      <w:sz w:val="35"/>
      <w:szCs w:val="35"/>
      <w:lang w:bidi="ar-SA"/>
    </w:rPr>
  </w:style>
  <w:style w:type="character" w:customStyle="1" w:styleId="95">
    <w:name w:val="Основной текст (9)5"/>
    <w:basedOn w:val="90"/>
    <w:uiPriority w:val="99"/>
    <w:rsid w:val="005437A0"/>
    <w:rPr>
      <w:rFonts w:ascii="Century Schoolbook" w:hAnsi="Century Schoolbook" w:cs="Times New Roman"/>
      <w:sz w:val="15"/>
      <w:szCs w:val="15"/>
      <w:lang w:bidi="ar-SA"/>
    </w:rPr>
  </w:style>
  <w:style w:type="character" w:customStyle="1" w:styleId="134">
    <w:name w:val="Основной текст (13)4"/>
    <w:basedOn w:val="13"/>
    <w:uiPriority w:val="99"/>
    <w:rsid w:val="005437A0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94">
    <w:name w:val="Основной текст (9)4"/>
    <w:basedOn w:val="90"/>
    <w:uiPriority w:val="99"/>
    <w:rsid w:val="005437A0"/>
    <w:rPr>
      <w:rFonts w:ascii="Century Schoolbook" w:hAnsi="Century Schoolbook" w:cs="Times New Roman"/>
      <w:sz w:val="15"/>
      <w:szCs w:val="15"/>
      <w:lang w:bidi="ar-SA"/>
    </w:rPr>
  </w:style>
  <w:style w:type="character" w:customStyle="1" w:styleId="FranklinGothicMedium">
    <w:name w:val="Колонтитул + Franklin Gothic Medium"/>
    <w:aliases w:val="9 pt1,Курсив2"/>
    <w:basedOn w:val="a6"/>
    <w:uiPriority w:val="99"/>
    <w:rsid w:val="005437A0"/>
    <w:rPr>
      <w:rFonts w:ascii="Franklin Gothic Medium" w:hAnsi="Franklin Gothic Medium" w:cs="Franklin Gothic Medium"/>
      <w:i/>
      <w:iCs/>
      <w:spacing w:val="0"/>
      <w:sz w:val="18"/>
      <w:szCs w:val="18"/>
      <w:lang w:bidi="ar-SA"/>
    </w:rPr>
  </w:style>
  <w:style w:type="character" w:customStyle="1" w:styleId="93">
    <w:name w:val="Основной текст (9)3"/>
    <w:basedOn w:val="90"/>
    <w:uiPriority w:val="99"/>
    <w:rsid w:val="005437A0"/>
    <w:rPr>
      <w:rFonts w:ascii="Century Schoolbook" w:hAnsi="Century Schoolbook" w:cs="Times New Roman"/>
      <w:sz w:val="15"/>
      <w:szCs w:val="15"/>
      <w:lang w:bidi="ar-SA"/>
    </w:rPr>
  </w:style>
  <w:style w:type="character" w:customStyle="1" w:styleId="133">
    <w:name w:val="Основной текст (13)3"/>
    <w:basedOn w:val="13"/>
    <w:uiPriority w:val="99"/>
    <w:rsid w:val="005437A0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92">
    <w:name w:val="Основной текст (9)2"/>
    <w:basedOn w:val="90"/>
    <w:uiPriority w:val="99"/>
    <w:rsid w:val="005437A0"/>
    <w:rPr>
      <w:rFonts w:ascii="Century Schoolbook" w:hAnsi="Century Schoolbook" w:cs="Times New Roman"/>
      <w:sz w:val="15"/>
      <w:szCs w:val="15"/>
      <w:lang w:bidi="ar-SA"/>
    </w:rPr>
  </w:style>
  <w:style w:type="paragraph" w:customStyle="1" w:styleId="91">
    <w:name w:val="Основной текст (9)1"/>
    <w:basedOn w:val="a"/>
    <w:link w:val="90"/>
    <w:uiPriority w:val="99"/>
    <w:rsid w:val="005437A0"/>
    <w:pPr>
      <w:shd w:val="clear" w:color="auto" w:fill="FFFFFF"/>
      <w:spacing w:after="0" w:line="240" w:lineRule="atLeast"/>
    </w:pPr>
    <w:rPr>
      <w:rFonts w:ascii="Century Schoolbook" w:hAnsi="Century Schoolbook"/>
      <w:noProof/>
      <w:sz w:val="15"/>
      <w:szCs w:val="15"/>
      <w:lang w:eastAsia="ru-RU"/>
    </w:rPr>
  </w:style>
  <w:style w:type="paragraph" w:customStyle="1" w:styleId="a7">
    <w:name w:val="Колонтитул"/>
    <w:basedOn w:val="a"/>
    <w:link w:val="a6"/>
    <w:uiPriority w:val="99"/>
    <w:rsid w:val="005437A0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151">
    <w:name w:val="Основной текст (15)1"/>
    <w:basedOn w:val="a"/>
    <w:link w:val="15"/>
    <w:uiPriority w:val="99"/>
    <w:rsid w:val="005437A0"/>
    <w:pPr>
      <w:shd w:val="clear" w:color="auto" w:fill="FFFFFF"/>
      <w:spacing w:before="480" w:after="240" w:line="240" w:lineRule="atLeast"/>
    </w:pPr>
    <w:rPr>
      <w:rFonts w:ascii="Franklin Gothic Medium" w:hAnsi="Franklin Gothic Medium"/>
      <w:noProof/>
      <w:sz w:val="35"/>
      <w:szCs w:val="35"/>
      <w:lang w:eastAsia="ru-RU"/>
    </w:rPr>
  </w:style>
  <w:style w:type="paragraph" w:customStyle="1" w:styleId="131">
    <w:name w:val="Основной текст (13)1"/>
    <w:basedOn w:val="a"/>
    <w:link w:val="13"/>
    <w:uiPriority w:val="99"/>
    <w:rsid w:val="005437A0"/>
    <w:pPr>
      <w:shd w:val="clear" w:color="auto" w:fill="FFFFFF"/>
      <w:spacing w:after="0" w:line="240" w:lineRule="atLeast"/>
    </w:pPr>
    <w:rPr>
      <w:rFonts w:ascii="Century Schoolbook" w:hAnsi="Century Schoolbook"/>
      <w:noProof/>
      <w:sz w:val="18"/>
      <w:szCs w:val="18"/>
      <w:lang w:eastAsia="ru-RU"/>
    </w:rPr>
  </w:style>
  <w:style w:type="character" w:customStyle="1" w:styleId="103">
    <w:name w:val="Основной текст10"/>
    <w:basedOn w:val="a4"/>
    <w:uiPriority w:val="99"/>
    <w:rsid w:val="00DB7B9B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a8">
    <w:name w:val="Сноска_"/>
    <w:basedOn w:val="a0"/>
    <w:link w:val="14"/>
    <w:uiPriority w:val="99"/>
    <w:locked/>
    <w:rsid w:val="00901788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9">
    <w:name w:val="Сноска"/>
    <w:basedOn w:val="a8"/>
    <w:uiPriority w:val="99"/>
    <w:rsid w:val="00901788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122">
    <w:name w:val="Основной текст12"/>
    <w:basedOn w:val="a4"/>
    <w:uiPriority w:val="99"/>
    <w:rsid w:val="00901788"/>
    <w:rPr>
      <w:rFonts w:ascii="Century Schoolbook" w:hAnsi="Century Schoolbook" w:cs="Century Schoolbook"/>
      <w:spacing w:val="0"/>
      <w:sz w:val="19"/>
      <w:szCs w:val="19"/>
      <w:lang w:bidi="ar-SA"/>
    </w:rPr>
  </w:style>
  <w:style w:type="paragraph" w:customStyle="1" w:styleId="14">
    <w:name w:val="Сноска1"/>
    <w:basedOn w:val="a"/>
    <w:link w:val="a8"/>
    <w:uiPriority w:val="99"/>
    <w:rsid w:val="00901788"/>
    <w:pPr>
      <w:shd w:val="clear" w:color="auto" w:fill="FFFFFF"/>
      <w:spacing w:after="0" w:line="206" w:lineRule="exact"/>
      <w:ind w:firstLine="300"/>
      <w:jc w:val="both"/>
    </w:pPr>
    <w:rPr>
      <w:rFonts w:ascii="Century Schoolbook" w:hAnsi="Century Schoolbook" w:cs="Century Schoolbook"/>
      <w:sz w:val="17"/>
      <w:szCs w:val="17"/>
      <w:lang w:eastAsia="ru-RU"/>
    </w:rPr>
  </w:style>
  <w:style w:type="paragraph" w:styleId="aa">
    <w:name w:val="header"/>
    <w:basedOn w:val="a"/>
    <w:link w:val="ab"/>
    <w:uiPriority w:val="99"/>
    <w:rsid w:val="00C457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4574B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C457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4574B"/>
    <w:rPr>
      <w:rFonts w:cs="Times New Roman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9679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96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bccolor">
    <w:name w:val="bbc_color"/>
    <w:basedOn w:val="a0"/>
    <w:uiPriority w:val="99"/>
    <w:rsid w:val="00F76126"/>
    <w:rPr>
      <w:rFonts w:cs="Times New Roman"/>
    </w:rPr>
  </w:style>
  <w:style w:type="character" w:customStyle="1" w:styleId="bbcu1">
    <w:name w:val="bbc_u1"/>
    <w:basedOn w:val="a0"/>
    <w:uiPriority w:val="99"/>
    <w:rsid w:val="00F76126"/>
    <w:rPr>
      <w:rFonts w:cs="Times New Roman"/>
      <w:u w:val="single"/>
    </w:rPr>
  </w:style>
  <w:style w:type="character" w:customStyle="1" w:styleId="22">
    <w:name w:val="Основной текст (2)_"/>
    <w:link w:val="210"/>
    <w:uiPriority w:val="99"/>
    <w:locked/>
    <w:rsid w:val="001F04E2"/>
    <w:rPr>
      <w:rFonts w:ascii="Century Schoolbook" w:hAnsi="Century Schoolbook"/>
      <w:sz w:val="21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F04E2"/>
    <w:pPr>
      <w:widowControl w:val="0"/>
      <w:shd w:val="clear" w:color="auto" w:fill="FFFFFF"/>
      <w:spacing w:before="2160" w:after="0" w:line="250" w:lineRule="exact"/>
      <w:ind w:hanging="600"/>
    </w:pPr>
    <w:rPr>
      <w:rFonts w:ascii="Century Schoolbook" w:hAnsi="Century Schoolbook"/>
      <w:sz w:val="21"/>
      <w:szCs w:val="20"/>
    </w:rPr>
  </w:style>
  <w:style w:type="character" w:customStyle="1" w:styleId="af0">
    <w:name w:val="Подпись к таблице_"/>
    <w:link w:val="16"/>
    <w:uiPriority w:val="99"/>
    <w:locked/>
    <w:rsid w:val="001F04E2"/>
    <w:rPr>
      <w:rFonts w:ascii="Century Schoolbook" w:hAnsi="Century Schoolbook"/>
      <w:sz w:val="18"/>
      <w:shd w:val="clear" w:color="auto" w:fill="FFFFFF"/>
    </w:rPr>
  </w:style>
  <w:style w:type="paragraph" w:customStyle="1" w:styleId="16">
    <w:name w:val="Подпись к таблице1"/>
    <w:basedOn w:val="a"/>
    <w:link w:val="af0"/>
    <w:uiPriority w:val="99"/>
    <w:rsid w:val="001F04E2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sz w:val="18"/>
      <w:szCs w:val="20"/>
    </w:rPr>
  </w:style>
  <w:style w:type="character" w:customStyle="1" w:styleId="editsection">
    <w:name w:val="editsection"/>
    <w:basedOn w:val="a0"/>
    <w:rsid w:val="001F04E2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1F04E2"/>
    <w:rPr>
      <w:rFonts w:cs="Times New Roman"/>
    </w:rPr>
  </w:style>
  <w:style w:type="character" w:customStyle="1" w:styleId="29pt">
    <w:name w:val="Основной текст (2) + 9 pt"/>
    <w:uiPriority w:val="99"/>
    <w:rsid w:val="001F04E2"/>
    <w:rPr>
      <w:rFonts w:ascii="Century Schoolbook" w:hAnsi="Century Schoolbook"/>
      <w:sz w:val="18"/>
      <w:shd w:val="clear" w:color="auto" w:fill="FFFFFF"/>
    </w:rPr>
  </w:style>
  <w:style w:type="character" w:customStyle="1" w:styleId="29pt1">
    <w:name w:val="Основной текст (2) + 9 pt1"/>
    <w:aliases w:val="Малые прописные"/>
    <w:uiPriority w:val="99"/>
    <w:rsid w:val="001F04E2"/>
    <w:rPr>
      <w:rFonts w:ascii="Century Schoolbook" w:hAnsi="Century Schoolbook"/>
      <w:smallCaps/>
      <w:sz w:val="18"/>
      <w:u w:val="none"/>
      <w:effect w:val="none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1F04E2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1F04E2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18"/>
      <w:szCs w:val="18"/>
      <w:lang w:eastAsia="ru-RU"/>
    </w:rPr>
  </w:style>
  <w:style w:type="character" w:customStyle="1" w:styleId="130">
    <w:name w:val="Основной текст13"/>
    <w:basedOn w:val="a4"/>
    <w:uiPriority w:val="99"/>
    <w:rsid w:val="00B5789E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32">
    <w:name w:val="Заголовок №32"/>
    <w:basedOn w:val="3"/>
    <w:uiPriority w:val="99"/>
    <w:rsid w:val="00B5789E"/>
    <w:rPr>
      <w:rFonts w:ascii="Franklin Gothic Medium" w:hAnsi="Franklin Gothic Medium" w:cs="Franklin Gothic Medium"/>
      <w:spacing w:val="0"/>
      <w:sz w:val="28"/>
      <w:szCs w:val="28"/>
      <w:lang w:bidi="ar-SA"/>
    </w:rPr>
  </w:style>
  <w:style w:type="character" w:customStyle="1" w:styleId="142">
    <w:name w:val="Основной текст14"/>
    <w:basedOn w:val="a4"/>
    <w:uiPriority w:val="99"/>
    <w:rsid w:val="00B5789E"/>
    <w:rPr>
      <w:rFonts w:ascii="Century Schoolbook" w:hAnsi="Century Schoolbook" w:cs="Century Schoolbook"/>
      <w:spacing w:val="0"/>
      <w:sz w:val="19"/>
      <w:szCs w:val="19"/>
      <w:lang w:bidi="ar-SA"/>
    </w:rPr>
  </w:style>
  <w:style w:type="paragraph" w:styleId="af1">
    <w:name w:val="No Spacing"/>
    <w:uiPriority w:val="1"/>
    <w:qFormat/>
    <w:rsid w:val="00F201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nobr.ru/files/astronom1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eno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obr.ru/files/astronom2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7B33-7CBE-4E86-9A62-0194C119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</dc:creator>
  <cp:keywords/>
  <dc:description/>
  <cp:lastModifiedBy>BF EDST</cp:lastModifiedBy>
  <cp:revision>2</cp:revision>
  <cp:lastPrinted>2000-12-31T17:15:00Z</cp:lastPrinted>
  <dcterms:created xsi:type="dcterms:W3CDTF">2024-12-16T02:30:00Z</dcterms:created>
  <dcterms:modified xsi:type="dcterms:W3CDTF">2024-12-16T02:30:00Z</dcterms:modified>
</cp:coreProperties>
</file>